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F4FB" w14:textId="5D8F20EE" w:rsidR="000D5C03" w:rsidRDefault="00D6002D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Charting My Progress – with </w:t>
      </w:r>
      <w:r w:rsidR="00961138">
        <w:rPr>
          <w:rFonts w:ascii="Comic Sans MS" w:hAnsi="Comic Sans MS"/>
          <w:b/>
        </w:rPr>
        <w:t>Civics and Economics</w:t>
      </w:r>
      <w:bookmarkStart w:id="0" w:name="_GoBack"/>
      <w:bookmarkEnd w:id="0"/>
    </w:p>
    <w:p w14:paraId="30BF1FFD" w14:textId="77777777" w:rsidR="00CE670F" w:rsidRPr="00CE670F" w:rsidRDefault="00CE670F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4590"/>
        <w:gridCol w:w="4860"/>
      </w:tblGrid>
      <w:tr w:rsidR="00A778A9" w14:paraId="371A35E5" w14:textId="2012E307" w:rsidTr="00A778A9">
        <w:trPr>
          <w:trHeight w:val="458"/>
        </w:trPr>
        <w:tc>
          <w:tcPr>
            <w:tcW w:w="4315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70F6279" w14:textId="7AE43CA9" w:rsidR="00A778A9" w:rsidRPr="00D6002D" w:rsidRDefault="00A778A9" w:rsidP="00A778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9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418310" w14:textId="68FDEC78" w:rsidR="00A778A9" w:rsidRPr="00D6002D" w:rsidRDefault="00A778A9" w:rsidP="00A778A9">
            <w:pPr>
              <w:jc w:val="center"/>
              <w:rPr>
                <w:rFonts w:ascii="Arial" w:hAnsi="Arial" w:cs="Arial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</w:t>
            </w:r>
            <w:r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4DE51D" w14:textId="0643A193" w:rsidR="00A778A9" w:rsidRPr="00D6002D" w:rsidRDefault="00A778A9" w:rsidP="00A778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</w:t>
            </w: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A778A9" w14:paraId="2333EA82" w14:textId="78E8D61D" w:rsidTr="00A778A9">
        <w:trPr>
          <w:trHeight w:val="3203"/>
        </w:trPr>
        <w:tc>
          <w:tcPr>
            <w:tcW w:w="4315" w:type="dxa"/>
            <w:tcBorders>
              <w:right w:val="single" w:sz="24" w:space="0" w:color="auto"/>
            </w:tcBorders>
          </w:tcPr>
          <w:p w14:paraId="724E0AE5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 w:rsidRPr="00105B5A">
              <w:rPr>
                <w:rFonts w:ascii="Comic Sans MS" w:hAnsi="Comic Sans MS" w:cs="Arial"/>
                <w:sz w:val="22"/>
                <w:szCs w:val="22"/>
              </w:rPr>
              <w:t xml:space="preserve">I can </w:t>
            </w:r>
            <w:r>
              <w:rPr>
                <w:rFonts w:ascii="ArialMT" w:hAnsi="ArialMT"/>
              </w:rPr>
              <w:t>identify and define the branches and levels of government</w:t>
            </w:r>
            <w:r>
              <w:rPr>
                <w:rFonts w:ascii="ArialMT" w:hAnsi="ArialMT"/>
              </w:rPr>
              <w:t>.</w:t>
            </w:r>
          </w:p>
          <w:p w14:paraId="179D0817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 w:rsidRPr="00105B5A">
              <w:rPr>
                <w:rFonts w:ascii="Comic Sans MS" w:hAnsi="Comic Sans MS" w:cs="Arial"/>
                <w:sz w:val="22"/>
                <w:szCs w:val="22"/>
              </w:rPr>
              <w:t xml:space="preserve">I can </w:t>
            </w:r>
            <w:r>
              <w:rPr>
                <w:rFonts w:ascii="ArialMT" w:hAnsi="ArialMT"/>
              </w:rPr>
              <w:t>identify and define the rights, duties, and responsibilities of citizens</w:t>
            </w:r>
            <w:r>
              <w:rPr>
                <w:rFonts w:ascii="ArialMT" w:hAnsi="ArialMT"/>
              </w:rPr>
              <w:t>.</w:t>
            </w:r>
          </w:p>
          <w:p w14:paraId="6ED90821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identify and define characteristics of the United States economic system including individual, business, and government contributions as well as personal financial responsibilities</w:t>
            </w:r>
            <w:r>
              <w:rPr>
                <w:rFonts w:ascii="ArialMT" w:hAnsi="ArialMT"/>
              </w:rPr>
              <w:t>.</w:t>
            </w:r>
          </w:p>
          <w:p w14:paraId="01FD818B" w14:textId="6E8170C3" w:rsidR="00A778A9" w:rsidRDefault="00A778A9" w:rsidP="00961138">
            <w:pPr>
              <w:pStyle w:val="NormalWeb"/>
              <w:spacing w:line="276" w:lineRule="auto"/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list ways citizens participate in political and economic processes. </w:t>
            </w:r>
          </w:p>
          <w:p w14:paraId="339FCE2E" w14:textId="703D7D51" w:rsidR="00A778A9" w:rsidRPr="00105B5A" w:rsidRDefault="00A778A9" w:rsidP="00961138">
            <w:pPr>
              <w:pStyle w:val="NormalWeb"/>
              <w:spacing w:line="276" w:lineRule="auto"/>
              <w:ind w:left="73"/>
              <w:rPr>
                <w:rFonts w:ascii="Comic Sans MS" w:hAnsi="Comic Sans MS"/>
                <w:sz w:val="22"/>
                <w:szCs w:val="22"/>
              </w:rPr>
            </w:pPr>
          </w:p>
          <w:p w14:paraId="20E01C42" w14:textId="2735B6CC" w:rsidR="00A778A9" w:rsidRPr="00105B5A" w:rsidRDefault="00A778A9" w:rsidP="00961138">
            <w:pPr>
              <w:pStyle w:val="NormalWeb"/>
              <w:spacing w:line="276" w:lineRule="auto"/>
              <w:ind w:left="73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left w:val="single" w:sz="24" w:space="0" w:color="auto"/>
              <w:right w:val="single" w:sz="4" w:space="0" w:color="auto"/>
            </w:tcBorders>
          </w:tcPr>
          <w:p w14:paraId="5B5380F8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 w:rsidRPr="00105B5A">
              <w:rPr>
                <w:rFonts w:ascii="Comic Sans MS" w:hAnsi="Comic Sans MS" w:cs="Arial"/>
                <w:sz w:val="22"/>
                <w:szCs w:val="22"/>
              </w:rPr>
              <w:t xml:space="preserve">I can </w:t>
            </w:r>
            <w:r>
              <w:rPr>
                <w:rFonts w:ascii="ArialMT" w:hAnsi="ArialMT"/>
              </w:rPr>
              <w:t>describe the structure of the national, state, and local governments</w:t>
            </w:r>
            <w:r>
              <w:rPr>
                <w:rFonts w:ascii="ArialMT" w:hAnsi="ArialMT"/>
              </w:rPr>
              <w:t>.</w:t>
            </w:r>
          </w:p>
          <w:p w14:paraId="1EFE8092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 </w:t>
            </w:r>
            <w:r w:rsidRPr="00105B5A">
              <w:rPr>
                <w:rFonts w:ascii="Comic Sans MS" w:hAnsi="Comic Sans MS" w:cs="Arial"/>
                <w:sz w:val="22"/>
                <w:szCs w:val="22"/>
              </w:rPr>
              <w:t xml:space="preserve">I can </w:t>
            </w:r>
            <w:r>
              <w:rPr>
                <w:rFonts w:ascii="ArialMT" w:hAnsi="ArialMT"/>
              </w:rPr>
              <w:t>describe the powers of each branch</w:t>
            </w:r>
            <w:r>
              <w:rPr>
                <w:rFonts w:ascii="ArialMT" w:hAnsi="ArialMT"/>
              </w:rPr>
              <w:t xml:space="preserve"> </w:t>
            </w:r>
            <w:r>
              <w:rPr>
                <w:rFonts w:ascii="ArialMT" w:hAnsi="ArialMT"/>
              </w:rPr>
              <w:t>of the national, state, and local governments</w:t>
            </w:r>
            <w:r>
              <w:rPr>
                <w:rFonts w:ascii="ArialMT" w:hAnsi="ArialMT"/>
              </w:rPr>
              <w:t>.</w:t>
            </w:r>
          </w:p>
          <w:p w14:paraId="6AF63472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describe the characteristics of the United States economic system including individual, business, and government contributions as well as personal financial responsibilities</w:t>
            </w:r>
            <w:r>
              <w:rPr>
                <w:rFonts w:ascii="ArialMT" w:hAnsi="ArialMT"/>
              </w:rPr>
              <w:t>.</w:t>
            </w:r>
          </w:p>
          <w:p w14:paraId="4EFB73DF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explain the rights, duties, and responsibilities of citizens</w:t>
            </w:r>
            <w:r>
              <w:rPr>
                <w:rFonts w:ascii="ArialMT" w:hAnsi="ArialMT"/>
              </w:rPr>
              <w:t>.</w:t>
            </w:r>
          </w:p>
          <w:p w14:paraId="36C93149" w14:textId="12C4D6D0" w:rsidR="00A778A9" w:rsidRDefault="00A778A9" w:rsidP="00961138">
            <w:pPr>
              <w:pStyle w:val="NormalWeb"/>
              <w:spacing w:line="276" w:lineRule="auto"/>
            </w:pPr>
            <w:r>
              <w:rPr>
                <w:rFonts w:ascii="ArialMT" w:hAnsi="ArialMT"/>
              </w:rPr>
              <w:t xml:space="preserve">I can explain how citizens participate in political and economic processes. </w:t>
            </w:r>
          </w:p>
          <w:p w14:paraId="50A8C28D" w14:textId="345E13E8" w:rsidR="00A778A9" w:rsidRPr="00105B5A" w:rsidRDefault="00A778A9" w:rsidP="00961138">
            <w:pPr>
              <w:pStyle w:val="NormalWeb"/>
              <w:spacing w:line="276" w:lineRule="auto"/>
              <w:ind w:left="19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F5A971B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 w:rsidRPr="00105B5A">
              <w:rPr>
                <w:rFonts w:ascii="Comic Sans MS" w:hAnsi="Comic Sans MS" w:cs="Arial"/>
                <w:sz w:val="22"/>
                <w:szCs w:val="22"/>
              </w:rPr>
              <w:t xml:space="preserve">I can </w:t>
            </w:r>
            <w:r>
              <w:rPr>
                <w:rFonts w:ascii="ArialMT" w:hAnsi="ArialMT"/>
              </w:rPr>
              <w:t>apply constitutional principles and government structures to modern and historical contexts</w:t>
            </w:r>
            <w:r>
              <w:rPr>
                <w:rFonts w:ascii="ArialMT" w:hAnsi="ArialMT"/>
              </w:rPr>
              <w:t>.</w:t>
            </w:r>
          </w:p>
          <w:p w14:paraId="1DEAF81A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analyze the United States economic system including individual, business, and government contributions</w:t>
            </w:r>
            <w:r>
              <w:rPr>
                <w:rFonts w:ascii="ArialMT" w:hAnsi="ArialMT"/>
              </w:rPr>
              <w:t>,</w:t>
            </w:r>
          </w:p>
          <w:p w14:paraId="6632A907" w14:textId="77777777" w:rsidR="00A778A9" w:rsidRDefault="00A778A9" w:rsidP="00961138">
            <w:pPr>
              <w:pStyle w:val="NormalWeb"/>
              <w:spacing w:line="276" w:lineRule="auto"/>
              <w:rPr>
                <w:rFonts w:ascii="ArialMT" w:hAnsi="ArialMT"/>
              </w:rPr>
            </w:pPr>
            <w:r>
              <w:rPr>
                <w:rFonts w:ascii="ArialMT" w:hAnsi="ArialMT"/>
              </w:rPr>
              <w:t xml:space="preserve">I can </w:t>
            </w:r>
            <w:r>
              <w:rPr>
                <w:rFonts w:ascii="ArialMT" w:hAnsi="ArialMT"/>
              </w:rPr>
              <w:t>analyze personal financial responsibilities</w:t>
            </w:r>
            <w:r>
              <w:rPr>
                <w:rFonts w:ascii="ArialMT" w:hAnsi="ArialMT"/>
              </w:rPr>
              <w:t>.</w:t>
            </w:r>
          </w:p>
          <w:p w14:paraId="6F50E817" w14:textId="52B580E1" w:rsidR="00A778A9" w:rsidRDefault="00A778A9" w:rsidP="00961138">
            <w:pPr>
              <w:pStyle w:val="NormalWeb"/>
              <w:spacing w:line="276" w:lineRule="auto"/>
            </w:pPr>
            <w:r>
              <w:rPr>
                <w:rFonts w:ascii="ArialMT" w:hAnsi="ArialMT"/>
              </w:rPr>
              <w:t>I can</w:t>
            </w:r>
            <w:r>
              <w:rPr>
                <w:rFonts w:ascii="ArialMT" w:hAnsi="ArialMT"/>
              </w:rPr>
              <w:t xml:space="preserve"> determine the impact of political or economic situations and decisions. </w:t>
            </w:r>
          </w:p>
          <w:p w14:paraId="753C8C5D" w14:textId="2471A85B" w:rsidR="00A778A9" w:rsidRPr="00105B5A" w:rsidRDefault="00A778A9" w:rsidP="00961138">
            <w:pPr>
              <w:pStyle w:val="NormalWeb"/>
              <w:spacing w:line="276" w:lineRule="auto"/>
              <w:ind w:left="38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14:paraId="376667F2" w14:textId="5ED8789C" w:rsidR="00D6002D" w:rsidRDefault="00D6002D">
      <w:pPr>
        <w:rPr>
          <w:rFonts w:ascii="Comic Sans MS" w:hAnsi="Comic Sans MS"/>
          <w:sz w:val="10"/>
          <w:szCs w:val="10"/>
        </w:rPr>
      </w:pPr>
    </w:p>
    <w:p w14:paraId="0A040BCF" w14:textId="77777777" w:rsidR="00A718AF" w:rsidRDefault="00A718AF" w:rsidP="008E4E10">
      <w:pPr>
        <w:rPr>
          <w:rFonts w:ascii="Comic Sans MS" w:hAnsi="Comic Sans MS"/>
        </w:rPr>
      </w:pPr>
    </w:p>
    <w:p w14:paraId="06E06B4C" w14:textId="77777777" w:rsidR="00A718AF" w:rsidRDefault="00A718AF" w:rsidP="008E4E10">
      <w:pPr>
        <w:rPr>
          <w:rFonts w:ascii="Comic Sans MS" w:hAnsi="Comic Sans MS"/>
        </w:rPr>
      </w:pPr>
    </w:p>
    <w:p w14:paraId="716A7048" w14:textId="77777777" w:rsidR="00A718AF" w:rsidRDefault="00A718AF" w:rsidP="008E4E10">
      <w:pPr>
        <w:rPr>
          <w:rFonts w:ascii="Comic Sans MS" w:hAnsi="Comic Sans MS"/>
        </w:rPr>
      </w:pPr>
    </w:p>
    <w:p w14:paraId="2950CBF3" w14:textId="77777777" w:rsidR="00A718AF" w:rsidRDefault="00A718AF" w:rsidP="008E4E10">
      <w:pPr>
        <w:rPr>
          <w:rFonts w:ascii="Comic Sans MS" w:hAnsi="Comic Sans MS"/>
        </w:rPr>
      </w:pPr>
    </w:p>
    <w:p w14:paraId="55D95907" w14:textId="77777777" w:rsidR="00A718AF" w:rsidRDefault="00A718AF" w:rsidP="008E4E10">
      <w:pPr>
        <w:rPr>
          <w:rFonts w:ascii="Comic Sans MS" w:hAnsi="Comic Sans MS"/>
        </w:rPr>
      </w:pPr>
    </w:p>
    <w:p w14:paraId="47796FD0" w14:textId="77777777" w:rsidR="00A718AF" w:rsidRDefault="00A718AF" w:rsidP="008E4E10">
      <w:pPr>
        <w:rPr>
          <w:rFonts w:ascii="Comic Sans MS" w:hAnsi="Comic Sans MS"/>
        </w:rPr>
      </w:pPr>
    </w:p>
    <w:p w14:paraId="19489769" w14:textId="77777777" w:rsidR="00A718AF" w:rsidRDefault="00A718AF" w:rsidP="008E4E10">
      <w:pPr>
        <w:rPr>
          <w:rFonts w:ascii="Comic Sans MS" w:hAnsi="Comic Sans MS"/>
        </w:rPr>
      </w:pPr>
    </w:p>
    <w:p w14:paraId="4AD3803F" w14:textId="77777777" w:rsidR="00A718AF" w:rsidRDefault="00A718AF" w:rsidP="008E4E10">
      <w:pPr>
        <w:rPr>
          <w:rFonts w:ascii="Comic Sans MS" w:hAnsi="Comic Sans MS"/>
        </w:rPr>
      </w:pPr>
    </w:p>
    <w:p w14:paraId="043B5765" w14:textId="77777777" w:rsidR="000B68D2" w:rsidRDefault="000B68D2">
      <w:pPr>
        <w:rPr>
          <w:rFonts w:ascii="Comic Sans MS" w:hAnsi="Comic Sans MS"/>
          <w:sz w:val="10"/>
          <w:szCs w:val="10"/>
        </w:rPr>
      </w:pPr>
    </w:p>
    <w:sectPr w:rsidR="000B68D2" w:rsidSect="00D60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2D"/>
    <w:rsid w:val="00007DA3"/>
    <w:rsid w:val="00023A16"/>
    <w:rsid w:val="00034308"/>
    <w:rsid w:val="00095196"/>
    <w:rsid w:val="000B47C7"/>
    <w:rsid w:val="000B68D2"/>
    <w:rsid w:val="000D5C03"/>
    <w:rsid w:val="000E04E4"/>
    <w:rsid w:val="00104DB6"/>
    <w:rsid w:val="00105B5A"/>
    <w:rsid w:val="00113C7C"/>
    <w:rsid w:val="00121D68"/>
    <w:rsid w:val="00132D01"/>
    <w:rsid w:val="00157378"/>
    <w:rsid w:val="00164034"/>
    <w:rsid w:val="00170911"/>
    <w:rsid w:val="00172FB7"/>
    <w:rsid w:val="001762DE"/>
    <w:rsid w:val="0018142F"/>
    <w:rsid w:val="00185863"/>
    <w:rsid w:val="001948EA"/>
    <w:rsid w:val="001A1DBC"/>
    <w:rsid w:val="001A37FE"/>
    <w:rsid w:val="001B6F68"/>
    <w:rsid w:val="002735C9"/>
    <w:rsid w:val="00276398"/>
    <w:rsid w:val="002A543C"/>
    <w:rsid w:val="002F2DCF"/>
    <w:rsid w:val="00307836"/>
    <w:rsid w:val="00351510"/>
    <w:rsid w:val="00363908"/>
    <w:rsid w:val="003920EA"/>
    <w:rsid w:val="003B3F78"/>
    <w:rsid w:val="003B5B2C"/>
    <w:rsid w:val="003C018B"/>
    <w:rsid w:val="003F0AD3"/>
    <w:rsid w:val="003F60DF"/>
    <w:rsid w:val="003F6B1F"/>
    <w:rsid w:val="004069EE"/>
    <w:rsid w:val="00414E16"/>
    <w:rsid w:val="00415A06"/>
    <w:rsid w:val="00423D79"/>
    <w:rsid w:val="004335B3"/>
    <w:rsid w:val="00434AF0"/>
    <w:rsid w:val="004520C8"/>
    <w:rsid w:val="00471804"/>
    <w:rsid w:val="004853F0"/>
    <w:rsid w:val="004A25CB"/>
    <w:rsid w:val="004A7500"/>
    <w:rsid w:val="004C6598"/>
    <w:rsid w:val="004E6F88"/>
    <w:rsid w:val="005035C6"/>
    <w:rsid w:val="005075D0"/>
    <w:rsid w:val="00511CD2"/>
    <w:rsid w:val="0053089A"/>
    <w:rsid w:val="00565F55"/>
    <w:rsid w:val="0058570B"/>
    <w:rsid w:val="005877F3"/>
    <w:rsid w:val="00592855"/>
    <w:rsid w:val="005A06F4"/>
    <w:rsid w:val="005B5A38"/>
    <w:rsid w:val="005C0E8B"/>
    <w:rsid w:val="005D294D"/>
    <w:rsid w:val="005D784F"/>
    <w:rsid w:val="005E168D"/>
    <w:rsid w:val="005F4763"/>
    <w:rsid w:val="00614187"/>
    <w:rsid w:val="00616BC3"/>
    <w:rsid w:val="00631D71"/>
    <w:rsid w:val="00661BC4"/>
    <w:rsid w:val="006741F4"/>
    <w:rsid w:val="00681B64"/>
    <w:rsid w:val="0069255D"/>
    <w:rsid w:val="00695C8F"/>
    <w:rsid w:val="006A3B26"/>
    <w:rsid w:val="006C5877"/>
    <w:rsid w:val="006C7277"/>
    <w:rsid w:val="006F3BD0"/>
    <w:rsid w:val="007042B8"/>
    <w:rsid w:val="007177D0"/>
    <w:rsid w:val="007243AD"/>
    <w:rsid w:val="00726BD0"/>
    <w:rsid w:val="00773E90"/>
    <w:rsid w:val="007B7428"/>
    <w:rsid w:val="007C709A"/>
    <w:rsid w:val="007E550F"/>
    <w:rsid w:val="007F2772"/>
    <w:rsid w:val="00800538"/>
    <w:rsid w:val="008027CC"/>
    <w:rsid w:val="00835977"/>
    <w:rsid w:val="0083676E"/>
    <w:rsid w:val="00843E66"/>
    <w:rsid w:val="00871179"/>
    <w:rsid w:val="008A11B0"/>
    <w:rsid w:val="008A4F87"/>
    <w:rsid w:val="008D6BEE"/>
    <w:rsid w:val="008E146A"/>
    <w:rsid w:val="008E3835"/>
    <w:rsid w:val="008E4E10"/>
    <w:rsid w:val="008F2700"/>
    <w:rsid w:val="0091298F"/>
    <w:rsid w:val="009129B3"/>
    <w:rsid w:val="00917953"/>
    <w:rsid w:val="00936295"/>
    <w:rsid w:val="00936CE7"/>
    <w:rsid w:val="00961138"/>
    <w:rsid w:val="00966611"/>
    <w:rsid w:val="009B52AC"/>
    <w:rsid w:val="009B53F4"/>
    <w:rsid w:val="009C5077"/>
    <w:rsid w:val="009E624E"/>
    <w:rsid w:val="009E7811"/>
    <w:rsid w:val="009F401C"/>
    <w:rsid w:val="00A01280"/>
    <w:rsid w:val="00A3203B"/>
    <w:rsid w:val="00A40AA4"/>
    <w:rsid w:val="00A46437"/>
    <w:rsid w:val="00A64642"/>
    <w:rsid w:val="00A718AF"/>
    <w:rsid w:val="00A778A9"/>
    <w:rsid w:val="00A94C57"/>
    <w:rsid w:val="00AA6E89"/>
    <w:rsid w:val="00AB2959"/>
    <w:rsid w:val="00AE4BAF"/>
    <w:rsid w:val="00B151DB"/>
    <w:rsid w:val="00B327F3"/>
    <w:rsid w:val="00B4008D"/>
    <w:rsid w:val="00B86178"/>
    <w:rsid w:val="00BE03FA"/>
    <w:rsid w:val="00C065DC"/>
    <w:rsid w:val="00C14693"/>
    <w:rsid w:val="00C14A71"/>
    <w:rsid w:val="00C47CAA"/>
    <w:rsid w:val="00C53574"/>
    <w:rsid w:val="00C631C4"/>
    <w:rsid w:val="00C67391"/>
    <w:rsid w:val="00C92827"/>
    <w:rsid w:val="00CA7B79"/>
    <w:rsid w:val="00CC6227"/>
    <w:rsid w:val="00CE2146"/>
    <w:rsid w:val="00CE621D"/>
    <w:rsid w:val="00CE670F"/>
    <w:rsid w:val="00CF474D"/>
    <w:rsid w:val="00D144E8"/>
    <w:rsid w:val="00D405F8"/>
    <w:rsid w:val="00D6002D"/>
    <w:rsid w:val="00D75BA8"/>
    <w:rsid w:val="00D90B4C"/>
    <w:rsid w:val="00DA71CA"/>
    <w:rsid w:val="00DC4F93"/>
    <w:rsid w:val="00DF410D"/>
    <w:rsid w:val="00DF4D9F"/>
    <w:rsid w:val="00E114C7"/>
    <w:rsid w:val="00E32809"/>
    <w:rsid w:val="00E3340D"/>
    <w:rsid w:val="00E869D9"/>
    <w:rsid w:val="00E976B3"/>
    <w:rsid w:val="00EC67B6"/>
    <w:rsid w:val="00ED5432"/>
    <w:rsid w:val="00EE4A50"/>
    <w:rsid w:val="00F071DC"/>
    <w:rsid w:val="00F2372B"/>
    <w:rsid w:val="00F23B42"/>
    <w:rsid w:val="00F27A39"/>
    <w:rsid w:val="00F64EA1"/>
    <w:rsid w:val="00F672DA"/>
    <w:rsid w:val="00F7248B"/>
    <w:rsid w:val="00F878A5"/>
    <w:rsid w:val="00FA3647"/>
    <w:rsid w:val="00FC6037"/>
    <w:rsid w:val="00FD1FBE"/>
    <w:rsid w:val="00FD2201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B1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95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6464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4EA1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A1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E114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dcterms:created xsi:type="dcterms:W3CDTF">2019-10-05T11:31:00Z</dcterms:created>
  <dcterms:modified xsi:type="dcterms:W3CDTF">2019-10-05T14:59:00Z</dcterms:modified>
</cp:coreProperties>
</file>