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8A45F5" w14:textId="77777777" w:rsidR="00E63CBE" w:rsidRPr="00E63CBE" w:rsidRDefault="00E63CBE" w:rsidP="00E63CBE">
      <w:pPr>
        <w:spacing w:before="200"/>
        <w:jc w:val="center"/>
        <w:rPr>
          <w:rFonts w:ascii="Times" w:hAnsi="Times" w:cs="Times New Roman"/>
          <w:sz w:val="40"/>
          <w:szCs w:val="40"/>
        </w:rPr>
      </w:pPr>
      <w:r w:rsidRPr="00E63CBE">
        <w:rPr>
          <w:rFonts w:ascii="Arial" w:hAnsi="Arial" w:cs="Arial"/>
          <w:color w:val="000000"/>
          <w:sz w:val="40"/>
          <w:szCs w:val="40"/>
        </w:rPr>
        <w:t xml:space="preserve">In Avondale, </w:t>
      </w:r>
      <w:r w:rsidRPr="00E63CBE">
        <w:rPr>
          <w:rFonts w:ascii="Arial" w:hAnsi="Arial" w:cs="Arial"/>
          <w:b/>
          <w:bCs/>
          <w:i/>
          <w:iCs/>
          <w:color w:val="980000"/>
          <w:sz w:val="40"/>
          <w:szCs w:val="40"/>
        </w:rPr>
        <w:t>every student</w:t>
      </w:r>
      <w:r w:rsidRPr="00E63CBE">
        <w:rPr>
          <w:rFonts w:ascii="Arial" w:hAnsi="Arial" w:cs="Arial"/>
          <w:b/>
          <w:bCs/>
          <w:i/>
          <w:iCs/>
          <w:color w:val="000000"/>
          <w:sz w:val="40"/>
          <w:szCs w:val="40"/>
        </w:rPr>
        <w:t xml:space="preserve"> </w:t>
      </w:r>
      <w:r w:rsidRPr="00E63CBE">
        <w:rPr>
          <w:rFonts w:ascii="Arial" w:hAnsi="Arial" w:cs="Arial"/>
          <w:color w:val="000000"/>
          <w:sz w:val="40"/>
          <w:szCs w:val="40"/>
        </w:rPr>
        <w:t xml:space="preserve">will grow as a </w:t>
      </w:r>
      <w:r w:rsidRPr="00E63CBE">
        <w:rPr>
          <w:rFonts w:ascii="Arial" w:hAnsi="Arial" w:cs="Arial"/>
          <w:b/>
          <w:bCs/>
          <w:i/>
          <w:iCs/>
          <w:color w:val="980000"/>
          <w:sz w:val="40"/>
          <w:szCs w:val="40"/>
        </w:rPr>
        <w:t>thinker</w:t>
      </w:r>
      <w:r w:rsidRPr="00E63CBE">
        <w:rPr>
          <w:rFonts w:ascii="Arial" w:hAnsi="Arial" w:cs="Arial"/>
          <w:color w:val="000000"/>
          <w:sz w:val="40"/>
          <w:szCs w:val="40"/>
        </w:rPr>
        <w:t>,</w:t>
      </w:r>
      <w:r w:rsidRPr="00E63CBE">
        <w:rPr>
          <w:rFonts w:ascii="Arial" w:hAnsi="Arial" w:cs="Arial"/>
          <w:b/>
          <w:bCs/>
          <w:i/>
          <w:iCs/>
          <w:color w:val="000000"/>
          <w:sz w:val="40"/>
          <w:szCs w:val="40"/>
        </w:rPr>
        <w:t xml:space="preserve"> </w:t>
      </w:r>
      <w:r w:rsidRPr="00E63CBE">
        <w:rPr>
          <w:rFonts w:ascii="Arial" w:hAnsi="Arial" w:cs="Arial"/>
          <w:b/>
          <w:bCs/>
          <w:i/>
          <w:iCs/>
          <w:color w:val="980000"/>
          <w:sz w:val="40"/>
          <w:szCs w:val="40"/>
        </w:rPr>
        <w:t>problem solver</w:t>
      </w:r>
      <w:r w:rsidRPr="00E63CBE">
        <w:rPr>
          <w:rFonts w:ascii="Arial" w:hAnsi="Arial" w:cs="Arial"/>
          <w:b/>
          <w:bCs/>
          <w:color w:val="000000"/>
          <w:sz w:val="40"/>
          <w:szCs w:val="40"/>
        </w:rPr>
        <w:t xml:space="preserve"> </w:t>
      </w:r>
      <w:r w:rsidRPr="00E63CBE">
        <w:rPr>
          <w:rFonts w:ascii="Arial" w:hAnsi="Arial" w:cs="Arial"/>
          <w:color w:val="000000"/>
          <w:sz w:val="40"/>
          <w:szCs w:val="40"/>
        </w:rPr>
        <w:t xml:space="preserve">and </w:t>
      </w:r>
      <w:r w:rsidRPr="00E63CBE">
        <w:rPr>
          <w:rFonts w:ascii="Arial" w:hAnsi="Arial" w:cs="Arial"/>
          <w:b/>
          <w:bCs/>
          <w:i/>
          <w:iCs/>
          <w:color w:val="980000"/>
          <w:sz w:val="40"/>
          <w:szCs w:val="40"/>
        </w:rPr>
        <w:t>communicator</w:t>
      </w:r>
      <w:r w:rsidRPr="00E63CBE">
        <w:rPr>
          <w:rFonts w:ascii="Arial" w:hAnsi="Arial" w:cs="Arial"/>
          <w:b/>
          <w:bCs/>
          <w:color w:val="980000"/>
          <w:sz w:val="40"/>
          <w:szCs w:val="40"/>
        </w:rPr>
        <w:t xml:space="preserve"> </w:t>
      </w:r>
      <w:r w:rsidRPr="00E63CBE">
        <w:rPr>
          <w:rFonts w:ascii="Arial" w:hAnsi="Arial" w:cs="Arial"/>
          <w:color w:val="000000"/>
          <w:sz w:val="40"/>
          <w:szCs w:val="40"/>
        </w:rPr>
        <w:t>to pursue a future without limits.</w:t>
      </w:r>
    </w:p>
    <w:p w14:paraId="42AA9F13" w14:textId="77777777" w:rsidR="00932D95" w:rsidRPr="00E4684F" w:rsidRDefault="00932D95" w:rsidP="00932D95">
      <w:pPr>
        <w:contextualSpacing/>
        <w:jc w:val="center"/>
        <w:rPr>
          <w:rFonts w:ascii="Arial" w:hAnsi="Arial" w:cs="Arial"/>
          <w:b/>
          <w:smallCaps/>
          <w:sz w:val="16"/>
          <w:szCs w:val="16"/>
        </w:rPr>
      </w:pPr>
    </w:p>
    <w:p w14:paraId="26A568EE" w14:textId="77777777" w:rsidR="00932D95" w:rsidRDefault="00932D95" w:rsidP="00932D95">
      <w:pPr>
        <w:contextualSpacing/>
        <w:jc w:val="center"/>
        <w:rPr>
          <w:rFonts w:ascii="Arial" w:hAnsi="Arial" w:cs="Arial"/>
          <w:b/>
          <w:smallCaps/>
          <w:sz w:val="40"/>
          <w:szCs w:val="40"/>
        </w:rPr>
      </w:pPr>
      <w:r>
        <w:rPr>
          <w:noProof/>
        </w:rPr>
        <w:drawing>
          <wp:inline distT="114300" distB="114300" distL="114300" distR="114300" wp14:anchorId="13A003ED" wp14:editId="7CC35251">
            <wp:extent cx="3594100" cy="3479800"/>
            <wp:effectExtent l="0" t="0" r="12700" b="0"/>
            <wp:docPr id="24" name="image47.jpg" descr="AESD_Logo_LARGE_White_Knockout.jpg"/>
            <wp:cNvGraphicFramePr/>
            <a:graphic xmlns:a="http://schemas.openxmlformats.org/drawingml/2006/main">
              <a:graphicData uri="http://schemas.openxmlformats.org/drawingml/2006/picture">
                <pic:pic xmlns:pic="http://schemas.openxmlformats.org/drawingml/2006/picture">
                  <pic:nvPicPr>
                    <pic:cNvPr id="0" name="image47.jpg" descr="AESD_Logo_LARGE_White_Knockout.jpg"/>
                    <pic:cNvPicPr preferRelativeResize="0"/>
                  </pic:nvPicPr>
                  <pic:blipFill>
                    <a:blip r:embed="rId6"/>
                    <a:srcRect/>
                    <a:stretch>
                      <a:fillRect/>
                    </a:stretch>
                  </pic:blipFill>
                  <pic:spPr>
                    <a:xfrm>
                      <a:off x="0" y="0"/>
                      <a:ext cx="3594100" cy="3479800"/>
                    </a:xfrm>
                    <a:prstGeom prst="rect">
                      <a:avLst/>
                    </a:prstGeom>
                    <a:ln/>
                  </pic:spPr>
                </pic:pic>
              </a:graphicData>
            </a:graphic>
          </wp:inline>
        </w:drawing>
      </w:r>
    </w:p>
    <w:p w14:paraId="32B741D0" w14:textId="77777777" w:rsidR="00932D95" w:rsidRPr="00B05D59" w:rsidRDefault="00932D95" w:rsidP="00932D95">
      <w:pPr>
        <w:contextualSpacing/>
        <w:jc w:val="center"/>
        <w:rPr>
          <w:rFonts w:ascii="Arial" w:hAnsi="Arial" w:cs="Arial"/>
          <w:b/>
          <w:smallCaps/>
          <w:sz w:val="32"/>
          <w:szCs w:val="32"/>
        </w:rPr>
      </w:pPr>
    </w:p>
    <w:p w14:paraId="3B6489C0" w14:textId="77777777" w:rsidR="00932D95" w:rsidRPr="00B05D59" w:rsidRDefault="00932D95" w:rsidP="00932D95">
      <w:pPr>
        <w:contextualSpacing/>
        <w:jc w:val="center"/>
        <w:rPr>
          <w:rFonts w:ascii="Arial" w:hAnsi="Arial" w:cs="Arial"/>
          <w:b/>
          <w:smallCaps/>
          <w:sz w:val="44"/>
          <w:szCs w:val="44"/>
        </w:rPr>
      </w:pPr>
      <w:r w:rsidRPr="00B05D59">
        <w:rPr>
          <w:rFonts w:ascii="Arial" w:hAnsi="Arial" w:cs="Arial"/>
          <w:b/>
          <w:smallCaps/>
          <w:sz w:val="44"/>
          <w:szCs w:val="44"/>
        </w:rPr>
        <w:t xml:space="preserve">Collaboratively Reviewing and Revising </w:t>
      </w:r>
    </w:p>
    <w:p w14:paraId="1B0565A4" w14:textId="77777777" w:rsidR="006130BE" w:rsidRDefault="00932D95" w:rsidP="00E4684F">
      <w:pPr>
        <w:spacing w:line="240" w:lineRule="auto"/>
        <w:contextualSpacing/>
        <w:jc w:val="center"/>
        <w:rPr>
          <w:rFonts w:ascii="Arial" w:hAnsi="Arial" w:cs="Arial"/>
          <w:b/>
          <w:smallCaps/>
          <w:sz w:val="44"/>
          <w:szCs w:val="44"/>
        </w:rPr>
      </w:pPr>
      <w:r w:rsidRPr="00B05D59">
        <w:rPr>
          <w:rFonts w:ascii="Arial" w:hAnsi="Arial" w:cs="Arial"/>
          <w:b/>
          <w:smallCaps/>
          <w:sz w:val="44"/>
          <w:szCs w:val="44"/>
        </w:rPr>
        <w:t>Common Unit Assessments Aligned to Standards</w:t>
      </w:r>
    </w:p>
    <w:p w14:paraId="391904B8" w14:textId="77777777" w:rsidR="00B05D59" w:rsidRPr="00932D95" w:rsidRDefault="00B05D59" w:rsidP="00E4684F">
      <w:pPr>
        <w:spacing w:line="240" w:lineRule="auto"/>
        <w:contextualSpacing/>
        <w:jc w:val="center"/>
        <w:rPr>
          <w:rFonts w:ascii="Arial" w:hAnsi="Arial" w:cs="Arial"/>
          <w:b/>
          <w:smallCaps/>
          <w:sz w:val="40"/>
          <w:szCs w:val="40"/>
        </w:rPr>
      </w:pPr>
    </w:p>
    <w:p w14:paraId="0FD6CCE8" w14:textId="77777777" w:rsidR="006130BE" w:rsidRPr="00E4684F" w:rsidRDefault="006130BE" w:rsidP="00E4684F">
      <w:pPr>
        <w:spacing w:line="240" w:lineRule="auto"/>
        <w:contextualSpacing/>
        <w:jc w:val="center"/>
        <w:rPr>
          <w:rFonts w:ascii="Arial" w:hAnsi="Arial" w:cs="Arial"/>
          <w:b/>
          <w:smallCaps/>
          <w:noProof/>
          <w:color w:val="C00000"/>
          <w:sz w:val="16"/>
          <w:szCs w:val="16"/>
        </w:rPr>
      </w:pPr>
    </w:p>
    <w:p w14:paraId="3E7F8D63" w14:textId="77777777" w:rsidR="00932D95" w:rsidRDefault="00E4684F" w:rsidP="00E4684F">
      <w:pPr>
        <w:spacing w:line="240" w:lineRule="auto"/>
        <w:contextualSpacing/>
        <w:jc w:val="center"/>
        <w:rPr>
          <w:rFonts w:ascii="Arial" w:hAnsi="Arial" w:cs="Arial"/>
          <w:b/>
          <w:smallCaps/>
          <w:noProof/>
          <w:color w:val="C00000"/>
          <w:sz w:val="32"/>
          <w:szCs w:val="32"/>
        </w:rPr>
      </w:pPr>
      <w:r w:rsidRPr="00E4684F">
        <w:rPr>
          <w:rFonts w:ascii="Arial" w:hAnsi="Arial" w:cs="Arial"/>
          <w:b/>
          <w:smallCaps/>
          <w:noProof/>
          <w:color w:val="C00000"/>
          <w:sz w:val="32"/>
          <w:szCs w:val="32"/>
        </w:rPr>
        <mc:AlternateContent>
          <mc:Choice Requires="wps">
            <w:drawing>
              <wp:anchor distT="45720" distB="45720" distL="114300" distR="114300" simplePos="0" relativeHeight="251659264" behindDoc="0" locked="0" layoutInCell="1" allowOverlap="1" wp14:anchorId="6C39E89B" wp14:editId="049D73D4">
                <wp:simplePos x="0" y="0"/>
                <wp:positionH relativeFrom="margin">
                  <wp:posOffset>259080</wp:posOffset>
                </wp:positionH>
                <wp:positionV relativeFrom="paragraph">
                  <wp:posOffset>5080</wp:posOffset>
                </wp:positionV>
                <wp:extent cx="6187440" cy="1599565"/>
                <wp:effectExtent l="0" t="0" r="2286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1599565"/>
                        </a:xfrm>
                        <a:prstGeom prst="rect">
                          <a:avLst/>
                        </a:prstGeom>
                        <a:solidFill>
                          <a:schemeClr val="accent4">
                            <a:lumMod val="20000"/>
                            <a:lumOff val="80000"/>
                          </a:schemeClr>
                        </a:solidFill>
                        <a:ln w="22225">
                          <a:solidFill>
                            <a:srgbClr val="000000"/>
                          </a:solidFill>
                          <a:miter lim="800000"/>
                          <a:headEnd/>
                          <a:tailEnd/>
                        </a:ln>
                      </wps:spPr>
                      <wps:txbx>
                        <w:txbxContent>
                          <w:p w14:paraId="04073735" w14:textId="77777777" w:rsidR="00362381" w:rsidRPr="00B05D59" w:rsidRDefault="00362381" w:rsidP="00013E75">
                            <w:pPr>
                              <w:autoSpaceDE w:val="0"/>
                              <w:autoSpaceDN w:val="0"/>
                              <w:adjustRightInd w:val="0"/>
                              <w:spacing w:after="0" w:line="240" w:lineRule="auto"/>
                              <w:jc w:val="center"/>
                              <w:rPr>
                                <w:rFonts w:ascii="Comic Sans MS" w:hAnsi="Comic Sans MS" w:cs="TwCenMT-Regular"/>
                                <w:color w:val="000000"/>
                                <w:sz w:val="28"/>
                                <w:szCs w:val="28"/>
                              </w:rPr>
                            </w:pPr>
                            <w:r w:rsidRPr="00B05D59">
                              <w:rPr>
                                <w:rFonts w:ascii="Comic Sans MS" w:hAnsi="Comic Sans MS" w:cs="Calibri-Bold"/>
                                <w:b/>
                                <w:bCs/>
                                <w:color w:val="FF0000"/>
                                <w:sz w:val="28"/>
                                <w:szCs w:val="28"/>
                              </w:rPr>
                              <w:t>Opportunity to learn (OTL</w:t>
                            </w:r>
                            <w:r w:rsidRPr="00B05D59">
                              <w:rPr>
                                <w:rFonts w:ascii="Comic Sans MS" w:hAnsi="Comic Sans MS" w:cs="TwCenMT-Regular"/>
                                <w:color w:val="000000"/>
                                <w:sz w:val="28"/>
                                <w:szCs w:val="28"/>
                              </w:rPr>
                              <w:t>) has the strongest relationship with student achievement of all school-level factors. It may seem like common sense, but data shows that success in mastery learning is directly related to “</w:t>
                            </w:r>
                            <w:r w:rsidRPr="00B05D59">
                              <w:rPr>
                                <w:rFonts w:ascii="Comic Sans MS" w:hAnsi="Comic Sans MS" w:cs="TwCenMT-Bold"/>
                                <w:b/>
                                <w:bCs/>
                                <w:color w:val="000000"/>
                                <w:sz w:val="28"/>
                                <w:szCs w:val="28"/>
                              </w:rPr>
                              <w:t>whether or not</w:t>
                            </w:r>
                            <w:r w:rsidRPr="00B05D59">
                              <w:rPr>
                                <w:rFonts w:ascii="Comic Sans MS" w:hAnsi="Comic Sans MS" w:cs="TwCenMT-Regular"/>
                                <w:color w:val="000000"/>
                                <w:sz w:val="28"/>
                                <w:szCs w:val="28"/>
                              </w:rPr>
                              <w:t xml:space="preserve"> </w:t>
                            </w:r>
                            <w:r w:rsidRPr="00B05D59">
                              <w:rPr>
                                <w:rFonts w:ascii="Comic Sans MS" w:hAnsi="Comic Sans MS" w:cs="TwCenMT-Bold"/>
                                <w:b/>
                                <w:bCs/>
                                <w:color w:val="000000"/>
                                <w:sz w:val="28"/>
                                <w:szCs w:val="28"/>
                              </w:rPr>
                              <w:t>students have had an opportunity to study a particular</w:t>
                            </w:r>
                            <w:r w:rsidRPr="00B05D59">
                              <w:rPr>
                                <w:rFonts w:ascii="Comic Sans MS" w:hAnsi="Comic Sans MS" w:cs="TwCenMT-Regular"/>
                                <w:color w:val="000000"/>
                                <w:sz w:val="28"/>
                                <w:szCs w:val="28"/>
                              </w:rPr>
                              <w:t xml:space="preserve"> </w:t>
                            </w:r>
                            <w:r w:rsidRPr="00B05D59">
                              <w:rPr>
                                <w:rFonts w:ascii="Comic Sans MS" w:hAnsi="Comic Sans MS" w:cs="TwCenMT-Bold"/>
                                <w:b/>
                                <w:bCs/>
                                <w:color w:val="000000"/>
                                <w:sz w:val="28"/>
                                <w:szCs w:val="28"/>
                              </w:rPr>
                              <w:t>topic or learn how to solve a particular type of problem</w:t>
                            </w:r>
                            <w:r w:rsidRPr="00B05D59">
                              <w:rPr>
                                <w:rFonts w:ascii="Comic Sans MS" w:hAnsi="Comic Sans MS" w:cs="TwCenMT-Regular"/>
                                <w:color w:val="000000"/>
                                <w:sz w:val="28"/>
                                <w:szCs w:val="28"/>
                              </w:rPr>
                              <w:t xml:space="preserve"> </w:t>
                            </w:r>
                            <w:r w:rsidRPr="00B05D59">
                              <w:rPr>
                                <w:rFonts w:ascii="Comic Sans MS" w:hAnsi="Comic Sans MS" w:cs="TwCenMT-Bold"/>
                                <w:b/>
                                <w:bCs/>
                                <w:color w:val="000000"/>
                                <w:sz w:val="28"/>
                                <w:szCs w:val="28"/>
                              </w:rPr>
                              <w:t xml:space="preserve">presented by the test.” </w:t>
                            </w:r>
                            <w:r w:rsidRPr="00B05D59">
                              <w:rPr>
                                <w:rFonts w:ascii="Comic Sans MS" w:hAnsi="Comic Sans MS" w:cs="TwCenMT-Regular"/>
                                <w:color w:val="000000"/>
                                <w:sz w:val="28"/>
                                <w:szCs w:val="28"/>
                              </w:rPr>
                              <w:t>(</w:t>
                            </w:r>
                            <w:proofErr w:type="spellStart"/>
                            <w:r w:rsidRPr="00B05D59">
                              <w:rPr>
                                <w:rFonts w:ascii="Comic Sans MS" w:hAnsi="Comic Sans MS" w:cs="TwCenMT-Regular"/>
                                <w:color w:val="000000"/>
                                <w:sz w:val="28"/>
                                <w:szCs w:val="28"/>
                              </w:rPr>
                              <w:t>Husen</w:t>
                            </w:r>
                            <w:proofErr w:type="spellEnd"/>
                            <w:r w:rsidRPr="00B05D59">
                              <w:rPr>
                                <w:rFonts w:ascii="Comic Sans MS" w:hAnsi="Comic Sans MS" w:cs="TwCenMT-Regular"/>
                                <w:color w:val="000000"/>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39E89B" id="_x0000_t202" coordsize="21600,21600" o:spt="202" path="m,l,21600r21600,l21600,xe">
                <v:stroke joinstyle="miter"/>
                <v:path gradientshapeok="t" o:connecttype="rect"/>
              </v:shapetype>
              <v:shape id="Text Box 2" o:spid="_x0000_s1026" type="#_x0000_t202" style="position:absolute;left:0;text-align:left;margin-left:20.4pt;margin-top:.4pt;width:487.2pt;height:125.9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" fillcolor="#fff2cc [663]" strokeweight="1.75pt">
                <v:textbox style="mso-fit-shape-to-text:t">
                  <w:txbxContent>
                    <w:p w14:paraId="04073735" w14:textId="77777777" w:rsidR="00362381" w:rsidRPr="00B05D59" w:rsidRDefault="00362381" w:rsidP="00013E75">
                      <w:pPr>
                        <w:autoSpaceDE w:val="0"/>
                        <w:autoSpaceDN w:val="0"/>
                        <w:adjustRightInd w:val="0"/>
                        <w:spacing w:after="0" w:line="240" w:lineRule="auto"/>
                        <w:jc w:val="center"/>
                        <w:rPr>
                          <w:rFonts w:ascii="Comic Sans MS" w:hAnsi="Comic Sans MS" w:cs="TwCenMT-Regular"/>
                          <w:color w:val="000000"/>
                          <w:sz w:val="28"/>
                          <w:szCs w:val="28"/>
                        </w:rPr>
                      </w:pPr>
                      <w:r w:rsidRPr="00B05D59">
                        <w:rPr>
                          <w:rFonts w:ascii="Comic Sans MS" w:hAnsi="Comic Sans MS" w:cs="Calibri-Bold"/>
                          <w:b/>
                          <w:bCs/>
                          <w:color w:val="FF0000"/>
                          <w:sz w:val="28"/>
                          <w:szCs w:val="28"/>
                        </w:rPr>
                        <w:t>Opportunity to learn (OTL</w:t>
                      </w:r>
                      <w:r w:rsidRPr="00B05D59">
                        <w:rPr>
                          <w:rFonts w:ascii="Comic Sans MS" w:hAnsi="Comic Sans MS" w:cs="TwCenMT-Regular"/>
                          <w:color w:val="000000"/>
                          <w:sz w:val="28"/>
                          <w:szCs w:val="28"/>
                        </w:rPr>
                        <w:t>) has the strongest relationship with student achievement of all school-level factors. It may seem like common sense, but data shows that success in mastery learning is directly related to “</w:t>
                      </w:r>
                      <w:r w:rsidRPr="00B05D59">
                        <w:rPr>
                          <w:rFonts w:ascii="Comic Sans MS" w:hAnsi="Comic Sans MS" w:cs="TwCenMT-Bold"/>
                          <w:b/>
                          <w:bCs/>
                          <w:color w:val="000000"/>
                          <w:sz w:val="28"/>
                          <w:szCs w:val="28"/>
                        </w:rPr>
                        <w:t>whether or not</w:t>
                      </w:r>
                      <w:r w:rsidRPr="00B05D59">
                        <w:rPr>
                          <w:rFonts w:ascii="Comic Sans MS" w:hAnsi="Comic Sans MS" w:cs="TwCenMT-Regular"/>
                          <w:color w:val="000000"/>
                          <w:sz w:val="28"/>
                          <w:szCs w:val="28"/>
                        </w:rPr>
                        <w:t xml:space="preserve"> </w:t>
                      </w:r>
                      <w:r w:rsidRPr="00B05D59">
                        <w:rPr>
                          <w:rFonts w:ascii="Comic Sans MS" w:hAnsi="Comic Sans MS" w:cs="TwCenMT-Bold"/>
                          <w:b/>
                          <w:bCs/>
                          <w:color w:val="000000"/>
                          <w:sz w:val="28"/>
                          <w:szCs w:val="28"/>
                        </w:rPr>
                        <w:t>students have had an opportunity to study a particular</w:t>
                      </w:r>
                      <w:r w:rsidRPr="00B05D59">
                        <w:rPr>
                          <w:rFonts w:ascii="Comic Sans MS" w:hAnsi="Comic Sans MS" w:cs="TwCenMT-Regular"/>
                          <w:color w:val="000000"/>
                          <w:sz w:val="28"/>
                          <w:szCs w:val="28"/>
                        </w:rPr>
                        <w:t xml:space="preserve"> </w:t>
                      </w:r>
                      <w:r w:rsidRPr="00B05D59">
                        <w:rPr>
                          <w:rFonts w:ascii="Comic Sans MS" w:hAnsi="Comic Sans MS" w:cs="TwCenMT-Bold"/>
                          <w:b/>
                          <w:bCs/>
                          <w:color w:val="000000"/>
                          <w:sz w:val="28"/>
                          <w:szCs w:val="28"/>
                        </w:rPr>
                        <w:t>topic or learn how to solve a particular type of problem</w:t>
                      </w:r>
                      <w:r w:rsidRPr="00B05D59">
                        <w:rPr>
                          <w:rFonts w:ascii="Comic Sans MS" w:hAnsi="Comic Sans MS" w:cs="TwCenMT-Regular"/>
                          <w:color w:val="000000"/>
                          <w:sz w:val="28"/>
                          <w:szCs w:val="28"/>
                        </w:rPr>
                        <w:t xml:space="preserve"> </w:t>
                      </w:r>
                      <w:r w:rsidRPr="00B05D59">
                        <w:rPr>
                          <w:rFonts w:ascii="Comic Sans MS" w:hAnsi="Comic Sans MS" w:cs="TwCenMT-Bold"/>
                          <w:b/>
                          <w:bCs/>
                          <w:color w:val="000000"/>
                          <w:sz w:val="28"/>
                          <w:szCs w:val="28"/>
                        </w:rPr>
                        <w:t xml:space="preserve">presented by the test.” </w:t>
                      </w:r>
                      <w:r w:rsidRPr="00B05D59">
                        <w:rPr>
                          <w:rFonts w:ascii="Comic Sans MS" w:hAnsi="Comic Sans MS" w:cs="TwCenMT-Regular"/>
                          <w:color w:val="000000"/>
                          <w:sz w:val="28"/>
                          <w:szCs w:val="28"/>
                        </w:rPr>
                        <w:t>(</w:t>
                      </w:r>
                      <w:proofErr w:type="spellStart"/>
                      <w:r w:rsidRPr="00B05D59">
                        <w:rPr>
                          <w:rFonts w:ascii="Comic Sans MS" w:hAnsi="Comic Sans MS" w:cs="TwCenMT-Regular"/>
                          <w:color w:val="000000"/>
                          <w:sz w:val="28"/>
                          <w:szCs w:val="28"/>
                        </w:rPr>
                        <w:t>Husen</w:t>
                      </w:r>
                      <w:proofErr w:type="spellEnd"/>
                      <w:r w:rsidRPr="00B05D59">
                        <w:rPr>
                          <w:rFonts w:ascii="Comic Sans MS" w:hAnsi="Comic Sans MS" w:cs="TwCenMT-Regular"/>
                          <w:color w:val="000000"/>
                          <w:sz w:val="28"/>
                          <w:szCs w:val="28"/>
                        </w:rPr>
                        <w:t>)</w:t>
                      </w:r>
                    </w:p>
                  </w:txbxContent>
                </v:textbox>
                <w10:wrap type="square" anchorx="margin"/>
              </v:shape>
            </w:pict>
          </mc:Fallback>
        </mc:AlternateContent>
      </w:r>
    </w:p>
    <w:p w14:paraId="3E5FF624" w14:textId="77777777" w:rsidR="00932D95" w:rsidRDefault="00932D95" w:rsidP="00E4684F">
      <w:pPr>
        <w:spacing w:line="240" w:lineRule="auto"/>
        <w:contextualSpacing/>
        <w:jc w:val="center"/>
        <w:rPr>
          <w:rFonts w:ascii="Arial" w:hAnsi="Arial" w:cs="Arial"/>
          <w:b/>
          <w:smallCaps/>
          <w:noProof/>
          <w:color w:val="C00000"/>
          <w:sz w:val="32"/>
          <w:szCs w:val="32"/>
        </w:rPr>
      </w:pPr>
    </w:p>
    <w:p w14:paraId="0272A17E" w14:textId="77777777" w:rsidR="00932D95" w:rsidRDefault="00932D95" w:rsidP="00E4684F">
      <w:pPr>
        <w:spacing w:line="240" w:lineRule="auto"/>
        <w:contextualSpacing/>
        <w:jc w:val="center"/>
        <w:rPr>
          <w:rFonts w:ascii="Arial" w:hAnsi="Arial" w:cs="Arial"/>
          <w:b/>
          <w:smallCaps/>
          <w:noProof/>
          <w:color w:val="C00000"/>
          <w:sz w:val="32"/>
          <w:szCs w:val="32"/>
        </w:rPr>
      </w:pPr>
    </w:p>
    <w:p w14:paraId="02AA0D28" w14:textId="77777777" w:rsidR="00932D95" w:rsidRDefault="00932D95" w:rsidP="00E4684F">
      <w:pPr>
        <w:spacing w:line="240" w:lineRule="auto"/>
        <w:contextualSpacing/>
        <w:jc w:val="center"/>
        <w:rPr>
          <w:rFonts w:ascii="Arial" w:hAnsi="Arial" w:cs="Arial"/>
          <w:b/>
          <w:smallCaps/>
          <w:noProof/>
          <w:color w:val="C00000"/>
          <w:sz w:val="32"/>
          <w:szCs w:val="32"/>
        </w:rPr>
      </w:pPr>
    </w:p>
    <w:p w14:paraId="50C77BB8" w14:textId="77777777" w:rsidR="00013E75" w:rsidRDefault="00013E75" w:rsidP="00E4684F">
      <w:pPr>
        <w:spacing w:line="240" w:lineRule="auto"/>
        <w:contextualSpacing/>
        <w:jc w:val="center"/>
        <w:rPr>
          <w:rFonts w:ascii="Arial" w:hAnsi="Arial" w:cs="Arial"/>
          <w:b/>
          <w:noProof/>
          <w:sz w:val="32"/>
          <w:szCs w:val="32"/>
        </w:rPr>
      </w:pPr>
    </w:p>
    <w:p w14:paraId="0FE2178F" w14:textId="77777777" w:rsidR="00013E75" w:rsidRDefault="00013E75" w:rsidP="00E4684F">
      <w:pPr>
        <w:spacing w:line="240" w:lineRule="auto"/>
        <w:contextualSpacing/>
        <w:jc w:val="center"/>
        <w:rPr>
          <w:rFonts w:ascii="Arial" w:hAnsi="Arial" w:cs="Arial"/>
          <w:b/>
          <w:noProof/>
          <w:sz w:val="32"/>
          <w:szCs w:val="32"/>
        </w:rPr>
      </w:pPr>
    </w:p>
    <w:p w14:paraId="6FAE935A" w14:textId="77777777" w:rsidR="00B05D59" w:rsidRDefault="00B05D59" w:rsidP="00B05D59">
      <w:pPr>
        <w:spacing w:line="276" w:lineRule="auto"/>
        <w:contextualSpacing/>
        <w:jc w:val="center"/>
        <w:rPr>
          <w:rFonts w:ascii="Arial" w:hAnsi="Arial" w:cs="Arial"/>
          <w:b/>
          <w:noProof/>
          <w:sz w:val="32"/>
          <w:szCs w:val="32"/>
        </w:rPr>
      </w:pPr>
    </w:p>
    <w:p w14:paraId="1757CBB3" w14:textId="77777777" w:rsidR="00B05D59" w:rsidRDefault="00B05D59" w:rsidP="00B05D59">
      <w:pPr>
        <w:spacing w:line="276" w:lineRule="auto"/>
        <w:contextualSpacing/>
        <w:jc w:val="center"/>
        <w:rPr>
          <w:rFonts w:ascii="Arial" w:hAnsi="Arial" w:cs="Arial"/>
          <w:b/>
          <w:noProof/>
          <w:sz w:val="32"/>
          <w:szCs w:val="32"/>
        </w:rPr>
      </w:pPr>
    </w:p>
    <w:p w14:paraId="1E2E4A00" w14:textId="77777777" w:rsidR="00932D95" w:rsidRPr="00013E75" w:rsidRDefault="00CE50F0" w:rsidP="00B05D59">
      <w:pPr>
        <w:spacing w:line="276" w:lineRule="auto"/>
        <w:contextualSpacing/>
        <w:jc w:val="center"/>
        <w:rPr>
          <w:rFonts w:ascii="Arial" w:hAnsi="Arial" w:cs="Arial"/>
          <w:b/>
          <w:noProof/>
          <w:sz w:val="32"/>
          <w:szCs w:val="32"/>
        </w:rPr>
      </w:pPr>
      <w:r w:rsidRPr="00013E75">
        <w:rPr>
          <w:rFonts w:ascii="Arial" w:hAnsi="Arial" w:cs="Arial"/>
          <w:b/>
          <w:noProof/>
          <w:sz w:val="32"/>
          <w:szCs w:val="32"/>
        </w:rPr>
        <w:t>P</w:t>
      </w:r>
      <w:r w:rsidR="00013E75" w:rsidRPr="00013E75">
        <w:rPr>
          <w:rFonts w:ascii="Arial" w:hAnsi="Arial" w:cs="Arial"/>
          <w:b/>
          <w:noProof/>
          <w:sz w:val="32"/>
          <w:szCs w:val="32"/>
        </w:rPr>
        <w:t xml:space="preserve">repared Especially for the Collaborative Learning Team of </w:t>
      </w:r>
      <w:r w:rsidR="00013E75" w:rsidRPr="00B05D59">
        <w:rPr>
          <w:rFonts w:ascii="Arial" w:hAnsi="Arial" w:cs="Arial"/>
          <w:b/>
          <w:noProof/>
          <w:color w:val="C00000"/>
          <w:sz w:val="40"/>
          <w:szCs w:val="40"/>
        </w:rPr>
        <w:t>AVONDALE ELEMENTARY SCHOOL DISTRICT</w:t>
      </w:r>
    </w:p>
    <w:p w14:paraId="70D9AFC6" w14:textId="77777777" w:rsidR="00013E75" w:rsidRDefault="00013E75" w:rsidP="00B05D59">
      <w:pPr>
        <w:spacing w:line="276" w:lineRule="auto"/>
        <w:contextualSpacing/>
        <w:jc w:val="center"/>
        <w:rPr>
          <w:rFonts w:ascii="Arial" w:hAnsi="Arial" w:cs="Arial"/>
          <w:b/>
          <w:noProof/>
          <w:sz w:val="24"/>
          <w:szCs w:val="24"/>
        </w:rPr>
      </w:pPr>
      <w:r w:rsidRPr="00013E75">
        <w:rPr>
          <w:rFonts w:ascii="Arial" w:hAnsi="Arial" w:cs="Arial"/>
          <w:b/>
          <w:noProof/>
          <w:sz w:val="24"/>
          <w:szCs w:val="24"/>
        </w:rPr>
        <w:t>by Dan Mulligan</w:t>
      </w:r>
      <w:r>
        <w:rPr>
          <w:rFonts w:ascii="Arial" w:hAnsi="Arial" w:cs="Arial"/>
          <w:b/>
          <w:noProof/>
          <w:sz w:val="24"/>
          <w:szCs w:val="24"/>
        </w:rPr>
        <w:t>, a Virginia</w:t>
      </w:r>
      <w:r w:rsidR="00B05D59">
        <w:rPr>
          <w:rFonts w:ascii="Arial" w:hAnsi="Arial" w:cs="Arial"/>
          <w:b/>
          <w:noProof/>
          <w:sz w:val="24"/>
          <w:szCs w:val="24"/>
        </w:rPr>
        <w:t xml:space="preserve"> (now an Avondale</w:t>
      </w:r>
      <w:r>
        <w:rPr>
          <w:rFonts w:ascii="Arial" w:hAnsi="Arial" w:cs="Arial"/>
          <w:b/>
          <w:noProof/>
          <w:sz w:val="24"/>
          <w:szCs w:val="24"/>
        </w:rPr>
        <w:t xml:space="preserve"> Guy</w:t>
      </w:r>
      <w:r w:rsidR="00B05D59">
        <w:rPr>
          <w:rFonts w:ascii="Arial" w:hAnsi="Arial" w:cs="Arial"/>
          <w:b/>
          <w:noProof/>
          <w:sz w:val="24"/>
          <w:szCs w:val="24"/>
        </w:rPr>
        <w:t>)</w:t>
      </w:r>
    </w:p>
    <w:p w14:paraId="6A392D99" w14:textId="77777777" w:rsidR="00013E75" w:rsidRDefault="00013E75" w:rsidP="00B05D59">
      <w:pPr>
        <w:spacing w:line="276" w:lineRule="auto"/>
        <w:contextualSpacing/>
        <w:jc w:val="center"/>
        <w:rPr>
          <w:rFonts w:ascii="Arial" w:hAnsi="Arial" w:cs="Arial"/>
          <w:b/>
          <w:noProof/>
          <w:sz w:val="24"/>
          <w:szCs w:val="24"/>
        </w:rPr>
      </w:pPr>
      <w:r>
        <w:rPr>
          <w:rFonts w:ascii="Arial" w:hAnsi="Arial" w:cs="Arial"/>
          <w:b/>
          <w:noProof/>
          <w:sz w:val="24"/>
          <w:szCs w:val="24"/>
        </w:rPr>
        <w:t>July 2017</w:t>
      </w:r>
    </w:p>
    <w:p w14:paraId="2E972B5D" w14:textId="77777777" w:rsidR="00B77F51" w:rsidRDefault="00B77F51" w:rsidP="00BF16A3">
      <w:pPr>
        <w:pStyle w:val="Default"/>
        <w:rPr>
          <w:b/>
          <w:noProof/>
          <w:color w:val="auto"/>
        </w:rPr>
      </w:pPr>
    </w:p>
    <w:p w14:paraId="78674E06" w14:textId="77777777" w:rsidR="00BF16A3" w:rsidRDefault="00BF16A3" w:rsidP="00BF16A3">
      <w:pPr>
        <w:spacing w:line="240" w:lineRule="auto"/>
        <w:contextualSpacing/>
        <w:jc w:val="center"/>
        <w:rPr>
          <w:rFonts w:ascii="Arial" w:hAnsi="Arial" w:cs="Arial"/>
          <w:b/>
          <w:smallCaps/>
          <w:sz w:val="28"/>
          <w:szCs w:val="28"/>
        </w:rPr>
      </w:pPr>
      <w:r w:rsidRPr="00BA12FF">
        <w:rPr>
          <w:rFonts w:ascii="Arial" w:hAnsi="Arial" w:cs="Arial"/>
          <w:b/>
          <w:smallCaps/>
          <w:sz w:val="28"/>
          <w:szCs w:val="28"/>
        </w:rPr>
        <w:lastRenderedPageBreak/>
        <w:t>Agenda for Unwrapping Standards and Creating Aligned Assessment Items</w:t>
      </w:r>
    </w:p>
    <w:p w14:paraId="2E2921B5" w14:textId="77777777" w:rsidR="00BF16A3" w:rsidRPr="00133CF5" w:rsidRDefault="00BF16A3" w:rsidP="00BF16A3">
      <w:pPr>
        <w:spacing w:line="240" w:lineRule="auto"/>
        <w:contextualSpacing/>
        <w:jc w:val="center"/>
        <w:rPr>
          <w:rFonts w:ascii="Arial" w:hAnsi="Arial" w:cs="Arial"/>
          <w:b/>
          <w:smallCaps/>
          <w:sz w:val="6"/>
          <w:szCs w:val="6"/>
        </w:rPr>
      </w:pPr>
    </w:p>
    <w:p w14:paraId="7AFEFB63" w14:textId="77777777" w:rsidR="00BF16A3" w:rsidRPr="00B81C89" w:rsidRDefault="00BF16A3" w:rsidP="00BF16A3">
      <w:pPr>
        <w:spacing w:line="240" w:lineRule="auto"/>
        <w:contextualSpacing/>
        <w:rPr>
          <w:rFonts w:ascii="Arial" w:hAnsi="Arial" w:cs="Arial"/>
          <w:b/>
          <w:smallCaps/>
          <w:color w:val="C00000"/>
        </w:rPr>
      </w:pPr>
      <w:r>
        <w:rPr>
          <w:rFonts w:ascii="Arial" w:hAnsi="Arial" w:cs="Arial"/>
          <w:b/>
          <w:smallCaps/>
          <w:color w:val="C00000"/>
        </w:rPr>
        <w:t xml:space="preserve">The </w:t>
      </w:r>
      <w:r w:rsidRPr="00B81C89">
        <w:rPr>
          <w:rFonts w:ascii="Arial" w:hAnsi="Arial" w:cs="Arial"/>
          <w:b/>
          <w:smallCaps/>
          <w:color w:val="C00000"/>
        </w:rPr>
        <w:t xml:space="preserve">Goal: </w:t>
      </w:r>
    </w:p>
    <w:p w14:paraId="22FEEE9E" w14:textId="77777777" w:rsidR="00BF16A3" w:rsidRPr="00A4532A" w:rsidRDefault="00BF16A3" w:rsidP="00BF16A3">
      <w:pPr>
        <w:spacing w:line="240" w:lineRule="auto"/>
        <w:rPr>
          <w:rFonts w:ascii="Arial" w:hAnsi="Arial" w:cs="Arial"/>
          <w:b/>
          <w:sz w:val="24"/>
          <w:szCs w:val="24"/>
        </w:rPr>
      </w:pPr>
      <w:r w:rsidRPr="00A4532A">
        <w:rPr>
          <w:rFonts w:ascii="Arial" w:hAnsi="Arial" w:cs="Arial"/>
          <w:b/>
          <w:sz w:val="24"/>
          <w:szCs w:val="24"/>
        </w:rPr>
        <w:t>To clarify the knowledge, c</w:t>
      </w:r>
      <w:r w:rsidR="002A3311">
        <w:rPr>
          <w:rFonts w:ascii="Arial" w:hAnsi="Arial" w:cs="Arial"/>
          <w:b/>
          <w:sz w:val="24"/>
          <w:szCs w:val="24"/>
        </w:rPr>
        <w:t>oncepts, skills, vocabulary, potential guiding questions, and end-of-unit/module assessments</w:t>
      </w:r>
      <w:r w:rsidRPr="00A4532A">
        <w:rPr>
          <w:rFonts w:ascii="Arial" w:hAnsi="Arial" w:cs="Arial"/>
          <w:b/>
          <w:sz w:val="24"/>
          <w:szCs w:val="24"/>
        </w:rPr>
        <w:t xml:space="preserve"> essential to ensuring student mastery of standards.</w:t>
      </w:r>
    </w:p>
    <w:p w14:paraId="2914DB5F" w14:textId="77777777" w:rsidR="00BF16A3" w:rsidRPr="004752AF" w:rsidRDefault="00BF16A3" w:rsidP="00BF16A3">
      <w:pPr>
        <w:spacing w:line="240" w:lineRule="auto"/>
        <w:rPr>
          <w:rFonts w:ascii="Arial" w:hAnsi="Arial" w:cs="Arial"/>
          <w:b/>
          <w:sz w:val="4"/>
          <w:szCs w:val="4"/>
        </w:rPr>
      </w:pPr>
    </w:p>
    <w:p w14:paraId="2030994A" w14:textId="77777777" w:rsidR="00BF16A3" w:rsidRPr="00B81C89" w:rsidRDefault="00BF16A3" w:rsidP="00BF16A3">
      <w:pPr>
        <w:spacing w:line="240" w:lineRule="auto"/>
        <w:rPr>
          <w:rFonts w:ascii="Arial" w:hAnsi="Arial" w:cs="Arial"/>
          <w:b/>
          <w:smallCaps/>
          <w:color w:val="C00000"/>
        </w:rPr>
      </w:pPr>
      <w:r>
        <w:rPr>
          <w:rFonts w:ascii="Arial" w:hAnsi="Arial" w:cs="Arial"/>
          <w:b/>
          <w:smallCaps/>
          <w:color w:val="C00000"/>
        </w:rPr>
        <w:t xml:space="preserve">The </w:t>
      </w:r>
      <w:r w:rsidRPr="00B81C89">
        <w:rPr>
          <w:rFonts w:ascii="Arial" w:hAnsi="Arial" w:cs="Arial"/>
          <w:b/>
          <w:smallCaps/>
          <w:color w:val="C00000"/>
        </w:rPr>
        <w:t>Rationale:</w:t>
      </w:r>
    </w:p>
    <w:p w14:paraId="03757431" w14:textId="77777777" w:rsidR="00BF16A3" w:rsidRPr="004752AF" w:rsidRDefault="00BF16A3" w:rsidP="00BF16A3">
      <w:pPr>
        <w:shd w:val="clear" w:color="auto" w:fill="FFFFFF"/>
        <w:spacing w:before="120" w:after="120" w:line="240" w:lineRule="auto"/>
        <w:rPr>
          <w:rFonts w:ascii="Arial" w:eastAsia="Times New Roman" w:hAnsi="Arial" w:cs="Arial"/>
          <w:color w:val="222222"/>
        </w:rPr>
      </w:pPr>
      <w:r w:rsidRPr="004752AF">
        <w:rPr>
          <w:rFonts w:ascii="Arial" w:eastAsia="Times New Roman" w:hAnsi="Arial" w:cs="Arial"/>
          <w:b/>
          <w:bCs/>
          <w:color w:val="222222"/>
        </w:rPr>
        <w:t>Backward Design</w:t>
      </w:r>
      <w:r w:rsidRPr="004752AF">
        <w:rPr>
          <w:rFonts w:ascii="Arial" w:eastAsia="Times New Roman" w:hAnsi="Arial" w:cs="Arial"/>
          <w:bCs/>
          <w:color w:val="222222"/>
        </w:rPr>
        <w:t xml:space="preserve"> (Mc </w:t>
      </w:r>
      <w:proofErr w:type="spellStart"/>
      <w:r w:rsidRPr="004752AF">
        <w:rPr>
          <w:rFonts w:ascii="Arial" w:eastAsia="Times New Roman" w:hAnsi="Arial" w:cs="Arial"/>
          <w:bCs/>
          <w:color w:val="222222"/>
        </w:rPr>
        <w:t>Tighe</w:t>
      </w:r>
      <w:proofErr w:type="spellEnd"/>
      <w:r w:rsidRPr="004752AF">
        <w:rPr>
          <w:rFonts w:ascii="Arial" w:eastAsia="Times New Roman" w:hAnsi="Arial" w:cs="Arial"/>
          <w:bCs/>
          <w:color w:val="222222"/>
        </w:rPr>
        <w:t xml:space="preserve"> &amp; Wiggins)</w:t>
      </w:r>
      <w:r w:rsidRPr="004752AF">
        <w:rPr>
          <w:rFonts w:ascii="Arial" w:eastAsia="Times New Roman" w:hAnsi="Arial" w:cs="Arial"/>
          <w:color w:val="222222"/>
        </w:rPr>
        <w:t xml:space="preserve"> is a method of designing educational curriculum by setting goals before choosing instructional methods and forms of </w:t>
      </w:r>
      <w:r w:rsidRPr="004752AF">
        <w:rPr>
          <w:rFonts w:ascii="Arial" w:eastAsia="Times New Roman" w:hAnsi="Arial" w:cs="Arial"/>
        </w:rPr>
        <w:t xml:space="preserve">assessment. Backward design </w:t>
      </w:r>
      <w:r w:rsidRPr="004752AF">
        <w:rPr>
          <w:rFonts w:ascii="Arial" w:eastAsia="Times New Roman" w:hAnsi="Arial" w:cs="Arial"/>
          <w:color w:val="222222"/>
        </w:rPr>
        <w:t xml:space="preserve">of curriculum typically involves three stages: </w:t>
      </w:r>
    </w:p>
    <w:p w14:paraId="4BF73A24" w14:textId="77777777" w:rsidR="00BF16A3" w:rsidRPr="004752AF" w:rsidRDefault="00BF16A3" w:rsidP="00BF16A3">
      <w:pPr>
        <w:pStyle w:val="ListParagraph"/>
        <w:numPr>
          <w:ilvl w:val="0"/>
          <w:numId w:val="31"/>
        </w:numPr>
        <w:shd w:val="clear" w:color="auto" w:fill="FFFFFF"/>
        <w:spacing w:before="120" w:after="120" w:line="240" w:lineRule="auto"/>
        <w:rPr>
          <w:rFonts w:ascii="Arial" w:eastAsia="Times New Roman" w:hAnsi="Arial" w:cs="Arial"/>
          <w:color w:val="222222"/>
        </w:rPr>
      </w:pPr>
      <w:r w:rsidRPr="004752AF">
        <w:rPr>
          <w:rFonts w:ascii="Arial" w:eastAsia="Times New Roman" w:hAnsi="Arial" w:cs="Arial"/>
          <w:color w:val="222222"/>
        </w:rPr>
        <w:t>Identify the results desired (big ideas and skills)</w:t>
      </w:r>
      <w:r w:rsidR="005C3A52">
        <w:rPr>
          <w:rFonts w:ascii="Arial" w:eastAsia="Times New Roman" w:hAnsi="Arial" w:cs="Arial"/>
          <w:color w:val="222222"/>
        </w:rPr>
        <w:t xml:space="preserve"> </w:t>
      </w:r>
      <w:r w:rsidR="005C3A52">
        <w:rPr>
          <w:rFonts w:ascii="Arial" w:eastAsia="Times New Roman" w:hAnsi="Arial" w:cs="Arial"/>
          <w:i/>
          <w:color w:val="0000CC"/>
        </w:rPr>
        <w:t>What do students have to know and be able to do?</w:t>
      </w:r>
    </w:p>
    <w:p w14:paraId="667E55B6" w14:textId="77777777" w:rsidR="00BF16A3" w:rsidRPr="004752AF" w:rsidRDefault="00BF16A3" w:rsidP="00BF16A3">
      <w:pPr>
        <w:pStyle w:val="ListParagraph"/>
        <w:numPr>
          <w:ilvl w:val="0"/>
          <w:numId w:val="31"/>
        </w:numPr>
        <w:shd w:val="clear" w:color="auto" w:fill="FFFFFF"/>
        <w:spacing w:before="120" w:after="120" w:line="240" w:lineRule="auto"/>
        <w:rPr>
          <w:rFonts w:ascii="Arial" w:eastAsia="Times New Roman" w:hAnsi="Arial" w:cs="Arial"/>
          <w:color w:val="222222"/>
        </w:rPr>
      </w:pPr>
      <w:r w:rsidRPr="004752AF">
        <w:rPr>
          <w:rFonts w:ascii="Arial" w:eastAsia="Times New Roman" w:hAnsi="Arial" w:cs="Arial"/>
          <w:color w:val="222222"/>
        </w:rPr>
        <w:t>Determine acceptable levels of evidence that support that the desired results have occurred (culminating assessment tasks)</w:t>
      </w:r>
      <w:r w:rsidR="005C3A52">
        <w:rPr>
          <w:rFonts w:ascii="Arial" w:eastAsia="Times New Roman" w:hAnsi="Arial" w:cs="Arial"/>
          <w:color w:val="222222"/>
        </w:rPr>
        <w:t xml:space="preserve"> </w:t>
      </w:r>
      <w:r w:rsidR="005C096A">
        <w:rPr>
          <w:rFonts w:ascii="Arial" w:eastAsia="Times New Roman" w:hAnsi="Arial" w:cs="Arial"/>
          <w:i/>
          <w:color w:val="0000CC"/>
        </w:rPr>
        <w:t>How will we know if they learned</w:t>
      </w:r>
      <w:r w:rsidR="005C3A52">
        <w:rPr>
          <w:rFonts w:ascii="Arial" w:eastAsia="Times New Roman" w:hAnsi="Arial" w:cs="Arial"/>
          <w:i/>
          <w:color w:val="0000CC"/>
        </w:rPr>
        <w:t xml:space="preserve"> it?</w:t>
      </w:r>
    </w:p>
    <w:p w14:paraId="17AB10C5" w14:textId="77777777" w:rsidR="00BF16A3" w:rsidRDefault="00BF16A3" w:rsidP="00BF16A3">
      <w:pPr>
        <w:pStyle w:val="ListParagraph"/>
        <w:numPr>
          <w:ilvl w:val="0"/>
          <w:numId w:val="31"/>
        </w:numPr>
        <w:shd w:val="clear" w:color="auto" w:fill="FFFFFF"/>
        <w:spacing w:before="120" w:after="120" w:line="240" w:lineRule="auto"/>
        <w:rPr>
          <w:rFonts w:ascii="Arial" w:eastAsia="Times New Roman" w:hAnsi="Arial" w:cs="Arial"/>
          <w:color w:val="222222"/>
        </w:rPr>
      </w:pPr>
      <w:r w:rsidRPr="004752AF">
        <w:rPr>
          <w:rFonts w:ascii="Arial" w:eastAsia="Times New Roman" w:hAnsi="Arial" w:cs="Arial"/>
          <w:color w:val="222222"/>
        </w:rPr>
        <w:t>Design activities/tasks that will make the desired results happen (learning events)</w:t>
      </w:r>
      <w:r w:rsidR="005C3A52">
        <w:rPr>
          <w:rFonts w:ascii="Arial" w:eastAsia="Times New Roman" w:hAnsi="Arial" w:cs="Arial"/>
          <w:color w:val="222222"/>
        </w:rPr>
        <w:t xml:space="preserve"> </w:t>
      </w:r>
      <w:r w:rsidR="005C096A">
        <w:rPr>
          <w:rFonts w:ascii="Arial" w:eastAsia="Times New Roman" w:hAnsi="Arial" w:cs="Arial"/>
          <w:i/>
          <w:color w:val="0000CC"/>
        </w:rPr>
        <w:t>What will we do if students didn’t learn or if they already know it</w:t>
      </w:r>
      <w:r w:rsidR="00133CF5">
        <w:rPr>
          <w:rFonts w:ascii="Arial" w:eastAsia="Times New Roman" w:hAnsi="Arial" w:cs="Arial"/>
          <w:i/>
          <w:color w:val="0000CC"/>
        </w:rPr>
        <w:t>?</w:t>
      </w:r>
    </w:p>
    <w:p w14:paraId="18AF0D64" w14:textId="77777777" w:rsidR="00BF16A3" w:rsidRPr="00133CF5" w:rsidRDefault="00BF16A3" w:rsidP="00BF16A3">
      <w:pPr>
        <w:pStyle w:val="ListParagraph"/>
        <w:shd w:val="clear" w:color="auto" w:fill="FFFFFF"/>
        <w:spacing w:before="120" w:after="120" w:line="240" w:lineRule="auto"/>
        <w:rPr>
          <w:rFonts w:ascii="Arial" w:eastAsia="Times New Roman" w:hAnsi="Arial" w:cs="Arial"/>
          <w:color w:val="222222"/>
          <w:sz w:val="6"/>
          <w:szCs w:val="6"/>
        </w:rPr>
      </w:pPr>
    </w:p>
    <w:p w14:paraId="0EA1752C" w14:textId="77777777" w:rsidR="00BF16A3" w:rsidRPr="004752AF" w:rsidRDefault="00BF16A3" w:rsidP="00BF16A3">
      <w:pPr>
        <w:shd w:val="clear" w:color="auto" w:fill="FFFFFF"/>
        <w:spacing w:before="120" w:after="120" w:line="240" w:lineRule="auto"/>
        <w:rPr>
          <w:rFonts w:ascii="Arial" w:eastAsia="Times New Roman" w:hAnsi="Arial" w:cs="Arial"/>
          <w:b/>
          <w:smallCaps/>
          <w:color w:val="C00000"/>
        </w:rPr>
      </w:pPr>
      <w:r w:rsidRPr="004752AF">
        <w:rPr>
          <w:rFonts w:ascii="Arial" w:eastAsia="Times New Roman" w:hAnsi="Arial" w:cs="Arial"/>
          <w:b/>
          <w:smallCaps/>
          <w:color w:val="C00000"/>
        </w:rPr>
        <w:t>Benefits of Unpacking Standards:</w:t>
      </w:r>
    </w:p>
    <w:p w14:paraId="6318C32B" w14:textId="77777777" w:rsidR="00BF16A3" w:rsidRPr="004752AF" w:rsidRDefault="00BF16A3" w:rsidP="00BF16A3">
      <w:pPr>
        <w:pStyle w:val="Default"/>
        <w:numPr>
          <w:ilvl w:val="0"/>
          <w:numId w:val="32"/>
        </w:numPr>
        <w:spacing w:after="61"/>
        <w:rPr>
          <w:sz w:val="22"/>
          <w:szCs w:val="22"/>
        </w:rPr>
      </w:pPr>
      <w:r w:rsidRPr="004752AF">
        <w:rPr>
          <w:sz w:val="22"/>
          <w:szCs w:val="22"/>
        </w:rPr>
        <w:t xml:space="preserve">Provides clarity on which skills and concepts should be taught and assessed </w:t>
      </w:r>
    </w:p>
    <w:p w14:paraId="48042C93" w14:textId="77777777" w:rsidR="00BF16A3" w:rsidRPr="004752AF" w:rsidRDefault="00BF16A3" w:rsidP="00BF16A3">
      <w:pPr>
        <w:pStyle w:val="Default"/>
        <w:numPr>
          <w:ilvl w:val="0"/>
          <w:numId w:val="32"/>
        </w:numPr>
        <w:spacing w:after="61"/>
        <w:rPr>
          <w:sz w:val="22"/>
          <w:szCs w:val="22"/>
        </w:rPr>
      </w:pPr>
      <w:r w:rsidRPr="004752AF">
        <w:rPr>
          <w:sz w:val="22"/>
          <w:szCs w:val="22"/>
        </w:rPr>
        <w:t xml:space="preserve">Improves common pacing, curriculum alignment, and common assessments </w:t>
      </w:r>
    </w:p>
    <w:p w14:paraId="632EE914" w14:textId="77777777" w:rsidR="00BF16A3" w:rsidRPr="004752AF" w:rsidRDefault="00BF16A3" w:rsidP="00BF16A3">
      <w:pPr>
        <w:pStyle w:val="Default"/>
        <w:numPr>
          <w:ilvl w:val="0"/>
          <w:numId w:val="32"/>
        </w:numPr>
        <w:spacing w:after="61"/>
        <w:rPr>
          <w:sz w:val="22"/>
          <w:szCs w:val="22"/>
        </w:rPr>
      </w:pPr>
      <w:r w:rsidRPr="004752AF">
        <w:rPr>
          <w:sz w:val="22"/>
          <w:szCs w:val="22"/>
        </w:rPr>
        <w:t xml:space="preserve">Provides teams with a baseline or starting point for lesson planning </w:t>
      </w:r>
    </w:p>
    <w:p w14:paraId="19B090C4" w14:textId="77777777" w:rsidR="00BF16A3" w:rsidRPr="004752AF" w:rsidRDefault="00BF16A3" w:rsidP="00BF16A3">
      <w:pPr>
        <w:pStyle w:val="Default"/>
        <w:numPr>
          <w:ilvl w:val="0"/>
          <w:numId w:val="32"/>
        </w:numPr>
        <w:spacing w:after="61"/>
        <w:rPr>
          <w:sz w:val="22"/>
          <w:szCs w:val="22"/>
        </w:rPr>
      </w:pPr>
      <w:r w:rsidRPr="004752AF">
        <w:rPr>
          <w:sz w:val="22"/>
          <w:szCs w:val="22"/>
        </w:rPr>
        <w:t xml:space="preserve">Provides opportunities for differentiated instruction </w:t>
      </w:r>
    </w:p>
    <w:p w14:paraId="25AE6348" w14:textId="77777777" w:rsidR="00BF16A3" w:rsidRPr="004752AF" w:rsidRDefault="00BF16A3" w:rsidP="00BF16A3">
      <w:pPr>
        <w:pStyle w:val="Default"/>
        <w:numPr>
          <w:ilvl w:val="0"/>
          <w:numId w:val="32"/>
        </w:numPr>
        <w:rPr>
          <w:sz w:val="22"/>
          <w:szCs w:val="22"/>
        </w:rPr>
      </w:pPr>
      <w:r w:rsidRPr="004752AF">
        <w:rPr>
          <w:sz w:val="22"/>
          <w:szCs w:val="22"/>
        </w:rPr>
        <w:t xml:space="preserve">Allows teams to determine what matters most </w:t>
      </w:r>
    </w:p>
    <w:p w14:paraId="2E237DD9" w14:textId="77777777" w:rsidR="00BF16A3" w:rsidRPr="00133CF5" w:rsidRDefault="00BF16A3" w:rsidP="00BF16A3">
      <w:pPr>
        <w:spacing w:line="240" w:lineRule="auto"/>
        <w:rPr>
          <w:rFonts w:ascii="Arial" w:hAnsi="Arial" w:cs="Arial"/>
          <w:b/>
          <w:smallCaps/>
          <w:sz w:val="6"/>
          <w:szCs w:val="6"/>
        </w:rPr>
      </w:pPr>
    </w:p>
    <w:p w14:paraId="229FCC9E" w14:textId="77777777" w:rsidR="00BF16A3" w:rsidRPr="00B81C89" w:rsidRDefault="00BF16A3" w:rsidP="00BF16A3">
      <w:pPr>
        <w:spacing w:line="240" w:lineRule="auto"/>
        <w:rPr>
          <w:rFonts w:ascii="Arial" w:hAnsi="Arial" w:cs="Arial"/>
          <w:b/>
          <w:smallCaps/>
          <w:color w:val="C00000"/>
        </w:rPr>
      </w:pPr>
      <w:r w:rsidRPr="00B81C89">
        <w:rPr>
          <w:rFonts w:ascii="Arial" w:hAnsi="Arial" w:cs="Arial"/>
          <w:b/>
          <w:smallCaps/>
          <w:color w:val="C00000"/>
        </w:rPr>
        <w:t>Tools Necessary for the Task:</w:t>
      </w:r>
    </w:p>
    <w:p w14:paraId="67799A9E" w14:textId="77777777" w:rsidR="00BF16A3" w:rsidRPr="004752AF" w:rsidRDefault="00BF16A3" w:rsidP="00BF16A3">
      <w:pPr>
        <w:pStyle w:val="ListParagraph"/>
        <w:numPr>
          <w:ilvl w:val="0"/>
          <w:numId w:val="30"/>
        </w:numPr>
        <w:spacing w:line="240" w:lineRule="auto"/>
        <w:rPr>
          <w:rFonts w:ascii="Arial" w:hAnsi="Arial" w:cs="Arial"/>
          <w:b/>
        </w:rPr>
      </w:pPr>
      <w:r w:rsidRPr="004752AF">
        <w:rPr>
          <w:rFonts w:ascii="Arial" w:hAnsi="Arial" w:cs="Arial"/>
          <w:b/>
        </w:rPr>
        <w:t>A copy of the appropriate Avondale Curriculum Guide</w:t>
      </w:r>
    </w:p>
    <w:p w14:paraId="3F2D9BB4" w14:textId="77777777" w:rsidR="00BF16A3" w:rsidRPr="004752AF" w:rsidRDefault="00BF16A3" w:rsidP="00BF16A3">
      <w:pPr>
        <w:pStyle w:val="ListParagraph"/>
        <w:numPr>
          <w:ilvl w:val="0"/>
          <w:numId w:val="30"/>
        </w:numPr>
        <w:spacing w:line="240" w:lineRule="auto"/>
        <w:rPr>
          <w:rFonts w:ascii="Arial" w:hAnsi="Arial" w:cs="Arial"/>
          <w:b/>
        </w:rPr>
      </w:pPr>
      <w:r w:rsidRPr="004752AF">
        <w:rPr>
          <w:rFonts w:ascii="Arial" w:hAnsi="Arial" w:cs="Arial"/>
          <w:b/>
        </w:rPr>
        <w:t>A copy of the Arizona: Standards, College and Career Read</w:t>
      </w:r>
      <w:r w:rsidR="002A3311">
        <w:rPr>
          <w:rFonts w:ascii="Arial" w:hAnsi="Arial" w:cs="Arial"/>
          <w:b/>
        </w:rPr>
        <w:t>y Standards, Performance Level D</w:t>
      </w:r>
      <w:r w:rsidRPr="004752AF">
        <w:rPr>
          <w:rFonts w:ascii="Arial" w:hAnsi="Arial" w:cs="Arial"/>
          <w:b/>
        </w:rPr>
        <w:t>escriptors</w:t>
      </w:r>
    </w:p>
    <w:p w14:paraId="53BB2F57" w14:textId="77777777" w:rsidR="00BF16A3" w:rsidRPr="004752AF" w:rsidRDefault="00BF16A3" w:rsidP="00BF16A3">
      <w:pPr>
        <w:pStyle w:val="ListParagraph"/>
        <w:numPr>
          <w:ilvl w:val="0"/>
          <w:numId w:val="30"/>
        </w:numPr>
        <w:spacing w:line="240" w:lineRule="auto"/>
        <w:rPr>
          <w:rFonts w:ascii="Arial" w:hAnsi="Arial" w:cs="Arial"/>
          <w:b/>
        </w:rPr>
      </w:pPr>
      <w:r w:rsidRPr="004752AF">
        <w:rPr>
          <w:rFonts w:ascii="Arial" w:hAnsi="Arial" w:cs="Arial"/>
          <w:b/>
        </w:rPr>
        <w:t>Access to the Avondale Unit Assessments</w:t>
      </w:r>
    </w:p>
    <w:p w14:paraId="4F140C79" w14:textId="77777777" w:rsidR="00BF16A3" w:rsidRPr="004752AF" w:rsidRDefault="00BF16A3" w:rsidP="00BF16A3">
      <w:pPr>
        <w:pStyle w:val="ListParagraph"/>
        <w:numPr>
          <w:ilvl w:val="0"/>
          <w:numId w:val="30"/>
        </w:numPr>
        <w:spacing w:line="240" w:lineRule="auto"/>
        <w:rPr>
          <w:rFonts w:ascii="Arial" w:hAnsi="Arial" w:cs="Arial"/>
          <w:b/>
        </w:rPr>
      </w:pPr>
      <w:r w:rsidRPr="004752AF">
        <w:rPr>
          <w:rFonts w:ascii="Arial" w:hAnsi="Arial" w:cs="Arial"/>
          <w:b/>
        </w:rPr>
        <w:t xml:space="preserve">Access to the Arizona </w:t>
      </w:r>
      <w:proofErr w:type="spellStart"/>
      <w:r w:rsidRPr="004752AF">
        <w:rPr>
          <w:rFonts w:ascii="Arial" w:hAnsi="Arial" w:cs="Arial"/>
          <w:b/>
        </w:rPr>
        <w:t>AzMERIT</w:t>
      </w:r>
      <w:proofErr w:type="spellEnd"/>
      <w:r w:rsidRPr="004752AF">
        <w:rPr>
          <w:rFonts w:ascii="Arial" w:hAnsi="Arial" w:cs="Arial"/>
          <w:b/>
        </w:rPr>
        <w:t xml:space="preserve"> Sample Items</w:t>
      </w:r>
    </w:p>
    <w:p w14:paraId="4F2F5F10" w14:textId="77777777" w:rsidR="00BF16A3" w:rsidRPr="004752AF" w:rsidRDefault="00BF16A3" w:rsidP="00BF16A3">
      <w:pPr>
        <w:spacing w:line="240" w:lineRule="auto"/>
        <w:rPr>
          <w:rFonts w:ascii="Arial" w:hAnsi="Arial" w:cs="Arial"/>
          <w:b/>
          <w:smallCaps/>
          <w:sz w:val="4"/>
          <w:szCs w:val="4"/>
        </w:rPr>
      </w:pPr>
    </w:p>
    <w:p w14:paraId="675ED23C" w14:textId="77777777" w:rsidR="00BF16A3" w:rsidRPr="00B81C89" w:rsidRDefault="00BF16A3" w:rsidP="00BF16A3">
      <w:pPr>
        <w:spacing w:line="240" w:lineRule="auto"/>
        <w:contextualSpacing/>
        <w:rPr>
          <w:rFonts w:ascii="Arial" w:hAnsi="Arial" w:cs="Arial"/>
          <w:b/>
          <w:smallCaps/>
          <w:color w:val="C00000"/>
        </w:rPr>
      </w:pPr>
      <w:r w:rsidRPr="00B81C89">
        <w:rPr>
          <w:rFonts w:ascii="Arial" w:hAnsi="Arial" w:cs="Arial"/>
          <w:b/>
          <w:smallCaps/>
          <w:color w:val="C00000"/>
        </w:rPr>
        <w:t>Process:</w:t>
      </w:r>
    </w:p>
    <w:tbl>
      <w:tblPr>
        <w:tblStyle w:val="TableGrid"/>
        <w:tblW w:w="0" w:type="auto"/>
        <w:tblInd w:w="1615" w:type="dxa"/>
        <w:tblLook w:val="04A0" w:firstRow="1" w:lastRow="0" w:firstColumn="1" w:lastColumn="0" w:noHBand="0" w:noVBand="1"/>
      </w:tblPr>
      <w:tblGrid>
        <w:gridCol w:w="8550"/>
      </w:tblGrid>
      <w:tr w:rsidR="00BF16A3" w14:paraId="0BBFB642" w14:textId="77777777" w:rsidTr="00A9587C">
        <w:tc>
          <w:tcPr>
            <w:tcW w:w="8550" w:type="dxa"/>
            <w:tcBorders>
              <w:bottom w:val="single" w:sz="4" w:space="0" w:color="auto"/>
            </w:tcBorders>
            <w:shd w:val="clear" w:color="auto" w:fill="F2F2F2" w:themeFill="background1" w:themeFillShade="F2"/>
          </w:tcPr>
          <w:p w14:paraId="3BB43771" w14:textId="54B04934" w:rsidR="00BF16A3" w:rsidRPr="002A3311" w:rsidRDefault="00BF16A3" w:rsidP="002A3311">
            <w:pPr>
              <w:jc w:val="center"/>
              <w:rPr>
                <w:rFonts w:ascii="Arial" w:hAnsi="Arial" w:cs="Arial"/>
                <w:b/>
                <w:smallCaps/>
                <w:sz w:val="28"/>
                <w:szCs w:val="28"/>
              </w:rPr>
            </w:pPr>
            <w:r>
              <w:rPr>
                <w:rFonts w:ascii="Arial" w:hAnsi="Arial" w:cs="Arial"/>
                <w:b/>
                <w:smallCaps/>
                <w:noProof/>
                <w:color w:val="C00000"/>
                <w:sz w:val="44"/>
                <w:szCs w:val="44"/>
              </w:rPr>
              <mc:AlternateContent>
                <mc:Choice Requires="wps">
                  <w:drawing>
                    <wp:anchor distT="0" distB="0" distL="114300" distR="114300" simplePos="0" relativeHeight="251661312" behindDoc="0" locked="0" layoutInCell="1" allowOverlap="1" wp14:anchorId="277146B0" wp14:editId="3FB18A08">
                      <wp:simplePos x="0" y="0"/>
                      <wp:positionH relativeFrom="column">
                        <wp:posOffset>2270760</wp:posOffset>
                      </wp:positionH>
                      <wp:positionV relativeFrom="paragraph">
                        <wp:posOffset>480060</wp:posOffset>
                      </wp:positionV>
                      <wp:extent cx="243840" cy="213360"/>
                      <wp:effectExtent l="19050" t="0" r="22860" b="34290"/>
                      <wp:wrapNone/>
                      <wp:docPr id="17" name="Arrow: Down 17"/>
                      <wp:cNvGraphicFramePr/>
                      <a:graphic xmlns:a="http://schemas.openxmlformats.org/drawingml/2006/main">
                        <a:graphicData uri="http://schemas.microsoft.com/office/word/2010/wordprocessingShape">
                          <wps:wsp>
                            <wps:cNvSpPr/>
                            <wps:spPr>
                              <a:xfrm>
                                <a:off x="0" y="0"/>
                                <a:ext cx="243840" cy="2133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B723C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 o:spid="_x0000_s1026" type="#_x0000_t67" style="position:absolute;margin-left:178.8pt;margin-top:37.8pt;width:19.2pt;height:16.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" adj="10800" fillcolor="#5b9bd5 [3204]" strokecolor="#1f4d78 [1604]" strokeweight="1pt"/>
                  </w:pict>
                </mc:Fallback>
              </mc:AlternateContent>
            </w:r>
            <w:r w:rsidRPr="00F25171">
              <w:rPr>
                <w:rFonts w:ascii="Arial" w:hAnsi="Arial" w:cs="Arial"/>
                <w:b/>
                <w:smallCaps/>
                <w:sz w:val="28"/>
                <w:szCs w:val="28"/>
              </w:rPr>
              <w:t xml:space="preserve">Step 1: Identify the standard </w:t>
            </w:r>
            <w:r>
              <w:rPr>
                <w:rFonts w:ascii="Arial" w:hAnsi="Arial" w:cs="Arial"/>
                <w:b/>
                <w:smallCaps/>
                <w:sz w:val="28"/>
                <w:szCs w:val="28"/>
              </w:rPr>
              <w:t>to be assessed by</w:t>
            </w:r>
            <w:r w:rsidRPr="00F25171">
              <w:rPr>
                <w:rFonts w:ascii="Arial" w:hAnsi="Arial" w:cs="Arial"/>
                <w:b/>
                <w:smallCaps/>
                <w:sz w:val="28"/>
                <w:szCs w:val="28"/>
              </w:rPr>
              <w:t xml:space="preserve"> the unit test (using the </w:t>
            </w:r>
            <w:r w:rsidRPr="00F25171">
              <w:rPr>
                <w:rFonts w:ascii="Arial" w:hAnsi="Arial" w:cs="Arial"/>
                <w:b/>
                <w:i/>
                <w:smallCaps/>
                <w:sz w:val="28"/>
                <w:szCs w:val="28"/>
              </w:rPr>
              <w:t>Avondale 2017 – 2018 Pacing Guide</w:t>
            </w:r>
            <w:r w:rsidR="002A3311">
              <w:rPr>
                <w:rFonts w:ascii="Arial" w:hAnsi="Arial" w:cs="Arial"/>
                <w:b/>
                <w:smallCaps/>
                <w:sz w:val="28"/>
                <w:szCs w:val="28"/>
              </w:rPr>
              <w:t>).</w:t>
            </w:r>
          </w:p>
        </w:tc>
      </w:tr>
      <w:tr w:rsidR="00BF16A3" w14:paraId="581166CA" w14:textId="77777777" w:rsidTr="00A9587C">
        <w:tc>
          <w:tcPr>
            <w:tcW w:w="8550" w:type="dxa"/>
            <w:tcBorders>
              <w:left w:val="nil"/>
              <w:right w:val="nil"/>
            </w:tcBorders>
          </w:tcPr>
          <w:p w14:paraId="54BFAB09" w14:textId="77777777" w:rsidR="00BF16A3" w:rsidRPr="00F25171" w:rsidRDefault="00BF16A3" w:rsidP="002A3311">
            <w:pPr>
              <w:contextualSpacing/>
              <w:jc w:val="center"/>
              <w:rPr>
                <w:rFonts w:ascii="Arial" w:hAnsi="Arial" w:cs="Arial"/>
                <w:b/>
                <w:smallCaps/>
                <w:color w:val="C00000"/>
                <w:sz w:val="44"/>
                <w:szCs w:val="44"/>
              </w:rPr>
            </w:pPr>
          </w:p>
        </w:tc>
      </w:tr>
      <w:tr w:rsidR="00BF16A3" w14:paraId="77DADAAE" w14:textId="77777777" w:rsidTr="00A9587C">
        <w:tc>
          <w:tcPr>
            <w:tcW w:w="8550" w:type="dxa"/>
            <w:tcBorders>
              <w:bottom w:val="single" w:sz="4" w:space="0" w:color="auto"/>
            </w:tcBorders>
            <w:shd w:val="clear" w:color="auto" w:fill="F2F2F2" w:themeFill="background1" w:themeFillShade="F2"/>
          </w:tcPr>
          <w:p w14:paraId="2EA12A27" w14:textId="77777777" w:rsidR="00BF16A3" w:rsidRPr="00F25171" w:rsidRDefault="00BF16A3" w:rsidP="002A3311">
            <w:pPr>
              <w:jc w:val="center"/>
              <w:rPr>
                <w:rFonts w:ascii="Arial" w:hAnsi="Arial" w:cs="Arial"/>
                <w:b/>
                <w:smallCaps/>
                <w:sz w:val="28"/>
                <w:szCs w:val="28"/>
              </w:rPr>
            </w:pPr>
            <w:r>
              <w:rPr>
                <w:rFonts w:ascii="Arial" w:hAnsi="Arial" w:cs="Arial"/>
                <w:b/>
                <w:smallCaps/>
                <w:noProof/>
                <w:color w:val="C00000"/>
                <w:sz w:val="44"/>
                <w:szCs w:val="44"/>
              </w:rPr>
              <mc:AlternateContent>
                <mc:Choice Requires="wps">
                  <w:drawing>
                    <wp:anchor distT="0" distB="0" distL="114300" distR="114300" simplePos="0" relativeHeight="251662336" behindDoc="0" locked="0" layoutInCell="1" allowOverlap="1" wp14:anchorId="1909224F" wp14:editId="0E75FC88">
                      <wp:simplePos x="0" y="0"/>
                      <wp:positionH relativeFrom="column">
                        <wp:posOffset>2282825</wp:posOffset>
                      </wp:positionH>
                      <wp:positionV relativeFrom="paragraph">
                        <wp:posOffset>466725</wp:posOffset>
                      </wp:positionV>
                      <wp:extent cx="243840" cy="213360"/>
                      <wp:effectExtent l="19050" t="0" r="22860" b="34290"/>
                      <wp:wrapNone/>
                      <wp:docPr id="18" name="Arrow: Down 18"/>
                      <wp:cNvGraphicFramePr/>
                      <a:graphic xmlns:a="http://schemas.openxmlformats.org/drawingml/2006/main">
                        <a:graphicData uri="http://schemas.microsoft.com/office/word/2010/wordprocessingShape">
                          <wps:wsp>
                            <wps:cNvSpPr/>
                            <wps:spPr>
                              <a:xfrm>
                                <a:off x="0" y="0"/>
                                <a:ext cx="243840" cy="2133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EA7978" id="Arrow: Down 18" o:spid="_x0000_s1026" type="#_x0000_t67" style="position:absolute;margin-left:179.75pt;margin-top:36.75pt;width:19.2pt;height:16.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" adj="10800" fillcolor="#5b9bd5 [3204]" strokecolor="#1f4d78 [1604]" strokeweight="1pt"/>
                  </w:pict>
                </mc:Fallback>
              </mc:AlternateContent>
            </w:r>
            <w:r w:rsidRPr="00F25171">
              <w:rPr>
                <w:rFonts w:ascii="Arial" w:hAnsi="Arial" w:cs="Arial"/>
                <w:b/>
                <w:smallCaps/>
                <w:sz w:val="28"/>
                <w:szCs w:val="28"/>
              </w:rPr>
              <w:t>Step 2: Unpack the standard</w:t>
            </w:r>
            <w:r w:rsidR="00A9587C">
              <w:rPr>
                <w:rFonts w:ascii="Arial" w:hAnsi="Arial" w:cs="Arial"/>
                <w:b/>
                <w:smallCaps/>
                <w:sz w:val="28"/>
                <w:szCs w:val="28"/>
              </w:rPr>
              <w:t xml:space="preserve">   </w:t>
            </w:r>
            <w:r w:rsidRPr="00F25171">
              <w:rPr>
                <w:rFonts w:ascii="Arial" w:hAnsi="Arial" w:cs="Arial"/>
                <w:b/>
                <w:smallCaps/>
                <w:sz w:val="28"/>
                <w:szCs w:val="28"/>
              </w:rPr>
              <w:t xml:space="preserve"> (using the ‘</w:t>
            </w:r>
            <w:proofErr w:type="spellStart"/>
            <w:r w:rsidRPr="00F25171">
              <w:rPr>
                <w:rFonts w:ascii="Arial" w:hAnsi="Arial" w:cs="Arial"/>
                <w:b/>
                <w:i/>
                <w:smallCaps/>
                <w:sz w:val="28"/>
                <w:szCs w:val="28"/>
              </w:rPr>
              <w:t>unwrap.master</w:t>
            </w:r>
            <w:proofErr w:type="spellEnd"/>
            <w:r w:rsidRPr="00F25171">
              <w:rPr>
                <w:rFonts w:ascii="Arial" w:hAnsi="Arial" w:cs="Arial"/>
                <w:b/>
                <w:i/>
                <w:smallCaps/>
                <w:sz w:val="28"/>
                <w:szCs w:val="28"/>
              </w:rPr>
              <w:t>’</w:t>
            </w:r>
            <w:r>
              <w:rPr>
                <w:rFonts w:ascii="Arial" w:hAnsi="Arial" w:cs="Arial"/>
                <w:b/>
                <w:smallCaps/>
                <w:sz w:val="28"/>
                <w:szCs w:val="28"/>
              </w:rPr>
              <w:t xml:space="preserve"> form)</w:t>
            </w:r>
            <w:r w:rsidRPr="00F25171">
              <w:rPr>
                <w:rFonts w:ascii="Arial" w:hAnsi="Arial" w:cs="Arial"/>
                <w:b/>
                <w:smallCaps/>
                <w:sz w:val="28"/>
                <w:szCs w:val="28"/>
              </w:rPr>
              <w:t>.</w:t>
            </w:r>
          </w:p>
        </w:tc>
      </w:tr>
      <w:tr w:rsidR="00BF16A3" w14:paraId="1569CD67" w14:textId="77777777" w:rsidTr="00A9587C">
        <w:tc>
          <w:tcPr>
            <w:tcW w:w="8550" w:type="dxa"/>
            <w:tcBorders>
              <w:left w:val="nil"/>
              <w:right w:val="nil"/>
            </w:tcBorders>
          </w:tcPr>
          <w:p w14:paraId="22042E1D" w14:textId="77777777" w:rsidR="00BF16A3" w:rsidRPr="00F25171" w:rsidRDefault="00BF16A3" w:rsidP="002A3311">
            <w:pPr>
              <w:contextualSpacing/>
              <w:jc w:val="center"/>
              <w:rPr>
                <w:rFonts w:ascii="Arial" w:hAnsi="Arial" w:cs="Arial"/>
                <w:b/>
                <w:smallCaps/>
                <w:color w:val="C00000"/>
                <w:sz w:val="44"/>
                <w:szCs w:val="44"/>
              </w:rPr>
            </w:pPr>
          </w:p>
        </w:tc>
      </w:tr>
      <w:tr w:rsidR="00BF16A3" w14:paraId="0325F79D" w14:textId="77777777" w:rsidTr="00A9587C">
        <w:tc>
          <w:tcPr>
            <w:tcW w:w="8550" w:type="dxa"/>
            <w:tcBorders>
              <w:bottom w:val="single" w:sz="4" w:space="0" w:color="auto"/>
            </w:tcBorders>
            <w:shd w:val="clear" w:color="auto" w:fill="F2F2F2" w:themeFill="background1" w:themeFillShade="F2"/>
          </w:tcPr>
          <w:p w14:paraId="16F9AB1B" w14:textId="77777777" w:rsidR="00BF16A3" w:rsidRPr="00F25171" w:rsidRDefault="00BF16A3" w:rsidP="002A3311">
            <w:pPr>
              <w:contextualSpacing/>
              <w:jc w:val="center"/>
              <w:rPr>
                <w:rFonts w:ascii="Arial" w:hAnsi="Arial" w:cs="Arial"/>
                <w:b/>
                <w:smallCaps/>
                <w:sz w:val="28"/>
                <w:szCs w:val="28"/>
              </w:rPr>
            </w:pPr>
            <w:r>
              <w:rPr>
                <w:rFonts w:ascii="Arial" w:hAnsi="Arial" w:cs="Arial"/>
                <w:b/>
                <w:smallCaps/>
                <w:noProof/>
                <w:color w:val="C00000"/>
                <w:sz w:val="44"/>
                <w:szCs w:val="44"/>
              </w:rPr>
              <mc:AlternateContent>
                <mc:Choice Requires="wps">
                  <w:drawing>
                    <wp:anchor distT="0" distB="0" distL="114300" distR="114300" simplePos="0" relativeHeight="251663360" behindDoc="0" locked="0" layoutInCell="1" allowOverlap="1" wp14:anchorId="5F6599FD" wp14:editId="57D15BAC">
                      <wp:simplePos x="0" y="0"/>
                      <wp:positionH relativeFrom="column">
                        <wp:posOffset>2286000</wp:posOffset>
                      </wp:positionH>
                      <wp:positionV relativeFrom="paragraph">
                        <wp:posOffset>462280</wp:posOffset>
                      </wp:positionV>
                      <wp:extent cx="243840" cy="213360"/>
                      <wp:effectExtent l="19050" t="0" r="22860" b="34290"/>
                      <wp:wrapNone/>
                      <wp:docPr id="6" name="Arrow: Down 6"/>
                      <wp:cNvGraphicFramePr/>
                      <a:graphic xmlns:a="http://schemas.openxmlformats.org/drawingml/2006/main">
                        <a:graphicData uri="http://schemas.microsoft.com/office/word/2010/wordprocessingShape">
                          <wps:wsp>
                            <wps:cNvSpPr/>
                            <wps:spPr>
                              <a:xfrm>
                                <a:off x="0" y="0"/>
                                <a:ext cx="243840" cy="2133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B67B67" id="Arrow: Down 6" o:spid="_x0000_s1026" type="#_x0000_t67" style="position:absolute;margin-left:180pt;margin-top:36.4pt;width:19.2pt;height:16.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" adj="10800" fillcolor="#5b9bd5" strokecolor="#41719c" strokeweight="1pt"/>
                  </w:pict>
                </mc:Fallback>
              </mc:AlternateContent>
            </w:r>
            <w:r w:rsidRPr="00F25171">
              <w:rPr>
                <w:rFonts w:ascii="Arial" w:hAnsi="Arial" w:cs="Arial"/>
                <w:b/>
                <w:smallCaps/>
                <w:sz w:val="28"/>
                <w:szCs w:val="28"/>
              </w:rPr>
              <w:t>Step 3: Approve/Revise/Create Assessment Items (using the ‘</w:t>
            </w:r>
            <w:proofErr w:type="spellStart"/>
            <w:r w:rsidRPr="00F25171">
              <w:rPr>
                <w:rFonts w:ascii="Arial" w:hAnsi="Arial" w:cs="Arial"/>
                <w:b/>
                <w:i/>
                <w:smallCaps/>
                <w:sz w:val="28"/>
                <w:szCs w:val="28"/>
              </w:rPr>
              <w:t>ItemReview.Master</w:t>
            </w:r>
            <w:proofErr w:type="spellEnd"/>
            <w:r w:rsidRPr="00F25171">
              <w:rPr>
                <w:rFonts w:ascii="Arial" w:hAnsi="Arial" w:cs="Arial"/>
                <w:b/>
                <w:smallCaps/>
                <w:sz w:val="28"/>
                <w:szCs w:val="28"/>
              </w:rPr>
              <w:t>’</w:t>
            </w:r>
            <w:r>
              <w:rPr>
                <w:rFonts w:ascii="Arial" w:hAnsi="Arial" w:cs="Arial"/>
                <w:b/>
                <w:smallCaps/>
                <w:sz w:val="28"/>
                <w:szCs w:val="28"/>
              </w:rPr>
              <w:t xml:space="preserve"> form)</w:t>
            </w:r>
            <w:r w:rsidR="002A3311">
              <w:rPr>
                <w:rFonts w:ascii="Arial" w:hAnsi="Arial" w:cs="Arial"/>
                <w:b/>
                <w:smallCaps/>
                <w:sz w:val="28"/>
                <w:szCs w:val="28"/>
              </w:rPr>
              <w:t xml:space="preserve"> aligned to the unpacked Standard</w:t>
            </w:r>
            <w:r w:rsidRPr="00F25171">
              <w:rPr>
                <w:rFonts w:ascii="Arial" w:hAnsi="Arial" w:cs="Arial"/>
                <w:b/>
                <w:smallCaps/>
                <w:sz w:val="28"/>
                <w:szCs w:val="28"/>
              </w:rPr>
              <w:t>.</w:t>
            </w:r>
          </w:p>
        </w:tc>
      </w:tr>
      <w:tr w:rsidR="00BF16A3" w14:paraId="221AC83D" w14:textId="77777777" w:rsidTr="00A9587C">
        <w:tc>
          <w:tcPr>
            <w:tcW w:w="8550" w:type="dxa"/>
            <w:tcBorders>
              <w:left w:val="nil"/>
              <w:right w:val="nil"/>
            </w:tcBorders>
          </w:tcPr>
          <w:p w14:paraId="6298FC7A" w14:textId="77777777" w:rsidR="00BF16A3" w:rsidRPr="00F25171" w:rsidRDefault="00BF16A3" w:rsidP="002A3311">
            <w:pPr>
              <w:contextualSpacing/>
              <w:jc w:val="center"/>
              <w:rPr>
                <w:rFonts w:ascii="Arial" w:hAnsi="Arial" w:cs="Arial"/>
                <w:b/>
                <w:smallCaps/>
                <w:color w:val="C00000"/>
                <w:sz w:val="44"/>
                <w:szCs w:val="44"/>
              </w:rPr>
            </w:pPr>
          </w:p>
        </w:tc>
      </w:tr>
      <w:tr w:rsidR="00BF16A3" w14:paraId="781CFA4F" w14:textId="77777777" w:rsidTr="00A9587C">
        <w:tc>
          <w:tcPr>
            <w:tcW w:w="8550" w:type="dxa"/>
            <w:tcBorders>
              <w:bottom w:val="single" w:sz="4" w:space="0" w:color="auto"/>
            </w:tcBorders>
            <w:shd w:val="clear" w:color="auto" w:fill="F2F2F2" w:themeFill="background1" w:themeFillShade="F2"/>
          </w:tcPr>
          <w:p w14:paraId="78809690" w14:textId="77777777" w:rsidR="00BF16A3" w:rsidRPr="00F25171" w:rsidRDefault="00BF16A3" w:rsidP="002A3311">
            <w:pPr>
              <w:contextualSpacing/>
              <w:jc w:val="center"/>
              <w:rPr>
                <w:rFonts w:ascii="Arial" w:hAnsi="Arial" w:cs="Arial"/>
                <w:b/>
                <w:smallCaps/>
                <w:sz w:val="28"/>
                <w:szCs w:val="28"/>
              </w:rPr>
            </w:pPr>
            <w:r>
              <w:rPr>
                <w:rFonts w:ascii="Arial" w:hAnsi="Arial" w:cs="Arial"/>
                <w:b/>
                <w:smallCaps/>
                <w:noProof/>
                <w:color w:val="C00000"/>
                <w:sz w:val="44"/>
                <w:szCs w:val="44"/>
              </w:rPr>
              <mc:AlternateContent>
                <mc:Choice Requires="wps">
                  <w:drawing>
                    <wp:anchor distT="0" distB="0" distL="114300" distR="114300" simplePos="0" relativeHeight="251664384" behindDoc="0" locked="0" layoutInCell="1" allowOverlap="1" wp14:anchorId="15B6AA62" wp14:editId="1BB31D5D">
                      <wp:simplePos x="0" y="0"/>
                      <wp:positionH relativeFrom="column">
                        <wp:posOffset>2301240</wp:posOffset>
                      </wp:positionH>
                      <wp:positionV relativeFrom="paragraph">
                        <wp:posOffset>455930</wp:posOffset>
                      </wp:positionV>
                      <wp:extent cx="243840" cy="213360"/>
                      <wp:effectExtent l="19050" t="0" r="22860" b="34290"/>
                      <wp:wrapNone/>
                      <wp:docPr id="7" name="Arrow: Down 7"/>
                      <wp:cNvGraphicFramePr/>
                      <a:graphic xmlns:a="http://schemas.openxmlformats.org/drawingml/2006/main">
                        <a:graphicData uri="http://schemas.microsoft.com/office/word/2010/wordprocessingShape">
                          <wps:wsp>
                            <wps:cNvSpPr/>
                            <wps:spPr>
                              <a:xfrm>
                                <a:off x="0" y="0"/>
                                <a:ext cx="243840" cy="2133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1C4FF2" id="Arrow: Down 7" o:spid="_x0000_s1026" type="#_x0000_t67" style="position:absolute;margin-left:181.2pt;margin-top:35.9pt;width:19.2pt;height:16.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" adj="10800" fillcolor="#5b9bd5" strokecolor="#41719c" strokeweight="1pt"/>
                  </w:pict>
                </mc:Fallback>
              </mc:AlternateContent>
            </w:r>
            <w:r w:rsidRPr="00F25171">
              <w:rPr>
                <w:rFonts w:ascii="Arial" w:hAnsi="Arial" w:cs="Arial"/>
                <w:b/>
                <w:smallCaps/>
                <w:sz w:val="28"/>
                <w:szCs w:val="28"/>
              </w:rPr>
              <w:t xml:space="preserve">Step 4: Justify the item(s) during a peer review. </w:t>
            </w:r>
            <w:r w:rsidRPr="005C5294">
              <w:rPr>
                <w:rFonts w:ascii="Arial" w:hAnsi="Arial" w:cs="Arial"/>
                <w:sz w:val="24"/>
                <w:szCs w:val="24"/>
              </w:rPr>
              <w:t>Note: This includes items that will be carried over from last year</w:t>
            </w:r>
            <w:r>
              <w:rPr>
                <w:rFonts w:ascii="Arial" w:hAnsi="Arial" w:cs="Arial"/>
                <w:sz w:val="24"/>
                <w:szCs w:val="24"/>
              </w:rPr>
              <w:t>’s Unit Test</w:t>
            </w:r>
            <w:r w:rsidRPr="005C5294">
              <w:rPr>
                <w:rFonts w:ascii="Arial" w:hAnsi="Arial" w:cs="Arial"/>
                <w:sz w:val="24"/>
                <w:szCs w:val="24"/>
              </w:rPr>
              <w:t>.</w:t>
            </w:r>
          </w:p>
        </w:tc>
      </w:tr>
      <w:tr w:rsidR="00BF16A3" w14:paraId="5CF7EFE7" w14:textId="77777777" w:rsidTr="00A9587C">
        <w:tc>
          <w:tcPr>
            <w:tcW w:w="8550" w:type="dxa"/>
            <w:tcBorders>
              <w:left w:val="nil"/>
              <w:right w:val="nil"/>
            </w:tcBorders>
          </w:tcPr>
          <w:p w14:paraId="0ABBAD67" w14:textId="77777777" w:rsidR="00BF16A3" w:rsidRPr="00F25171" w:rsidRDefault="00BF16A3" w:rsidP="002A3311">
            <w:pPr>
              <w:contextualSpacing/>
              <w:jc w:val="center"/>
              <w:rPr>
                <w:rFonts w:ascii="Arial" w:hAnsi="Arial" w:cs="Arial"/>
                <w:b/>
                <w:smallCaps/>
                <w:color w:val="C00000"/>
                <w:sz w:val="44"/>
                <w:szCs w:val="44"/>
              </w:rPr>
            </w:pPr>
          </w:p>
        </w:tc>
      </w:tr>
      <w:tr w:rsidR="00BF16A3" w14:paraId="665A362B" w14:textId="77777777" w:rsidTr="00A9587C">
        <w:tc>
          <w:tcPr>
            <w:tcW w:w="8550" w:type="dxa"/>
            <w:shd w:val="clear" w:color="auto" w:fill="F2F2F2" w:themeFill="background1" w:themeFillShade="F2"/>
          </w:tcPr>
          <w:p w14:paraId="2EBB668F" w14:textId="77777777" w:rsidR="00BF16A3" w:rsidRPr="00F25171" w:rsidRDefault="00BF16A3" w:rsidP="002A3311">
            <w:pPr>
              <w:contextualSpacing/>
              <w:jc w:val="center"/>
              <w:rPr>
                <w:rFonts w:ascii="Arial" w:hAnsi="Arial" w:cs="Arial"/>
                <w:b/>
                <w:smallCaps/>
                <w:sz w:val="28"/>
                <w:szCs w:val="28"/>
              </w:rPr>
            </w:pPr>
            <w:r w:rsidRPr="00F25171">
              <w:rPr>
                <w:rFonts w:ascii="Arial" w:hAnsi="Arial" w:cs="Arial"/>
                <w:b/>
                <w:smallCaps/>
                <w:sz w:val="28"/>
                <w:szCs w:val="28"/>
              </w:rPr>
              <w:t xml:space="preserve">Step 5: Submit </w:t>
            </w:r>
            <w:r>
              <w:rPr>
                <w:rFonts w:ascii="Arial" w:hAnsi="Arial" w:cs="Arial"/>
                <w:b/>
                <w:smallCaps/>
                <w:sz w:val="28"/>
                <w:szCs w:val="28"/>
              </w:rPr>
              <w:t xml:space="preserve">standards, Unit Test with </w:t>
            </w:r>
            <w:r w:rsidRPr="00F25171">
              <w:rPr>
                <w:rFonts w:ascii="Arial" w:hAnsi="Arial" w:cs="Arial"/>
                <w:b/>
                <w:smallCaps/>
                <w:sz w:val="28"/>
                <w:szCs w:val="28"/>
              </w:rPr>
              <w:t>item</w:t>
            </w:r>
            <w:r>
              <w:rPr>
                <w:rFonts w:ascii="Arial" w:hAnsi="Arial" w:cs="Arial"/>
                <w:b/>
                <w:smallCaps/>
                <w:sz w:val="28"/>
                <w:szCs w:val="28"/>
              </w:rPr>
              <w:t>(</w:t>
            </w:r>
            <w:r w:rsidRPr="00F25171">
              <w:rPr>
                <w:rFonts w:ascii="Arial" w:hAnsi="Arial" w:cs="Arial"/>
                <w:b/>
                <w:smallCaps/>
                <w:sz w:val="28"/>
                <w:szCs w:val="28"/>
              </w:rPr>
              <w:t>s</w:t>
            </w:r>
            <w:r>
              <w:rPr>
                <w:rFonts w:ascii="Arial" w:hAnsi="Arial" w:cs="Arial"/>
                <w:b/>
                <w:smallCaps/>
                <w:sz w:val="28"/>
                <w:szCs w:val="28"/>
              </w:rPr>
              <w:t>)</w:t>
            </w:r>
            <w:r w:rsidRPr="00F25171">
              <w:rPr>
                <w:rFonts w:ascii="Arial" w:hAnsi="Arial" w:cs="Arial"/>
                <w:b/>
                <w:smallCaps/>
                <w:sz w:val="28"/>
                <w:szCs w:val="28"/>
              </w:rPr>
              <w:t xml:space="preserve"> to be used during the 2017 -2018 academic year.</w:t>
            </w:r>
          </w:p>
        </w:tc>
      </w:tr>
    </w:tbl>
    <w:p w14:paraId="2DDCEEA2" w14:textId="77777777" w:rsidR="00BF16A3" w:rsidRPr="00E65F02" w:rsidRDefault="00BF16A3" w:rsidP="00BF16A3">
      <w:pPr>
        <w:spacing w:line="240" w:lineRule="auto"/>
        <w:contextualSpacing/>
        <w:jc w:val="center"/>
        <w:rPr>
          <w:rFonts w:ascii="Arial" w:hAnsi="Arial" w:cs="Arial"/>
          <w:b/>
          <w:smallCaps/>
          <w:color w:val="C00000"/>
          <w:sz w:val="4"/>
          <w:szCs w:val="4"/>
        </w:rPr>
      </w:pPr>
    </w:p>
    <w:p w14:paraId="0FBB7C9E" w14:textId="77777777" w:rsidR="00BF16A3" w:rsidRPr="004752AF" w:rsidRDefault="00BF16A3" w:rsidP="00BF16A3">
      <w:pPr>
        <w:spacing w:line="240" w:lineRule="auto"/>
        <w:rPr>
          <w:rFonts w:ascii="Arial" w:hAnsi="Arial" w:cs="Arial"/>
          <w:b/>
          <w:smallCaps/>
          <w:sz w:val="4"/>
          <w:szCs w:val="4"/>
        </w:rPr>
      </w:pPr>
    </w:p>
    <w:p w14:paraId="26A882FB" w14:textId="77777777" w:rsidR="00BF16A3" w:rsidRPr="00133CF5" w:rsidRDefault="00BF16A3" w:rsidP="00BF16A3">
      <w:pPr>
        <w:pStyle w:val="Default"/>
        <w:rPr>
          <w:b/>
          <w:noProof/>
          <w:color w:val="auto"/>
          <w:sz w:val="12"/>
          <w:szCs w:val="12"/>
        </w:rPr>
      </w:pPr>
    </w:p>
    <w:p w14:paraId="29B598E6" w14:textId="77777777" w:rsidR="00BF16A3" w:rsidRPr="000906EE" w:rsidRDefault="00BF16A3" w:rsidP="00BF16A3">
      <w:pPr>
        <w:spacing w:line="240" w:lineRule="auto"/>
        <w:contextualSpacing/>
        <w:jc w:val="center"/>
        <w:rPr>
          <w:rFonts w:ascii="Arial" w:hAnsi="Arial" w:cs="Arial"/>
          <w:b/>
          <w:sz w:val="32"/>
          <w:szCs w:val="32"/>
        </w:rPr>
      </w:pPr>
      <w:r>
        <w:rPr>
          <w:rFonts w:ascii="Arial" w:hAnsi="Arial" w:cs="Arial"/>
          <w:b/>
          <w:smallCaps/>
          <w:sz w:val="32"/>
          <w:szCs w:val="32"/>
        </w:rPr>
        <w:t>Avondale Elementary School District</w:t>
      </w:r>
    </w:p>
    <w:p w14:paraId="36B76E7F" w14:textId="77777777" w:rsidR="00BF16A3" w:rsidRPr="0051111A" w:rsidRDefault="00BF16A3" w:rsidP="00BF16A3">
      <w:pPr>
        <w:spacing w:line="240" w:lineRule="auto"/>
        <w:contextualSpacing/>
        <w:jc w:val="center"/>
        <w:rPr>
          <w:rFonts w:ascii="Arial" w:hAnsi="Arial" w:cs="Arial"/>
          <w:b/>
          <w:i/>
          <w:color w:val="0000CC"/>
          <w:sz w:val="24"/>
          <w:szCs w:val="24"/>
        </w:rPr>
      </w:pPr>
      <w:r w:rsidRPr="0051111A">
        <w:rPr>
          <w:rFonts w:ascii="Arial" w:hAnsi="Arial" w:cs="Arial"/>
          <w:b/>
          <w:i/>
          <w:color w:val="0000CC"/>
          <w:sz w:val="24"/>
          <w:szCs w:val="24"/>
        </w:rPr>
        <w:t>Ensuring each student is as a thinker, problem solver, and communicator</w:t>
      </w:r>
    </w:p>
    <w:p w14:paraId="3616C7CB" w14:textId="77777777" w:rsidR="00BF16A3" w:rsidRPr="0051111A" w:rsidRDefault="00BF16A3" w:rsidP="00BF16A3">
      <w:pPr>
        <w:spacing w:line="240" w:lineRule="auto"/>
        <w:contextualSpacing/>
        <w:jc w:val="center"/>
        <w:rPr>
          <w:rFonts w:ascii="Arial" w:hAnsi="Arial" w:cs="Arial"/>
          <w:b/>
          <w:color w:val="0000CC"/>
          <w:sz w:val="10"/>
          <w:szCs w:val="10"/>
        </w:rPr>
      </w:pPr>
    </w:p>
    <w:p w14:paraId="22FB7F6E" w14:textId="77777777" w:rsidR="00BF16A3" w:rsidRPr="0051111A" w:rsidRDefault="00BF16A3" w:rsidP="00BF16A3">
      <w:pPr>
        <w:spacing w:line="240" w:lineRule="auto"/>
        <w:contextualSpacing/>
        <w:rPr>
          <w:rFonts w:ascii="Arial" w:hAnsi="Arial" w:cs="Arial"/>
          <w:b/>
          <w:smallCaps/>
          <w:color w:val="C00000"/>
          <w:sz w:val="28"/>
          <w:szCs w:val="28"/>
        </w:rPr>
      </w:pPr>
      <w:r w:rsidRPr="00FE50D9">
        <w:rPr>
          <w:rFonts w:ascii="Arial" w:hAnsi="Arial" w:cs="Arial"/>
          <w:b/>
          <w:smallCaps/>
          <w:sz w:val="28"/>
          <w:szCs w:val="28"/>
        </w:rPr>
        <w:t>Step</w:t>
      </w:r>
      <w:r>
        <w:rPr>
          <w:rFonts w:ascii="Arial" w:hAnsi="Arial" w:cs="Arial"/>
          <w:b/>
          <w:smallCaps/>
          <w:sz w:val="28"/>
          <w:szCs w:val="28"/>
        </w:rPr>
        <w:t>s</w:t>
      </w:r>
      <w:r w:rsidRPr="00FE50D9">
        <w:rPr>
          <w:rFonts w:ascii="Arial" w:hAnsi="Arial" w:cs="Arial"/>
          <w:b/>
          <w:smallCaps/>
          <w:sz w:val="28"/>
          <w:szCs w:val="28"/>
        </w:rPr>
        <w:t xml:space="preserve"> 1</w:t>
      </w:r>
      <w:r>
        <w:rPr>
          <w:rFonts w:ascii="Arial" w:hAnsi="Arial" w:cs="Arial"/>
          <w:b/>
          <w:smallCaps/>
          <w:sz w:val="28"/>
          <w:szCs w:val="28"/>
        </w:rPr>
        <w:t xml:space="preserve"> &amp; 2</w:t>
      </w:r>
      <w:r w:rsidRPr="00FE50D9">
        <w:rPr>
          <w:rFonts w:ascii="Arial" w:hAnsi="Arial" w:cs="Arial"/>
          <w:b/>
          <w:smallCaps/>
          <w:sz w:val="28"/>
          <w:szCs w:val="28"/>
        </w:rPr>
        <w:t xml:space="preserve">: </w:t>
      </w:r>
      <w:r>
        <w:rPr>
          <w:rFonts w:ascii="Arial" w:hAnsi="Arial" w:cs="Arial"/>
          <w:b/>
          <w:smallCaps/>
          <w:color w:val="C00000"/>
          <w:sz w:val="28"/>
          <w:szCs w:val="28"/>
        </w:rPr>
        <w:t>Unwrap a</w:t>
      </w:r>
      <w:r w:rsidRPr="0051111A">
        <w:rPr>
          <w:rFonts w:ascii="Arial" w:hAnsi="Arial" w:cs="Arial"/>
          <w:b/>
          <w:smallCaps/>
          <w:color w:val="C00000"/>
          <w:sz w:val="28"/>
          <w:szCs w:val="28"/>
        </w:rPr>
        <w:t xml:space="preserve"> Standard</w:t>
      </w:r>
      <w:r>
        <w:rPr>
          <w:rFonts w:ascii="Arial" w:hAnsi="Arial" w:cs="Arial"/>
          <w:b/>
          <w:smallCaps/>
          <w:color w:val="C00000"/>
          <w:sz w:val="28"/>
          <w:szCs w:val="28"/>
        </w:rPr>
        <w:t>:</w:t>
      </w:r>
      <w:r w:rsidRPr="00FE50D9">
        <w:rPr>
          <w:rFonts w:ascii="Arial" w:hAnsi="Arial" w:cs="Arial"/>
          <w:b/>
          <w:i/>
          <w:smallCaps/>
          <w:sz w:val="28"/>
          <w:szCs w:val="28"/>
        </w:rPr>
        <w:t xml:space="preserve"> </w:t>
      </w:r>
      <w:r w:rsidRPr="00FE50D9">
        <w:rPr>
          <w:rFonts w:ascii="Arial" w:hAnsi="Arial" w:cs="Arial"/>
          <w:b/>
          <w:i/>
          <w:smallCaps/>
          <w:sz w:val="24"/>
          <w:szCs w:val="24"/>
        </w:rPr>
        <w:t>What do students have to know and be able to do?</w:t>
      </w:r>
    </w:p>
    <w:tbl>
      <w:tblPr>
        <w:tblStyle w:val="TableGrid"/>
        <w:tblW w:w="0" w:type="auto"/>
        <w:tblLook w:val="04A0" w:firstRow="1" w:lastRow="0" w:firstColumn="1" w:lastColumn="0" w:noHBand="0" w:noVBand="1"/>
      </w:tblPr>
      <w:tblGrid>
        <w:gridCol w:w="5395"/>
        <w:gridCol w:w="5395"/>
      </w:tblGrid>
      <w:tr w:rsidR="00BF16A3" w14:paraId="1A21150D" w14:textId="77777777" w:rsidTr="002A3311">
        <w:tc>
          <w:tcPr>
            <w:tcW w:w="10790" w:type="dxa"/>
            <w:gridSpan w:val="2"/>
          </w:tcPr>
          <w:p w14:paraId="255459C8" w14:textId="77777777" w:rsidR="00BF16A3" w:rsidRPr="003C1179" w:rsidRDefault="00BF16A3" w:rsidP="002A3311">
            <w:pPr>
              <w:contextualSpacing/>
              <w:rPr>
                <w:rFonts w:ascii="Arial" w:hAnsi="Arial" w:cs="Arial"/>
                <w:b/>
                <w:smallCaps/>
                <w:sz w:val="24"/>
                <w:szCs w:val="24"/>
              </w:rPr>
            </w:pPr>
            <w:r>
              <w:rPr>
                <w:rFonts w:ascii="Arial" w:hAnsi="Arial" w:cs="Arial"/>
                <w:b/>
                <w:smallCaps/>
                <w:sz w:val="24"/>
                <w:szCs w:val="24"/>
              </w:rPr>
              <w:t>Copy/</w:t>
            </w:r>
            <w:r w:rsidRPr="003C1179">
              <w:rPr>
                <w:rFonts w:ascii="Arial" w:hAnsi="Arial" w:cs="Arial"/>
                <w:b/>
                <w:smallCaps/>
                <w:sz w:val="24"/>
                <w:szCs w:val="24"/>
              </w:rPr>
              <w:t xml:space="preserve">paste the standard and the </w:t>
            </w:r>
            <w:proofErr w:type="spellStart"/>
            <w:r w:rsidRPr="003C1179">
              <w:rPr>
                <w:rFonts w:ascii="Arial" w:hAnsi="Arial" w:cs="Arial"/>
                <w:b/>
                <w:smallCaps/>
                <w:sz w:val="24"/>
                <w:szCs w:val="24"/>
              </w:rPr>
              <w:t>AzMERIT</w:t>
            </w:r>
            <w:proofErr w:type="spellEnd"/>
            <w:r w:rsidRPr="003C1179">
              <w:rPr>
                <w:rFonts w:ascii="Arial" w:hAnsi="Arial" w:cs="Arial"/>
                <w:b/>
                <w:smallCaps/>
                <w:sz w:val="24"/>
                <w:szCs w:val="24"/>
              </w:rPr>
              <w:t xml:space="preserve"> Performance Level Descriptor for Proficiency</w:t>
            </w:r>
          </w:p>
          <w:p w14:paraId="300517B0" w14:textId="77777777" w:rsidR="00BF16A3" w:rsidRPr="00905205" w:rsidRDefault="00BF16A3" w:rsidP="00BF16A3">
            <w:pPr>
              <w:pStyle w:val="ListParagraph"/>
              <w:numPr>
                <w:ilvl w:val="0"/>
                <w:numId w:val="33"/>
              </w:numPr>
              <w:rPr>
                <w:rFonts w:ascii="Arial" w:hAnsi="Arial" w:cs="Arial"/>
                <w:b/>
                <w:sz w:val="20"/>
                <w:szCs w:val="20"/>
              </w:rPr>
            </w:pPr>
            <w:r w:rsidRPr="00905205">
              <w:rPr>
                <w:rFonts w:ascii="Arial" w:hAnsi="Arial" w:cs="Arial"/>
                <w:b/>
                <w:sz w:val="20"/>
                <w:szCs w:val="20"/>
                <w:u w:val="single"/>
              </w:rPr>
              <w:t>Underline</w:t>
            </w:r>
            <w:r w:rsidRPr="00905205">
              <w:rPr>
                <w:rFonts w:ascii="Arial" w:hAnsi="Arial" w:cs="Arial"/>
                <w:b/>
                <w:sz w:val="20"/>
                <w:szCs w:val="20"/>
              </w:rPr>
              <w:t xml:space="preserve"> the nouns.</w:t>
            </w:r>
          </w:p>
          <w:p w14:paraId="4E6A8019" w14:textId="77777777" w:rsidR="00BF16A3" w:rsidRPr="00905205" w:rsidRDefault="00BF16A3" w:rsidP="00BF16A3">
            <w:pPr>
              <w:pStyle w:val="ListParagraph"/>
              <w:numPr>
                <w:ilvl w:val="0"/>
                <w:numId w:val="33"/>
              </w:numPr>
              <w:rPr>
                <w:rFonts w:ascii="Arial" w:hAnsi="Arial" w:cs="Arial"/>
                <w:b/>
                <w:sz w:val="20"/>
                <w:szCs w:val="20"/>
              </w:rPr>
            </w:pPr>
            <w:r w:rsidRPr="00905205">
              <w:rPr>
                <w:rFonts w:ascii="Arial" w:hAnsi="Arial" w:cs="Arial"/>
                <w:b/>
                <w:i/>
                <w:sz w:val="20"/>
                <w:szCs w:val="20"/>
              </w:rPr>
              <w:t>Circle or italicize the verbs.</w:t>
            </w:r>
          </w:p>
          <w:p w14:paraId="66C10BA8" w14:textId="77777777" w:rsidR="00BF16A3" w:rsidRDefault="00BF16A3" w:rsidP="002A3311">
            <w:pPr>
              <w:rPr>
                <w:rFonts w:ascii="Arial" w:hAnsi="Arial" w:cs="Arial"/>
                <w:b/>
                <w:sz w:val="24"/>
                <w:szCs w:val="24"/>
              </w:rPr>
            </w:pPr>
          </w:p>
          <w:p w14:paraId="16E91E4D" w14:textId="77777777" w:rsidR="00BF16A3" w:rsidRDefault="00BF16A3" w:rsidP="002A3311">
            <w:pPr>
              <w:rPr>
                <w:rFonts w:ascii="Arial" w:hAnsi="Arial" w:cs="Arial"/>
                <w:b/>
                <w:sz w:val="24"/>
                <w:szCs w:val="24"/>
              </w:rPr>
            </w:pPr>
          </w:p>
          <w:p w14:paraId="083C2387" w14:textId="77777777" w:rsidR="00BF16A3" w:rsidRDefault="00BF16A3" w:rsidP="002A3311">
            <w:pPr>
              <w:rPr>
                <w:rFonts w:ascii="Arial" w:hAnsi="Arial" w:cs="Arial"/>
                <w:b/>
                <w:sz w:val="24"/>
                <w:szCs w:val="24"/>
              </w:rPr>
            </w:pPr>
          </w:p>
          <w:p w14:paraId="062BA453" w14:textId="77777777" w:rsidR="00BF16A3" w:rsidRDefault="00BF16A3" w:rsidP="002A3311">
            <w:pPr>
              <w:rPr>
                <w:rFonts w:ascii="Arial" w:hAnsi="Arial" w:cs="Arial"/>
                <w:b/>
                <w:sz w:val="24"/>
                <w:szCs w:val="24"/>
              </w:rPr>
            </w:pPr>
          </w:p>
          <w:p w14:paraId="534BB30E" w14:textId="77777777" w:rsidR="00BF16A3" w:rsidRPr="000906EE" w:rsidRDefault="00BF16A3" w:rsidP="002A3311">
            <w:pPr>
              <w:rPr>
                <w:rFonts w:ascii="Arial" w:hAnsi="Arial" w:cs="Arial"/>
                <w:b/>
                <w:sz w:val="24"/>
                <w:szCs w:val="24"/>
              </w:rPr>
            </w:pPr>
          </w:p>
        </w:tc>
      </w:tr>
      <w:tr w:rsidR="00BF16A3" w14:paraId="2EB9460A" w14:textId="77777777" w:rsidTr="002A3311">
        <w:tc>
          <w:tcPr>
            <w:tcW w:w="5395" w:type="dxa"/>
          </w:tcPr>
          <w:p w14:paraId="02315BF5" w14:textId="77777777" w:rsidR="00BF16A3" w:rsidRPr="000906EE" w:rsidRDefault="00BF16A3" w:rsidP="002A3311">
            <w:pPr>
              <w:contextualSpacing/>
              <w:rPr>
                <w:rFonts w:ascii="Arial" w:hAnsi="Arial" w:cs="Arial"/>
                <w:b/>
                <w:smallCaps/>
                <w:sz w:val="28"/>
                <w:szCs w:val="28"/>
              </w:rPr>
            </w:pPr>
            <w:r w:rsidRPr="000906EE">
              <w:rPr>
                <w:rFonts w:ascii="Arial" w:hAnsi="Arial" w:cs="Arial"/>
                <w:b/>
                <w:smallCaps/>
                <w:sz w:val="28"/>
                <w:szCs w:val="28"/>
              </w:rPr>
              <w:t>Essential Knowledge/Concepts</w:t>
            </w:r>
          </w:p>
          <w:p w14:paraId="3AA17D60" w14:textId="77777777" w:rsidR="00BF16A3" w:rsidRPr="000906EE" w:rsidRDefault="00BF16A3" w:rsidP="002A3311">
            <w:pPr>
              <w:contextualSpacing/>
              <w:rPr>
                <w:rFonts w:ascii="Arial" w:hAnsi="Arial" w:cs="Arial"/>
                <w:b/>
                <w:i/>
                <w:color w:val="0000CC"/>
              </w:rPr>
            </w:pPr>
            <w:r w:rsidRPr="000906EE">
              <w:rPr>
                <w:rFonts w:ascii="Arial" w:hAnsi="Arial" w:cs="Arial"/>
                <w:b/>
                <w:i/>
                <w:color w:val="0000CC"/>
              </w:rPr>
              <w:t>What Do Students Need to Know/Understand?</w:t>
            </w:r>
          </w:p>
          <w:p w14:paraId="6053AEA2" w14:textId="77777777" w:rsidR="00BF16A3" w:rsidRDefault="00BF16A3" w:rsidP="002A3311">
            <w:pPr>
              <w:contextualSpacing/>
              <w:rPr>
                <w:rFonts w:ascii="Arial" w:hAnsi="Arial" w:cs="Arial"/>
                <w:b/>
                <w:sz w:val="20"/>
                <w:szCs w:val="20"/>
              </w:rPr>
            </w:pPr>
            <w:r w:rsidRPr="000906EE">
              <w:rPr>
                <w:rFonts w:ascii="Arial" w:hAnsi="Arial" w:cs="Arial"/>
                <w:b/>
                <w:sz w:val="20"/>
                <w:szCs w:val="20"/>
              </w:rPr>
              <w:t>List the underlined nouns</w:t>
            </w:r>
          </w:p>
          <w:p w14:paraId="055F56C5" w14:textId="77777777" w:rsidR="00BF16A3" w:rsidRDefault="00BF16A3" w:rsidP="002A3311">
            <w:pPr>
              <w:contextualSpacing/>
              <w:rPr>
                <w:rFonts w:ascii="Arial" w:hAnsi="Arial" w:cs="Arial"/>
                <w:b/>
                <w:sz w:val="20"/>
                <w:szCs w:val="20"/>
              </w:rPr>
            </w:pPr>
          </w:p>
          <w:p w14:paraId="359075D8" w14:textId="77777777" w:rsidR="00BF16A3" w:rsidRDefault="00BF16A3" w:rsidP="002A3311">
            <w:pPr>
              <w:contextualSpacing/>
              <w:rPr>
                <w:rFonts w:ascii="Arial" w:hAnsi="Arial" w:cs="Arial"/>
                <w:b/>
                <w:sz w:val="20"/>
                <w:szCs w:val="20"/>
              </w:rPr>
            </w:pPr>
          </w:p>
          <w:p w14:paraId="0205B4BE" w14:textId="77777777" w:rsidR="00BF16A3" w:rsidRDefault="00BF16A3" w:rsidP="002A3311">
            <w:pPr>
              <w:contextualSpacing/>
              <w:rPr>
                <w:rFonts w:ascii="Arial" w:hAnsi="Arial" w:cs="Arial"/>
                <w:b/>
                <w:sz w:val="20"/>
                <w:szCs w:val="20"/>
              </w:rPr>
            </w:pPr>
          </w:p>
          <w:p w14:paraId="2FF38543" w14:textId="77777777" w:rsidR="00BF16A3" w:rsidRDefault="00BF16A3" w:rsidP="002A3311">
            <w:pPr>
              <w:contextualSpacing/>
              <w:rPr>
                <w:rFonts w:ascii="Arial" w:hAnsi="Arial" w:cs="Arial"/>
                <w:b/>
                <w:sz w:val="20"/>
                <w:szCs w:val="20"/>
              </w:rPr>
            </w:pPr>
          </w:p>
          <w:p w14:paraId="2C4C2393" w14:textId="77777777" w:rsidR="00BF16A3" w:rsidRDefault="00BF16A3" w:rsidP="002A3311">
            <w:pPr>
              <w:contextualSpacing/>
              <w:rPr>
                <w:rFonts w:ascii="Arial" w:hAnsi="Arial" w:cs="Arial"/>
                <w:b/>
                <w:sz w:val="20"/>
                <w:szCs w:val="20"/>
              </w:rPr>
            </w:pPr>
          </w:p>
          <w:p w14:paraId="7FFD8CC6" w14:textId="77777777" w:rsidR="00BF16A3" w:rsidRDefault="00BF16A3" w:rsidP="002A3311">
            <w:pPr>
              <w:contextualSpacing/>
              <w:rPr>
                <w:rFonts w:ascii="Arial" w:hAnsi="Arial" w:cs="Arial"/>
                <w:b/>
                <w:sz w:val="20"/>
                <w:szCs w:val="20"/>
              </w:rPr>
            </w:pPr>
          </w:p>
          <w:p w14:paraId="3D0E87FC" w14:textId="77777777" w:rsidR="00BF16A3" w:rsidRDefault="00BF16A3" w:rsidP="002A3311">
            <w:pPr>
              <w:contextualSpacing/>
              <w:rPr>
                <w:rFonts w:ascii="Arial" w:hAnsi="Arial" w:cs="Arial"/>
                <w:b/>
                <w:sz w:val="20"/>
                <w:szCs w:val="20"/>
              </w:rPr>
            </w:pPr>
          </w:p>
          <w:p w14:paraId="7183925B" w14:textId="77777777" w:rsidR="00BF16A3" w:rsidRPr="000906EE" w:rsidRDefault="00BF16A3" w:rsidP="002A3311">
            <w:pPr>
              <w:contextualSpacing/>
              <w:rPr>
                <w:rFonts w:ascii="Arial" w:hAnsi="Arial" w:cs="Arial"/>
                <w:b/>
                <w:sz w:val="20"/>
                <w:szCs w:val="20"/>
              </w:rPr>
            </w:pPr>
          </w:p>
        </w:tc>
        <w:tc>
          <w:tcPr>
            <w:tcW w:w="5395" w:type="dxa"/>
          </w:tcPr>
          <w:p w14:paraId="5F9295A8" w14:textId="77777777" w:rsidR="00BF16A3" w:rsidRPr="000906EE" w:rsidRDefault="00BF16A3" w:rsidP="002A3311">
            <w:pPr>
              <w:contextualSpacing/>
              <w:rPr>
                <w:rFonts w:ascii="Arial" w:hAnsi="Arial" w:cs="Arial"/>
                <w:b/>
                <w:smallCaps/>
                <w:sz w:val="28"/>
                <w:szCs w:val="28"/>
              </w:rPr>
            </w:pPr>
            <w:r>
              <w:rPr>
                <w:rFonts w:ascii="Arial" w:hAnsi="Arial" w:cs="Arial"/>
                <w:b/>
                <w:smallCaps/>
                <w:sz w:val="28"/>
                <w:szCs w:val="28"/>
              </w:rPr>
              <w:t>Essential Skills</w:t>
            </w:r>
          </w:p>
          <w:p w14:paraId="15843DC1" w14:textId="77777777" w:rsidR="00BF16A3" w:rsidRPr="000906EE" w:rsidRDefault="00BF16A3" w:rsidP="002A3311">
            <w:pPr>
              <w:contextualSpacing/>
              <w:rPr>
                <w:rFonts w:ascii="Arial" w:hAnsi="Arial" w:cs="Arial"/>
                <w:b/>
                <w:i/>
                <w:color w:val="0000CC"/>
              </w:rPr>
            </w:pPr>
            <w:r>
              <w:rPr>
                <w:rFonts w:ascii="Arial" w:hAnsi="Arial" w:cs="Arial"/>
                <w:b/>
                <w:i/>
                <w:color w:val="0000CC"/>
              </w:rPr>
              <w:t>What Do Students Need to Be Able to Do?</w:t>
            </w:r>
          </w:p>
          <w:p w14:paraId="0D41C1EC" w14:textId="77777777" w:rsidR="00BF16A3" w:rsidRPr="000906EE" w:rsidRDefault="00BF16A3" w:rsidP="002A3311">
            <w:pPr>
              <w:contextualSpacing/>
              <w:rPr>
                <w:rFonts w:ascii="Arial" w:hAnsi="Arial" w:cs="Arial"/>
                <w:b/>
                <w:sz w:val="28"/>
                <w:szCs w:val="28"/>
              </w:rPr>
            </w:pPr>
            <w:r>
              <w:rPr>
                <w:rFonts w:ascii="Arial" w:hAnsi="Arial" w:cs="Arial"/>
                <w:b/>
                <w:sz w:val="20"/>
                <w:szCs w:val="20"/>
              </w:rPr>
              <w:t>List the circled (or</w:t>
            </w:r>
            <w:r w:rsidRPr="000906EE">
              <w:rPr>
                <w:rFonts w:ascii="Arial" w:hAnsi="Arial" w:cs="Arial"/>
                <w:b/>
                <w:i/>
                <w:sz w:val="20"/>
                <w:szCs w:val="20"/>
              </w:rPr>
              <w:t xml:space="preserve"> italicized</w:t>
            </w:r>
            <w:r>
              <w:rPr>
                <w:rFonts w:ascii="Arial" w:hAnsi="Arial" w:cs="Arial"/>
                <w:b/>
                <w:sz w:val="20"/>
                <w:szCs w:val="20"/>
              </w:rPr>
              <w:t>) verbs</w:t>
            </w:r>
          </w:p>
        </w:tc>
      </w:tr>
      <w:tr w:rsidR="00BF16A3" w14:paraId="5DE1F28C" w14:textId="77777777" w:rsidTr="002A3311">
        <w:tc>
          <w:tcPr>
            <w:tcW w:w="5395" w:type="dxa"/>
          </w:tcPr>
          <w:p w14:paraId="14C0B62B" w14:textId="77777777" w:rsidR="00BF16A3" w:rsidRDefault="00BF16A3" w:rsidP="002A3311">
            <w:pPr>
              <w:contextualSpacing/>
              <w:rPr>
                <w:rFonts w:ascii="Arial" w:hAnsi="Arial" w:cs="Arial"/>
                <w:b/>
                <w:smallCaps/>
                <w:sz w:val="28"/>
                <w:szCs w:val="28"/>
              </w:rPr>
            </w:pPr>
            <w:r>
              <w:rPr>
                <w:rFonts w:ascii="Arial" w:hAnsi="Arial" w:cs="Arial"/>
                <w:b/>
                <w:smallCaps/>
                <w:sz w:val="28"/>
                <w:szCs w:val="28"/>
              </w:rPr>
              <w:t xml:space="preserve">Depth of Knowledge </w:t>
            </w:r>
          </w:p>
          <w:p w14:paraId="40193C81" w14:textId="77777777" w:rsidR="00BF16A3" w:rsidRPr="00A648C3" w:rsidRDefault="00BF16A3" w:rsidP="002A3311">
            <w:pPr>
              <w:contextualSpacing/>
              <w:rPr>
                <w:rFonts w:ascii="Arial" w:hAnsi="Arial" w:cs="Arial"/>
                <w:b/>
                <w:sz w:val="20"/>
                <w:szCs w:val="20"/>
              </w:rPr>
            </w:pPr>
            <w:r>
              <w:rPr>
                <w:rFonts w:ascii="Arial" w:hAnsi="Arial" w:cs="Arial"/>
                <w:b/>
                <w:sz w:val="20"/>
                <w:szCs w:val="20"/>
              </w:rPr>
              <w:t>Highlight the DOK level of the standard (</w:t>
            </w:r>
            <w:r w:rsidRPr="00A648C3">
              <w:rPr>
                <w:rFonts w:ascii="Arial" w:hAnsi="Arial" w:cs="Arial"/>
                <w:b/>
                <w:i/>
                <w:sz w:val="18"/>
                <w:szCs w:val="18"/>
              </w:rPr>
              <w:t>see resource</w:t>
            </w:r>
            <w:r>
              <w:rPr>
                <w:rFonts w:ascii="Arial" w:hAnsi="Arial" w:cs="Arial"/>
                <w:b/>
                <w:sz w:val="20"/>
                <w:szCs w:val="20"/>
              </w:rPr>
              <w:t>)</w:t>
            </w:r>
          </w:p>
          <w:p w14:paraId="2332F323" w14:textId="77777777" w:rsidR="00BF16A3" w:rsidRDefault="00BF16A3" w:rsidP="002A3311">
            <w:pPr>
              <w:contextualSpacing/>
              <w:jc w:val="center"/>
              <w:rPr>
                <w:rFonts w:ascii="Arial" w:hAnsi="Arial" w:cs="Arial"/>
                <w:b/>
                <w:smallCaps/>
                <w:sz w:val="16"/>
                <w:szCs w:val="16"/>
              </w:rPr>
            </w:pPr>
          </w:p>
          <w:p w14:paraId="74A64A1F" w14:textId="77777777" w:rsidR="00BF16A3" w:rsidRPr="003D75FE" w:rsidRDefault="00BF16A3" w:rsidP="00BF16A3">
            <w:pPr>
              <w:pStyle w:val="ListParagraph"/>
              <w:numPr>
                <w:ilvl w:val="0"/>
                <w:numId w:val="34"/>
              </w:numPr>
              <w:ind w:left="252" w:hanging="198"/>
              <w:rPr>
                <w:rFonts w:ascii="Arial" w:hAnsi="Arial" w:cs="Arial"/>
                <w:b/>
                <w:smallCaps/>
              </w:rPr>
            </w:pPr>
            <w:r>
              <w:rPr>
                <w:rFonts w:ascii="Arial" w:hAnsi="Arial" w:cs="Arial"/>
                <w:b/>
              </w:rPr>
              <w:t xml:space="preserve">DOK 1 – Recall/Reproduction: </w:t>
            </w:r>
            <w:r w:rsidRPr="0051111A">
              <w:rPr>
                <w:rFonts w:ascii="Arial" w:hAnsi="Arial" w:cs="Arial"/>
                <w:sz w:val="18"/>
                <w:szCs w:val="18"/>
              </w:rPr>
              <w:t>Recall a fact, information, or procedure. Process information on a low level.</w:t>
            </w:r>
          </w:p>
          <w:p w14:paraId="2A76813F" w14:textId="77777777" w:rsidR="00BF16A3" w:rsidRPr="003D75FE" w:rsidRDefault="00BF16A3" w:rsidP="00BF16A3">
            <w:pPr>
              <w:pStyle w:val="ListParagraph"/>
              <w:numPr>
                <w:ilvl w:val="0"/>
                <w:numId w:val="34"/>
              </w:numPr>
              <w:ind w:left="252" w:hanging="198"/>
              <w:rPr>
                <w:rFonts w:ascii="Arial" w:hAnsi="Arial" w:cs="Arial"/>
                <w:b/>
                <w:smallCaps/>
              </w:rPr>
            </w:pPr>
            <w:r>
              <w:rPr>
                <w:rFonts w:ascii="Arial" w:hAnsi="Arial" w:cs="Arial"/>
                <w:b/>
              </w:rPr>
              <w:t xml:space="preserve">DOK 2 – Skill/Concept: </w:t>
            </w:r>
            <w:r w:rsidRPr="0051111A">
              <w:rPr>
                <w:rFonts w:ascii="Arial" w:hAnsi="Arial" w:cs="Arial"/>
                <w:sz w:val="18"/>
                <w:szCs w:val="18"/>
              </w:rPr>
              <w:t>Use information or conceptual knowledge, two or more steps.</w:t>
            </w:r>
          </w:p>
          <w:p w14:paraId="1F491CA4" w14:textId="77777777" w:rsidR="00BF16A3" w:rsidRPr="003D75FE" w:rsidRDefault="00BF16A3" w:rsidP="00BF16A3">
            <w:pPr>
              <w:pStyle w:val="ListParagraph"/>
              <w:numPr>
                <w:ilvl w:val="0"/>
                <w:numId w:val="34"/>
              </w:numPr>
              <w:ind w:left="252" w:hanging="198"/>
              <w:rPr>
                <w:rFonts w:ascii="Arial" w:hAnsi="Arial" w:cs="Arial"/>
                <w:b/>
                <w:smallCaps/>
              </w:rPr>
            </w:pPr>
            <w:r>
              <w:rPr>
                <w:rFonts w:ascii="Arial" w:hAnsi="Arial" w:cs="Arial"/>
                <w:b/>
              </w:rPr>
              <w:t xml:space="preserve">DOK 3 – Strategic Thinking: </w:t>
            </w:r>
            <w:r w:rsidRPr="0051111A">
              <w:rPr>
                <w:rFonts w:ascii="Arial" w:hAnsi="Arial" w:cs="Arial"/>
                <w:sz w:val="18"/>
                <w:szCs w:val="18"/>
              </w:rPr>
              <w:t>Requires reasoning, developing a plan or a sequence of steps, some complexity.</w:t>
            </w:r>
          </w:p>
          <w:p w14:paraId="52DC6F62" w14:textId="77777777" w:rsidR="00BF16A3" w:rsidRPr="003D75FE" w:rsidRDefault="00BF16A3" w:rsidP="00BF16A3">
            <w:pPr>
              <w:pStyle w:val="ListParagraph"/>
              <w:numPr>
                <w:ilvl w:val="0"/>
                <w:numId w:val="34"/>
              </w:numPr>
              <w:ind w:left="252" w:hanging="198"/>
              <w:rPr>
                <w:rFonts w:ascii="Arial" w:hAnsi="Arial" w:cs="Arial"/>
                <w:b/>
                <w:smallCaps/>
              </w:rPr>
            </w:pPr>
            <w:r>
              <w:rPr>
                <w:rFonts w:ascii="Arial" w:hAnsi="Arial" w:cs="Arial"/>
                <w:b/>
              </w:rPr>
              <w:t xml:space="preserve">DOK 4 – Extended Thinking: </w:t>
            </w:r>
            <w:r w:rsidRPr="0051111A">
              <w:rPr>
                <w:rFonts w:ascii="Arial" w:hAnsi="Arial" w:cs="Arial"/>
                <w:sz w:val="18"/>
                <w:szCs w:val="18"/>
              </w:rPr>
              <w:t>Requires an investigation, time to think and process multiple conditions of the problem. Most on-demand assessments will NOT include level 4 activities.</w:t>
            </w:r>
          </w:p>
          <w:p w14:paraId="6DA9D818" w14:textId="77777777" w:rsidR="00BF16A3" w:rsidRPr="00995733" w:rsidRDefault="00BF16A3" w:rsidP="002A3311">
            <w:pPr>
              <w:ind w:left="54"/>
              <w:rPr>
                <w:rFonts w:ascii="Arial" w:hAnsi="Arial" w:cs="Arial"/>
                <w:b/>
                <w:smallCaps/>
                <w:sz w:val="16"/>
                <w:szCs w:val="16"/>
              </w:rPr>
            </w:pPr>
          </w:p>
        </w:tc>
        <w:tc>
          <w:tcPr>
            <w:tcW w:w="5395" w:type="dxa"/>
          </w:tcPr>
          <w:p w14:paraId="27D3F43A" w14:textId="77777777" w:rsidR="00BF16A3" w:rsidRPr="000906EE" w:rsidRDefault="00BF16A3" w:rsidP="002A3311">
            <w:pPr>
              <w:contextualSpacing/>
              <w:rPr>
                <w:rFonts w:ascii="Arial" w:hAnsi="Arial" w:cs="Arial"/>
                <w:b/>
                <w:smallCaps/>
                <w:sz w:val="28"/>
                <w:szCs w:val="28"/>
              </w:rPr>
            </w:pPr>
            <w:r>
              <w:rPr>
                <w:rFonts w:ascii="Arial" w:hAnsi="Arial" w:cs="Arial"/>
                <w:b/>
                <w:smallCaps/>
                <w:sz w:val="28"/>
                <w:szCs w:val="28"/>
              </w:rPr>
              <w:t>Essential Vocabulary</w:t>
            </w:r>
          </w:p>
          <w:p w14:paraId="094D10F1" w14:textId="77777777" w:rsidR="00BF16A3" w:rsidRPr="000906EE" w:rsidRDefault="00BF16A3" w:rsidP="002A3311">
            <w:pPr>
              <w:contextualSpacing/>
              <w:rPr>
                <w:rFonts w:ascii="Arial" w:hAnsi="Arial" w:cs="Arial"/>
                <w:b/>
                <w:i/>
                <w:color w:val="0000CC"/>
              </w:rPr>
            </w:pPr>
            <w:r>
              <w:rPr>
                <w:rFonts w:ascii="Arial" w:hAnsi="Arial" w:cs="Arial"/>
                <w:b/>
                <w:i/>
                <w:color w:val="0000CC"/>
              </w:rPr>
              <w:t>What Do Students Need to Comprehend?</w:t>
            </w:r>
          </w:p>
          <w:p w14:paraId="6C8FA60B" w14:textId="77777777" w:rsidR="00BF16A3" w:rsidRPr="000906EE" w:rsidRDefault="00BF16A3" w:rsidP="002A3311">
            <w:pPr>
              <w:contextualSpacing/>
              <w:rPr>
                <w:rFonts w:ascii="Arial" w:hAnsi="Arial" w:cs="Arial"/>
                <w:b/>
                <w:sz w:val="28"/>
                <w:szCs w:val="28"/>
              </w:rPr>
            </w:pPr>
            <w:r>
              <w:rPr>
                <w:rFonts w:ascii="Arial" w:hAnsi="Arial" w:cs="Arial"/>
                <w:b/>
                <w:sz w:val="20"/>
                <w:szCs w:val="20"/>
              </w:rPr>
              <w:t xml:space="preserve">List all key vocabulary </w:t>
            </w:r>
          </w:p>
        </w:tc>
      </w:tr>
      <w:tr w:rsidR="00BF16A3" w14:paraId="15A948FD" w14:textId="77777777" w:rsidTr="002A3311">
        <w:tc>
          <w:tcPr>
            <w:tcW w:w="10790" w:type="dxa"/>
            <w:gridSpan w:val="2"/>
          </w:tcPr>
          <w:p w14:paraId="4022DD1F" w14:textId="77777777" w:rsidR="00BF16A3" w:rsidRPr="000906EE" w:rsidRDefault="00BF16A3" w:rsidP="002A3311">
            <w:pPr>
              <w:contextualSpacing/>
              <w:jc w:val="center"/>
              <w:rPr>
                <w:rFonts w:ascii="Arial" w:hAnsi="Arial" w:cs="Arial"/>
                <w:b/>
                <w:smallCaps/>
                <w:sz w:val="28"/>
                <w:szCs w:val="28"/>
              </w:rPr>
            </w:pPr>
            <w:r>
              <w:rPr>
                <w:rFonts w:ascii="Arial" w:hAnsi="Arial" w:cs="Arial"/>
                <w:b/>
                <w:smallCaps/>
                <w:sz w:val="28"/>
                <w:szCs w:val="28"/>
              </w:rPr>
              <w:t>Learning Objectives aligned to the Standard</w:t>
            </w:r>
          </w:p>
          <w:p w14:paraId="1489B632" w14:textId="77777777" w:rsidR="00BF16A3" w:rsidRPr="000906EE" w:rsidRDefault="00BF16A3" w:rsidP="002A3311">
            <w:pPr>
              <w:contextualSpacing/>
              <w:jc w:val="center"/>
              <w:rPr>
                <w:rFonts w:ascii="Arial" w:hAnsi="Arial" w:cs="Arial"/>
                <w:b/>
                <w:i/>
                <w:color w:val="0000CC"/>
              </w:rPr>
            </w:pPr>
            <w:r>
              <w:rPr>
                <w:rFonts w:ascii="Arial" w:hAnsi="Arial" w:cs="Arial"/>
                <w:b/>
                <w:i/>
                <w:color w:val="0000CC"/>
              </w:rPr>
              <w:t>What ‘I can’ statement(s) will clarify the objective for students?</w:t>
            </w:r>
          </w:p>
          <w:p w14:paraId="021F5E08" w14:textId="77777777" w:rsidR="00BF16A3" w:rsidRDefault="00BF16A3" w:rsidP="002A3311">
            <w:pPr>
              <w:contextualSpacing/>
              <w:jc w:val="center"/>
              <w:rPr>
                <w:rFonts w:ascii="Arial" w:hAnsi="Arial" w:cs="Arial"/>
                <w:b/>
                <w:sz w:val="20"/>
                <w:szCs w:val="20"/>
              </w:rPr>
            </w:pPr>
          </w:p>
          <w:p w14:paraId="0866FF6C" w14:textId="77777777" w:rsidR="00BF16A3" w:rsidRDefault="00BF16A3" w:rsidP="002A3311">
            <w:pPr>
              <w:contextualSpacing/>
              <w:jc w:val="center"/>
              <w:rPr>
                <w:rFonts w:ascii="Arial" w:hAnsi="Arial" w:cs="Arial"/>
                <w:b/>
                <w:sz w:val="28"/>
                <w:szCs w:val="28"/>
              </w:rPr>
            </w:pPr>
          </w:p>
          <w:p w14:paraId="726193A5" w14:textId="77777777" w:rsidR="00BF16A3" w:rsidRDefault="00BF16A3" w:rsidP="002A3311">
            <w:pPr>
              <w:contextualSpacing/>
              <w:jc w:val="center"/>
              <w:rPr>
                <w:rFonts w:ascii="Arial" w:hAnsi="Arial" w:cs="Arial"/>
                <w:b/>
                <w:sz w:val="28"/>
                <w:szCs w:val="28"/>
              </w:rPr>
            </w:pPr>
          </w:p>
          <w:p w14:paraId="246A27BB" w14:textId="77777777" w:rsidR="00BF16A3" w:rsidRDefault="00BF16A3" w:rsidP="002A3311">
            <w:pPr>
              <w:contextualSpacing/>
              <w:jc w:val="center"/>
              <w:rPr>
                <w:rFonts w:ascii="Arial" w:hAnsi="Arial" w:cs="Arial"/>
                <w:b/>
                <w:sz w:val="28"/>
                <w:szCs w:val="28"/>
              </w:rPr>
            </w:pPr>
          </w:p>
          <w:p w14:paraId="1782F2CC" w14:textId="77777777" w:rsidR="00BF16A3" w:rsidRPr="000906EE" w:rsidRDefault="00BF16A3" w:rsidP="002A3311">
            <w:pPr>
              <w:contextualSpacing/>
              <w:jc w:val="center"/>
              <w:rPr>
                <w:rFonts w:ascii="Arial" w:hAnsi="Arial" w:cs="Arial"/>
                <w:b/>
                <w:sz w:val="28"/>
                <w:szCs w:val="28"/>
              </w:rPr>
            </w:pPr>
          </w:p>
        </w:tc>
      </w:tr>
      <w:tr w:rsidR="00BF16A3" w14:paraId="33759FE8" w14:textId="77777777" w:rsidTr="002A3311">
        <w:tc>
          <w:tcPr>
            <w:tcW w:w="10790" w:type="dxa"/>
            <w:gridSpan w:val="2"/>
          </w:tcPr>
          <w:p w14:paraId="1A61D353" w14:textId="77777777" w:rsidR="00BF16A3" w:rsidRPr="000906EE" w:rsidRDefault="00BF16A3" w:rsidP="002A3311">
            <w:pPr>
              <w:contextualSpacing/>
              <w:jc w:val="center"/>
              <w:rPr>
                <w:rFonts w:ascii="Arial" w:hAnsi="Arial" w:cs="Arial"/>
                <w:b/>
                <w:smallCaps/>
                <w:sz w:val="28"/>
                <w:szCs w:val="28"/>
              </w:rPr>
            </w:pPr>
            <w:r>
              <w:rPr>
                <w:rFonts w:ascii="Arial" w:hAnsi="Arial" w:cs="Arial"/>
                <w:b/>
                <w:smallCaps/>
                <w:sz w:val="28"/>
                <w:szCs w:val="28"/>
              </w:rPr>
              <w:t>Evidence of Student Mastery?</w:t>
            </w:r>
          </w:p>
          <w:p w14:paraId="35F4E095" w14:textId="77777777" w:rsidR="00BF16A3" w:rsidRPr="000906EE" w:rsidRDefault="00BF16A3" w:rsidP="002A3311">
            <w:pPr>
              <w:contextualSpacing/>
              <w:jc w:val="center"/>
              <w:rPr>
                <w:rFonts w:ascii="Arial" w:hAnsi="Arial" w:cs="Arial"/>
                <w:b/>
                <w:i/>
                <w:color w:val="0000CC"/>
              </w:rPr>
            </w:pPr>
            <w:r>
              <w:rPr>
                <w:rFonts w:ascii="Arial" w:hAnsi="Arial" w:cs="Arial"/>
                <w:b/>
                <w:i/>
                <w:color w:val="0000CC"/>
              </w:rPr>
              <w:t>How will we know when they know it</w:t>
            </w:r>
            <w:r w:rsidRPr="000906EE">
              <w:rPr>
                <w:rFonts w:ascii="Arial" w:hAnsi="Arial" w:cs="Arial"/>
                <w:b/>
                <w:i/>
                <w:color w:val="0000CC"/>
              </w:rPr>
              <w:t>?</w:t>
            </w:r>
          </w:p>
          <w:p w14:paraId="0E588E45" w14:textId="77777777" w:rsidR="00BF16A3" w:rsidRDefault="00BF16A3" w:rsidP="002A3311">
            <w:pPr>
              <w:contextualSpacing/>
              <w:jc w:val="center"/>
              <w:rPr>
                <w:rFonts w:ascii="Arial" w:hAnsi="Arial" w:cs="Arial"/>
                <w:b/>
                <w:sz w:val="28"/>
                <w:szCs w:val="28"/>
              </w:rPr>
            </w:pPr>
          </w:p>
          <w:p w14:paraId="7656B43F" w14:textId="77777777" w:rsidR="00BF16A3" w:rsidRDefault="00BF16A3" w:rsidP="002A3311">
            <w:pPr>
              <w:contextualSpacing/>
              <w:jc w:val="center"/>
              <w:rPr>
                <w:rFonts w:ascii="Arial" w:hAnsi="Arial" w:cs="Arial"/>
                <w:b/>
                <w:sz w:val="28"/>
                <w:szCs w:val="28"/>
              </w:rPr>
            </w:pPr>
          </w:p>
          <w:p w14:paraId="774DC427" w14:textId="77777777" w:rsidR="00BF16A3" w:rsidRDefault="00BF16A3" w:rsidP="002A3311">
            <w:pPr>
              <w:contextualSpacing/>
              <w:jc w:val="center"/>
              <w:rPr>
                <w:rFonts w:ascii="Arial" w:hAnsi="Arial" w:cs="Arial"/>
                <w:b/>
                <w:sz w:val="28"/>
                <w:szCs w:val="28"/>
              </w:rPr>
            </w:pPr>
          </w:p>
          <w:p w14:paraId="7D6B0254" w14:textId="77777777" w:rsidR="00BF16A3" w:rsidRDefault="00BF16A3" w:rsidP="002A3311">
            <w:pPr>
              <w:contextualSpacing/>
              <w:jc w:val="center"/>
              <w:rPr>
                <w:rFonts w:ascii="Arial" w:hAnsi="Arial" w:cs="Arial"/>
                <w:b/>
                <w:sz w:val="28"/>
                <w:szCs w:val="28"/>
              </w:rPr>
            </w:pPr>
          </w:p>
          <w:p w14:paraId="0D453B97" w14:textId="77777777" w:rsidR="00BF16A3" w:rsidRDefault="00BF16A3" w:rsidP="002A3311">
            <w:pPr>
              <w:contextualSpacing/>
              <w:jc w:val="center"/>
              <w:rPr>
                <w:rFonts w:ascii="Arial" w:hAnsi="Arial" w:cs="Arial"/>
                <w:b/>
                <w:sz w:val="28"/>
                <w:szCs w:val="28"/>
              </w:rPr>
            </w:pPr>
          </w:p>
          <w:p w14:paraId="340BD910" w14:textId="77777777" w:rsidR="00BF16A3" w:rsidRDefault="00BF16A3" w:rsidP="002A3311">
            <w:pPr>
              <w:contextualSpacing/>
              <w:jc w:val="center"/>
              <w:rPr>
                <w:rFonts w:ascii="Arial" w:hAnsi="Arial" w:cs="Arial"/>
                <w:b/>
                <w:sz w:val="28"/>
                <w:szCs w:val="28"/>
              </w:rPr>
            </w:pPr>
          </w:p>
          <w:p w14:paraId="4593000C" w14:textId="77777777" w:rsidR="00BF16A3" w:rsidRPr="000906EE" w:rsidRDefault="00BF16A3" w:rsidP="002A3311">
            <w:pPr>
              <w:contextualSpacing/>
              <w:jc w:val="center"/>
              <w:rPr>
                <w:rFonts w:ascii="Arial" w:hAnsi="Arial" w:cs="Arial"/>
                <w:b/>
                <w:sz w:val="28"/>
                <w:szCs w:val="28"/>
              </w:rPr>
            </w:pPr>
          </w:p>
        </w:tc>
      </w:tr>
    </w:tbl>
    <w:p w14:paraId="42844F10" w14:textId="77777777" w:rsidR="00BF16A3" w:rsidRPr="00905205" w:rsidRDefault="00BF16A3" w:rsidP="00BF16A3">
      <w:pPr>
        <w:spacing w:line="240" w:lineRule="auto"/>
        <w:contextualSpacing/>
        <w:rPr>
          <w:rFonts w:ascii="Arial" w:hAnsi="Arial" w:cs="Arial"/>
          <w:b/>
          <w:color w:val="0000CC"/>
          <w:sz w:val="4"/>
          <w:szCs w:val="4"/>
        </w:rPr>
      </w:pPr>
    </w:p>
    <w:p w14:paraId="68D9F319" w14:textId="77777777" w:rsidR="00BF16A3" w:rsidRPr="00BF16A3" w:rsidRDefault="00BF16A3" w:rsidP="00BF16A3">
      <w:pPr>
        <w:pStyle w:val="Default"/>
      </w:pPr>
    </w:p>
    <w:p w14:paraId="0C500191" w14:textId="77777777" w:rsidR="00392B22" w:rsidRPr="002E01AE" w:rsidRDefault="00392B22" w:rsidP="00392B22">
      <w:pPr>
        <w:widowControl w:val="0"/>
        <w:spacing w:after="0" w:line="240" w:lineRule="auto"/>
        <w:contextualSpacing/>
        <w:rPr>
          <w:rFonts w:ascii="Arial" w:eastAsia="Arial" w:hAnsi="Arial" w:cs="Arial"/>
          <w:i/>
          <w:sz w:val="24"/>
          <w:szCs w:val="24"/>
        </w:rPr>
      </w:pPr>
      <w:r>
        <w:rPr>
          <w:rFonts w:ascii="Arial" w:hAnsi="Arial" w:cs="Arial"/>
          <w:b/>
          <w:smallCaps/>
          <w:color w:val="C00000"/>
          <w:sz w:val="28"/>
          <w:szCs w:val="28"/>
        </w:rPr>
        <w:t xml:space="preserve">Step 3: Create Assessment of Mastery: </w:t>
      </w:r>
      <w:r>
        <w:rPr>
          <w:rFonts w:ascii="Arial" w:hAnsi="Arial" w:cs="Arial"/>
          <w:b/>
          <w:i/>
          <w:smallCaps/>
          <w:sz w:val="24"/>
          <w:szCs w:val="24"/>
        </w:rPr>
        <w:t>How will we know when they know it?</w:t>
      </w:r>
    </w:p>
    <w:tbl>
      <w:tblPr>
        <w:tblW w:w="1079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4498"/>
        <w:gridCol w:w="3597"/>
      </w:tblGrid>
      <w:tr w:rsidR="00392B22" w14:paraId="5EA0734A" w14:textId="77777777" w:rsidTr="002A3311">
        <w:tc>
          <w:tcPr>
            <w:tcW w:w="2695" w:type="dxa"/>
            <w:shd w:val="clear" w:color="auto" w:fill="FFF2CC"/>
          </w:tcPr>
          <w:p w14:paraId="7458D856" w14:textId="77777777" w:rsidR="00392B22" w:rsidRDefault="00392B22" w:rsidP="00392B22">
            <w:pPr>
              <w:spacing w:line="240" w:lineRule="auto"/>
              <w:contextualSpacing/>
              <w:rPr>
                <w:rFonts w:ascii="Arial" w:eastAsia="Arial" w:hAnsi="Arial" w:cs="Arial"/>
                <w:b/>
                <w:smallCaps/>
                <w:sz w:val="24"/>
                <w:szCs w:val="24"/>
              </w:rPr>
            </w:pPr>
            <w:r>
              <w:rPr>
                <w:rFonts w:ascii="Arial" w:eastAsia="Arial" w:hAnsi="Arial" w:cs="Arial"/>
                <w:b/>
                <w:smallCaps/>
                <w:sz w:val="24"/>
                <w:szCs w:val="24"/>
              </w:rPr>
              <w:t>AESD Assessment Item Alignment to Standards Review/Revision Process</w:t>
            </w:r>
          </w:p>
        </w:tc>
        <w:tc>
          <w:tcPr>
            <w:tcW w:w="4498" w:type="dxa"/>
            <w:shd w:val="clear" w:color="auto" w:fill="FFF2CC"/>
          </w:tcPr>
          <w:p w14:paraId="0F705215" w14:textId="77777777" w:rsidR="00392B22" w:rsidRDefault="00392B22" w:rsidP="00392B22">
            <w:pPr>
              <w:spacing w:line="240" w:lineRule="auto"/>
              <w:contextualSpacing/>
              <w:rPr>
                <w:rFonts w:ascii="Arial" w:eastAsia="Arial" w:hAnsi="Arial" w:cs="Arial"/>
                <w:b/>
                <w:smallCaps/>
                <w:sz w:val="24"/>
                <w:szCs w:val="24"/>
              </w:rPr>
            </w:pPr>
            <w:r>
              <w:rPr>
                <w:rFonts w:ascii="Arial" w:eastAsia="Arial" w:hAnsi="Arial" w:cs="Arial"/>
                <w:b/>
                <w:smallCaps/>
                <w:sz w:val="24"/>
                <w:szCs w:val="24"/>
              </w:rPr>
              <w:t>Item Review Members</w:t>
            </w:r>
          </w:p>
        </w:tc>
        <w:tc>
          <w:tcPr>
            <w:tcW w:w="3597" w:type="dxa"/>
            <w:shd w:val="clear" w:color="auto" w:fill="FFF2CC"/>
          </w:tcPr>
          <w:p w14:paraId="6309A666" w14:textId="77777777" w:rsidR="00392B22" w:rsidRDefault="00392B22" w:rsidP="00392B22">
            <w:pPr>
              <w:spacing w:line="240" w:lineRule="auto"/>
              <w:contextualSpacing/>
              <w:rPr>
                <w:rFonts w:ascii="Arial" w:eastAsia="Arial" w:hAnsi="Arial" w:cs="Arial"/>
                <w:b/>
                <w:smallCaps/>
                <w:sz w:val="24"/>
                <w:szCs w:val="24"/>
              </w:rPr>
            </w:pPr>
            <w:r>
              <w:rPr>
                <w:rFonts w:ascii="Arial" w:eastAsia="Arial" w:hAnsi="Arial" w:cs="Arial"/>
                <w:b/>
                <w:smallCaps/>
                <w:sz w:val="24"/>
                <w:szCs w:val="24"/>
              </w:rPr>
              <w:t>Grade:         _________</w:t>
            </w:r>
          </w:p>
          <w:p w14:paraId="04418ECB" w14:textId="77777777" w:rsidR="00392B22" w:rsidRDefault="00392B22" w:rsidP="00392B22">
            <w:pPr>
              <w:spacing w:line="240" w:lineRule="auto"/>
              <w:contextualSpacing/>
              <w:rPr>
                <w:rFonts w:ascii="Arial" w:eastAsia="Arial" w:hAnsi="Arial" w:cs="Arial"/>
                <w:b/>
                <w:smallCaps/>
                <w:sz w:val="14"/>
                <w:szCs w:val="14"/>
              </w:rPr>
            </w:pPr>
          </w:p>
          <w:p w14:paraId="620FBF43" w14:textId="77777777" w:rsidR="00392B22" w:rsidRDefault="00392B22" w:rsidP="00392B22">
            <w:pPr>
              <w:spacing w:line="240" w:lineRule="auto"/>
              <w:contextualSpacing/>
              <w:rPr>
                <w:rFonts w:ascii="Arial" w:eastAsia="Arial" w:hAnsi="Arial" w:cs="Arial"/>
                <w:b/>
                <w:smallCaps/>
                <w:sz w:val="24"/>
                <w:szCs w:val="24"/>
              </w:rPr>
            </w:pPr>
            <w:r>
              <w:rPr>
                <w:rFonts w:ascii="Arial" w:eastAsia="Arial" w:hAnsi="Arial" w:cs="Arial"/>
                <w:b/>
                <w:smallCaps/>
                <w:sz w:val="24"/>
                <w:szCs w:val="24"/>
              </w:rPr>
              <w:t>Quarter*:   _________</w:t>
            </w:r>
          </w:p>
          <w:p w14:paraId="11294C0D" w14:textId="77777777" w:rsidR="00392B22" w:rsidRDefault="00392B22" w:rsidP="00392B22">
            <w:pPr>
              <w:spacing w:line="240" w:lineRule="auto"/>
              <w:contextualSpacing/>
              <w:rPr>
                <w:rFonts w:ascii="Arial" w:eastAsia="Arial" w:hAnsi="Arial" w:cs="Arial"/>
                <w:b/>
                <w:smallCaps/>
                <w:sz w:val="14"/>
                <w:szCs w:val="14"/>
              </w:rPr>
            </w:pPr>
          </w:p>
          <w:p w14:paraId="785758F9" w14:textId="77777777" w:rsidR="00392B22" w:rsidRDefault="00392B22" w:rsidP="00392B22">
            <w:pPr>
              <w:spacing w:line="240" w:lineRule="auto"/>
              <w:contextualSpacing/>
              <w:rPr>
                <w:rFonts w:ascii="Arial" w:eastAsia="Arial" w:hAnsi="Arial" w:cs="Arial"/>
                <w:b/>
                <w:smallCaps/>
                <w:sz w:val="24"/>
                <w:szCs w:val="24"/>
              </w:rPr>
            </w:pPr>
            <w:r>
              <w:rPr>
                <w:rFonts w:ascii="Arial" w:eastAsia="Arial" w:hAnsi="Arial" w:cs="Arial"/>
                <w:b/>
                <w:smallCaps/>
                <w:sz w:val="24"/>
                <w:szCs w:val="24"/>
              </w:rPr>
              <w:t>Unit Test:   _________</w:t>
            </w:r>
          </w:p>
          <w:p w14:paraId="49FD48E2" w14:textId="77777777" w:rsidR="00392B22" w:rsidRDefault="00392B22" w:rsidP="00392B22">
            <w:pPr>
              <w:spacing w:line="240" w:lineRule="auto"/>
              <w:contextualSpacing/>
              <w:rPr>
                <w:rFonts w:ascii="Arial" w:eastAsia="Arial" w:hAnsi="Arial" w:cs="Arial"/>
                <w:b/>
                <w:smallCaps/>
                <w:sz w:val="14"/>
                <w:szCs w:val="14"/>
              </w:rPr>
            </w:pPr>
          </w:p>
          <w:p w14:paraId="14E1ECD5" w14:textId="77777777" w:rsidR="00392B22" w:rsidRDefault="00392B22" w:rsidP="00392B22">
            <w:pPr>
              <w:spacing w:line="240" w:lineRule="auto"/>
              <w:contextualSpacing/>
              <w:rPr>
                <w:rFonts w:ascii="Arial" w:eastAsia="Arial" w:hAnsi="Arial" w:cs="Arial"/>
                <w:b/>
                <w:smallCaps/>
                <w:sz w:val="24"/>
                <w:szCs w:val="24"/>
              </w:rPr>
            </w:pPr>
            <w:r>
              <w:rPr>
                <w:rFonts w:ascii="Arial" w:eastAsia="Arial" w:hAnsi="Arial" w:cs="Arial"/>
                <w:b/>
                <w:smallCaps/>
                <w:sz w:val="24"/>
                <w:szCs w:val="24"/>
              </w:rPr>
              <w:t>Item #:          _________</w:t>
            </w:r>
          </w:p>
          <w:p w14:paraId="3A475BFB" w14:textId="77777777" w:rsidR="00392B22" w:rsidRDefault="00392B22" w:rsidP="00392B22">
            <w:pPr>
              <w:spacing w:line="240" w:lineRule="auto"/>
              <w:contextualSpacing/>
              <w:rPr>
                <w:rFonts w:ascii="Arial" w:eastAsia="Arial" w:hAnsi="Arial" w:cs="Arial"/>
                <w:b/>
                <w:smallCaps/>
                <w:sz w:val="24"/>
                <w:szCs w:val="24"/>
              </w:rPr>
            </w:pPr>
            <w:r>
              <w:rPr>
                <w:rFonts w:ascii="Arial" w:eastAsia="Arial" w:hAnsi="Arial" w:cs="Arial"/>
                <w:b/>
                <w:smallCaps/>
                <w:sz w:val="24"/>
                <w:szCs w:val="24"/>
              </w:rPr>
              <w:t xml:space="preserve">  **If new item, mark ‘new’</w:t>
            </w:r>
          </w:p>
        </w:tc>
      </w:tr>
    </w:tbl>
    <w:p w14:paraId="4C73C62F" w14:textId="77777777" w:rsidR="00392B22" w:rsidRDefault="00392B22" w:rsidP="00392B22">
      <w:pPr>
        <w:spacing w:line="240" w:lineRule="auto"/>
        <w:contextualSpacing/>
        <w:rPr>
          <w:rFonts w:ascii="Arial" w:eastAsia="Arial" w:hAnsi="Arial" w:cs="Arial"/>
          <w:sz w:val="16"/>
          <w:szCs w:val="16"/>
        </w:rPr>
      </w:pPr>
    </w:p>
    <w:tbl>
      <w:tblPr>
        <w:tblW w:w="1079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5"/>
        <w:gridCol w:w="6205"/>
      </w:tblGrid>
      <w:tr w:rsidR="00392B22" w14:paraId="211D09C4" w14:textId="77777777" w:rsidTr="002A3311">
        <w:trPr>
          <w:trHeight w:val="1700"/>
        </w:trPr>
        <w:tc>
          <w:tcPr>
            <w:tcW w:w="4585" w:type="dxa"/>
            <w:vAlign w:val="center"/>
          </w:tcPr>
          <w:p w14:paraId="1086CCEC" w14:textId="77777777" w:rsidR="00392B22" w:rsidRDefault="00392B22" w:rsidP="00392B22">
            <w:pPr>
              <w:spacing w:line="240" w:lineRule="auto"/>
              <w:contextualSpacing/>
              <w:rPr>
                <w:rFonts w:ascii="Arial" w:eastAsia="Arial" w:hAnsi="Arial" w:cs="Arial"/>
              </w:rPr>
            </w:pPr>
            <w:r>
              <w:rPr>
                <w:rFonts w:ascii="Arial" w:eastAsia="Arial" w:hAnsi="Arial" w:cs="Arial"/>
              </w:rPr>
              <w:t>Standard *taken from PLD</w:t>
            </w:r>
          </w:p>
          <w:p w14:paraId="1E703707" w14:textId="77777777" w:rsidR="00392B22" w:rsidRDefault="00306777" w:rsidP="00392B22">
            <w:pPr>
              <w:spacing w:line="240" w:lineRule="auto"/>
              <w:contextualSpacing/>
              <w:rPr>
                <w:rFonts w:ascii="Arial" w:eastAsia="Arial" w:hAnsi="Arial" w:cs="Arial"/>
              </w:rPr>
            </w:pPr>
            <w:hyperlink r:id="rId7">
              <w:r w:rsidR="00392B22">
                <w:rPr>
                  <w:rFonts w:ascii="Arial" w:eastAsia="Arial" w:hAnsi="Arial" w:cs="Arial"/>
                  <w:color w:val="0563C1"/>
                  <w:u w:val="single"/>
                </w:rPr>
                <w:t>https://cms.azed.gov/home</w:t>
              </w:r>
            </w:hyperlink>
          </w:p>
          <w:p w14:paraId="51FBD159" w14:textId="77777777" w:rsidR="00392B22" w:rsidRDefault="00392B22" w:rsidP="00392B22">
            <w:pPr>
              <w:spacing w:line="240" w:lineRule="auto"/>
              <w:contextualSpacing/>
              <w:rPr>
                <w:rFonts w:ascii="Arial" w:eastAsia="Arial" w:hAnsi="Arial" w:cs="Arial"/>
              </w:rPr>
            </w:pPr>
            <w:r>
              <w:rPr>
                <w:rFonts w:ascii="Arial" w:eastAsia="Arial" w:hAnsi="Arial" w:cs="Arial"/>
              </w:rPr>
              <w:t>/</w:t>
            </w:r>
            <w:proofErr w:type="spellStart"/>
            <w:proofErr w:type="gramStart"/>
            <w:r>
              <w:rPr>
                <w:rFonts w:ascii="Arial" w:eastAsia="Arial" w:hAnsi="Arial" w:cs="Arial"/>
              </w:rPr>
              <w:t>GetDocumentFile?id</w:t>
            </w:r>
            <w:proofErr w:type="spellEnd"/>
            <w:proofErr w:type="gramEnd"/>
            <w:r>
              <w:rPr>
                <w:rFonts w:ascii="Arial" w:eastAsia="Arial" w:hAnsi="Arial" w:cs="Arial"/>
              </w:rPr>
              <w:t>=583ca2</w:t>
            </w:r>
          </w:p>
          <w:p w14:paraId="449B19F3" w14:textId="77777777" w:rsidR="00392B22" w:rsidRDefault="00392B22" w:rsidP="00392B22">
            <w:pPr>
              <w:spacing w:line="240" w:lineRule="auto"/>
              <w:contextualSpacing/>
              <w:rPr>
                <w:rFonts w:ascii="Arial" w:eastAsia="Arial" w:hAnsi="Arial" w:cs="Arial"/>
              </w:rPr>
            </w:pPr>
            <w:r>
              <w:rPr>
                <w:rFonts w:ascii="Arial" w:eastAsia="Arial" w:hAnsi="Arial" w:cs="Arial"/>
              </w:rPr>
              <w:t>10aadebe13d87d430f</w:t>
            </w:r>
          </w:p>
        </w:tc>
        <w:tc>
          <w:tcPr>
            <w:tcW w:w="6205" w:type="dxa"/>
          </w:tcPr>
          <w:p w14:paraId="0D3F5838" w14:textId="77777777" w:rsidR="00392B22" w:rsidRDefault="00392B22" w:rsidP="00392B22">
            <w:pPr>
              <w:spacing w:line="240" w:lineRule="auto"/>
              <w:contextualSpacing/>
              <w:rPr>
                <w:rFonts w:ascii="Arial" w:eastAsia="Arial" w:hAnsi="Arial" w:cs="Arial"/>
                <w:sz w:val="20"/>
                <w:szCs w:val="20"/>
              </w:rPr>
            </w:pPr>
          </w:p>
          <w:p w14:paraId="5228271F" w14:textId="77777777" w:rsidR="00E001E6" w:rsidRDefault="00E001E6" w:rsidP="00392B22">
            <w:pPr>
              <w:spacing w:line="240" w:lineRule="auto"/>
              <w:contextualSpacing/>
              <w:rPr>
                <w:rFonts w:ascii="Arial" w:eastAsia="Arial" w:hAnsi="Arial" w:cs="Arial"/>
                <w:sz w:val="20"/>
                <w:szCs w:val="20"/>
              </w:rPr>
            </w:pPr>
          </w:p>
          <w:p w14:paraId="6971B4BD" w14:textId="77777777" w:rsidR="00E001E6" w:rsidRDefault="00E001E6" w:rsidP="00392B22">
            <w:pPr>
              <w:spacing w:line="240" w:lineRule="auto"/>
              <w:contextualSpacing/>
              <w:rPr>
                <w:rFonts w:ascii="Arial" w:eastAsia="Arial" w:hAnsi="Arial" w:cs="Arial"/>
                <w:sz w:val="20"/>
                <w:szCs w:val="20"/>
              </w:rPr>
            </w:pPr>
          </w:p>
          <w:p w14:paraId="4A2FA6C1" w14:textId="77777777" w:rsidR="00E001E6" w:rsidRPr="00E001E6" w:rsidRDefault="00E001E6" w:rsidP="00E001E6">
            <w:pPr>
              <w:spacing w:line="240" w:lineRule="auto"/>
              <w:contextualSpacing/>
              <w:jc w:val="center"/>
              <w:rPr>
                <w:rFonts w:ascii="Arial" w:eastAsia="Arial" w:hAnsi="Arial" w:cs="Arial"/>
                <w:i/>
                <w:sz w:val="20"/>
                <w:szCs w:val="20"/>
              </w:rPr>
            </w:pPr>
          </w:p>
        </w:tc>
      </w:tr>
      <w:tr w:rsidR="00392B22" w14:paraId="1D0A5F5B" w14:textId="77777777" w:rsidTr="002A3311">
        <w:trPr>
          <w:trHeight w:val="1700"/>
        </w:trPr>
        <w:tc>
          <w:tcPr>
            <w:tcW w:w="4585" w:type="dxa"/>
            <w:vAlign w:val="center"/>
          </w:tcPr>
          <w:p w14:paraId="720C5AE6" w14:textId="77777777" w:rsidR="00392B22" w:rsidRDefault="00392B22" w:rsidP="00392B22">
            <w:pPr>
              <w:spacing w:line="240" w:lineRule="auto"/>
              <w:contextualSpacing/>
              <w:rPr>
                <w:rFonts w:ascii="Arial" w:eastAsia="Arial" w:hAnsi="Arial" w:cs="Arial"/>
              </w:rPr>
            </w:pPr>
            <w:r>
              <w:rPr>
                <w:rFonts w:ascii="Arial" w:eastAsia="Arial" w:hAnsi="Arial" w:cs="Arial"/>
              </w:rPr>
              <w:t xml:space="preserve">Unwrap standard and performance objective to develop item specifications. </w:t>
            </w:r>
          </w:p>
          <w:p w14:paraId="5F081A52" w14:textId="77777777" w:rsidR="00392B22" w:rsidRDefault="00392B22" w:rsidP="00392B22">
            <w:pPr>
              <w:spacing w:line="240" w:lineRule="auto"/>
              <w:contextualSpacing/>
              <w:rPr>
                <w:rFonts w:ascii="Arial" w:eastAsia="Arial" w:hAnsi="Arial" w:cs="Arial"/>
              </w:rPr>
            </w:pPr>
            <w:r>
              <w:rPr>
                <w:rFonts w:ascii="Arial" w:eastAsia="Arial" w:hAnsi="Arial" w:cs="Arial"/>
              </w:rPr>
              <w:t xml:space="preserve">Specify the: </w:t>
            </w:r>
          </w:p>
          <w:p w14:paraId="54E6A3DD" w14:textId="77777777" w:rsidR="00392B22" w:rsidRDefault="00392B22" w:rsidP="00392B22">
            <w:pPr>
              <w:spacing w:line="240" w:lineRule="auto"/>
              <w:contextualSpacing/>
              <w:rPr>
                <w:rFonts w:ascii="Arial" w:eastAsia="Arial" w:hAnsi="Arial" w:cs="Arial"/>
                <w:sz w:val="10"/>
                <w:szCs w:val="10"/>
              </w:rPr>
            </w:pPr>
          </w:p>
          <w:p w14:paraId="2F293A97" w14:textId="77777777" w:rsidR="00392B22" w:rsidRDefault="00392B22" w:rsidP="00392B22">
            <w:pPr>
              <w:spacing w:line="240" w:lineRule="auto"/>
              <w:contextualSpacing/>
              <w:jc w:val="center"/>
              <w:rPr>
                <w:rFonts w:ascii="Arial" w:eastAsia="Arial" w:hAnsi="Arial" w:cs="Arial"/>
                <w:b/>
              </w:rPr>
            </w:pPr>
            <w:r>
              <w:rPr>
                <w:rFonts w:ascii="Arial" w:eastAsia="Arial" w:hAnsi="Arial" w:cs="Arial"/>
                <w:b/>
              </w:rPr>
              <w:t>content       rigor       vocabulary</w:t>
            </w:r>
            <w:r>
              <w:rPr>
                <w:rFonts w:ascii="Arial" w:eastAsia="Arial" w:hAnsi="Arial" w:cs="Arial"/>
              </w:rPr>
              <w:t xml:space="preserve"> </w:t>
            </w:r>
          </w:p>
          <w:p w14:paraId="5BB97C82" w14:textId="77777777" w:rsidR="00392B22" w:rsidRDefault="00392B22" w:rsidP="00392B22">
            <w:pPr>
              <w:spacing w:line="240" w:lineRule="auto"/>
              <w:contextualSpacing/>
              <w:rPr>
                <w:rFonts w:ascii="Arial" w:eastAsia="Arial" w:hAnsi="Arial" w:cs="Arial"/>
                <w:sz w:val="10"/>
                <w:szCs w:val="10"/>
              </w:rPr>
            </w:pPr>
          </w:p>
          <w:p w14:paraId="75EA7644" w14:textId="77777777" w:rsidR="00392B22" w:rsidRDefault="00392B22" w:rsidP="00392B22">
            <w:pPr>
              <w:spacing w:line="240" w:lineRule="auto"/>
              <w:contextualSpacing/>
              <w:rPr>
                <w:rFonts w:ascii="Arial" w:eastAsia="Arial" w:hAnsi="Arial" w:cs="Arial"/>
                <w:i/>
              </w:rPr>
            </w:pPr>
            <w:r>
              <w:rPr>
                <w:rFonts w:ascii="Arial" w:eastAsia="Arial" w:hAnsi="Arial" w:cs="Arial"/>
              </w:rPr>
              <w:t xml:space="preserve">of the standard? </w:t>
            </w:r>
            <w:r>
              <w:rPr>
                <w:rFonts w:ascii="Arial" w:eastAsia="Arial" w:hAnsi="Arial" w:cs="Arial"/>
                <w:i/>
              </w:rPr>
              <w:t>Explain.</w:t>
            </w:r>
          </w:p>
        </w:tc>
        <w:tc>
          <w:tcPr>
            <w:tcW w:w="6205" w:type="dxa"/>
          </w:tcPr>
          <w:p w14:paraId="3EC81640" w14:textId="77777777" w:rsidR="00392B22" w:rsidRDefault="00392B22" w:rsidP="00392B22">
            <w:pPr>
              <w:spacing w:line="240" w:lineRule="auto"/>
              <w:contextualSpacing/>
            </w:pPr>
            <w:r>
              <w:rPr>
                <w:rFonts w:ascii="Arial" w:eastAsia="Arial" w:hAnsi="Arial" w:cs="Arial"/>
                <w:i/>
              </w:rPr>
              <w:t xml:space="preserve">What is the standard requiring students to know and be able to do? (summary from </w:t>
            </w:r>
            <w:r w:rsidRPr="004F3ADE">
              <w:rPr>
                <w:rFonts w:ascii="Arial" w:eastAsia="Arial" w:hAnsi="Arial" w:cs="Arial"/>
                <w:i/>
                <w:u w:val="single"/>
              </w:rPr>
              <w:t>unwrapping the standard</w:t>
            </w:r>
            <w:r>
              <w:rPr>
                <w:rFonts w:ascii="Arial" w:eastAsia="Arial" w:hAnsi="Arial" w:cs="Arial"/>
                <w:i/>
              </w:rPr>
              <w:t>)</w:t>
            </w:r>
          </w:p>
        </w:tc>
      </w:tr>
      <w:tr w:rsidR="00392B22" w14:paraId="5E58CF05" w14:textId="77777777" w:rsidTr="002A3311">
        <w:trPr>
          <w:trHeight w:val="1680"/>
        </w:trPr>
        <w:tc>
          <w:tcPr>
            <w:tcW w:w="4585" w:type="dxa"/>
            <w:vAlign w:val="center"/>
          </w:tcPr>
          <w:p w14:paraId="31F8F230" w14:textId="77777777" w:rsidR="00392B22" w:rsidRDefault="00392B22" w:rsidP="00392B22">
            <w:pPr>
              <w:spacing w:line="240" w:lineRule="auto"/>
              <w:contextualSpacing/>
              <w:rPr>
                <w:rFonts w:ascii="Arial" w:eastAsia="Arial" w:hAnsi="Arial" w:cs="Arial"/>
              </w:rPr>
            </w:pPr>
            <w:r>
              <w:rPr>
                <w:rFonts w:ascii="Arial" w:eastAsia="Arial" w:hAnsi="Arial" w:cs="Arial"/>
              </w:rPr>
              <w:t xml:space="preserve">Is there a released April 2017 </w:t>
            </w:r>
            <w:proofErr w:type="spellStart"/>
            <w:r>
              <w:rPr>
                <w:rFonts w:ascii="Arial" w:eastAsia="Arial" w:hAnsi="Arial" w:cs="Arial"/>
              </w:rPr>
              <w:t>AzMerit</w:t>
            </w:r>
            <w:proofErr w:type="spellEnd"/>
            <w:r>
              <w:rPr>
                <w:rFonts w:ascii="Arial" w:eastAsia="Arial" w:hAnsi="Arial" w:cs="Arial"/>
              </w:rPr>
              <w:t xml:space="preserve"> question that aligns with the standard? If yes, place a copy in the box to the right.</w:t>
            </w:r>
          </w:p>
          <w:p w14:paraId="366FE3E5" w14:textId="77777777" w:rsidR="00392B22" w:rsidRDefault="00392B22" w:rsidP="00392B22">
            <w:pPr>
              <w:spacing w:line="240" w:lineRule="auto"/>
              <w:contextualSpacing/>
              <w:rPr>
                <w:rFonts w:ascii="Arial" w:eastAsia="Arial" w:hAnsi="Arial" w:cs="Arial"/>
              </w:rPr>
            </w:pPr>
          </w:p>
          <w:p w14:paraId="7D869477" w14:textId="77777777" w:rsidR="00392B22" w:rsidRDefault="00392B22" w:rsidP="00392B22">
            <w:pPr>
              <w:spacing w:line="240" w:lineRule="auto"/>
              <w:contextualSpacing/>
              <w:rPr>
                <w:rFonts w:ascii="Arial" w:eastAsia="Arial" w:hAnsi="Arial" w:cs="Arial"/>
                <w:b/>
              </w:rPr>
            </w:pPr>
            <w:r>
              <w:rPr>
                <w:rFonts w:ascii="Arial" w:eastAsia="Arial" w:hAnsi="Arial" w:cs="Arial"/>
                <w:b/>
              </w:rPr>
              <w:t>What is the DOK level of the item?</w:t>
            </w:r>
          </w:p>
        </w:tc>
        <w:tc>
          <w:tcPr>
            <w:tcW w:w="6205" w:type="dxa"/>
          </w:tcPr>
          <w:p w14:paraId="2EFA95FD" w14:textId="77777777" w:rsidR="00392B22" w:rsidRDefault="00392B22" w:rsidP="00392B22">
            <w:pPr>
              <w:spacing w:line="240" w:lineRule="auto"/>
              <w:contextualSpacing/>
              <w:rPr>
                <w:rFonts w:ascii="Arial" w:eastAsia="Arial" w:hAnsi="Arial" w:cs="Arial"/>
                <w:sz w:val="20"/>
                <w:szCs w:val="20"/>
              </w:rPr>
            </w:pPr>
            <w:r>
              <w:rPr>
                <w:rFonts w:ascii="Arial" w:eastAsia="Arial" w:hAnsi="Arial" w:cs="Arial"/>
                <w:i/>
              </w:rPr>
              <w:t>How will we know students have learned the standard?</w:t>
            </w:r>
          </w:p>
        </w:tc>
      </w:tr>
      <w:tr w:rsidR="00392B22" w14:paraId="344CEFF6" w14:textId="77777777" w:rsidTr="002A3311">
        <w:trPr>
          <w:trHeight w:val="1700"/>
        </w:trPr>
        <w:tc>
          <w:tcPr>
            <w:tcW w:w="4585" w:type="dxa"/>
            <w:vAlign w:val="center"/>
          </w:tcPr>
          <w:p w14:paraId="100AD0EE" w14:textId="77777777" w:rsidR="00392B22" w:rsidRDefault="00392B22" w:rsidP="00392B22">
            <w:pPr>
              <w:spacing w:line="240" w:lineRule="auto"/>
              <w:contextualSpacing/>
              <w:rPr>
                <w:rFonts w:ascii="Arial" w:eastAsia="Arial" w:hAnsi="Arial" w:cs="Arial"/>
              </w:rPr>
            </w:pPr>
            <w:r>
              <w:rPr>
                <w:rFonts w:ascii="Arial" w:eastAsia="Arial" w:hAnsi="Arial" w:cs="Arial"/>
              </w:rPr>
              <w:t xml:space="preserve">Is there currently an </w:t>
            </w:r>
            <w:hyperlink r:id="rId8">
              <w:r>
                <w:rPr>
                  <w:rFonts w:ascii="Arial" w:eastAsia="Arial" w:hAnsi="Arial" w:cs="Arial"/>
                  <w:color w:val="1155CC"/>
                  <w:u w:val="single"/>
                </w:rPr>
                <w:t>AESD assessment item</w:t>
              </w:r>
            </w:hyperlink>
            <w:r>
              <w:rPr>
                <w:rFonts w:ascii="Arial" w:eastAsia="Arial" w:hAnsi="Arial" w:cs="Arial"/>
              </w:rPr>
              <w:t>? If yes, place the item in the box to the right.</w:t>
            </w:r>
          </w:p>
          <w:p w14:paraId="09FDF356" w14:textId="77777777" w:rsidR="00392B22" w:rsidRDefault="00392B22" w:rsidP="00392B22">
            <w:pPr>
              <w:spacing w:line="240" w:lineRule="auto"/>
              <w:contextualSpacing/>
              <w:rPr>
                <w:rFonts w:ascii="Arial" w:eastAsia="Arial" w:hAnsi="Arial" w:cs="Arial"/>
              </w:rPr>
            </w:pPr>
          </w:p>
          <w:p w14:paraId="6E6CD88C" w14:textId="77777777" w:rsidR="00392B22" w:rsidRDefault="00392B22" w:rsidP="00392B22">
            <w:pPr>
              <w:spacing w:line="240" w:lineRule="auto"/>
              <w:contextualSpacing/>
              <w:rPr>
                <w:rFonts w:ascii="Arial" w:eastAsia="Arial" w:hAnsi="Arial" w:cs="Arial"/>
                <w:b/>
              </w:rPr>
            </w:pPr>
            <w:r>
              <w:rPr>
                <w:rFonts w:ascii="Arial" w:eastAsia="Arial" w:hAnsi="Arial" w:cs="Arial"/>
                <w:b/>
              </w:rPr>
              <w:t>What is the DOK level of the item?</w:t>
            </w:r>
          </w:p>
        </w:tc>
        <w:tc>
          <w:tcPr>
            <w:tcW w:w="6205" w:type="dxa"/>
          </w:tcPr>
          <w:p w14:paraId="60BC5670" w14:textId="77777777" w:rsidR="00392B22" w:rsidRDefault="00392B22" w:rsidP="00392B22">
            <w:pPr>
              <w:spacing w:line="240" w:lineRule="auto"/>
              <w:contextualSpacing/>
              <w:rPr>
                <w:rFonts w:ascii="Arial" w:eastAsia="Arial" w:hAnsi="Arial" w:cs="Arial"/>
                <w:i/>
              </w:rPr>
            </w:pPr>
            <w:r>
              <w:rPr>
                <w:rFonts w:ascii="Arial" w:eastAsia="Arial" w:hAnsi="Arial" w:cs="Arial"/>
                <w:i/>
              </w:rPr>
              <w:t>How will we know students have learned the standard?</w:t>
            </w:r>
          </w:p>
        </w:tc>
      </w:tr>
      <w:tr w:rsidR="00392B22" w14:paraId="14EBD188" w14:textId="77777777" w:rsidTr="002A3311">
        <w:trPr>
          <w:trHeight w:val="1580"/>
        </w:trPr>
        <w:tc>
          <w:tcPr>
            <w:tcW w:w="4585" w:type="dxa"/>
            <w:vAlign w:val="center"/>
          </w:tcPr>
          <w:p w14:paraId="069E9214" w14:textId="77777777" w:rsidR="00392B22" w:rsidRDefault="00392B22" w:rsidP="00392B22">
            <w:pPr>
              <w:spacing w:line="240" w:lineRule="auto"/>
              <w:contextualSpacing/>
              <w:rPr>
                <w:rFonts w:ascii="Arial" w:eastAsia="Arial" w:hAnsi="Arial" w:cs="Arial"/>
              </w:rPr>
            </w:pPr>
            <w:r>
              <w:rPr>
                <w:rFonts w:ascii="Arial" w:eastAsia="Arial" w:hAnsi="Arial" w:cs="Arial"/>
              </w:rPr>
              <w:t xml:space="preserve">Does the current AESD item align with: </w:t>
            </w:r>
          </w:p>
          <w:p w14:paraId="0C56B75A" w14:textId="77777777" w:rsidR="00392B22" w:rsidRDefault="00392B22" w:rsidP="00392B22">
            <w:pPr>
              <w:spacing w:line="240" w:lineRule="auto"/>
              <w:contextualSpacing/>
              <w:jc w:val="center"/>
              <w:rPr>
                <w:rFonts w:ascii="Arial" w:eastAsia="Arial" w:hAnsi="Arial" w:cs="Arial"/>
                <w:b/>
              </w:rPr>
            </w:pPr>
            <w:r>
              <w:rPr>
                <w:rFonts w:ascii="Arial" w:eastAsia="Arial" w:hAnsi="Arial" w:cs="Arial"/>
                <w:b/>
              </w:rPr>
              <w:t>content       rigor      vocabulary</w:t>
            </w:r>
            <w:r>
              <w:rPr>
                <w:rFonts w:ascii="Arial" w:eastAsia="Arial" w:hAnsi="Arial" w:cs="Arial"/>
              </w:rPr>
              <w:t xml:space="preserve"> </w:t>
            </w:r>
          </w:p>
          <w:p w14:paraId="75C4A001" w14:textId="77777777" w:rsidR="00392B22" w:rsidRDefault="00392B22" w:rsidP="00392B22">
            <w:pPr>
              <w:spacing w:line="240" w:lineRule="auto"/>
              <w:contextualSpacing/>
              <w:rPr>
                <w:rFonts w:ascii="Arial" w:eastAsia="Arial" w:hAnsi="Arial" w:cs="Arial"/>
              </w:rPr>
            </w:pPr>
            <w:bookmarkStart w:id="0" w:name="_gjdgxs" w:colFirst="0" w:colLast="0"/>
            <w:bookmarkEnd w:id="0"/>
            <w:r>
              <w:rPr>
                <w:rFonts w:ascii="Arial" w:eastAsia="Arial" w:hAnsi="Arial" w:cs="Arial"/>
              </w:rPr>
              <w:t xml:space="preserve">of the unpacked standard? </w:t>
            </w:r>
          </w:p>
          <w:p w14:paraId="133B3BEE" w14:textId="77777777" w:rsidR="00392B22" w:rsidRDefault="00392B22" w:rsidP="00392B22">
            <w:pPr>
              <w:spacing w:line="240" w:lineRule="auto"/>
              <w:contextualSpacing/>
              <w:rPr>
                <w:rFonts w:ascii="Arial" w:eastAsia="Arial" w:hAnsi="Arial" w:cs="Arial"/>
              </w:rPr>
            </w:pPr>
            <w:r>
              <w:rPr>
                <w:rFonts w:ascii="Arial" w:eastAsia="Arial" w:hAnsi="Arial" w:cs="Arial"/>
              </w:rPr>
              <w:t xml:space="preserve">Do we need an additional item? </w:t>
            </w:r>
            <w:r>
              <w:rPr>
                <w:rFonts w:ascii="Arial" w:eastAsia="Arial" w:hAnsi="Arial" w:cs="Arial"/>
                <w:i/>
                <w:sz w:val="20"/>
                <w:szCs w:val="20"/>
              </w:rPr>
              <w:t>Why?</w:t>
            </w:r>
          </w:p>
          <w:p w14:paraId="6276CCC9" w14:textId="77777777" w:rsidR="00392B22" w:rsidRDefault="00392B22" w:rsidP="00392B22">
            <w:pPr>
              <w:spacing w:line="240" w:lineRule="auto"/>
              <w:contextualSpacing/>
              <w:rPr>
                <w:rFonts w:ascii="Arial" w:eastAsia="Arial" w:hAnsi="Arial" w:cs="Arial"/>
              </w:rPr>
            </w:pPr>
            <w:r>
              <w:rPr>
                <w:rFonts w:ascii="Arial" w:eastAsia="Arial" w:hAnsi="Arial" w:cs="Arial"/>
              </w:rPr>
              <w:t>Are there duplicate items?</w:t>
            </w:r>
            <w:r>
              <w:rPr>
                <w:rFonts w:ascii="Arial" w:eastAsia="Arial" w:hAnsi="Arial" w:cs="Arial"/>
                <w:sz w:val="20"/>
                <w:szCs w:val="20"/>
              </w:rPr>
              <w:t xml:space="preserve"> </w:t>
            </w:r>
            <w:r>
              <w:rPr>
                <w:rFonts w:ascii="Arial" w:eastAsia="Arial" w:hAnsi="Arial" w:cs="Arial"/>
                <w:i/>
                <w:sz w:val="20"/>
                <w:szCs w:val="20"/>
              </w:rPr>
              <w:t>Is there a reason?</w:t>
            </w:r>
          </w:p>
        </w:tc>
        <w:tc>
          <w:tcPr>
            <w:tcW w:w="6205" w:type="dxa"/>
          </w:tcPr>
          <w:p w14:paraId="029B251F" w14:textId="77777777" w:rsidR="00392B22" w:rsidRDefault="00392B22" w:rsidP="00392B22">
            <w:pPr>
              <w:spacing w:line="240" w:lineRule="auto"/>
              <w:contextualSpacing/>
            </w:pPr>
            <w:r>
              <w:rPr>
                <w:rFonts w:ascii="Arial" w:eastAsia="Arial" w:hAnsi="Arial" w:cs="Arial"/>
                <w:i/>
              </w:rPr>
              <w:t>What is the standard requiring students to know and be able to do?</w:t>
            </w:r>
          </w:p>
        </w:tc>
      </w:tr>
      <w:tr w:rsidR="00392B22" w14:paraId="14798717" w14:textId="77777777" w:rsidTr="002A3311">
        <w:tc>
          <w:tcPr>
            <w:tcW w:w="4585" w:type="dxa"/>
            <w:vAlign w:val="center"/>
          </w:tcPr>
          <w:p w14:paraId="35D21BE3" w14:textId="77777777" w:rsidR="00392B22" w:rsidRDefault="003A2C27" w:rsidP="00392B22">
            <w:pPr>
              <w:spacing w:line="240" w:lineRule="auto"/>
              <w:contextualSpacing/>
              <w:rPr>
                <w:rFonts w:ascii="Arial" w:eastAsia="Arial" w:hAnsi="Arial" w:cs="Arial"/>
              </w:rPr>
            </w:pPr>
            <w:r>
              <w:rPr>
                <w:rFonts w:ascii="Arial" w:eastAsia="Arial" w:hAnsi="Arial" w:cs="Arial"/>
              </w:rPr>
              <w:t xml:space="preserve">If there is no current item, </w:t>
            </w:r>
            <w:r w:rsidR="00392B22">
              <w:rPr>
                <w:rFonts w:ascii="Arial" w:eastAsia="Arial" w:hAnsi="Arial" w:cs="Arial"/>
              </w:rPr>
              <w:t xml:space="preserve">the current item is not aligned, </w:t>
            </w:r>
            <w:r>
              <w:rPr>
                <w:rFonts w:ascii="Arial" w:eastAsia="Arial" w:hAnsi="Arial" w:cs="Arial"/>
              </w:rPr>
              <w:t xml:space="preserve">or an essential skill or concept is not assessed </w:t>
            </w:r>
            <w:r w:rsidR="00392B22">
              <w:rPr>
                <w:rFonts w:ascii="Arial" w:eastAsia="Arial" w:hAnsi="Arial" w:cs="Arial"/>
              </w:rPr>
              <w:t xml:space="preserve">develop/ revise an assessment item </w:t>
            </w:r>
            <w:r w:rsidR="00392B22">
              <w:rPr>
                <w:rFonts w:ascii="Arial" w:eastAsia="Arial" w:hAnsi="Arial" w:cs="Arial"/>
                <w:u w:val="single"/>
              </w:rPr>
              <w:t>according to the targeted standard, level of difficulty (DOK) and/or vocabulary</w:t>
            </w:r>
            <w:r w:rsidR="00392B22">
              <w:rPr>
                <w:rFonts w:ascii="Arial" w:eastAsia="Arial" w:hAnsi="Arial" w:cs="Arial"/>
              </w:rPr>
              <w:t>.</w:t>
            </w:r>
          </w:p>
        </w:tc>
        <w:tc>
          <w:tcPr>
            <w:tcW w:w="6205" w:type="dxa"/>
          </w:tcPr>
          <w:p w14:paraId="588496E6" w14:textId="77777777" w:rsidR="00392B22" w:rsidRDefault="00392B22" w:rsidP="00392B22">
            <w:pPr>
              <w:spacing w:line="240" w:lineRule="auto"/>
              <w:contextualSpacing/>
              <w:jc w:val="center"/>
            </w:pPr>
          </w:p>
          <w:p w14:paraId="719DE1AC" w14:textId="77777777" w:rsidR="00392B22" w:rsidRDefault="00392B22" w:rsidP="00392B22">
            <w:pPr>
              <w:spacing w:line="240" w:lineRule="auto"/>
              <w:contextualSpacing/>
              <w:jc w:val="center"/>
            </w:pPr>
          </w:p>
          <w:p w14:paraId="50E787CF" w14:textId="77777777" w:rsidR="00392B22" w:rsidRDefault="00392B22" w:rsidP="00392B22">
            <w:pPr>
              <w:spacing w:line="240" w:lineRule="auto"/>
              <w:contextualSpacing/>
              <w:jc w:val="center"/>
            </w:pPr>
          </w:p>
          <w:p w14:paraId="5D51E1A5" w14:textId="77777777" w:rsidR="00392B22" w:rsidRDefault="00392B22" w:rsidP="00392B22">
            <w:pPr>
              <w:spacing w:line="240" w:lineRule="auto"/>
              <w:contextualSpacing/>
              <w:jc w:val="center"/>
            </w:pPr>
          </w:p>
          <w:p w14:paraId="294A61CA" w14:textId="77777777" w:rsidR="00392B22" w:rsidRDefault="00392B22" w:rsidP="00392B22">
            <w:pPr>
              <w:spacing w:line="240" w:lineRule="auto"/>
              <w:contextualSpacing/>
              <w:jc w:val="center"/>
            </w:pPr>
          </w:p>
          <w:p w14:paraId="25965CF9" w14:textId="77777777" w:rsidR="00392B22" w:rsidRDefault="00392B22" w:rsidP="00392B22">
            <w:pPr>
              <w:spacing w:line="240" w:lineRule="auto"/>
              <w:contextualSpacing/>
              <w:jc w:val="center"/>
            </w:pPr>
          </w:p>
        </w:tc>
      </w:tr>
    </w:tbl>
    <w:p w14:paraId="15402D8A" w14:textId="77777777" w:rsidR="00392B22" w:rsidRDefault="00392B22" w:rsidP="00392B22">
      <w:pPr>
        <w:spacing w:after="0" w:line="240" w:lineRule="auto"/>
        <w:contextualSpacing/>
        <w:rPr>
          <w:sz w:val="16"/>
          <w:szCs w:val="16"/>
        </w:rPr>
      </w:pPr>
    </w:p>
    <w:tbl>
      <w:tblPr>
        <w:tblStyle w:val="TableGrid"/>
        <w:tblW w:w="0" w:type="auto"/>
        <w:shd w:val="clear" w:color="auto" w:fill="FFCCFF"/>
        <w:tblLook w:val="04A0" w:firstRow="1" w:lastRow="0" w:firstColumn="1" w:lastColumn="0" w:noHBand="0" w:noVBand="1"/>
      </w:tblPr>
      <w:tblGrid>
        <w:gridCol w:w="6228"/>
        <w:gridCol w:w="4788"/>
      </w:tblGrid>
      <w:tr w:rsidR="00392B22" w14:paraId="26DCDB5C" w14:textId="77777777" w:rsidTr="002A3311">
        <w:tc>
          <w:tcPr>
            <w:tcW w:w="6228" w:type="dxa"/>
            <w:shd w:val="clear" w:color="auto" w:fill="FFCCFF"/>
          </w:tcPr>
          <w:p w14:paraId="5A1FB2BD" w14:textId="77777777" w:rsidR="00392B22" w:rsidRPr="004F3ADE" w:rsidRDefault="00392B22" w:rsidP="00392B22">
            <w:pPr>
              <w:contextualSpacing/>
            </w:pPr>
            <w:r w:rsidRPr="004F3ADE">
              <w:t xml:space="preserve">Please </w:t>
            </w:r>
            <w:r>
              <w:t xml:space="preserve">initial and </w:t>
            </w:r>
            <w:r w:rsidRPr="004F3ADE">
              <w:t>write ‘Approved’ in the box to the right when the item has been approved through the peer review process.</w:t>
            </w:r>
          </w:p>
        </w:tc>
        <w:tc>
          <w:tcPr>
            <w:tcW w:w="4788" w:type="dxa"/>
            <w:shd w:val="clear" w:color="auto" w:fill="F2F2F2" w:themeFill="background1" w:themeFillShade="F2"/>
          </w:tcPr>
          <w:p w14:paraId="0D18F1ED" w14:textId="77777777" w:rsidR="00392B22" w:rsidRDefault="00392B22" w:rsidP="00392B22">
            <w:pPr>
              <w:contextualSpacing/>
              <w:rPr>
                <w:sz w:val="16"/>
                <w:szCs w:val="16"/>
              </w:rPr>
            </w:pPr>
          </w:p>
          <w:p w14:paraId="1105CED7" w14:textId="77777777" w:rsidR="00392B22" w:rsidRDefault="00392B22" w:rsidP="00392B22">
            <w:pPr>
              <w:contextualSpacing/>
              <w:rPr>
                <w:sz w:val="16"/>
                <w:szCs w:val="16"/>
              </w:rPr>
            </w:pPr>
          </w:p>
        </w:tc>
      </w:tr>
    </w:tbl>
    <w:p w14:paraId="01D81651" w14:textId="77777777" w:rsidR="00392B22" w:rsidRPr="00392B22" w:rsidRDefault="00392B22" w:rsidP="00392B22">
      <w:pPr>
        <w:tabs>
          <w:tab w:val="left" w:pos="3948"/>
        </w:tabs>
        <w:spacing w:after="0" w:line="240" w:lineRule="auto"/>
        <w:contextualSpacing/>
        <w:rPr>
          <w:sz w:val="10"/>
          <w:szCs w:val="10"/>
        </w:rPr>
      </w:pPr>
      <w:r>
        <w:rPr>
          <w:sz w:val="16"/>
          <w:szCs w:val="16"/>
        </w:rPr>
        <w:tab/>
      </w:r>
    </w:p>
    <w:p w14:paraId="59DCD640" w14:textId="77777777" w:rsidR="00392B22" w:rsidRPr="003A2C27" w:rsidRDefault="00392B22" w:rsidP="00392B22">
      <w:pPr>
        <w:tabs>
          <w:tab w:val="left" w:pos="2328"/>
        </w:tabs>
        <w:spacing w:after="0" w:line="240" w:lineRule="auto"/>
        <w:contextualSpacing/>
        <w:rPr>
          <w:sz w:val="10"/>
          <w:szCs w:val="10"/>
        </w:rPr>
      </w:pPr>
      <w:r w:rsidRPr="003A2C27">
        <w:rPr>
          <w:sz w:val="10"/>
          <w:szCs w:val="10"/>
        </w:rPr>
        <w:tab/>
      </w:r>
    </w:p>
    <w:p w14:paraId="08143145" w14:textId="77777777" w:rsidR="000A0EE6" w:rsidRDefault="00392B22" w:rsidP="00392B22">
      <w:pPr>
        <w:spacing w:line="240" w:lineRule="auto"/>
        <w:contextualSpacing/>
        <w:rPr>
          <w:rFonts w:ascii="Arial" w:hAnsi="Arial" w:cs="Arial"/>
          <w:b/>
          <w:smallCaps/>
          <w:sz w:val="32"/>
          <w:szCs w:val="32"/>
        </w:rPr>
      </w:pPr>
      <w:r>
        <w:rPr>
          <w:rFonts w:ascii="Arial" w:eastAsia="Arial" w:hAnsi="Arial" w:cs="Arial"/>
          <w:i/>
          <w:sz w:val="24"/>
          <w:szCs w:val="24"/>
        </w:rPr>
        <w:t xml:space="preserve">*If the standard is learned/assessed after the </w:t>
      </w:r>
      <w:proofErr w:type="spellStart"/>
      <w:r>
        <w:rPr>
          <w:rFonts w:ascii="Arial" w:eastAsia="Arial" w:hAnsi="Arial" w:cs="Arial"/>
          <w:i/>
          <w:sz w:val="24"/>
          <w:szCs w:val="24"/>
        </w:rPr>
        <w:t>AzMERIT</w:t>
      </w:r>
      <w:proofErr w:type="spellEnd"/>
      <w:r>
        <w:rPr>
          <w:rFonts w:ascii="Arial" w:eastAsia="Arial" w:hAnsi="Arial" w:cs="Arial"/>
          <w:i/>
          <w:sz w:val="24"/>
          <w:szCs w:val="24"/>
        </w:rPr>
        <w:t>, identify opportunities to seamlessly integrate the content/skill with an earlier standard (guaranteed and viable curriculum).</w:t>
      </w:r>
    </w:p>
    <w:p w14:paraId="09B2CA49" w14:textId="77777777" w:rsidR="00392B22" w:rsidRDefault="00392B22">
      <w:pPr>
        <w:contextualSpacing/>
        <w:rPr>
          <w:rFonts w:ascii="Arial" w:hAnsi="Arial" w:cs="Arial"/>
          <w:b/>
          <w:smallCaps/>
          <w:sz w:val="32"/>
          <w:szCs w:val="32"/>
        </w:rPr>
      </w:pPr>
    </w:p>
    <w:p w14:paraId="2B06F80F" w14:textId="77777777" w:rsidR="00BF1F74" w:rsidRPr="00BF1F74" w:rsidRDefault="00BF1F74" w:rsidP="00392B22">
      <w:pPr>
        <w:contextualSpacing/>
        <w:jc w:val="center"/>
        <w:rPr>
          <w:rFonts w:ascii="Arial" w:hAnsi="Arial" w:cs="Arial"/>
          <w:b/>
          <w:smallCaps/>
          <w:sz w:val="48"/>
          <w:szCs w:val="48"/>
        </w:rPr>
      </w:pPr>
    </w:p>
    <w:p w14:paraId="4567315D" w14:textId="77777777" w:rsidR="00392B22" w:rsidRPr="00BF1F74" w:rsidRDefault="00392B22" w:rsidP="00392B22">
      <w:pPr>
        <w:contextualSpacing/>
        <w:jc w:val="center"/>
        <w:rPr>
          <w:rFonts w:ascii="Arial" w:hAnsi="Arial" w:cs="Arial"/>
          <w:b/>
          <w:smallCaps/>
          <w:sz w:val="96"/>
          <w:szCs w:val="96"/>
        </w:rPr>
      </w:pPr>
      <w:r w:rsidRPr="00BF1F74">
        <w:rPr>
          <w:rFonts w:ascii="Arial" w:hAnsi="Arial" w:cs="Arial"/>
          <w:b/>
          <w:smallCaps/>
          <w:sz w:val="96"/>
          <w:szCs w:val="96"/>
        </w:rPr>
        <w:t>Additional Resources</w:t>
      </w:r>
    </w:p>
    <w:p w14:paraId="22DD956D" w14:textId="77777777" w:rsidR="00392B22" w:rsidRDefault="00392B22" w:rsidP="00392B22">
      <w:pPr>
        <w:contextualSpacing/>
        <w:jc w:val="center"/>
        <w:rPr>
          <w:rFonts w:ascii="Arial" w:hAnsi="Arial" w:cs="Arial"/>
          <w:b/>
          <w:smallCaps/>
          <w:sz w:val="72"/>
          <w:szCs w:val="72"/>
        </w:rPr>
      </w:pPr>
    </w:p>
    <w:p w14:paraId="29BA4BDE" w14:textId="77777777" w:rsidR="00392B22" w:rsidRDefault="00392B22" w:rsidP="00392B22">
      <w:pPr>
        <w:contextualSpacing/>
        <w:jc w:val="center"/>
        <w:rPr>
          <w:rFonts w:ascii="Arial" w:hAnsi="Arial" w:cs="Arial"/>
          <w:b/>
          <w:smallCaps/>
          <w:sz w:val="72"/>
          <w:szCs w:val="72"/>
        </w:rPr>
      </w:pPr>
    </w:p>
    <w:p w14:paraId="6AFD523F" w14:textId="77777777" w:rsidR="00392B22" w:rsidRDefault="00BF1F74" w:rsidP="00392B22">
      <w:pPr>
        <w:contextualSpacing/>
        <w:jc w:val="center"/>
        <w:rPr>
          <w:rFonts w:ascii="Arial" w:hAnsi="Arial" w:cs="Arial"/>
          <w:b/>
          <w:smallCaps/>
          <w:sz w:val="72"/>
          <w:szCs w:val="72"/>
        </w:rPr>
      </w:pPr>
      <w:r>
        <w:rPr>
          <w:noProof/>
        </w:rPr>
        <w:drawing>
          <wp:inline distT="0" distB="0" distL="0" distR="0" wp14:anchorId="417A2F42" wp14:editId="0773D2D8">
            <wp:extent cx="3947886" cy="2682240"/>
            <wp:effectExtent l="0" t="0" r="0" b="3810"/>
            <wp:docPr id="19" name="Picture 19" descr="Image result for supporting unpacking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pporting unpacking standar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6045" cy="2687783"/>
                    </a:xfrm>
                    <a:prstGeom prst="rect">
                      <a:avLst/>
                    </a:prstGeom>
                    <a:noFill/>
                    <a:ln>
                      <a:noFill/>
                    </a:ln>
                  </pic:spPr>
                </pic:pic>
              </a:graphicData>
            </a:graphic>
          </wp:inline>
        </w:drawing>
      </w:r>
    </w:p>
    <w:p w14:paraId="1349297C" w14:textId="77777777" w:rsidR="00392B22" w:rsidRDefault="00392B22" w:rsidP="00392B22">
      <w:pPr>
        <w:contextualSpacing/>
        <w:jc w:val="center"/>
        <w:rPr>
          <w:rFonts w:ascii="Arial" w:hAnsi="Arial" w:cs="Arial"/>
          <w:b/>
          <w:smallCaps/>
          <w:sz w:val="72"/>
          <w:szCs w:val="72"/>
        </w:rPr>
      </w:pPr>
    </w:p>
    <w:p w14:paraId="78C9316A" w14:textId="77777777" w:rsidR="00392B22" w:rsidRDefault="00392B22" w:rsidP="00392B22">
      <w:pPr>
        <w:contextualSpacing/>
        <w:jc w:val="center"/>
        <w:rPr>
          <w:rFonts w:ascii="Arial" w:hAnsi="Arial" w:cs="Arial"/>
          <w:b/>
          <w:smallCaps/>
          <w:sz w:val="72"/>
          <w:szCs w:val="72"/>
        </w:rPr>
      </w:pPr>
    </w:p>
    <w:p w14:paraId="5979B8A0" w14:textId="77777777" w:rsidR="00392B22" w:rsidRDefault="00392B22" w:rsidP="00392B22">
      <w:pPr>
        <w:contextualSpacing/>
        <w:jc w:val="center"/>
        <w:rPr>
          <w:rFonts w:ascii="Arial" w:hAnsi="Arial" w:cs="Arial"/>
          <w:b/>
          <w:smallCaps/>
          <w:sz w:val="72"/>
          <w:szCs w:val="72"/>
        </w:rPr>
      </w:pPr>
      <w:r>
        <w:rPr>
          <w:rFonts w:ascii="Arial" w:hAnsi="Arial" w:cs="Arial"/>
          <w:b/>
          <w:smallCaps/>
          <w:sz w:val="72"/>
          <w:szCs w:val="72"/>
        </w:rPr>
        <w:t>to Support the Process</w:t>
      </w:r>
      <w:r w:rsidR="00BF1F74">
        <w:rPr>
          <w:rFonts w:ascii="Arial" w:hAnsi="Arial" w:cs="Arial"/>
          <w:b/>
          <w:smallCaps/>
          <w:sz w:val="72"/>
          <w:szCs w:val="72"/>
        </w:rPr>
        <w:t xml:space="preserve"> of</w:t>
      </w:r>
    </w:p>
    <w:p w14:paraId="2DACBB8D" w14:textId="77777777" w:rsidR="00BF1F74" w:rsidRDefault="00BF1F74" w:rsidP="00392B22">
      <w:pPr>
        <w:contextualSpacing/>
        <w:jc w:val="center"/>
        <w:rPr>
          <w:rFonts w:ascii="Arial" w:hAnsi="Arial" w:cs="Arial"/>
          <w:b/>
          <w:smallCaps/>
          <w:sz w:val="72"/>
          <w:szCs w:val="72"/>
        </w:rPr>
      </w:pPr>
      <w:r>
        <w:rPr>
          <w:rFonts w:ascii="Arial" w:hAnsi="Arial" w:cs="Arial"/>
          <w:b/>
          <w:smallCaps/>
          <w:sz w:val="72"/>
          <w:szCs w:val="72"/>
        </w:rPr>
        <w:t xml:space="preserve">Unpacking Standards </w:t>
      </w:r>
    </w:p>
    <w:p w14:paraId="56A3D980" w14:textId="77777777" w:rsidR="00BF1F74" w:rsidRDefault="00BF1F74" w:rsidP="00392B22">
      <w:pPr>
        <w:contextualSpacing/>
        <w:jc w:val="center"/>
        <w:rPr>
          <w:rFonts w:ascii="Arial" w:hAnsi="Arial" w:cs="Arial"/>
          <w:b/>
          <w:smallCaps/>
          <w:sz w:val="72"/>
          <w:szCs w:val="72"/>
        </w:rPr>
      </w:pPr>
      <w:r>
        <w:rPr>
          <w:rFonts w:ascii="Arial" w:hAnsi="Arial" w:cs="Arial"/>
          <w:b/>
          <w:smallCaps/>
          <w:sz w:val="72"/>
          <w:szCs w:val="72"/>
        </w:rPr>
        <w:t>to Target Assessment and Learning</w:t>
      </w:r>
    </w:p>
    <w:p w14:paraId="66DBF610" w14:textId="77777777" w:rsidR="00BF1F74" w:rsidRDefault="00BF1F74">
      <w:pPr>
        <w:contextualSpacing/>
        <w:rPr>
          <w:rFonts w:ascii="Arial" w:hAnsi="Arial" w:cs="Arial"/>
          <w:b/>
          <w:smallCaps/>
          <w:sz w:val="16"/>
          <w:szCs w:val="16"/>
        </w:rPr>
      </w:pPr>
    </w:p>
    <w:p w14:paraId="1F7BB99A" w14:textId="77777777" w:rsidR="00BF1F74" w:rsidRDefault="00BF1F74">
      <w:pPr>
        <w:contextualSpacing/>
        <w:rPr>
          <w:rFonts w:ascii="Arial" w:hAnsi="Arial" w:cs="Arial"/>
          <w:b/>
          <w:smallCaps/>
          <w:sz w:val="16"/>
          <w:szCs w:val="16"/>
        </w:rPr>
      </w:pPr>
    </w:p>
    <w:p w14:paraId="688C1119" w14:textId="77777777" w:rsidR="00BF1F74" w:rsidRPr="00BF1F74" w:rsidRDefault="00BF1F74">
      <w:pPr>
        <w:contextualSpacing/>
        <w:rPr>
          <w:rFonts w:ascii="Arial" w:hAnsi="Arial" w:cs="Arial"/>
          <w:b/>
          <w:smallCaps/>
          <w:sz w:val="16"/>
          <w:szCs w:val="16"/>
        </w:rPr>
      </w:pPr>
    </w:p>
    <w:p w14:paraId="6078E936" w14:textId="77777777" w:rsidR="00CE09E2" w:rsidRPr="00CA31A3" w:rsidRDefault="00CE09E2" w:rsidP="00CE09E2">
      <w:pPr>
        <w:rPr>
          <w:rFonts w:ascii="Arial" w:hAnsi="Arial" w:cs="Arial"/>
          <w:b/>
          <w:smallCaps/>
          <w:sz w:val="28"/>
          <w:szCs w:val="28"/>
        </w:rPr>
      </w:pPr>
      <w:r w:rsidRPr="00CA31A3">
        <w:rPr>
          <w:rFonts w:ascii="Arial" w:hAnsi="Arial" w:cs="Arial"/>
          <w:b/>
          <w:smallCaps/>
          <w:sz w:val="28"/>
          <w:szCs w:val="28"/>
        </w:rPr>
        <w:lastRenderedPageBreak/>
        <w:t>AZMERIT Blueprints and DOK Alignment</w:t>
      </w:r>
      <w:r>
        <w:rPr>
          <w:rFonts w:ascii="Arial" w:hAnsi="Arial" w:cs="Arial"/>
          <w:b/>
          <w:smallCaps/>
          <w:sz w:val="28"/>
          <w:szCs w:val="28"/>
        </w:rPr>
        <w:tab/>
      </w:r>
      <w:r>
        <w:rPr>
          <w:rFonts w:ascii="Arial" w:hAnsi="Arial" w:cs="Arial"/>
          <w:b/>
          <w:smallCaps/>
          <w:sz w:val="28"/>
          <w:szCs w:val="28"/>
        </w:rPr>
        <w:tab/>
      </w:r>
      <w:r>
        <w:rPr>
          <w:rFonts w:ascii="Arial" w:hAnsi="Arial" w:cs="Arial"/>
          <w:b/>
          <w:smallCaps/>
          <w:sz w:val="28"/>
          <w:szCs w:val="28"/>
        </w:rPr>
        <w:tab/>
      </w:r>
      <w:r>
        <w:rPr>
          <w:rFonts w:ascii="Arial" w:hAnsi="Arial" w:cs="Arial"/>
          <w:b/>
          <w:smallCaps/>
          <w:sz w:val="28"/>
          <w:szCs w:val="28"/>
        </w:rPr>
        <w:tab/>
      </w:r>
      <w:r w:rsidRPr="009F12F6">
        <w:rPr>
          <w:rFonts w:ascii="Arial" w:hAnsi="Arial" w:cs="Arial"/>
          <w:b/>
          <w:smallCaps/>
          <w:color w:val="0000CC"/>
          <w:sz w:val="28"/>
          <w:szCs w:val="28"/>
        </w:rPr>
        <w:t>Mathematics Edition</w:t>
      </w:r>
    </w:p>
    <w:tbl>
      <w:tblPr>
        <w:tblStyle w:val="TableGrid"/>
        <w:tblW w:w="10811" w:type="dxa"/>
        <w:tblLook w:val="04A0" w:firstRow="1" w:lastRow="0" w:firstColumn="1" w:lastColumn="0" w:noHBand="0" w:noVBand="1"/>
      </w:tblPr>
      <w:tblGrid>
        <w:gridCol w:w="3422"/>
        <w:gridCol w:w="992"/>
        <w:gridCol w:w="992"/>
        <w:gridCol w:w="360"/>
        <w:gridCol w:w="3247"/>
        <w:gridCol w:w="901"/>
        <w:gridCol w:w="897"/>
      </w:tblGrid>
      <w:tr w:rsidR="00CE09E2" w14:paraId="7FFC172A" w14:textId="77777777" w:rsidTr="00E001E6">
        <w:trPr>
          <w:trHeight w:val="314"/>
        </w:trPr>
        <w:tc>
          <w:tcPr>
            <w:tcW w:w="5406" w:type="dxa"/>
            <w:gridSpan w:val="3"/>
          </w:tcPr>
          <w:p w14:paraId="1997A37F" w14:textId="77777777" w:rsidR="00CE09E2" w:rsidRPr="008617B2" w:rsidRDefault="00CE09E2" w:rsidP="00E001E6">
            <w:pPr>
              <w:jc w:val="center"/>
              <w:rPr>
                <w:rFonts w:ascii="Arial" w:hAnsi="Arial" w:cs="Arial"/>
                <w:b/>
                <w:smallCaps/>
                <w:sz w:val="28"/>
                <w:szCs w:val="28"/>
              </w:rPr>
            </w:pPr>
            <w:r w:rsidRPr="008617B2">
              <w:rPr>
                <w:rFonts w:ascii="Arial" w:hAnsi="Arial" w:cs="Arial"/>
                <w:b/>
                <w:smallCaps/>
                <w:sz w:val="28"/>
                <w:szCs w:val="28"/>
              </w:rPr>
              <w:t>Grade 3</w:t>
            </w:r>
          </w:p>
        </w:tc>
        <w:tc>
          <w:tcPr>
            <w:tcW w:w="360" w:type="dxa"/>
            <w:vMerge w:val="restart"/>
          </w:tcPr>
          <w:p w14:paraId="696801AC" w14:textId="77777777" w:rsidR="00CE09E2" w:rsidRPr="008617B2" w:rsidRDefault="00CE09E2" w:rsidP="00E001E6">
            <w:pPr>
              <w:jc w:val="center"/>
              <w:rPr>
                <w:rFonts w:ascii="Arial" w:hAnsi="Arial" w:cs="Arial"/>
                <w:b/>
                <w:smallCaps/>
                <w:sz w:val="28"/>
                <w:szCs w:val="28"/>
              </w:rPr>
            </w:pPr>
          </w:p>
        </w:tc>
        <w:tc>
          <w:tcPr>
            <w:tcW w:w="5045" w:type="dxa"/>
            <w:gridSpan w:val="3"/>
          </w:tcPr>
          <w:p w14:paraId="561508B6" w14:textId="77777777" w:rsidR="00CE09E2" w:rsidRPr="008617B2" w:rsidRDefault="00CE09E2" w:rsidP="00E001E6">
            <w:pPr>
              <w:jc w:val="center"/>
              <w:rPr>
                <w:rFonts w:ascii="Arial" w:hAnsi="Arial" w:cs="Arial"/>
                <w:b/>
                <w:smallCaps/>
                <w:sz w:val="28"/>
                <w:szCs w:val="28"/>
              </w:rPr>
            </w:pPr>
            <w:r w:rsidRPr="008617B2">
              <w:rPr>
                <w:rFonts w:ascii="Arial" w:hAnsi="Arial" w:cs="Arial"/>
                <w:b/>
                <w:smallCaps/>
                <w:sz w:val="28"/>
                <w:szCs w:val="28"/>
              </w:rPr>
              <w:t>Grade 4</w:t>
            </w:r>
          </w:p>
        </w:tc>
      </w:tr>
      <w:tr w:rsidR="00CE09E2" w14:paraId="4E315691" w14:textId="77777777" w:rsidTr="00E001E6">
        <w:trPr>
          <w:trHeight w:val="251"/>
        </w:trPr>
        <w:tc>
          <w:tcPr>
            <w:tcW w:w="3422" w:type="dxa"/>
          </w:tcPr>
          <w:p w14:paraId="0511996D" w14:textId="77777777" w:rsidR="00CE09E2" w:rsidRDefault="00CE09E2" w:rsidP="00E001E6">
            <w:pPr>
              <w:rPr>
                <w:rFonts w:ascii="Arial" w:hAnsi="Arial" w:cs="Arial"/>
                <w:sz w:val="28"/>
                <w:szCs w:val="28"/>
              </w:rPr>
            </w:pPr>
            <w:r>
              <w:rPr>
                <w:rFonts w:ascii="Arial" w:hAnsi="Arial" w:cs="Arial"/>
                <w:sz w:val="28"/>
                <w:szCs w:val="28"/>
              </w:rPr>
              <w:t>Domain</w:t>
            </w:r>
          </w:p>
        </w:tc>
        <w:tc>
          <w:tcPr>
            <w:tcW w:w="992" w:type="dxa"/>
          </w:tcPr>
          <w:p w14:paraId="0F37A51F" w14:textId="77777777" w:rsidR="00CE09E2" w:rsidRDefault="00CE09E2" w:rsidP="00E001E6">
            <w:pPr>
              <w:rPr>
                <w:rFonts w:ascii="Arial" w:hAnsi="Arial" w:cs="Arial"/>
                <w:sz w:val="28"/>
                <w:szCs w:val="28"/>
              </w:rPr>
            </w:pPr>
            <w:r>
              <w:rPr>
                <w:rFonts w:ascii="Arial" w:hAnsi="Arial" w:cs="Arial"/>
                <w:sz w:val="28"/>
                <w:szCs w:val="28"/>
              </w:rPr>
              <w:t>Min.</w:t>
            </w:r>
          </w:p>
        </w:tc>
        <w:tc>
          <w:tcPr>
            <w:tcW w:w="992" w:type="dxa"/>
          </w:tcPr>
          <w:p w14:paraId="64C6446A" w14:textId="77777777" w:rsidR="00CE09E2" w:rsidRDefault="00CE09E2" w:rsidP="00E001E6">
            <w:pPr>
              <w:rPr>
                <w:rFonts w:ascii="Arial" w:hAnsi="Arial" w:cs="Arial"/>
                <w:sz w:val="28"/>
                <w:szCs w:val="28"/>
              </w:rPr>
            </w:pPr>
            <w:r>
              <w:rPr>
                <w:rFonts w:ascii="Arial" w:hAnsi="Arial" w:cs="Arial"/>
                <w:sz w:val="28"/>
                <w:szCs w:val="28"/>
              </w:rPr>
              <w:t>Max.</w:t>
            </w:r>
          </w:p>
        </w:tc>
        <w:tc>
          <w:tcPr>
            <w:tcW w:w="360" w:type="dxa"/>
            <w:vMerge/>
          </w:tcPr>
          <w:p w14:paraId="253B9284" w14:textId="77777777" w:rsidR="00CE09E2" w:rsidRDefault="00CE09E2" w:rsidP="00E001E6">
            <w:pPr>
              <w:rPr>
                <w:rFonts w:ascii="Arial" w:hAnsi="Arial" w:cs="Arial"/>
                <w:sz w:val="28"/>
                <w:szCs w:val="28"/>
              </w:rPr>
            </w:pPr>
          </w:p>
        </w:tc>
        <w:tc>
          <w:tcPr>
            <w:tcW w:w="3247" w:type="dxa"/>
          </w:tcPr>
          <w:p w14:paraId="79709D07" w14:textId="77777777" w:rsidR="00CE09E2" w:rsidRDefault="00CE09E2" w:rsidP="00E001E6">
            <w:pPr>
              <w:rPr>
                <w:rFonts w:ascii="Arial" w:hAnsi="Arial" w:cs="Arial"/>
                <w:sz w:val="28"/>
                <w:szCs w:val="28"/>
              </w:rPr>
            </w:pPr>
            <w:r>
              <w:rPr>
                <w:rFonts w:ascii="Arial" w:hAnsi="Arial" w:cs="Arial"/>
                <w:sz w:val="28"/>
                <w:szCs w:val="28"/>
              </w:rPr>
              <w:t>Domain</w:t>
            </w:r>
          </w:p>
        </w:tc>
        <w:tc>
          <w:tcPr>
            <w:tcW w:w="901" w:type="dxa"/>
          </w:tcPr>
          <w:p w14:paraId="704515E4" w14:textId="77777777" w:rsidR="00CE09E2" w:rsidRDefault="00CE09E2" w:rsidP="00E001E6">
            <w:pPr>
              <w:rPr>
                <w:rFonts w:ascii="Arial" w:hAnsi="Arial" w:cs="Arial"/>
                <w:sz w:val="28"/>
                <w:szCs w:val="28"/>
              </w:rPr>
            </w:pPr>
            <w:r>
              <w:rPr>
                <w:rFonts w:ascii="Arial" w:hAnsi="Arial" w:cs="Arial"/>
                <w:sz w:val="28"/>
                <w:szCs w:val="28"/>
              </w:rPr>
              <w:t>Min.</w:t>
            </w:r>
          </w:p>
        </w:tc>
        <w:tc>
          <w:tcPr>
            <w:tcW w:w="895" w:type="dxa"/>
          </w:tcPr>
          <w:p w14:paraId="2565D1E0" w14:textId="77777777" w:rsidR="00CE09E2" w:rsidRDefault="00CE09E2" w:rsidP="00E001E6">
            <w:pPr>
              <w:rPr>
                <w:rFonts w:ascii="Arial" w:hAnsi="Arial" w:cs="Arial"/>
                <w:sz w:val="28"/>
                <w:szCs w:val="28"/>
              </w:rPr>
            </w:pPr>
            <w:r>
              <w:rPr>
                <w:rFonts w:ascii="Arial" w:hAnsi="Arial" w:cs="Arial"/>
                <w:sz w:val="28"/>
                <w:szCs w:val="28"/>
              </w:rPr>
              <w:t>Max.</w:t>
            </w:r>
          </w:p>
        </w:tc>
      </w:tr>
      <w:tr w:rsidR="00CE09E2" w14:paraId="7CF137BC" w14:textId="77777777" w:rsidTr="00E001E6">
        <w:trPr>
          <w:trHeight w:val="647"/>
        </w:trPr>
        <w:tc>
          <w:tcPr>
            <w:tcW w:w="3422" w:type="dxa"/>
            <w:vAlign w:val="center"/>
          </w:tcPr>
          <w:p w14:paraId="55D2CA7F" w14:textId="77777777" w:rsidR="00CE09E2" w:rsidRPr="00EB0AA4" w:rsidRDefault="00CE09E2" w:rsidP="00E001E6">
            <w:pPr>
              <w:rPr>
                <w:rFonts w:ascii="Arial" w:hAnsi="Arial" w:cs="Arial"/>
              </w:rPr>
            </w:pPr>
            <w:r>
              <w:rPr>
                <w:rFonts w:ascii="Arial" w:hAnsi="Arial" w:cs="Arial"/>
              </w:rPr>
              <w:t>Operations, Algebraic Thinking, Numbers in Base 10</w:t>
            </w:r>
          </w:p>
        </w:tc>
        <w:tc>
          <w:tcPr>
            <w:tcW w:w="992" w:type="dxa"/>
            <w:vAlign w:val="center"/>
          </w:tcPr>
          <w:p w14:paraId="12AF5177" w14:textId="77777777" w:rsidR="00CE09E2" w:rsidRPr="000B67AC" w:rsidRDefault="00CE09E2" w:rsidP="00E001E6">
            <w:pPr>
              <w:jc w:val="center"/>
              <w:rPr>
                <w:rFonts w:ascii="Arial" w:hAnsi="Arial" w:cs="Arial"/>
                <w:b/>
                <w:sz w:val="28"/>
                <w:szCs w:val="28"/>
              </w:rPr>
            </w:pPr>
            <w:r>
              <w:rPr>
                <w:rFonts w:ascii="Arial" w:hAnsi="Arial" w:cs="Arial"/>
                <w:b/>
                <w:sz w:val="28"/>
                <w:szCs w:val="28"/>
              </w:rPr>
              <w:t>49</w:t>
            </w:r>
          </w:p>
        </w:tc>
        <w:tc>
          <w:tcPr>
            <w:tcW w:w="992" w:type="dxa"/>
            <w:vAlign w:val="center"/>
          </w:tcPr>
          <w:p w14:paraId="6AD50836" w14:textId="77777777" w:rsidR="00CE09E2" w:rsidRPr="000B67AC" w:rsidRDefault="00CE09E2" w:rsidP="00E001E6">
            <w:pPr>
              <w:jc w:val="center"/>
              <w:rPr>
                <w:rFonts w:ascii="Arial" w:hAnsi="Arial" w:cs="Arial"/>
                <w:b/>
                <w:sz w:val="28"/>
                <w:szCs w:val="28"/>
              </w:rPr>
            </w:pPr>
            <w:r>
              <w:rPr>
                <w:rFonts w:ascii="Arial" w:hAnsi="Arial" w:cs="Arial"/>
                <w:b/>
                <w:sz w:val="28"/>
                <w:szCs w:val="28"/>
              </w:rPr>
              <w:t>53</w:t>
            </w:r>
          </w:p>
        </w:tc>
        <w:tc>
          <w:tcPr>
            <w:tcW w:w="360" w:type="dxa"/>
            <w:vMerge/>
          </w:tcPr>
          <w:p w14:paraId="09A8F27C" w14:textId="77777777" w:rsidR="00CE09E2" w:rsidRDefault="00CE09E2" w:rsidP="00E001E6">
            <w:pPr>
              <w:rPr>
                <w:rFonts w:ascii="Arial" w:hAnsi="Arial" w:cs="Arial"/>
                <w:sz w:val="28"/>
                <w:szCs w:val="28"/>
              </w:rPr>
            </w:pPr>
          </w:p>
        </w:tc>
        <w:tc>
          <w:tcPr>
            <w:tcW w:w="3247" w:type="dxa"/>
            <w:vAlign w:val="center"/>
          </w:tcPr>
          <w:p w14:paraId="316B440F" w14:textId="77777777" w:rsidR="00CE09E2" w:rsidRPr="00EB0AA4" w:rsidRDefault="00CE09E2" w:rsidP="00E001E6">
            <w:pPr>
              <w:rPr>
                <w:rFonts w:ascii="Arial" w:hAnsi="Arial" w:cs="Arial"/>
              </w:rPr>
            </w:pPr>
            <w:r>
              <w:rPr>
                <w:rFonts w:ascii="Arial" w:hAnsi="Arial" w:cs="Arial"/>
              </w:rPr>
              <w:t>Operations, Algebraic Thinking, Numbers in Base 10</w:t>
            </w:r>
          </w:p>
        </w:tc>
        <w:tc>
          <w:tcPr>
            <w:tcW w:w="901" w:type="dxa"/>
            <w:vAlign w:val="center"/>
          </w:tcPr>
          <w:p w14:paraId="7B1EB216" w14:textId="77777777" w:rsidR="00CE09E2" w:rsidRPr="000B67AC" w:rsidRDefault="00CE09E2" w:rsidP="00E001E6">
            <w:pPr>
              <w:jc w:val="center"/>
              <w:rPr>
                <w:rFonts w:ascii="Arial" w:hAnsi="Arial" w:cs="Arial"/>
                <w:b/>
                <w:sz w:val="28"/>
                <w:szCs w:val="28"/>
              </w:rPr>
            </w:pPr>
            <w:r>
              <w:rPr>
                <w:rFonts w:ascii="Arial" w:hAnsi="Arial" w:cs="Arial"/>
                <w:b/>
                <w:sz w:val="28"/>
                <w:szCs w:val="28"/>
              </w:rPr>
              <w:t>46</w:t>
            </w:r>
          </w:p>
        </w:tc>
        <w:tc>
          <w:tcPr>
            <w:tcW w:w="895" w:type="dxa"/>
            <w:vAlign w:val="center"/>
          </w:tcPr>
          <w:p w14:paraId="63A2F080" w14:textId="77777777" w:rsidR="00CE09E2" w:rsidRPr="000B67AC" w:rsidRDefault="00CE09E2" w:rsidP="00E001E6">
            <w:pPr>
              <w:jc w:val="center"/>
              <w:rPr>
                <w:rFonts w:ascii="Arial" w:hAnsi="Arial" w:cs="Arial"/>
                <w:b/>
                <w:sz w:val="28"/>
                <w:szCs w:val="28"/>
              </w:rPr>
            </w:pPr>
            <w:r>
              <w:rPr>
                <w:rFonts w:ascii="Arial" w:hAnsi="Arial" w:cs="Arial"/>
                <w:b/>
                <w:sz w:val="28"/>
                <w:szCs w:val="28"/>
              </w:rPr>
              <w:t>54</w:t>
            </w:r>
          </w:p>
        </w:tc>
      </w:tr>
      <w:tr w:rsidR="00CE09E2" w14:paraId="5BC9ED10" w14:textId="77777777" w:rsidTr="00E001E6">
        <w:trPr>
          <w:trHeight w:val="594"/>
        </w:trPr>
        <w:tc>
          <w:tcPr>
            <w:tcW w:w="3422" w:type="dxa"/>
            <w:vAlign w:val="center"/>
          </w:tcPr>
          <w:p w14:paraId="4CF43450" w14:textId="77777777" w:rsidR="00CE09E2" w:rsidRPr="00EB0AA4" w:rsidRDefault="00CE09E2" w:rsidP="00E001E6">
            <w:pPr>
              <w:rPr>
                <w:rFonts w:ascii="Arial" w:hAnsi="Arial" w:cs="Arial"/>
              </w:rPr>
            </w:pPr>
            <w:r>
              <w:rPr>
                <w:rFonts w:ascii="Arial" w:hAnsi="Arial" w:cs="Arial"/>
              </w:rPr>
              <w:t>Number and Operations – Fractions</w:t>
            </w:r>
          </w:p>
        </w:tc>
        <w:tc>
          <w:tcPr>
            <w:tcW w:w="992" w:type="dxa"/>
            <w:vAlign w:val="center"/>
          </w:tcPr>
          <w:p w14:paraId="4F87B535" w14:textId="77777777" w:rsidR="00CE09E2" w:rsidRPr="000B67AC" w:rsidRDefault="00CE09E2" w:rsidP="00E001E6">
            <w:pPr>
              <w:jc w:val="center"/>
              <w:rPr>
                <w:rFonts w:ascii="Arial" w:hAnsi="Arial" w:cs="Arial"/>
                <w:b/>
                <w:sz w:val="28"/>
                <w:szCs w:val="28"/>
              </w:rPr>
            </w:pPr>
            <w:r>
              <w:rPr>
                <w:rFonts w:ascii="Arial" w:hAnsi="Arial" w:cs="Arial"/>
                <w:b/>
                <w:sz w:val="28"/>
                <w:szCs w:val="28"/>
              </w:rPr>
              <w:t>18</w:t>
            </w:r>
          </w:p>
        </w:tc>
        <w:tc>
          <w:tcPr>
            <w:tcW w:w="992" w:type="dxa"/>
            <w:vAlign w:val="center"/>
          </w:tcPr>
          <w:p w14:paraId="243F8B6C" w14:textId="77777777" w:rsidR="00CE09E2" w:rsidRPr="000B67AC" w:rsidRDefault="00CE09E2" w:rsidP="00E001E6">
            <w:pPr>
              <w:jc w:val="center"/>
              <w:rPr>
                <w:rFonts w:ascii="Arial" w:hAnsi="Arial" w:cs="Arial"/>
                <w:b/>
                <w:sz w:val="28"/>
                <w:szCs w:val="28"/>
              </w:rPr>
            </w:pPr>
            <w:r>
              <w:rPr>
                <w:rFonts w:ascii="Arial" w:hAnsi="Arial" w:cs="Arial"/>
                <w:b/>
                <w:sz w:val="28"/>
                <w:szCs w:val="28"/>
              </w:rPr>
              <w:t>22</w:t>
            </w:r>
          </w:p>
        </w:tc>
        <w:tc>
          <w:tcPr>
            <w:tcW w:w="360" w:type="dxa"/>
            <w:vMerge/>
          </w:tcPr>
          <w:p w14:paraId="34D4678E" w14:textId="77777777" w:rsidR="00CE09E2" w:rsidRDefault="00CE09E2" w:rsidP="00E001E6">
            <w:pPr>
              <w:rPr>
                <w:rFonts w:ascii="Arial" w:hAnsi="Arial" w:cs="Arial"/>
                <w:sz w:val="28"/>
                <w:szCs w:val="28"/>
              </w:rPr>
            </w:pPr>
          </w:p>
        </w:tc>
        <w:tc>
          <w:tcPr>
            <w:tcW w:w="3247" w:type="dxa"/>
            <w:vAlign w:val="center"/>
          </w:tcPr>
          <w:p w14:paraId="53958AB3" w14:textId="77777777" w:rsidR="00CE09E2" w:rsidRPr="00EB0AA4" w:rsidRDefault="00CE09E2" w:rsidP="00E001E6">
            <w:pPr>
              <w:rPr>
                <w:rFonts w:ascii="Arial" w:hAnsi="Arial" w:cs="Arial"/>
              </w:rPr>
            </w:pPr>
            <w:r>
              <w:rPr>
                <w:rFonts w:ascii="Arial" w:hAnsi="Arial" w:cs="Arial"/>
              </w:rPr>
              <w:t>Number and Operations – Fractions</w:t>
            </w:r>
          </w:p>
        </w:tc>
        <w:tc>
          <w:tcPr>
            <w:tcW w:w="901" w:type="dxa"/>
            <w:vAlign w:val="center"/>
          </w:tcPr>
          <w:p w14:paraId="2AF6E63F" w14:textId="77777777" w:rsidR="00CE09E2" w:rsidRPr="000B67AC" w:rsidRDefault="00CE09E2" w:rsidP="00E001E6">
            <w:pPr>
              <w:jc w:val="center"/>
              <w:rPr>
                <w:rFonts w:ascii="Arial" w:hAnsi="Arial" w:cs="Arial"/>
                <w:b/>
                <w:sz w:val="28"/>
                <w:szCs w:val="28"/>
              </w:rPr>
            </w:pPr>
            <w:r>
              <w:rPr>
                <w:rFonts w:ascii="Arial" w:hAnsi="Arial" w:cs="Arial"/>
                <w:b/>
                <w:sz w:val="28"/>
                <w:szCs w:val="28"/>
              </w:rPr>
              <w:t>29</w:t>
            </w:r>
          </w:p>
        </w:tc>
        <w:tc>
          <w:tcPr>
            <w:tcW w:w="895" w:type="dxa"/>
            <w:vAlign w:val="center"/>
          </w:tcPr>
          <w:p w14:paraId="5CEBC3F8" w14:textId="77777777" w:rsidR="00CE09E2" w:rsidRPr="000B67AC" w:rsidRDefault="00CE09E2" w:rsidP="00E001E6">
            <w:pPr>
              <w:jc w:val="center"/>
              <w:rPr>
                <w:rFonts w:ascii="Arial" w:hAnsi="Arial" w:cs="Arial"/>
                <w:b/>
                <w:sz w:val="28"/>
                <w:szCs w:val="28"/>
              </w:rPr>
            </w:pPr>
            <w:r>
              <w:rPr>
                <w:rFonts w:ascii="Arial" w:hAnsi="Arial" w:cs="Arial"/>
                <w:b/>
                <w:sz w:val="28"/>
                <w:szCs w:val="28"/>
              </w:rPr>
              <w:t>33</w:t>
            </w:r>
          </w:p>
        </w:tc>
      </w:tr>
      <w:tr w:rsidR="00CE09E2" w14:paraId="57059AB6" w14:textId="77777777" w:rsidTr="00E001E6">
        <w:trPr>
          <w:trHeight w:val="566"/>
        </w:trPr>
        <w:tc>
          <w:tcPr>
            <w:tcW w:w="3422" w:type="dxa"/>
            <w:vAlign w:val="center"/>
          </w:tcPr>
          <w:p w14:paraId="6C987532" w14:textId="77777777" w:rsidR="00CE09E2" w:rsidRPr="00EB0AA4" w:rsidRDefault="00CE09E2" w:rsidP="00E001E6">
            <w:pPr>
              <w:rPr>
                <w:rFonts w:ascii="Arial" w:hAnsi="Arial" w:cs="Arial"/>
              </w:rPr>
            </w:pPr>
            <w:r>
              <w:rPr>
                <w:rFonts w:ascii="Arial" w:hAnsi="Arial" w:cs="Arial"/>
              </w:rPr>
              <w:t>Measurement, Data, Geometry</w:t>
            </w:r>
          </w:p>
        </w:tc>
        <w:tc>
          <w:tcPr>
            <w:tcW w:w="992" w:type="dxa"/>
            <w:vAlign w:val="center"/>
          </w:tcPr>
          <w:p w14:paraId="2FD4FF11" w14:textId="77777777" w:rsidR="00CE09E2" w:rsidRPr="000B67AC" w:rsidRDefault="00CE09E2" w:rsidP="00E001E6">
            <w:pPr>
              <w:jc w:val="center"/>
              <w:rPr>
                <w:rFonts w:ascii="Arial" w:hAnsi="Arial" w:cs="Arial"/>
                <w:b/>
                <w:sz w:val="28"/>
                <w:szCs w:val="28"/>
              </w:rPr>
            </w:pPr>
            <w:r>
              <w:rPr>
                <w:rFonts w:ascii="Arial" w:hAnsi="Arial" w:cs="Arial"/>
                <w:b/>
                <w:sz w:val="28"/>
                <w:szCs w:val="28"/>
              </w:rPr>
              <w:t>26</w:t>
            </w:r>
          </w:p>
        </w:tc>
        <w:tc>
          <w:tcPr>
            <w:tcW w:w="992" w:type="dxa"/>
            <w:vAlign w:val="center"/>
          </w:tcPr>
          <w:p w14:paraId="194A0B6A" w14:textId="77777777" w:rsidR="00CE09E2" w:rsidRPr="000B67AC" w:rsidRDefault="00CE09E2" w:rsidP="00E001E6">
            <w:pPr>
              <w:jc w:val="center"/>
              <w:rPr>
                <w:rFonts w:ascii="Arial" w:hAnsi="Arial" w:cs="Arial"/>
                <w:b/>
                <w:sz w:val="28"/>
                <w:szCs w:val="28"/>
              </w:rPr>
            </w:pPr>
            <w:r>
              <w:rPr>
                <w:rFonts w:ascii="Arial" w:hAnsi="Arial" w:cs="Arial"/>
                <w:b/>
                <w:sz w:val="28"/>
                <w:szCs w:val="28"/>
              </w:rPr>
              <w:t>30</w:t>
            </w:r>
          </w:p>
        </w:tc>
        <w:tc>
          <w:tcPr>
            <w:tcW w:w="360" w:type="dxa"/>
            <w:vMerge/>
          </w:tcPr>
          <w:p w14:paraId="48A4ABFD" w14:textId="77777777" w:rsidR="00CE09E2" w:rsidRDefault="00CE09E2" w:rsidP="00E001E6">
            <w:pPr>
              <w:rPr>
                <w:rFonts w:ascii="Arial" w:hAnsi="Arial" w:cs="Arial"/>
                <w:sz w:val="28"/>
                <w:szCs w:val="28"/>
              </w:rPr>
            </w:pPr>
          </w:p>
        </w:tc>
        <w:tc>
          <w:tcPr>
            <w:tcW w:w="3247" w:type="dxa"/>
            <w:vAlign w:val="center"/>
          </w:tcPr>
          <w:p w14:paraId="7066D183" w14:textId="77777777" w:rsidR="00CE09E2" w:rsidRPr="00EB0AA4" w:rsidRDefault="00CE09E2" w:rsidP="00E001E6">
            <w:pPr>
              <w:rPr>
                <w:rFonts w:ascii="Arial" w:hAnsi="Arial" w:cs="Arial"/>
              </w:rPr>
            </w:pPr>
            <w:r>
              <w:rPr>
                <w:rFonts w:ascii="Arial" w:hAnsi="Arial" w:cs="Arial"/>
              </w:rPr>
              <w:t>Measurement, Data, Geometry</w:t>
            </w:r>
          </w:p>
        </w:tc>
        <w:tc>
          <w:tcPr>
            <w:tcW w:w="901" w:type="dxa"/>
            <w:vAlign w:val="center"/>
          </w:tcPr>
          <w:p w14:paraId="33808F2B" w14:textId="77777777" w:rsidR="00CE09E2" w:rsidRPr="000B67AC" w:rsidRDefault="00CE09E2" w:rsidP="00E001E6">
            <w:pPr>
              <w:jc w:val="center"/>
              <w:rPr>
                <w:rFonts w:ascii="Arial" w:hAnsi="Arial" w:cs="Arial"/>
                <w:b/>
                <w:sz w:val="28"/>
                <w:szCs w:val="28"/>
              </w:rPr>
            </w:pPr>
            <w:r>
              <w:rPr>
                <w:rFonts w:ascii="Arial" w:hAnsi="Arial" w:cs="Arial"/>
                <w:b/>
                <w:sz w:val="28"/>
                <w:szCs w:val="28"/>
              </w:rPr>
              <w:t>15</w:t>
            </w:r>
          </w:p>
        </w:tc>
        <w:tc>
          <w:tcPr>
            <w:tcW w:w="895" w:type="dxa"/>
            <w:vAlign w:val="center"/>
          </w:tcPr>
          <w:p w14:paraId="660132C5" w14:textId="77777777" w:rsidR="00CE09E2" w:rsidRPr="000B67AC" w:rsidRDefault="00CE09E2" w:rsidP="00E001E6">
            <w:pPr>
              <w:jc w:val="center"/>
              <w:rPr>
                <w:rFonts w:ascii="Arial" w:hAnsi="Arial" w:cs="Arial"/>
                <w:b/>
                <w:sz w:val="28"/>
                <w:szCs w:val="28"/>
              </w:rPr>
            </w:pPr>
            <w:r>
              <w:rPr>
                <w:rFonts w:ascii="Arial" w:hAnsi="Arial" w:cs="Arial"/>
                <w:b/>
                <w:sz w:val="28"/>
                <w:szCs w:val="28"/>
              </w:rPr>
              <w:t>19</w:t>
            </w:r>
          </w:p>
        </w:tc>
      </w:tr>
    </w:tbl>
    <w:p w14:paraId="0D0D2E95" w14:textId="77777777" w:rsidR="00CE09E2" w:rsidRPr="00431685" w:rsidRDefault="00CE09E2" w:rsidP="00CE09E2">
      <w:pPr>
        <w:rPr>
          <w:rFonts w:ascii="Arial" w:hAnsi="Arial" w:cs="Arial"/>
          <w:sz w:val="4"/>
          <w:szCs w:val="4"/>
        </w:rPr>
      </w:pPr>
    </w:p>
    <w:tbl>
      <w:tblPr>
        <w:tblStyle w:val="TableGrid"/>
        <w:tblW w:w="10811" w:type="dxa"/>
        <w:tblLook w:val="04A0" w:firstRow="1" w:lastRow="0" w:firstColumn="1" w:lastColumn="0" w:noHBand="0" w:noVBand="1"/>
      </w:tblPr>
      <w:tblGrid>
        <w:gridCol w:w="3422"/>
        <w:gridCol w:w="992"/>
        <w:gridCol w:w="992"/>
        <w:gridCol w:w="360"/>
        <w:gridCol w:w="3247"/>
        <w:gridCol w:w="901"/>
        <w:gridCol w:w="897"/>
      </w:tblGrid>
      <w:tr w:rsidR="00CE09E2" w14:paraId="1F5AE9D3" w14:textId="77777777" w:rsidTr="00E001E6">
        <w:trPr>
          <w:trHeight w:val="269"/>
        </w:trPr>
        <w:tc>
          <w:tcPr>
            <w:tcW w:w="5406" w:type="dxa"/>
            <w:gridSpan w:val="3"/>
          </w:tcPr>
          <w:p w14:paraId="4DC0C446" w14:textId="77777777" w:rsidR="00CE09E2" w:rsidRPr="008617B2" w:rsidRDefault="00CE09E2" w:rsidP="00E001E6">
            <w:pPr>
              <w:jc w:val="center"/>
              <w:rPr>
                <w:rFonts w:ascii="Arial" w:hAnsi="Arial" w:cs="Arial"/>
                <w:b/>
                <w:smallCaps/>
                <w:sz w:val="28"/>
                <w:szCs w:val="28"/>
              </w:rPr>
            </w:pPr>
            <w:r w:rsidRPr="008617B2">
              <w:rPr>
                <w:rFonts w:ascii="Arial" w:hAnsi="Arial" w:cs="Arial"/>
                <w:b/>
                <w:smallCaps/>
                <w:sz w:val="28"/>
                <w:szCs w:val="28"/>
              </w:rPr>
              <w:t>Grade 5</w:t>
            </w:r>
          </w:p>
        </w:tc>
        <w:tc>
          <w:tcPr>
            <w:tcW w:w="360" w:type="dxa"/>
            <w:vMerge w:val="restart"/>
          </w:tcPr>
          <w:p w14:paraId="77368978" w14:textId="77777777" w:rsidR="00CE09E2" w:rsidRPr="008617B2" w:rsidRDefault="00CE09E2" w:rsidP="00E001E6">
            <w:pPr>
              <w:jc w:val="center"/>
              <w:rPr>
                <w:rFonts w:ascii="Arial" w:hAnsi="Arial" w:cs="Arial"/>
                <w:b/>
                <w:smallCaps/>
                <w:sz w:val="28"/>
                <w:szCs w:val="28"/>
              </w:rPr>
            </w:pPr>
          </w:p>
        </w:tc>
        <w:tc>
          <w:tcPr>
            <w:tcW w:w="5045" w:type="dxa"/>
            <w:gridSpan w:val="3"/>
          </w:tcPr>
          <w:p w14:paraId="0244AAD9" w14:textId="77777777" w:rsidR="00CE09E2" w:rsidRPr="008617B2" w:rsidRDefault="00CE09E2" w:rsidP="00E001E6">
            <w:pPr>
              <w:jc w:val="center"/>
              <w:rPr>
                <w:rFonts w:ascii="Arial" w:hAnsi="Arial" w:cs="Arial"/>
                <w:b/>
                <w:smallCaps/>
                <w:sz w:val="28"/>
                <w:szCs w:val="28"/>
              </w:rPr>
            </w:pPr>
            <w:r w:rsidRPr="008617B2">
              <w:rPr>
                <w:rFonts w:ascii="Arial" w:hAnsi="Arial" w:cs="Arial"/>
                <w:b/>
                <w:smallCaps/>
                <w:sz w:val="28"/>
                <w:szCs w:val="28"/>
              </w:rPr>
              <w:t>Grade 6</w:t>
            </w:r>
          </w:p>
        </w:tc>
      </w:tr>
      <w:tr w:rsidR="00CE09E2" w14:paraId="29F8CC01" w14:textId="77777777" w:rsidTr="00E001E6">
        <w:trPr>
          <w:trHeight w:val="367"/>
        </w:trPr>
        <w:tc>
          <w:tcPr>
            <w:tcW w:w="3422" w:type="dxa"/>
          </w:tcPr>
          <w:p w14:paraId="7DC916D2" w14:textId="77777777" w:rsidR="00CE09E2" w:rsidRDefault="00CE09E2" w:rsidP="00E001E6">
            <w:pPr>
              <w:rPr>
                <w:rFonts w:ascii="Arial" w:hAnsi="Arial" w:cs="Arial"/>
                <w:sz w:val="28"/>
                <w:szCs w:val="28"/>
              </w:rPr>
            </w:pPr>
            <w:r>
              <w:rPr>
                <w:rFonts w:ascii="Arial" w:hAnsi="Arial" w:cs="Arial"/>
                <w:sz w:val="28"/>
                <w:szCs w:val="28"/>
              </w:rPr>
              <w:t>Domain</w:t>
            </w:r>
            <w:bookmarkStart w:id="1" w:name="_GoBack"/>
            <w:bookmarkEnd w:id="1"/>
          </w:p>
        </w:tc>
        <w:tc>
          <w:tcPr>
            <w:tcW w:w="992" w:type="dxa"/>
          </w:tcPr>
          <w:p w14:paraId="267D7EF6" w14:textId="77777777" w:rsidR="00CE09E2" w:rsidRDefault="00CE09E2" w:rsidP="00E001E6">
            <w:pPr>
              <w:rPr>
                <w:rFonts w:ascii="Arial" w:hAnsi="Arial" w:cs="Arial"/>
                <w:sz w:val="28"/>
                <w:szCs w:val="28"/>
              </w:rPr>
            </w:pPr>
            <w:r>
              <w:rPr>
                <w:rFonts w:ascii="Arial" w:hAnsi="Arial" w:cs="Arial"/>
                <w:sz w:val="28"/>
                <w:szCs w:val="28"/>
              </w:rPr>
              <w:t>Min.</w:t>
            </w:r>
          </w:p>
        </w:tc>
        <w:tc>
          <w:tcPr>
            <w:tcW w:w="992" w:type="dxa"/>
          </w:tcPr>
          <w:p w14:paraId="377C62D5" w14:textId="77777777" w:rsidR="00CE09E2" w:rsidRDefault="00CE09E2" w:rsidP="00E001E6">
            <w:pPr>
              <w:rPr>
                <w:rFonts w:ascii="Arial" w:hAnsi="Arial" w:cs="Arial"/>
                <w:sz w:val="28"/>
                <w:szCs w:val="28"/>
              </w:rPr>
            </w:pPr>
            <w:r>
              <w:rPr>
                <w:rFonts w:ascii="Arial" w:hAnsi="Arial" w:cs="Arial"/>
                <w:sz w:val="28"/>
                <w:szCs w:val="28"/>
              </w:rPr>
              <w:t>Max.</w:t>
            </w:r>
          </w:p>
        </w:tc>
        <w:tc>
          <w:tcPr>
            <w:tcW w:w="360" w:type="dxa"/>
            <w:vMerge/>
          </w:tcPr>
          <w:p w14:paraId="39E85973" w14:textId="77777777" w:rsidR="00CE09E2" w:rsidRDefault="00CE09E2" w:rsidP="00E001E6">
            <w:pPr>
              <w:rPr>
                <w:rFonts w:ascii="Arial" w:hAnsi="Arial" w:cs="Arial"/>
                <w:sz w:val="28"/>
                <w:szCs w:val="28"/>
              </w:rPr>
            </w:pPr>
          </w:p>
        </w:tc>
        <w:tc>
          <w:tcPr>
            <w:tcW w:w="3247" w:type="dxa"/>
          </w:tcPr>
          <w:p w14:paraId="21BC62FA" w14:textId="77777777" w:rsidR="00CE09E2" w:rsidRDefault="00CE09E2" w:rsidP="00E001E6">
            <w:pPr>
              <w:rPr>
                <w:rFonts w:ascii="Arial" w:hAnsi="Arial" w:cs="Arial"/>
                <w:sz w:val="28"/>
                <w:szCs w:val="28"/>
              </w:rPr>
            </w:pPr>
            <w:r>
              <w:rPr>
                <w:rFonts w:ascii="Arial" w:hAnsi="Arial" w:cs="Arial"/>
                <w:sz w:val="28"/>
                <w:szCs w:val="28"/>
              </w:rPr>
              <w:t>Domain</w:t>
            </w:r>
          </w:p>
        </w:tc>
        <w:tc>
          <w:tcPr>
            <w:tcW w:w="901" w:type="dxa"/>
          </w:tcPr>
          <w:p w14:paraId="532DCE43" w14:textId="77777777" w:rsidR="00CE09E2" w:rsidRDefault="00CE09E2" w:rsidP="00E001E6">
            <w:pPr>
              <w:rPr>
                <w:rFonts w:ascii="Arial" w:hAnsi="Arial" w:cs="Arial"/>
                <w:sz w:val="28"/>
                <w:szCs w:val="28"/>
              </w:rPr>
            </w:pPr>
            <w:r>
              <w:rPr>
                <w:rFonts w:ascii="Arial" w:hAnsi="Arial" w:cs="Arial"/>
                <w:sz w:val="28"/>
                <w:szCs w:val="28"/>
              </w:rPr>
              <w:t>Min.</w:t>
            </w:r>
          </w:p>
        </w:tc>
        <w:tc>
          <w:tcPr>
            <w:tcW w:w="895" w:type="dxa"/>
          </w:tcPr>
          <w:p w14:paraId="1F4EB815" w14:textId="77777777" w:rsidR="00CE09E2" w:rsidRDefault="00CE09E2" w:rsidP="00E001E6">
            <w:pPr>
              <w:rPr>
                <w:rFonts w:ascii="Arial" w:hAnsi="Arial" w:cs="Arial"/>
                <w:sz w:val="28"/>
                <w:szCs w:val="28"/>
              </w:rPr>
            </w:pPr>
            <w:r>
              <w:rPr>
                <w:rFonts w:ascii="Arial" w:hAnsi="Arial" w:cs="Arial"/>
                <w:sz w:val="28"/>
                <w:szCs w:val="28"/>
              </w:rPr>
              <w:t>Max.</w:t>
            </w:r>
          </w:p>
        </w:tc>
      </w:tr>
      <w:tr w:rsidR="00CE09E2" w14:paraId="18D099B8" w14:textId="77777777" w:rsidTr="00E001E6">
        <w:trPr>
          <w:trHeight w:val="647"/>
        </w:trPr>
        <w:tc>
          <w:tcPr>
            <w:tcW w:w="3422" w:type="dxa"/>
            <w:vAlign w:val="center"/>
          </w:tcPr>
          <w:p w14:paraId="48B71C0D" w14:textId="77777777" w:rsidR="00CE09E2" w:rsidRPr="00EB0AA4" w:rsidRDefault="00CE09E2" w:rsidP="00E001E6">
            <w:pPr>
              <w:rPr>
                <w:rFonts w:ascii="Arial" w:hAnsi="Arial" w:cs="Arial"/>
              </w:rPr>
            </w:pPr>
            <w:r>
              <w:rPr>
                <w:rFonts w:ascii="Arial" w:hAnsi="Arial" w:cs="Arial"/>
              </w:rPr>
              <w:t>Operations, Algebraic Thinking, Numbers in Base Ten</w:t>
            </w:r>
          </w:p>
        </w:tc>
        <w:tc>
          <w:tcPr>
            <w:tcW w:w="992" w:type="dxa"/>
            <w:vAlign w:val="center"/>
          </w:tcPr>
          <w:p w14:paraId="33BC08D2" w14:textId="77777777" w:rsidR="00CE09E2" w:rsidRPr="000B67AC" w:rsidRDefault="00CE09E2" w:rsidP="00E001E6">
            <w:pPr>
              <w:jc w:val="center"/>
              <w:rPr>
                <w:rFonts w:ascii="Arial" w:hAnsi="Arial" w:cs="Arial"/>
                <w:b/>
                <w:sz w:val="28"/>
                <w:szCs w:val="28"/>
              </w:rPr>
            </w:pPr>
            <w:r>
              <w:rPr>
                <w:rFonts w:ascii="Arial" w:hAnsi="Arial" w:cs="Arial"/>
                <w:b/>
                <w:sz w:val="28"/>
                <w:szCs w:val="28"/>
              </w:rPr>
              <w:t>38</w:t>
            </w:r>
          </w:p>
        </w:tc>
        <w:tc>
          <w:tcPr>
            <w:tcW w:w="992" w:type="dxa"/>
            <w:vAlign w:val="center"/>
          </w:tcPr>
          <w:p w14:paraId="4FAB41EC" w14:textId="77777777" w:rsidR="00CE09E2" w:rsidRPr="000B67AC" w:rsidRDefault="00CE09E2" w:rsidP="00E001E6">
            <w:pPr>
              <w:jc w:val="center"/>
              <w:rPr>
                <w:rFonts w:ascii="Arial" w:hAnsi="Arial" w:cs="Arial"/>
                <w:b/>
                <w:sz w:val="28"/>
                <w:szCs w:val="28"/>
              </w:rPr>
            </w:pPr>
            <w:r>
              <w:rPr>
                <w:rFonts w:ascii="Arial" w:hAnsi="Arial" w:cs="Arial"/>
                <w:b/>
                <w:sz w:val="28"/>
                <w:szCs w:val="28"/>
              </w:rPr>
              <w:t>42</w:t>
            </w:r>
          </w:p>
        </w:tc>
        <w:tc>
          <w:tcPr>
            <w:tcW w:w="360" w:type="dxa"/>
            <w:vMerge/>
          </w:tcPr>
          <w:p w14:paraId="780CC835" w14:textId="77777777" w:rsidR="00CE09E2" w:rsidRDefault="00CE09E2" w:rsidP="00E001E6">
            <w:pPr>
              <w:rPr>
                <w:rFonts w:ascii="Arial" w:hAnsi="Arial" w:cs="Arial"/>
                <w:sz w:val="28"/>
                <w:szCs w:val="28"/>
              </w:rPr>
            </w:pPr>
          </w:p>
        </w:tc>
        <w:tc>
          <w:tcPr>
            <w:tcW w:w="3247" w:type="dxa"/>
            <w:vAlign w:val="center"/>
          </w:tcPr>
          <w:p w14:paraId="1D69926A" w14:textId="77777777" w:rsidR="00CE09E2" w:rsidRPr="00EB0AA4" w:rsidRDefault="00CE09E2" w:rsidP="00E001E6">
            <w:pPr>
              <w:rPr>
                <w:rFonts w:ascii="Arial" w:hAnsi="Arial" w:cs="Arial"/>
              </w:rPr>
            </w:pPr>
            <w:r>
              <w:rPr>
                <w:rFonts w:ascii="Arial" w:hAnsi="Arial" w:cs="Arial"/>
              </w:rPr>
              <w:t>Ratio and Proportional Relationships</w:t>
            </w:r>
          </w:p>
        </w:tc>
        <w:tc>
          <w:tcPr>
            <w:tcW w:w="901" w:type="dxa"/>
            <w:vAlign w:val="center"/>
          </w:tcPr>
          <w:p w14:paraId="7622BB68" w14:textId="77777777" w:rsidR="00CE09E2" w:rsidRPr="000B67AC" w:rsidRDefault="00CE09E2" w:rsidP="00E001E6">
            <w:pPr>
              <w:jc w:val="center"/>
              <w:rPr>
                <w:rFonts w:ascii="Arial" w:hAnsi="Arial" w:cs="Arial"/>
                <w:b/>
                <w:sz w:val="28"/>
                <w:szCs w:val="28"/>
              </w:rPr>
            </w:pPr>
            <w:r>
              <w:rPr>
                <w:rFonts w:ascii="Arial" w:hAnsi="Arial" w:cs="Arial"/>
                <w:b/>
                <w:sz w:val="28"/>
                <w:szCs w:val="28"/>
              </w:rPr>
              <w:t>19</w:t>
            </w:r>
          </w:p>
        </w:tc>
        <w:tc>
          <w:tcPr>
            <w:tcW w:w="895" w:type="dxa"/>
            <w:vAlign w:val="center"/>
          </w:tcPr>
          <w:p w14:paraId="2D7C68E3" w14:textId="77777777" w:rsidR="00CE09E2" w:rsidRPr="000B67AC" w:rsidRDefault="00CE09E2" w:rsidP="00E001E6">
            <w:pPr>
              <w:jc w:val="center"/>
              <w:rPr>
                <w:rFonts w:ascii="Arial" w:hAnsi="Arial" w:cs="Arial"/>
                <w:b/>
                <w:sz w:val="28"/>
                <w:szCs w:val="28"/>
              </w:rPr>
            </w:pPr>
            <w:r>
              <w:rPr>
                <w:rFonts w:ascii="Arial" w:hAnsi="Arial" w:cs="Arial"/>
                <w:b/>
                <w:sz w:val="28"/>
                <w:szCs w:val="28"/>
              </w:rPr>
              <w:t>23</w:t>
            </w:r>
          </w:p>
        </w:tc>
      </w:tr>
      <w:tr w:rsidR="00CE09E2" w14:paraId="5BBC5D71" w14:textId="77777777" w:rsidTr="00E001E6">
        <w:trPr>
          <w:trHeight w:val="594"/>
        </w:trPr>
        <w:tc>
          <w:tcPr>
            <w:tcW w:w="3422" w:type="dxa"/>
            <w:vAlign w:val="center"/>
          </w:tcPr>
          <w:p w14:paraId="15A5E5BD" w14:textId="77777777" w:rsidR="00CE09E2" w:rsidRPr="00EB0AA4" w:rsidRDefault="00CE09E2" w:rsidP="00E001E6">
            <w:pPr>
              <w:rPr>
                <w:rFonts w:ascii="Arial" w:hAnsi="Arial" w:cs="Arial"/>
              </w:rPr>
            </w:pPr>
            <w:r>
              <w:rPr>
                <w:rFonts w:ascii="Arial" w:hAnsi="Arial" w:cs="Arial"/>
              </w:rPr>
              <w:t>Number and Operations – Fractions</w:t>
            </w:r>
          </w:p>
        </w:tc>
        <w:tc>
          <w:tcPr>
            <w:tcW w:w="992" w:type="dxa"/>
            <w:vAlign w:val="center"/>
          </w:tcPr>
          <w:p w14:paraId="186B387D" w14:textId="77777777" w:rsidR="00CE09E2" w:rsidRPr="000B67AC" w:rsidRDefault="00CE09E2" w:rsidP="00E001E6">
            <w:pPr>
              <w:jc w:val="center"/>
              <w:rPr>
                <w:rFonts w:ascii="Arial" w:hAnsi="Arial" w:cs="Arial"/>
                <w:b/>
                <w:sz w:val="28"/>
                <w:szCs w:val="28"/>
              </w:rPr>
            </w:pPr>
            <w:r>
              <w:rPr>
                <w:rFonts w:ascii="Arial" w:hAnsi="Arial" w:cs="Arial"/>
                <w:b/>
                <w:sz w:val="28"/>
                <w:szCs w:val="28"/>
              </w:rPr>
              <w:t>31</w:t>
            </w:r>
          </w:p>
        </w:tc>
        <w:tc>
          <w:tcPr>
            <w:tcW w:w="992" w:type="dxa"/>
            <w:vAlign w:val="center"/>
          </w:tcPr>
          <w:p w14:paraId="6462C90F" w14:textId="77777777" w:rsidR="00CE09E2" w:rsidRPr="000B67AC" w:rsidRDefault="00CE09E2" w:rsidP="00E001E6">
            <w:pPr>
              <w:jc w:val="center"/>
              <w:rPr>
                <w:rFonts w:ascii="Arial" w:hAnsi="Arial" w:cs="Arial"/>
                <w:b/>
                <w:sz w:val="28"/>
                <w:szCs w:val="28"/>
              </w:rPr>
            </w:pPr>
            <w:r>
              <w:rPr>
                <w:rFonts w:ascii="Arial" w:hAnsi="Arial" w:cs="Arial"/>
                <w:b/>
                <w:sz w:val="28"/>
                <w:szCs w:val="28"/>
              </w:rPr>
              <w:t>35</w:t>
            </w:r>
          </w:p>
        </w:tc>
        <w:tc>
          <w:tcPr>
            <w:tcW w:w="360" w:type="dxa"/>
            <w:vMerge/>
          </w:tcPr>
          <w:p w14:paraId="3CC82063" w14:textId="77777777" w:rsidR="00CE09E2" w:rsidRDefault="00CE09E2" w:rsidP="00E001E6">
            <w:pPr>
              <w:rPr>
                <w:rFonts w:ascii="Arial" w:hAnsi="Arial" w:cs="Arial"/>
                <w:sz w:val="28"/>
                <w:szCs w:val="28"/>
              </w:rPr>
            </w:pPr>
          </w:p>
        </w:tc>
        <w:tc>
          <w:tcPr>
            <w:tcW w:w="3247" w:type="dxa"/>
            <w:vAlign w:val="center"/>
          </w:tcPr>
          <w:p w14:paraId="648F4AEE" w14:textId="77777777" w:rsidR="00CE09E2" w:rsidRPr="00EB0AA4" w:rsidRDefault="00CE09E2" w:rsidP="00E001E6">
            <w:pPr>
              <w:rPr>
                <w:rFonts w:ascii="Arial" w:hAnsi="Arial" w:cs="Arial"/>
              </w:rPr>
            </w:pPr>
            <w:r>
              <w:rPr>
                <w:rFonts w:ascii="Arial" w:hAnsi="Arial" w:cs="Arial"/>
              </w:rPr>
              <w:t>The Number System</w:t>
            </w:r>
          </w:p>
        </w:tc>
        <w:tc>
          <w:tcPr>
            <w:tcW w:w="901" w:type="dxa"/>
            <w:vAlign w:val="center"/>
          </w:tcPr>
          <w:p w14:paraId="683A8BE9" w14:textId="77777777" w:rsidR="00CE09E2" w:rsidRPr="000B67AC" w:rsidRDefault="00CE09E2" w:rsidP="00E001E6">
            <w:pPr>
              <w:jc w:val="center"/>
              <w:rPr>
                <w:rFonts w:ascii="Arial" w:hAnsi="Arial" w:cs="Arial"/>
                <w:b/>
                <w:sz w:val="28"/>
                <w:szCs w:val="28"/>
              </w:rPr>
            </w:pPr>
            <w:r>
              <w:rPr>
                <w:rFonts w:ascii="Arial" w:hAnsi="Arial" w:cs="Arial"/>
                <w:b/>
                <w:sz w:val="28"/>
                <w:szCs w:val="28"/>
              </w:rPr>
              <w:t>25</w:t>
            </w:r>
          </w:p>
        </w:tc>
        <w:tc>
          <w:tcPr>
            <w:tcW w:w="895" w:type="dxa"/>
            <w:vAlign w:val="center"/>
          </w:tcPr>
          <w:p w14:paraId="291668BA" w14:textId="77777777" w:rsidR="00CE09E2" w:rsidRPr="000B67AC" w:rsidRDefault="00CE09E2" w:rsidP="00E001E6">
            <w:pPr>
              <w:jc w:val="center"/>
              <w:rPr>
                <w:rFonts w:ascii="Arial" w:hAnsi="Arial" w:cs="Arial"/>
                <w:b/>
                <w:sz w:val="28"/>
                <w:szCs w:val="28"/>
              </w:rPr>
            </w:pPr>
            <w:r>
              <w:rPr>
                <w:rFonts w:ascii="Arial" w:hAnsi="Arial" w:cs="Arial"/>
                <w:b/>
                <w:sz w:val="28"/>
                <w:szCs w:val="28"/>
              </w:rPr>
              <w:t>29</w:t>
            </w:r>
          </w:p>
        </w:tc>
      </w:tr>
      <w:tr w:rsidR="00CE09E2" w14:paraId="331AE081" w14:textId="77777777" w:rsidTr="00E001E6">
        <w:trPr>
          <w:trHeight w:val="566"/>
        </w:trPr>
        <w:tc>
          <w:tcPr>
            <w:tcW w:w="3422" w:type="dxa"/>
            <w:vAlign w:val="center"/>
          </w:tcPr>
          <w:p w14:paraId="6459A8E4" w14:textId="77777777" w:rsidR="00CE09E2" w:rsidRPr="00EB0AA4" w:rsidRDefault="00CE09E2" w:rsidP="00E001E6">
            <w:pPr>
              <w:rPr>
                <w:rFonts w:ascii="Arial" w:hAnsi="Arial" w:cs="Arial"/>
              </w:rPr>
            </w:pPr>
            <w:r>
              <w:rPr>
                <w:rFonts w:ascii="Arial" w:hAnsi="Arial" w:cs="Arial"/>
              </w:rPr>
              <w:t>Measurement, Data, Geometry</w:t>
            </w:r>
          </w:p>
        </w:tc>
        <w:tc>
          <w:tcPr>
            <w:tcW w:w="992" w:type="dxa"/>
            <w:vAlign w:val="center"/>
          </w:tcPr>
          <w:p w14:paraId="5EB121CC" w14:textId="77777777" w:rsidR="00CE09E2" w:rsidRPr="000B67AC" w:rsidRDefault="00CE09E2" w:rsidP="00E001E6">
            <w:pPr>
              <w:jc w:val="center"/>
              <w:rPr>
                <w:rFonts w:ascii="Arial" w:hAnsi="Arial" w:cs="Arial"/>
                <w:b/>
                <w:sz w:val="28"/>
                <w:szCs w:val="28"/>
              </w:rPr>
            </w:pPr>
            <w:r>
              <w:rPr>
                <w:rFonts w:ascii="Arial" w:hAnsi="Arial" w:cs="Arial"/>
                <w:b/>
                <w:sz w:val="28"/>
                <w:szCs w:val="28"/>
              </w:rPr>
              <w:t>24</w:t>
            </w:r>
          </w:p>
        </w:tc>
        <w:tc>
          <w:tcPr>
            <w:tcW w:w="992" w:type="dxa"/>
            <w:vAlign w:val="center"/>
          </w:tcPr>
          <w:p w14:paraId="4C6A6953" w14:textId="77777777" w:rsidR="00CE09E2" w:rsidRPr="000B67AC" w:rsidRDefault="00CE09E2" w:rsidP="00E001E6">
            <w:pPr>
              <w:jc w:val="center"/>
              <w:rPr>
                <w:rFonts w:ascii="Arial" w:hAnsi="Arial" w:cs="Arial"/>
                <w:b/>
                <w:sz w:val="28"/>
                <w:szCs w:val="28"/>
              </w:rPr>
            </w:pPr>
            <w:r>
              <w:rPr>
                <w:rFonts w:ascii="Arial" w:hAnsi="Arial" w:cs="Arial"/>
                <w:b/>
                <w:sz w:val="28"/>
                <w:szCs w:val="28"/>
              </w:rPr>
              <w:t>28</w:t>
            </w:r>
          </w:p>
        </w:tc>
        <w:tc>
          <w:tcPr>
            <w:tcW w:w="360" w:type="dxa"/>
            <w:vMerge/>
          </w:tcPr>
          <w:p w14:paraId="2957634E" w14:textId="77777777" w:rsidR="00CE09E2" w:rsidRDefault="00CE09E2" w:rsidP="00E001E6">
            <w:pPr>
              <w:rPr>
                <w:rFonts w:ascii="Arial" w:hAnsi="Arial" w:cs="Arial"/>
                <w:sz w:val="28"/>
                <w:szCs w:val="28"/>
              </w:rPr>
            </w:pPr>
          </w:p>
        </w:tc>
        <w:tc>
          <w:tcPr>
            <w:tcW w:w="3247" w:type="dxa"/>
            <w:vAlign w:val="center"/>
          </w:tcPr>
          <w:p w14:paraId="18896C1F" w14:textId="77777777" w:rsidR="00CE09E2" w:rsidRPr="00EB0AA4" w:rsidRDefault="00CE09E2" w:rsidP="00E001E6">
            <w:pPr>
              <w:rPr>
                <w:rFonts w:ascii="Arial" w:hAnsi="Arial" w:cs="Arial"/>
              </w:rPr>
            </w:pPr>
            <w:r>
              <w:rPr>
                <w:rFonts w:ascii="Arial" w:hAnsi="Arial" w:cs="Arial"/>
              </w:rPr>
              <w:t>Expressions and Equations</w:t>
            </w:r>
          </w:p>
        </w:tc>
        <w:tc>
          <w:tcPr>
            <w:tcW w:w="901" w:type="dxa"/>
            <w:vAlign w:val="center"/>
          </w:tcPr>
          <w:p w14:paraId="6B05B15C" w14:textId="77777777" w:rsidR="00CE09E2" w:rsidRPr="000B67AC" w:rsidRDefault="00CE09E2" w:rsidP="00E001E6">
            <w:pPr>
              <w:jc w:val="center"/>
              <w:rPr>
                <w:rFonts w:ascii="Arial" w:hAnsi="Arial" w:cs="Arial"/>
                <w:b/>
                <w:sz w:val="28"/>
                <w:szCs w:val="28"/>
              </w:rPr>
            </w:pPr>
            <w:r>
              <w:rPr>
                <w:rFonts w:ascii="Arial" w:hAnsi="Arial" w:cs="Arial"/>
                <w:b/>
                <w:sz w:val="28"/>
                <w:szCs w:val="28"/>
              </w:rPr>
              <w:t>29</w:t>
            </w:r>
          </w:p>
        </w:tc>
        <w:tc>
          <w:tcPr>
            <w:tcW w:w="895" w:type="dxa"/>
            <w:vAlign w:val="center"/>
          </w:tcPr>
          <w:p w14:paraId="5471F6EE" w14:textId="77777777" w:rsidR="00CE09E2" w:rsidRPr="000B67AC" w:rsidRDefault="00CE09E2" w:rsidP="00E001E6">
            <w:pPr>
              <w:jc w:val="center"/>
              <w:rPr>
                <w:rFonts w:ascii="Arial" w:hAnsi="Arial" w:cs="Arial"/>
                <w:b/>
                <w:sz w:val="28"/>
                <w:szCs w:val="28"/>
              </w:rPr>
            </w:pPr>
            <w:r>
              <w:rPr>
                <w:rFonts w:ascii="Arial" w:hAnsi="Arial" w:cs="Arial"/>
                <w:b/>
                <w:sz w:val="28"/>
                <w:szCs w:val="28"/>
              </w:rPr>
              <w:t>33</w:t>
            </w:r>
          </w:p>
        </w:tc>
      </w:tr>
      <w:tr w:rsidR="00CE09E2" w14:paraId="77F66392" w14:textId="77777777" w:rsidTr="00E001E6">
        <w:trPr>
          <w:trHeight w:val="566"/>
        </w:trPr>
        <w:tc>
          <w:tcPr>
            <w:tcW w:w="3422" w:type="dxa"/>
            <w:vAlign w:val="center"/>
          </w:tcPr>
          <w:p w14:paraId="292378C0" w14:textId="77777777" w:rsidR="00CE09E2" w:rsidRDefault="00CE09E2" w:rsidP="00E001E6">
            <w:pPr>
              <w:rPr>
                <w:rFonts w:ascii="Arial" w:hAnsi="Arial" w:cs="Arial"/>
              </w:rPr>
            </w:pPr>
          </w:p>
        </w:tc>
        <w:tc>
          <w:tcPr>
            <w:tcW w:w="992" w:type="dxa"/>
            <w:vAlign w:val="center"/>
          </w:tcPr>
          <w:p w14:paraId="50DC26F4" w14:textId="77777777" w:rsidR="00CE09E2" w:rsidRDefault="00CE09E2" w:rsidP="00E001E6">
            <w:pPr>
              <w:jc w:val="center"/>
              <w:rPr>
                <w:rFonts w:ascii="Arial" w:hAnsi="Arial" w:cs="Arial"/>
                <w:b/>
                <w:sz w:val="28"/>
                <w:szCs w:val="28"/>
              </w:rPr>
            </w:pPr>
          </w:p>
        </w:tc>
        <w:tc>
          <w:tcPr>
            <w:tcW w:w="992" w:type="dxa"/>
            <w:vAlign w:val="center"/>
          </w:tcPr>
          <w:p w14:paraId="28CF4A3D" w14:textId="77777777" w:rsidR="00CE09E2" w:rsidRDefault="00CE09E2" w:rsidP="00E001E6">
            <w:pPr>
              <w:jc w:val="center"/>
              <w:rPr>
                <w:rFonts w:ascii="Arial" w:hAnsi="Arial" w:cs="Arial"/>
                <w:b/>
                <w:sz w:val="28"/>
                <w:szCs w:val="28"/>
              </w:rPr>
            </w:pPr>
          </w:p>
        </w:tc>
        <w:tc>
          <w:tcPr>
            <w:tcW w:w="360" w:type="dxa"/>
          </w:tcPr>
          <w:p w14:paraId="335FD9B5" w14:textId="77777777" w:rsidR="00CE09E2" w:rsidRDefault="00CE09E2" w:rsidP="00E001E6">
            <w:pPr>
              <w:rPr>
                <w:rFonts w:ascii="Arial" w:hAnsi="Arial" w:cs="Arial"/>
                <w:sz w:val="28"/>
                <w:szCs w:val="28"/>
              </w:rPr>
            </w:pPr>
          </w:p>
        </w:tc>
        <w:tc>
          <w:tcPr>
            <w:tcW w:w="3247" w:type="dxa"/>
            <w:vAlign w:val="center"/>
          </w:tcPr>
          <w:p w14:paraId="7F2FBC88" w14:textId="77777777" w:rsidR="00CE09E2" w:rsidRDefault="00CE09E2" w:rsidP="00E001E6">
            <w:pPr>
              <w:rPr>
                <w:rFonts w:ascii="Arial" w:hAnsi="Arial" w:cs="Arial"/>
              </w:rPr>
            </w:pPr>
            <w:r>
              <w:rPr>
                <w:rFonts w:ascii="Arial" w:hAnsi="Arial" w:cs="Arial"/>
              </w:rPr>
              <w:t>Geometry, Statistics, and Probability</w:t>
            </w:r>
          </w:p>
        </w:tc>
        <w:tc>
          <w:tcPr>
            <w:tcW w:w="901" w:type="dxa"/>
            <w:vAlign w:val="center"/>
          </w:tcPr>
          <w:p w14:paraId="6560AE0E" w14:textId="77777777" w:rsidR="00CE09E2" w:rsidRDefault="00CE09E2" w:rsidP="00E001E6">
            <w:pPr>
              <w:jc w:val="center"/>
              <w:rPr>
                <w:rFonts w:ascii="Arial" w:hAnsi="Arial" w:cs="Arial"/>
                <w:b/>
                <w:sz w:val="28"/>
                <w:szCs w:val="28"/>
              </w:rPr>
            </w:pPr>
            <w:r>
              <w:rPr>
                <w:rFonts w:ascii="Arial" w:hAnsi="Arial" w:cs="Arial"/>
                <w:b/>
                <w:sz w:val="28"/>
                <w:szCs w:val="28"/>
              </w:rPr>
              <w:t>17</w:t>
            </w:r>
          </w:p>
        </w:tc>
        <w:tc>
          <w:tcPr>
            <w:tcW w:w="895" w:type="dxa"/>
            <w:vAlign w:val="center"/>
          </w:tcPr>
          <w:p w14:paraId="49024AA4" w14:textId="77777777" w:rsidR="00CE09E2" w:rsidRDefault="00CE09E2" w:rsidP="00E001E6">
            <w:pPr>
              <w:jc w:val="center"/>
              <w:rPr>
                <w:rFonts w:ascii="Arial" w:hAnsi="Arial" w:cs="Arial"/>
                <w:b/>
                <w:sz w:val="28"/>
                <w:szCs w:val="28"/>
              </w:rPr>
            </w:pPr>
            <w:r>
              <w:rPr>
                <w:rFonts w:ascii="Arial" w:hAnsi="Arial" w:cs="Arial"/>
                <w:b/>
                <w:sz w:val="28"/>
                <w:szCs w:val="28"/>
              </w:rPr>
              <w:t>21</w:t>
            </w:r>
          </w:p>
        </w:tc>
      </w:tr>
    </w:tbl>
    <w:p w14:paraId="4256CAC1" w14:textId="77777777" w:rsidR="00CE09E2" w:rsidRPr="00431685" w:rsidRDefault="00CE09E2" w:rsidP="00CE09E2">
      <w:pPr>
        <w:rPr>
          <w:rFonts w:ascii="Arial" w:hAnsi="Arial" w:cs="Arial"/>
          <w:sz w:val="4"/>
          <w:szCs w:val="4"/>
        </w:rPr>
      </w:pPr>
    </w:p>
    <w:tbl>
      <w:tblPr>
        <w:tblStyle w:val="TableGrid"/>
        <w:tblW w:w="10811" w:type="dxa"/>
        <w:tblLook w:val="04A0" w:firstRow="1" w:lastRow="0" w:firstColumn="1" w:lastColumn="0" w:noHBand="0" w:noVBand="1"/>
      </w:tblPr>
      <w:tblGrid>
        <w:gridCol w:w="3422"/>
        <w:gridCol w:w="992"/>
        <w:gridCol w:w="992"/>
        <w:gridCol w:w="360"/>
        <w:gridCol w:w="3247"/>
        <w:gridCol w:w="901"/>
        <w:gridCol w:w="897"/>
      </w:tblGrid>
      <w:tr w:rsidR="00CE09E2" w14:paraId="0B30AD1A" w14:textId="77777777" w:rsidTr="00E001E6">
        <w:trPr>
          <w:trHeight w:val="251"/>
        </w:trPr>
        <w:tc>
          <w:tcPr>
            <w:tcW w:w="5406" w:type="dxa"/>
            <w:gridSpan w:val="3"/>
          </w:tcPr>
          <w:p w14:paraId="16AD2B8D" w14:textId="77777777" w:rsidR="00CE09E2" w:rsidRPr="008617B2" w:rsidRDefault="00CE09E2" w:rsidP="00E001E6">
            <w:pPr>
              <w:jc w:val="center"/>
              <w:rPr>
                <w:rFonts w:ascii="Arial" w:hAnsi="Arial" w:cs="Arial"/>
                <w:b/>
                <w:smallCaps/>
                <w:sz w:val="28"/>
                <w:szCs w:val="28"/>
              </w:rPr>
            </w:pPr>
            <w:r w:rsidRPr="008617B2">
              <w:rPr>
                <w:rFonts w:ascii="Arial" w:hAnsi="Arial" w:cs="Arial"/>
                <w:b/>
                <w:smallCaps/>
                <w:sz w:val="28"/>
                <w:szCs w:val="28"/>
              </w:rPr>
              <w:t>Grade 7</w:t>
            </w:r>
          </w:p>
        </w:tc>
        <w:tc>
          <w:tcPr>
            <w:tcW w:w="360" w:type="dxa"/>
            <w:vMerge w:val="restart"/>
          </w:tcPr>
          <w:p w14:paraId="0C6C871C" w14:textId="77777777" w:rsidR="00CE09E2" w:rsidRPr="008617B2" w:rsidRDefault="00CE09E2" w:rsidP="00E001E6">
            <w:pPr>
              <w:jc w:val="center"/>
              <w:rPr>
                <w:rFonts w:ascii="Arial" w:hAnsi="Arial" w:cs="Arial"/>
                <w:b/>
                <w:smallCaps/>
                <w:sz w:val="28"/>
                <w:szCs w:val="28"/>
              </w:rPr>
            </w:pPr>
          </w:p>
        </w:tc>
        <w:tc>
          <w:tcPr>
            <w:tcW w:w="5045" w:type="dxa"/>
            <w:gridSpan w:val="3"/>
          </w:tcPr>
          <w:p w14:paraId="3A87EA34" w14:textId="77777777" w:rsidR="00CE09E2" w:rsidRPr="008617B2" w:rsidRDefault="00CE09E2" w:rsidP="00E001E6">
            <w:pPr>
              <w:jc w:val="center"/>
              <w:rPr>
                <w:rFonts w:ascii="Arial" w:hAnsi="Arial" w:cs="Arial"/>
                <w:b/>
                <w:smallCaps/>
                <w:sz w:val="28"/>
                <w:szCs w:val="28"/>
              </w:rPr>
            </w:pPr>
            <w:r w:rsidRPr="008617B2">
              <w:rPr>
                <w:rFonts w:ascii="Arial" w:hAnsi="Arial" w:cs="Arial"/>
                <w:b/>
                <w:smallCaps/>
                <w:sz w:val="28"/>
                <w:szCs w:val="28"/>
              </w:rPr>
              <w:t>Grade 8</w:t>
            </w:r>
          </w:p>
        </w:tc>
      </w:tr>
      <w:tr w:rsidR="00CE09E2" w14:paraId="372CB4D9" w14:textId="77777777" w:rsidTr="00E001E6">
        <w:trPr>
          <w:trHeight w:val="278"/>
        </w:trPr>
        <w:tc>
          <w:tcPr>
            <w:tcW w:w="3422" w:type="dxa"/>
          </w:tcPr>
          <w:p w14:paraId="656D7A9C" w14:textId="77777777" w:rsidR="00CE09E2" w:rsidRDefault="00CE09E2" w:rsidP="00E001E6">
            <w:pPr>
              <w:rPr>
                <w:rFonts w:ascii="Arial" w:hAnsi="Arial" w:cs="Arial"/>
                <w:sz w:val="28"/>
                <w:szCs w:val="28"/>
              </w:rPr>
            </w:pPr>
            <w:r>
              <w:rPr>
                <w:rFonts w:ascii="Arial" w:hAnsi="Arial" w:cs="Arial"/>
                <w:sz w:val="28"/>
                <w:szCs w:val="28"/>
              </w:rPr>
              <w:t>Domain</w:t>
            </w:r>
          </w:p>
        </w:tc>
        <w:tc>
          <w:tcPr>
            <w:tcW w:w="992" w:type="dxa"/>
          </w:tcPr>
          <w:p w14:paraId="3405AD68" w14:textId="77777777" w:rsidR="00CE09E2" w:rsidRDefault="00CE09E2" w:rsidP="00E001E6">
            <w:pPr>
              <w:rPr>
                <w:rFonts w:ascii="Arial" w:hAnsi="Arial" w:cs="Arial"/>
                <w:sz w:val="28"/>
                <w:szCs w:val="28"/>
              </w:rPr>
            </w:pPr>
            <w:r>
              <w:rPr>
                <w:rFonts w:ascii="Arial" w:hAnsi="Arial" w:cs="Arial"/>
                <w:sz w:val="28"/>
                <w:szCs w:val="28"/>
              </w:rPr>
              <w:t>Min.</w:t>
            </w:r>
          </w:p>
        </w:tc>
        <w:tc>
          <w:tcPr>
            <w:tcW w:w="992" w:type="dxa"/>
          </w:tcPr>
          <w:p w14:paraId="58DA367D" w14:textId="77777777" w:rsidR="00CE09E2" w:rsidRDefault="00CE09E2" w:rsidP="00E001E6">
            <w:pPr>
              <w:rPr>
                <w:rFonts w:ascii="Arial" w:hAnsi="Arial" w:cs="Arial"/>
                <w:sz w:val="28"/>
                <w:szCs w:val="28"/>
              </w:rPr>
            </w:pPr>
            <w:r>
              <w:rPr>
                <w:rFonts w:ascii="Arial" w:hAnsi="Arial" w:cs="Arial"/>
                <w:sz w:val="28"/>
                <w:szCs w:val="28"/>
              </w:rPr>
              <w:t>Max.</w:t>
            </w:r>
          </w:p>
        </w:tc>
        <w:tc>
          <w:tcPr>
            <w:tcW w:w="360" w:type="dxa"/>
            <w:vMerge/>
          </w:tcPr>
          <w:p w14:paraId="46692CBB" w14:textId="77777777" w:rsidR="00CE09E2" w:rsidRDefault="00CE09E2" w:rsidP="00E001E6">
            <w:pPr>
              <w:rPr>
                <w:rFonts w:ascii="Arial" w:hAnsi="Arial" w:cs="Arial"/>
                <w:sz w:val="28"/>
                <w:szCs w:val="28"/>
              </w:rPr>
            </w:pPr>
          </w:p>
        </w:tc>
        <w:tc>
          <w:tcPr>
            <w:tcW w:w="3247" w:type="dxa"/>
          </w:tcPr>
          <w:p w14:paraId="4BE5DB2C" w14:textId="77777777" w:rsidR="00CE09E2" w:rsidRDefault="00CE09E2" w:rsidP="00E001E6">
            <w:pPr>
              <w:rPr>
                <w:rFonts w:ascii="Arial" w:hAnsi="Arial" w:cs="Arial"/>
                <w:sz w:val="28"/>
                <w:szCs w:val="28"/>
              </w:rPr>
            </w:pPr>
            <w:r>
              <w:rPr>
                <w:rFonts w:ascii="Arial" w:hAnsi="Arial" w:cs="Arial"/>
                <w:sz w:val="28"/>
                <w:szCs w:val="28"/>
              </w:rPr>
              <w:t>Domain</w:t>
            </w:r>
          </w:p>
        </w:tc>
        <w:tc>
          <w:tcPr>
            <w:tcW w:w="901" w:type="dxa"/>
          </w:tcPr>
          <w:p w14:paraId="4C160DA3" w14:textId="77777777" w:rsidR="00CE09E2" w:rsidRDefault="00CE09E2" w:rsidP="00E001E6">
            <w:pPr>
              <w:rPr>
                <w:rFonts w:ascii="Arial" w:hAnsi="Arial" w:cs="Arial"/>
                <w:sz w:val="28"/>
                <w:szCs w:val="28"/>
              </w:rPr>
            </w:pPr>
            <w:r>
              <w:rPr>
                <w:rFonts w:ascii="Arial" w:hAnsi="Arial" w:cs="Arial"/>
                <w:sz w:val="28"/>
                <w:szCs w:val="28"/>
              </w:rPr>
              <w:t>Min.</w:t>
            </w:r>
          </w:p>
        </w:tc>
        <w:tc>
          <w:tcPr>
            <w:tcW w:w="897" w:type="dxa"/>
          </w:tcPr>
          <w:p w14:paraId="0515FA37" w14:textId="77777777" w:rsidR="00CE09E2" w:rsidRDefault="00CE09E2" w:rsidP="00E001E6">
            <w:pPr>
              <w:rPr>
                <w:rFonts w:ascii="Arial" w:hAnsi="Arial" w:cs="Arial"/>
                <w:sz w:val="28"/>
                <w:szCs w:val="28"/>
              </w:rPr>
            </w:pPr>
            <w:r>
              <w:rPr>
                <w:rFonts w:ascii="Arial" w:hAnsi="Arial" w:cs="Arial"/>
                <w:sz w:val="28"/>
                <w:szCs w:val="28"/>
              </w:rPr>
              <w:t>Max.</w:t>
            </w:r>
          </w:p>
        </w:tc>
      </w:tr>
      <w:tr w:rsidR="00CE09E2" w14:paraId="76065E80" w14:textId="77777777" w:rsidTr="00E001E6">
        <w:trPr>
          <w:trHeight w:val="584"/>
        </w:trPr>
        <w:tc>
          <w:tcPr>
            <w:tcW w:w="3422" w:type="dxa"/>
            <w:vAlign w:val="center"/>
          </w:tcPr>
          <w:p w14:paraId="4922AA65" w14:textId="77777777" w:rsidR="00CE09E2" w:rsidRPr="00EB0AA4" w:rsidRDefault="00CE09E2" w:rsidP="00E001E6">
            <w:pPr>
              <w:rPr>
                <w:rFonts w:ascii="Arial" w:hAnsi="Arial" w:cs="Arial"/>
              </w:rPr>
            </w:pPr>
            <w:r>
              <w:rPr>
                <w:rFonts w:ascii="Arial" w:hAnsi="Arial" w:cs="Arial"/>
              </w:rPr>
              <w:t>Ratio and Proportional Relationships</w:t>
            </w:r>
          </w:p>
        </w:tc>
        <w:tc>
          <w:tcPr>
            <w:tcW w:w="992" w:type="dxa"/>
            <w:vAlign w:val="center"/>
          </w:tcPr>
          <w:p w14:paraId="51EFBC0F" w14:textId="77777777" w:rsidR="00CE09E2" w:rsidRPr="000B67AC" w:rsidRDefault="00CE09E2" w:rsidP="00E001E6">
            <w:pPr>
              <w:jc w:val="center"/>
              <w:rPr>
                <w:rFonts w:ascii="Arial" w:hAnsi="Arial" w:cs="Arial"/>
                <w:b/>
                <w:sz w:val="28"/>
                <w:szCs w:val="28"/>
              </w:rPr>
            </w:pPr>
            <w:r>
              <w:rPr>
                <w:rFonts w:ascii="Arial" w:hAnsi="Arial" w:cs="Arial"/>
                <w:b/>
                <w:sz w:val="28"/>
                <w:szCs w:val="28"/>
              </w:rPr>
              <w:t>19</w:t>
            </w:r>
          </w:p>
        </w:tc>
        <w:tc>
          <w:tcPr>
            <w:tcW w:w="992" w:type="dxa"/>
            <w:vAlign w:val="center"/>
          </w:tcPr>
          <w:p w14:paraId="750E5D58" w14:textId="77777777" w:rsidR="00CE09E2" w:rsidRPr="000B67AC" w:rsidRDefault="00CE09E2" w:rsidP="00E001E6">
            <w:pPr>
              <w:jc w:val="center"/>
              <w:rPr>
                <w:rFonts w:ascii="Arial" w:hAnsi="Arial" w:cs="Arial"/>
                <w:b/>
                <w:sz w:val="28"/>
                <w:szCs w:val="28"/>
              </w:rPr>
            </w:pPr>
            <w:r>
              <w:rPr>
                <w:rFonts w:ascii="Arial" w:hAnsi="Arial" w:cs="Arial"/>
                <w:b/>
                <w:sz w:val="28"/>
                <w:szCs w:val="28"/>
              </w:rPr>
              <w:t>23</w:t>
            </w:r>
          </w:p>
        </w:tc>
        <w:tc>
          <w:tcPr>
            <w:tcW w:w="360" w:type="dxa"/>
            <w:vMerge/>
          </w:tcPr>
          <w:p w14:paraId="431FE743" w14:textId="77777777" w:rsidR="00CE09E2" w:rsidRDefault="00CE09E2" w:rsidP="00E001E6">
            <w:pPr>
              <w:rPr>
                <w:rFonts w:ascii="Arial" w:hAnsi="Arial" w:cs="Arial"/>
                <w:sz w:val="28"/>
                <w:szCs w:val="28"/>
              </w:rPr>
            </w:pPr>
          </w:p>
        </w:tc>
        <w:tc>
          <w:tcPr>
            <w:tcW w:w="3247" w:type="dxa"/>
            <w:vAlign w:val="center"/>
          </w:tcPr>
          <w:p w14:paraId="39F7DD91" w14:textId="77777777" w:rsidR="00CE09E2" w:rsidRPr="00EB0AA4" w:rsidRDefault="00CE09E2" w:rsidP="00E001E6">
            <w:pPr>
              <w:rPr>
                <w:rFonts w:ascii="Arial" w:hAnsi="Arial" w:cs="Arial"/>
              </w:rPr>
            </w:pPr>
            <w:r>
              <w:rPr>
                <w:rFonts w:ascii="Arial" w:hAnsi="Arial" w:cs="Arial"/>
              </w:rPr>
              <w:t>Expressions and Equations</w:t>
            </w:r>
          </w:p>
        </w:tc>
        <w:tc>
          <w:tcPr>
            <w:tcW w:w="901" w:type="dxa"/>
            <w:vAlign w:val="center"/>
          </w:tcPr>
          <w:p w14:paraId="74FBD08D" w14:textId="77777777" w:rsidR="00CE09E2" w:rsidRPr="000B67AC" w:rsidRDefault="00CE09E2" w:rsidP="00E001E6">
            <w:pPr>
              <w:jc w:val="center"/>
              <w:rPr>
                <w:rFonts w:ascii="Arial" w:hAnsi="Arial" w:cs="Arial"/>
                <w:b/>
                <w:sz w:val="28"/>
                <w:szCs w:val="28"/>
              </w:rPr>
            </w:pPr>
            <w:r>
              <w:rPr>
                <w:rFonts w:ascii="Arial" w:hAnsi="Arial" w:cs="Arial"/>
                <w:b/>
                <w:sz w:val="28"/>
                <w:szCs w:val="28"/>
              </w:rPr>
              <w:t>32</w:t>
            </w:r>
          </w:p>
        </w:tc>
        <w:tc>
          <w:tcPr>
            <w:tcW w:w="897" w:type="dxa"/>
            <w:vAlign w:val="center"/>
          </w:tcPr>
          <w:p w14:paraId="7B7C98FF" w14:textId="77777777" w:rsidR="00CE09E2" w:rsidRPr="000B67AC" w:rsidRDefault="00CE09E2" w:rsidP="00E001E6">
            <w:pPr>
              <w:jc w:val="center"/>
              <w:rPr>
                <w:rFonts w:ascii="Arial" w:hAnsi="Arial" w:cs="Arial"/>
                <w:b/>
                <w:sz w:val="28"/>
                <w:szCs w:val="28"/>
              </w:rPr>
            </w:pPr>
            <w:r>
              <w:rPr>
                <w:rFonts w:ascii="Arial" w:hAnsi="Arial" w:cs="Arial"/>
                <w:b/>
                <w:sz w:val="28"/>
                <w:szCs w:val="28"/>
              </w:rPr>
              <w:t>36</w:t>
            </w:r>
          </w:p>
        </w:tc>
      </w:tr>
      <w:tr w:rsidR="00CE09E2" w14:paraId="76C9E1B2" w14:textId="77777777" w:rsidTr="00E001E6">
        <w:trPr>
          <w:trHeight w:val="594"/>
        </w:trPr>
        <w:tc>
          <w:tcPr>
            <w:tcW w:w="3422" w:type="dxa"/>
            <w:vAlign w:val="center"/>
          </w:tcPr>
          <w:p w14:paraId="6D645C0B" w14:textId="77777777" w:rsidR="00CE09E2" w:rsidRPr="00EB0AA4" w:rsidRDefault="00CE09E2" w:rsidP="00E001E6">
            <w:pPr>
              <w:rPr>
                <w:rFonts w:ascii="Arial" w:hAnsi="Arial" w:cs="Arial"/>
              </w:rPr>
            </w:pPr>
            <w:r>
              <w:rPr>
                <w:rFonts w:ascii="Arial" w:hAnsi="Arial" w:cs="Arial"/>
              </w:rPr>
              <w:t>The Number System</w:t>
            </w:r>
          </w:p>
        </w:tc>
        <w:tc>
          <w:tcPr>
            <w:tcW w:w="992" w:type="dxa"/>
            <w:vAlign w:val="center"/>
          </w:tcPr>
          <w:p w14:paraId="3E2C0277" w14:textId="77777777" w:rsidR="00CE09E2" w:rsidRPr="000B67AC" w:rsidRDefault="00CE09E2" w:rsidP="00E001E6">
            <w:pPr>
              <w:jc w:val="center"/>
              <w:rPr>
                <w:rFonts w:ascii="Arial" w:hAnsi="Arial" w:cs="Arial"/>
                <w:b/>
                <w:sz w:val="28"/>
                <w:szCs w:val="28"/>
              </w:rPr>
            </w:pPr>
            <w:r>
              <w:rPr>
                <w:rFonts w:ascii="Arial" w:hAnsi="Arial" w:cs="Arial"/>
                <w:b/>
                <w:sz w:val="28"/>
                <w:szCs w:val="28"/>
              </w:rPr>
              <w:t>19</w:t>
            </w:r>
          </w:p>
        </w:tc>
        <w:tc>
          <w:tcPr>
            <w:tcW w:w="992" w:type="dxa"/>
            <w:vAlign w:val="center"/>
          </w:tcPr>
          <w:p w14:paraId="39675B6F" w14:textId="77777777" w:rsidR="00CE09E2" w:rsidRPr="000B67AC" w:rsidRDefault="00CE09E2" w:rsidP="00E001E6">
            <w:pPr>
              <w:jc w:val="center"/>
              <w:rPr>
                <w:rFonts w:ascii="Arial" w:hAnsi="Arial" w:cs="Arial"/>
                <w:b/>
                <w:sz w:val="28"/>
                <w:szCs w:val="28"/>
              </w:rPr>
            </w:pPr>
            <w:r>
              <w:rPr>
                <w:rFonts w:ascii="Arial" w:hAnsi="Arial" w:cs="Arial"/>
                <w:b/>
                <w:sz w:val="28"/>
                <w:szCs w:val="28"/>
              </w:rPr>
              <w:t>23</w:t>
            </w:r>
          </w:p>
        </w:tc>
        <w:tc>
          <w:tcPr>
            <w:tcW w:w="360" w:type="dxa"/>
            <w:vMerge/>
          </w:tcPr>
          <w:p w14:paraId="4D2B80BF" w14:textId="77777777" w:rsidR="00CE09E2" w:rsidRDefault="00CE09E2" w:rsidP="00E001E6">
            <w:pPr>
              <w:rPr>
                <w:rFonts w:ascii="Arial" w:hAnsi="Arial" w:cs="Arial"/>
                <w:sz w:val="28"/>
                <w:szCs w:val="28"/>
              </w:rPr>
            </w:pPr>
          </w:p>
        </w:tc>
        <w:tc>
          <w:tcPr>
            <w:tcW w:w="3247" w:type="dxa"/>
            <w:vAlign w:val="center"/>
          </w:tcPr>
          <w:p w14:paraId="18F70DE9" w14:textId="77777777" w:rsidR="00CE09E2" w:rsidRPr="00EB0AA4" w:rsidRDefault="00CE09E2" w:rsidP="00E001E6">
            <w:pPr>
              <w:rPr>
                <w:rFonts w:ascii="Arial" w:hAnsi="Arial" w:cs="Arial"/>
              </w:rPr>
            </w:pPr>
            <w:r>
              <w:rPr>
                <w:rFonts w:ascii="Arial" w:hAnsi="Arial" w:cs="Arial"/>
              </w:rPr>
              <w:t>Functions</w:t>
            </w:r>
          </w:p>
        </w:tc>
        <w:tc>
          <w:tcPr>
            <w:tcW w:w="901" w:type="dxa"/>
            <w:vAlign w:val="center"/>
          </w:tcPr>
          <w:p w14:paraId="58DD540C" w14:textId="77777777" w:rsidR="00CE09E2" w:rsidRPr="000B67AC" w:rsidRDefault="00CE09E2" w:rsidP="00E001E6">
            <w:pPr>
              <w:jc w:val="center"/>
              <w:rPr>
                <w:rFonts w:ascii="Arial" w:hAnsi="Arial" w:cs="Arial"/>
                <w:b/>
                <w:sz w:val="28"/>
                <w:szCs w:val="28"/>
              </w:rPr>
            </w:pPr>
            <w:r>
              <w:rPr>
                <w:rFonts w:ascii="Arial" w:hAnsi="Arial" w:cs="Arial"/>
                <w:b/>
                <w:sz w:val="28"/>
                <w:szCs w:val="28"/>
              </w:rPr>
              <w:t>21</w:t>
            </w:r>
          </w:p>
        </w:tc>
        <w:tc>
          <w:tcPr>
            <w:tcW w:w="897" w:type="dxa"/>
            <w:vAlign w:val="center"/>
          </w:tcPr>
          <w:p w14:paraId="3DEE373D" w14:textId="77777777" w:rsidR="00CE09E2" w:rsidRPr="000B67AC" w:rsidRDefault="00CE09E2" w:rsidP="00E001E6">
            <w:pPr>
              <w:jc w:val="center"/>
              <w:rPr>
                <w:rFonts w:ascii="Arial" w:hAnsi="Arial" w:cs="Arial"/>
                <w:b/>
                <w:sz w:val="28"/>
                <w:szCs w:val="28"/>
              </w:rPr>
            </w:pPr>
            <w:r>
              <w:rPr>
                <w:rFonts w:ascii="Arial" w:hAnsi="Arial" w:cs="Arial"/>
                <w:b/>
                <w:sz w:val="28"/>
                <w:szCs w:val="28"/>
              </w:rPr>
              <w:t>25</w:t>
            </w:r>
          </w:p>
        </w:tc>
      </w:tr>
      <w:tr w:rsidR="00CE09E2" w14:paraId="0064D254" w14:textId="77777777" w:rsidTr="00E001E6">
        <w:trPr>
          <w:trHeight w:val="566"/>
        </w:trPr>
        <w:tc>
          <w:tcPr>
            <w:tcW w:w="3422" w:type="dxa"/>
            <w:vAlign w:val="center"/>
          </w:tcPr>
          <w:p w14:paraId="39E44EE5" w14:textId="77777777" w:rsidR="00CE09E2" w:rsidRPr="00EB0AA4" w:rsidRDefault="00CE09E2" w:rsidP="00E001E6">
            <w:pPr>
              <w:rPr>
                <w:rFonts w:ascii="Arial" w:hAnsi="Arial" w:cs="Arial"/>
              </w:rPr>
            </w:pPr>
            <w:r>
              <w:rPr>
                <w:rFonts w:ascii="Arial" w:hAnsi="Arial" w:cs="Arial"/>
              </w:rPr>
              <w:t>Expressions and Equations</w:t>
            </w:r>
          </w:p>
        </w:tc>
        <w:tc>
          <w:tcPr>
            <w:tcW w:w="992" w:type="dxa"/>
            <w:vAlign w:val="center"/>
          </w:tcPr>
          <w:p w14:paraId="06B369F5" w14:textId="77777777" w:rsidR="00CE09E2" w:rsidRPr="000B67AC" w:rsidRDefault="00CE09E2" w:rsidP="00E001E6">
            <w:pPr>
              <w:jc w:val="center"/>
              <w:rPr>
                <w:rFonts w:ascii="Arial" w:hAnsi="Arial" w:cs="Arial"/>
                <w:b/>
                <w:sz w:val="28"/>
                <w:szCs w:val="28"/>
              </w:rPr>
            </w:pPr>
            <w:r>
              <w:rPr>
                <w:rFonts w:ascii="Arial" w:hAnsi="Arial" w:cs="Arial"/>
                <w:b/>
                <w:sz w:val="28"/>
                <w:szCs w:val="28"/>
              </w:rPr>
              <w:t>23</w:t>
            </w:r>
          </w:p>
        </w:tc>
        <w:tc>
          <w:tcPr>
            <w:tcW w:w="992" w:type="dxa"/>
            <w:vAlign w:val="center"/>
          </w:tcPr>
          <w:p w14:paraId="2BF48969" w14:textId="77777777" w:rsidR="00CE09E2" w:rsidRPr="000B67AC" w:rsidRDefault="00CE09E2" w:rsidP="00E001E6">
            <w:pPr>
              <w:jc w:val="center"/>
              <w:rPr>
                <w:rFonts w:ascii="Arial" w:hAnsi="Arial" w:cs="Arial"/>
                <w:b/>
                <w:sz w:val="28"/>
                <w:szCs w:val="28"/>
              </w:rPr>
            </w:pPr>
            <w:r>
              <w:rPr>
                <w:rFonts w:ascii="Arial" w:hAnsi="Arial" w:cs="Arial"/>
                <w:b/>
                <w:sz w:val="28"/>
                <w:szCs w:val="28"/>
              </w:rPr>
              <w:t>27</w:t>
            </w:r>
          </w:p>
        </w:tc>
        <w:tc>
          <w:tcPr>
            <w:tcW w:w="360" w:type="dxa"/>
            <w:vMerge/>
          </w:tcPr>
          <w:p w14:paraId="5F485DD4" w14:textId="77777777" w:rsidR="00CE09E2" w:rsidRDefault="00CE09E2" w:rsidP="00E001E6">
            <w:pPr>
              <w:rPr>
                <w:rFonts w:ascii="Arial" w:hAnsi="Arial" w:cs="Arial"/>
                <w:sz w:val="28"/>
                <w:szCs w:val="28"/>
              </w:rPr>
            </w:pPr>
          </w:p>
        </w:tc>
        <w:tc>
          <w:tcPr>
            <w:tcW w:w="3247" w:type="dxa"/>
            <w:vAlign w:val="center"/>
          </w:tcPr>
          <w:p w14:paraId="7644824D" w14:textId="77777777" w:rsidR="00CE09E2" w:rsidRPr="00EB0AA4" w:rsidRDefault="00CE09E2" w:rsidP="00E001E6">
            <w:pPr>
              <w:rPr>
                <w:rFonts w:ascii="Arial" w:hAnsi="Arial" w:cs="Arial"/>
              </w:rPr>
            </w:pPr>
            <w:r>
              <w:rPr>
                <w:rFonts w:ascii="Arial" w:hAnsi="Arial" w:cs="Arial"/>
              </w:rPr>
              <w:t>Geometry</w:t>
            </w:r>
          </w:p>
        </w:tc>
        <w:tc>
          <w:tcPr>
            <w:tcW w:w="901" w:type="dxa"/>
            <w:vAlign w:val="center"/>
          </w:tcPr>
          <w:p w14:paraId="3D47C094" w14:textId="77777777" w:rsidR="00CE09E2" w:rsidRPr="000B67AC" w:rsidRDefault="00CE09E2" w:rsidP="00E001E6">
            <w:pPr>
              <w:jc w:val="center"/>
              <w:rPr>
                <w:rFonts w:ascii="Arial" w:hAnsi="Arial" w:cs="Arial"/>
                <w:b/>
                <w:sz w:val="28"/>
                <w:szCs w:val="28"/>
              </w:rPr>
            </w:pPr>
            <w:r>
              <w:rPr>
                <w:rFonts w:ascii="Arial" w:hAnsi="Arial" w:cs="Arial"/>
                <w:b/>
                <w:sz w:val="28"/>
                <w:szCs w:val="28"/>
              </w:rPr>
              <w:t>23</w:t>
            </w:r>
          </w:p>
        </w:tc>
        <w:tc>
          <w:tcPr>
            <w:tcW w:w="897" w:type="dxa"/>
            <w:vAlign w:val="center"/>
          </w:tcPr>
          <w:p w14:paraId="04B3CA4E" w14:textId="77777777" w:rsidR="00CE09E2" w:rsidRPr="000B67AC" w:rsidRDefault="00CE09E2" w:rsidP="00E001E6">
            <w:pPr>
              <w:jc w:val="center"/>
              <w:rPr>
                <w:rFonts w:ascii="Arial" w:hAnsi="Arial" w:cs="Arial"/>
                <w:b/>
                <w:sz w:val="28"/>
                <w:szCs w:val="28"/>
              </w:rPr>
            </w:pPr>
            <w:r>
              <w:rPr>
                <w:rFonts w:ascii="Arial" w:hAnsi="Arial" w:cs="Arial"/>
                <w:b/>
                <w:sz w:val="28"/>
                <w:szCs w:val="28"/>
              </w:rPr>
              <w:t>27</w:t>
            </w:r>
          </w:p>
        </w:tc>
      </w:tr>
      <w:tr w:rsidR="00CE09E2" w14:paraId="49380C46" w14:textId="77777777" w:rsidTr="00E001E6">
        <w:trPr>
          <w:trHeight w:val="566"/>
        </w:trPr>
        <w:tc>
          <w:tcPr>
            <w:tcW w:w="3422" w:type="dxa"/>
            <w:vAlign w:val="center"/>
          </w:tcPr>
          <w:p w14:paraId="36E598A3" w14:textId="77777777" w:rsidR="00CE09E2" w:rsidRDefault="00CE09E2" w:rsidP="00E001E6">
            <w:pPr>
              <w:rPr>
                <w:rFonts w:ascii="Arial" w:hAnsi="Arial" w:cs="Arial"/>
              </w:rPr>
            </w:pPr>
            <w:r>
              <w:rPr>
                <w:rFonts w:ascii="Arial" w:hAnsi="Arial" w:cs="Arial"/>
              </w:rPr>
              <w:t>Geometry, Statistics, and Probability</w:t>
            </w:r>
          </w:p>
        </w:tc>
        <w:tc>
          <w:tcPr>
            <w:tcW w:w="992" w:type="dxa"/>
            <w:vAlign w:val="center"/>
          </w:tcPr>
          <w:p w14:paraId="211D80EE" w14:textId="77777777" w:rsidR="00CE09E2" w:rsidRDefault="00CE09E2" w:rsidP="00E001E6">
            <w:pPr>
              <w:jc w:val="center"/>
              <w:rPr>
                <w:rFonts w:ascii="Arial" w:hAnsi="Arial" w:cs="Arial"/>
                <w:b/>
                <w:sz w:val="28"/>
                <w:szCs w:val="28"/>
              </w:rPr>
            </w:pPr>
            <w:r>
              <w:rPr>
                <w:rFonts w:ascii="Arial" w:hAnsi="Arial" w:cs="Arial"/>
                <w:b/>
                <w:sz w:val="28"/>
                <w:szCs w:val="28"/>
              </w:rPr>
              <w:t>27</w:t>
            </w:r>
          </w:p>
        </w:tc>
        <w:tc>
          <w:tcPr>
            <w:tcW w:w="992" w:type="dxa"/>
            <w:vAlign w:val="center"/>
          </w:tcPr>
          <w:p w14:paraId="03E7F8EA" w14:textId="77777777" w:rsidR="00CE09E2" w:rsidRDefault="00CE09E2" w:rsidP="00E001E6">
            <w:pPr>
              <w:jc w:val="center"/>
              <w:rPr>
                <w:rFonts w:ascii="Arial" w:hAnsi="Arial" w:cs="Arial"/>
                <w:b/>
                <w:sz w:val="28"/>
                <w:szCs w:val="28"/>
              </w:rPr>
            </w:pPr>
            <w:r>
              <w:rPr>
                <w:rFonts w:ascii="Arial" w:hAnsi="Arial" w:cs="Arial"/>
                <w:b/>
                <w:sz w:val="28"/>
                <w:szCs w:val="28"/>
              </w:rPr>
              <w:t>35</w:t>
            </w:r>
          </w:p>
        </w:tc>
        <w:tc>
          <w:tcPr>
            <w:tcW w:w="360" w:type="dxa"/>
          </w:tcPr>
          <w:p w14:paraId="7544E34D" w14:textId="77777777" w:rsidR="00CE09E2" w:rsidRDefault="00CE09E2" w:rsidP="00E001E6">
            <w:pPr>
              <w:rPr>
                <w:rFonts w:ascii="Arial" w:hAnsi="Arial" w:cs="Arial"/>
                <w:sz w:val="28"/>
                <w:szCs w:val="28"/>
              </w:rPr>
            </w:pPr>
          </w:p>
        </w:tc>
        <w:tc>
          <w:tcPr>
            <w:tcW w:w="3247" w:type="dxa"/>
            <w:vAlign w:val="center"/>
          </w:tcPr>
          <w:p w14:paraId="6ED0E6F3" w14:textId="77777777" w:rsidR="00CE09E2" w:rsidRDefault="00CE09E2" w:rsidP="00E001E6">
            <w:pPr>
              <w:rPr>
                <w:rFonts w:ascii="Arial" w:hAnsi="Arial" w:cs="Arial"/>
              </w:rPr>
            </w:pPr>
            <w:r>
              <w:rPr>
                <w:rFonts w:ascii="Arial" w:hAnsi="Arial" w:cs="Arial"/>
              </w:rPr>
              <w:t>Statistics, Probability, and the Number System</w:t>
            </w:r>
          </w:p>
        </w:tc>
        <w:tc>
          <w:tcPr>
            <w:tcW w:w="901" w:type="dxa"/>
            <w:vAlign w:val="center"/>
          </w:tcPr>
          <w:p w14:paraId="5F38DA5B" w14:textId="77777777" w:rsidR="00CE09E2" w:rsidRDefault="00CE09E2" w:rsidP="00E001E6">
            <w:pPr>
              <w:jc w:val="center"/>
              <w:rPr>
                <w:rFonts w:ascii="Arial" w:hAnsi="Arial" w:cs="Arial"/>
                <w:b/>
                <w:sz w:val="28"/>
                <w:szCs w:val="28"/>
              </w:rPr>
            </w:pPr>
            <w:r>
              <w:rPr>
                <w:rFonts w:ascii="Arial" w:hAnsi="Arial" w:cs="Arial"/>
                <w:b/>
                <w:sz w:val="28"/>
                <w:szCs w:val="28"/>
              </w:rPr>
              <w:t>15</w:t>
            </w:r>
          </w:p>
        </w:tc>
        <w:tc>
          <w:tcPr>
            <w:tcW w:w="897" w:type="dxa"/>
            <w:vAlign w:val="center"/>
          </w:tcPr>
          <w:p w14:paraId="231DCC6C" w14:textId="77777777" w:rsidR="00CE09E2" w:rsidRDefault="00CE09E2" w:rsidP="00E001E6">
            <w:pPr>
              <w:jc w:val="center"/>
              <w:rPr>
                <w:rFonts w:ascii="Arial" w:hAnsi="Arial" w:cs="Arial"/>
                <w:b/>
                <w:sz w:val="28"/>
                <w:szCs w:val="28"/>
              </w:rPr>
            </w:pPr>
            <w:r>
              <w:rPr>
                <w:rFonts w:ascii="Arial" w:hAnsi="Arial" w:cs="Arial"/>
                <w:b/>
                <w:sz w:val="28"/>
                <w:szCs w:val="28"/>
              </w:rPr>
              <w:t>19</w:t>
            </w:r>
          </w:p>
        </w:tc>
      </w:tr>
    </w:tbl>
    <w:p w14:paraId="063BA663" w14:textId="77777777" w:rsidR="00CE09E2" w:rsidRPr="00431685" w:rsidRDefault="00CE09E2" w:rsidP="00CE09E2">
      <w:pPr>
        <w:rPr>
          <w:rFonts w:ascii="Arial" w:hAnsi="Arial" w:cs="Arial"/>
          <w:sz w:val="4"/>
          <w:szCs w:val="4"/>
        </w:rPr>
      </w:pPr>
    </w:p>
    <w:tbl>
      <w:tblPr>
        <w:tblStyle w:val="TableGrid"/>
        <w:tblW w:w="10811" w:type="dxa"/>
        <w:tblLook w:val="04A0" w:firstRow="1" w:lastRow="0" w:firstColumn="1" w:lastColumn="0" w:noHBand="0" w:noVBand="1"/>
      </w:tblPr>
      <w:tblGrid>
        <w:gridCol w:w="3422"/>
        <w:gridCol w:w="992"/>
        <w:gridCol w:w="992"/>
        <w:gridCol w:w="360"/>
        <w:gridCol w:w="3247"/>
        <w:gridCol w:w="901"/>
        <w:gridCol w:w="897"/>
      </w:tblGrid>
      <w:tr w:rsidR="00CE09E2" w14:paraId="4B41B990" w14:textId="77777777" w:rsidTr="00E001E6">
        <w:trPr>
          <w:trHeight w:val="350"/>
        </w:trPr>
        <w:tc>
          <w:tcPr>
            <w:tcW w:w="5406" w:type="dxa"/>
            <w:gridSpan w:val="3"/>
          </w:tcPr>
          <w:p w14:paraId="396AC5FC" w14:textId="77777777" w:rsidR="00CE09E2" w:rsidRPr="008617B2" w:rsidRDefault="00CE09E2" w:rsidP="00E001E6">
            <w:pPr>
              <w:jc w:val="center"/>
              <w:rPr>
                <w:rFonts w:ascii="Arial" w:hAnsi="Arial" w:cs="Arial"/>
                <w:b/>
                <w:smallCaps/>
                <w:sz w:val="28"/>
                <w:szCs w:val="28"/>
              </w:rPr>
            </w:pPr>
            <w:r w:rsidRPr="008617B2">
              <w:rPr>
                <w:rFonts w:ascii="Arial" w:hAnsi="Arial" w:cs="Arial"/>
                <w:b/>
                <w:smallCaps/>
                <w:sz w:val="28"/>
                <w:szCs w:val="28"/>
              </w:rPr>
              <w:t>Algebra I</w:t>
            </w:r>
          </w:p>
        </w:tc>
        <w:tc>
          <w:tcPr>
            <w:tcW w:w="360" w:type="dxa"/>
            <w:vMerge w:val="restart"/>
          </w:tcPr>
          <w:p w14:paraId="503A19DB" w14:textId="77777777" w:rsidR="00CE09E2" w:rsidRPr="008617B2" w:rsidRDefault="00CE09E2" w:rsidP="00E001E6">
            <w:pPr>
              <w:jc w:val="center"/>
              <w:rPr>
                <w:rFonts w:ascii="Arial" w:hAnsi="Arial" w:cs="Arial"/>
                <w:b/>
                <w:smallCaps/>
                <w:sz w:val="28"/>
                <w:szCs w:val="28"/>
              </w:rPr>
            </w:pPr>
          </w:p>
        </w:tc>
        <w:tc>
          <w:tcPr>
            <w:tcW w:w="5045" w:type="dxa"/>
            <w:gridSpan w:val="3"/>
          </w:tcPr>
          <w:p w14:paraId="5FFEC112" w14:textId="77777777" w:rsidR="00CE09E2" w:rsidRPr="008617B2" w:rsidRDefault="00CE09E2" w:rsidP="00E001E6">
            <w:pPr>
              <w:jc w:val="center"/>
              <w:rPr>
                <w:rFonts w:ascii="Arial" w:hAnsi="Arial" w:cs="Arial"/>
                <w:b/>
                <w:smallCaps/>
                <w:sz w:val="28"/>
                <w:szCs w:val="28"/>
              </w:rPr>
            </w:pPr>
            <w:r w:rsidRPr="008617B2">
              <w:rPr>
                <w:rFonts w:ascii="Arial" w:hAnsi="Arial" w:cs="Arial"/>
                <w:b/>
                <w:smallCaps/>
                <w:sz w:val="28"/>
                <w:szCs w:val="28"/>
              </w:rPr>
              <w:t>Geometry</w:t>
            </w:r>
          </w:p>
        </w:tc>
      </w:tr>
      <w:tr w:rsidR="00CE09E2" w14:paraId="595B06C2" w14:textId="77777777" w:rsidTr="00E001E6">
        <w:trPr>
          <w:trHeight w:val="260"/>
        </w:trPr>
        <w:tc>
          <w:tcPr>
            <w:tcW w:w="3422" w:type="dxa"/>
          </w:tcPr>
          <w:p w14:paraId="3378A3FA" w14:textId="77777777" w:rsidR="00CE09E2" w:rsidRDefault="00CE09E2" w:rsidP="00E001E6">
            <w:pPr>
              <w:rPr>
                <w:rFonts w:ascii="Arial" w:hAnsi="Arial" w:cs="Arial"/>
                <w:sz w:val="28"/>
                <w:szCs w:val="28"/>
              </w:rPr>
            </w:pPr>
            <w:r>
              <w:rPr>
                <w:rFonts w:ascii="Arial" w:hAnsi="Arial" w:cs="Arial"/>
                <w:sz w:val="28"/>
                <w:szCs w:val="28"/>
              </w:rPr>
              <w:t>Domain</w:t>
            </w:r>
          </w:p>
        </w:tc>
        <w:tc>
          <w:tcPr>
            <w:tcW w:w="992" w:type="dxa"/>
          </w:tcPr>
          <w:p w14:paraId="36377F6B" w14:textId="77777777" w:rsidR="00CE09E2" w:rsidRDefault="00CE09E2" w:rsidP="00E001E6">
            <w:pPr>
              <w:rPr>
                <w:rFonts w:ascii="Arial" w:hAnsi="Arial" w:cs="Arial"/>
                <w:sz w:val="28"/>
                <w:szCs w:val="28"/>
              </w:rPr>
            </w:pPr>
            <w:r>
              <w:rPr>
                <w:rFonts w:ascii="Arial" w:hAnsi="Arial" w:cs="Arial"/>
                <w:sz w:val="28"/>
                <w:szCs w:val="28"/>
              </w:rPr>
              <w:t>Min.</w:t>
            </w:r>
          </w:p>
        </w:tc>
        <w:tc>
          <w:tcPr>
            <w:tcW w:w="992" w:type="dxa"/>
          </w:tcPr>
          <w:p w14:paraId="0A1FFE4C" w14:textId="77777777" w:rsidR="00CE09E2" w:rsidRDefault="00CE09E2" w:rsidP="00E001E6">
            <w:pPr>
              <w:rPr>
                <w:rFonts w:ascii="Arial" w:hAnsi="Arial" w:cs="Arial"/>
                <w:sz w:val="28"/>
                <w:szCs w:val="28"/>
              </w:rPr>
            </w:pPr>
            <w:r>
              <w:rPr>
                <w:rFonts w:ascii="Arial" w:hAnsi="Arial" w:cs="Arial"/>
                <w:sz w:val="28"/>
                <w:szCs w:val="28"/>
              </w:rPr>
              <w:t>Max.</w:t>
            </w:r>
          </w:p>
        </w:tc>
        <w:tc>
          <w:tcPr>
            <w:tcW w:w="360" w:type="dxa"/>
            <w:vMerge/>
          </w:tcPr>
          <w:p w14:paraId="086B5599" w14:textId="77777777" w:rsidR="00CE09E2" w:rsidRDefault="00CE09E2" w:rsidP="00E001E6">
            <w:pPr>
              <w:rPr>
                <w:rFonts w:ascii="Arial" w:hAnsi="Arial" w:cs="Arial"/>
                <w:sz w:val="28"/>
                <w:szCs w:val="28"/>
              </w:rPr>
            </w:pPr>
          </w:p>
        </w:tc>
        <w:tc>
          <w:tcPr>
            <w:tcW w:w="3247" w:type="dxa"/>
          </w:tcPr>
          <w:p w14:paraId="18BF7399" w14:textId="77777777" w:rsidR="00CE09E2" w:rsidRDefault="00CE09E2" w:rsidP="00E001E6">
            <w:pPr>
              <w:rPr>
                <w:rFonts w:ascii="Arial" w:hAnsi="Arial" w:cs="Arial"/>
                <w:sz w:val="28"/>
                <w:szCs w:val="28"/>
              </w:rPr>
            </w:pPr>
            <w:r>
              <w:rPr>
                <w:rFonts w:ascii="Arial" w:hAnsi="Arial" w:cs="Arial"/>
                <w:sz w:val="28"/>
                <w:szCs w:val="28"/>
              </w:rPr>
              <w:t>Domain</w:t>
            </w:r>
          </w:p>
        </w:tc>
        <w:tc>
          <w:tcPr>
            <w:tcW w:w="901" w:type="dxa"/>
          </w:tcPr>
          <w:p w14:paraId="03C28416" w14:textId="77777777" w:rsidR="00CE09E2" w:rsidRDefault="00CE09E2" w:rsidP="00E001E6">
            <w:pPr>
              <w:rPr>
                <w:rFonts w:ascii="Arial" w:hAnsi="Arial" w:cs="Arial"/>
                <w:sz w:val="28"/>
                <w:szCs w:val="28"/>
              </w:rPr>
            </w:pPr>
            <w:r>
              <w:rPr>
                <w:rFonts w:ascii="Arial" w:hAnsi="Arial" w:cs="Arial"/>
                <w:sz w:val="28"/>
                <w:szCs w:val="28"/>
              </w:rPr>
              <w:t>Min.</w:t>
            </w:r>
          </w:p>
        </w:tc>
        <w:tc>
          <w:tcPr>
            <w:tcW w:w="897" w:type="dxa"/>
          </w:tcPr>
          <w:p w14:paraId="5851E8C1" w14:textId="77777777" w:rsidR="00CE09E2" w:rsidRDefault="00CE09E2" w:rsidP="00E001E6">
            <w:pPr>
              <w:rPr>
                <w:rFonts w:ascii="Arial" w:hAnsi="Arial" w:cs="Arial"/>
                <w:sz w:val="28"/>
                <w:szCs w:val="28"/>
              </w:rPr>
            </w:pPr>
            <w:r>
              <w:rPr>
                <w:rFonts w:ascii="Arial" w:hAnsi="Arial" w:cs="Arial"/>
                <w:sz w:val="28"/>
                <w:szCs w:val="28"/>
              </w:rPr>
              <w:t>Max.</w:t>
            </w:r>
          </w:p>
        </w:tc>
      </w:tr>
      <w:tr w:rsidR="00CE09E2" w14:paraId="3A5E8E7D" w14:textId="77777777" w:rsidTr="00E001E6">
        <w:trPr>
          <w:trHeight w:val="557"/>
        </w:trPr>
        <w:tc>
          <w:tcPr>
            <w:tcW w:w="3422" w:type="dxa"/>
            <w:vAlign w:val="center"/>
          </w:tcPr>
          <w:p w14:paraId="141F27BB" w14:textId="77777777" w:rsidR="00CE09E2" w:rsidRPr="00EB0AA4" w:rsidRDefault="00CE09E2" w:rsidP="00E001E6">
            <w:pPr>
              <w:rPr>
                <w:rFonts w:ascii="Arial" w:hAnsi="Arial" w:cs="Arial"/>
              </w:rPr>
            </w:pPr>
            <w:r>
              <w:rPr>
                <w:rFonts w:ascii="Arial" w:hAnsi="Arial" w:cs="Arial"/>
              </w:rPr>
              <w:t>Algebra</w:t>
            </w:r>
          </w:p>
        </w:tc>
        <w:tc>
          <w:tcPr>
            <w:tcW w:w="992" w:type="dxa"/>
            <w:vAlign w:val="center"/>
          </w:tcPr>
          <w:p w14:paraId="0A43EFF4" w14:textId="77777777" w:rsidR="00CE09E2" w:rsidRPr="000B67AC" w:rsidRDefault="00CE09E2" w:rsidP="00E001E6">
            <w:pPr>
              <w:jc w:val="center"/>
              <w:rPr>
                <w:rFonts w:ascii="Arial" w:hAnsi="Arial" w:cs="Arial"/>
                <w:b/>
                <w:sz w:val="28"/>
                <w:szCs w:val="28"/>
              </w:rPr>
            </w:pPr>
            <w:r>
              <w:rPr>
                <w:rFonts w:ascii="Arial" w:hAnsi="Arial" w:cs="Arial"/>
                <w:b/>
                <w:sz w:val="28"/>
                <w:szCs w:val="28"/>
              </w:rPr>
              <w:t>40</w:t>
            </w:r>
          </w:p>
        </w:tc>
        <w:tc>
          <w:tcPr>
            <w:tcW w:w="992" w:type="dxa"/>
            <w:vAlign w:val="center"/>
          </w:tcPr>
          <w:p w14:paraId="6B590DE6" w14:textId="77777777" w:rsidR="00CE09E2" w:rsidRPr="000B67AC" w:rsidRDefault="00CE09E2" w:rsidP="00E001E6">
            <w:pPr>
              <w:jc w:val="center"/>
              <w:rPr>
                <w:rFonts w:ascii="Arial" w:hAnsi="Arial" w:cs="Arial"/>
                <w:b/>
                <w:sz w:val="28"/>
                <w:szCs w:val="28"/>
              </w:rPr>
            </w:pPr>
            <w:r>
              <w:rPr>
                <w:rFonts w:ascii="Arial" w:hAnsi="Arial" w:cs="Arial"/>
                <w:b/>
                <w:sz w:val="28"/>
                <w:szCs w:val="28"/>
              </w:rPr>
              <w:t>44</w:t>
            </w:r>
          </w:p>
        </w:tc>
        <w:tc>
          <w:tcPr>
            <w:tcW w:w="360" w:type="dxa"/>
            <w:vMerge/>
          </w:tcPr>
          <w:p w14:paraId="52771B7A" w14:textId="77777777" w:rsidR="00CE09E2" w:rsidRDefault="00CE09E2" w:rsidP="00E001E6">
            <w:pPr>
              <w:rPr>
                <w:rFonts w:ascii="Arial" w:hAnsi="Arial" w:cs="Arial"/>
                <w:sz w:val="28"/>
                <w:szCs w:val="28"/>
              </w:rPr>
            </w:pPr>
          </w:p>
        </w:tc>
        <w:tc>
          <w:tcPr>
            <w:tcW w:w="3247" w:type="dxa"/>
            <w:vAlign w:val="center"/>
          </w:tcPr>
          <w:p w14:paraId="3E65F8F4" w14:textId="77777777" w:rsidR="00CE09E2" w:rsidRPr="00EB0AA4" w:rsidRDefault="00CE09E2" w:rsidP="00E001E6">
            <w:pPr>
              <w:rPr>
                <w:rFonts w:ascii="Arial" w:hAnsi="Arial" w:cs="Arial"/>
              </w:rPr>
            </w:pPr>
            <w:r>
              <w:rPr>
                <w:rFonts w:ascii="Arial" w:hAnsi="Arial" w:cs="Arial"/>
              </w:rPr>
              <w:t>Congruence</w:t>
            </w:r>
          </w:p>
        </w:tc>
        <w:tc>
          <w:tcPr>
            <w:tcW w:w="901" w:type="dxa"/>
            <w:vAlign w:val="center"/>
          </w:tcPr>
          <w:p w14:paraId="690C761D" w14:textId="77777777" w:rsidR="00CE09E2" w:rsidRPr="000B67AC" w:rsidRDefault="00CE09E2" w:rsidP="00E001E6">
            <w:pPr>
              <w:jc w:val="center"/>
              <w:rPr>
                <w:rFonts w:ascii="Arial" w:hAnsi="Arial" w:cs="Arial"/>
                <w:b/>
                <w:sz w:val="28"/>
                <w:szCs w:val="28"/>
              </w:rPr>
            </w:pPr>
            <w:r>
              <w:rPr>
                <w:rFonts w:ascii="Arial" w:hAnsi="Arial" w:cs="Arial"/>
                <w:b/>
                <w:sz w:val="28"/>
                <w:szCs w:val="28"/>
              </w:rPr>
              <w:t>23</w:t>
            </w:r>
          </w:p>
        </w:tc>
        <w:tc>
          <w:tcPr>
            <w:tcW w:w="897" w:type="dxa"/>
            <w:vAlign w:val="center"/>
          </w:tcPr>
          <w:p w14:paraId="1E1C2FB2" w14:textId="77777777" w:rsidR="00CE09E2" w:rsidRPr="000B67AC" w:rsidRDefault="00CE09E2" w:rsidP="00E001E6">
            <w:pPr>
              <w:jc w:val="center"/>
              <w:rPr>
                <w:rFonts w:ascii="Arial" w:hAnsi="Arial" w:cs="Arial"/>
                <w:b/>
                <w:sz w:val="28"/>
                <w:szCs w:val="28"/>
              </w:rPr>
            </w:pPr>
            <w:r>
              <w:rPr>
                <w:rFonts w:ascii="Arial" w:hAnsi="Arial" w:cs="Arial"/>
                <w:b/>
                <w:sz w:val="28"/>
                <w:szCs w:val="28"/>
              </w:rPr>
              <w:t>27</w:t>
            </w:r>
          </w:p>
        </w:tc>
      </w:tr>
      <w:tr w:rsidR="00CE09E2" w14:paraId="748F3245" w14:textId="77777777" w:rsidTr="00E001E6">
        <w:trPr>
          <w:trHeight w:val="594"/>
        </w:trPr>
        <w:tc>
          <w:tcPr>
            <w:tcW w:w="3422" w:type="dxa"/>
            <w:vAlign w:val="center"/>
          </w:tcPr>
          <w:p w14:paraId="588D2E8B" w14:textId="77777777" w:rsidR="00CE09E2" w:rsidRPr="00EB0AA4" w:rsidRDefault="00CE09E2" w:rsidP="00E001E6">
            <w:pPr>
              <w:rPr>
                <w:rFonts w:ascii="Arial" w:hAnsi="Arial" w:cs="Arial"/>
              </w:rPr>
            </w:pPr>
            <w:r>
              <w:rPr>
                <w:rFonts w:ascii="Arial" w:hAnsi="Arial" w:cs="Arial"/>
              </w:rPr>
              <w:t>Functions</w:t>
            </w:r>
          </w:p>
        </w:tc>
        <w:tc>
          <w:tcPr>
            <w:tcW w:w="992" w:type="dxa"/>
            <w:vAlign w:val="center"/>
          </w:tcPr>
          <w:p w14:paraId="3B3F823B" w14:textId="77777777" w:rsidR="00CE09E2" w:rsidRPr="000B67AC" w:rsidRDefault="00CE09E2" w:rsidP="00E001E6">
            <w:pPr>
              <w:jc w:val="center"/>
              <w:rPr>
                <w:rFonts w:ascii="Arial" w:hAnsi="Arial" w:cs="Arial"/>
                <w:b/>
                <w:sz w:val="28"/>
                <w:szCs w:val="28"/>
              </w:rPr>
            </w:pPr>
            <w:r>
              <w:rPr>
                <w:rFonts w:ascii="Arial" w:hAnsi="Arial" w:cs="Arial"/>
                <w:b/>
                <w:sz w:val="28"/>
                <w:szCs w:val="28"/>
              </w:rPr>
              <w:t>36</w:t>
            </w:r>
          </w:p>
        </w:tc>
        <w:tc>
          <w:tcPr>
            <w:tcW w:w="992" w:type="dxa"/>
            <w:vAlign w:val="center"/>
          </w:tcPr>
          <w:p w14:paraId="0E73F551" w14:textId="77777777" w:rsidR="00CE09E2" w:rsidRPr="000B67AC" w:rsidRDefault="00CE09E2" w:rsidP="00E001E6">
            <w:pPr>
              <w:jc w:val="center"/>
              <w:rPr>
                <w:rFonts w:ascii="Arial" w:hAnsi="Arial" w:cs="Arial"/>
                <w:b/>
                <w:sz w:val="28"/>
                <w:szCs w:val="28"/>
              </w:rPr>
            </w:pPr>
            <w:r>
              <w:rPr>
                <w:rFonts w:ascii="Arial" w:hAnsi="Arial" w:cs="Arial"/>
                <w:b/>
                <w:sz w:val="28"/>
                <w:szCs w:val="28"/>
              </w:rPr>
              <w:t>40</w:t>
            </w:r>
          </w:p>
        </w:tc>
        <w:tc>
          <w:tcPr>
            <w:tcW w:w="360" w:type="dxa"/>
            <w:vMerge/>
          </w:tcPr>
          <w:p w14:paraId="1196DCC6" w14:textId="77777777" w:rsidR="00CE09E2" w:rsidRDefault="00CE09E2" w:rsidP="00E001E6">
            <w:pPr>
              <w:rPr>
                <w:rFonts w:ascii="Arial" w:hAnsi="Arial" w:cs="Arial"/>
                <w:sz w:val="28"/>
                <w:szCs w:val="28"/>
              </w:rPr>
            </w:pPr>
          </w:p>
        </w:tc>
        <w:tc>
          <w:tcPr>
            <w:tcW w:w="3247" w:type="dxa"/>
            <w:vAlign w:val="center"/>
          </w:tcPr>
          <w:p w14:paraId="63A0622F" w14:textId="77777777" w:rsidR="00CE09E2" w:rsidRPr="00EB0AA4" w:rsidRDefault="00CE09E2" w:rsidP="00E001E6">
            <w:pPr>
              <w:rPr>
                <w:rFonts w:ascii="Arial" w:hAnsi="Arial" w:cs="Arial"/>
              </w:rPr>
            </w:pPr>
            <w:r>
              <w:rPr>
                <w:rFonts w:ascii="Arial" w:hAnsi="Arial" w:cs="Arial"/>
              </w:rPr>
              <w:t>Similarities, Right Triangles, and Trigonometry</w:t>
            </w:r>
          </w:p>
        </w:tc>
        <w:tc>
          <w:tcPr>
            <w:tcW w:w="901" w:type="dxa"/>
            <w:vAlign w:val="center"/>
          </w:tcPr>
          <w:p w14:paraId="1AE37F24" w14:textId="77777777" w:rsidR="00CE09E2" w:rsidRPr="000B67AC" w:rsidRDefault="00CE09E2" w:rsidP="00E001E6">
            <w:pPr>
              <w:jc w:val="center"/>
              <w:rPr>
                <w:rFonts w:ascii="Arial" w:hAnsi="Arial" w:cs="Arial"/>
                <w:b/>
                <w:sz w:val="28"/>
                <w:szCs w:val="28"/>
              </w:rPr>
            </w:pPr>
            <w:r>
              <w:rPr>
                <w:rFonts w:ascii="Arial" w:hAnsi="Arial" w:cs="Arial"/>
                <w:b/>
                <w:sz w:val="28"/>
                <w:szCs w:val="28"/>
              </w:rPr>
              <w:t>27</w:t>
            </w:r>
          </w:p>
        </w:tc>
        <w:tc>
          <w:tcPr>
            <w:tcW w:w="897" w:type="dxa"/>
            <w:vAlign w:val="center"/>
          </w:tcPr>
          <w:p w14:paraId="2491484B" w14:textId="77777777" w:rsidR="00CE09E2" w:rsidRPr="000B67AC" w:rsidRDefault="00CE09E2" w:rsidP="00E001E6">
            <w:pPr>
              <w:jc w:val="center"/>
              <w:rPr>
                <w:rFonts w:ascii="Arial" w:hAnsi="Arial" w:cs="Arial"/>
                <w:b/>
                <w:sz w:val="28"/>
                <w:szCs w:val="28"/>
              </w:rPr>
            </w:pPr>
            <w:r>
              <w:rPr>
                <w:rFonts w:ascii="Arial" w:hAnsi="Arial" w:cs="Arial"/>
                <w:b/>
                <w:sz w:val="28"/>
                <w:szCs w:val="28"/>
              </w:rPr>
              <w:t>31</w:t>
            </w:r>
          </w:p>
        </w:tc>
      </w:tr>
      <w:tr w:rsidR="00CE09E2" w14:paraId="744AF0B9" w14:textId="77777777" w:rsidTr="00E001E6">
        <w:trPr>
          <w:trHeight w:val="566"/>
        </w:trPr>
        <w:tc>
          <w:tcPr>
            <w:tcW w:w="3422" w:type="dxa"/>
            <w:vAlign w:val="center"/>
          </w:tcPr>
          <w:p w14:paraId="348876C8" w14:textId="77777777" w:rsidR="00CE09E2" w:rsidRPr="00EB0AA4" w:rsidRDefault="00CE09E2" w:rsidP="00E001E6">
            <w:pPr>
              <w:rPr>
                <w:rFonts w:ascii="Arial" w:hAnsi="Arial" w:cs="Arial"/>
              </w:rPr>
            </w:pPr>
            <w:r>
              <w:rPr>
                <w:rFonts w:ascii="Arial" w:hAnsi="Arial" w:cs="Arial"/>
              </w:rPr>
              <w:t>Statistics</w:t>
            </w:r>
          </w:p>
        </w:tc>
        <w:tc>
          <w:tcPr>
            <w:tcW w:w="992" w:type="dxa"/>
            <w:vAlign w:val="center"/>
          </w:tcPr>
          <w:p w14:paraId="724197EB" w14:textId="77777777" w:rsidR="00CE09E2" w:rsidRPr="000B67AC" w:rsidRDefault="00CE09E2" w:rsidP="00E001E6">
            <w:pPr>
              <w:jc w:val="center"/>
              <w:rPr>
                <w:rFonts w:ascii="Arial" w:hAnsi="Arial" w:cs="Arial"/>
                <w:b/>
                <w:sz w:val="28"/>
                <w:szCs w:val="28"/>
              </w:rPr>
            </w:pPr>
            <w:r>
              <w:rPr>
                <w:rFonts w:ascii="Arial" w:hAnsi="Arial" w:cs="Arial"/>
                <w:b/>
                <w:sz w:val="28"/>
                <w:szCs w:val="28"/>
              </w:rPr>
              <w:t>17</w:t>
            </w:r>
          </w:p>
        </w:tc>
        <w:tc>
          <w:tcPr>
            <w:tcW w:w="992" w:type="dxa"/>
            <w:vAlign w:val="center"/>
          </w:tcPr>
          <w:p w14:paraId="596DF43A" w14:textId="77777777" w:rsidR="00CE09E2" w:rsidRPr="000B67AC" w:rsidRDefault="00CE09E2" w:rsidP="00E001E6">
            <w:pPr>
              <w:jc w:val="center"/>
              <w:rPr>
                <w:rFonts w:ascii="Arial" w:hAnsi="Arial" w:cs="Arial"/>
                <w:b/>
                <w:sz w:val="28"/>
                <w:szCs w:val="28"/>
              </w:rPr>
            </w:pPr>
            <w:r>
              <w:rPr>
                <w:rFonts w:ascii="Arial" w:hAnsi="Arial" w:cs="Arial"/>
                <w:b/>
                <w:sz w:val="28"/>
                <w:szCs w:val="28"/>
              </w:rPr>
              <w:t>21</w:t>
            </w:r>
          </w:p>
        </w:tc>
        <w:tc>
          <w:tcPr>
            <w:tcW w:w="360" w:type="dxa"/>
            <w:vMerge/>
          </w:tcPr>
          <w:p w14:paraId="6A3F3799" w14:textId="77777777" w:rsidR="00CE09E2" w:rsidRDefault="00CE09E2" w:rsidP="00E001E6">
            <w:pPr>
              <w:rPr>
                <w:rFonts w:ascii="Arial" w:hAnsi="Arial" w:cs="Arial"/>
                <w:sz w:val="28"/>
                <w:szCs w:val="28"/>
              </w:rPr>
            </w:pPr>
          </w:p>
        </w:tc>
        <w:tc>
          <w:tcPr>
            <w:tcW w:w="3247" w:type="dxa"/>
            <w:vAlign w:val="center"/>
          </w:tcPr>
          <w:p w14:paraId="1644E351" w14:textId="77777777" w:rsidR="00CE09E2" w:rsidRPr="00EB0AA4" w:rsidRDefault="00CE09E2" w:rsidP="00E001E6">
            <w:pPr>
              <w:rPr>
                <w:rFonts w:ascii="Arial" w:hAnsi="Arial" w:cs="Arial"/>
              </w:rPr>
            </w:pPr>
            <w:r>
              <w:rPr>
                <w:rFonts w:ascii="Arial" w:hAnsi="Arial" w:cs="Arial"/>
              </w:rPr>
              <w:t>Circles, Geometric Measurement, and Geometric Properties with Equations</w:t>
            </w:r>
          </w:p>
        </w:tc>
        <w:tc>
          <w:tcPr>
            <w:tcW w:w="901" w:type="dxa"/>
            <w:vAlign w:val="center"/>
          </w:tcPr>
          <w:p w14:paraId="6BD16221" w14:textId="77777777" w:rsidR="00CE09E2" w:rsidRPr="000B67AC" w:rsidRDefault="00CE09E2" w:rsidP="00E001E6">
            <w:pPr>
              <w:jc w:val="center"/>
              <w:rPr>
                <w:rFonts w:ascii="Arial" w:hAnsi="Arial" w:cs="Arial"/>
                <w:b/>
                <w:sz w:val="28"/>
                <w:szCs w:val="28"/>
              </w:rPr>
            </w:pPr>
            <w:r>
              <w:rPr>
                <w:rFonts w:ascii="Arial" w:hAnsi="Arial" w:cs="Arial"/>
                <w:b/>
                <w:sz w:val="28"/>
                <w:szCs w:val="28"/>
              </w:rPr>
              <w:t>23</w:t>
            </w:r>
          </w:p>
        </w:tc>
        <w:tc>
          <w:tcPr>
            <w:tcW w:w="897" w:type="dxa"/>
            <w:vAlign w:val="center"/>
          </w:tcPr>
          <w:p w14:paraId="5AAE85AC" w14:textId="77777777" w:rsidR="00CE09E2" w:rsidRPr="000B67AC" w:rsidRDefault="00CE09E2" w:rsidP="00E001E6">
            <w:pPr>
              <w:jc w:val="center"/>
              <w:rPr>
                <w:rFonts w:ascii="Arial" w:hAnsi="Arial" w:cs="Arial"/>
                <w:b/>
                <w:sz w:val="28"/>
                <w:szCs w:val="28"/>
              </w:rPr>
            </w:pPr>
            <w:r>
              <w:rPr>
                <w:rFonts w:ascii="Arial" w:hAnsi="Arial" w:cs="Arial"/>
                <w:b/>
                <w:sz w:val="28"/>
                <w:szCs w:val="28"/>
              </w:rPr>
              <w:t>27</w:t>
            </w:r>
          </w:p>
        </w:tc>
      </w:tr>
      <w:tr w:rsidR="00CE09E2" w14:paraId="29949059" w14:textId="77777777" w:rsidTr="00E001E6">
        <w:trPr>
          <w:trHeight w:val="431"/>
        </w:trPr>
        <w:tc>
          <w:tcPr>
            <w:tcW w:w="3422" w:type="dxa"/>
            <w:vAlign w:val="center"/>
          </w:tcPr>
          <w:p w14:paraId="7A01CFDB" w14:textId="77777777" w:rsidR="00CE09E2" w:rsidRDefault="00CE09E2" w:rsidP="00E001E6">
            <w:pPr>
              <w:rPr>
                <w:rFonts w:ascii="Arial" w:hAnsi="Arial" w:cs="Arial"/>
              </w:rPr>
            </w:pPr>
          </w:p>
        </w:tc>
        <w:tc>
          <w:tcPr>
            <w:tcW w:w="992" w:type="dxa"/>
            <w:vAlign w:val="center"/>
          </w:tcPr>
          <w:p w14:paraId="328FFF11" w14:textId="77777777" w:rsidR="00CE09E2" w:rsidRDefault="00CE09E2" w:rsidP="00E001E6">
            <w:pPr>
              <w:jc w:val="center"/>
              <w:rPr>
                <w:rFonts w:ascii="Arial" w:hAnsi="Arial" w:cs="Arial"/>
                <w:b/>
                <w:sz w:val="28"/>
                <w:szCs w:val="28"/>
              </w:rPr>
            </w:pPr>
          </w:p>
        </w:tc>
        <w:tc>
          <w:tcPr>
            <w:tcW w:w="992" w:type="dxa"/>
            <w:vAlign w:val="center"/>
          </w:tcPr>
          <w:p w14:paraId="5939086A" w14:textId="77777777" w:rsidR="00CE09E2" w:rsidRDefault="00CE09E2" w:rsidP="00E001E6">
            <w:pPr>
              <w:jc w:val="center"/>
              <w:rPr>
                <w:rFonts w:ascii="Arial" w:hAnsi="Arial" w:cs="Arial"/>
                <w:b/>
                <w:sz w:val="28"/>
                <w:szCs w:val="28"/>
              </w:rPr>
            </w:pPr>
          </w:p>
        </w:tc>
        <w:tc>
          <w:tcPr>
            <w:tcW w:w="360" w:type="dxa"/>
          </w:tcPr>
          <w:p w14:paraId="7C04B128" w14:textId="77777777" w:rsidR="00CE09E2" w:rsidRDefault="00CE09E2" w:rsidP="00E001E6">
            <w:pPr>
              <w:rPr>
                <w:rFonts w:ascii="Arial" w:hAnsi="Arial" w:cs="Arial"/>
                <w:sz w:val="28"/>
                <w:szCs w:val="28"/>
              </w:rPr>
            </w:pPr>
          </w:p>
        </w:tc>
        <w:tc>
          <w:tcPr>
            <w:tcW w:w="3247" w:type="dxa"/>
            <w:vAlign w:val="center"/>
          </w:tcPr>
          <w:p w14:paraId="5B0D45E3" w14:textId="77777777" w:rsidR="00CE09E2" w:rsidRDefault="00CE09E2" w:rsidP="00E001E6">
            <w:pPr>
              <w:rPr>
                <w:rFonts w:ascii="Arial" w:hAnsi="Arial" w:cs="Arial"/>
              </w:rPr>
            </w:pPr>
            <w:r>
              <w:rPr>
                <w:rFonts w:ascii="Arial" w:hAnsi="Arial" w:cs="Arial"/>
              </w:rPr>
              <w:t>Modeling with Geometry</w:t>
            </w:r>
          </w:p>
        </w:tc>
        <w:tc>
          <w:tcPr>
            <w:tcW w:w="901" w:type="dxa"/>
            <w:vAlign w:val="center"/>
          </w:tcPr>
          <w:p w14:paraId="273F0722" w14:textId="77777777" w:rsidR="00CE09E2" w:rsidRDefault="00CE09E2" w:rsidP="00E001E6">
            <w:pPr>
              <w:jc w:val="center"/>
              <w:rPr>
                <w:rFonts w:ascii="Arial" w:hAnsi="Arial" w:cs="Arial"/>
                <w:b/>
                <w:sz w:val="28"/>
                <w:szCs w:val="28"/>
              </w:rPr>
            </w:pPr>
            <w:r>
              <w:rPr>
                <w:rFonts w:ascii="Arial" w:hAnsi="Arial" w:cs="Arial"/>
                <w:b/>
                <w:sz w:val="28"/>
                <w:szCs w:val="28"/>
              </w:rPr>
              <w:t>17</w:t>
            </w:r>
          </w:p>
        </w:tc>
        <w:tc>
          <w:tcPr>
            <w:tcW w:w="897" w:type="dxa"/>
            <w:vAlign w:val="center"/>
          </w:tcPr>
          <w:p w14:paraId="38016BE2" w14:textId="77777777" w:rsidR="00CE09E2" w:rsidRDefault="00CE09E2" w:rsidP="00E001E6">
            <w:pPr>
              <w:jc w:val="center"/>
              <w:rPr>
                <w:rFonts w:ascii="Arial" w:hAnsi="Arial" w:cs="Arial"/>
                <w:b/>
                <w:sz w:val="28"/>
                <w:szCs w:val="28"/>
              </w:rPr>
            </w:pPr>
            <w:r>
              <w:rPr>
                <w:rFonts w:ascii="Arial" w:hAnsi="Arial" w:cs="Arial"/>
                <w:b/>
                <w:sz w:val="28"/>
                <w:szCs w:val="28"/>
              </w:rPr>
              <w:t>21</w:t>
            </w:r>
          </w:p>
        </w:tc>
      </w:tr>
    </w:tbl>
    <w:p w14:paraId="4372789A" w14:textId="77777777" w:rsidR="00CE09E2" w:rsidRPr="00CA31A3" w:rsidRDefault="00CE09E2" w:rsidP="00CE09E2">
      <w:pPr>
        <w:rPr>
          <w:rFonts w:ascii="Arial" w:hAnsi="Arial" w:cs="Arial"/>
          <w:sz w:val="4"/>
          <w:szCs w:val="4"/>
        </w:rPr>
      </w:pPr>
    </w:p>
    <w:tbl>
      <w:tblPr>
        <w:tblStyle w:val="TableGrid"/>
        <w:tblW w:w="0" w:type="auto"/>
        <w:tblLook w:val="04A0" w:firstRow="1" w:lastRow="0" w:firstColumn="1" w:lastColumn="0" w:noHBand="0" w:noVBand="1"/>
      </w:tblPr>
      <w:tblGrid>
        <w:gridCol w:w="2697"/>
        <w:gridCol w:w="2697"/>
        <w:gridCol w:w="2698"/>
        <w:gridCol w:w="2698"/>
      </w:tblGrid>
      <w:tr w:rsidR="00CE09E2" w14:paraId="4E67E477" w14:textId="77777777" w:rsidTr="00E001E6">
        <w:tc>
          <w:tcPr>
            <w:tcW w:w="10790" w:type="dxa"/>
            <w:gridSpan w:val="4"/>
            <w:shd w:val="clear" w:color="auto" w:fill="FFF2CC" w:themeFill="accent4" w:themeFillTint="33"/>
          </w:tcPr>
          <w:p w14:paraId="198996B9" w14:textId="77777777" w:rsidR="00CE09E2" w:rsidRPr="00CA31A3" w:rsidRDefault="00CE09E2" w:rsidP="00E001E6">
            <w:pPr>
              <w:jc w:val="center"/>
              <w:rPr>
                <w:rFonts w:ascii="Arial" w:hAnsi="Arial" w:cs="Arial"/>
                <w:b/>
                <w:smallCaps/>
                <w:sz w:val="28"/>
                <w:szCs w:val="28"/>
              </w:rPr>
            </w:pPr>
            <w:r w:rsidRPr="00CA31A3">
              <w:rPr>
                <w:rFonts w:ascii="Arial" w:hAnsi="Arial" w:cs="Arial"/>
                <w:b/>
                <w:smallCaps/>
                <w:sz w:val="28"/>
                <w:szCs w:val="28"/>
              </w:rPr>
              <w:t>Percentage of Points by DOK Level</w:t>
            </w:r>
          </w:p>
        </w:tc>
      </w:tr>
      <w:tr w:rsidR="00CE09E2" w14:paraId="40258414" w14:textId="77777777" w:rsidTr="00E001E6">
        <w:tc>
          <w:tcPr>
            <w:tcW w:w="2697" w:type="dxa"/>
          </w:tcPr>
          <w:p w14:paraId="02B477FC" w14:textId="77777777" w:rsidR="00CE09E2" w:rsidRDefault="00CE09E2" w:rsidP="00E001E6">
            <w:pPr>
              <w:jc w:val="center"/>
              <w:rPr>
                <w:rFonts w:ascii="Arial" w:hAnsi="Arial" w:cs="Arial"/>
                <w:sz w:val="28"/>
                <w:szCs w:val="28"/>
              </w:rPr>
            </w:pPr>
            <w:r>
              <w:rPr>
                <w:rFonts w:ascii="Arial" w:hAnsi="Arial" w:cs="Arial"/>
                <w:sz w:val="28"/>
                <w:szCs w:val="28"/>
              </w:rPr>
              <w:t>Grade</w:t>
            </w:r>
          </w:p>
        </w:tc>
        <w:tc>
          <w:tcPr>
            <w:tcW w:w="2697" w:type="dxa"/>
          </w:tcPr>
          <w:p w14:paraId="606BAE59" w14:textId="77777777" w:rsidR="00CE09E2" w:rsidRDefault="00CE09E2" w:rsidP="00E001E6">
            <w:pPr>
              <w:jc w:val="center"/>
              <w:rPr>
                <w:rFonts w:ascii="Arial" w:hAnsi="Arial" w:cs="Arial"/>
                <w:sz w:val="28"/>
                <w:szCs w:val="28"/>
              </w:rPr>
            </w:pPr>
            <w:r>
              <w:rPr>
                <w:rFonts w:ascii="Arial" w:hAnsi="Arial" w:cs="Arial"/>
                <w:sz w:val="28"/>
                <w:szCs w:val="28"/>
              </w:rPr>
              <w:t>DOK Level 1</w:t>
            </w:r>
          </w:p>
        </w:tc>
        <w:tc>
          <w:tcPr>
            <w:tcW w:w="2698" w:type="dxa"/>
          </w:tcPr>
          <w:p w14:paraId="1E0C8831" w14:textId="77777777" w:rsidR="00CE09E2" w:rsidRDefault="00CE09E2" w:rsidP="00E001E6">
            <w:pPr>
              <w:jc w:val="center"/>
              <w:rPr>
                <w:rFonts w:ascii="Arial" w:hAnsi="Arial" w:cs="Arial"/>
                <w:sz w:val="28"/>
                <w:szCs w:val="28"/>
              </w:rPr>
            </w:pPr>
            <w:r>
              <w:rPr>
                <w:rFonts w:ascii="Arial" w:hAnsi="Arial" w:cs="Arial"/>
                <w:sz w:val="28"/>
                <w:szCs w:val="28"/>
              </w:rPr>
              <w:t>DOK Level 2</w:t>
            </w:r>
          </w:p>
        </w:tc>
        <w:tc>
          <w:tcPr>
            <w:tcW w:w="2698" w:type="dxa"/>
          </w:tcPr>
          <w:p w14:paraId="61D193F2" w14:textId="77777777" w:rsidR="00CE09E2" w:rsidRDefault="00CE09E2" w:rsidP="00E001E6">
            <w:pPr>
              <w:jc w:val="center"/>
              <w:rPr>
                <w:rFonts w:ascii="Arial" w:hAnsi="Arial" w:cs="Arial"/>
                <w:sz w:val="28"/>
                <w:szCs w:val="28"/>
              </w:rPr>
            </w:pPr>
            <w:r>
              <w:rPr>
                <w:rFonts w:ascii="Arial" w:hAnsi="Arial" w:cs="Arial"/>
                <w:sz w:val="28"/>
                <w:szCs w:val="28"/>
              </w:rPr>
              <w:t>DOK Level 3</w:t>
            </w:r>
          </w:p>
        </w:tc>
      </w:tr>
      <w:tr w:rsidR="00CE09E2" w14:paraId="7E2B3D85" w14:textId="77777777" w:rsidTr="00E001E6">
        <w:tc>
          <w:tcPr>
            <w:tcW w:w="2697" w:type="dxa"/>
          </w:tcPr>
          <w:p w14:paraId="7A48D2F2" w14:textId="77777777" w:rsidR="00CE09E2" w:rsidRDefault="00CE09E2" w:rsidP="00E001E6">
            <w:pPr>
              <w:jc w:val="center"/>
              <w:rPr>
                <w:rFonts w:ascii="Arial" w:hAnsi="Arial" w:cs="Arial"/>
                <w:sz w:val="28"/>
                <w:szCs w:val="28"/>
              </w:rPr>
            </w:pPr>
            <w:r>
              <w:rPr>
                <w:rFonts w:ascii="Arial" w:hAnsi="Arial" w:cs="Arial"/>
                <w:sz w:val="28"/>
                <w:szCs w:val="28"/>
              </w:rPr>
              <w:t xml:space="preserve">3 – 8 </w:t>
            </w:r>
          </w:p>
        </w:tc>
        <w:tc>
          <w:tcPr>
            <w:tcW w:w="2697" w:type="dxa"/>
          </w:tcPr>
          <w:p w14:paraId="56D18C64" w14:textId="77777777" w:rsidR="00CE09E2" w:rsidRDefault="00CE09E2" w:rsidP="00E001E6">
            <w:pPr>
              <w:jc w:val="center"/>
              <w:rPr>
                <w:rFonts w:ascii="Arial" w:hAnsi="Arial" w:cs="Arial"/>
                <w:sz w:val="28"/>
                <w:szCs w:val="28"/>
              </w:rPr>
            </w:pPr>
            <w:r>
              <w:rPr>
                <w:rFonts w:ascii="Arial" w:hAnsi="Arial" w:cs="Arial"/>
                <w:sz w:val="28"/>
                <w:szCs w:val="28"/>
              </w:rPr>
              <w:t xml:space="preserve">10% - 20% </w:t>
            </w:r>
          </w:p>
        </w:tc>
        <w:tc>
          <w:tcPr>
            <w:tcW w:w="2698" w:type="dxa"/>
          </w:tcPr>
          <w:p w14:paraId="4003C98C" w14:textId="77777777" w:rsidR="00CE09E2" w:rsidRDefault="00CE09E2" w:rsidP="00E001E6">
            <w:pPr>
              <w:jc w:val="center"/>
              <w:rPr>
                <w:rFonts w:ascii="Arial" w:hAnsi="Arial" w:cs="Arial"/>
                <w:sz w:val="28"/>
                <w:szCs w:val="28"/>
              </w:rPr>
            </w:pPr>
            <w:r>
              <w:rPr>
                <w:rFonts w:ascii="Arial" w:hAnsi="Arial" w:cs="Arial"/>
                <w:sz w:val="28"/>
                <w:szCs w:val="28"/>
              </w:rPr>
              <w:t xml:space="preserve">60% - 70% </w:t>
            </w:r>
          </w:p>
        </w:tc>
        <w:tc>
          <w:tcPr>
            <w:tcW w:w="2698" w:type="dxa"/>
          </w:tcPr>
          <w:p w14:paraId="6C57C4F1" w14:textId="77777777" w:rsidR="00CE09E2" w:rsidRDefault="00CE09E2" w:rsidP="00E001E6">
            <w:pPr>
              <w:jc w:val="center"/>
              <w:rPr>
                <w:rFonts w:ascii="Arial" w:hAnsi="Arial" w:cs="Arial"/>
                <w:sz w:val="28"/>
                <w:szCs w:val="28"/>
              </w:rPr>
            </w:pPr>
            <w:r>
              <w:rPr>
                <w:rFonts w:ascii="Arial" w:hAnsi="Arial" w:cs="Arial"/>
                <w:sz w:val="28"/>
                <w:szCs w:val="28"/>
              </w:rPr>
              <w:t>12% - 30%</w:t>
            </w:r>
          </w:p>
        </w:tc>
      </w:tr>
    </w:tbl>
    <w:p w14:paraId="5BE40DC7" w14:textId="77777777" w:rsidR="00CE09E2" w:rsidRDefault="00CE09E2" w:rsidP="00CE09E2">
      <w:pPr>
        <w:jc w:val="center"/>
        <w:rPr>
          <w:rFonts w:ascii="Arial" w:hAnsi="Arial" w:cs="Arial"/>
          <w:sz w:val="4"/>
          <w:szCs w:val="4"/>
        </w:rPr>
      </w:pPr>
    </w:p>
    <w:p w14:paraId="56F16BE0" w14:textId="77777777" w:rsidR="00CE09E2" w:rsidRDefault="00CE09E2" w:rsidP="00CE09E2">
      <w:pPr>
        <w:jc w:val="center"/>
        <w:rPr>
          <w:rFonts w:ascii="Arial" w:hAnsi="Arial" w:cs="Arial"/>
          <w:sz w:val="4"/>
          <w:szCs w:val="4"/>
        </w:rPr>
      </w:pPr>
    </w:p>
    <w:p w14:paraId="06C44F63" w14:textId="77777777" w:rsidR="00CE09E2" w:rsidRPr="00CA31A3" w:rsidRDefault="00CE09E2" w:rsidP="00CE09E2">
      <w:pPr>
        <w:rPr>
          <w:rFonts w:ascii="Arial" w:hAnsi="Arial" w:cs="Arial"/>
          <w:b/>
          <w:smallCaps/>
          <w:sz w:val="28"/>
          <w:szCs w:val="28"/>
        </w:rPr>
      </w:pPr>
      <w:r w:rsidRPr="00CA31A3">
        <w:rPr>
          <w:rFonts w:ascii="Arial" w:hAnsi="Arial" w:cs="Arial"/>
          <w:b/>
          <w:smallCaps/>
          <w:sz w:val="28"/>
          <w:szCs w:val="28"/>
        </w:rPr>
        <w:lastRenderedPageBreak/>
        <w:t>AZMERIT Blueprints and DOK Alignment</w:t>
      </w:r>
      <w:r>
        <w:rPr>
          <w:rFonts w:ascii="Arial" w:hAnsi="Arial" w:cs="Arial"/>
          <w:b/>
          <w:smallCaps/>
          <w:sz w:val="28"/>
          <w:szCs w:val="28"/>
        </w:rPr>
        <w:tab/>
      </w:r>
      <w:r>
        <w:rPr>
          <w:rFonts w:ascii="Arial" w:hAnsi="Arial" w:cs="Arial"/>
          <w:b/>
          <w:smallCaps/>
          <w:sz w:val="28"/>
          <w:szCs w:val="28"/>
        </w:rPr>
        <w:tab/>
      </w:r>
      <w:r>
        <w:rPr>
          <w:rFonts w:ascii="Arial" w:hAnsi="Arial" w:cs="Arial"/>
          <w:b/>
          <w:smallCaps/>
          <w:sz w:val="28"/>
          <w:szCs w:val="28"/>
        </w:rPr>
        <w:tab/>
      </w:r>
      <w:r>
        <w:rPr>
          <w:rFonts w:ascii="Arial" w:hAnsi="Arial" w:cs="Arial"/>
          <w:b/>
          <w:smallCaps/>
          <w:sz w:val="28"/>
          <w:szCs w:val="28"/>
        </w:rPr>
        <w:tab/>
      </w:r>
      <w:r>
        <w:rPr>
          <w:rFonts w:ascii="Arial" w:hAnsi="Arial" w:cs="Arial"/>
          <w:b/>
          <w:smallCaps/>
          <w:color w:val="0000CC"/>
          <w:sz w:val="28"/>
          <w:szCs w:val="28"/>
        </w:rPr>
        <w:t>Reading</w:t>
      </w:r>
      <w:r w:rsidRPr="009F12F6">
        <w:rPr>
          <w:rFonts w:ascii="Arial" w:hAnsi="Arial" w:cs="Arial"/>
          <w:b/>
          <w:smallCaps/>
          <w:color w:val="0000CC"/>
          <w:sz w:val="28"/>
          <w:szCs w:val="28"/>
        </w:rPr>
        <w:t xml:space="preserve"> Edition</w:t>
      </w:r>
    </w:p>
    <w:tbl>
      <w:tblPr>
        <w:tblStyle w:val="TableGrid"/>
        <w:tblW w:w="10811" w:type="dxa"/>
        <w:tblLook w:val="04A0" w:firstRow="1" w:lastRow="0" w:firstColumn="1" w:lastColumn="0" w:noHBand="0" w:noVBand="1"/>
      </w:tblPr>
      <w:tblGrid>
        <w:gridCol w:w="3422"/>
        <w:gridCol w:w="992"/>
        <w:gridCol w:w="992"/>
        <w:gridCol w:w="360"/>
        <w:gridCol w:w="3247"/>
        <w:gridCol w:w="901"/>
        <w:gridCol w:w="897"/>
      </w:tblGrid>
      <w:tr w:rsidR="00CE09E2" w14:paraId="742B130F" w14:textId="77777777" w:rsidTr="00E001E6">
        <w:trPr>
          <w:trHeight w:val="314"/>
        </w:trPr>
        <w:tc>
          <w:tcPr>
            <w:tcW w:w="5406" w:type="dxa"/>
            <w:gridSpan w:val="3"/>
          </w:tcPr>
          <w:p w14:paraId="342648BB" w14:textId="77777777" w:rsidR="00CE09E2" w:rsidRPr="008617B2" w:rsidRDefault="00CE09E2" w:rsidP="00E001E6">
            <w:pPr>
              <w:jc w:val="center"/>
              <w:rPr>
                <w:rFonts w:ascii="Arial" w:hAnsi="Arial" w:cs="Arial"/>
                <w:b/>
                <w:smallCaps/>
                <w:sz w:val="28"/>
                <w:szCs w:val="28"/>
              </w:rPr>
            </w:pPr>
            <w:r w:rsidRPr="008617B2">
              <w:rPr>
                <w:rFonts w:ascii="Arial" w:hAnsi="Arial" w:cs="Arial"/>
                <w:b/>
                <w:smallCaps/>
                <w:sz w:val="28"/>
                <w:szCs w:val="28"/>
              </w:rPr>
              <w:t>Grade 3</w:t>
            </w:r>
          </w:p>
        </w:tc>
        <w:tc>
          <w:tcPr>
            <w:tcW w:w="360" w:type="dxa"/>
            <w:vMerge w:val="restart"/>
          </w:tcPr>
          <w:p w14:paraId="3BC0F784" w14:textId="77777777" w:rsidR="00CE09E2" w:rsidRPr="008617B2" w:rsidRDefault="00CE09E2" w:rsidP="00E001E6">
            <w:pPr>
              <w:jc w:val="center"/>
              <w:rPr>
                <w:rFonts w:ascii="Arial" w:hAnsi="Arial" w:cs="Arial"/>
                <w:b/>
                <w:smallCaps/>
                <w:sz w:val="28"/>
                <w:szCs w:val="28"/>
              </w:rPr>
            </w:pPr>
          </w:p>
        </w:tc>
        <w:tc>
          <w:tcPr>
            <w:tcW w:w="5045" w:type="dxa"/>
            <w:gridSpan w:val="3"/>
          </w:tcPr>
          <w:p w14:paraId="74E444AA" w14:textId="77777777" w:rsidR="00CE09E2" w:rsidRPr="008617B2" w:rsidRDefault="00CE09E2" w:rsidP="00E001E6">
            <w:pPr>
              <w:jc w:val="center"/>
              <w:rPr>
                <w:rFonts w:ascii="Arial" w:hAnsi="Arial" w:cs="Arial"/>
                <w:b/>
                <w:smallCaps/>
                <w:sz w:val="28"/>
                <w:szCs w:val="28"/>
              </w:rPr>
            </w:pPr>
            <w:r w:rsidRPr="008617B2">
              <w:rPr>
                <w:rFonts w:ascii="Arial" w:hAnsi="Arial" w:cs="Arial"/>
                <w:b/>
                <w:smallCaps/>
                <w:sz w:val="28"/>
                <w:szCs w:val="28"/>
              </w:rPr>
              <w:t>Grade 4</w:t>
            </w:r>
          </w:p>
        </w:tc>
      </w:tr>
      <w:tr w:rsidR="00CE09E2" w14:paraId="014EBB06" w14:textId="77777777" w:rsidTr="00E001E6">
        <w:trPr>
          <w:trHeight w:val="251"/>
        </w:trPr>
        <w:tc>
          <w:tcPr>
            <w:tcW w:w="3422" w:type="dxa"/>
          </w:tcPr>
          <w:p w14:paraId="33871678" w14:textId="77777777" w:rsidR="00CE09E2" w:rsidRDefault="00D036F2" w:rsidP="00E001E6">
            <w:pPr>
              <w:rPr>
                <w:rFonts w:ascii="Arial" w:hAnsi="Arial" w:cs="Arial"/>
                <w:sz w:val="28"/>
                <w:szCs w:val="28"/>
              </w:rPr>
            </w:pPr>
            <w:r>
              <w:rPr>
                <w:rFonts w:ascii="Arial" w:hAnsi="Arial" w:cs="Arial"/>
                <w:sz w:val="28"/>
                <w:szCs w:val="28"/>
              </w:rPr>
              <w:t>Strands</w:t>
            </w:r>
          </w:p>
        </w:tc>
        <w:tc>
          <w:tcPr>
            <w:tcW w:w="992" w:type="dxa"/>
          </w:tcPr>
          <w:p w14:paraId="6075C259" w14:textId="77777777" w:rsidR="00CE09E2" w:rsidRDefault="00CE09E2" w:rsidP="00E001E6">
            <w:pPr>
              <w:rPr>
                <w:rFonts w:ascii="Arial" w:hAnsi="Arial" w:cs="Arial"/>
                <w:sz w:val="28"/>
                <w:szCs w:val="28"/>
              </w:rPr>
            </w:pPr>
            <w:r>
              <w:rPr>
                <w:rFonts w:ascii="Arial" w:hAnsi="Arial" w:cs="Arial"/>
                <w:sz w:val="28"/>
                <w:szCs w:val="28"/>
              </w:rPr>
              <w:t>Min.</w:t>
            </w:r>
          </w:p>
        </w:tc>
        <w:tc>
          <w:tcPr>
            <w:tcW w:w="992" w:type="dxa"/>
          </w:tcPr>
          <w:p w14:paraId="20ADB87C" w14:textId="77777777" w:rsidR="00CE09E2" w:rsidRDefault="00CE09E2" w:rsidP="00E001E6">
            <w:pPr>
              <w:rPr>
                <w:rFonts w:ascii="Arial" w:hAnsi="Arial" w:cs="Arial"/>
                <w:sz w:val="28"/>
                <w:szCs w:val="28"/>
              </w:rPr>
            </w:pPr>
            <w:r>
              <w:rPr>
                <w:rFonts w:ascii="Arial" w:hAnsi="Arial" w:cs="Arial"/>
                <w:sz w:val="28"/>
                <w:szCs w:val="28"/>
              </w:rPr>
              <w:t>Max.</w:t>
            </w:r>
          </w:p>
        </w:tc>
        <w:tc>
          <w:tcPr>
            <w:tcW w:w="360" w:type="dxa"/>
            <w:vMerge/>
          </w:tcPr>
          <w:p w14:paraId="438B32F5" w14:textId="77777777" w:rsidR="00CE09E2" w:rsidRDefault="00CE09E2" w:rsidP="00E001E6">
            <w:pPr>
              <w:rPr>
                <w:rFonts w:ascii="Arial" w:hAnsi="Arial" w:cs="Arial"/>
                <w:sz w:val="28"/>
                <w:szCs w:val="28"/>
              </w:rPr>
            </w:pPr>
          </w:p>
        </w:tc>
        <w:tc>
          <w:tcPr>
            <w:tcW w:w="3247" w:type="dxa"/>
          </w:tcPr>
          <w:p w14:paraId="4E2EA689" w14:textId="77777777" w:rsidR="00CE09E2" w:rsidRDefault="00D036F2" w:rsidP="00E001E6">
            <w:pPr>
              <w:rPr>
                <w:rFonts w:ascii="Arial" w:hAnsi="Arial" w:cs="Arial"/>
                <w:sz w:val="28"/>
                <w:szCs w:val="28"/>
              </w:rPr>
            </w:pPr>
            <w:r>
              <w:rPr>
                <w:rFonts w:ascii="Arial" w:hAnsi="Arial" w:cs="Arial"/>
                <w:sz w:val="28"/>
                <w:szCs w:val="28"/>
              </w:rPr>
              <w:t>Strands</w:t>
            </w:r>
          </w:p>
        </w:tc>
        <w:tc>
          <w:tcPr>
            <w:tcW w:w="901" w:type="dxa"/>
          </w:tcPr>
          <w:p w14:paraId="6EB7C52F" w14:textId="77777777" w:rsidR="00CE09E2" w:rsidRDefault="00CE09E2" w:rsidP="00E001E6">
            <w:pPr>
              <w:rPr>
                <w:rFonts w:ascii="Arial" w:hAnsi="Arial" w:cs="Arial"/>
                <w:sz w:val="28"/>
                <w:szCs w:val="28"/>
              </w:rPr>
            </w:pPr>
            <w:r>
              <w:rPr>
                <w:rFonts w:ascii="Arial" w:hAnsi="Arial" w:cs="Arial"/>
                <w:sz w:val="28"/>
                <w:szCs w:val="28"/>
              </w:rPr>
              <w:t>Min.</w:t>
            </w:r>
          </w:p>
        </w:tc>
        <w:tc>
          <w:tcPr>
            <w:tcW w:w="895" w:type="dxa"/>
          </w:tcPr>
          <w:p w14:paraId="1B14A01A" w14:textId="77777777" w:rsidR="00CE09E2" w:rsidRDefault="00CE09E2" w:rsidP="00E001E6">
            <w:pPr>
              <w:rPr>
                <w:rFonts w:ascii="Arial" w:hAnsi="Arial" w:cs="Arial"/>
                <w:sz w:val="28"/>
                <w:szCs w:val="28"/>
              </w:rPr>
            </w:pPr>
            <w:r>
              <w:rPr>
                <w:rFonts w:ascii="Arial" w:hAnsi="Arial" w:cs="Arial"/>
                <w:sz w:val="28"/>
                <w:szCs w:val="28"/>
              </w:rPr>
              <w:t>Max.</w:t>
            </w:r>
          </w:p>
        </w:tc>
      </w:tr>
      <w:tr w:rsidR="00CE09E2" w14:paraId="79E74FDE" w14:textId="77777777" w:rsidTr="00D036F2">
        <w:trPr>
          <w:trHeight w:val="557"/>
        </w:trPr>
        <w:tc>
          <w:tcPr>
            <w:tcW w:w="3422" w:type="dxa"/>
            <w:vAlign w:val="center"/>
          </w:tcPr>
          <w:p w14:paraId="446983C9" w14:textId="77777777" w:rsidR="00CE09E2" w:rsidRPr="00EB0AA4" w:rsidRDefault="00D036F2" w:rsidP="00E001E6">
            <w:pPr>
              <w:rPr>
                <w:rFonts w:ascii="Arial" w:hAnsi="Arial" w:cs="Arial"/>
              </w:rPr>
            </w:pPr>
            <w:r>
              <w:rPr>
                <w:rFonts w:ascii="Arial" w:hAnsi="Arial" w:cs="Arial"/>
              </w:rPr>
              <w:t>Reading Standards for Literature</w:t>
            </w:r>
          </w:p>
        </w:tc>
        <w:tc>
          <w:tcPr>
            <w:tcW w:w="992" w:type="dxa"/>
            <w:vAlign w:val="center"/>
          </w:tcPr>
          <w:p w14:paraId="1EF18F1D" w14:textId="77777777" w:rsidR="00CE09E2" w:rsidRPr="000B67AC" w:rsidRDefault="00D036F2" w:rsidP="00E001E6">
            <w:pPr>
              <w:jc w:val="center"/>
              <w:rPr>
                <w:rFonts w:ascii="Arial" w:hAnsi="Arial" w:cs="Arial"/>
                <w:b/>
                <w:sz w:val="28"/>
                <w:szCs w:val="28"/>
              </w:rPr>
            </w:pPr>
            <w:r>
              <w:rPr>
                <w:rFonts w:ascii="Arial" w:hAnsi="Arial" w:cs="Arial"/>
                <w:b/>
                <w:sz w:val="28"/>
                <w:szCs w:val="28"/>
              </w:rPr>
              <w:t>26</w:t>
            </w:r>
          </w:p>
        </w:tc>
        <w:tc>
          <w:tcPr>
            <w:tcW w:w="992" w:type="dxa"/>
            <w:vAlign w:val="center"/>
          </w:tcPr>
          <w:p w14:paraId="340C095A" w14:textId="77777777" w:rsidR="00CE09E2" w:rsidRPr="000B67AC" w:rsidRDefault="00D036F2" w:rsidP="00E001E6">
            <w:pPr>
              <w:jc w:val="center"/>
              <w:rPr>
                <w:rFonts w:ascii="Arial" w:hAnsi="Arial" w:cs="Arial"/>
                <w:b/>
                <w:sz w:val="28"/>
                <w:szCs w:val="28"/>
              </w:rPr>
            </w:pPr>
            <w:r>
              <w:rPr>
                <w:rFonts w:ascii="Arial" w:hAnsi="Arial" w:cs="Arial"/>
                <w:b/>
                <w:sz w:val="28"/>
                <w:szCs w:val="28"/>
              </w:rPr>
              <w:t>35</w:t>
            </w:r>
          </w:p>
        </w:tc>
        <w:tc>
          <w:tcPr>
            <w:tcW w:w="360" w:type="dxa"/>
            <w:vMerge/>
          </w:tcPr>
          <w:p w14:paraId="4CCF95EA" w14:textId="77777777" w:rsidR="00CE09E2" w:rsidRDefault="00CE09E2" w:rsidP="00E001E6">
            <w:pPr>
              <w:rPr>
                <w:rFonts w:ascii="Arial" w:hAnsi="Arial" w:cs="Arial"/>
                <w:sz w:val="28"/>
                <w:szCs w:val="28"/>
              </w:rPr>
            </w:pPr>
          </w:p>
        </w:tc>
        <w:tc>
          <w:tcPr>
            <w:tcW w:w="3247" w:type="dxa"/>
            <w:vAlign w:val="center"/>
          </w:tcPr>
          <w:p w14:paraId="52B71224" w14:textId="77777777" w:rsidR="00CE09E2" w:rsidRPr="00EB0AA4" w:rsidRDefault="00D036F2" w:rsidP="00E001E6">
            <w:pPr>
              <w:rPr>
                <w:rFonts w:ascii="Arial" w:hAnsi="Arial" w:cs="Arial"/>
              </w:rPr>
            </w:pPr>
            <w:r>
              <w:rPr>
                <w:rFonts w:ascii="Arial" w:hAnsi="Arial" w:cs="Arial"/>
              </w:rPr>
              <w:t>Reading Standards for Literature</w:t>
            </w:r>
          </w:p>
        </w:tc>
        <w:tc>
          <w:tcPr>
            <w:tcW w:w="901" w:type="dxa"/>
            <w:vAlign w:val="center"/>
          </w:tcPr>
          <w:p w14:paraId="543FCAA4" w14:textId="77777777" w:rsidR="00CE09E2" w:rsidRPr="000B67AC" w:rsidRDefault="00D036F2" w:rsidP="00E001E6">
            <w:pPr>
              <w:jc w:val="center"/>
              <w:rPr>
                <w:rFonts w:ascii="Arial" w:hAnsi="Arial" w:cs="Arial"/>
                <w:b/>
                <w:sz w:val="28"/>
                <w:szCs w:val="28"/>
              </w:rPr>
            </w:pPr>
            <w:r>
              <w:rPr>
                <w:rFonts w:ascii="Arial" w:hAnsi="Arial" w:cs="Arial"/>
                <w:b/>
                <w:sz w:val="28"/>
                <w:szCs w:val="28"/>
              </w:rPr>
              <w:t>26</w:t>
            </w:r>
          </w:p>
        </w:tc>
        <w:tc>
          <w:tcPr>
            <w:tcW w:w="895" w:type="dxa"/>
            <w:vAlign w:val="center"/>
          </w:tcPr>
          <w:p w14:paraId="2E4DCE12" w14:textId="77777777" w:rsidR="00CE09E2" w:rsidRPr="000B67AC" w:rsidRDefault="00D036F2" w:rsidP="00E001E6">
            <w:pPr>
              <w:jc w:val="center"/>
              <w:rPr>
                <w:rFonts w:ascii="Arial" w:hAnsi="Arial" w:cs="Arial"/>
                <w:b/>
                <w:sz w:val="28"/>
                <w:szCs w:val="28"/>
              </w:rPr>
            </w:pPr>
            <w:r>
              <w:rPr>
                <w:rFonts w:ascii="Arial" w:hAnsi="Arial" w:cs="Arial"/>
                <w:b/>
                <w:sz w:val="28"/>
                <w:szCs w:val="28"/>
              </w:rPr>
              <w:t>35</w:t>
            </w:r>
          </w:p>
        </w:tc>
      </w:tr>
      <w:tr w:rsidR="00CE09E2" w14:paraId="4309D3B9" w14:textId="77777777" w:rsidTr="00E001E6">
        <w:trPr>
          <w:trHeight w:val="594"/>
        </w:trPr>
        <w:tc>
          <w:tcPr>
            <w:tcW w:w="3422" w:type="dxa"/>
            <w:vAlign w:val="center"/>
          </w:tcPr>
          <w:p w14:paraId="39EFF4DB" w14:textId="77777777" w:rsidR="00CE09E2" w:rsidRPr="00EB0AA4" w:rsidRDefault="00D036F2" w:rsidP="00E001E6">
            <w:pPr>
              <w:rPr>
                <w:rFonts w:ascii="Arial" w:hAnsi="Arial" w:cs="Arial"/>
              </w:rPr>
            </w:pPr>
            <w:r>
              <w:rPr>
                <w:rFonts w:ascii="Arial" w:hAnsi="Arial" w:cs="Arial"/>
              </w:rPr>
              <w:t>Reading Standards for Informational Text</w:t>
            </w:r>
          </w:p>
        </w:tc>
        <w:tc>
          <w:tcPr>
            <w:tcW w:w="992" w:type="dxa"/>
            <w:vAlign w:val="center"/>
          </w:tcPr>
          <w:p w14:paraId="45913D1D" w14:textId="77777777" w:rsidR="00CE09E2" w:rsidRPr="000B67AC" w:rsidRDefault="00D036F2" w:rsidP="00E001E6">
            <w:pPr>
              <w:jc w:val="center"/>
              <w:rPr>
                <w:rFonts w:ascii="Arial" w:hAnsi="Arial" w:cs="Arial"/>
                <w:b/>
                <w:sz w:val="28"/>
                <w:szCs w:val="28"/>
              </w:rPr>
            </w:pPr>
            <w:r>
              <w:rPr>
                <w:rFonts w:ascii="Arial" w:hAnsi="Arial" w:cs="Arial"/>
                <w:b/>
                <w:sz w:val="28"/>
                <w:szCs w:val="28"/>
              </w:rPr>
              <w:t>26</w:t>
            </w:r>
          </w:p>
        </w:tc>
        <w:tc>
          <w:tcPr>
            <w:tcW w:w="992" w:type="dxa"/>
            <w:vAlign w:val="center"/>
          </w:tcPr>
          <w:p w14:paraId="6FE26D48" w14:textId="77777777" w:rsidR="00CE09E2" w:rsidRPr="000B67AC" w:rsidRDefault="00D036F2" w:rsidP="00E001E6">
            <w:pPr>
              <w:jc w:val="center"/>
              <w:rPr>
                <w:rFonts w:ascii="Arial" w:hAnsi="Arial" w:cs="Arial"/>
                <w:b/>
                <w:sz w:val="28"/>
                <w:szCs w:val="28"/>
              </w:rPr>
            </w:pPr>
            <w:r>
              <w:rPr>
                <w:rFonts w:ascii="Arial" w:hAnsi="Arial" w:cs="Arial"/>
                <w:b/>
                <w:sz w:val="28"/>
                <w:szCs w:val="28"/>
              </w:rPr>
              <w:t>35</w:t>
            </w:r>
          </w:p>
        </w:tc>
        <w:tc>
          <w:tcPr>
            <w:tcW w:w="360" w:type="dxa"/>
            <w:vMerge/>
          </w:tcPr>
          <w:p w14:paraId="5C8744A3" w14:textId="77777777" w:rsidR="00CE09E2" w:rsidRDefault="00CE09E2" w:rsidP="00E001E6">
            <w:pPr>
              <w:rPr>
                <w:rFonts w:ascii="Arial" w:hAnsi="Arial" w:cs="Arial"/>
                <w:sz w:val="28"/>
                <w:szCs w:val="28"/>
              </w:rPr>
            </w:pPr>
          </w:p>
        </w:tc>
        <w:tc>
          <w:tcPr>
            <w:tcW w:w="3247" w:type="dxa"/>
            <w:vAlign w:val="center"/>
          </w:tcPr>
          <w:p w14:paraId="4C610731" w14:textId="77777777" w:rsidR="00CE09E2" w:rsidRPr="00EB0AA4" w:rsidRDefault="00D036F2" w:rsidP="00E001E6">
            <w:pPr>
              <w:rPr>
                <w:rFonts w:ascii="Arial" w:hAnsi="Arial" w:cs="Arial"/>
              </w:rPr>
            </w:pPr>
            <w:r>
              <w:rPr>
                <w:rFonts w:ascii="Arial" w:hAnsi="Arial" w:cs="Arial"/>
              </w:rPr>
              <w:t>Reading Standards for Informational Text</w:t>
            </w:r>
          </w:p>
        </w:tc>
        <w:tc>
          <w:tcPr>
            <w:tcW w:w="901" w:type="dxa"/>
            <w:vAlign w:val="center"/>
          </w:tcPr>
          <w:p w14:paraId="415DC4CF" w14:textId="77777777" w:rsidR="00CE09E2" w:rsidRPr="000B67AC" w:rsidRDefault="00D036F2" w:rsidP="00E001E6">
            <w:pPr>
              <w:jc w:val="center"/>
              <w:rPr>
                <w:rFonts w:ascii="Arial" w:hAnsi="Arial" w:cs="Arial"/>
                <w:b/>
                <w:sz w:val="28"/>
                <w:szCs w:val="28"/>
              </w:rPr>
            </w:pPr>
            <w:r>
              <w:rPr>
                <w:rFonts w:ascii="Arial" w:hAnsi="Arial" w:cs="Arial"/>
                <w:b/>
                <w:sz w:val="28"/>
                <w:szCs w:val="28"/>
              </w:rPr>
              <w:t>26</w:t>
            </w:r>
          </w:p>
        </w:tc>
        <w:tc>
          <w:tcPr>
            <w:tcW w:w="895" w:type="dxa"/>
            <w:vAlign w:val="center"/>
          </w:tcPr>
          <w:p w14:paraId="45540327" w14:textId="77777777" w:rsidR="00CE09E2" w:rsidRPr="000B67AC" w:rsidRDefault="00D036F2" w:rsidP="00E001E6">
            <w:pPr>
              <w:jc w:val="center"/>
              <w:rPr>
                <w:rFonts w:ascii="Arial" w:hAnsi="Arial" w:cs="Arial"/>
                <w:b/>
                <w:sz w:val="28"/>
                <w:szCs w:val="28"/>
              </w:rPr>
            </w:pPr>
            <w:r>
              <w:rPr>
                <w:rFonts w:ascii="Arial" w:hAnsi="Arial" w:cs="Arial"/>
                <w:b/>
                <w:sz w:val="28"/>
                <w:szCs w:val="28"/>
              </w:rPr>
              <w:t>35</w:t>
            </w:r>
          </w:p>
        </w:tc>
      </w:tr>
      <w:tr w:rsidR="00CE09E2" w14:paraId="14623BD9" w14:textId="77777777" w:rsidTr="00E001E6">
        <w:trPr>
          <w:trHeight w:val="566"/>
        </w:trPr>
        <w:tc>
          <w:tcPr>
            <w:tcW w:w="3422" w:type="dxa"/>
            <w:vAlign w:val="center"/>
          </w:tcPr>
          <w:p w14:paraId="6B0C30E7" w14:textId="77777777" w:rsidR="00CE09E2" w:rsidRPr="00EB0AA4" w:rsidRDefault="00D036F2" w:rsidP="00E001E6">
            <w:pPr>
              <w:rPr>
                <w:rFonts w:ascii="Arial" w:hAnsi="Arial" w:cs="Arial"/>
              </w:rPr>
            </w:pPr>
            <w:r>
              <w:rPr>
                <w:rFonts w:ascii="Arial" w:hAnsi="Arial" w:cs="Arial"/>
              </w:rPr>
              <w:t>Listening Comprehension (Informational)</w:t>
            </w:r>
          </w:p>
        </w:tc>
        <w:tc>
          <w:tcPr>
            <w:tcW w:w="992" w:type="dxa"/>
            <w:vAlign w:val="center"/>
          </w:tcPr>
          <w:p w14:paraId="4DBCFFCF" w14:textId="77777777" w:rsidR="00CE09E2" w:rsidRPr="000B67AC" w:rsidRDefault="00D036F2" w:rsidP="00E001E6">
            <w:pPr>
              <w:jc w:val="center"/>
              <w:rPr>
                <w:rFonts w:ascii="Arial" w:hAnsi="Arial" w:cs="Arial"/>
                <w:b/>
                <w:sz w:val="28"/>
                <w:szCs w:val="28"/>
              </w:rPr>
            </w:pPr>
            <w:r>
              <w:rPr>
                <w:rFonts w:ascii="Arial" w:hAnsi="Arial" w:cs="Arial"/>
                <w:b/>
                <w:sz w:val="28"/>
                <w:szCs w:val="28"/>
              </w:rPr>
              <w:t>0</w:t>
            </w:r>
          </w:p>
        </w:tc>
        <w:tc>
          <w:tcPr>
            <w:tcW w:w="992" w:type="dxa"/>
            <w:vAlign w:val="center"/>
          </w:tcPr>
          <w:p w14:paraId="66AE85A2" w14:textId="77777777" w:rsidR="00CE09E2" w:rsidRPr="000B67AC" w:rsidRDefault="00D036F2" w:rsidP="00E001E6">
            <w:pPr>
              <w:jc w:val="center"/>
              <w:rPr>
                <w:rFonts w:ascii="Arial" w:hAnsi="Arial" w:cs="Arial"/>
                <w:b/>
                <w:sz w:val="28"/>
                <w:szCs w:val="28"/>
              </w:rPr>
            </w:pPr>
            <w:r>
              <w:rPr>
                <w:rFonts w:ascii="Arial" w:hAnsi="Arial" w:cs="Arial"/>
                <w:b/>
                <w:sz w:val="28"/>
                <w:szCs w:val="28"/>
              </w:rPr>
              <w:t>13</w:t>
            </w:r>
          </w:p>
        </w:tc>
        <w:tc>
          <w:tcPr>
            <w:tcW w:w="360" w:type="dxa"/>
            <w:vMerge/>
          </w:tcPr>
          <w:p w14:paraId="50498519" w14:textId="77777777" w:rsidR="00CE09E2" w:rsidRDefault="00CE09E2" w:rsidP="00E001E6">
            <w:pPr>
              <w:rPr>
                <w:rFonts w:ascii="Arial" w:hAnsi="Arial" w:cs="Arial"/>
                <w:sz w:val="28"/>
                <w:szCs w:val="28"/>
              </w:rPr>
            </w:pPr>
          </w:p>
        </w:tc>
        <w:tc>
          <w:tcPr>
            <w:tcW w:w="3247" w:type="dxa"/>
            <w:vAlign w:val="center"/>
          </w:tcPr>
          <w:p w14:paraId="2F83E37B" w14:textId="77777777" w:rsidR="00CE09E2" w:rsidRPr="00EB0AA4" w:rsidRDefault="00D036F2" w:rsidP="00E001E6">
            <w:pPr>
              <w:rPr>
                <w:rFonts w:ascii="Arial" w:hAnsi="Arial" w:cs="Arial"/>
              </w:rPr>
            </w:pPr>
            <w:r>
              <w:rPr>
                <w:rFonts w:ascii="Arial" w:hAnsi="Arial" w:cs="Arial"/>
              </w:rPr>
              <w:t>Listening Comprehension (informational)</w:t>
            </w:r>
          </w:p>
        </w:tc>
        <w:tc>
          <w:tcPr>
            <w:tcW w:w="901" w:type="dxa"/>
            <w:vAlign w:val="center"/>
          </w:tcPr>
          <w:p w14:paraId="71BA9F87" w14:textId="77777777" w:rsidR="00CE09E2" w:rsidRPr="000B67AC" w:rsidRDefault="00D036F2" w:rsidP="00E001E6">
            <w:pPr>
              <w:jc w:val="center"/>
              <w:rPr>
                <w:rFonts w:ascii="Arial" w:hAnsi="Arial" w:cs="Arial"/>
                <w:b/>
                <w:sz w:val="28"/>
                <w:szCs w:val="28"/>
              </w:rPr>
            </w:pPr>
            <w:r>
              <w:rPr>
                <w:rFonts w:ascii="Arial" w:hAnsi="Arial" w:cs="Arial"/>
                <w:b/>
                <w:sz w:val="28"/>
                <w:szCs w:val="28"/>
              </w:rPr>
              <w:t>0</w:t>
            </w:r>
          </w:p>
        </w:tc>
        <w:tc>
          <w:tcPr>
            <w:tcW w:w="895" w:type="dxa"/>
            <w:vAlign w:val="center"/>
          </w:tcPr>
          <w:p w14:paraId="1F86E093" w14:textId="77777777" w:rsidR="00CE09E2" w:rsidRPr="000B67AC" w:rsidRDefault="00D036F2" w:rsidP="00E001E6">
            <w:pPr>
              <w:jc w:val="center"/>
              <w:rPr>
                <w:rFonts w:ascii="Arial" w:hAnsi="Arial" w:cs="Arial"/>
                <w:b/>
                <w:sz w:val="28"/>
                <w:szCs w:val="28"/>
              </w:rPr>
            </w:pPr>
            <w:r>
              <w:rPr>
                <w:rFonts w:ascii="Arial" w:hAnsi="Arial" w:cs="Arial"/>
                <w:b/>
                <w:sz w:val="28"/>
                <w:szCs w:val="28"/>
              </w:rPr>
              <w:t>13</w:t>
            </w:r>
          </w:p>
        </w:tc>
      </w:tr>
      <w:tr w:rsidR="00D036F2" w14:paraId="7D4F7AF8" w14:textId="77777777" w:rsidTr="00EA63AA">
        <w:trPr>
          <w:trHeight w:val="602"/>
        </w:trPr>
        <w:tc>
          <w:tcPr>
            <w:tcW w:w="3422" w:type="dxa"/>
            <w:vAlign w:val="center"/>
          </w:tcPr>
          <w:p w14:paraId="179EC282" w14:textId="77777777" w:rsidR="00D036F2" w:rsidRDefault="00D036F2" w:rsidP="00E001E6">
            <w:pPr>
              <w:rPr>
                <w:rFonts w:ascii="Arial" w:hAnsi="Arial" w:cs="Arial"/>
              </w:rPr>
            </w:pPr>
            <w:r>
              <w:rPr>
                <w:rFonts w:ascii="Arial" w:hAnsi="Arial" w:cs="Arial"/>
              </w:rPr>
              <w:t>Language</w:t>
            </w:r>
          </w:p>
        </w:tc>
        <w:tc>
          <w:tcPr>
            <w:tcW w:w="992" w:type="dxa"/>
            <w:vAlign w:val="center"/>
          </w:tcPr>
          <w:p w14:paraId="4098C46D" w14:textId="77777777" w:rsidR="00D036F2" w:rsidRDefault="00D036F2" w:rsidP="00E001E6">
            <w:pPr>
              <w:jc w:val="center"/>
              <w:rPr>
                <w:rFonts w:ascii="Arial" w:hAnsi="Arial" w:cs="Arial"/>
                <w:b/>
                <w:sz w:val="28"/>
                <w:szCs w:val="28"/>
              </w:rPr>
            </w:pPr>
            <w:r>
              <w:rPr>
                <w:rFonts w:ascii="Arial" w:hAnsi="Arial" w:cs="Arial"/>
                <w:b/>
                <w:sz w:val="28"/>
                <w:szCs w:val="28"/>
              </w:rPr>
              <w:t>13</w:t>
            </w:r>
          </w:p>
        </w:tc>
        <w:tc>
          <w:tcPr>
            <w:tcW w:w="992" w:type="dxa"/>
            <w:vAlign w:val="center"/>
          </w:tcPr>
          <w:p w14:paraId="3FB46336" w14:textId="77777777" w:rsidR="00D036F2" w:rsidRDefault="00D036F2" w:rsidP="00E001E6">
            <w:pPr>
              <w:jc w:val="center"/>
              <w:rPr>
                <w:rFonts w:ascii="Arial" w:hAnsi="Arial" w:cs="Arial"/>
                <w:b/>
                <w:sz w:val="28"/>
                <w:szCs w:val="28"/>
              </w:rPr>
            </w:pPr>
            <w:r>
              <w:rPr>
                <w:rFonts w:ascii="Arial" w:hAnsi="Arial" w:cs="Arial"/>
                <w:b/>
                <w:sz w:val="28"/>
                <w:szCs w:val="28"/>
              </w:rPr>
              <w:t>19</w:t>
            </w:r>
          </w:p>
        </w:tc>
        <w:tc>
          <w:tcPr>
            <w:tcW w:w="360" w:type="dxa"/>
          </w:tcPr>
          <w:p w14:paraId="064EF1C0" w14:textId="77777777" w:rsidR="00D036F2" w:rsidRDefault="00D036F2" w:rsidP="00E001E6">
            <w:pPr>
              <w:rPr>
                <w:rFonts w:ascii="Arial" w:hAnsi="Arial" w:cs="Arial"/>
                <w:sz w:val="28"/>
                <w:szCs w:val="28"/>
              </w:rPr>
            </w:pPr>
          </w:p>
        </w:tc>
        <w:tc>
          <w:tcPr>
            <w:tcW w:w="3247" w:type="dxa"/>
            <w:vAlign w:val="center"/>
          </w:tcPr>
          <w:p w14:paraId="1D9D1224" w14:textId="77777777" w:rsidR="00D036F2" w:rsidRDefault="00D036F2" w:rsidP="00E001E6">
            <w:pPr>
              <w:rPr>
                <w:rFonts w:ascii="Arial" w:hAnsi="Arial" w:cs="Arial"/>
              </w:rPr>
            </w:pPr>
            <w:r>
              <w:rPr>
                <w:rFonts w:ascii="Arial" w:hAnsi="Arial" w:cs="Arial"/>
              </w:rPr>
              <w:t>Language</w:t>
            </w:r>
          </w:p>
        </w:tc>
        <w:tc>
          <w:tcPr>
            <w:tcW w:w="901" w:type="dxa"/>
            <w:vAlign w:val="center"/>
          </w:tcPr>
          <w:p w14:paraId="2DCDBC2E" w14:textId="77777777" w:rsidR="00D036F2" w:rsidRDefault="00D036F2" w:rsidP="00E001E6">
            <w:pPr>
              <w:jc w:val="center"/>
              <w:rPr>
                <w:rFonts w:ascii="Arial" w:hAnsi="Arial" w:cs="Arial"/>
                <w:b/>
                <w:sz w:val="28"/>
                <w:szCs w:val="28"/>
              </w:rPr>
            </w:pPr>
            <w:r>
              <w:rPr>
                <w:rFonts w:ascii="Arial" w:hAnsi="Arial" w:cs="Arial"/>
                <w:b/>
                <w:sz w:val="28"/>
                <w:szCs w:val="28"/>
              </w:rPr>
              <w:t>13</w:t>
            </w:r>
          </w:p>
        </w:tc>
        <w:tc>
          <w:tcPr>
            <w:tcW w:w="895" w:type="dxa"/>
            <w:vAlign w:val="center"/>
          </w:tcPr>
          <w:p w14:paraId="48B90707" w14:textId="77777777" w:rsidR="00D036F2" w:rsidRDefault="00D036F2" w:rsidP="00E001E6">
            <w:pPr>
              <w:jc w:val="center"/>
              <w:rPr>
                <w:rFonts w:ascii="Arial" w:hAnsi="Arial" w:cs="Arial"/>
                <w:b/>
                <w:sz w:val="28"/>
                <w:szCs w:val="28"/>
              </w:rPr>
            </w:pPr>
            <w:r>
              <w:rPr>
                <w:rFonts w:ascii="Arial" w:hAnsi="Arial" w:cs="Arial"/>
                <w:b/>
                <w:sz w:val="28"/>
                <w:szCs w:val="28"/>
              </w:rPr>
              <w:t>19</w:t>
            </w:r>
          </w:p>
        </w:tc>
      </w:tr>
      <w:tr w:rsidR="00D036F2" w14:paraId="7AC06C64" w14:textId="77777777" w:rsidTr="00EA63AA">
        <w:trPr>
          <w:trHeight w:val="620"/>
        </w:trPr>
        <w:tc>
          <w:tcPr>
            <w:tcW w:w="3422" w:type="dxa"/>
            <w:shd w:val="clear" w:color="auto" w:fill="F2F2F2" w:themeFill="background1" w:themeFillShade="F2"/>
            <w:vAlign w:val="center"/>
          </w:tcPr>
          <w:p w14:paraId="6D2D7DB8" w14:textId="77777777" w:rsidR="00D036F2" w:rsidRDefault="00D036F2" w:rsidP="00E001E6">
            <w:pPr>
              <w:rPr>
                <w:rFonts w:ascii="Arial" w:hAnsi="Arial" w:cs="Arial"/>
              </w:rPr>
            </w:pPr>
            <w:r>
              <w:rPr>
                <w:rFonts w:ascii="Arial" w:hAnsi="Arial" w:cs="Arial"/>
              </w:rPr>
              <w:t>Writing</w:t>
            </w:r>
          </w:p>
        </w:tc>
        <w:tc>
          <w:tcPr>
            <w:tcW w:w="992" w:type="dxa"/>
            <w:shd w:val="clear" w:color="auto" w:fill="F2F2F2" w:themeFill="background1" w:themeFillShade="F2"/>
            <w:vAlign w:val="center"/>
          </w:tcPr>
          <w:p w14:paraId="053CDEFA" w14:textId="77777777" w:rsidR="00D036F2" w:rsidRDefault="00D036F2" w:rsidP="00E001E6">
            <w:pPr>
              <w:jc w:val="center"/>
              <w:rPr>
                <w:rFonts w:ascii="Arial" w:hAnsi="Arial" w:cs="Arial"/>
                <w:b/>
                <w:sz w:val="28"/>
                <w:szCs w:val="28"/>
              </w:rPr>
            </w:pPr>
            <w:r>
              <w:rPr>
                <w:rFonts w:ascii="Arial" w:hAnsi="Arial" w:cs="Arial"/>
                <w:b/>
                <w:sz w:val="28"/>
                <w:szCs w:val="28"/>
              </w:rPr>
              <w:t>17</w:t>
            </w:r>
          </w:p>
        </w:tc>
        <w:tc>
          <w:tcPr>
            <w:tcW w:w="992" w:type="dxa"/>
            <w:shd w:val="clear" w:color="auto" w:fill="F2F2F2" w:themeFill="background1" w:themeFillShade="F2"/>
            <w:vAlign w:val="center"/>
          </w:tcPr>
          <w:p w14:paraId="0B42DC4A" w14:textId="77777777" w:rsidR="00D036F2" w:rsidRDefault="00D036F2" w:rsidP="00E001E6">
            <w:pPr>
              <w:jc w:val="center"/>
              <w:rPr>
                <w:rFonts w:ascii="Arial" w:hAnsi="Arial" w:cs="Arial"/>
                <w:b/>
                <w:sz w:val="28"/>
                <w:szCs w:val="28"/>
              </w:rPr>
            </w:pPr>
            <w:r>
              <w:rPr>
                <w:rFonts w:ascii="Arial" w:hAnsi="Arial" w:cs="Arial"/>
                <w:b/>
                <w:sz w:val="28"/>
                <w:szCs w:val="28"/>
              </w:rPr>
              <w:t>19</w:t>
            </w:r>
          </w:p>
        </w:tc>
        <w:tc>
          <w:tcPr>
            <w:tcW w:w="360" w:type="dxa"/>
          </w:tcPr>
          <w:p w14:paraId="1F09B097" w14:textId="77777777" w:rsidR="00D036F2" w:rsidRDefault="00D036F2" w:rsidP="00E001E6">
            <w:pPr>
              <w:rPr>
                <w:rFonts w:ascii="Arial" w:hAnsi="Arial" w:cs="Arial"/>
                <w:sz w:val="28"/>
                <w:szCs w:val="28"/>
              </w:rPr>
            </w:pPr>
          </w:p>
        </w:tc>
        <w:tc>
          <w:tcPr>
            <w:tcW w:w="3247" w:type="dxa"/>
            <w:shd w:val="clear" w:color="auto" w:fill="F2F2F2" w:themeFill="background1" w:themeFillShade="F2"/>
            <w:vAlign w:val="center"/>
          </w:tcPr>
          <w:p w14:paraId="51C8630D" w14:textId="77777777" w:rsidR="00D036F2" w:rsidRDefault="00D036F2" w:rsidP="00E001E6">
            <w:pPr>
              <w:rPr>
                <w:rFonts w:ascii="Arial" w:hAnsi="Arial" w:cs="Arial"/>
              </w:rPr>
            </w:pPr>
            <w:r>
              <w:rPr>
                <w:rFonts w:ascii="Arial" w:hAnsi="Arial" w:cs="Arial"/>
              </w:rPr>
              <w:t>Writing</w:t>
            </w:r>
          </w:p>
        </w:tc>
        <w:tc>
          <w:tcPr>
            <w:tcW w:w="901" w:type="dxa"/>
            <w:shd w:val="clear" w:color="auto" w:fill="F2F2F2" w:themeFill="background1" w:themeFillShade="F2"/>
            <w:vAlign w:val="center"/>
          </w:tcPr>
          <w:p w14:paraId="0F8CCD88" w14:textId="77777777" w:rsidR="00D036F2" w:rsidRDefault="00D036F2" w:rsidP="00E001E6">
            <w:pPr>
              <w:jc w:val="center"/>
              <w:rPr>
                <w:rFonts w:ascii="Arial" w:hAnsi="Arial" w:cs="Arial"/>
                <w:b/>
                <w:sz w:val="28"/>
                <w:szCs w:val="28"/>
              </w:rPr>
            </w:pPr>
            <w:r>
              <w:rPr>
                <w:rFonts w:ascii="Arial" w:hAnsi="Arial" w:cs="Arial"/>
                <w:b/>
                <w:sz w:val="28"/>
                <w:szCs w:val="28"/>
              </w:rPr>
              <w:t>17</w:t>
            </w:r>
          </w:p>
        </w:tc>
        <w:tc>
          <w:tcPr>
            <w:tcW w:w="895" w:type="dxa"/>
            <w:shd w:val="clear" w:color="auto" w:fill="F2F2F2" w:themeFill="background1" w:themeFillShade="F2"/>
            <w:vAlign w:val="center"/>
          </w:tcPr>
          <w:p w14:paraId="27B58BC9" w14:textId="77777777" w:rsidR="00D036F2" w:rsidRDefault="00D036F2" w:rsidP="00E001E6">
            <w:pPr>
              <w:jc w:val="center"/>
              <w:rPr>
                <w:rFonts w:ascii="Arial" w:hAnsi="Arial" w:cs="Arial"/>
                <w:b/>
                <w:sz w:val="28"/>
                <w:szCs w:val="28"/>
              </w:rPr>
            </w:pPr>
            <w:r>
              <w:rPr>
                <w:rFonts w:ascii="Arial" w:hAnsi="Arial" w:cs="Arial"/>
                <w:b/>
                <w:sz w:val="28"/>
                <w:szCs w:val="28"/>
              </w:rPr>
              <w:t>19</w:t>
            </w:r>
          </w:p>
        </w:tc>
      </w:tr>
    </w:tbl>
    <w:p w14:paraId="430B3861" w14:textId="77777777" w:rsidR="00CE09E2" w:rsidRPr="00EA63AA" w:rsidRDefault="00CE09E2" w:rsidP="00CE09E2">
      <w:pPr>
        <w:rPr>
          <w:rFonts w:ascii="Arial" w:hAnsi="Arial" w:cs="Arial"/>
          <w:sz w:val="20"/>
          <w:szCs w:val="20"/>
        </w:rPr>
      </w:pPr>
    </w:p>
    <w:tbl>
      <w:tblPr>
        <w:tblStyle w:val="TableGrid"/>
        <w:tblW w:w="10811" w:type="dxa"/>
        <w:tblLook w:val="04A0" w:firstRow="1" w:lastRow="0" w:firstColumn="1" w:lastColumn="0" w:noHBand="0" w:noVBand="1"/>
      </w:tblPr>
      <w:tblGrid>
        <w:gridCol w:w="3422"/>
        <w:gridCol w:w="992"/>
        <w:gridCol w:w="992"/>
        <w:gridCol w:w="360"/>
        <w:gridCol w:w="3247"/>
        <w:gridCol w:w="901"/>
        <w:gridCol w:w="897"/>
      </w:tblGrid>
      <w:tr w:rsidR="00CE09E2" w14:paraId="6B46CF31" w14:textId="77777777" w:rsidTr="00E001E6">
        <w:trPr>
          <w:trHeight w:val="269"/>
        </w:trPr>
        <w:tc>
          <w:tcPr>
            <w:tcW w:w="5406" w:type="dxa"/>
            <w:gridSpan w:val="3"/>
          </w:tcPr>
          <w:p w14:paraId="207ECB6A" w14:textId="77777777" w:rsidR="00CE09E2" w:rsidRPr="008617B2" w:rsidRDefault="00CE09E2" w:rsidP="00E001E6">
            <w:pPr>
              <w:jc w:val="center"/>
              <w:rPr>
                <w:rFonts w:ascii="Arial" w:hAnsi="Arial" w:cs="Arial"/>
                <w:b/>
                <w:smallCaps/>
                <w:sz w:val="28"/>
                <w:szCs w:val="28"/>
              </w:rPr>
            </w:pPr>
            <w:r w:rsidRPr="008617B2">
              <w:rPr>
                <w:rFonts w:ascii="Arial" w:hAnsi="Arial" w:cs="Arial"/>
                <w:b/>
                <w:smallCaps/>
                <w:sz w:val="28"/>
                <w:szCs w:val="28"/>
              </w:rPr>
              <w:t>Grade 5</w:t>
            </w:r>
          </w:p>
        </w:tc>
        <w:tc>
          <w:tcPr>
            <w:tcW w:w="360" w:type="dxa"/>
            <w:vMerge w:val="restart"/>
          </w:tcPr>
          <w:p w14:paraId="3B4E63BF" w14:textId="77777777" w:rsidR="00CE09E2" w:rsidRPr="008617B2" w:rsidRDefault="00CE09E2" w:rsidP="00E001E6">
            <w:pPr>
              <w:jc w:val="center"/>
              <w:rPr>
                <w:rFonts w:ascii="Arial" w:hAnsi="Arial" w:cs="Arial"/>
                <w:b/>
                <w:smallCaps/>
                <w:sz w:val="28"/>
                <w:szCs w:val="28"/>
              </w:rPr>
            </w:pPr>
          </w:p>
        </w:tc>
        <w:tc>
          <w:tcPr>
            <w:tcW w:w="5045" w:type="dxa"/>
            <w:gridSpan w:val="3"/>
          </w:tcPr>
          <w:p w14:paraId="49555FBE" w14:textId="77777777" w:rsidR="00CE09E2" w:rsidRPr="008617B2" w:rsidRDefault="00CE09E2" w:rsidP="00E001E6">
            <w:pPr>
              <w:jc w:val="center"/>
              <w:rPr>
                <w:rFonts w:ascii="Arial" w:hAnsi="Arial" w:cs="Arial"/>
                <w:b/>
                <w:smallCaps/>
                <w:sz w:val="28"/>
                <w:szCs w:val="28"/>
              </w:rPr>
            </w:pPr>
            <w:r w:rsidRPr="008617B2">
              <w:rPr>
                <w:rFonts w:ascii="Arial" w:hAnsi="Arial" w:cs="Arial"/>
                <w:b/>
                <w:smallCaps/>
                <w:sz w:val="28"/>
                <w:szCs w:val="28"/>
              </w:rPr>
              <w:t>Grade 6</w:t>
            </w:r>
          </w:p>
        </w:tc>
      </w:tr>
      <w:tr w:rsidR="00CE09E2" w14:paraId="49A7988F" w14:textId="77777777" w:rsidTr="00D036F2">
        <w:trPr>
          <w:trHeight w:val="367"/>
        </w:trPr>
        <w:tc>
          <w:tcPr>
            <w:tcW w:w="3422" w:type="dxa"/>
          </w:tcPr>
          <w:p w14:paraId="16877C78" w14:textId="77777777" w:rsidR="00CE09E2" w:rsidRDefault="00D036F2" w:rsidP="00E001E6">
            <w:pPr>
              <w:rPr>
                <w:rFonts w:ascii="Arial" w:hAnsi="Arial" w:cs="Arial"/>
                <w:sz w:val="28"/>
                <w:szCs w:val="28"/>
              </w:rPr>
            </w:pPr>
            <w:r>
              <w:rPr>
                <w:rFonts w:ascii="Arial" w:hAnsi="Arial" w:cs="Arial"/>
                <w:sz w:val="28"/>
                <w:szCs w:val="28"/>
              </w:rPr>
              <w:t>Strands</w:t>
            </w:r>
          </w:p>
        </w:tc>
        <w:tc>
          <w:tcPr>
            <w:tcW w:w="992" w:type="dxa"/>
          </w:tcPr>
          <w:p w14:paraId="66BED032" w14:textId="77777777" w:rsidR="00CE09E2" w:rsidRDefault="00CE09E2" w:rsidP="00E001E6">
            <w:pPr>
              <w:rPr>
                <w:rFonts w:ascii="Arial" w:hAnsi="Arial" w:cs="Arial"/>
                <w:sz w:val="28"/>
                <w:szCs w:val="28"/>
              </w:rPr>
            </w:pPr>
            <w:r>
              <w:rPr>
                <w:rFonts w:ascii="Arial" w:hAnsi="Arial" w:cs="Arial"/>
                <w:sz w:val="28"/>
                <w:szCs w:val="28"/>
              </w:rPr>
              <w:t>Min.</w:t>
            </w:r>
          </w:p>
        </w:tc>
        <w:tc>
          <w:tcPr>
            <w:tcW w:w="992" w:type="dxa"/>
          </w:tcPr>
          <w:p w14:paraId="41460EBE" w14:textId="77777777" w:rsidR="00CE09E2" w:rsidRDefault="00CE09E2" w:rsidP="00E001E6">
            <w:pPr>
              <w:rPr>
                <w:rFonts w:ascii="Arial" w:hAnsi="Arial" w:cs="Arial"/>
                <w:sz w:val="28"/>
                <w:szCs w:val="28"/>
              </w:rPr>
            </w:pPr>
            <w:r>
              <w:rPr>
                <w:rFonts w:ascii="Arial" w:hAnsi="Arial" w:cs="Arial"/>
                <w:sz w:val="28"/>
                <w:szCs w:val="28"/>
              </w:rPr>
              <w:t>Max.</w:t>
            </w:r>
          </w:p>
        </w:tc>
        <w:tc>
          <w:tcPr>
            <w:tcW w:w="360" w:type="dxa"/>
            <w:vMerge/>
          </w:tcPr>
          <w:p w14:paraId="37B05D2D" w14:textId="77777777" w:rsidR="00CE09E2" w:rsidRDefault="00CE09E2" w:rsidP="00E001E6">
            <w:pPr>
              <w:rPr>
                <w:rFonts w:ascii="Arial" w:hAnsi="Arial" w:cs="Arial"/>
                <w:sz w:val="28"/>
                <w:szCs w:val="28"/>
              </w:rPr>
            </w:pPr>
          </w:p>
        </w:tc>
        <w:tc>
          <w:tcPr>
            <w:tcW w:w="3247" w:type="dxa"/>
          </w:tcPr>
          <w:p w14:paraId="03F34C23" w14:textId="77777777" w:rsidR="00CE09E2" w:rsidRDefault="00D036F2" w:rsidP="00E001E6">
            <w:pPr>
              <w:rPr>
                <w:rFonts w:ascii="Arial" w:hAnsi="Arial" w:cs="Arial"/>
                <w:sz w:val="28"/>
                <w:szCs w:val="28"/>
              </w:rPr>
            </w:pPr>
            <w:r>
              <w:rPr>
                <w:rFonts w:ascii="Arial" w:hAnsi="Arial" w:cs="Arial"/>
                <w:sz w:val="28"/>
                <w:szCs w:val="28"/>
              </w:rPr>
              <w:t>Strands</w:t>
            </w:r>
          </w:p>
        </w:tc>
        <w:tc>
          <w:tcPr>
            <w:tcW w:w="901" w:type="dxa"/>
          </w:tcPr>
          <w:p w14:paraId="27BC8474" w14:textId="77777777" w:rsidR="00CE09E2" w:rsidRDefault="00CE09E2" w:rsidP="00E001E6">
            <w:pPr>
              <w:rPr>
                <w:rFonts w:ascii="Arial" w:hAnsi="Arial" w:cs="Arial"/>
                <w:sz w:val="28"/>
                <w:szCs w:val="28"/>
              </w:rPr>
            </w:pPr>
            <w:r>
              <w:rPr>
                <w:rFonts w:ascii="Arial" w:hAnsi="Arial" w:cs="Arial"/>
                <w:sz w:val="28"/>
                <w:szCs w:val="28"/>
              </w:rPr>
              <w:t>Min.</w:t>
            </w:r>
          </w:p>
        </w:tc>
        <w:tc>
          <w:tcPr>
            <w:tcW w:w="897" w:type="dxa"/>
          </w:tcPr>
          <w:p w14:paraId="0632104A" w14:textId="77777777" w:rsidR="00CE09E2" w:rsidRDefault="00CE09E2" w:rsidP="00E001E6">
            <w:pPr>
              <w:rPr>
                <w:rFonts w:ascii="Arial" w:hAnsi="Arial" w:cs="Arial"/>
                <w:sz w:val="28"/>
                <w:szCs w:val="28"/>
              </w:rPr>
            </w:pPr>
            <w:r>
              <w:rPr>
                <w:rFonts w:ascii="Arial" w:hAnsi="Arial" w:cs="Arial"/>
                <w:sz w:val="28"/>
                <w:szCs w:val="28"/>
              </w:rPr>
              <w:t>Max.</w:t>
            </w:r>
          </w:p>
        </w:tc>
      </w:tr>
      <w:tr w:rsidR="00D036F2" w14:paraId="33433D58" w14:textId="77777777" w:rsidTr="00EA63AA">
        <w:trPr>
          <w:trHeight w:val="593"/>
        </w:trPr>
        <w:tc>
          <w:tcPr>
            <w:tcW w:w="3422" w:type="dxa"/>
            <w:vAlign w:val="center"/>
          </w:tcPr>
          <w:p w14:paraId="3D949033" w14:textId="77777777" w:rsidR="00D036F2" w:rsidRPr="00EB0AA4" w:rsidRDefault="00D036F2" w:rsidP="00D036F2">
            <w:pPr>
              <w:rPr>
                <w:rFonts w:ascii="Arial" w:hAnsi="Arial" w:cs="Arial"/>
              </w:rPr>
            </w:pPr>
            <w:r>
              <w:rPr>
                <w:rFonts w:ascii="Arial" w:hAnsi="Arial" w:cs="Arial"/>
              </w:rPr>
              <w:t>Reading Standards for Literature</w:t>
            </w:r>
          </w:p>
        </w:tc>
        <w:tc>
          <w:tcPr>
            <w:tcW w:w="992" w:type="dxa"/>
            <w:vAlign w:val="center"/>
          </w:tcPr>
          <w:p w14:paraId="076CBDBC" w14:textId="77777777" w:rsidR="00D036F2" w:rsidRPr="000B67AC" w:rsidRDefault="001E7BEE" w:rsidP="00D036F2">
            <w:pPr>
              <w:jc w:val="center"/>
              <w:rPr>
                <w:rFonts w:ascii="Arial" w:hAnsi="Arial" w:cs="Arial"/>
                <w:b/>
                <w:sz w:val="28"/>
                <w:szCs w:val="28"/>
              </w:rPr>
            </w:pPr>
            <w:r>
              <w:rPr>
                <w:rFonts w:ascii="Arial" w:hAnsi="Arial" w:cs="Arial"/>
                <w:b/>
                <w:sz w:val="28"/>
                <w:szCs w:val="28"/>
              </w:rPr>
              <w:t>26</w:t>
            </w:r>
          </w:p>
        </w:tc>
        <w:tc>
          <w:tcPr>
            <w:tcW w:w="992" w:type="dxa"/>
            <w:vAlign w:val="center"/>
          </w:tcPr>
          <w:p w14:paraId="71B79A87" w14:textId="77777777" w:rsidR="00D036F2" w:rsidRPr="000B67AC" w:rsidRDefault="001E7BEE" w:rsidP="00D036F2">
            <w:pPr>
              <w:jc w:val="center"/>
              <w:rPr>
                <w:rFonts w:ascii="Arial" w:hAnsi="Arial" w:cs="Arial"/>
                <w:b/>
                <w:sz w:val="28"/>
                <w:szCs w:val="28"/>
              </w:rPr>
            </w:pPr>
            <w:r>
              <w:rPr>
                <w:rFonts w:ascii="Arial" w:hAnsi="Arial" w:cs="Arial"/>
                <w:b/>
                <w:sz w:val="28"/>
                <w:szCs w:val="28"/>
              </w:rPr>
              <w:t>35</w:t>
            </w:r>
          </w:p>
        </w:tc>
        <w:tc>
          <w:tcPr>
            <w:tcW w:w="360" w:type="dxa"/>
            <w:vMerge/>
          </w:tcPr>
          <w:p w14:paraId="2BB026F4" w14:textId="77777777" w:rsidR="00D036F2" w:rsidRDefault="00D036F2" w:rsidP="00D036F2">
            <w:pPr>
              <w:rPr>
                <w:rFonts w:ascii="Arial" w:hAnsi="Arial" w:cs="Arial"/>
                <w:sz w:val="28"/>
                <w:szCs w:val="28"/>
              </w:rPr>
            </w:pPr>
          </w:p>
        </w:tc>
        <w:tc>
          <w:tcPr>
            <w:tcW w:w="3247" w:type="dxa"/>
            <w:vAlign w:val="center"/>
          </w:tcPr>
          <w:p w14:paraId="1FD32680" w14:textId="77777777" w:rsidR="00D036F2" w:rsidRPr="00EB0AA4" w:rsidRDefault="00D036F2" w:rsidP="00D036F2">
            <w:pPr>
              <w:rPr>
                <w:rFonts w:ascii="Arial" w:hAnsi="Arial" w:cs="Arial"/>
              </w:rPr>
            </w:pPr>
            <w:r>
              <w:rPr>
                <w:rFonts w:ascii="Arial" w:hAnsi="Arial" w:cs="Arial"/>
              </w:rPr>
              <w:t>Reading Standards for Literature</w:t>
            </w:r>
          </w:p>
        </w:tc>
        <w:tc>
          <w:tcPr>
            <w:tcW w:w="901" w:type="dxa"/>
            <w:vAlign w:val="center"/>
          </w:tcPr>
          <w:p w14:paraId="0278B766" w14:textId="77777777" w:rsidR="00D036F2" w:rsidRPr="000B67AC" w:rsidRDefault="001E7BEE" w:rsidP="00D036F2">
            <w:pPr>
              <w:jc w:val="center"/>
              <w:rPr>
                <w:rFonts w:ascii="Arial" w:hAnsi="Arial" w:cs="Arial"/>
                <w:b/>
                <w:sz w:val="28"/>
                <w:szCs w:val="28"/>
              </w:rPr>
            </w:pPr>
            <w:r>
              <w:rPr>
                <w:rFonts w:ascii="Arial" w:hAnsi="Arial" w:cs="Arial"/>
                <w:b/>
                <w:sz w:val="28"/>
                <w:szCs w:val="28"/>
              </w:rPr>
              <w:t>24</w:t>
            </w:r>
          </w:p>
        </w:tc>
        <w:tc>
          <w:tcPr>
            <w:tcW w:w="897" w:type="dxa"/>
            <w:vAlign w:val="center"/>
          </w:tcPr>
          <w:p w14:paraId="6C206EB0" w14:textId="77777777" w:rsidR="00D036F2" w:rsidRPr="000B67AC" w:rsidRDefault="001E7BEE" w:rsidP="00D036F2">
            <w:pPr>
              <w:jc w:val="center"/>
              <w:rPr>
                <w:rFonts w:ascii="Arial" w:hAnsi="Arial" w:cs="Arial"/>
                <w:b/>
                <w:sz w:val="28"/>
                <w:szCs w:val="28"/>
              </w:rPr>
            </w:pPr>
            <w:r>
              <w:rPr>
                <w:rFonts w:ascii="Arial" w:hAnsi="Arial" w:cs="Arial"/>
                <w:b/>
                <w:sz w:val="28"/>
                <w:szCs w:val="28"/>
              </w:rPr>
              <w:t>31</w:t>
            </w:r>
          </w:p>
        </w:tc>
      </w:tr>
      <w:tr w:rsidR="00D036F2" w14:paraId="19553E4D" w14:textId="77777777" w:rsidTr="00D036F2">
        <w:trPr>
          <w:trHeight w:val="594"/>
        </w:trPr>
        <w:tc>
          <w:tcPr>
            <w:tcW w:w="3422" w:type="dxa"/>
            <w:vAlign w:val="center"/>
          </w:tcPr>
          <w:p w14:paraId="359516A3" w14:textId="77777777" w:rsidR="00D036F2" w:rsidRPr="00EB0AA4" w:rsidRDefault="00D036F2" w:rsidP="00D036F2">
            <w:pPr>
              <w:rPr>
                <w:rFonts w:ascii="Arial" w:hAnsi="Arial" w:cs="Arial"/>
              </w:rPr>
            </w:pPr>
            <w:r>
              <w:rPr>
                <w:rFonts w:ascii="Arial" w:hAnsi="Arial" w:cs="Arial"/>
              </w:rPr>
              <w:t>Reading Standards for Informational Text</w:t>
            </w:r>
          </w:p>
        </w:tc>
        <w:tc>
          <w:tcPr>
            <w:tcW w:w="992" w:type="dxa"/>
            <w:vAlign w:val="center"/>
          </w:tcPr>
          <w:p w14:paraId="33923180" w14:textId="77777777" w:rsidR="00D036F2" w:rsidRPr="000B67AC" w:rsidRDefault="001E7BEE" w:rsidP="00D036F2">
            <w:pPr>
              <w:jc w:val="center"/>
              <w:rPr>
                <w:rFonts w:ascii="Arial" w:hAnsi="Arial" w:cs="Arial"/>
                <w:b/>
                <w:sz w:val="28"/>
                <w:szCs w:val="28"/>
              </w:rPr>
            </w:pPr>
            <w:r>
              <w:rPr>
                <w:rFonts w:ascii="Arial" w:hAnsi="Arial" w:cs="Arial"/>
                <w:b/>
                <w:sz w:val="28"/>
                <w:szCs w:val="28"/>
              </w:rPr>
              <w:t>26</w:t>
            </w:r>
          </w:p>
        </w:tc>
        <w:tc>
          <w:tcPr>
            <w:tcW w:w="992" w:type="dxa"/>
            <w:vAlign w:val="center"/>
          </w:tcPr>
          <w:p w14:paraId="0A81BD84" w14:textId="77777777" w:rsidR="00D036F2" w:rsidRPr="000B67AC" w:rsidRDefault="001E7BEE" w:rsidP="00D036F2">
            <w:pPr>
              <w:jc w:val="center"/>
              <w:rPr>
                <w:rFonts w:ascii="Arial" w:hAnsi="Arial" w:cs="Arial"/>
                <w:b/>
                <w:sz w:val="28"/>
                <w:szCs w:val="28"/>
              </w:rPr>
            </w:pPr>
            <w:r>
              <w:rPr>
                <w:rFonts w:ascii="Arial" w:hAnsi="Arial" w:cs="Arial"/>
                <w:b/>
                <w:sz w:val="28"/>
                <w:szCs w:val="28"/>
              </w:rPr>
              <w:t>35</w:t>
            </w:r>
          </w:p>
        </w:tc>
        <w:tc>
          <w:tcPr>
            <w:tcW w:w="360" w:type="dxa"/>
            <w:vMerge/>
          </w:tcPr>
          <w:p w14:paraId="2E502568" w14:textId="77777777" w:rsidR="00D036F2" w:rsidRDefault="00D036F2" w:rsidP="00D036F2">
            <w:pPr>
              <w:rPr>
                <w:rFonts w:ascii="Arial" w:hAnsi="Arial" w:cs="Arial"/>
                <w:sz w:val="28"/>
                <w:szCs w:val="28"/>
              </w:rPr>
            </w:pPr>
          </w:p>
        </w:tc>
        <w:tc>
          <w:tcPr>
            <w:tcW w:w="3247" w:type="dxa"/>
            <w:vAlign w:val="center"/>
          </w:tcPr>
          <w:p w14:paraId="53B7BFF3" w14:textId="77777777" w:rsidR="00D036F2" w:rsidRPr="00EB0AA4" w:rsidRDefault="00D036F2" w:rsidP="00D036F2">
            <w:pPr>
              <w:rPr>
                <w:rFonts w:ascii="Arial" w:hAnsi="Arial" w:cs="Arial"/>
              </w:rPr>
            </w:pPr>
            <w:r>
              <w:rPr>
                <w:rFonts w:ascii="Arial" w:hAnsi="Arial" w:cs="Arial"/>
              </w:rPr>
              <w:t>Reading Standards for Informational Text</w:t>
            </w:r>
          </w:p>
        </w:tc>
        <w:tc>
          <w:tcPr>
            <w:tcW w:w="901" w:type="dxa"/>
            <w:vAlign w:val="center"/>
          </w:tcPr>
          <w:p w14:paraId="4B4BBDD2" w14:textId="77777777" w:rsidR="00D036F2" w:rsidRPr="000B67AC" w:rsidRDefault="001E7BEE" w:rsidP="00D036F2">
            <w:pPr>
              <w:jc w:val="center"/>
              <w:rPr>
                <w:rFonts w:ascii="Arial" w:hAnsi="Arial" w:cs="Arial"/>
                <w:b/>
                <w:sz w:val="28"/>
                <w:szCs w:val="28"/>
              </w:rPr>
            </w:pPr>
            <w:r>
              <w:rPr>
                <w:rFonts w:ascii="Arial" w:hAnsi="Arial" w:cs="Arial"/>
                <w:b/>
                <w:sz w:val="28"/>
                <w:szCs w:val="28"/>
              </w:rPr>
              <w:t>30</w:t>
            </w:r>
          </w:p>
        </w:tc>
        <w:tc>
          <w:tcPr>
            <w:tcW w:w="897" w:type="dxa"/>
            <w:vAlign w:val="center"/>
          </w:tcPr>
          <w:p w14:paraId="33BDF463" w14:textId="77777777" w:rsidR="00D036F2" w:rsidRPr="000B67AC" w:rsidRDefault="001E7BEE" w:rsidP="00D036F2">
            <w:pPr>
              <w:jc w:val="center"/>
              <w:rPr>
                <w:rFonts w:ascii="Arial" w:hAnsi="Arial" w:cs="Arial"/>
                <w:b/>
                <w:sz w:val="28"/>
                <w:szCs w:val="28"/>
              </w:rPr>
            </w:pPr>
            <w:r>
              <w:rPr>
                <w:rFonts w:ascii="Arial" w:hAnsi="Arial" w:cs="Arial"/>
                <w:b/>
                <w:sz w:val="28"/>
                <w:szCs w:val="28"/>
              </w:rPr>
              <w:t>38</w:t>
            </w:r>
          </w:p>
        </w:tc>
      </w:tr>
      <w:tr w:rsidR="00D036F2" w14:paraId="30AF2ED1" w14:textId="77777777" w:rsidTr="00D036F2">
        <w:trPr>
          <w:trHeight w:val="566"/>
        </w:trPr>
        <w:tc>
          <w:tcPr>
            <w:tcW w:w="3422" w:type="dxa"/>
            <w:vAlign w:val="center"/>
          </w:tcPr>
          <w:p w14:paraId="7643DC9F" w14:textId="77777777" w:rsidR="00D036F2" w:rsidRPr="00EB0AA4" w:rsidRDefault="00D036F2" w:rsidP="00D036F2">
            <w:pPr>
              <w:rPr>
                <w:rFonts w:ascii="Arial" w:hAnsi="Arial" w:cs="Arial"/>
              </w:rPr>
            </w:pPr>
            <w:r>
              <w:rPr>
                <w:rFonts w:ascii="Arial" w:hAnsi="Arial" w:cs="Arial"/>
              </w:rPr>
              <w:t>Listening Comprehension (Informational)</w:t>
            </w:r>
          </w:p>
        </w:tc>
        <w:tc>
          <w:tcPr>
            <w:tcW w:w="992" w:type="dxa"/>
            <w:vAlign w:val="center"/>
          </w:tcPr>
          <w:p w14:paraId="2473B8FF" w14:textId="77777777" w:rsidR="00D036F2" w:rsidRPr="000B67AC" w:rsidRDefault="001E7BEE" w:rsidP="00D036F2">
            <w:pPr>
              <w:jc w:val="center"/>
              <w:rPr>
                <w:rFonts w:ascii="Arial" w:hAnsi="Arial" w:cs="Arial"/>
                <w:b/>
                <w:sz w:val="28"/>
                <w:szCs w:val="28"/>
              </w:rPr>
            </w:pPr>
            <w:r>
              <w:rPr>
                <w:rFonts w:ascii="Arial" w:hAnsi="Arial" w:cs="Arial"/>
                <w:b/>
                <w:sz w:val="28"/>
                <w:szCs w:val="28"/>
              </w:rPr>
              <w:t>0</w:t>
            </w:r>
          </w:p>
        </w:tc>
        <w:tc>
          <w:tcPr>
            <w:tcW w:w="992" w:type="dxa"/>
            <w:vAlign w:val="center"/>
          </w:tcPr>
          <w:p w14:paraId="068CE495" w14:textId="77777777" w:rsidR="00D036F2" w:rsidRPr="000B67AC" w:rsidRDefault="001E7BEE" w:rsidP="00D036F2">
            <w:pPr>
              <w:jc w:val="center"/>
              <w:rPr>
                <w:rFonts w:ascii="Arial" w:hAnsi="Arial" w:cs="Arial"/>
                <w:b/>
                <w:sz w:val="28"/>
                <w:szCs w:val="28"/>
              </w:rPr>
            </w:pPr>
            <w:r>
              <w:rPr>
                <w:rFonts w:ascii="Arial" w:hAnsi="Arial" w:cs="Arial"/>
                <w:b/>
                <w:sz w:val="28"/>
                <w:szCs w:val="28"/>
              </w:rPr>
              <w:t>13</w:t>
            </w:r>
          </w:p>
        </w:tc>
        <w:tc>
          <w:tcPr>
            <w:tcW w:w="360" w:type="dxa"/>
            <w:vMerge/>
          </w:tcPr>
          <w:p w14:paraId="6629E8B7" w14:textId="77777777" w:rsidR="00D036F2" w:rsidRDefault="00D036F2" w:rsidP="00D036F2">
            <w:pPr>
              <w:rPr>
                <w:rFonts w:ascii="Arial" w:hAnsi="Arial" w:cs="Arial"/>
                <w:sz w:val="28"/>
                <w:szCs w:val="28"/>
              </w:rPr>
            </w:pPr>
          </w:p>
        </w:tc>
        <w:tc>
          <w:tcPr>
            <w:tcW w:w="3247" w:type="dxa"/>
            <w:vAlign w:val="center"/>
          </w:tcPr>
          <w:p w14:paraId="70D1A459" w14:textId="77777777" w:rsidR="00D036F2" w:rsidRPr="00EB0AA4" w:rsidRDefault="00D036F2" w:rsidP="00D036F2">
            <w:pPr>
              <w:rPr>
                <w:rFonts w:ascii="Arial" w:hAnsi="Arial" w:cs="Arial"/>
              </w:rPr>
            </w:pPr>
            <w:r>
              <w:rPr>
                <w:rFonts w:ascii="Arial" w:hAnsi="Arial" w:cs="Arial"/>
              </w:rPr>
              <w:t>Listening Comprehension (Informational)</w:t>
            </w:r>
          </w:p>
        </w:tc>
        <w:tc>
          <w:tcPr>
            <w:tcW w:w="901" w:type="dxa"/>
            <w:vAlign w:val="center"/>
          </w:tcPr>
          <w:p w14:paraId="359ACB71" w14:textId="77777777" w:rsidR="00D036F2" w:rsidRPr="000B67AC" w:rsidRDefault="001E7BEE" w:rsidP="00D036F2">
            <w:pPr>
              <w:jc w:val="center"/>
              <w:rPr>
                <w:rFonts w:ascii="Arial" w:hAnsi="Arial" w:cs="Arial"/>
                <w:b/>
                <w:sz w:val="28"/>
                <w:szCs w:val="28"/>
              </w:rPr>
            </w:pPr>
            <w:r>
              <w:rPr>
                <w:rFonts w:ascii="Arial" w:hAnsi="Arial" w:cs="Arial"/>
                <w:b/>
                <w:sz w:val="28"/>
                <w:szCs w:val="28"/>
              </w:rPr>
              <w:t>0</w:t>
            </w:r>
          </w:p>
        </w:tc>
        <w:tc>
          <w:tcPr>
            <w:tcW w:w="897" w:type="dxa"/>
            <w:vAlign w:val="center"/>
          </w:tcPr>
          <w:p w14:paraId="0E7B711D" w14:textId="77777777" w:rsidR="00D036F2" w:rsidRPr="000B67AC" w:rsidRDefault="001E7BEE" w:rsidP="00D036F2">
            <w:pPr>
              <w:jc w:val="center"/>
              <w:rPr>
                <w:rFonts w:ascii="Arial" w:hAnsi="Arial" w:cs="Arial"/>
                <w:b/>
                <w:sz w:val="28"/>
                <w:szCs w:val="28"/>
              </w:rPr>
            </w:pPr>
            <w:r>
              <w:rPr>
                <w:rFonts w:ascii="Arial" w:hAnsi="Arial" w:cs="Arial"/>
                <w:b/>
                <w:sz w:val="28"/>
                <w:szCs w:val="28"/>
              </w:rPr>
              <w:t>13</w:t>
            </w:r>
          </w:p>
        </w:tc>
      </w:tr>
      <w:tr w:rsidR="00D036F2" w14:paraId="09E83E8F" w14:textId="77777777" w:rsidTr="00EA63AA">
        <w:trPr>
          <w:trHeight w:val="512"/>
        </w:trPr>
        <w:tc>
          <w:tcPr>
            <w:tcW w:w="3422" w:type="dxa"/>
            <w:vAlign w:val="center"/>
          </w:tcPr>
          <w:p w14:paraId="4BA3D421" w14:textId="77777777" w:rsidR="00D036F2" w:rsidRDefault="00D036F2" w:rsidP="00D036F2">
            <w:pPr>
              <w:rPr>
                <w:rFonts w:ascii="Arial" w:hAnsi="Arial" w:cs="Arial"/>
              </w:rPr>
            </w:pPr>
            <w:r>
              <w:rPr>
                <w:rFonts w:ascii="Arial" w:hAnsi="Arial" w:cs="Arial"/>
              </w:rPr>
              <w:t>Language</w:t>
            </w:r>
          </w:p>
        </w:tc>
        <w:tc>
          <w:tcPr>
            <w:tcW w:w="992" w:type="dxa"/>
            <w:vAlign w:val="center"/>
          </w:tcPr>
          <w:p w14:paraId="670DC569" w14:textId="77777777" w:rsidR="00D036F2" w:rsidRDefault="001E7BEE" w:rsidP="00D036F2">
            <w:pPr>
              <w:jc w:val="center"/>
              <w:rPr>
                <w:rFonts w:ascii="Arial" w:hAnsi="Arial" w:cs="Arial"/>
                <w:b/>
                <w:sz w:val="28"/>
                <w:szCs w:val="28"/>
              </w:rPr>
            </w:pPr>
            <w:r>
              <w:rPr>
                <w:rFonts w:ascii="Arial" w:hAnsi="Arial" w:cs="Arial"/>
                <w:b/>
                <w:sz w:val="28"/>
                <w:szCs w:val="28"/>
              </w:rPr>
              <w:t>13</w:t>
            </w:r>
          </w:p>
        </w:tc>
        <w:tc>
          <w:tcPr>
            <w:tcW w:w="992" w:type="dxa"/>
            <w:vAlign w:val="center"/>
          </w:tcPr>
          <w:p w14:paraId="165B3BAB" w14:textId="77777777" w:rsidR="00D036F2" w:rsidRDefault="001E7BEE" w:rsidP="00D036F2">
            <w:pPr>
              <w:jc w:val="center"/>
              <w:rPr>
                <w:rFonts w:ascii="Arial" w:hAnsi="Arial" w:cs="Arial"/>
                <w:b/>
                <w:sz w:val="28"/>
                <w:szCs w:val="28"/>
              </w:rPr>
            </w:pPr>
            <w:r>
              <w:rPr>
                <w:rFonts w:ascii="Arial" w:hAnsi="Arial" w:cs="Arial"/>
                <w:b/>
                <w:sz w:val="28"/>
                <w:szCs w:val="28"/>
              </w:rPr>
              <w:t>19</w:t>
            </w:r>
          </w:p>
        </w:tc>
        <w:tc>
          <w:tcPr>
            <w:tcW w:w="360" w:type="dxa"/>
          </w:tcPr>
          <w:p w14:paraId="450CBF86" w14:textId="77777777" w:rsidR="00D036F2" w:rsidRDefault="00D036F2" w:rsidP="00D036F2">
            <w:pPr>
              <w:rPr>
                <w:rFonts w:ascii="Arial" w:hAnsi="Arial" w:cs="Arial"/>
                <w:sz w:val="28"/>
                <w:szCs w:val="28"/>
              </w:rPr>
            </w:pPr>
          </w:p>
        </w:tc>
        <w:tc>
          <w:tcPr>
            <w:tcW w:w="3247" w:type="dxa"/>
            <w:vAlign w:val="center"/>
          </w:tcPr>
          <w:p w14:paraId="151C5E8F" w14:textId="77777777" w:rsidR="00D036F2" w:rsidRDefault="00D036F2" w:rsidP="00D036F2">
            <w:pPr>
              <w:rPr>
                <w:rFonts w:ascii="Arial" w:hAnsi="Arial" w:cs="Arial"/>
              </w:rPr>
            </w:pPr>
            <w:r>
              <w:rPr>
                <w:rFonts w:ascii="Arial" w:hAnsi="Arial" w:cs="Arial"/>
              </w:rPr>
              <w:t>Language</w:t>
            </w:r>
          </w:p>
        </w:tc>
        <w:tc>
          <w:tcPr>
            <w:tcW w:w="901" w:type="dxa"/>
            <w:vAlign w:val="center"/>
          </w:tcPr>
          <w:p w14:paraId="7C64567B" w14:textId="77777777" w:rsidR="00D036F2" w:rsidRDefault="001E7BEE" w:rsidP="00D036F2">
            <w:pPr>
              <w:jc w:val="center"/>
              <w:rPr>
                <w:rFonts w:ascii="Arial" w:hAnsi="Arial" w:cs="Arial"/>
                <w:b/>
                <w:sz w:val="28"/>
                <w:szCs w:val="28"/>
              </w:rPr>
            </w:pPr>
            <w:r>
              <w:rPr>
                <w:rFonts w:ascii="Arial" w:hAnsi="Arial" w:cs="Arial"/>
                <w:b/>
                <w:sz w:val="28"/>
                <w:szCs w:val="28"/>
              </w:rPr>
              <w:t>13</w:t>
            </w:r>
          </w:p>
        </w:tc>
        <w:tc>
          <w:tcPr>
            <w:tcW w:w="897" w:type="dxa"/>
            <w:vAlign w:val="center"/>
          </w:tcPr>
          <w:p w14:paraId="3056B847" w14:textId="77777777" w:rsidR="00D036F2" w:rsidRDefault="001E7BEE" w:rsidP="00D036F2">
            <w:pPr>
              <w:jc w:val="center"/>
              <w:rPr>
                <w:rFonts w:ascii="Arial" w:hAnsi="Arial" w:cs="Arial"/>
                <w:b/>
                <w:sz w:val="28"/>
                <w:szCs w:val="28"/>
              </w:rPr>
            </w:pPr>
            <w:r>
              <w:rPr>
                <w:rFonts w:ascii="Arial" w:hAnsi="Arial" w:cs="Arial"/>
                <w:b/>
                <w:sz w:val="28"/>
                <w:szCs w:val="28"/>
              </w:rPr>
              <w:t>19</w:t>
            </w:r>
          </w:p>
        </w:tc>
      </w:tr>
      <w:tr w:rsidR="00D036F2" w14:paraId="2183A95C" w14:textId="77777777" w:rsidTr="00EA63AA">
        <w:trPr>
          <w:trHeight w:val="539"/>
        </w:trPr>
        <w:tc>
          <w:tcPr>
            <w:tcW w:w="3422" w:type="dxa"/>
            <w:shd w:val="clear" w:color="auto" w:fill="F2F2F2" w:themeFill="background1" w:themeFillShade="F2"/>
            <w:vAlign w:val="center"/>
          </w:tcPr>
          <w:p w14:paraId="2DB4A15B" w14:textId="77777777" w:rsidR="00D036F2" w:rsidRDefault="00D036F2" w:rsidP="00D036F2">
            <w:pPr>
              <w:rPr>
                <w:rFonts w:ascii="Arial" w:hAnsi="Arial" w:cs="Arial"/>
              </w:rPr>
            </w:pPr>
            <w:r>
              <w:rPr>
                <w:rFonts w:ascii="Arial" w:hAnsi="Arial" w:cs="Arial"/>
              </w:rPr>
              <w:t>Writing</w:t>
            </w:r>
          </w:p>
        </w:tc>
        <w:tc>
          <w:tcPr>
            <w:tcW w:w="992" w:type="dxa"/>
            <w:shd w:val="clear" w:color="auto" w:fill="F2F2F2" w:themeFill="background1" w:themeFillShade="F2"/>
            <w:vAlign w:val="center"/>
          </w:tcPr>
          <w:p w14:paraId="059EFCC0" w14:textId="77777777" w:rsidR="00D036F2" w:rsidRDefault="001E7BEE" w:rsidP="00D036F2">
            <w:pPr>
              <w:jc w:val="center"/>
              <w:rPr>
                <w:rFonts w:ascii="Arial" w:hAnsi="Arial" w:cs="Arial"/>
                <w:b/>
                <w:sz w:val="28"/>
                <w:szCs w:val="28"/>
              </w:rPr>
            </w:pPr>
            <w:r>
              <w:rPr>
                <w:rFonts w:ascii="Arial" w:hAnsi="Arial" w:cs="Arial"/>
                <w:b/>
                <w:sz w:val="28"/>
                <w:szCs w:val="28"/>
              </w:rPr>
              <w:t>17</w:t>
            </w:r>
          </w:p>
        </w:tc>
        <w:tc>
          <w:tcPr>
            <w:tcW w:w="992" w:type="dxa"/>
            <w:shd w:val="clear" w:color="auto" w:fill="F2F2F2" w:themeFill="background1" w:themeFillShade="F2"/>
            <w:vAlign w:val="center"/>
          </w:tcPr>
          <w:p w14:paraId="3F52F950" w14:textId="77777777" w:rsidR="00D036F2" w:rsidRDefault="001E7BEE" w:rsidP="00D036F2">
            <w:pPr>
              <w:jc w:val="center"/>
              <w:rPr>
                <w:rFonts w:ascii="Arial" w:hAnsi="Arial" w:cs="Arial"/>
                <w:b/>
                <w:sz w:val="28"/>
                <w:szCs w:val="28"/>
              </w:rPr>
            </w:pPr>
            <w:r>
              <w:rPr>
                <w:rFonts w:ascii="Arial" w:hAnsi="Arial" w:cs="Arial"/>
                <w:b/>
                <w:sz w:val="28"/>
                <w:szCs w:val="28"/>
              </w:rPr>
              <w:t>19</w:t>
            </w:r>
          </w:p>
        </w:tc>
        <w:tc>
          <w:tcPr>
            <w:tcW w:w="360" w:type="dxa"/>
          </w:tcPr>
          <w:p w14:paraId="6D33484D" w14:textId="77777777" w:rsidR="00D036F2" w:rsidRDefault="00D036F2" w:rsidP="00D036F2">
            <w:pPr>
              <w:rPr>
                <w:rFonts w:ascii="Arial" w:hAnsi="Arial" w:cs="Arial"/>
                <w:sz w:val="28"/>
                <w:szCs w:val="28"/>
              </w:rPr>
            </w:pPr>
          </w:p>
        </w:tc>
        <w:tc>
          <w:tcPr>
            <w:tcW w:w="3247" w:type="dxa"/>
            <w:shd w:val="clear" w:color="auto" w:fill="F2F2F2" w:themeFill="background1" w:themeFillShade="F2"/>
            <w:vAlign w:val="center"/>
          </w:tcPr>
          <w:p w14:paraId="6369B4CC" w14:textId="77777777" w:rsidR="00D036F2" w:rsidRDefault="00D036F2" w:rsidP="00D036F2">
            <w:pPr>
              <w:rPr>
                <w:rFonts w:ascii="Arial" w:hAnsi="Arial" w:cs="Arial"/>
              </w:rPr>
            </w:pPr>
            <w:r>
              <w:rPr>
                <w:rFonts w:ascii="Arial" w:hAnsi="Arial" w:cs="Arial"/>
              </w:rPr>
              <w:t>Writing</w:t>
            </w:r>
          </w:p>
        </w:tc>
        <w:tc>
          <w:tcPr>
            <w:tcW w:w="901" w:type="dxa"/>
            <w:shd w:val="clear" w:color="auto" w:fill="F2F2F2" w:themeFill="background1" w:themeFillShade="F2"/>
            <w:vAlign w:val="center"/>
          </w:tcPr>
          <w:p w14:paraId="6949D5A4" w14:textId="77777777" w:rsidR="00D036F2" w:rsidRDefault="001E7BEE" w:rsidP="00D036F2">
            <w:pPr>
              <w:jc w:val="center"/>
              <w:rPr>
                <w:rFonts w:ascii="Arial" w:hAnsi="Arial" w:cs="Arial"/>
                <w:b/>
                <w:sz w:val="28"/>
                <w:szCs w:val="28"/>
              </w:rPr>
            </w:pPr>
            <w:r>
              <w:rPr>
                <w:rFonts w:ascii="Arial" w:hAnsi="Arial" w:cs="Arial"/>
                <w:b/>
                <w:sz w:val="28"/>
                <w:szCs w:val="28"/>
              </w:rPr>
              <w:t>17</w:t>
            </w:r>
          </w:p>
        </w:tc>
        <w:tc>
          <w:tcPr>
            <w:tcW w:w="897" w:type="dxa"/>
            <w:shd w:val="clear" w:color="auto" w:fill="F2F2F2" w:themeFill="background1" w:themeFillShade="F2"/>
            <w:vAlign w:val="center"/>
          </w:tcPr>
          <w:p w14:paraId="5095E51F" w14:textId="77777777" w:rsidR="00D036F2" w:rsidRDefault="001E7BEE" w:rsidP="00D036F2">
            <w:pPr>
              <w:jc w:val="center"/>
              <w:rPr>
                <w:rFonts w:ascii="Arial" w:hAnsi="Arial" w:cs="Arial"/>
                <w:b/>
                <w:sz w:val="28"/>
                <w:szCs w:val="28"/>
              </w:rPr>
            </w:pPr>
            <w:r>
              <w:rPr>
                <w:rFonts w:ascii="Arial" w:hAnsi="Arial" w:cs="Arial"/>
                <w:b/>
                <w:sz w:val="28"/>
                <w:szCs w:val="28"/>
              </w:rPr>
              <w:t>19</w:t>
            </w:r>
          </w:p>
        </w:tc>
      </w:tr>
    </w:tbl>
    <w:p w14:paraId="5304F2C1" w14:textId="77777777" w:rsidR="00CE09E2" w:rsidRPr="00EA63AA" w:rsidRDefault="00CE09E2" w:rsidP="00CE09E2">
      <w:pPr>
        <w:rPr>
          <w:rFonts w:ascii="Arial" w:hAnsi="Arial" w:cs="Arial"/>
          <w:sz w:val="20"/>
          <w:szCs w:val="20"/>
        </w:rPr>
      </w:pPr>
    </w:p>
    <w:tbl>
      <w:tblPr>
        <w:tblStyle w:val="TableGrid"/>
        <w:tblW w:w="10811" w:type="dxa"/>
        <w:tblLook w:val="04A0" w:firstRow="1" w:lastRow="0" w:firstColumn="1" w:lastColumn="0" w:noHBand="0" w:noVBand="1"/>
      </w:tblPr>
      <w:tblGrid>
        <w:gridCol w:w="3422"/>
        <w:gridCol w:w="992"/>
        <w:gridCol w:w="992"/>
        <w:gridCol w:w="360"/>
        <w:gridCol w:w="3247"/>
        <w:gridCol w:w="901"/>
        <w:gridCol w:w="897"/>
      </w:tblGrid>
      <w:tr w:rsidR="00CE09E2" w14:paraId="71574F3C" w14:textId="77777777" w:rsidTr="00E001E6">
        <w:trPr>
          <w:trHeight w:val="251"/>
        </w:trPr>
        <w:tc>
          <w:tcPr>
            <w:tcW w:w="5406" w:type="dxa"/>
            <w:gridSpan w:val="3"/>
          </w:tcPr>
          <w:p w14:paraId="7FE1C920" w14:textId="77777777" w:rsidR="00CE09E2" w:rsidRPr="008617B2" w:rsidRDefault="00CE09E2" w:rsidP="00E001E6">
            <w:pPr>
              <w:jc w:val="center"/>
              <w:rPr>
                <w:rFonts w:ascii="Arial" w:hAnsi="Arial" w:cs="Arial"/>
                <w:b/>
                <w:smallCaps/>
                <w:sz w:val="28"/>
                <w:szCs w:val="28"/>
              </w:rPr>
            </w:pPr>
            <w:r w:rsidRPr="008617B2">
              <w:rPr>
                <w:rFonts w:ascii="Arial" w:hAnsi="Arial" w:cs="Arial"/>
                <w:b/>
                <w:smallCaps/>
                <w:sz w:val="28"/>
                <w:szCs w:val="28"/>
              </w:rPr>
              <w:t>Grade 7</w:t>
            </w:r>
          </w:p>
        </w:tc>
        <w:tc>
          <w:tcPr>
            <w:tcW w:w="360" w:type="dxa"/>
            <w:vMerge w:val="restart"/>
          </w:tcPr>
          <w:p w14:paraId="13EDC9DD" w14:textId="77777777" w:rsidR="00CE09E2" w:rsidRPr="008617B2" w:rsidRDefault="00CE09E2" w:rsidP="00E001E6">
            <w:pPr>
              <w:jc w:val="center"/>
              <w:rPr>
                <w:rFonts w:ascii="Arial" w:hAnsi="Arial" w:cs="Arial"/>
                <w:b/>
                <w:smallCaps/>
                <w:sz w:val="28"/>
                <w:szCs w:val="28"/>
              </w:rPr>
            </w:pPr>
          </w:p>
        </w:tc>
        <w:tc>
          <w:tcPr>
            <w:tcW w:w="5045" w:type="dxa"/>
            <w:gridSpan w:val="3"/>
          </w:tcPr>
          <w:p w14:paraId="2465D2DE" w14:textId="77777777" w:rsidR="00CE09E2" w:rsidRPr="008617B2" w:rsidRDefault="00CE09E2" w:rsidP="00E001E6">
            <w:pPr>
              <w:jc w:val="center"/>
              <w:rPr>
                <w:rFonts w:ascii="Arial" w:hAnsi="Arial" w:cs="Arial"/>
                <w:b/>
                <w:smallCaps/>
                <w:sz w:val="28"/>
                <w:szCs w:val="28"/>
              </w:rPr>
            </w:pPr>
            <w:r w:rsidRPr="008617B2">
              <w:rPr>
                <w:rFonts w:ascii="Arial" w:hAnsi="Arial" w:cs="Arial"/>
                <w:b/>
                <w:smallCaps/>
                <w:sz w:val="28"/>
                <w:szCs w:val="28"/>
              </w:rPr>
              <w:t>Grade 8</w:t>
            </w:r>
          </w:p>
        </w:tc>
      </w:tr>
      <w:tr w:rsidR="00CE09E2" w14:paraId="58BE4144" w14:textId="77777777" w:rsidTr="00E001E6">
        <w:trPr>
          <w:trHeight w:val="278"/>
        </w:trPr>
        <w:tc>
          <w:tcPr>
            <w:tcW w:w="3422" w:type="dxa"/>
          </w:tcPr>
          <w:p w14:paraId="3D87A0AA" w14:textId="77777777" w:rsidR="00CE09E2" w:rsidRDefault="001E7BEE" w:rsidP="00E001E6">
            <w:pPr>
              <w:rPr>
                <w:rFonts w:ascii="Arial" w:hAnsi="Arial" w:cs="Arial"/>
                <w:sz w:val="28"/>
                <w:szCs w:val="28"/>
              </w:rPr>
            </w:pPr>
            <w:r>
              <w:rPr>
                <w:rFonts w:ascii="Arial" w:hAnsi="Arial" w:cs="Arial"/>
                <w:sz w:val="28"/>
                <w:szCs w:val="28"/>
              </w:rPr>
              <w:t>Strands</w:t>
            </w:r>
          </w:p>
        </w:tc>
        <w:tc>
          <w:tcPr>
            <w:tcW w:w="992" w:type="dxa"/>
          </w:tcPr>
          <w:p w14:paraId="172B7AF1" w14:textId="77777777" w:rsidR="00CE09E2" w:rsidRDefault="00CE09E2" w:rsidP="00E001E6">
            <w:pPr>
              <w:rPr>
                <w:rFonts w:ascii="Arial" w:hAnsi="Arial" w:cs="Arial"/>
                <w:sz w:val="28"/>
                <w:szCs w:val="28"/>
              </w:rPr>
            </w:pPr>
            <w:r>
              <w:rPr>
                <w:rFonts w:ascii="Arial" w:hAnsi="Arial" w:cs="Arial"/>
                <w:sz w:val="28"/>
                <w:szCs w:val="28"/>
              </w:rPr>
              <w:t>Min.</w:t>
            </w:r>
          </w:p>
        </w:tc>
        <w:tc>
          <w:tcPr>
            <w:tcW w:w="992" w:type="dxa"/>
          </w:tcPr>
          <w:p w14:paraId="7A183994" w14:textId="77777777" w:rsidR="00CE09E2" w:rsidRDefault="00CE09E2" w:rsidP="00E001E6">
            <w:pPr>
              <w:rPr>
                <w:rFonts w:ascii="Arial" w:hAnsi="Arial" w:cs="Arial"/>
                <w:sz w:val="28"/>
                <w:szCs w:val="28"/>
              </w:rPr>
            </w:pPr>
            <w:r>
              <w:rPr>
                <w:rFonts w:ascii="Arial" w:hAnsi="Arial" w:cs="Arial"/>
                <w:sz w:val="28"/>
                <w:szCs w:val="28"/>
              </w:rPr>
              <w:t>Max.</w:t>
            </w:r>
          </w:p>
        </w:tc>
        <w:tc>
          <w:tcPr>
            <w:tcW w:w="360" w:type="dxa"/>
            <w:vMerge/>
          </w:tcPr>
          <w:p w14:paraId="0E65CE4B" w14:textId="77777777" w:rsidR="00CE09E2" w:rsidRDefault="00CE09E2" w:rsidP="00E001E6">
            <w:pPr>
              <w:rPr>
                <w:rFonts w:ascii="Arial" w:hAnsi="Arial" w:cs="Arial"/>
                <w:sz w:val="28"/>
                <w:szCs w:val="28"/>
              </w:rPr>
            </w:pPr>
          </w:p>
        </w:tc>
        <w:tc>
          <w:tcPr>
            <w:tcW w:w="3247" w:type="dxa"/>
          </w:tcPr>
          <w:p w14:paraId="72A7B988" w14:textId="77777777" w:rsidR="00CE09E2" w:rsidRDefault="001E7BEE" w:rsidP="00E001E6">
            <w:pPr>
              <w:rPr>
                <w:rFonts w:ascii="Arial" w:hAnsi="Arial" w:cs="Arial"/>
                <w:sz w:val="28"/>
                <w:szCs w:val="28"/>
              </w:rPr>
            </w:pPr>
            <w:r>
              <w:rPr>
                <w:rFonts w:ascii="Arial" w:hAnsi="Arial" w:cs="Arial"/>
                <w:sz w:val="28"/>
                <w:szCs w:val="28"/>
              </w:rPr>
              <w:t>Strands</w:t>
            </w:r>
          </w:p>
        </w:tc>
        <w:tc>
          <w:tcPr>
            <w:tcW w:w="901" w:type="dxa"/>
          </w:tcPr>
          <w:p w14:paraId="27858FA4" w14:textId="77777777" w:rsidR="00CE09E2" w:rsidRDefault="00CE09E2" w:rsidP="00E001E6">
            <w:pPr>
              <w:rPr>
                <w:rFonts w:ascii="Arial" w:hAnsi="Arial" w:cs="Arial"/>
                <w:sz w:val="28"/>
                <w:szCs w:val="28"/>
              </w:rPr>
            </w:pPr>
            <w:r>
              <w:rPr>
                <w:rFonts w:ascii="Arial" w:hAnsi="Arial" w:cs="Arial"/>
                <w:sz w:val="28"/>
                <w:szCs w:val="28"/>
              </w:rPr>
              <w:t>Min.</w:t>
            </w:r>
          </w:p>
        </w:tc>
        <w:tc>
          <w:tcPr>
            <w:tcW w:w="897" w:type="dxa"/>
          </w:tcPr>
          <w:p w14:paraId="49E45C85" w14:textId="77777777" w:rsidR="00CE09E2" w:rsidRDefault="00CE09E2" w:rsidP="00E001E6">
            <w:pPr>
              <w:rPr>
                <w:rFonts w:ascii="Arial" w:hAnsi="Arial" w:cs="Arial"/>
                <w:sz w:val="28"/>
                <w:szCs w:val="28"/>
              </w:rPr>
            </w:pPr>
            <w:r>
              <w:rPr>
                <w:rFonts w:ascii="Arial" w:hAnsi="Arial" w:cs="Arial"/>
                <w:sz w:val="28"/>
                <w:szCs w:val="28"/>
              </w:rPr>
              <w:t>Max.</w:t>
            </w:r>
          </w:p>
        </w:tc>
      </w:tr>
      <w:tr w:rsidR="001E7BEE" w14:paraId="495AD217" w14:textId="77777777" w:rsidTr="00EA63AA">
        <w:trPr>
          <w:trHeight w:val="638"/>
        </w:trPr>
        <w:tc>
          <w:tcPr>
            <w:tcW w:w="3422" w:type="dxa"/>
            <w:vAlign w:val="center"/>
          </w:tcPr>
          <w:p w14:paraId="15DABD93" w14:textId="77777777" w:rsidR="001E7BEE" w:rsidRPr="00EB0AA4" w:rsidRDefault="001E7BEE" w:rsidP="001E7BEE">
            <w:pPr>
              <w:rPr>
                <w:rFonts w:ascii="Arial" w:hAnsi="Arial" w:cs="Arial"/>
              </w:rPr>
            </w:pPr>
            <w:r>
              <w:rPr>
                <w:rFonts w:ascii="Arial" w:hAnsi="Arial" w:cs="Arial"/>
              </w:rPr>
              <w:t>Reading Standards for Literature</w:t>
            </w:r>
          </w:p>
        </w:tc>
        <w:tc>
          <w:tcPr>
            <w:tcW w:w="992" w:type="dxa"/>
            <w:vAlign w:val="center"/>
          </w:tcPr>
          <w:p w14:paraId="03A76B26" w14:textId="77777777" w:rsidR="001E7BEE" w:rsidRPr="000B67AC" w:rsidRDefault="001E7BEE" w:rsidP="001E7BEE">
            <w:pPr>
              <w:jc w:val="center"/>
              <w:rPr>
                <w:rFonts w:ascii="Arial" w:hAnsi="Arial" w:cs="Arial"/>
                <w:b/>
                <w:sz w:val="28"/>
                <w:szCs w:val="28"/>
              </w:rPr>
            </w:pPr>
            <w:r>
              <w:rPr>
                <w:rFonts w:ascii="Arial" w:hAnsi="Arial" w:cs="Arial"/>
                <w:b/>
                <w:sz w:val="28"/>
                <w:szCs w:val="28"/>
              </w:rPr>
              <w:t>24</w:t>
            </w:r>
          </w:p>
        </w:tc>
        <w:tc>
          <w:tcPr>
            <w:tcW w:w="992" w:type="dxa"/>
            <w:vAlign w:val="center"/>
          </w:tcPr>
          <w:p w14:paraId="48C653DE" w14:textId="77777777" w:rsidR="001E7BEE" w:rsidRPr="000B67AC" w:rsidRDefault="001E7BEE" w:rsidP="001E7BEE">
            <w:pPr>
              <w:jc w:val="center"/>
              <w:rPr>
                <w:rFonts w:ascii="Arial" w:hAnsi="Arial" w:cs="Arial"/>
                <w:b/>
                <w:sz w:val="28"/>
                <w:szCs w:val="28"/>
              </w:rPr>
            </w:pPr>
            <w:r>
              <w:rPr>
                <w:rFonts w:ascii="Arial" w:hAnsi="Arial" w:cs="Arial"/>
                <w:b/>
                <w:sz w:val="28"/>
                <w:szCs w:val="28"/>
              </w:rPr>
              <w:t>31</w:t>
            </w:r>
          </w:p>
        </w:tc>
        <w:tc>
          <w:tcPr>
            <w:tcW w:w="360" w:type="dxa"/>
            <w:vMerge/>
          </w:tcPr>
          <w:p w14:paraId="7B8C34ED" w14:textId="77777777" w:rsidR="001E7BEE" w:rsidRDefault="001E7BEE" w:rsidP="001E7BEE">
            <w:pPr>
              <w:rPr>
                <w:rFonts w:ascii="Arial" w:hAnsi="Arial" w:cs="Arial"/>
                <w:sz w:val="28"/>
                <w:szCs w:val="28"/>
              </w:rPr>
            </w:pPr>
          </w:p>
        </w:tc>
        <w:tc>
          <w:tcPr>
            <w:tcW w:w="3247" w:type="dxa"/>
            <w:vAlign w:val="center"/>
          </w:tcPr>
          <w:p w14:paraId="4CD75AAA" w14:textId="77777777" w:rsidR="001E7BEE" w:rsidRPr="00EB0AA4" w:rsidRDefault="001E7BEE" w:rsidP="001E7BEE">
            <w:pPr>
              <w:rPr>
                <w:rFonts w:ascii="Arial" w:hAnsi="Arial" w:cs="Arial"/>
              </w:rPr>
            </w:pPr>
            <w:r>
              <w:rPr>
                <w:rFonts w:ascii="Arial" w:hAnsi="Arial" w:cs="Arial"/>
              </w:rPr>
              <w:t>Reading Standards for Literature</w:t>
            </w:r>
          </w:p>
        </w:tc>
        <w:tc>
          <w:tcPr>
            <w:tcW w:w="901" w:type="dxa"/>
            <w:vAlign w:val="center"/>
          </w:tcPr>
          <w:p w14:paraId="7CBDFB41" w14:textId="77777777" w:rsidR="001E7BEE" w:rsidRPr="000B67AC" w:rsidRDefault="001E7BEE" w:rsidP="001E7BEE">
            <w:pPr>
              <w:jc w:val="center"/>
              <w:rPr>
                <w:rFonts w:ascii="Arial" w:hAnsi="Arial" w:cs="Arial"/>
                <w:b/>
                <w:sz w:val="28"/>
                <w:szCs w:val="28"/>
              </w:rPr>
            </w:pPr>
            <w:r>
              <w:rPr>
                <w:rFonts w:ascii="Arial" w:hAnsi="Arial" w:cs="Arial"/>
                <w:b/>
                <w:sz w:val="28"/>
                <w:szCs w:val="28"/>
              </w:rPr>
              <w:t>24</w:t>
            </w:r>
          </w:p>
        </w:tc>
        <w:tc>
          <w:tcPr>
            <w:tcW w:w="897" w:type="dxa"/>
            <w:vAlign w:val="center"/>
          </w:tcPr>
          <w:p w14:paraId="1F5CE21A" w14:textId="77777777" w:rsidR="001E7BEE" w:rsidRPr="000B67AC" w:rsidRDefault="001E7BEE" w:rsidP="001E7BEE">
            <w:pPr>
              <w:jc w:val="center"/>
              <w:rPr>
                <w:rFonts w:ascii="Arial" w:hAnsi="Arial" w:cs="Arial"/>
                <w:b/>
                <w:sz w:val="28"/>
                <w:szCs w:val="28"/>
              </w:rPr>
            </w:pPr>
            <w:r>
              <w:rPr>
                <w:rFonts w:ascii="Arial" w:hAnsi="Arial" w:cs="Arial"/>
                <w:b/>
                <w:sz w:val="28"/>
                <w:szCs w:val="28"/>
              </w:rPr>
              <w:t>31</w:t>
            </w:r>
          </w:p>
        </w:tc>
      </w:tr>
      <w:tr w:rsidR="001E7BEE" w14:paraId="760DD6BD" w14:textId="77777777" w:rsidTr="00E001E6">
        <w:trPr>
          <w:trHeight w:val="594"/>
        </w:trPr>
        <w:tc>
          <w:tcPr>
            <w:tcW w:w="3422" w:type="dxa"/>
            <w:vAlign w:val="center"/>
          </w:tcPr>
          <w:p w14:paraId="3C3AA39B" w14:textId="77777777" w:rsidR="001E7BEE" w:rsidRPr="00EB0AA4" w:rsidRDefault="001E7BEE" w:rsidP="001E7BEE">
            <w:pPr>
              <w:rPr>
                <w:rFonts w:ascii="Arial" w:hAnsi="Arial" w:cs="Arial"/>
              </w:rPr>
            </w:pPr>
            <w:r>
              <w:rPr>
                <w:rFonts w:ascii="Arial" w:hAnsi="Arial" w:cs="Arial"/>
              </w:rPr>
              <w:t>Reading Standards for Informational Text</w:t>
            </w:r>
          </w:p>
        </w:tc>
        <w:tc>
          <w:tcPr>
            <w:tcW w:w="992" w:type="dxa"/>
            <w:vAlign w:val="center"/>
          </w:tcPr>
          <w:p w14:paraId="30A356B0" w14:textId="77777777" w:rsidR="001E7BEE" w:rsidRPr="000B67AC" w:rsidRDefault="001E7BEE" w:rsidP="001E7BEE">
            <w:pPr>
              <w:jc w:val="center"/>
              <w:rPr>
                <w:rFonts w:ascii="Arial" w:hAnsi="Arial" w:cs="Arial"/>
                <w:b/>
                <w:sz w:val="28"/>
                <w:szCs w:val="28"/>
              </w:rPr>
            </w:pPr>
            <w:r>
              <w:rPr>
                <w:rFonts w:ascii="Arial" w:hAnsi="Arial" w:cs="Arial"/>
                <w:b/>
                <w:sz w:val="28"/>
                <w:szCs w:val="28"/>
              </w:rPr>
              <w:t>30</w:t>
            </w:r>
          </w:p>
        </w:tc>
        <w:tc>
          <w:tcPr>
            <w:tcW w:w="992" w:type="dxa"/>
            <w:vAlign w:val="center"/>
          </w:tcPr>
          <w:p w14:paraId="05416E90" w14:textId="77777777" w:rsidR="001E7BEE" w:rsidRPr="000B67AC" w:rsidRDefault="001E7BEE" w:rsidP="001E7BEE">
            <w:pPr>
              <w:jc w:val="center"/>
              <w:rPr>
                <w:rFonts w:ascii="Arial" w:hAnsi="Arial" w:cs="Arial"/>
                <w:b/>
                <w:sz w:val="28"/>
                <w:szCs w:val="28"/>
              </w:rPr>
            </w:pPr>
            <w:r>
              <w:rPr>
                <w:rFonts w:ascii="Arial" w:hAnsi="Arial" w:cs="Arial"/>
                <w:b/>
                <w:sz w:val="28"/>
                <w:szCs w:val="28"/>
              </w:rPr>
              <w:t>38</w:t>
            </w:r>
          </w:p>
        </w:tc>
        <w:tc>
          <w:tcPr>
            <w:tcW w:w="360" w:type="dxa"/>
            <w:vMerge/>
          </w:tcPr>
          <w:p w14:paraId="3A3B4EDF" w14:textId="77777777" w:rsidR="001E7BEE" w:rsidRDefault="001E7BEE" w:rsidP="001E7BEE">
            <w:pPr>
              <w:rPr>
                <w:rFonts w:ascii="Arial" w:hAnsi="Arial" w:cs="Arial"/>
                <w:sz w:val="28"/>
                <w:szCs w:val="28"/>
              </w:rPr>
            </w:pPr>
          </w:p>
        </w:tc>
        <w:tc>
          <w:tcPr>
            <w:tcW w:w="3247" w:type="dxa"/>
            <w:vAlign w:val="center"/>
          </w:tcPr>
          <w:p w14:paraId="104DA292" w14:textId="77777777" w:rsidR="001E7BEE" w:rsidRPr="00EB0AA4" w:rsidRDefault="001E7BEE" w:rsidP="001E7BEE">
            <w:pPr>
              <w:rPr>
                <w:rFonts w:ascii="Arial" w:hAnsi="Arial" w:cs="Arial"/>
              </w:rPr>
            </w:pPr>
            <w:r>
              <w:rPr>
                <w:rFonts w:ascii="Arial" w:hAnsi="Arial" w:cs="Arial"/>
              </w:rPr>
              <w:t>Reading Standards for Informational Text</w:t>
            </w:r>
          </w:p>
        </w:tc>
        <w:tc>
          <w:tcPr>
            <w:tcW w:w="901" w:type="dxa"/>
            <w:vAlign w:val="center"/>
          </w:tcPr>
          <w:p w14:paraId="0D62818D" w14:textId="77777777" w:rsidR="001E7BEE" w:rsidRPr="000B67AC" w:rsidRDefault="001E7BEE" w:rsidP="001E7BEE">
            <w:pPr>
              <w:jc w:val="center"/>
              <w:rPr>
                <w:rFonts w:ascii="Arial" w:hAnsi="Arial" w:cs="Arial"/>
                <w:b/>
                <w:sz w:val="28"/>
                <w:szCs w:val="28"/>
              </w:rPr>
            </w:pPr>
            <w:r>
              <w:rPr>
                <w:rFonts w:ascii="Arial" w:hAnsi="Arial" w:cs="Arial"/>
                <w:b/>
                <w:sz w:val="28"/>
                <w:szCs w:val="28"/>
              </w:rPr>
              <w:t>30</w:t>
            </w:r>
          </w:p>
        </w:tc>
        <w:tc>
          <w:tcPr>
            <w:tcW w:w="897" w:type="dxa"/>
            <w:vAlign w:val="center"/>
          </w:tcPr>
          <w:p w14:paraId="1710AEC7" w14:textId="77777777" w:rsidR="001E7BEE" w:rsidRPr="000B67AC" w:rsidRDefault="001E7BEE" w:rsidP="001E7BEE">
            <w:pPr>
              <w:jc w:val="center"/>
              <w:rPr>
                <w:rFonts w:ascii="Arial" w:hAnsi="Arial" w:cs="Arial"/>
                <w:b/>
                <w:sz w:val="28"/>
                <w:szCs w:val="28"/>
              </w:rPr>
            </w:pPr>
            <w:r>
              <w:rPr>
                <w:rFonts w:ascii="Arial" w:hAnsi="Arial" w:cs="Arial"/>
                <w:b/>
                <w:sz w:val="28"/>
                <w:szCs w:val="28"/>
              </w:rPr>
              <w:t>38</w:t>
            </w:r>
          </w:p>
        </w:tc>
      </w:tr>
      <w:tr w:rsidR="001E7BEE" w14:paraId="4F0CD617" w14:textId="77777777" w:rsidTr="00E001E6">
        <w:trPr>
          <w:trHeight w:val="566"/>
        </w:trPr>
        <w:tc>
          <w:tcPr>
            <w:tcW w:w="3422" w:type="dxa"/>
            <w:vAlign w:val="center"/>
          </w:tcPr>
          <w:p w14:paraId="0BF417AF" w14:textId="77777777" w:rsidR="001E7BEE" w:rsidRPr="00EB0AA4" w:rsidRDefault="001E7BEE" w:rsidP="001E7BEE">
            <w:pPr>
              <w:rPr>
                <w:rFonts w:ascii="Arial" w:hAnsi="Arial" w:cs="Arial"/>
              </w:rPr>
            </w:pPr>
            <w:r>
              <w:rPr>
                <w:rFonts w:ascii="Arial" w:hAnsi="Arial" w:cs="Arial"/>
              </w:rPr>
              <w:t>Listening Comprehension (Informational)</w:t>
            </w:r>
          </w:p>
        </w:tc>
        <w:tc>
          <w:tcPr>
            <w:tcW w:w="992" w:type="dxa"/>
            <w:vAlign w:val="center"/>
          </w:tcPr>
          <w:p w14:paraId="2E3D5457" w14:textId="77777777" w:rsidR="001E7BEE" w:rsidRPr="000B67AC" w:rsidRDefault="001E7BEE" w:rsidP="001E7BEE">
            <w:pPr>
              <w:jc w:val="center"/>
              <w:rPr>
                <w:rFonts w:ascii="Arial" w:hAnsi="Arial" w:cs="Arial"/>
                <w:b/>
                <w:sz w:val="28"/>
                <w:szCs w:val="28"/>
              </w:rPr>
            </w:pPr>
            <w:r>
              <w:rPr>
                <w:rFonts w:ascii="Arial" w:hAnsi="Arial" w:cs="Arial"/>
                <w:b/>
                <w:sz w:val="28"/>
                <w:szCs w:val="28"/>
              </w:rPr>
              <w:t>0</w:t>
            </w:r>
          </w:p>
        </w:tc>
        <w:tc>
          <w:tcPr>
            <w:tcW w:w="992" w:type="dxa"/>
            <w:vAlign w:val="center"/>
          </w:tcPr>
          <w:p w14:paraId="01D95730" w14:textId="77777777" w:rsidR="001E7BEE" w:rsidRPr="000B67AC" w:rsidRDefault="001E7BEE" w:rsidP="001E7BEE">
            <w:pPr>
              <w:jc w:val="center"/>
              <w:rPr>
                <w:rFonts w:ascii="Arial" w:hAnsi="Arial" w:cs="Arial"/>
                <w:b/>
                <w:sz w:val="28"/>
                <w:szCs w:val="28"/>
              </w:rPr>
            </w:pPr>
            <w:r>
              <w:rPr>
                <w:rFonts w:ascii="Arial" w:hAnsi="Arial" w:cs="Arial"/>
                <w:b/>
                <w:sz w:val="28"/>
                <w:szCs w:val="28"/>
              </w:rPr>
              <w:t>13</w:t>
            </w:r>
          </w:p>
        </w:tc>
        <w:tc>
          <w:tcPr>
            <w:tcW w:w="360" w:type="dxa"/>
            <w:vMerge/>
          </w:tcPr>
          <w:p w14:paraId="09F28E27" w14:textId="77777777" w:rsidR="001E7BEE" w:rsidRDefault="001E7BEE" w:rsidP="001E7BEE">
            <w:pPr>
              <w:rPr>
                <w:rFonts w:ascii="Arial" w:hAnsi="Arial" w:cs="Arial"/>
                <w:sz w:val="28"/>
                <w:szCs w:val="28"/>
              </w:rPr>
            </w:pPr>
          </w:p>
        </w:tc>
        <w:tc>
          <w:tcPr>
            <w:tcW w:w="3247" w:type="dxa"/>
            <w:vAlign w:val="center"/>
          </w:tcPr>
          <w:p w14:paraId="39442D1C" w14:textId="77777777" w:rsidR="001E7BEE" w:rsidRPr="00EB0AA4" w:rsidRDefault="001E7BEE" w:rsidP="001E7BEE">
            <w:pPr>
              <w:rPr>
                <w:rFonts w:ascii="Arial" w:hAnsi="Arial" w:cs="Arial"/>
              </w:rPr>
            </w:pPr>
            <w:r>
              <w:rPr>
                <w:rFonts w:ascii="Arial" w:hAnsi="Arial" w:cs="Arial"/>
              </w:rPr>
              <w:t>Listening Comprehension (Informational)</w:t>
            </w:r>
          </w:p>
        </w:tc>
        <w:tc>
          <w:tcPr>
            <w:tcW w:w="901" w:type="dxa"/>
            <w:vAlign w:val="center"/>
          </w:tcPr>
          <w:p w14:paraId="07836BD3" w14:textId="77777777" w:rsidR="001E7BEE" w:rsidRPr="000B67AC" w:rsidRDefault="001E7BEE" w:rsidP="001E7BEE">
            <w:pPr>
              <w:jc w:val="center"/>
              <w:rPr>
                <w:rFonts w:ascii="Arial" w:hAnsi="Arial" w:cs="Arial"/>
                <w:b/>
                <w:sz w:val="28"/>
                <w:szCs w:val="28"/>
              </w:rPr>
            </w:pPr>
            <w:r>
              <w:rPr>
                <w:rFonts w:ascii="Arial" w:hAnsi="Arial" w:cs="Arial"/>
                <w:b/>
                <w:sz w:val="28"/>
                <w:szCs w:val="28"/>
              </w:rPr>
              <w:t>0</w:t>
            </w:r>
          </w:p>
        </w:tc>
        <w:tc>
          <w:tcPr>
            <w:tcW w:w="897" w:type="dxa"/>
            <w:vAlign w:val="center"/>
          </w:tcPr>
          <w:p w14:paraId="57CC2DFB" w14:textId="77777777" w:rsidR="001E7BEE" w:rsidRPr="000B67AC" w:rsidRDefault="001E7BEE" w:rsidP="001E7BEE">
            <w:pPr>
              <w:jc w:val="center"/>
              <w:rPr>
                <w:rFonts w:ascii="Arial" w:hAnsi="Arial" w:cs="Arial"/>
                <w:b/>
                <w:sz w:val="28"/>
                <w:szCs w:val="28"/>
              </w:rPr>
            </w:pPr>
            <w:r>
              <w:rPr>
                <w:rFonts w:ascii="Arial" w:hAnsi="Arial" w:cs="Arial"/>
                <w:b/>
                <w:sz w:val="28"/>
                <w:szCs w:val="28"/>
              </w:rPr>
              <w:t>13</w:t>
            </w:r>
          </w:p>
        </w:tc>
      </w:tr>
      <w:tr w:rsidR="001E7BEE" w14:paraId="245FC7B7" w14:textId="77777777" w:rsidTr="00EA63AA">
        <w:trPr>
          <w:trHeight w:val="602"/>
        </w:trPr>
        <w:tc>
          <w:tcPr>
            <w:tcW w:w="3422" w:type="dxa"/>
            <w:vAlign w:val="center"/>
          </w:tcPr>
          <w:p w14:paraId="3A7E1D60" w14:textId="77777777" w:rsidR="001E7BEE" w:rsidRDefault="001E7BEE" w:rsidP="001E7BEE">
            <w:pPr>
              <w:rPr>
                <w:rFonts w:ascii="Arial" w:hAnsi="Arial" w:cs="Arial"/>
              </w:rPr>
            </w:pPr>
            <w:r>
              <w:rPr>
                <w:rFonts w:ascii="Arial" w:hAnsi="Arial" w:cs="Arial"/>
              </w:rPr>
              <w:t>Language</w:t>
            </w:r>
          </w:p>
        </w:tc>
        <w:tc>
          <w:tcPr>
            <w:tcW w:w="992" w:type="dxa"/>
            <w:vAlign w:val="center"/>
          </w:tcPr>
          <w:p w14:paraId="1339D0BB" w14:textId="77777777" w:rsidR="001E7BEE" w:rsidRDefault="001E7BEE" w:rsidP="001E7BEE">
            <w:pPr>
              <w:jc w:val="center"/>
              <w:rPr>
                <w:rFonts w:ascii="Arial" w:hAnsi="Arial" w:cs="Arial"/>
                <w:b/>
                <w:sz w:val="28"/>
                <w:szCs w:val="28"/>
              </w:rPr>
            </w:pPr>
            <w:r>
              <w:rPr>
                <w:rFonts w:ascii="Arial" w:hAnsi="Arial" w:cs="Arial"/>
                <w:b/>
                <w:sz w:val="28"/>
                <w:szCs w:val="28"/>
              </w:rPr>
              <w:t>13</w:t>
            </w:r>
          </w:p>
        </w:tc>
        <w:tc>
          <w:tcPr>
            <w:tcW w:w="992" w:type="dxa"/>
            <w:vAlign w:val="center"/>
          </w:tcPr>
          <w:p w14:paraId="2C095C25" w14:textId="77777777" w:rsidR="001E7BEE" w:rsidRDefault="001E7BEE" w:rsidP="001E7BEE">
            <w:pPr>
              <w:jc w:val="center"/>
              <w:rPr>
                <w:rFonts w:ascii="Arial" w:hAnsi="Arial" w:cs="Arial"/>
                <w:b/>
                <w:sz w:val="28"/>
                <w:szCs w:val="28"/>
              </w:rPr>
            </w:pPr>
            <w:r>
              <w:rPr>
                <w:rFonts w:ascii="Arial" w:hAnsi="Arial" w:cs="Arial"/>
                <w:b/>
                <w:sz w:val="28"/>
                <w:szCs w:val="28"/>
              </w:rPr>
              <w:t>19</w:t>
            </w:r>
          </w:p>
        </w:tc>
        <w:tc>
          <w:tcPr>
            <w:tcW w:w="360" w:type="dxa"/>
          </w:tcPr>
          <w:p w14:paraId="7E20B27B" w14:textId="77777777" w:rsidR="001E7BEE" w:rsidRDefault="001E7BEE" w:rsidP="001E7BEE">
            <w:pPr>
              <w:rPr>
                <w:rFonts w:ascii="Arial" w:hAnsi="Arial" w:cs="Arial"/>
                <w:sz w:val="28"/>
                <w:szCs w:val="28"/>
              </w:rPr>
            </w:pPr>
          </w:p>
        </w:tc>
        <w:tc>
          <w:tcPr>
            <w:tcW w:w="3247" w:type="dxa"/>
            <w:vAlign w:val="center"/>
          </w:tcPr>
          <w:p w14:paraId="476C1DFB" w14:textId="77777777" w:rsidR="001E7BEE" w:rsidRDefault="001E7BEE" w:rsidP="001E7BEE">
            <w:pPr>
              <w:rPr>
                <w:rFonts w:ascii="Arial" w:hAnsi="Arial" w:cs="Arial"/>
              </w:rPr>
            </w:pPr>
            <w:r>
              <w:rPr>
                <w:rFonts w:ascii="Arial" w:hAnsi="Arial" w:cs="Arial"/>
              </w:rPr>
              <w:t>Language</w:t>
            </w:r>
          </w:p>
        </w:tc>
        <w:tc>
          <w:tcPr>
            <w:tcW w:w="901" w:type="dxa"/>
            <w:vAlign w:val="center"/>
          </w:tcPr>
          <w:p w14:paraId="19C7056C" w14:textId="77777777" w:rsidR="001E7BEE" w:rsidRDefault="001E7BEE" w:rsidP="001E7BEE">
            <w:pPr>
              <w:jc w:val="center"/>
              <w:rPr>
                <w:rFonts w:ascii="Arial" w:hAnsi="Arial" w:cs="Arial"/>
                <w:b/>
                <w:sz w:val="28"/>
                <w:szCs w:val="28"/>
              </w:rPr>
            </w:pPr>
            <w:r>
              <w:rPr>
                <w:rFonts w:ascii="Arial" w:hAnsi="Arial" w:cs="Arial"/>
                <w:b/>
                <w:sz w:val="28"/>
                <w:szCs w:val="28"/>
              </w:rPr>
              <w:t>13</w:t>
            </w:r>
          </w:p>
        </w:tc>
        <w:tc>
          <w:tcPr>
            <w:tcW w:w="897" w:type="dxa"/>
            <w:vAlign w:val="center"/>
          </w:tcPr>
          <w:p w14:paraId="0327AE8B" w14:textId="77777777" w:rsidR="001E7BEE" w:rsidRDefault="001E7BEE" w:rsidP="001E7BEE">
            <w:pPr>
              <w:jc w:val="center"/>
              <w:rPr>
                <w:rFonts w:ascii="Arial" w:hAnsi="Arial" w:cs="Arial"/>
                <w:b/>
                <w:sz w:val="28"/>
                <w:szCs w:val="28"/>
              </w:rPr>
            </w:pPr>
            <w:r>
              <w:rPr>
                <w:rFonts w:ascii="Arial" w:hAnsi="Arial" w:cs="Arial"/>
                <w:b/>
                <w:sz w:val="28"/>
                <w:szCs w:val="28"/>
              </w:rPr>
              <w:t>19</w:t>
            </w:r>
          </w:p>
        </w:tc>
      </w:tr>
      <w:tr w:rsidR="001E7BEE" w14:paraId="422B7728" w14:textId="77777777" w:rsidTr="00EA63AA">
        <w:trPr>
          <w:trHeight w:val="620"/>
        </w:trPr>
        <w:tc>
          <w:tcPr>
            <w:tcW w:w="3422" w:type="dxa"/>
            <w:vAlign w:val="center"/>
          </w:tcPr>
          <w:p w14:paraId="097D7A53" w14:textId="77777777" w:rsidR="001E7BEE" w:rsidRDefault="001E7BEE" w:rsidP="001E7BEE">
            <w:pPr>
              <w:rPr>
                <w:rFonts w:ascii="Arial" w:hAnsi="Arial" w:cs="Arial"/>
              </w:rPr>
            </w:pPr>
            <w:r>
              <w:rPr>
                <w:rFonts w:ascii="Arial" w:hAnsi="Arial" w:cs="Arial"/>
              </w:rPr>
              <w:t>Writing</w:t>
            </w:r>
          </w:p>
        </w:tc>
        <w:tc>
          <w:tcPr>
            <w:tcW w:w="992" w:type="dxa"/>
            <w:vAlign w:val="center"/>
          </w:tcPr>
          <w:p w14:paraId="2DCA672B" w14:textId="77777777" w:rsidR="001E7BEE" w:rsidRDefault="001E7BEE" w:rsidP="001E7BEE">
            <w:pPr>
              <w:jc w:val="center"/>
              <w:rPr>
                <w:rFonts w:ascii="Arial" w:hAnsi="Arial" w:cs="Arial"/>
                <w:b/>
                <w:sz w:val="28"/>
                <w:szCs w:val="28"/>
              </w:rPr>
            </w:pPr>
            <w:r>
              <w:rPr>
                <w:rFonts w:ascii="Arial" w:hAnsi="Arial" w:cs="Arial"/>
                <w:b/>
                <w:sz w:val="28"/>
                <w:szCs w:val="28"/>
              </w:rPr>
              <w:t>17</w:t>
            </w:r>
          </w:p>
        </w:tc>
        <w:tc>
          <w:tcPr>
            <w:tcW w:w="992" w:type="dxa"/>
            <w:vAlign w:val="center"/>
          </w:tcPr>
          <w:p w14:paraId="48E4AC1F" w14:textId="77777777" w:rsidR="001E7BEE" w:rsidRDefault="001E7BEE" w:rsidP="001E7BEE">
            <w:pPr>
              <w:jc w:val="center"/>
              <w:rPr>
                <w:rFonts w:ascii="Arial" w:hAnsi="Arial" w:cs="Arial"/>
                <w:b/>
                <w:sz w:val="28"/>
                <w:szCs w:val="28"/>
              </w:rPr>
            </w:pPr>
            <w:r>
              <w:rPr>
                <w:rFonts w:ascii="Arial" w:hAnsi="Arial" w:cs="Arial"/>
                <w:b/>
                <w:sz w:val="28"/>
                <w:szCs w:val="28"/>
              </w:rPr>
              <w:t>19</w:t>
            </w:r>
          </w:p>
        </w:tc>
        <w:tc>
          <w:tcPr>
            <w:tcW w:w="360" w:type="dxa"/>
          </w:tcPr>
          <w:p w14:paraId="07ABF064" w14:textId="77777777" w:rsidR="001E7BEE" w:rsidRDefault="001E7BEE" w:rsidP="001E7BEE">
            <w:pPr>
              <w:rPr>
                <w:rFonts w:ascii="Arial" w:hAnsi="Arial" w:cs="Arial"/>
                <w:sz w:val="28"/>
                <w:szCs w:val="28"/>
              </w:rPr>
            </w:pPr>
          </w:p>
        </w:tc>
        <w:tc>
          <w:tcPr>
            <w:tcW w:w="3247" w:type="dxa"/>
            <w:vAlign w:val="center"/>
          </w:tcPr>
          <w:p w14:paraId="6A31D89C" w14:textId="77777777" w:rsidR="001E7BEE" w:rsidRDefault="001E7BEE" w:rsidP="001E7BEE">
            <w:pPr>
              <w:rPr>
                <w:rFonts w:ascii="Arial" w:hAnsi="Arial" w:cs="Arial"/>
              </w:rPr>
            </w:pPr>
            <w:r>
              <w:rPr>
                <w:rFonts w:ascii="Arial" w:hAnsi="Arial" w:cs="Arial"/>
              </w:rPr>
              <w:t>Writing</w:t>
            </w:r>
          </w:p>
        </w:tc>
        <w:tc>
          <w:tcPr>
            <w:tcW w:w="901" w:type="dxa"/>
            <w:vAlign w:val="center"/>
          </w:tcPr>
          <w:p w14:paraId="154FBFED" w14:textId="77777777" w:rsidR="001E7BEE" w:rsidRDefault="001E7BEE" w:rsidP="001E7BEE">
            <w:pPr>
              <w:jc w:val="center"/>
              <w:rPr>
                <w:rFonts w:ascii="Arial" w:hAnsi="Arial" w:cs="Arial"/>
                <w:b/>
                <w:sz w:val="28"/>
                <w:szCs w:val="28"/>
              </w:rPr>
            </w:pPr>
            <w:r>
              <w:rPr>
                <w:rFonts w:ascii="Arial" w:hAnsi="Arial" w:cs="Arial"/>
                <w:b/>
                <w:sz w:val="28"/>
                <w:szCs w:val="28"/>
              </w:rPr>
              <w:t>17</w:t>
            </w:r>
          </w:p>
        </w:tc>
        <w:tc>
          <w:tcPr>
            <w:tcW w:w="897" w:type="dxa"/>
            <w:vAlign w:val="center"/>
          </w:tcPr>
          <w:p w14:paraId="2F82A61D" w14:textId="77777777" w:rsidR="001E7BEE" w:rsidRDefault="001E7BEE" w:rsidP="001E7BEE">
            <w:pPr>
              <w:jc w:val="center"/>
              <w:rPr>
                <w:rFonts w:ascii="Arial" w:hAnsi="Arial" w:cs="Arial"/>
                <w:b/>
                <w:sz w:val="28"/>
                <w:szCs w:val="28"/>
              </w:rPr>
            </w:pPr>
            <w:r>
              <w:rPr>
                <w:rFonts w:ascii="Arial" w:hAnsi="Arial" w:cs="Arial"/>
                <w:b/>
                <w:sz w:val="28"/>
                <w:szCs w:val="28"/>
              </w:rPr>
              <w:t>19</w:t>
            </w:r>
          </w:p>
        </w:tc>
      </w:tr>
    </w:tbl>
    <w:p w14:paraId="18872475" w14:textId="77777777" w:rsidR="00CE09E2" w:rsidRPr="00431685" w:rsidRDefault="00CE09E2" w:rsidP="00CE09E2">
      <w:pPr>
        <w:rPr>
          <w:rFonts w:ascii="Arial" w:hAnsi="Arial" w:cs="Arial"/>
          <w:sz w:val="4"/>
          <w:szCs w:val="4"/>
        </w:rPr>
      </w:pPr>
    </w:p>
    <w:p w14:paraId="138E57B3" w14:textId="77777777" w:rsidR="00CE09E2" w:rsidRPr="00CA31A3" w:rsidRDefault="00CE09E2" w:rsidP="00CE09E2">
      <w:pPr>
        <w:rPr>
          <w:rFonts w:ascii="Arial" w:hAnsi="Arial" w:cs="Arial"/>
          <w:sz w:val="4"/>
          <w:szCs w:val="4"/>
        </w:rPr>
      </w:pPr>
    </w:p>
    <w:tbl>
      <w:tblPr>
        <w:tblStyle w:val="TableGrid"/>
        <w:tblW w:w="0" w:type="auto"/>
        <w:tblLook w:val="04A0" w:firstRow="1" w:lastRow="0" w:firstColumn="1" w:lastColumn="0" w:noHBand="0" w:noVBand="1"/>
      </w:tblPr>
      <w:tblGrid>
        <w:gridCol w:w="1517"/>
        <w:gridCol w:w="2320"/>
        <w:gridCol w:w="2498"/>
        <w:gridCol w:w="2232"/>
        <w:gridCol w:w="2223"/>
      </w:tblGrid>
      <w:tr w:rsidR="00E23883" w14:paraId="333742B0" w14:textId="77777777" w:rsidTr="00362381">
        <w:tc>
          <w:tcPr>
            <w:tcW w:w="10790" w:type="dxa"/>
            <w:gridSpan w:val="5"/>
            <w:shd w:val="clear" w:color="auto" w:fill="FFF2CC" w:themeFill="accent4" w:themeFillTint="33"/>
          </w:tcPr>
          <w:p w14:paraId="56C73489" w14:textId="77777777" w:rsidR="00E23883" w:rsidRPr="00CA31A3" w:rsidRDefault="00E23883" w:rsidP="00E001E6">
            <w:pPr>
              <w:jc w:val="center"/>
              <w:rPr>
                <w:rFonts w:ascii="Arial" w:hAnsi="Arial" w:cs="Arial"/>
                <w:b/>
                <w:smallCaps/>
                <w:sz w:val="28"/>
                <w:szCs w:val="28"/>
              </w:rPr>
            </w:pPr>
            <w:r w:rsidRPr="00CA31A3">
              <w:rPr>
                <w:rFonts w:ascii="Arial" w:hAnsi="Arial" w:cs="Arial"/>
                <w:b/>
                <w:smallCaps/>
                <w:sz w:val="28"/>
                <w:szCs w:val="28"/>
              </w:rPr>
              <w:t>Percentage of Points by DOK Level</w:t>
            </w:r>
          </w:p>
        </w:tc>
      </w:tr>
      <w:tr w:rsidR="00E23883" w14:paraId="4EAA4E75" w14:textId="77777777" w:rsidTr="00E23883">
        <w:tc>
          <w:tcPr>
            <w:tcW w:w="1517" w:type="dxa"/>
          </w:tcPr>
          <w:p w14:paraId="6A062863" w14:textId="77777777" w:rsidR="00E23883" w:rsidRDefault="00E23883" w:rsidP="00E001E6">
            <w:pPr>
              <w:jc w:val="center"/>
              <w:rPr>
                <w:rFonts w:ascii="Arial" w:hAnsi="Arial" w:cs="Arial"/>
                <w:sz w:val="28"/>
                <w:szCs w:val="28"/>
              </w:rPr>
            </w:pPr>
            <w:r>
              <w:rPr>
                <w:rFonts w:ascii="Arial" w:hAnsi="Arial" w:cs="Arial"/>
                <w:sz w:val="28"/>
                <w:szCs w:val="28"/>
              </w:rPr>
              <w:t>Grade</w:t>
            </w:r>
          </w:p>
        </w:tc>
        <w:tc>
          <w:tcPr>
            <w:tcW w:w="2320" w:type="dxa"/>
          </w:tcPr>
          <w:p w14:paraId="09483EA0" w14:textId="77777777" w:rsidR="00E23883" w:rsidRDefault="00E23883" w:rsidP="00E001E6">
            <w:pPr>
              <w:jc w:val="center"/>
              <w:rPr>
                <w:rFonts w:ascii="Arial" w:hAnsi="Arial" w:cs="Arial"/>
                <w:sz w:val="28"/>
                <w:szCs w:val="28"/>
              </w:rPr>
            </w:pPr>
            <w:r>
              <w:rPr>
                <w:rFonts w:ascii="Arial" w:hAnsi="Arial" w:cs="Arial"/>
                <w:sz w:val="28"/>
                <w:szCs w:val="28"/>
              </w:rPr>
              <w:t>DOK Level 1</w:t>
            </w:r>
          </w:p>
        </w:tc>
        <w:tc>
          <w:tcPr>
            <w:tcW w:w="2498" w:type="dxa"/>
          </w:tcPr>
          <w:p w14:paraId="33973FBD" w14:textId="77777777" w:rsidR="00E23883" w:rsidRDefault="00E23883" w:rsidP="00E001E6">
            <w:pPr>
              <w:jc w:val="center"/>
              <w:rPr>
                <w:rFonts w:ascii="Arial" w:hAnsi="Arial" w:cs="Arial"/>
                <w:sz w:val="28"/>
                <w:szCs w:val="28"/>
              </w:rPr>
            </w:pPr>
            <w:r>
              <w:rPr>
                <w:rFonts w:ascii="Arial" w:hAnsi="Arial" w:cs="Arial"/>
                <w:sz w:val="28"/>
                <w:szCs w:val="28"/>
              </w:rPr>
              <w:t>DOK Level 2</w:t>
            </w:r>
          </w:p>
        </w:tc>
        <w:tc>
          <w:tcPr>
            <w:tcW w:w="2232" w:type="dxa"/>
          </w:tcPr>
          <w:p w14:paraId="4C7517AA" w14:textId="77777777" w:rsidR="00E23883" w:rsidRDefault="00E23883" w:rsidP="00E001E6">
            <w:pPr>
              <w:jc w:val="center"/>
              <w:rPr>
                <w:rFonts w:ascii="Arial" w:hAnsi="Arial" w:cs="Arial"/>
                <w:sz w:val="28"/>
                <w:szCs w:val="28"/>
              </w:rPr>
            </w:pPr>
            <w:r>
              <w:rPr>
                <w:rFonts w:ascii="Arial" w:hAnsi="Arial" w:cs="Arial"/>
                <w:sz w:val="28"/>
                <w:szCs w:val="28"/>
              </w:rPr>
              <w:t>DOK Level 3</w:t>
            </w:r>
          </w:p>
        </w:tc>
        <w:tc>
          <w:tcPr>
            <w:tcW w:w="2223" w:type="dxa"/>
          </w:tcPr>
          <w:p w14:paraId="4319C513" w14:textId="77777777" w:rsidR="00E23883" w:rsidRDefault="00E23883" w:rsidP="00E001E6">
            <w:pPr>
              <w:jc w:val="center"/>
              <w:rPr>
                <w:rFonts w:ascii="Arial" w:hAnsi="Arial" w:cs="Arial"/>
                <w:sz w:val="28"/>
                <w:szCs w:val="28"/>
              </w:rPr>
            </w:pPr>
            <w:r>
              <w:rPr>
                <w:rFonts w:ascii="Arial" w:hAnsi="Arial" w:cs="Arial"/>
                <w:sz w:val="28"/>
                <w:szCs w:val="28"/>
              </w:rPr>
              <w:t>DOK 4</w:t>
            </w:r>
            <w:r w:rsidRPr="00E23883">
              <w:rPr>
                <w:rFonts w:ascii="Arial" w:hAnsi="Arial" w:cs="Arial"/>
                <w:b/>
              </w:rPr>
              <w:t xml:space="preserve"> </w:t>
            </w:r>
            <w:r w:rsidRPr="00E23883">
              <w:rPr>
                <w:rFonts w:ascii="Arial" w:hAnsi="Arial" w:cs="Arial"/>
                <w:b/>
                <w:color w:val="FF0000"/>
              </w:rPr>
              <w:t>(writing)</w:t>
            </w:r>
          </w:p>
        </w:tc>
      </w:tr>
      <w:tr w:rsidR="00E23883" w14:paraId="0BD11BA2" w14:textId="77777777" w:rsidTr="00E23883">
        <w:tc>
          <w:tcPr>
            <w:tcW w:w="1517" w:type="dxa"/>
          </w:tcPr>
          <w:p w14:paraId="7690AF33" w14:textId="77777777" w:rsidR="00E23883" w:rsidRDefault="00E23883" w:rsidP="00E001E6">
            <w:pPr>
              <w:jc w:val="center"/>
              <w:rPr>
                <w:rFonts w:ascii="Arial" w:hAnsi="Arial" w:cs="Arial"/>
                <w:sz w:val="28"/>
                <w:szCs w:val="28"/>
              </w:rPr>
            </w:pPr>
            <w:r>
              <w:rPr>
                <w:rFonts w:ascii="Arial" w:hAnsi="Arial" w:cs="Arial"/>
                <w:sz w:val="28"/>
                <w:szCs w:val="28"/>
              </w:rPr>
              <w:t>3 – 11</w:t>
            </w:r>
          </w:p>
        </w:tc>
        <w:tc>
          <w:tcPr>
            <w:tcW w:w="2320" w:type="dxa"/>
          </w:tcPr>
          <w:p w14:paraId="279E296C" w14:textId="77777777" w:rsidR="00E23883" w:rsidRDefault="00E23883" w:rsidP="00E001E6">
            <w:pPr>
              <w:jc w:val="center"/>
              <w:rPr>
                <w:rFonts w:ascii="Arial" w:hAnsi="Arial" w:cs="Arial"/>
                <w:sz w:val="28"/>
                <w:szCs w:val="28"/>
              </w:rPr>
            </w:pPr>
            <w:r>
              <w:rPr>
                <w:rFonts w:ascii="Arial" w:hAnsi="Arial" w:cs="Arial"/>
                <w:sz w:val="28"/>
                <w:szCs w:val="28"/>
              </w:rPr>
              <w:t xml:space="preserve">10% - 20% </w:t>
            </w:r>
          </w:p>
        </w:tc>
        <w:tc>
          <w:tcPr>
            <w:tcW w:w="2498" w:type="dxa"/>
          </w:tcPr>
          <w:p w14:paraId="79A7CB4E" w14:textId="77777777" w:rsidR="00E23883" w:rsidRDefault="00E23883" w:rsidP="00E001E6">
            <w:pPr>
              <w:jc w:val="center"/>
              <w:rPr>
                <w:rFonts w:ascii="Arial" w:hAnsi="Arial" w:cs="Arial"/>
                <w:sz w:val="28"/>
                <w:szCs w:val="28"/>
              </w:rPr>
            </w:pPr>
            <w:r>
              <w:rPr>
                <w:rFonts w:ascii="Arial" w:hAnsi="Arial" w:cs="Arial"/>
                <w:sz w:val="28"/>
                <w:szCs w:val="28"/>
              </w:rPr>
              <w:t xml:space="preserve">50% - 60% </w:t>
            </w:r>
          </w:p>
        </w:tc>
        <w:tc>
          <w:tcPr>
            <w:tcW w:w="2232" w:type="dxa"/>
          </w:tcPr>
          <w:p w14:paraId="352F5C95" w14:textId="77777777" w:rsidR="00E23883" w:rsidRDefault="00E23883" w:rsidP="00E001E6">
            <w:pPr>
              <w:jc w:val="center"/>
              <w:rPr>
                <w:rFonts w:ascii="Arial" w:hAnsi="Arial" w:cs="Arial"/>
                <w:sz w:val="28"/>
                <w:szCs w:val="28"/>
              </w:rPr>
            </w:pPr>
            <w:r>
              <w:rPr>
                <w:rFonts w:ascii="Arial" w:hAnsi="Arial" w:cs="Arial"/>
                <w:sz w:val="28"/>
                <w:szCs w:val="28"/>
              </w:rPr>
              <w:t>15% - 25%</w:t>
            </w:r>
          </w:p>
        </w:tc>
        <w:tc>
          <w:tcPr>
            <w:tcW w:w="2223" w:type="dxa"/>
          </w:tcPr>
          <w:p w14:paraId="74FF93AC" w14:textId="77777777" w:rsidR="00E23883" w:rsidRDefault="00E23883" w:rsidP="00E001E6">
            <w:pPr>
              <w:jc w:val="center"/>
              <w:rPr>
                <w:rFonts w:ascii="Arial" w:hAnsi="Arial" w:cs="Arial"/>
                <w:sz w:val="28"/>
                <w:szCs w:val="28"/>
              </w:rPr>
            </w:pPr>
            <w:r>
              <w:rPr>
                <w:rFonts w:ascii="Arial" w:hAnsi="Arial" w:cs="Arial"/>
                <w:sz w:val="28"/>
                <w:szCs w:val="28"/>
              </w:rPr>
              <w:t>16% - 19%</w:t>
            </w:r>
          </w:p>
        </w:tc>
      </w:tr>
    </w:tbl>
    <w:p w14:paraId="701DC9ED" w14:textId="77777777" w:rsidR="00E23883" w:rsidRDefault="00E23883">
      <w:pPr>
        <w:contextualSpacing/>
        <w:rPr>
          <w:rFonts w:ascii="Arial" w:hAnsi="Arial" w:cs="Arial"/>
          <w:b/>
          <w:smallCaps/>
          <w:sz w:val="32"/>
          <w:szCs w:val="32"/>
        </w:rPr>
      </w:pPr>
    </w:p>
    <w:p w14:paraId="41D86C27" w14:textId="77777777" w:rsidR="00D424A1" w:rsidRPr="009E7DF8" w:rsidRDefault="009E7DF8">
      <w:pPr>
        <w:contextualSpacing/>
        <w:rPr>
          <w:rFonts w:ascii="Arial" w:hAnsi="Arial" w:cs="Arial"/>
          <w:b/>
          <w:smallCaps/>
          <w:sz w:val="32"/>
          <w:szCs w:val="32"/>
        </w:rPr>
      </w:pPr>
      <w:r w:rsidRPr="009E7DF8">
        <w:rPr>
          <w:rFonts w:ascii="Arial" w:hAnsi="Arial" w:cs="Arial"/>
          <w:b/>
          <w:smallCaps/>
          <w:sz w:val="32"/>
          <w:szCs w:val="32"/>
        </w:rPr>
        <w:lastRenderedPageBreak/>
        <w:t xml:space="preserve">Unpacking </w:t>
      </w:r>
      <w:r>
        <w:rPr>
          <w:rFonts w:ascii="Arial" w:hAnsi="Arial" w:cs="Arial"/>
          <w:b/>
          <w:smallCaps/>
          <w:sz w:val="32"/>
          <w:szCs w:val="32"/>
        </w:rPr>
        <w:t xml:space="preserve">the Essential Skills of </w:t>
      </w:r>
      <w:r w:rsidRPr="009E7DF8">
        <w:rPr>
          <w:rFonts w:ascii="Arial" w:hAnsi="Arial" w:cs="Arial"/>
          <w:b/>
          <w:smallCaps/>
          <w:sz w:val="32"/>
          <w:szCs w:val="32"/>
        </w:rPr>
        <w:t>Standards</w:t>
      </w:r>
    </w:p>
    <w:p w14:paraId="26B9F31B" w14:textId="77777777" w:rsidR="009E7DF8" w:rsidRPr="00837E4F" w:rsidRDefault="00837E4F">
      <w:pPr>
        <w:contextualSpacing/>
        <w:rPr>
          <w:rFonts w:ascii="Arial" w:hAnsi="Arial" w:cs="Arial"/>
          <w:b/>
          <w:smallCaps/>
          <w:sz w:val="28"/>
          <w:szCs w:val="28"/>
        </w:rPr>
      </w:pPr>
      <w:r>
        <w:rPr>
          <w:rFonts w:ascii="Arial" w:hAnsi="Arial" w:cs="Arial"/>
          <w:b/>
          <w:smallCaps/>
          <w:sz w:val="28"/>
          <w:szCs w:val="28"/>
        </w:rPr>
        <w:t>Planning</w:t>
      </w:r>
      <w:r w:rsidR="009E7DF8" w:rsidRPr="009E7DF8">
        <w:rPr>
          <w:rFonts w:ascii="Arial" w:hAnsi="Arial" w:cs="Arial"/>
          <w:b/>
          <w:smallCaps/>
          <w:sz w:val="28"/>
          <w:szCs w:val="28"/>
        </w:rPr>
        <w:t xml:space="preserve"> Assessment for Learning</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65"/>
        <w:gridCol w:w="2150"/>
        <w:gridCol w:w="2250"/>
        <w:gridCol w:w="3405"/>
      </w:tblGrid>
      <w:tr w:rsidR="009E7DF8" w14:paraId="40DBA16C" w14:textId="77777777" w:rsidTr="00543256">
        <w:tc>
          <w:tcPr>
            <w:tcW w:w="2965" w:type="dxa"/>
            <w:shd w:val="clear" w:color="auto" w:fill="FFF2CC" w:themeFill="accent4" w:themeFillTint="33"/>
          </w:tcPr>
          <w:p w14:paraId="46B00B9B" w14:textId="77777777" w:rsidR="009E7DF8" w:rsidRPr="00A85170" w:rsidRDefault="009E7DF8" w:rsidP="009E7DF8">
            <w:pPr>
              <w:contextualSpacing/>
              <w:jc w:val="center"/>
              <w:rPr>
                <w:rFonts w:ascii="Arial" w:hAnsi="Arial" w:cs="Arial"/>
                <w:b/>
                <w:smallCaps/>
                <w:sz w:val="28"/>
                <w:szCs w:val="28"/>
              </w:rPr>
            </w:pPr>
            <w:r w:rsidRPr="00A85170">
              <w:rPr>
                <w:rFonts w:ascii="Arial" w:hAnsi="Arial" w:cs="Arial"/>
                <w:b/>
                <w:smallCaps/>
                <w:sz w:val="28"/>
                <w:szCs w:val="28"/>
              </w:rPr>
              <w:t>Level of Complexity</w:t>
            </w:r>
          </w:p>
        </w:tc>
        <w:tc>
          <w:tcPr>
            <w:tcW w:w="4400" w:type="dxa"/>
            <w:gridSpan w:val="2"/>
            <w:shd w:val="clear" w:color="auto" w:fill="FFF2CC" w:themeFill="accent4" w:themeFillTint="33"/>
          </w:tcPr>
          <w:p w14:paraId="6ABA0702" w14:textId="77777777" w:rsidR="009E7DF8" w:rsidRPr="00A85170" w:rsidRDefault="009E7DF8" w:rsidP="009E7DF8">
            <w:pPr>
              <w:contextualSpacing/>
              <w:jc w:val="center"/>
              <w:rPr>
                <w:rFonts w:ascii="Arial" w:hAnsi="Arial" w:cs="Arial"/>
                <w:b/>
                <w:smallCaps/>
                <w:sz w:val="28"/>
                <w:szCs w:val="28"/>
              </w:rPr>
            </w:pPr>
            <w:r w:rsidRPr="00A85170">
              <w:rPr>
                <w:rFonts w:ascii="Arial" w:hAnsi="Arial" w:cs="Arial"/>
                <w:b/>
                <w:smallCaps/>
                <w:sz w:val="28"/>
                <w:szCs w:val="28"/>
              </w:rPr>
              <w:t>Key Verbs that may Clue Level</w:t>
            </w:r>
          </w:p>
        </w:tc>
        <w:tc>
          <w:tcPr>
            <w:tcW w:w="3405" w:type="dxa"/>
            <w:shd w:val="clear" w:color="auto" w:fill="FFF2CC" w:themeFill="accent4" w:themeFillTint="33"/>
          </w:tcPr>
          <w:p w14:paraId="7DABBF6D" w14:textId="77777777" w:rsidR="009E7DF8" w:rsidRPr="00A85170" w:rsidRDefault="00837E4F" w:rsidP="009E7DF8">
            <w:pPr>
              <w:contextualSpacing/>
              <w:jc w:val="center"/>
              <w:rPr>
                <w:rFonts w:ascii="Arial" w:hAnsi="Arial" w:cs="Arial"/>
                <w:b/>
                <w:smallCaps/>
                <w:sz w:val="28"/>
                <w:szCs w:val="28"/>
              </w:rPr>
            </w:pPr>
            <w:r>
              <w:rPr>
                <w:rFonts w:ascii="Arial" w:hAnsi="Arial" w:cs="Arial"/>
                <w:b/>
                <w:smallCaps/>
                <w:sz w:val="28"/>
                <w:szCs w:val="28"/>
              </w:rPr>
              <w:t>Evidence of DOK</w:t>
            </w:r>
          </w:p>
        </w:tc>
      </w:tr>
      <w:tr w:rsidR="009E7DF8" w14:paraId="3F91800E" w14:textId="77777777" w:rsidTr="00543256">
        <w:tc>
          <w:tcPr>
            <w:tcW w:w="2965" w:type="dxa"/>
          </w:tcPr>
          <w:p w14:paraId="44CC8A92" w14:textId="77777777" w:rsidR="009E7DF8" w:rsidRPr="00A85170" w:rsidRDefault="007F317E">
            <w:pPr>
              <w:contextualSpacing/>
              <w:rPr>
                <w:rFonts w:ascii="Arial" w:hAnsi="Arial" w:cs="Arial"/>
                <w:b/>
                <w:color w:val="0000CC"/>
                <w:sz w:val="28"/>
                <w:szCs w:val="28"/>
              </w:rPr>
            </w:pPr>
            <w:r w:rsidRPr="00A85170">
              <w:rPr>
                <w:rFonts w:ascii="Arial" w:hAnsi="Arial" w:cs="Arial"/>
                <w:b/>
                <w:color w:val="0000CC"/>
                <w:sz w:val="28"/>
                <w:szCs w:val="28"/>
              </w:rPr>
              <w:t>Level 1</w:t>
            </w:r>
          </w:p>
          <w:p w14:paraId="75ECD0D0" w14:textId="77777777" w:rsidR="007F317E" w:rsidRPr="00A85170" w:rsidRDefault="007F317E">
            <w:pPr>
              <w:contextualSpacing/>
              <w:rPr>
                <w:rFonts w:ascii="Arial" w:hAnsi="Arial" w:cs="Arial"/>
                <w:b/>
                <w:sz w:val="24"/>
                <w:szCs w:val="24"/>
              </w:rPr>
            </w:pPr>
            <w:r w:rsidRPr="00A85170">
              <w:rPr>
                <w:rFonts w:ascii="Arial" w:hAnsi="Arial" w:cs="Arial"/>
                <w:b/>
                <w:sz w:val="24"/>
                <w:szCs w:val="24"/>
              </w:rPr>
              <w:t>Recall/Reproduction</w:t>
            </w:r>
          </w:p>
          <w:p w14:paraId="1913AA3C" w14:textId="77777777" w:rsidR="007F317E" w:rsidRPr="00A85170" w:rsidRDefault="007F317E">
            <w:pPr>
              <w:contextualSpacing/>
              <w:rPr>
                <w:rFonts w:ascii="Arial" w:hAnsi="Arial" w:cs="Arial"/>
                <w:sz w:val="24"/>
                <w:szCs w:val="24"/>
              </w:rPr>
            </w:pPr>
            <w:r w:rsidRPr="00A85170">
              <w:rPr>
                <w:rFonts w:ascii="Arial" w:hAnsi="Arial" w:cs="Arial"/>
                <w:sz w:val="24"/>
                <w:szCs w:val="24"/>
              </w:rPr>
              <w:t>Recall a fact, information, or procedure. Process information on a low level.</w:t>
            </w:r>
          </w:p>
          <w:p w14:paraId="22767E37" w14:textId="77777777" w:rsidR="007F317E" w:rsidRPr="00837E4F" w:rsidRDefault="007F317E">
            <w:pPr>
              <w:contextualSpacing/>
              <w:rPr>
                <w:rFonts w:ascii="Arial" w:hAnsi="Arial" w:cs="Arial"/>
                <w:sz w:val="12"/>
                <w:szCs w:val="12"/>
              </w:rPr>
            </w:pPr>
          </w:p>
          <w:p w14:paraId="36D4C339" w14:textId="77777777" w:rsidR="007F317E" w:rsidRPr="00A85170" w:rsidRDefault="007F317E">
            <w:pPr>
              <w:contextualSpacing/>
              <w:rPr>
                <w:rFonts w:ascii="Arial" w:hAnsi="Arial" w:cs="Arial"/>
                <w:b/>
                <w:sz w:val="24"/>
                <w:szCs w:val="24"/>
              </w:rPr>
            </w:pPr>
            <w:r w:rsidRPr="00A85170">
              <w:rPr>
                <w:rFonts w:ascii="Arial" w:hAnsi="Arial" w:cs="Arial"/>
                <w:b/>
                <w:sz w:val="24"/>
                <w:szCs w:val="24"/>
              </w:rPr>
              <w:t>Bloom</w:t>
            </w:r>
          </w:p>
          <w:p w14:paraId="1B5220E0" w14:textId="77777777" w:rsidR="007F317E" w:rsidRPr="00A85170" w:rsidRDefault="007F317E">
            <w:pPr>
              <w:contextualSpacing/>
              <w:rPr>
                <w:rFonts w:ascii="Arial" w:hAnsi="Arial" w:cs="Arial"/>
                <w:i/>
                <w:sz w:val="24"/>
                <w:szCs w:val="24"/>
              </w:rPr>
            </w:pPr>
            <w:r w:rsidRPr="00A85170">
              <w:rPr>
                <w:rFonts w:ascii="Arial" w:hAnsi="Arial" w:cs="Arial"/>
                <w:i/>
                <w:sz w:val="24"/>
                <w:szCs w:val="24"/>
              </w:rPr>
              <w:t>Know/Remember</w:t>
            </w:r>
          </w:p>
          <w:p w14:paraId="38C3E992" w14:textId="77777777" w:rsidR="00A3562C" w:rsidRPr="00A85170" w:rsidRDefault="007F317E">
            <w:pPr>
              <w:contextualSpacing/>
              <w:rPr>
                <w:rFonts w:ascii="Arial" w:hAnsi="Arial" w:cs="Arial"/>
                <w:sz w:val="24"/>
                <w:szCs w:val="24"/>
              </w:rPr>
            </w:pPr>
            <w:r w:rsidRPr="00A85170">
              <w:rPr>
                <w:rFonts w:ascii="Arial" w:hAnsi="Arial" w:cs="Arial"/>
                <w:sz w:val="24"/>
                <w:szCs w:val="24"/>
              </w:rPr>
              <w:t xml:space="preserve">The recall of specifics and universals, </w:t>
            </w:r>
            <w:r w:rsidR="00A3562C" w:rsidRPr="00A85170">
              <w:rPr>
                <w:rFonts w:ascii="Arial" w:hAnsi="Arial" w:cs="Arial"/>
                <w:sz w:val="24"/>
                <w:szCs w:val="24"/>
              </w:rPr>
              <w:t>involving little more than bringing to mind the appropriate material.</w:t>
            </w:r>
          </w:p>
          <w:p w14:paraId="4EE468B8" w14:textId="77777777" w:rsidR="00A3562C" w:rsidRPr="00837E4F" w:rsidRDefault="00A3562C">
            <w:pPr>
              <w:contextualSpacing/>
              <w:rPr>
                <w:rFonts w:ascii="Arial" w:hAnsi="Arial" w:cs="Arial"/>
                <w:sz w:val="12"/>
                <w:szCs w:val="12"/>
              </w:rPr>
            </w:pPr>
          </w:p>
          <w:p w14:paraId="2B923D27" w14:textId="77777777" w:rsidR="00A3562C" w:rsidRPr="00A85170" w:rsidRDefault="00A3562C">
            <w:pPr>
              <w:contextualSpacing/>
              <w:rPr>
                <w:rFonts w:ascii="Arial" w:hAnsi="Arial" w:cs="Arial"/>
                <w:i/>
                <w:sz w:val="24"/>
                <w:szCs w:val="24"/>
              </w:rPr>
            </w:pPr>
            <w:r w:rsidRPr="00A85170">
              <w:rPr>
                <w:rFonts w:ascii="Arial" w:hAnsi="Arial" w:cs="Arial"/>
                <w:i/>
                <w:sz w:val="24"/>
                <w:szCs w:val="24"/>
              </w:rPr>
              <w:t>Comprehend/Understand</w:t>
            </w:r>
          </w:p>
          <w:p w14:paraId="2440C0A2" w14:textId="77777777" w:rsidR="007F317E" w:rsidRPr="007F317E" w:rsidRDefault="00A3562C">
            <w:pPr>
              <w:contextualSpacing/>
              <w:rPr>
                <w:rFonts w:ascii="Arial" w:hAnsi="Arial" w:cs="Arial"/>
                <w:sz w:val="20"/>
                <w:szCs w:val="20"/>
              </w:rPr>
            </w:pPr>
            <w:r w:rsidRPr="00A85170">
              <w:rPr>
                <w:rFonts w:ascii="Arial" w:hAnsi="Arial" w:cs="Arial"/>
                <w:sz w:val="24"/>
                <w:szCs w:val="24"/>
              </w:rPr>
              <w:t>Ability to process knowledge on a low level such that the knowledge can be reproduced or communicated without a verbatim repetition.</w:t>
            </w:r>
            <w:r w:rsidR="007F317E">
              <w:rPr>
                <w:rFonts w:ascii="Arial" w:hAnsi="Arial" w:cs="Arial"/>
                <w:sz w:val="20"/>
                <w:szCs w:val="20"/>
              </w:rPr>
              <w:t xml:space="preserve"> </w:t>
            </w:r>
          </w:p>
        </w:tc>
        <w:tc>
          <w:tcPr>
            <w:tcW w:w="2150" w:type="dxa"/>
          </w:tcPr>
          <w:p w14:paraId="632ADAEB" w14:textId="77777777" w:rsidR="009E7DF8"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Arrange</w:t>
            </w:r>
          </w:p>
          <w:p w14:paraId="7E1D61ED" w14:textId="77777777" w:rsidR="00A3562C"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Calculate</w:t>
            </w:r>
          </w:p>
          <w:p w14:paraId="4842CB44" w14:textId="77777777" w:rsidR="00A3562C"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Cite</w:t>
            </w:r>
          </w:p>
          <w:p w14:paraId="457CC772" w14:textId="77777777" w:rsidR="00A3562C"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Define</w:t>
            </w:r>
          </w:p>
          <w:p w14:paraId="5EFC2ECA" w14:textId="77777777" w:rsidR="00A3562C"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Describe</w:t>
            </w:r>
          </w:p>
          <w:p w14:paraId="0B9BD513" w14:textId="77777777" w:rsidR="00A3562C"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Draw</w:t>
            </w:r>
          </w:p>
          <w:p w14:paraId="7449FDA2" w14:textId="77777777" w:rsidR="00A3562C"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Explain</w:t>
            </w:r>
          </w:p>
          <w:p w14:paraId="559437D8" w14:textId="77777777" w:rsidR="00A3562C"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Give examples</w:t>
            </w:r>
          </w:p>
          <w:p w14:paraId="322F4D62" w14:textId="77777777" w:rsidR="00A3562C"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Identify</w:t>
            </w:r>
          </w:p>
          <w:p w14:paraId="5BB8825D" w14:textId="77777777" w:rsidR="00A3562C"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Illustrate</w:t>
            </w:r>
          </w:p>
          <w:p w14:paraId="506E1ADA" w14:textId="77777777" w:rsidR="00A3562C"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Label</w:t>
            </w:r>
          </w:p>
          <w:p w14:paraId="2B08FAB5" w14:textId="77777777" w:rsidR="00A3562C"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Locate</w:t>
            </w:r>
          </w:p>
          <w:p w14:paraId="1286BF9C" w14:textId="77777777" w:rsidR="00A3562C"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List</w:t>
            </w:r>
          </w:p>
          <w:p w14:paraId="56716C95" w14:textId="77777777" w:rsidR="00A3562C"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Match</w:t>
            </w:r>
          </w:p>
        </w:tc>
        <w:tc>
          <w:tcPr>
            <w:tcW w:w="2250" w:type="dxa"/>
          </w:tcPr>
          <w:p w14:paraId="585F70B6" w14:textId="77777777" w:rsidR="009E7DF8"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Measure</w:t>
            </w:r>
          </w:p>
          <w:p w14:paraId="6073D520" w14:textId="77777777" w:rsidR="00A3562C"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Name</w:t>
            </w:r>
          </w:p>
          <w:p w14:paraId="56C412C0" w14:textId="77777777" w:rsidR="00A3562C"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Perform</w:t>
            </w:r>
          </w:p>
          <w:p w14:paraId="3B103FB2" w14:textId="77777777" w:rsidR="00A3562C"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Quote</w:t>
            </w:r>
          </w:p>
          <w:p w14:paraId="7968515F" w14:textId="77777777" w:rsidR="00A3562C"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Recall</w:t>
            </w:r>
          </w:p>
          <w:p w14:paraId="3206B52E" w14:textId="77777777" w:rsidR="00A3562C"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Recite</w:t>
            </w:r>
          </w:p>
          <w:p w14:paraId="46616F5E" w14:textId="77777777" w:rsidR="00A3562C"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Record</w:t>
            </w:r>
          </w:p>
          <w:p w14:paraId="22FA31D5" w14:textId="77777777" w:rsidR="00A3562C"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Repeat</w:t>
            </w:r>
          </w:p>
          <w:p w14:paraId="73567332" w14:textId="77777777" w:rsidR="00A3562C"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Report</w:t>
            </w:r>
          </w:p>
          <w:p w14:paraId="568E358E" w14:textId="77777777" w:rsidR="00A3562C"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Select</w:t>
            </w:r>
          </w:p>
          <w:p w14:paraId="28A9741C" w14:textId="77777777" w:rsidR="00A3562C"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State</w:t>
            </w:r>
          </w:p>
          <w:p w14:paraId="07D822C1" w14:textId="77777777" w:rsidR="00A3562C"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Summarize</w:t>
            </w:r>
          </w:p>
          <w:p w14:paraId="09B9EBA8" w14:textId="77777777" w:rsidR="00A3562C" w:rsidRPr="00A3562C" w:rsidRDefault="00A3562C" w:rsidP="00837E4F">
            <w:pPr>
              <w:spacing w:line="360" w:lineRule="auto"/>
              <w:contextualSpacing/>
              <w:jc w:val="center"/>
              <w:rPr>
                <w:rFonts w:ascii="Arial" w:hAnsi="Arial" w:cs="Arial"/>
                <w:sz w:val="24"/>
                <w:szCs w:val="24"/>
              </w:rPr>
            </w:pPr>
            <w:r w:rsidRPr="00A3562C">
              <w:rPr>
                <w:rFonts w:ascii="Arial" w:hAnsi="Arial" w:cs="Arial"/>
                <w:sz w:val="24"/>
                <w:szCs w:val="24"/>
              </w:rPr>
              <w:t>Tabulate</w:t>
            </w:r>
          </w:p>
          <w:p w14:paraId="3C923F95" w14:textId="77777777" w:rsidR="00A3562C" w:rsidRPr="00A3562C" w:rsidRDefault="00A3562C" w:rsidP="00837E4F">
            <w:pPr>
              <w:spacing w:line="360" w:lineRule="auto"/>
              <w:contextualSpacing/>
              <w:jc w:val="center"/>
              <w:rPr>
                <w:rFonts w:ascii="Arial" w:hAnsi="Arial" w:cs="Arial"/>
                <w:sz w:val="24"/>
                <w:szCs w:val="24"/>
              </w:rPr>
            </w:pPr>
          </w:p>
        </w:tc>
        <w:tc>
          <w:tcPr>
            <w:tcW w:w="3405" w:type="dxa"/>
          </w:tcPr>
          <w:p w14:paraId="519E0FC5" w14:textId="77777777" w:rsidR="009E7DF8" w:rsidRPr="00A85170" w:rsidRDefault="00A3562C" w:rsidP="00FE7B9D">
            <w:pPr>
              <w:pStyle w:val="ListParagraph"/>
              <w:numPr>
                <w:ilvl w:val="0"/>
                <w:numId w:val="2"/>
              </w:numPr>
              <w:ind w:left="252" w:hanging="180"/>
              <w:rPr>
                <w:rFonts w:ascii="Arial" w:hAnsi="Arial" w:cs="Arial"/>
                <w:sz w:val="24"/>
                <w:szCs w:val="24"/>
              </w:rPr>
            </w:pPr>
            <w:r w:rsidRPr="00A85170">
              <w:rPr>
                <w:rFonts w:ascii="Arial" w:hAnsi="Arial" w:cs="Arial"/>
                <w:sz w:val="24"/>
                <w:szCs w:val="24"/>
              </w:rPr>
              <w:t>Explain simple concepts or routine procedures</w:t>
            </w:r>
          </w:p>
          <w:p w14:paraId="37CFCDD6" w14:textId="77777777" w:rsidR="00FE7B9D" w:rsidRPr="00A85170" w:rsidRDefault="00FE7B9D" w:rsidP="00FE7B9D">
            <w:pPr>
              <w:pStyle w:val="ListParagraph"/>
              <w:numPr>
                <w:ilvl w:val="0"/>
                <w:numId w:val="2"/>
              </w:numPr>
              <w:ind w:left="252" w:hanging="180"/>
              <w:rPr>
                <w:rFonts w:ascii="Arial" w:hAnsi="Arial" w:cs="Arial"/>
                <w:sz w:val="24"/>
                <w:szCs w:val="24"/>
              </w:rPr>
            </w:pPr>
            <w:r w:rsidRPr="00A85170">
              <w:rPr>
                <w:rFonts w:ascii="Arial" w:hAnsi="Arial" w:cs="Arial"/>
                <w:sz w:val="24"/>
                <w:szCs w:val="24"/>
              </w:rPr>
              <w:t>Recall elements and details</w:t>
            </w:r>
          </w:p>
          <w:p w14:paraId="3A185958" w14:textId="77777777" w:rsidR="00FE7B9D" w:rsidRPr="00A85170" w:rsidRDefault="00FE7B9D" w:rsidP="00FE7B9D">
            <w:pPr>
              <w:pStyle w:val="ListParagraph"/>
              <w:numPr>
                <w:ilvl w:val="0"/>
                <w:numId w:val="2"/>
              </w:numPr>
              <w:ind w:left="252" w:hanging="180"/>
              <w:rPr>
                <w:rFonts w:ascii="Arial" w:hAnsi="Arial" w:cs="Arial"/>
                <w:sz w:val="24"/>
                <w:szCs w:val="24"/>
              </w:rPr>
            </w:pPr>
            <w:r w:rsidRPr="00A85170">
              <w:rPr>
                <w:rFonts w:ascii="Arial" w:hAnsi="Arial" w:cs="Arial"/>
                <w:sz w:val="24"/>
                <w:szCs w:val="24"/>
              </w:rPr>
              <w:t>Recall a fact, item or property</w:t>
            </w:r>
          </w:p>
          <w:p w14:paraId="53284D33" w14:textId="77777777" w:rsidR="00FE7B9D" w:rsidRPr="00A85170" w:rsidRDefault="00FE7B9D" w:rsidP="00FE7B9D">
            <w:pPr>
              <w:pStyle w:val="ListParagraph"/>
              <w:numPr>
                <w:ilvl w:val="0"/>
                <w:numId w:val="2"/>
              </w:numPr>
              <w:ind w:left="252" w:hanging="180"/>
              <w:rPr>
                <w:rFonts w:ascii="Arial" w:hAnsi="Arial" w:cs="Arial"/>
                <w:sz w:val="24"/>
                <w:szCs w:val="24"/>
              </w:rPr>
            </w:pPr>
            <w:r w:rsidRPr="00A85170">
              <w:rPr>
                <w:rFonts w:ascii="Arial" w:hAnsi="Arial" w:cs="Arial"/>
                <w:sz w:val="24"/>
                <w:szCs w:val="24"/>
              </w:rPr>
              <w:t>Conduct basic calculations</w:t>
            </w:r>
          </w:p>
          <w:p w14:paraId="4C267B43" w14:textId="77777777" w:rsidR="00FE7B9D" w:rsidRPr="00A85170" w:rsidRDefault="00FE7B9D" w:rsidP="00FE7B9D">
            <w:pPr>
              <w:pStyle w:val="ListParagraph"/>
              <w:numPr>
                <w:ilvl w:val="0"/>
                <w:numId w:val="2"/>
              </w:numPr>
              <w:ind w:left="252" w:hanging="180"/>
              <w:rPr>
                <w:rFonts w:ascii="Arial" w:hAnsi="Arial" w:cs="Arial"/>
                <w:sz w:val="24"/>
                <w:szCs w:val="24"/>
              </w:rPr>
            </w:pPr>
            <w:r w:rsidRPr="00A85170">
              <w:rPr>
                <w:rFonts w:ascii="Arial" w:hAnsi="Arial" w:cs="Arial"/>
                <w:sz w:val="24"/>
                <w:szCs w:val="24"/>
              </w:rPr>
              <w:t>Order rational numbers</w:t>
            </w:r>
          </w:p>
          <w:p w14:paraId="7B539C18" w14:textId="77777777" w:rsidR="00FE7B9D" w:rsidRPr="00A85170" w:rsidRDefault="00FE7B9D" w:rsidP="00FE7B9D">
            <w:pPr>
              <w:pStyle w:val="ListParagraph"/>
              <w:numPr>
                <w:ilvl w:val="0"/>
                <w:numId w:val="2"/>
              </w:numPr>
              <w:ind w:left="252" w:hanging="180"/>
              <w:rPr>
                <w:rFonts w:ascii="Arial" w:hAnsi="Arial" w:cs="Arial"/>
                <w:sz w:val="24"/>
                <w:szCs w:val="24"/>
              </w:rPr>
            </w:pPr>
            <w:r w:rsidRPr="00A85170">
              <w:rPr>
                <w:rFonts w:ascii="Arial" w:hAnsi="Arial" w:cs="Arial"/>
                <w:sz w:val="24"/>
                <w:szCs w:val="24"/>
              </w:rPr>
              <w:t>Identify a scientific representation for simple phenomena</w:t>
            </w:r>
          </w:p>
          <w:p w14:paraId="51982DFE" w14:textId="77777777" w:rsidR="00FE7B9D" w:rsidRPr="00A85170" w:rsidRDefault="00FE7B9D" w:rsidP="00FE7B9D">
            <w:pPr>
              <w:pStyle w:val="ListParagraph"/>
              <w:numPr>
                <w:ilvl w:val="0"/>
                <w:numId w:val="2"/>
              </w:numPr>
              <w:ind w:left="252" w:hanging="180"/>
              <w:rPr>
                <w:rFonts w:ascii="Arial" w:hAnsi="Arial" w:cs="Arial"/>
                <w:sz w:val="24"/>
                <w:szCs w:val="24"/>
              </w:rPr>
            </w:pPr>
            <w:r w:rsidRPr="00A85170">
              <w:rPr>
                <w:rFonts w:ascii="Arial" w:hAnsi="Arial" w:cs="Arial"/>
                <w:sz w:val="24"/>
                <w:szCs w:val="24"/>
              </w:rPr>
              <w:t>Label locations</w:t>
            </w:r>
          </w:p>
          <w:p w14:paraId="56294B0E" w14:textId="77777777" w:rsidR="00FE7B9D" w:rsidRPr="00A85170" w:rsidRDefault="00FE7B9D" w:rsidP="00FE7B9D">
            <w:pPr>
              <w:pStyle w:val="ListParagraph"/>
              <w:numPr>
                <w:ilvl w:val="0"/>
                <w:numId w:val="2"/>
              </w:numPr>
              <w:ind w:left="252" w:hanging="180"/>
              <w:rPr>
                <w:rFonts w:ascii="Arial" w:hAnsi="Arial" w:cs="Arial"/>
                <w:sz w:val="24"/>
                <w:szCs w:val="24"/>
              </w:rPr>
            </w:pPr>
            <w:r w:rsidRPr="00A85170">
              <w:rPr>
                <w:rFonts w:ascii="Arial" w:hAnsi="Arial" w:cs="Arial"/>
                <w:sz w:val="24"/>
                <w:szCs w:val="24"/>
              </w:rPr>
              <w:t>Describe the features of a place or people</w:t>
            </w:r>
          </w:p>
          <w:p w14:paraId="09313381" w14:textId="77777777" w:rsidR="00FE7B9D" w:rsidRPr="00A3562C" w:rsidRDefault="00FE7B9D" w:rsidP="00FE7B9D">
            <w:pPr>
              <w:pStyle w:val="ListParagraph"/>
              <w:numPr>
                <w:ilvl w:val="0"/>
                <w:numId w:val="2"/>
              </w:numPr>
              <w:ind w:left="252" w:hanging="180"/>
              <w:rPr>
                <w:rFonts w:ascii="Arial" w:hAnsi="Arial" w:cs="Arial"/>
                <w:sz w:val="20"/>
                <w:szCs w:val="20"/>
              </w:rPr>
            </w:pPr>
            <w:r w:rsidRPr="00A85170">
              <w:rPr>
                <w:rFonts w:ascii="Arial" w:hAnsi="Arial" w:cs="Arial"/>
                <w:sz w:val="24"/>
                <w:szCs w:val="24"/>
              </w:rPr>
              <w:t>Identify figurative language in a reading passage</w:t>
            </w:r>
          </w:p>
        </w:tc>
      </w:tr>
      <w:tr w:rsidR="009E7DF8" w14:paraId="279409C9" w14:textId="77777777" w:rsidTr="00543256">
        <w:trPr>
          <w:trHeight w:val="548"/>
        </w:trPr>
        <w:tc>
          <w:tcPr>
            <w:tcW w:w="2965" w:type="dxa"/>
          </w:tcPr>
          <w:p w14:paraId="4BEA68A9" w14:textId="77777777" w:rsidR="009E7DF8" w:rsidRPr="00A85170" w:rsidRDefault="001E3C49">
            <w:pPr>
              <w:contextualSpacing/>
              <w:rPr>
                <w:rFonts w:ascii="Arial" w:hAnsi="Arial" w:cs="Arial"/>
                <w:b/>
                <w:color w:val="0000CC"/>
                <w:sz w:val="28"/>
                <w:szCs w:val="28"/>
              </w:rPr>
            </w:pPr>
            <w:r w:rsidRPr="00A85170">
              <w:rPr>
                <w:rFonts w:ascii="Arial" w:hAnsi="Arial" w:cs="Arial"/>
                <w:b/>
                <w:color w:val="0000CC"/>
                <w:sz w:val="28"/>
                <w:szCs w:val="28"/>
              </w:rPr>
              <w:t>Level 2</w:t>
            </w:r>
          </w:p>
          <w:p w14:paraId="7ABDF17C" w14:textId="77777777" w:rsidR="001E3C49" w:rsidRPr="00A85170" w:rsidRDefault="00E60A42">
            <w:pPr>
              <w:contextualSpacing/>
              <w:rPr>
                <w:rFonts w:ascii="Arial" w:hAnsi="Arial" w:cs="Arial"/>
                <w:b/>
                <w:sz w:val="24"/>
                <w:szCs w:val="24"/>
              </w:rPr>
            </w:pPr>
            <w:r w:rsidRPr="00A85170">
              <w:rPr>
                <w:rFonts w:ascii="Arial" w:hAnsi="Arial" w:cs="Arial"/>
                <w:b/>
                <w:sz w:val="24"/>
                <w:szCs w:val="24"/>
              </w:rPr>
              <w:t>Skill/Concept</w:t>
            </w:r>
          </w:p>
          <w:p w14:paraId="63E616EF" w14:textId="77777777" w:rsidR="00E60A42" w:rsidRPr="00A85170" w:rsidRDefault="00E60A42">
            <w:pPr>
              <w:contextualSpacing/>
              <w:rPr>
                <w:rFonts w:ascii="Arial" w:hAnsi="Arial" w:cs="Arial"/>
                <w:sz w:val="24"/>
                <w:szCs w:val="24"/>
              </w:rPr>
            </w:pPr>
            <w:r w:rsidRPr="00A85170">
              <w:rPr>
                <w:rFonts w:ascii="Arial" w:hAnsi="Arial" w:cs="Arial"/>
                <w:sz w:val="24"/>
                <w:szCs w:val="24"/>
              </w:rPr>
              <w:t>Use information or conceptual knowledge, two or more steps</w:t>
            </w:r>
          </w:p>
          <w:p w14:paraId="0D0AB674" w14:textId="77777777" w:rsidR="00E60A42" w:rsidRPr="00A85170" w:rsidRDefault="00E60A42">
            <w:pPr>
              <w:contextualSpacing/>
              <w:rPr>
                <w:rFonts w:ascii="Arial" w:hAnsi="Arial" w:cs="Arial"/>
                <w:sz w:val="24"/>
                <w:szCs w:val="24"/>
              </w:rPr>
            </w:pPr>
          </w:p>
          <w:p w14:paraId="6F063BA2" w14:textId="77777777" w:rsidR="00E60A42" w:rsidRPr="00A85170" w:rsidRDefault="00E60A42">
            <w:pPr>
              <w:contextualSpacing/>
              <w:rPr>
                <w:rFonts w:ascii="Arial" w:hAnsi="Arial" w:cs="Arial"/>
                <w:b/>
                <w:sz w:val="24"/>
                <w:szCs w:val="24"/>
              </w:rPr>
            </w:pPr>
            <w:r w:rsidRPr="00A85170">
              <w:rPr>
                <w:rFonts w:ascii="Arial" w:hAnsi="Arial" w:cs="Arial"/>
                <w:b/>
                <w:sz w:val="24"/>
                <w:szCs w:val="24"/>
              </w:rPr>
              <w:t>Bloom</w:t>
            </w:r>
          </w:p>
          <w:p w14:paraId="5D2A983B" w14:textId="77777777" w:rsidR="00E60A42" w:rsidRPr="00A85170" w:rsidRDefault="00E60A42">
            <w:pPr>
              <w:contextualSpacing/>
              <w:rPr>
                <w:rFonts w:ascii="Arial" w:hAnsi="Arial" w:cs="Arial"/>
                <w:i/>
                <w:sz w:val="24"/>
                <w:szCs w:val="24"/>
              </w:rPr>
            </w:pPr>
            <w:r w:rsidRPr="00A85170">
              <w:rPr>
                <w:rFonts w:ascii="Arial" w:hAnsi="Arial" w:cs="Arial"/>
                <w:i/>
                <w:sz w:val="24"/>
                <w:szCs w:val="24"/>
              </w:rPr>
              <w:t>Apply</w:t>
            </w:r>
          </w:p>
          <w:p w14:paraId="461EFC4E" w14:textId="77777777" w:rsidR="00E60A42" w:rsidRPr="00A85170" w:rsidRDefault="00E60A42">
            <w:pPr>
              <w:contextualSpacing/>
              <w:rPr>
                <w:rFonts w:ascii="Arial" w:hAnsi="Arial" w:cs="Arial"/>
                <w:sz w:val="24"/>
                <w:szCs w:val="24"/>
              </w:rPr>
            </w:pPr>
            <w:r w:rsidRPr="00A85170">
              <w:rPr>
                <w:rFonts w:ascii="Arial" w:hAnsi="Arial" w:cs="Arial"/>
                <w:sz w:val="24"/>
                <w:szCs w:val="24"/>
              </w:rPr>
              <w:t>Uses information in another familiar situation.</w:t>
            </w:r>
          </w:p>
          <w:p w14:paraId="2DC21341" w14:textId="77777777" w:rsidR="00E60A42" w:rsidRPr="00A85170" w:rsidRDefault="00E60A42">
            <w:pPr>
              <w:contextualSpacing/>
              <w:rPr>
                <w:rFonts w:ascii="Arial" w:hAnsi="Arial" w:cs="Arial"/>
                <w:sz w:val="24"/>
                <w:szCs w:val="24"/>
              </w:rPr>
            </w:pPr>
            <w:r w:rsidRPr="00A85170">
              <w:rPr>
                <w:rFonts w:ascii="Arial" w:hAnsi="Arial" w:cs="Arial"/>
                <w:sz w:val="24"/>
                <w:szCs w:val="24"/>
              </w:rPr>
              <w:t>Executes – carries out a procedure in a familiar task</w:t>
            </w:r>
          </w:p>
          <w:p w14:paraId="09697311" w14:textId="77777777" w:rsidR="00E60A42" w:rsidRPr="00E60A42" w:rsidRDefault="00E60A42">
            <w:pPr>
              <w:contextualSpacing/>
              <w:rPr>
                <w:rFonts w:ascii="Arial" w:hAnsi="Arial" w:cs="Arial"/>
              </w:rPr>
            </w:pPr>
            <w:r w:rsidRPr="00A85170">
              <w:rPr>
                <w:rFonts w:ascii="Arial" w:hAnsi="Arial" w:cs="Arial"/>
                <w:sz w:val="24"/>
                <w:szCs w:val="24"/>
              </w:rPr>
              <w:t>Implements – uses a procedure in an unfamiliar task</w:t>
            </w:r>
          </w:p>
        </w:tc>
        <w:tc>
          <w:tcPr>
            <w:tcW w:w="2150" w:type="dxa"/>
          </w:tcPr>
          <w:p w14:paraId="2D700D79" w14:textId="77777777" w:rsidR="009E7DF8" w:rsidRDefault="00E60A42" w:rsidP="00837E4F">
            <w:pPr>
              <w:spacing w:line="360" w:lineRule="auto"/>
              <w:contextualSpacing/>
              <w:jc w:val="center"/>
              <w:rPr>
                <w:rFonts w:ascii="Arial" w:hAnsi="Arial" w:cs="Arial"/>
                <w:sz w:val="24"/>
                <w:szCs w:val="24"/>
              </w:rPr>
            </w:pPr>
            <w:r>
              <w:rPr>
                <w:rFonts w:ascii="Arial" w:hAnsi="Arial" w:cs="Arial"/>
                <w:sz w:val="24"/>
                <w:szCs w:val="24"/>
              </w:rPr>
              <w:t>Apply</w:t>
            </w:r>
          </w:p>
          <w:p w14:paraId="3EC19A92" w14:textId="77777777" w:rsidR="00E60A42" w:rsidRDefault="00E60A42" w:rsidP="00837E4F">
            <w:pPr>
              <w:spacing w:line="360" w:lineRule="auto"/>
              <w:contextualSpacing/>
              <w:jc w:val="center"/>
              <w:rPr>
                <w:rFonts w:ascii="Arial" w:hAnsi="Arial" w:cs="Arial"/>
                <w:sz w:val="24"/>
                <w:szCs w:val="24"/>
              </w:rPr>
            </w:pPr>
            <w:r>
              <w:rPr>
                <w:rFonts w:ascii="Arial" w:hAnsi="Arial" w:cs="Arial"/>
                <w:sz w:val="24"/>
                <w:szCs w:val="24"/>
              </w:rPr>
              <w:t>Calculate</w:t>
            </w:r>
          </w:p>
          <w:p w14:paraId="2453B50C" w14:textId="77777777" w:rsidR="00E60A42" w:rsidRDefault="00E60A42" w:rsidP="00837E4F">
            <w:pPr>
              <w:spacing w:line="360" w:lineRule="auto"/>
              <w:contextualSpacing/>
              <w:jc w:val="center"/>
              <w:rPr>
                <w:rFonts w:ascii="Arial" w:hAnsi="Arial" w:cs="Arial"/>
                <w:sz w:val="24"/>
                <w:szCs w:val="24"/>
              </w:rPr>
            </w:pPr>
            <w:r>
              <w:rPr>
                <w:rFonts w:ascii="Arial" w:hAnsi="Arial" w:cs="Arial"/>
                <w:sz w:val="24"/>
                <w:szCs w:val="24"/>
              </w:rPr>
              <w:t>Categorize</w:t>
            </w:r>
          </w:p>
          <w:p w14:paraId="3A555750" w14:textId="77777777" w:rsidR="00E60A42" w:rsidRDefault="006D6F24" w:rsidP="00837E4F">
            <w:pPr>
              <w:spacing w:line="360" w:lineRule="auto"/>
              <w:contextualSpacing/>
              <w:jc w:val="center"/>
              <w:rPr>
                <w:rFonts w:ascii="Arial" w:hAnsi="Arial" w:cs="Arial"/>
                <w:sz w:val="24"/>
                <w:szCs w:val="24"/>
              </w:rPr>
            </w:pPr>
            <w:r>
              <w:rPr>
                <w:rFonts w:ascii="Arial" w:hAnsi="Arial" w:cs="Arial"/>
                <w:sz w:val="24"/>
                <w:szCs w:val="24"/>
              </w:rPr>
              <w:t>Classify</w:t>
            </w:r>
          </w:p>
          <w:p w14:paraId="77037C9D" w14:textId="77777777" w:rsidR="006D6F24" w:rsidRDefault="006D6F24" w:rsidP="00837E4F">
            <w:pPr>
              <w:spacing w:line="360" w:lineRule="auto"/>
              <w:contextualSpacing/>
              <w:jc w:val="center"/>
              <w:rPr>
                <w:rFonts w:ascii="Arial" w:hAnsi="Arial" w:cs="Arial"/>
                <w:sz w:val="24"/>
                <w:szCs w:val="24"/>
              </w:rPr>
            </w:pPr>
            <w:r>
              <w:rPr>
                <w:rFonts w:ascii="Arial" w:hAnsi="Arial" w:cs="Arial"/>
                <w:sz w:val="24"/>
                <w:szCs w:val="24"/>
              </w:rPr>
              <w:t>Compare</w:t>
            </w:r>
          </w:p>
          <w:p w14:paraId="5BD08A18" w14:textId="77777777" w:rsidR="006D6F24" w:rsidRDefault="006D6F24" w:rsidP="00837E4F">
            <w:pPr>
              <w:spacing w:line="360" w:lineRule="auto"/>
              <w:contextualSpacing/>
              <w:jc w:val="center"/>
              <w:rPr>
                <w:rFonts w:ascii="Arial" w:hAnsi="Arial" w:cs="Arial"/>
                <w:sz w:val="24"/>
                <w:szCs w:val="24"/>
              </w:rPr>
            </w:pPr>
            <w:r>
              <w:rPr>
                <w:rFonts w:ascii="Arial" w:hAnsi="Arial" w:cs="Arial"/>
                <w:sz w:val="24"/>
                <w:szCs w:val="24"/>
              </w:rPr>
              <w:t>Compute</w:t>
            </w:r>
          </w:p>
          <w:p w14:paraId="6A4EACAF" w14:textId="77777777" w:rsidR="006D6F24" w:rsidRDefault="006D6F24" w:rsidP="00837E4F">
            <w:pPr>
              <w:spacing w:line="360" w:lineRule="auto"/>
              <w:contextualSpacing/>
              <w:jc w:val="center"/>
              <w:rPr>
                <w:rFonts w:ascii="Arial" w:hAnsi="Arial" w:cs="Arial"/>
                <w:sz w:val="24"/>
                <w:szCs w:val="24"/>
              </w:rPr>
            </w:pPr>
            <w:r>
              <w:rPr>
                <w:rFonts w:ascii="Arial" w:hAnsi="Arial" w:cs="Arial"/>
                <w:sz w:val="24"/>
                <w:szCs w:val="24"/>
              </w:rPr>
              <w:t>Construct</w:t>
            </w:r>
          </w:p>
          <w:p w14:paraId="674399FA" w14:textId="77777777" w:rsidR="006D6F24" w:rsidRDefault="006D6F24" w:rsidP="00837E4F">
            <w:pPr>
              <w:spacing w:line="360" w:lineRule="auto"/>
              <w:contextualSpacing/>
              <w:jc w:val="center"/>
              <w:rPr>
                <w:rFonts w:ascii="Arial" w:hAnsi="Arial" w:cs="Arial"/>
                <w:sz w:val="24"/>
                <w:szCs w:val="24"/>
              </w:rPr>
            </w:pPr>
            <w:r>
              <w:rPr>
                <w:rFonts w:ascii="Arial" w:hAnsi="Arial" w:cs="Arial"/>
                <w:sz w:val="24"/>
                <w:szCs w:val="24"/>
              </w:rPr>
              <w:t>Convert</w:t>
            </w:r>
          </w:p>
          <w:p w14:paraId="2776F4F2" w14:textId="77777777" w:rsidR="006D6F24" w:rsidRDefault="006D6F24" w:rsidP="00837E4F">
            <w:pPr>
              <w:spacing w:line="360" w:lineRule="auto"/>
              <w:contextualSpacing/>
              <w:jc w:val="center"/>
              <w:rPr>
                <w:rFonts w:ascii="Arial" w:hAnsi="Arial" w:cs="Arial"/>
                <w:sz w:val="24"/>
                <w:szCs w:val="24"/>
              </w:rPr>
            </w:pPr>
            <w:r>
              <w:rPr>
                <w:rFonts w:ascii="Arial" w:hAnsi="Arial" w:cs="Arial"/>
                <w:sz w:val="24"/>
                <w:szCs w:val="24"/>
              </w:rPr>
              <w:t>Describe</w:t>
            </w:r>
          </w:p>
          <w:p w14:paraId="199FBBB0" w14:textId="77777777" w:rsidR="006D6F24" w:rsidRDefault="006D6F24" w:rsidP="00837E4F">
            <w:pPr>
              <w:spacing w:line="360" w:lineRule="auto"/>
              <w:contextualSpacing/>
              <w:jc w:val="center"/>
              <w:rPr>
                <w:rFonts w:ascii="Arial" w:hAnsi="Arial" w:cs="Arial"/>
                <w:sz w:val="24"/>
                <w:szCs w:val="24"/>
              </w:rPr>
            </w:pPr>
            <w:r>
              <w:rPr>
                <w:rFonts w:ascii="Arial" w:hAnsi="Arial" w:cs="Arial"/>
                <w:sz w:val="24"/>
                <w:szCs w:val="24"/>
              </w:rPr>
              <w:t>Determine</w:t>
            </w:r>
          </w:p>
          <w:p w14:paraId="1FF00543" w14:textId="77777777" w:rsidR="006D6F24" w:rsidRDefault="006D6F24" w:rsidP="00837E4F">
            <w:pPr>
              <w:spacing w:line="360" w:lineRule="auto"/>
              <w:contextualSpacing/>
              <w:jc w:val="center"/>
              <w:rPr>
                <w:rFonts w:ascii="Arial" w:hAnsi="Arial" w:cs="Arial"/>
                <w:sz w:val="24"/>
                <w:szCs w:val="24"/>
              </w:rPr>
            </w:pPr>
            <w:r>
              <w:rPr>
                <w:rFonts w:ascii="Arial" w:hAnsi="Arial" w:cs="Arial"/>
                <w:sz w:val="24"/>
                <w:szCs w:val="24"/>
              </w:rPr>
              <w:t>Distinguish</w:t>
            </w:r>
          </w:p>
          <w:p w14:paraId="5606A944" w14:textId="77777777" w:rsidR="006D6F24" w:rsidRDefault="006D6F24" w:rsidP="00837E4F">
            <w:pPr>
              <w:spacing w:line="360" w:lineRule="auto"/>
              <w:contextualSpacing/>
              <w:jc w:val="center"/>
              <w:rPr>
                <w:rFonts w:ascii="Arial" w:hAnsi="Arial" w:cs="Arial"/>
                <w:sz w:val="24"/>
                <w:szCs w:val="24"/>
              </w:rPr>
            </w:pPr>
            <w:r>
              <w:rPr>
                <w:rFonts w:ascii="Arial" w:hAnsi="Arial" w:cs="Arial"/>
                <w:sz w:val="24"/>
                <w:szCs w:val="24"/>
              </w:rPr>
              <w:t>Estimate</w:t>
            </w:r>
          </w:p>
          <w:p w14:paraId="58986BF2" w14:textId="77777777" w:rsidR="006D6F24" w:rsidRDefault="006D6F24" w:rsidP="00837E4F">
            <w:pPr>
              <w:spacing w:line="360" w:lineRule="auto"/>
              <w:contextualSpacing/>
              <w:jc w:val="center"/>
              <w:rPr>
                <w:rFonts w:ascii="Arial" w:hAnsi="Arial" w:cs="Arial"/>
                <w:sz w:val="24"/>
                <w:szCs w:val="24"/>
              </w:rPr>
            </w:pPr>
            <w:r>
              <w:rPr>
                <w:rFonts w:ascii="Arial" w:hAnsi="Arial" w:cs="Arial"/>
                <w:sz w:val="24"/>
                <w:szCs w:val="24"/>
              </w:rPr>
              <w:t>Explain</w:t>
            </w:r>
          </w:p>
          <w:p w14:paraId="6A71FF60" w14:textId="77777777" w:rsidR="006D6F24" w:rsidRDefault="006D6F24" w:rsidP="00837E4F">
            <w:pPr>
              <w:spacing w:line="360" w:lineRule="auto"/>
              <w:contextualSpacing/>
              <w:jc w:val="center"/>
              <w:rPr>
                <w:rFonts w:ascii="Arial" w:hAnsi="Arial" w:cs="Arial"/>
                <w:sz w:val="24"/>
                <w:szCs w:val="24"/>
              </w:rPr>
            </w:pPr>
            <w:r>
              <w:rPr>
                <w:rFonts w:ascii="Arial" w:hAnsi="Arial" w:cs="Arial"/>
                <w:sz w:val="24"/>
                <w:szCs w:val="24"/>
              </w:rPr>
              <w:t>Extend</w:t>
            </w:r>
          </w:p>
          <w:p w14:paraId="325EE543" w14:textId="77777777" w:rsidR="006D6F24" w:rsidRDefault="006D6F24" w:rsidP="00837E4F">
            <w:pPr>
              <w:spacing w:line="360" w:lineRule="auto"/>
              <w:contextualSpacing/>
              <w:jc w:val="center"/>
              <w:rPr>
                <w:rFonts w:ascii="Arial" w:hAnsi="Arial" w:cs="Arial"/>
                <w:sz w:val="24"/>
                <w:szCs w:val="24"/>
              </w:rPr>
            </w:pPr>
            <w:r>
              <w:rPr>
                <w:rFonts w:ascii="Arial" w:hAnsi="Arial" w:cs="Arial"/>
                <w:sz w:val="24"/>
                <w:szCs w:val="24"/>
              </w:rPr>
              <w:t>Extrapolate</w:t>
            </w:r>
          </w:p>
          <w:p w14:paraId="7D8DF794" w14:textId="77777777" w:rsidR="006D6F24" w:rsidRDefault="006D6F24" w:rsidP="00837E4F">
            <w:pPr>
              <w:spacing w:line="360" w:lineRule="auto"/>
              <w:contextualSpacing/>
              <w:jc w:val="center"/>
              <w:rPr>
                <w:rFonts w:ascii="Arial" w:hAnsi="Arial" w:cs="Arial"/>
                <w:sz w:val="24"/>
                <w:szCs w:val="24"/>
              </w:rPr>
            </w:pPr>
            <w:r>
              <w:rPr>
                <w:rFonts w:ascii="Arial" w:hAnsi="Arial" w:cs="Arial"/>
                <w:sz w:val="24"/>
                <w:szCs w:val="24"/>
              </w:rPr>
              <w:t>Find</w:t>
            </w:r>
          </w:p>
          <w:p w14:paraId="4A5FEA77" w14:textId="77777777" w:rsidR="006D6F24" w:rsidRPr="00E60A42" w:rsidRDefault="00837E4F" w:rsidP="00837E4F">
            <w:pPr>
              <w:spacing w:line="360" w:lineRule="auto"/>
              <w:contextualSpacing/>
              <w:jc w:val="center"/>
              <w:rPr>
                <w:rFonts w:ascii="Arial" w:hAnsi="Arial" w:cs="Arial"/>
                <w:sz w:val="24"/>
                <w:szCs w:val="24"/>
              </w:rPr>
            </w:pPr>
            <w:r>
              <w:rPr>
                <w:rFonts w:ascii="Arial" w:hAnsi="Arial" w:cs="Arial"/>
                <w:sz w:val="24"/>
                <w:szCs w:val="24"/>
              </w:rPr>
              <w:t>Formulate</w:t>
            </w:r>
          </w:p>
        </w:tc>
        <w:tc>
          <w:tcPr>
            <w:tcW w:w="2250" w:type="dxa"/>
          </w:tcPr>
          <w:p w14:paraId="5CB2C141" w14:textId="77777777" w:rsidR="009E7DF8" w:rsidRDefault="00A85170" w:rsidP="00837E4F">
            <w:pPr>
              <w:spacing w:line="360" w:lineRule="auto"/>
              <w:contextualSpacing/>
              <w:jc w:val="center"/>
              <w:rPr>
                <w:rFonts w:ascii="Arial" w:hAnsi="Arial" w:cs="Arial"/>
                <w:sz w:val="24"/>
                <w:szCs w:val="24"/>
              </w:rPr>
            </w:pPr>
            <w:r>
              <w:rPr>
                <w:rFonts w:ascii="Arial" w:hAnsi="Arial" w:cs="Arial"/>
                <w:sz w:val="24"/>
                <w:szCs w:val="24"/>
              </w:rPr>
              <w:t>Generalize</w:t>
            </w:r>
          </w:p>
          <w:p w14:paraId="50ACB547" w14:textId="77777777" w:rsidR="00A85170" w:rsidRDefault="00A85170" w:rsidP="00837E4F">
            <w:pPr>
              <w:spacing w:line="360" w:lineRule="auto"/>
              <w:contextualSpacing/>
              <w:jc w:val="center"/>
              <w:rPr>
                <w:rFonts w:ascii="Arial" w:hAnsi="Arial" w:cs="Arial"/>
                <w:sz w:val="24"/>
                <w:szCs w:val="24"/>
              </w:rPr>
            </w:pPr>
            <w:r>
              <w:rPr>
                <w:rFonts w:ascii="Arial" w:hAnsi="Arial" w:cs="Arial"/>
                <w:sz w:val="24"/>
                <w:szCs w:val="24"/>
              </w:rPr>
              <w:t>Graph</w:t>
            </w:r>
          </w:p>
          <w:p w14:paraId="0CB33665" w14:textId="77777777" w:rsidR="00A85170" w:rsidRDefault="00A85170" w:rsidP="00837E4F">
            <w:pPr>
              <w:spacing w:line="360" w:lineRule="auto"/>
              <w:contextualSpacing/>
              <w:jc w:val="center"/>
              <w:rPr>
                <w:rFonts w:ascii="Arial" w:hAnsi="Arial" w:cs="Arial"/>
                <w:sz w:val="24"/>
                <w:szCs w:val="24"/>
              </w:rPr>
            </w:pPr>
            <w:r>
              <w:rPr>
                <w:rFonts w:ascii="Arial" w:hAnsi="Arial" w:cs="Arial"/>
                <w:sz w:val="24"/>
                <w:szCs w:val="24"/>
              </w:rPr>
              <w:t>Identify patterns</w:t>
            </w:r>
          </w:p>
          <w:p w14:paraId="523A6CC0" w14:textId="77777777" w:rsidR="00A85170" w:rsidRDefault="00A85170" w:rsidP="00837E4F">
            <w:pPr>
              <w:spacing w:line="360" w:lineRule="auto"/>
              <w:contextualSpacing/>
              <w:jc w:val="center"/>
              <w:rPr>
                <w:rFonts w:ascii="Arial" w:hAnsi="Arial" w:cs="Arial"/>
                <w:sz w:val="24"/>
                <w:szCs w:val="24"/>
              </w:rPr>
            </w:pPr>
            <w:r>
              <w:rPr>
                <w:rFonts w:ascii="Arial" w:hAnsi="Arial" w:cs="Arial"/>
                <w:sz w:val="24"/>
                <w:szCs w:val="24"/>
              </w:rPr>
              <w:t>Infer</w:t>
            </w:r>
          </w:p>
          <w:p w14:paraId="266AD419" w14:textId="77777777" w:rsidR="00A85170" w:rsidRDefault="00A85170" w:rsidP="00837E4F">
            <w:pPr>
              <w:spacing w:line="360" w:lineRule="auto"/>
              <w:contextualSpacing/>
              <w:jc w:val="center"/>
              <w:rPr>
                <w:rFonts w:ascii="Arial" w:hAnsi="Arial" w:cs="Arial"/>
                <w:sz w:val="24"/>
                <w:szCs w:val="24"/>
              </w:rPr>
            </w:pPr>
            <w:r>
              <w:rPr>
                <w:rFonts w:ascii="Arial" w:hAnsi="Arial" w:cs="Arial"/>
                <w:sz w:val="24"/>
                <w:szCs w:val="24"/>
              </w:rPr>
              <w:t>Interpolate</w:t>
            </w:r>
          </w:p>
          <w:p w14:paraId="6B578E75" w14:textId="77777777" w:rsidR="00A85170" w:rsidRDefault="00A85170" w:rsidP="00837E4F">
            <w:pPr>
              <w:spacing w:line="360" w:lineRule="auto"/>
              <w:contextualSpacing/>
              <w:jc w:val="center"/>
              <w:rPr>
                <w:rFonts w:ascii="Arial" w:hAnsi="Arial" w:cs="Arial"/>
                <w:sz w:val="24"/>
                <w:szCs w:val="24"/>
              </w:rPr>
            </w:pPr>
            <w:r>
              <w:rPr>
                <w:rFonts w:ascii="Arial" w:hAnsi="Arial" w:cs="Arial"/>
                <w:sz w:val="24"/>
                <w:szCs w:val="24"/>
              </w:rPr>
              <w:t>Interpret</w:t>
            </w:r>
          </w:p>
          <w:p w14:paraId="1901145E" w14:textId="77777777" w:rsidR="00A85170" w:rsidRDefault="00A85170" w:rsidP="00837E4F">
            <w:pPr>
              <w:spacing w:line="360" w:lineRule="auto"/>
              <w:contextualSpacing/>
              <w:jc w:val="center"/>
              <w:rPr>
                <w:rFonts w:ascii="Arial" w:hAnsi="Arial" w:cs="Arial"/>
                <w:sz w:val="24"/>
                <w:szCs w:val="24"/>
              </w:rPr>
            </w:pPr>
            <w:r>
              <w:rPr>
                <w:rFonts w:ascii="Arial" w:hAnsi="Arial" w:cs="Arial"/>
                <w:sz w:val="24"/>
                <w:szCs w:val="24"/>
              </w:rPr>
              <w:t>Modify</w:t>
            </w:r>
          </w:p>
          <w:p w14:paraId="59772959" w14:textId="77777777" w:rsidR="00A85170" w:rsidRDefault="00A85170" w:rsidP="00837E4F">
            <w:pPr>
              <w:spacing w:line="360" w:lineRule="auto"/>
              <w:contextualSpacing/>
              <w:jc w:val="center"/>
              <w:rPr>
                <w:rFonts w:ascii="Arial" w:hAnsi="Arial" w:cs="Arial"/>
                <w:sz w:val="24"/>
                <w:szCs w:val="24"/>
              </w:rPr>
            </w:pPr>
            <w:r>
              <w:rPr>
                <w:rFonts w:ascii="Arial" w:hAnsi="Arial" w:cs="Arial"/>
                <w:sz w:val="24"/>
                <w:szCs w:val="24"/>
              </w:rPr>
              <w:t>Observe</w:t>
            </w:r>
          </w:p>
          <w:p w14:paraId="4B7A14F2" w14:textId="77777777" w:rsidR="00A85170" w:rsidRDefault="00A85170" w:rsidP="00837E4F">
            <w:pPr>
              <w:spacing w:line="360" w:lineRule="auto"/>
              <w:contextualSpacing/>
              <w:jc w:val="center"/>
              <w:rPr>
                <w:rFonts w:ascii="Arial" w:hAnsi="Arial" w:cs="Arial"/>
                <w:sz w:val="24"/>
                <w:szCs w:val="24"/>
              </w:rPr>
            </w:pPr>
            <w:r>
              <w:rPr>
                <w:rFonts w:ascii="Arial" w:hAnsi="Arial" w:cs="Arial"/>
                <w:sz w:val="24"/>
                <w:szCs w:val="24"/>
              </w:rPr>
              <w:t>Organize</w:t>
            </w:r>
          </w:p>
          <w:p w14:paraId="25826B0C" w14:textId="77777777" w:rsidR="00A85170" w:rsidRDefault="00A85170" w:rsidP="00837E4F">
            <w:pPr>
              <w:spacing w:line="360" w:lineRule="auto"/>
              <w:contextualSpacing/>
              <w:jc w:val="center"/>
              <w:rPr>
                <w:rFonts w:ascii="Arial" w:hAnsi="Arial" w:cs="Arial"/>
                <w:sz w:val="24"/>
                <w:szCs w:val="24"/>
              </w:rPr>
            </w:pPr>
            <w:r>
              <w:rPr>
                <w:rFonts w:ascii="Arial" w:hAnsi="Arial" w:cs="Arial"/>
                <w:sz w:val="24"/>
                <w:szCs w:val="24"/>
              </w:rPr>
              <w:t>Predict</w:t>
            </w:r>
          </w:p>
          <w:p w14:paraId="17516AC0" w14:textId="77777777" w:rsidR="00A85170" w:rsidRDefault="00A85170" w:rsidP="00837E4F">
            <w:pPr>
              <w:spacing w:line="360" w:lineRule="auto"/>
              <w:contextualSpacing/>
              <w:jc w:val="center"/>
              <w:rPr>
                <w:rFonts w:ascii="Arial" w:hAnsi="Arial" w:cs="Arial"/>
                <w:sz w:val="24"/>
                <w:szCs w:val="24"/>
              </w:rPr>
            </w:pPr>
            <w:r>
              <w:rPr>
                <w:rFonts w:ascii="Arial" w:hAnsi="Arial" w:cs="Arial"/>
                <w:sz w:val="24"/>
                <w:szCs w:val="24"/>
              </w:rPr>
              <w:t>Relate</w:t>
            </w:r>
          </w:p>
          <w:p w14:paraId="297914DA" w14:textId="77777777" w:rsidR="00A85170" w:rsidRDefault="00A85170" w:rsidP="00837E4F">
            <w:pPr>
              <w:spacing w:line="360" w:lineRule="auto"/>
              <w:contextualSpacing/>
              <w:jc w:val="center"/>
              <w:rPr>
                <w:rFonts w:ascii="Arial" w:hAnsi="Arial" w:cs="Arial"/>
                <w:sz w:val="24"/>
                <w:szCs w:val="24"/>
              </w:rPr>
            </w:pPr>
            <w:r>
              <w:rPr>
                <w:rFonts w:ascii="Arial" w:hAnsi="Arial" w:cs="Arial"/>
                <w:sz w:val="24"/>
                <w:szCs w:val="24"/>
              </w:rPr>
              <w:t>Represent</w:t>
            </w:r>
          </w:p>
          <w:p w14:paraId="2521C584" w14:textId="77777777" w:rsidR="00A85170" w:rsidRDefault="00A85170" w:rsidP="00837E4F">
            <w:pPr>
              <w:spacing w:line="360" w:lineRule="auto"/>
              <w:contextualSpacing/>
              <w:jc w:val="center"/>
              <w:rPr>
                <w:rFonts w:ascii="Arial" w:hAnsi="Arial" w:cs="Arial"/>
                <w:sz w:val="24"/>
                <w:szCs w:val="24"/>
              </w:rPr>
            </w:pPr>
            <w:r>
              <w:rPr>
                <w:rFonts w:ascii="Arial" w:hAnsi="Arial" w:cs="Arial"/>
                <w:sz w:val="24"/>
                <w:szCs w:val="24"/>
              </w:rPr>
              <w:t>Show</w:t>
            </w:r>
          </w:p>
          <w:p w14:paraId="1BA31606" w14:textId="77777777" w:rsidR="00A85170" w:rsidRDefault="00A85170" w:rsidP="00837E4F">
            <w:pPr>
              <w:spacing w:line="360" w:lineRule="auto"/>
              <w:contextualSpacing/>
              <w:jc w:val="center"/>
              <w:rPr>
                <w:rFonts w:ascii="Arial" w:hAnsi="Arial" w:cs="Arial"/>
                <w:sz w:val="24"/>
                <w:szCs w:val="24"/>
              </w:rPr>
            </w:pPr>
            <w:r>
              <w:rPr>
                <w:rFonts w:ascii="Arial" w:hAnsi="Arial" w:cs="Arial"/>
                <w:sz w:val="24"/>
                <w:szCs w:val="24"/>
              </w:rPr>
              <w:t>Simplify</w:t>
            </w:r>
          </w:p>
          <w:p w14:paraId="5A909914" w14:textId="77777777" w:rsidR="00A85170" w:rsidRDefault="00A85170" w:rsidP="00837E4F">
            <w:pPr>
              <w:spacing w:line="360" w:lineRule="auto"/>
              <w:contextualSpacing/>
              <w:jc w:val="center"/>
              <w:rPr>
                <w:rFonts w:ascii="Arial" w:hAnsi="Arial" w:cs="Arial"/>
                <w:sz w:val="24"/>
                <w:szCs w:val="24"/>
              </w:rPr>
            </w:pPr>
            <w:r>
              <w:rPr>
                <w:rFonts w:ascii="Arial" w:hAnsi="Arial" w:cs="Arial"/>
                <w:sz w:val="24"/>
                <w:szCs w:val="24"/>
              </w:rPr>
              <w:t>Solve</w:t>
            </w:r>
          </w:p>
          <w:p w14:paraId="784D773E" w14:textId="77777777" w:rsidR="00A85170" w:rsidRDefault="00A85170" w:rsidP="00837E4F">
            <w:pPr>
              <w:spacing w:line="360" w:lineRule="auto"/>
              <w:contextualSpacing/>
              <w:jc w:val="center"/>
              <w:rPr>
                <w:rFonts w:ascii="Arial" w:hAnsi="Arial" w:cs="Arial"/>
                <w:sz w:val="24"/>
                <w:szCs w:val="24"/>
              </w:rPr>
            </w:pPr>
            <w:r>
              <w:rPr>
                <w:rFonts w:ascii="Arial" w:hAnsi="Arial" w:cs="Arial"/>
                <w:sz w:val="24"/>
                <w:szCs w:val="24"/>
              </w:rPr>
              <w:t>Sort</w:t>
            </w:r>
          </w:p>
          <w:p w14:paraId="4EE483B4" w14:textId="77777777" w:rsidR="00A85170" w:rsidRPr="00E60A42" w:rsidRDefault="00A85170" w:rsidP="00837E4F">
            <w:pPr>
              <w:spacing w:line="360" w:lineRule="auto"/>
              <w:contextualSpacing/>
              <w:jc w:val="center"/>
              <w:rPr>
                <w:rFonts w:ascii="Arial" w:hAnsi="Arial" w:cs="Arial"/>
                <w:sz w:val="24"/>
                <w:szCs w:val="24"/>
              </w:rPr>
            </w:pPr>
            <w:r>
              <w:rPr>
                <w:rFonts w:ascii="Arial" w:hAnsi="Arial" w:cs="Arial"/>
                <w:sz w:val="24"/>
                <w:szCs w:val="24"/>
              </w:rPr>
              <w:t>Use</w:t>
            </w:r>
          </w:p>
        </w:tc>
        <w:tc>
          <w:tcPr>
            <w:tcW w:w="3405" w:type="dxa"/>
          </w:tcPr>
          <w:p w14:paraId="2F9D65BC" w14:textId="77777777" w:rsidR="009E7DF8" w:rsidRPr="00A85170" w:rsidRDefault="00A85170" w:rsidP="00A85170">
            <w:pPr>
              <w:pStyle w:val="ListParagraph"/>
              <w:numPr>
                <w:ilvl w:val="0"/>
                <w:numId w:val="3"/>
              </w:numPr>
              <w:ind w:left="252" w:hanging="198"/>
              <w:rPr>
                <w:rFonts w:ascii="Arial" w:hAnsi="Arial" w:cs="Arial"/>
                <w:sz w:val="24"/>
                <w:szCs w:val="24"/>
              </w:rPr>
            </w:pPr>
            <w:r w:rsidRPr="00A85170">
              <w:rPr>
                <w:rFonts w:ascii="Arial" w:hAnsi="Arial" w:cs="Arial"/>
                <w:sz w:val="24"/>
                <w:szCs w:val="24"/>
              </w:rPr>
              <w:t>Solve routine multiple-step problems</w:t>
            </w:r>
          </w:p>
          <w:p w14:paraId="4454B2DD" w14:textId="77777777" w:rsidR="00A85170" w:rsidRPr="00A85170" w:rsidRDefault="00A85170" w:rsidP="00A85170">
            <w:pPr>
              <w:pStyle w:val="ListParagraph"/>
              <w:numPr>
                <w:ilvl w:val="0"/>
                <w:numId w:val="3"/>
              </w:numPr>
              <w:ind w:left="252" w:hanging="198"/>
              <w:rPr>
                <w:rFonts w:ascii="Arial" w:hAnsi="Arial" w:cs="Arial"/>
                <w:sz w:val="24"/>
                <w:szCs w:val="24"/>
              </w:rPr>
            </w:pPr>
            <w:r w:rsidRPr="00A85170">
              <w:rPr>
                <w:rFonts w:ascii="Arial" w:hAnsi="Arial" w:cs="Arial"/>
                <w:sz w:val="24"/>
                <w:szCs w:val="24"/>
              </w:rPr>
              <w:t>Describe non-trivial patterns</w:t>
            </w:r>
          </w:p>
          <w:p w14:paraId="005EB2C3" w14:textId="77777777" w:rsidR="00A85170" w:rsidRPr="00A85170" w:rsidRDefault="00A85170" w:rsidP="00A85170">
            <w:pPr>
              <w:pStyle w:val="ListParagraph"/>
              <w:numPr>
                <w:ilvl w:val="0"/>
                <w:numId w:val="3"/>
              </w:numPr>
              <w:ind w:left="252" w:hanging="198"/>
              <w:rPr>
                <w:rFonts w:ascii="Arial" w:hAnsi="Arial" w:cs="Arial"/>
                <w:sz w:val="24"/>
                <w:szCs w:val="24"/>
              </w:rPr>
            </w:pPr>
            <w:r w:rsidRPr="00A85170">
              <w:rPr>
                <w:rFonts w:ascii="Arial" w:hAnsi="Arial" w:cs="Arial"/>
                <w:sz w:val="24"/>
                <w:szCs w:val="24"/>
              </w:rPr>
              <w:t>Interpret information from a simple graph</w:t>
            </w:r>
          </w:p>
          <w:p w14:paraId="4BFC9A96" w14:textId="77777777" w:rsidR="00A85170" w:rsidRPr="00A85170" w:rsidRDefault="00A85170" w:rsidP="00A85170">
            <w:pPr>
              <w:pStyle w:val="ListParagraph"/>
              <w:numPr>
                <w:ilvl w:val="0"/>
                <w:numId w:val="3"/>
              </w:numPr>
              <w:ind w:left="252" w:hanging="198"/>
              <w:rPr>
                <w:rFonts w:ascii="Arial" w:hAnsi="Arial" w:cs="Arial"/>
                <w:sz w:val="24"/>
                <w:szCs w:val="24"/>
              </w:rPr>
            </w:pPr>
            <w:r w:rsidRPr="00A85170">
              <w:rPr>
                <w:rFonts w:ascii="Arial" w:hAnsi="Arial" w:cs="Arial"/>
                <w:sz w:val="24"/>
                <w:szCs w:val="24"/>
              </w:rPr>
              <w:t>Sort objects</w:t>
            </w:r>
          </w:p>
          <w:p w14:paraId="34C34BBB" w14:textId="77777777" w:rsidR="00A85170" w:rsidRPr="00A85170" w:rsidRDefault="00A85170" w:rsidP="00A85170">
            <w:pPr>
              <w:pStyle w:val="ListParagraph"/>
              <w:numPr>
                <w:ilvl w:val="0"/>
                <w:numId w:val="3"/>
              </w:numPr>
              <w:ind w:left="252" w:hanging="198"/>
              <w:rPr>
                <w:rFonts w:ascii="Arial" w:hAnsi="Arial" w:cs="Arial"/>
                <w:sz w:val="24"/>
                <w:szCs w:val="24"/>
              </w:rPr>
            </w:pPr>
            <w:r w:rsidRPr="00A85170">
              <w:rPr>
                <w:rFonts w:ascii="Arial" w:hAnsi="Arial" w:cs="Arial"/>
                <w:sz w:val="24"/>
                <w:szCs w:val="24"/>
              </w:rPr>
              <w:t>Show relationships</w:t>
            </w:r>
          </w:p>
          <w:p w14:paraId="433D01A0" w14:textId="77777777" w:rsidR="00A85170" w:rsidRPr="00A85170" w:rsidRDefault="00A85170" w:rsidP="00A85170">
            <w:pPr>
              <w:pStyle w:val="ListParagraph"/>
              <w:numPr>
                <w:ilvl w:val="0"/>
                <w:numId w:val="3"/>
              </w:numPr>
              <w:ind w:left="252" w:hanging="198"/>
              <w:rPr>
                <w:rFonts w:ascii="Arial" w:hAnsi="Arial" w:cs="Arial"/>
                <w:sz w:val="24"/>
                <w:szCs w:val="24"/>
              </w:rPr>
            </w:pPr>
            <w:r w:rsidRPr="00A85170">
              <w:rPr>
                <w:rFonts w:ascii="Arial" w:hAnsi="Arial" w:cs="Arial"/>
                <w:sz w:val="24"/>
                <w:szCs w:val="24"/>
              </w:rPr>
              <w:t>Apply a concept</w:t>
            </w:r>
          </w:p>
          <w:p w14:paraId="167435EA" w14:textId="77777777" w:rsidR="00A85170" w:rsidRPr="00A85170" w:rsidRDefault="00A85170" w:rsidP="00A85170">
            <w:pPr>
              <w:pStyle w:val="ListParagraph"/>
              <w:numPr>
                <w:ilvl w:val="0"/>
                <w:numId w:val="3"/>
              </w:numPr>
              <w:ind w:left="252" w:hanging="198"/>
              <w:rPr>
                <w:rFonts w:ascii="Arial" w:hAnsi="Arial" w:cs="Arial"/>
                <w:sz w:val="24"/>
                <w:szCs w:val="24"/>
              </w:rPr>
            </w:pPr>
            <w:r w:rsidRPr="00A85170">
              <w:rPr>
                <w:rFonts w:ascii="Arial" w:hAnsi="Arial" w:cs="Arial"/>
                <w:sz w:val="24"/>
                <w:szCs w:val="24"/>
              </w:rPr>
              <w:t>Organize, represent and interpret data</w:t>
            </w:r>
          </w:p>
          <w:p w14:paraId="0344FCDF" w14:textId="77777777" w:rsidR="00A85170" w:rsidRPr="00A85170" w:rsidRDefault="00A85170" w:rsidP="00A85170">
            <w:pPr>
              <w:pStyle w:val="ListParagraph"/>
              <w:numPr>
                <w:ilvl w:val="0"/>
                <w:numId w:val="3"/>
              </w:numPr>
              <w:ind w:left="252" w:hanging="198"/>
              <w:rPr>
                <w:rFonts w:ascii="Arial" w:hAnsi="Arial" w:cs="Arial"/>
                <w:sz w:val="24"/>
                <w:szCs w:val="24"/>
              </w:rPr>
            </w:pPr>
            <w:r w:rsidRPr="00A85170">
              <w:rPr>
                <w:rFonts w:ascii="Arial" w:hAnsi="Arial" w:cs="Arial"/>
                <w:sz w:val="24"/>
                <w:szCs w:val="24"/>
              </w:rPr>
              <w:t>Use context clues to identify the meaning of unfamiliar words</w:t>
            </w:r>
          </w:p>
          <w:p w14:paraId="08A5A698" w14:textId="77777777" w:rsidR="00A85170" w:rsidRPr="00A85170" w:rsidRDefault="00A85170" w:rsidP="00A85170">
            <w:pPr>
              <w:pStyle w:val="ListParagraph"/>
              <w:numPr>
                <w:ilvl w:val="0"/>
                <w:numId w:val="3"/>
              </w:numPr>
              <w:ind w:left="252" w:hanging="198"/>
              <w:rPr>
                <w:rFonts w:ascii="Arial" w:hAnsi="Arial" w:cs="Arial"/>
                <w:sz w:val="24"/>
                <w:szCs w:val="24"/>
              </w:rPr>
            </w:pPr>
            <w:r w:rsidRPr="00A85170">
              <w:rPr>
                <w:rFonts w:ascii="Arial" w:hAnsi="Arial" w:cs="Arial"/>
                <w:sz w:val="24"/>
                <w:szCs w:val="24"/>
              </w:rPr>
              <w:t>Describe the cause/effect of a particular event</w:t>
            </w:r>
          </w:p>
          <w:p w14:paraId="55F4D5CF" w14:textId="77777777" w:rsidR="00A85170" w:rsidRPr="00A85170" w:rsidRDefault="00A85170" w:rsidP="00A85170">
            <w:pPr>
              <w:pStyle w:val="ListParagraph"/>
              <w:numPr>
                <w:ilvl w:val="0"/>
                <w:numId w:val="3"/>
              </w:numPr>
              <w:ind w:left="252" w:hanging="198"/>
              <w:rPr>
                <w:rFonts w:ascii="Arial" w:hAnsi="Arial" w:cs="Arial"/>
                <w:sz w:val="24"/>
                <w:szCs w:val="24"/>
              </w:rPr>
            </w:pPr>
            <w:r w:rsidRPr="00A85170">
              <w:rPr>
                <w:rFonts w:ascii="Arial" w:hAnsi="Arial" w:cs="Arial"/>
                <w:sz w:val="24"/>
                <w:szCs w:val="24"/>
              </w:rPr>
              <w:t>Predict a logical outcome</w:t>
            </w:r>
          </w:p>
          <w:p w14:paraId="2CBB46B3" w14:textId="77777777" w:rsidR="00A85170" w:rsidRPr="00A85170" w:rsidRDefault="00A85170" w:rsidP="00A85170">
            <w:pPr>
              <w:pStyle w:val="ListParagraph"/>
              <w:numPr>
                <w:ilvl w:val="0"/>
                <w:numId w:val="3"/>
              </w:numPr>
              <w:ind w:left="252" w:hanging="198"/>
              <w:rPr>
                <w:rFonts w:ascii="Arial" w:hAnsi="Arial" w:cs="Arial"/>
                <w:sz w:val="20"/>
                <w:szCs w:val="20"/>
              </w:rPr>
            </w:pPr>
            <w:r w:rsidRPr="00A85170">
              <w:rPr>
                <w:rFonts w:ascii="Arial" w:hAnsi="Arial" w:cs="Arial"/>
                <w:sz w:val="24"/>
                <w:szCs w:val="24"/>
              </w:rPr>
              <w:t>Identify patterns in events or behavior</w:t>
            </w:r>
          </w:p>
        </w:tc>
      </w:tr>
    </w:tbl>
    <w:p w14:paraId="754825CE" w14:textId="77777777" w:rsidR="009E7DF8" w:rsidRDefault="009E7DF8">
      <w:pPr>
        <w:contextualSpacing/>
        <w:rPr>
          <w:rFonts w:ascii="Arial" w:hAnsi="Arial" w:cs="Arial"/>
          <w:b/>
          <w:smallCaps/>
          <w:sz w:val="20"/>
          <w:szCs w:val="20"/>
        </w:rPr>
      </w:pPr>
    </w:p>
    <w:p w14:paraId="6BDF3C1B" w14:textId="77777777" w:rsidR="00837E4F" w:rsidRPr="009E7DF8" w:rsidRDefault="00837E4F" w:rsidP="00837E4F">
      <w:pPr>
        <w:contextualSpacing/>
        <w:rPr>
          <w:rFonts w:ascii="Arial" w:hAnsi="Arial" w:cs="Arial"/>
          <w:b/>
          <w:smallCaps/>
          <w:sz w:val="32"/>
          <w:szCs w:val="32"/>
        </w:rPr>
      </w:pPr>
      <w:r w:rsidRPr="009E7DF8">
        <w:rPr>
          <w:rFonts w:ascii="Arial" w:hAnsi="Arial" w:cs="Arial"/>
          <w:b/>
          <w:smallCaps/>
          <w:sz w:val="32"/>
          <w:szCs w:val="32"/>
        </w:rPr>
        <w:lastRenderedPageBreak/>
        <w:t xml:space="preserve">Unpacking </w:t>
      </w:r>
      <w:r>
        <w:rPr>
          <w:rFonts w:ascii="Arial" w:hAnsi="Arial" w:cs="Arial"/>
          <w:b/>
          <w:smallCaps/>
          <w:sz w:val="32"/>
          <w:szCs w:val="32"/>
        </w:rPr>
        <w:t xml:space="preserve">the Essential Skills of </w:t>
      </w:r>
      <w:r w:rsidRPr="009E7DF8">
        <w:rPr>
          <w:rFonts w:ascii="Arial" w:hAnsi="Arial" w:cs="Arial"/>
          <w:b/>
          <w:smallCaps/>
          <w:sz w:val="32"/>
          <w:szCs w:val="32"/>
        </w:rPr>
        <w:t>Standards</w:t>
      </w:r>
    </w:p>
    <w:p w14:paraId="6E11C3C7" w14:textId="77777777" w:rsidR="00837E4F" w:rsidRPr="00837E4F" w:rsidRDefault="00837E4F" w:rsidP="00837E4F">
      <w:pPr>
        <w:contextualSpacing/>
        <w:rPr>
          <w:rFonts w:ascii="Arial" w:hAnsi="Arial" w:cs="Arial"/>
          <w:b/>
          <w:smallCaps/>
          <w:sz w:val="28"/>
          <w:szCs w:val="28"/>
        </w:rPr>
      </w:pPr>
      <w:r>
        <w:rPr>
          <w:rFonts w:ascii="Arial" w:hAnsi="Arial" w:cs="Arial"/>
          <w:b/>
          <w:smallCaps/>
          <w:sz w:val="28"/>
          <w:szCs w:val="28"/>
        </w:rPr>
        <w:t>Planning</w:t>
      </w:r>
      <w:r w:rsidRPr="009E7DF8">
        <w:rPr>
          <w:rFonts w:ascii="Arial" w:hAnsi="Arial" w:cs="Arial"/>
          <w:b/>
          <w:smallCaps/>
          <w:sz w:val="28"/>
          <w:szCs w:val="28"/>
        </w:rPr>
        <w:t xml:space="preserve"> Assessment for Learning</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60"/>
        <w:gridCol w:w="2335"/>
        <w:gridCol w:w="2430"/>
        <w:gridCol w:w="3045"/>
      </w:tblGrid>
      <w:tr w:rsidR="00837E4F" w14:paraId="689E729C" w14:textId="77777777" w:rsidTr="00543256">
        <w:tc>
          <w:tcPr>
            <w:tcW w:w="2960" w:type="dxa"/>
            <w:shd w:val="clear" w:color="auto" w:fill="FFF2CC" w:themeFill="accent4" w:themeFillTint="33"/>
          </w:tcPr>
          <w:p w14:paraId="3A909FC1" w14:textId="77777777" w:rsidR="00837E4F" w:rsidRPr="00A85170" w:rsidRDefault="00837E4F" w:rsidP="00932D95">
            <w:pPr>
              <w:contextualSpacing/>
              <w:jc w:val="center"/>
              <w:rPr>
                <w:rFonts w:ascii="Arial" w:hAnsi="Arial" w:cs="Arial"/>
                <w:b/>
                <w:smallCaps/>
                <w:sz w:val="28"/>
                <w:szCs w:val="28"/>
              </w:rPr>
            </w:pPr>
            <w:r w:rsidRPr="00A85170">
              <w:rPr>
                <w:rFonts w:ascii="Arial" w:hAnsi="Arial" w:cs="Arial"/>
                <w:b/>
                <w:smallCaps/>
                <w:sz w:val="28"/>
                <w:szCs w:val="28"/>
              </w:rPr>
              <w:t>Level of Complexity</w:t>
            </w:r>
          </w:p>
        </w:tc>
        <w:tc>
          <w:tcPr>
            <w:tcW w:w="4765" w:type="dxa"/>
            <w:gridSpan w:val="2"/>
            <w:shd w:val="clear" w:color="auto" w:fill="FFF2CC" w:themeFill="accent4" w:themeFillTint="33"/>
          </w:tcPr>
          <w:p w14:paraId="594D8FB2" w14:textId="77777777" w:rsidR="00837E4F" w:rsidRPr="00A85170" w:rsidRDefault="00837E4F" w:rsidP="00932D95">
            <w:pPr>
              <w:contextualSpacing/>
              <w:jc w:val="center"/>
              <w:rPr>
                <w:rFonts w:ascii="Arial" w:hAnsi="Arial" w:cs="Arial"/>
                <w:b/>
                <w:smallCaps/>
                <w:sz w:val="28"/>
                <w:szCs w:val="28"/>
              </w:rPr>
            </w:pPr>
            <w:r w:rsidRPr="00A85170">
              <w:rPr>
                <w:rFonts w:ascii="Arial" w:hAnsi="Arial" w:cs="Arial"/>
                <w:b/>
                <w:smallCaps/>
                <w:sz w:val="28"/>
                <w:szCs w:val="28"/>
              </w:rPr>
              <w:t>Key Verbs that may Clue Level</w:t>
            </w:r>
          </w:p>
        </w:tc>
        <w:tc>
          <w:tcPr>
            <w:tcW w:w="3045" w:type="dxa"/>
            <w:shd w:val="clear" w:color="auto" w:fill="FFF2CC" w:themeFill="accent4" w:themeFillTint="33"/>
          </w:tcPr>
          <w:p w14:paraId="0F8E7EAD" w14:textId="77777777" w:rsidR="00837E4F" w:rsidRPr="00A85170" w:rsidRDefault="00837E4F" w:rsidP="00932D95">
            <w:pPr>
              <w:contextualSpacing/>
              <w:jc w:val="center"/>
              <w:rPr>
                <w:rFonts w:ascii="Arial" w:hAnsi="Arial" w:cs="Arial"/>
                <w:b/>
                <w:smallCaps/>
                <w:sz w:val="28"/>
                <w:szCs w:val="28"/>
              </w:rPr>
            </w:pPr>
            <w:r>
              <w:rPr>
                <w:rFonts w:ascii="Arial" w:hAnsi="Arial" w:cs="Arial"/>
                <w:b/>
                <w:smallCaps/>
                <w:sz w:val="28"/>
                <w:szCs w:val="28"/>
              </w:rPr>
              <w:t>Evidence of DOK</w:t>
            </w:r>
          </w:p>
        </w:tc>
      </w:tr>
      <w:tr w:rsidR="00837E4F" w14:paraId="47D4DCF8" w14:textId="77777777" w:rsidTr="00543256">
        <w:tc>
          <w:tcPr>
            <w:tcW w:w="2960" w:type="dxa"/>
          </w:tcPr>
          <w:p w14:paraId="219FBA9E" w14:textId="77777777" w:rsidR="00837E4F" w:rsidRPr="00A85170" w:rsidRDefault="00837E4F" w:rsidP="00932D95">
            <w:pPr>
              <w:contextualSpacing/>
              <w:rPr>
                <w:rFonts w:ascii="Arial" w:hAnsi="Arial" w:cs="Arial"/>
                <w:b/>
                <w:color w:val="0000CC"/>
                <w:sz w:val="28"/>
                <w:szCs w:val="28"/>
              </w:rPr>
            </w:pPr>
            <w:r>
              <w:rPr>
                <w:rFonts w:ascii="Arial" w:hAnsi="Arial" w:cs="Arial"/>
                <w:b/>
                <w:color w:val="0000CC"/>
                <w:sz w:val="28"/>
                <w:szCs w:val="28"/>
              </w:rPr>
              <w:t>Level 3</w:t>
            </w:r>
          </w:p>
          <w:p w14:paraId="07C7011D" w14:textId="77777777" w:rsidR="00837E4F" w:rsidRPr="00A85170" w:rsidRDefault="000E72D0" w:rsidP="00932D95">
            <w:pPr>
              <w:contextualSpacing/>
              <w:rPr>
                <w:rFonts w:ascii="Arial" w:hAnsi="Arial" w:cs="Arial"/>
                <w:b/>
                <w:sz w:val="24"/>
                <w:szCs w:val="24"/>
              </w:rPr>
            </w:pPr>
            <w:r>
              <w:rPr>
                <w:rFonts w:ascii="Arial" w:hAnsi="Arial" w:cs="Arial"/>
                <w:b/>
                <w:sz w:val="24"/>
                <w:szCs w:val="24"/>
              </w:rPr>
              <w:t>Strategic Thinking</w:t>
            </w:r>
          </w:p>
          <w:p w14:paraId="78827479" w14:textId="77777777" w:rsidR="00837E4F" w:rsidRPr="00A85170" w:rsidRDefault="000E72D0" w:rsidP="00932D95">
            <w:pPr>
              <w:contextualSpacing/>
              <w:rPr>
                <w:rFonts w:ascii="Arial" w:hAnsi="Arial" w:cs="Arial"/>
                <w:sz w:val="24"/>
                <w:szCs w:val="24"/>
              </w:rPr>
            </w:pPr>
            <w:r>
              <w:rPr>
                <w:rFonts w:ascii="Arial" w:hAnsi="Arial" w:cs="Arial"/>
                <w:sz w:val="24"/>
                <w:szCs w:val="24"/>
              </w:rPr>
              <w:t>Requires reasoning, developing a plan or a sequence of steps, some complexity</w:t>
            </w:r>
          </w:p>
          <w:p w14:paraId="3FBB35FA" w14:textId="77777777" w:rsidR="00837E4F" w:rsidRPr="00837E4F" w:rsidRDefault="00837E4F" w:rsidP="00932D95">
            <w:pPr>
              <w:contextualSpacing/>
              <w:rPr>
                <w:rFonts w:ascii="Arial" w:hAnsi="Arial" w:cs="Arial"/>
                <w:sz w:val="12"/>
                <w:szCs w:val="12"/>
              </w:rPr>
            </w:pPr>
          </w:p>
          <w:p w14:paraId="0C128094" w14:textId="77777777" w:rsidR="00837E4F" w:rsidRPr="00A85170" w:rsidRDefault="00837E4F" w:rsidP="00932D95">
            <w:pPr>
              <w:contextualSpacing/>
              <w:rPr>
                <w:rFonts w:ascii="Arial" w:hAnsi="Arial" w:cs="Arial"/>
                <w:b/>
                <w:sz w:val="24"/>
                <w:szCs w:val="24"/>
              </w:rPr>
            </w:pPr>
            <w:r w:rsidRPr="00A85170">
              <w:rPr>
                <w:rFonts w:ascii="Arial" w:hAnsi="Arial" w:cs="Arial"/>
                <w:b/>
                <w:sz w:val="24"/>
                <w:szCs w:val="24"/>
              </w:rPr>
              <w:t>Bloom</w:t>
            </w:r>
          </w:p>
          <w:p w14:paraId="3CDB6F8E" w14:textId="77777777" w:rsidR="00837E4F" w:rsidRPr="00A85170" w:rsidRDefault="000E72D0" w:rsidP="00932D95">
            <w:pPr>
              <w:contextualSpacing/>
              <w:rPr>
                <w:rFonts w:ascii="Arial" w:hAnsi="Arial" w:cs="Arial"/>
                <w:i/>
                <w:sz w:val="24"/>
                <w:szCs w:val="24"/>
              </w:rPr>
            </w:pPr>
            <w:r>
              <w:rPr>
                <w:rFonts w:ascii="Arial" w:hAnsi="Arial" w:cs="Arial"/>
                <w:i/>
                <w:sz w:val="24"/>
                <w:szCs w:val="24"/>
              </w:rPr>
              <w:t>Analyze</w:t>
            </w:r>
          </w:p>
          <w:p w14:paraId="4953607E" w14:textId="77777777" w:rsidR="00837E4F" w:rsidRPr="00A85170" w:rsidRDefault="009D0A15" w:rsidP="00932D95">
            <w:pPr>
              <w:contextualSpacing/>
              <w:rPr>
                <w:rFonts w:ascii="Arial" w:hAnsi="Arial" w:cs="Arial"/>
                <w:sz w:val="24"/>
                <w:szCs w:val="24"/>
              </w:rPr>
            </w:pPr>
            <w:r>
              <w:rPr>
                <w:rFonts w:ascii="Arial" w:hAnsi="Arial" w:cs="Arial"/>
                <w:sz w:val="24"/>
                <w:szCs w:val="24"/>
              </w:rPr>
              <w:t>Breaking information into parts to explore understanding and relationships.</w:t>
            </w:r>
          </w:p>
          <w:p w14:paraId="1EA9ADAC" w14:textId="77777777" w:rsidR="00837E4F" w:rsidRPr="00837E4F" w:rsidRDefault="00837E4F" w:rsidP="00932D95">
            <w:pPr>
              <w:contextualSpacing/>
              <w:rPr>
                <w:rFonts w:ascii="Arial" w:hAnsi="Arial" w:cs="Arial"/>
                <w:sz w:val="12"/>
                <w:szCs w:val="12"/>
              </w:rPr>
            </w:pPr>
          </w:p>
          <w:p w14:paraId="6E786889" w14:textId="77777777" w:rsidR="00837E4F" w:rsidRPr="00A85170" w:rsidRDefault="009D0A15" w:rsidP="00932D95">
            <w:pPr>
              <w:contextualSpacing/>
              <w:rPr>
                <w:rFonts w:ascii="Arial" w:hAnsi="Arial" w:cs="Arial"/>
                <w:i/>
                <w:sz w:val="24"/>
                <w:szCs w:val="24"/>
              </w:rPr>
            </w:pPr>
            <w:r>
              <w:rPr>
                <w:rFonts w:ascii="Arial" w:hAnsi="Arial" w:cs="Arial"/>
                <w:i/>
                <w:sz w:val="24"/>
                <w:szCs w:val="24"/>
              </w:rPr>
              <w:t>Evaluate</w:t>
            </w:r>
          </w:p>
          <w:p w14:paraId="1C4F53CC" w14:textId="77777777" w:rsidR="00837E4F" w:rsidRPr="007F317E" w:rsidRDefault="009D0A15" w:rsidP="00932D95">
            <w:pPr>
              <w:contextualSpacing/>
              <w:rPr>
                <w:rFonts w:ascii="Arial" w:hAnsi="Arial" w:cs="Arial"/>
                <w:sz w:val="20"/>
                <w:szCs w:val="20"/>
              </w:rPr>
            </w:pPr>
            <w:r>
              <w:rPr>
                <w:rFonts w:ascii="Arial" w:hAnsi="Arial" w:cs="Arial"/>
                <w:sz w:val="24"/>
                <w:szCs w:val="24"/>
              </w:rPr>
              <w:t>Checks/Critiques – makes judgements based on criteria and standards</w:t>
            </w:r>
          </w:p>
        </w:tc>
        <w:tc>
          <w:tcPr>
            <w:tcW w:w="2335" w:type="dxa"/>
          </w:tcPr>
          <w:p w14:paraId="2A4E6EAF" w14:textId="77777777" w:rsidR="00837E4F" w:rsidRPr="00A3562C" w:rsidRDefault="004A4A53" w:rsidP="00932D95">
            <w:pPr>
              <w:spacing w:line="360" w:lineRule="auto"/>
              <w:contextualSpacing/>
              <w:jc w:val="center"/>
              <w:rPr>
                <w:rFonts w:ascii="Arial" w:hAnsi="Arial" w:cs="Arial"/>
                <w:sz w:val="24"/>
                <w:szCs w:val="24"/>
              </w:rPr>
            </w:pPr>
            <w:r>
              <w:rPr>
                <w:rFonts w:ascii="Arial" w:hAnsi="Arial" w:cs="Arial"/>
                <w:sz w:val="24"/>
                <w:szCs w:val="24"/>
              </w:rPr>
              <w:t>Appraise</w:t>
            </w:r>
          </w:p>
          <w:p w14:paraId="1DF9048C" w14:textId="77777777" w:rsidR="00837E4F" w:rsidRPr="00A3562C" w:rsidRDefault="004A4A53" w:rsidP="00932D95">
            <w:pPr>
              <w:spacing w:line="360" w:lineRule="auto"/>
              <w:contextualSpacing/>
              <w:jc w:val="center"/>
              <w:rPr>
                <w:rFonts w:ascii="Arial" w:hAnsi="Arial" w:cs="Arial"/>
                <w:sz w:val="24"/>
                <w:szCs w:val="24"/>
              </w:rPr>
            </w:pPr>
            <w:r>
              <w:rPr>
                <w:rFonts w:ascii="Arial" w:hAnsi="Arial" w:cs="Arial"/>
                <w:sz w:val="24"/>
                <w:szCs w:val="24"/>
              </w:rPr>
              <w:t>Assess</w:t>
            </w:r>
          </w:p>
          <w:p w14:paraId="75302195" w14:textId="77777777" w:rsidR="00837E4F" w:rsidRDefault="004A4A53" w:rsidP="00932D95">
            <w:pPr>
              <w:spacing w:line="360" w:lineRule="auto"/>
              <w:contextualSpacing/>
              <w:jc w:val="center"/>
              <w:rPr>
                <w:rFonts w:ascii="Arial" w:hAnsi="Arial" w:cs="Arial"/>
                <w:sz w:val="24"/>
                <w:szCs w:val="24"/>
              </w:rPr>
            </w:pPr>
            <w:r>
              <w:rPr>
                <w:rFonts w:ascii="Arial" w:hAnsi="Arial" w:cs="Arial"/>
                <w:sz w:val="24"/>
                <w:szCs w:val="24"/>
              </w:rPr>
              <w:t>Cite evidence</w:t>
            </w:r>
          </w:p>
          <w:p w14:paraId="52855035" w14:textId="77777777" w:rsidR="004A4A53" w:rsidRDefault="004A4A53" w:rsidP="00932D95">
            <w:pPr>
              <w:spacing w:line="360" w:lineRule="auto"/>
              <w:contextualSpacing/>
              <w:jc w:val="center"/>
              <w:rPr>
                <w:rFonts w:ascii="Arial" w:hAnsi="Arial" w:cs="Arial"/>
                <w:sz w:val="24"/>
                <w:szCs w:val="24"/>
              </w:rPr>
            </w:pPr>
            <w:r>
              <w:rPr>
                <w:rFonts w:ascii="Arial" w:hAnsi="Arial" w:cs="Arial"/>
                <w:sz w:val="24"/>
                <w:szCs w:val="24"/>
              </w:rPr>
              <w:t>Check</w:t>
            </w:r>
          </w:p>
          <w:p w14:paraId="5F62DD7D" w14:textId="77777777" w:rsidR="004A4A53" w:rsidRDefault="004A4A53" w:rsidP="00932D95">
            <w:pPr>
              <w:spacing w:line="360" w:lineRule="auto"/>
              <w:contextualSpacing/>
              <w:jc w:val="center"/>
              <w:rPr>
                <w:rFonts w:ascii="Arial" w:hAnsi="Arial" w:cs="Arial"/>
                <w:sz w:val="24"/>
                <w:szCs w:val="24"/>
              </w:rPr>
            </w:pPr>
            <w:r>
              <w:rPr>
                <w:rFonts w:ascii="Arial" w:hAnsi="Arial" w:cs="Arial"/>
                <w:sz w:val="24"/>
                <w:szCs w:val="24"/>
              </w:rPr>
              <w:t>Compare</w:t>
            </w:r>
          </w:p>
          <w:p w14:paraId="6ED7F540" w14:textId="77777777" w:rsidR="004A4A53" w:rsidRDefault="004A4A53" w:rsidP="00932D95">
            <w:pPr>
              <w:spacing w:line="360" w:lineRule="auto"/>
              <w:contextualSpacing/>
              <w:jc w:val="center"/>
              <w:rPr>
                <w:rFonts w:ascii="Arial" w:hAnsi="Arial" w:cs="Arial"/>
                <w:sz w:val="24"/>
                <w:szCs w:val="24"/>
              </w:rPr>
            </w:pPr>
            <w:r>
              <w:rPr>
                <w:rFonts w:ascii="Arial" w:hAnsi="Arial" w:cs="Arial"/>
                <w:sz w:val="24"/>
                <w:szCs w:val="24"/>
              </w:rPr>
              <w:t>Compile</w:t>
            </w:r>
          </w:p>
          <w:p w14:paraId="6DE88737" w14:textId="77777777" w:rsidR="004A4A53" w:rsidRDefault="004A4A53" w:rsidP="00932D95">
            <w:pPr>
              <w:spacing w:line="360" w:lineRule="auto"/>
              <w:contextualSpacing/>
              <w:jc w:val="center"/>
              <w:rPr>
                <w:rFonts w:ascii="Arial" w:hAnsi="Arial" w:cs="Arial"/>
                <w:sz w:val="24"/>
                <w:szCs w:val="24"/>
              </w:rPr>
            </w:pPr>
            <w:r>
              <w:rPr>
                <w:rFonts w:ascii="Arial" w:hAnsi="Arial" w:cs="Arial"/>
                <w:sz w:val="24"/>
                <w:szCs w:val="24"/>
              </w:rPr>
              <w:t>Conclude</w:t>
            </w:r>
          </w:p>
          <w:p w14:paraId="0C9849A3" w14:textId="77777777" w:rsidR="004A4A53" w:rsidRDefault="004A4A53" w:rsidP="00932D95">
            <w:pPr>
              <w:spacing w:line="360" w:lineRule="auto"/>
              <w:contextualSpacing/>
              <w:jc w:val="center"/>
              <w:rPr>
                <w:rFonts w:ascii="Arial" w:hAnsi="Arial" w:cs="Arial"/>
                <w:sz w:val="24"/>
                <w:szCs w:val="24"/>
              </w:rPr>
            </w:pPr>
            <w:r>
              <w:rPr>
                <w:rFonts w:ascii="Arial" w:hAnsi="Arial" w:cs="Arial"/>
                <w:sz w:val="24"/>
                <w:szCs w:val="24"/>
              </w:rPr>
              <w:t>Contrast</w:t>
            </w:r>
          </w:p>
          <w:p w14:paraId="494DA10B" w14:textId="77777777" w:rsidR="004A4A53" w:rsidRDefault="004A4A53" w:rsidP="00932D95">
            <w:pPr>
              <w:spacing w:line="360" w:lineRule="auto"/>
              <w:contextualSpacing/>
              <w:jc w:val="center"/>
              <w:rPr>
                <w:rFonts w:ascii="Arial" w:hAnsi="Arial" w:cs="Arial"/>
                <w:sz w:val="24"/>
                <w:szCs w:val="24"/>
              </w:rPr>
            </w:pPr>
            <w:r>
              <w:rPr>
                <w:rFonts w:ascii="Arial" w:hAnsi="Arial" w:cs="Arial"/>
                <w:sz w:val="24"/>
                <w:szCs w:val="24"/>
              </w:rPr>
              <w:t>Critique</w:t>
            </w:r>
          </w:p>
          <w:p w14:paraId="422810FE" w14:textId="77777777" w:rsidR="004A4A53" w:rsidRDefault="004A4A53" w:rsidP="00932D95">
            <w:pPr>
              <w:spacing w:line="360" w:lineRule="auto"/>
              <w:contextualSpacing/>
              <w:jc w:val="center"/>
              <w:rPr>
                <w:rFonts w:ascii="Arial" w:hAnsi="Arial" w:cs="Arial"/>
                <w:sz w:val="24"/>
                <w:szCs w:val="24"/>
              </w:rPr>
            </w:pPr>
            <w:r>
              <w:rPr>
                <w:rFonts w:ascii="Arial" w:hAnsi="Arial" w:cs="Arial"/>
                <w:sz w:val="24"/>
                <w:szCs w:val="24"/>
              </w:rPr>
              <w:t>Decide</w:t>
            </w:r>
          </w:p>
          <w:p w14:paraId="1620ACA1" w14:textId="77777777" w:rsidR="004A4A53" w:rsidRDefault="004A4A53" w:rsidP="00932D95">
            <w:pPr>
              <w:spacing w:line="360" w:lineRule="auto"/>
              <w:contextualSpacing/>
              <w:jc w:val="center"/>
              <w:rPr>
                <w:rFonts w:ascii="Arial" w:hAnsi="Arial" w:cs="Arial"/>
                <w:sz w:val="24"/>
                <w:szCs w:val="24"/>
              </w:rPr>
            </w:pPr>
            <w:r>
              <w:rPr>
                <w:rFonts w:ascii="Arial" w:hAnsi="Arial" w:cs="Arial"/>
                <w:sz w:val="24"/>
                <w:szCs w:val="24"/>
              </w:rPr>
              <w:t>Defend</w:t>
            </w:r>
          </w:p>
          <w:p w14:paraId="7E8B537B" w14:textId="77777777" w:rsidR="004A4A53" w:rsidRDefault="004A4A53" w:rsidP="00932D95">
            <w:pPr>
              <w:spacing w:line="360" w:lineRule="auto"/>
              <w:contextualSpacing/>
              <w:jc w:val="center"/>
              <w:rPr>
                <w:rFonts w:ascii="Arial" w:hAnsi="Arial" w:cs="Arial"/>
                <w:sz w:val="24"/>
                <w:szCs w:val="24"/>
              </w:rPr>
            </w:pPr>
            <w:r>
              <w:rPr>
                <w:rFonts w:ascii="Arial" w:hAnsi="Arial" w:cs="Arial"/>
                <w:sz w:val="24"/>
                <w:szCs w:val="24"/>
              </w:rPr>
              <w:t>Describe</w:t>
            </w:r>
          </w:p>
          <w:p w14:paraId="420EA253" w14:textId="77777777" w:rsidR="004A4A53" w:rsidRDefault="004A4A53" w:rsidP="00932D95">
            <w:pPr>
              <w:spacing w:line="360" w:lineRule="auto"/>
              <w:contextualSpacing/>
              <w:jc w:val="center"/>
              <w:rPr>
                <w:rFonts w:ascii="Arial" w:hAnsi="Arial" w:cs="Arial"/>
                <w:sz w:val="24"/>
                <w:szCs w:val="24"/>
              </w:rPr>
            </w:pPr>
            <w:r>
              <w:rPr>
                <w:rFonts w:ascii="Arial" w:hAnsi="Arial" w:cs="Arial"/>
                <w:sz w:val="24"/>
                <w:szCs w:val="24"/>
              </w:rPr>
              <w:t>Develop</w:t>
            </w:r>
          </w:p>
          <w:p w14:paraId="467621BE" w14:textId="77777777" w:rsidR="004A4A53" w:rsidRDefault="004A4A53" w:rsidP="00932D95">
            <w:pPr>
              <w:spacing w:line="360" w:lineRule="auto"/>
              <w:contextualSpacing/>
              <w:jc w:val="center"/>
              <w:rPr>
                <w:rFonts w:ascii="Arial" w:hAnsi="Arial" w:cs="Arial"/>
                <w:sz w:val="24"/>
                <w:szCs w:val="24"/>
              </w:rPr>
            </w:pPr>
            <w:r>
              <w:rPr>
                <w:rFonts w:ascii="Arial" w:hAnsi="Arial" w:cs="Arial"/>
                <w:sz w:val="24"/>
                <w:szCs w:val="24"/>
              </w:rPr>
              <w:t>Differentiate</w:t>
            </w:r>
          </w:p>
          <w:p w14:paraId="3CF95CD3" w14:textId="77777777" w:rsidR="004A4A53" w:rsidRDefault="004A4A53" w:rsidP="00B67F4C">
            <w:pPr>
              <w:spacing w:line="360" w:lineRule="auto"/>
              <w:contextualSpacing/>
              <w:jc w:val="center"/>
              <w:rPr>
                <w:rFonts w:ascii="Arial" w:hAnsi="Arial" w:cs="Arial"/>
                <w:sz w:val="24"/>
                <w:szCs w:val="24"/>
              </w:rPr>
            </w:pPr>
            <w:r>
              <w:rPr>
                <w:rFonts w:ascii="Arial" w:hAnsi="Arial" w:cs="Arial"/>
                <w:sz w:val="24"/>
                <w:szCs w:val="24"/>
              </w:rPr>
              <w:t>Distinguish</w:t>
            </w:r>
          </w:p>
          <w:p w14:paraId="456AEC95" w14:textId="77777777" w:rsidR="00C55F4D" w:rsidRPr="00A3562C" w:rsidRDefault="00C55F4D" w:rsidP="00C55F4D">
            <w:pPr>
              <w:spacing w:line="360" w:lineRule="auto"/>
              <w:contextualSpacing/>
              <w:rPr>
                <w:rFonts w:ascii="Arial" w:hAnsi="Arial" w:cs="Arial"/>
                <w:sz w:val="24"/>
                <w:szCs w:val="24"/>
              </w:rPr>
            </w:pPr>
          </w:p>
        </w:tc>
        <w:tc>
          <w:tcPr>
            <w:tcW w:w="2430" w:type="dxa"/>
          </w:tcPr>
          <w:p w14:paraId="3202F97B" w14:textId="77777777" w:rsidR="00837E4F" w:rsidRPr="00A3562C" w:rsidRDefault="004A4A53" w:rsidP="00932D95">
            <w:pPr>
              <w:spacing w:line="360" w:lineRule="auto"/>
              <w:contextualSpacing/>
              <w:jc w:val="center"/>
              <w:rPr>
                <w:rFonts w:ascii="Arial" w:hAnsi="Arial" w:cs="Arial"/>
                <w:sz w:val="24"/>
                <w:szCs w:val="24"/>
              </w:rPr>
            </w:pPr>
            <w:r>
              <w:rPr>
                <w:rFonts w:ascii="Arial" w:hAnsi="Arial" w:cs="Arial"/>
                <w:sz w:val="24"/>
                <w:szCs w:val="24"/>
              </w:rPr>
              <w:t>Examine</w:t>
            </w:r>
          </w:p>
          <w:p w14:paraId="3729A5FF" w14:textId="77777777" w:rsidR="00837E4F" w:rsidRPr="00A3562C" w:rsidRDefault="004A4A53" w:rsidP="00932D95">
            <w:pPr>
              <w:spacing w:line="360" w:lineRule="auto"/>
              <w:contextualSpacing/>
              <w:jc w:val="center"/>
              <w:rPr>
                <w:rFonts w:ascii="Arial" w:hAnsi="Arial" w:cs="Arial"/>
                <w:sz w:val="24"/>
                <w:szCs w:val="24"/>
              </w:rPr>
            </w:pPr>
            <w:r>
              <w:rPr>
                <w:rFonts w:ascii="Arial" w:hAnsi="Arial" w:cs="Arial"/>
                <w:sz w:val="24"/>
                <w:szCs w:val="24"/>
              </w:rPr>
              <w:t>Explain how</w:t>
            </w:r>
          </w:p>
          <w:p w14:paraId="53D1F7F5" w14:textId="77777777" w:rsidR="00837E4F" w:rsidRDefault="004A4A53" w:rsidP="00932D95">
            <w:pPr>
              <w:spacing w:line="360" w:lineRule="auto"/>
              <w:contextualSpacing/>
              <w:jc w:val="center"/>
              <w:rPr>
                <w:rFonts w:ascii="Arial" w:hAnsi="Arial" w:cs="Arial"/>
                <w:sz w:val="24"/>
                <w:szCs w:val="24"/>
              </w:rPr>
            </w:pPr>
            <w:r>
              <w:rPr>
                <w:rFonts w:ascii="Arial" w:hAnsi="Arial" w:cs="Arial"/>
                <w:sz w:val="24"/>
                <w:szCs w:val="24"/>
              </w:rPr>
              <w:t>Formulate</w:t>
            </w:r>
          </w:p>
          <w:p w14:paraId="3922676B" w14:textId="77777777" w:rsidR="004A4A53" w:rsidRDefault="004A4A53" w:rsidP="00932D95">
            <w:pPr>
              <w:spacing w:line="360" w:lineRule="auto"/>
              <w:contextualSpacing/>
              <w:jc w:val="center"/>
              <w:rPr>
                <w:rFonts w:ascii="Arial" w:hAnsi="Arial" w:cs="Arial"/>
                <w:sz w:val="24"/>
                <w:szCs w:val="24"/>
              </w:rPr>
            </w:pPr>
            <w:r>
              <w:rPr>
                <w:rFonts w:ascii="Arial" w:hAnsi="Arial" w:cs="Arial"/>
                <w:sz w:val="24"/>
                <w:szCs w:val="24"/>
              </w:rPr>
              <w:t>Hypothesize</w:t>
            </w:r>
          </w:p>
          <w:p w14:paraId="77E63F8C" w14:textId="77777777" w:rsidR="004A4A53" w:rsidRDefault="004A4A53" w:rsidP="00932D95">
            <w:pPr>
              <w:spacing w:line="360" w:lineRule="auto"/>
              <w:contextualSpacing/>
              <w:jc w:val="center"/>
              <w:rPr>
                <w:rFonts w:ascii="Arial" w:hAnsi="Arial" w:cs="Arial"/>
                <w:sz w:val="24"/>
                <w:szCs w:val="24"/>
              </w:rPr>
            </w:pPr>
            <w:r>
              <w:rPr>
                <w:rFonts w:ascii="Arial" w:hAnsi="Arial" w:cs="Arial"/>
                <w:sz w:val="24"/>
                <w:szCs w:val="24"/>
              </w:rPr>
              <w:t>Identify</w:t>
            </w:r>
          </w:p>
          <w:p w14:paraId="5720C93B" w14:textId="77777777" w:rsidR="004A4A53" w:rsidRDefault="004A4A53" w:rsidP="00932D95">
            <w:pPr>
              <w:spacing w:line="360" w:lineRule="auto"/>
              <w:contextualSpacing/>
              <w:jc w:val="center"/>
              <w:rPr>
                <w:rFonts w:ascii="Arial" w:hAnsi="Arial" w:cs="Arial"/>
                <w:sz w:val="24"/>
                <w:szCs w:val="24"/>
              </w:rPr>
            </w:pPr>
            <w:r>
              <w:rPr>
                <w:rFonts w:ascii="Arial" w:hAnsi="Arial" w:cs="Arial"/>
                <w:sz w:val="24"/>
                <w:szCs w:val="24"/>
              </w:rPr>
              <w:t>Infer</w:t>
            </w:r>
          </w:p>
          <w:p w14:paraId="1FD4C184" w14:textId="77777777" w:rsidR="004A4A53" w:rsidRDefault="004A4A53" w:rsidP="00932D95">
            <w:pPr>
              <w:spacing w:line="360" w:lineRule="auto"/>
              <w:contextualSpacing/>
              <w:jc w:val="center"/>
              <w:rPr>
                <w:rFonts w:ascii="Arial" w:hAnsi="Arial" w:cs="Arial"/>
                <w:sz w:val="24"/>
                <w:szCs w:val="24"/>
              </w:rPr>
            </w:pPr>
            <w:r>
              <w:rPr>
                <w:rFonts w:ascii="Arial" w:hAnsi="Arial" w:cs="Arial"/>
                <w:sz w:val="24"/>
                <w:szCs w:val="24"/>
              </w:rPr>
              <w:t>Interpret</w:t>
            </w:r>
          </w:p>
          <w:p w14:paraId="401099B4" w14:textId="77777777" w:rsidR="004A4A53" w:rsidRDefault="004A4A53" w:rsidP="00932D95">
            <w:pPr>
              <w:spacing w:line="360" w:lineRule="auto"/>
              <w:contextualSpacing/>
              <w:jc w:val="center"/>
              <w:rPr>
                <w:rFonts w:ascii="Arial" w:hAnsi="Arial" w:cs="Arial"/>
                <w:sz w:val="24"/>
                <w:szCs w:val="24"/>
              </w:rPr>
            </w:pPr>
            <w:r>
              <w:rPr>
                <w:rFonts w:ascii="Arial" w:hAnsi="Arial" w:cs="Arial"/>
                <w:sz w:val="24"/>
                <w:szCs w:val="24"/>
              </w:rPr>
              <w:t>Investigate</w:t>
            </w:r>
          </w:p>
          <w:p w14:paraId="57E5636F" w14:textId="77777777" w:rsidR="004A4A53" w:rsidRDefault="004A4A53" w:rsidP="00932D95">
            <w:pPr>
              <w:spacing w:line="360" w:lineRule="auto"/>
              <w:contextualSpacing/>
              <w:jc w:val="center"/>
              <w:rPr>
                <w:rFonts w:ascii="Arial" w:hAnsi="Arial" w:cs="Arial"/>
                <w:sz w:val="24"/>
                <w:szCs w:val="24"/>
              </w:rPr>
            </w:pPr>
            <w:r>
              <w:rPr>
                <w:rFonts w:ascii="Arial" w:hAnsi="Arial" w:cs="Arial"/>
                <w:sz w:val="24"/>
                <w:szCs w:val="24"/>
              </w:rPr>
              <w:t>Judge</w:t>
            </w:r>
          </w:p>
          <w:p w14:paraId="16247963" w14:textId="77777777" w:rsidR="004A4A53" w:rsidRDefault="004A4A53" w:rsidP="00932D95">
            <w:pPr>
              <w:spacing w:line="360" w:lineRule="auto"/>
              <w:contextualSpacing/>
              <w:jc w:val="center"/>
              <w:rPr>
                <w:rFonts w:ascii="Arial" w:hAnsi="Arial" w:cs="Arial"/>
                <w:sz w:val="24"/>
                <w:szCs w:val="24"/>
              </w:rPr>
            </w:pPr>
            <w:r>
              <w:rPr>
                <w:rFonts w:ascii="Arial" w:hAnsi="Arial" w:cs="Arial"/>
                <w:sz w:val="24"/>
                <w:szCs w:val="24"/>
              </w:rPr>
              <w:t>Justify</w:t>
            </w:r>
          </w:p>
          <w:p w14:paraId="10517933" w14:textId="77777777" w:rsidR="004A4A53" w:rsidRDefault="004A4A53" w:rsidP="004A4A53">
            <w:pPr>
              <w:spacing w:line="360" w:lineRule="auto"/>
              <w:contextualSpacing/>
              <w:jc w:val="center"/>
              <w:rPr>
                <w:rFonts w:ascii="Arial" w:hAnsi="Arial" w:cs="Arial"/>
                <w:sz w:val="24"/>
                <w:szCs w:val="24"/>
              </w:rPr>
            </w:pPr>
            <w:r>
              <w:rPr>
                <w:rFonts w:ascii="Arial" w:hAnsi="Arial" w:cs="Arial"/>
                <w:sz w:val="24"/>
                <w:szCs w:val="24"/>
              </w:rPr>
              <w:t>Reorganize</w:t>
            </w:r>
          </w:p>
          <w:p w14:paraId="20A34FC7" w14:textId="77777777" w:rsidR="004A4A53" w:rsidRDefault="004A4A53" w:rsidP="004A4A53">
            <w:pPr>
              <w:spacing w:line="360" w:lineRule="auto"/>
              <w:contextualSpacing/>
              <w:jc w:val="center"/>
              <w:rPr>
                <w:rFonts w:ascii="Arial" w:hAnsi="Arial" w:cs="Arial"/>
                <w:sz w:val="24"/>
                <w:szCs w:val="24"/>
              </w:rPr>
            </w:pPr>
            <w:r>
              <w:rPr>
                <w:rFonts w:ascii="Arial" w:hAnsi="Arial" w:cs="Arial"/>
                <w:sz w:val="24"/>
                <w:szCs w:val="24"/>
              </w:rPr>
              <w:t>Solve</w:t>
            </w:r>
          </w:p>
          <w:p w14:paraId="34384C40" w14:textId="77777777" w:rsidR="004A4A53" w:rsidRDefault="004A4A53" w:rsidP="004A4A53">
            <w:pPr>
              <w:spacing w:line="360" w:lineRule="auto"/>
              <w:contextualSpacing/>
              <w:jc w:val="center"/>
              <w:rPr>
                <w:rFonts w:ascii="Arial" w:hAnsi="Arial" w:cs="Arial"/>
                <w:sz w:val="24"/>
                <w:szCs w:val="24"/>
              </w:rPr>
            </w:pPr>
            <w:r>
              <w:rPr>
                <w:rFonts w:ascii="Arial" w:hAnsi="Arial" w:cs="Arial"/>
                <w:sz w:val="24"/>
                <w:szCs w:val="24"/>
              </w:rPr>
              <w:t>Support</w:t>
            </w:r>
          </w:p>
          <w:p w14:paraId="6ED20D9C" w14:textId="77777777" w:rsidR="004A4A53" w:rsidRPr="00A3562C" w:rsidRDefault="004A4A53" w:rsidP="004A4A53">
            <w:pPr>
              <w:spacing w:line="360" w:lineRule="auto"/>
              <w:contextualSpacing/>
              <w:jc w:val="center"/>
              <w:rPr>
                <w:rFonts w:ascii="Arial" w:hAnsi="Arial" w:cs="Arial"/>
                <w:sz w:val="24"/>
                <w:szCs w:val="24"/>
              </w:rPr>
            </w:pPr>
          </w:p>
          <w:p w14:paraId="0B611C20" w14:textId="77777777" w:rsidR="00837E4F" w:rsidRPr="00A3562C" w:rsidRDefault="00837E4F" w:rsidP="00932D95">
            <w:pPr>
              <w:spacing w:line="360" w:lineRule="auto"/>
              <w:contextualSpacing/>
              <w:jc w:val="center"/>
              <w:rPr>
                <w:rFonts w:ascii="Arial" w:hAnsi="Arial" w:cs="Arial"/>
                <w:sz w:val="24"/>
                <w:szCs w:val="24"/>
              </w:rPr>
            </w:pPr>
          </w:p>
        </w:tc>
        <w:tc>
          <w:tcPr>
            <w:tcW w:w="3045" w:type="dxa"/>
          </w:tcPr>
          <w:p w14:paraId="2780B43E" w14:textId="77777777" w:rsidR="004A4A53" w:rsidRPr="00543256" w:rsidRDefault="004A4A53" w:rsidP="004A4A53">
            <w:pPr>
              <w:pStyle w:val="ListParagraph"/>
              <w:numPr>
                <w:ilvl w:val="0"/>
                <w:numId w:val="2"/>
              </w:numPr>
              <w:ind w:left="252" w:hanging="180"/>
              <w:rPr>
                <w:rFonts w:ascii="Arial" w:hAnsi="Arial" w:cs="Arial"/>
                <w:sz w:val="24"/>
                <w:szCs w:val="24"/>
              </w:rPr>
            </w:pPr>
            <w:r w:rsidRPr="00543256">
              <w:rPr>
                <w:rFonts w:ascii="Arial" w:hAnsi="Arial" w:cs="Arial"/>
                <w:sz w:val="24"/>
                <w:szCs w:val="24"/>
              </w:rPr>
              <w:t>Solve non-routine problems</w:t>
            </w:r>
          </w:p>
          <w:p w14:paraId="0F8F8658" w14:textId="77777777" w:rsidR="00837E4F" w:rsidRPr="00543256" w:rsidRDefault="004A4A53" w:rsidP="00932D95">
            <w:pPr>
              <w:pStyle w:val="ListParagraph"/>
              <w:numPr>
                <w:ilvl w:val="0"/>
                <w:numId w:val="2"/>
              </w:numPr>
              <w:ind w:left="252" w:hanging="180"/>
              <w:rPr>
                <w:rFonts w:ascii="Arial" w:hAnsi="Arial" w:cs="Arial"/>
                <w:sz w:val="24"/>
                <w:szCs w:val="24"/>
              </w:rPr>
            </w:pPr>
            <w:r w:rsidRPr="00543256">
              <w:rPr>
                <w:rFonts w:ascii="Arial" w:hAnsi="Arial" w:cs="Arial"/>
                <w:sz w:val="24"/>
                <w:szCs w:val="24"/>
              </w:rPr>
              <w:t>Interpret information from a complex graph</w:t>
            </w:r>
          </w:p>
          <w:p w14:paraId="10218CF4" w14:textId="77777777" w:rsidR="004A4A53" w:rsidRPr="00543256" w:rsidRDefault="004A4A53" w:rsidP="00932D95">
            <w:pPr>
              <w:pStyle w:val="ListParagraph"/>
              <w:numPr>
                <w:ilvl w:val="0"/>
                <w:numId w:val="2"/>
              </w:numPr>
              <w:ind w:left="252" w:hanging="180"/>
              <w:rPr>
                <w:rFonts w:ascii="Arial" w:hAnsi="Arial" w:cs="Arial"/>
                <w:sz w:val="24"/>
                <w:szCs w:val="24"/>
              </w:rPr>
            </w:pPr>
            <w:r w:rsidRPr="00543256">
              <w:rPr>
                <w:rFonts w:ascii="Arial" w:hAnsi="Arial" w:cs="Arial"/>
                <w:sz w:val="24"/>
                <w:szCs w:val="24"/>
              </w:rPr>
              <w:t>Explain phenomena in terms of concepts</w:t>
            </w:r>
          </w:p>
          <w:p w14:paraId="72291BD8" w14:textId="77777777" w:rsidR="004A4A53" w:rsidRPr="00543256" w:rsidRDefault="004A4A53" w:rsidP="00932D95">
            <w:pPr>
              <w:pStyle w:val="ListParagraph"/>
              <w:numPr>
                <w:ilvl w:val="0"/>
                <w:numId w:val="2"/>
              </w:numPr>
              <w:ind w:left="252" w:hanging="180"/>
              <w:rPr>
                <w:rFonts w:ascii="Arial" w:hAnsi="Arial" w:cs="Arial"/>
                <w:sz w:val="24"/>
                <w:szCs w:val="24"/>
              </w:rPr>
            </w:pPr>
            <w:r w:rsidRPr="00543256">
              <w:rPr>
                <w:rFonts w:ascii="Arial" w:hAnsi="Arial" w:cs="Arial"/>
                <w:sz w:val="24"/>
                <w:szCs w:val="24"/>
              </w:rPr>
              <w:t>Support ideas with details and examples</w:t>
            </w:r>
          </w:p>
          <w:p w14:paraId="2E1E17F1" w14:textId="77777777" w:rsidR="004A4A53" w:rsidRPr="00543256" w:rsidRDefault="004A4A53" w:rsidP="00932D95">
            <w:pPr>
              <w:pStyle w:val="ListParagraph"/>
              <w:numPr>
                <w:ilvl w:val="0"/>
                <w:numId w:val="2"/>
              </w:numPr>
              <w:ind w:left="252" w:hanging="180"/>
              <w:rPr>
                <w:rFonts w:ascii="Arial" w:hAnsi="Arial" w:cs="Arial"/>
                <w:sz w:val="24"/>
                <w:szCs w:val="24"/>
              </w:rPr>
            </w:pPr>
            <w:r w:rsidRPr="00543256">
              <w:rPr>
                <w:rFonts w:ascii="Arial" w:hAnsi="Arial" w:cs="Arial"/>
                <w:sz w:val="24"/>
                <w:szCs w:val="24"/>
              </w:rPr>
              <w:t>Develop a scientific model for a complex situation</w:t>
            </w:r>
          </w:p>
          <w:p w14:paraId="538956BC" w14:textId="77777777" w:rsidR="004A4A53" w:rsidRPr="00543256" w:rsidRDefault="004A4A53" w:rsidP="00932D95">
            <w:pPr>
              <w:pStyle w:val="ListParagraph"/>
              <w:numPr>
                <w:ilvl w:val="0"/>
                <w:numId w:val="2"/>
              </w:numPr>
              <w:ind w:left="252" w:hanging="180"/>
              <w:rPr>
                <w:rFonts w:ascii="Arial" w:hAnsi="Arial" w:cs="Arial"/>
                <w:sz w:val="24"/>
                <w:szCs w:val="24"/>
              </w:rPr>
            </w:pPr>
            <w:r w:rsidRPr="00543256">
              <w:rPr>
                <w:rFonts w:ascii="Arial" w:hAnsi="Arial" w:cs="Arial"/>
                <w:sz w:val="24"/>
                <w:szCs w:val="24"/>
              </w:rPr>
              <w:t>Formulate conclusions from experimental data</w:t>
            </w:r>
          </w:p>
          <w:p w14:paraId="56D1507F" w14:textId="77777777" w:rsidR="004A4A53" w:rsidRPr="00543256" w:rsidRDefault="004A4A53" w:rsidP="00932D95">
            <w:pPr>
              <w:pStyle w:val="ListParagraph"/>
              <w:numPr>
                <w:ilvl w:val="0"/>
                <w:numId w:val="2"/>
              </w:numPr>
              <w:ind w:left="252" w:hanging="180"/>
              <w:rPr>
                <w:rFonts w:ascii="Arial" w:hAnsi="Arial" w:cs="Arial"/>
                <w:sz w:val="24"/>
                <w:szCs w:val="24"/>
              </w:rPr>
            </w:pPr>
            <w:r w:rsidRPr="00543256">
              <w:rPr>
                <w:rFonts w:ascii="Arial" w:hAnsi="Arial" w:cs="Arial"/>
                <w:sz w:val="24"/>
                <w:szCs w:val="24"/>
              </w:rPr>
              <w:t>Compile information from multiple sources to address a specific topic</w:t>
            </w:r>
          </w:p>
          <w:p w14:paraId="370A0F0C" w14:textId="77777777" w:rsidR="004A4A53" w:rsidRPr="00543256" w:rsidRDefault="004A4A53" w:rsidP="00932D95">
            <w:pPr>
              <w:pStyle w:val="ListParagraph"/>
              <w:numPr>
                <w:ilvl w:val="0"/>
                <w:numId w:val="2"/>
              </w:numPr>
              <w:ind w:left="252" w:hanging="180"/>
              <w:rPr>
                <w:rFonts w:ascii="Arial" w:hAnsi="Arial" w:cs="Arial"/>
                <w:sz w:val="24"/>
                <w:szCs w:val="24"/>
              </w:rPr>
            </w:pPr>
            <w:r w:rsidRPr="00543256">
              <w:rPr>
                <w:rFonts w:ascii="Arial" w:hAnsi="Arial" w:cs="Arial"/>
                <w:sz w:val="24"/>
                <w:szCs w:val="24"/>
              </w:rPr>
              <w:t>Develop a logical argument</w:t>
            </w:r>
          </w:p>
          <w:p w14:paraId="17F02351" w14:textId="77777777" w:rsidR="004A4A53" w:rsidRPr="00543256" w:rsidRDefault="004A4A53" w:rsidP="00932D95">
            <w:pPr>
              <w:pStyle w:val="ListParagraph"/>
              <w:numPr>
                <w:ilvl w:val="0"/>
                <w:numId w:val="2"/>
              </w:numPr>
              <w:ind w:left="252" w:hanging="180"/>
              <w:rPr>
                <w:rFonts w:ascii="Arial" w:hAnsi="Arial" w:cs="Arial"/>
                <w:sz w:val="24"/>
                <w:szCs w:val="24"/>
              </w:rPr>
            </w:pPr>
            <w:r w:rsidRPr="00543256">
              <w:rPr>
                <w:rFonts w:ascii="Arial" w:hAnsi="Arial" w:cs="Arial"/>
                <w:sz w:val="24"/>
                <w:szCs w:val="24"/>
              </w:rPr>
              <w:t>Identify and then justify a solution</w:t>
            </w:r>
          </w:p>
          <w:p w14:paraId="728799BD" w14:textId="77777777" w:rsidR="004A4A53" w:rsidRPr="00543256" w:rsidRDefault="004A4A53" w:rsidP="00932D95">
            <w:pPr>
              <w:pStyle w:val="ListParagraph"/>
              <w:numPr>
                <w:ilvl w:val="0"/>
                <w:numId w:val="2"/>
              </w:numPr>
              <w:ind w:left="252" w:hanging="180"/>
              <w:rPr>
                <w:rFonts w:ascii="Arial" w:hAnsi="Arial" w:cs="Arial"/>
                <w:sz w:val="24"/>
                <w:szCs w:val="24"/>
              </w:rPr>
            </w:pPr>
            <w:r w:rsidRPr="00543256">
              <w:rPr>
                <w:rFonts w:ascii="Arial" w:hAnsi="Arial" w:cs="Arial"/>
                <w:sz w:val="24"/>
                <w:szCs w:val="24"/>
              </w:rPr>
              <w:t>Identify the author’s purpose and explain how</w:t>
            </w:r>
          </w:p>
          <w:p w14:paraId="5721D428" w14:textId="77777777" w:rsidR="004A4A53" w:rsidRPr="00543256" w:rsidRDefault="00B67F4C" w:rsidP="00932D95">
            <w:pPr>
              <w:pStyle w:val="ListParagraph"/>
              <w:numPr>
                <w:ilvl w:val="0"/>
                <w:numId w:val="2"/>
              </w:numPr>
              <w:ind w:left="252" w:hanging="180"/>
              <w:rPr>
                <w:rFonts w:ascii="Arial" w:hAnsi="Arial" w:cs="Arial"/>
                <w:sz w:val="24"/>
                <w:szCs w:val="24"/>
              </w:rPr>
            </w:pPr>
            <w:r w:rsidRPr="00543256">
              <w:rPr>
                <w:rFonts w:ascii="Arial" w:hAnsi="Arial" w:cs="Arial"/>
                <w:sz w:val="24"/>
                <w:szCs w:val="24"/>
              </w:rPr>
              <w:t>Identify the author’s purpose and explain how it effects the interpretation of a reading selection</w:t>
            </w:r>
          </w:p>
        </w:tc>
      </w:tr>
      <w:tr w:rsidR="00837E4F" w14:paraId="7191AF18" w14:textId="77777777" w:rsidTr="00543256">
        <w:trPr>
          <w:trHeight w:val="548"/>
        </w:trPr>
        <w:tc>
          <w:tcPr>
            <w:tcW w:w="2960" w:type="dxa"/>
          </w:tcPr>
          <w:p w14:paraId="4C2DF926" w14:textId="77777777" w:rsidR="00837E4F" w:rsidRPr="00A85170" w:rsidRDefault="00B67F4C" w:rsidP="00932D95">
            <w:pPr>
              <w:contextualSpacing/>
              <w:rPr>
                <w:rFonts w:ascii="Arial" w:hAnsi="Arial" w:cs="Arial"/>
                <w:b/>
                <w:color w:val="0000CC"/>
                <w:sz w:val="28"/>
                <w:szCs w:val="28"/>
              </w:rPr>
            </w:pPr>
            <w:r>
              <w:rPr>
                <w:rFonts w:ascii="Arial" w:hAnsi="Arial" w:cs="Arial"/>
                <w:b/>
                <w:color w:val="0000CC"/>
                <w:sz w:val="28"/>
                <w:szCs w:val="28"/>
              </w:rPr>
              <w:t>Level 4</w:t>
            </w:r>
          </w:p>
          <w:p w14:paraId="1ABC0597" w14:textId="77777777" w:rsidR="00837E4F" w:rsidRPr="00A85170" w:rsidRDefault="00046886" w:rsidP="00932D95">
            <w:pPr>
              <w:contextualSpacing/>
              <w:rPr>
                <w:rFonts w:ascii="Arial" w:hAnsi="Arial" w:cs="Arial"/>
                <w:b/>
                <w:sz w:val="24"/>
                <w:szCs w:val="24"/>
              </w:rPr>
            </w:pPr>
            <w:r>
              <w:rPr>
                <w:rFonts w:ascii="Arial" w:hAnsi="Arial" w:cs="Arial"/>
                <w:b/>
                <w:sz w:val="24"/>
                <w:szCs w:val="24"/>
              </w:rPr>
              <w:t>Extended Thinking</w:t>
            </w:r>
          </w:p>
          <w:p w14:paraId="3A2F4314" w14:textId="77777777" w:rsidR="00837E4F" w:rsidRPr="00A85170" w:rsidRDefault="00046886" w:rsidP="00932D95">
            <w:pPr>
              <w:contextualSpacing/>
              <w:rPr>
                <w:rFonts w:ascii="Arial" w:hAnsi="Arial" w:cs="Arial"/>
                <w:sz w:val="24"/>
                <w:szCs w:val="24"/>
              </w:rPr>
            </w:pPr>
            <w:r>
              <w:rPr>
                <w:rFonts w:ascii="Arial" w:hAnsi="Arial" w:cs="Arial"/>
                <w:sz w:val="24"/>
                <w:szCs w:val="24"/>
              </w:rPr>
              <w:t xml:space="preserve">Requires an investigation, time to think and process multiple conditions of the problem. Most on-demand assessments will not include Level 4 activities </w:t>
            </w:r>
          </w:p>
          <w:p w14:paraId="422D2C35" w14:textId="77777777" w:rsidR="00837E4F" w:rsidRPr="00543256" w:rsidRDefault="00837E4F" w:rsidP="00932D95">
            <w:pPr>
              <w:contextualSpacing/>
              <w:rPr>
                <w:rFonts w:ascii="Arial" w:hAnsi="Arial" w:cs="Arial"/>
                <w:sz w:val="16"/>
                <w:szCs w:val="16"/>
              </w:rPr>
            </w:pPr>
          </w:p>
          <w:p w14:paraId="5A05D434" w14:textId="77777777" w:rsidR="00837E4F" w:rsidRPr="00A85170" w:rsidRDefault="00837E4F" w:rsidP="00932D95">
            <w:pPr>
              <w:contextualSpacing/>
              <w:rPr>
                <w:rFonts w:ascii="Arial" w:hAnsi="Arial" w:cs="Arial"/>
                <w:b/>
                <w:sz w:val="24"/>
                <w:szCs w:val="24"/>
              </w:rPr>
            </w:pPr>
            <w:r w:rsidRPr="00A85170">
              <w:rPr>
                <w:rFonts w:ascii="Arial" w:hAnsi="Arial" w:cs="Arial"/>
                <w:b/>
                <w:sz w:val="24"/>
                <w:szCs w:val="24"/>
              </w:rPr>
              <w:t>Bloom</w:t>
            </w:r>
          </w:p>
          <w:p w14:paraId="2CAABEC3" w14:textId="77777777" w:rsidR="00837E4F" w:rsidRPr="00A85170" w:rsidRDefault="00046886" w:rsidP="00932D95">
            <w:pPr>
              <w:contextualSpacing/>
              <w:rPr>
                <w:rFonts w:ascii="Arial" w:hAnsi="Arial" w:cs="Arial"/>
                <w:i/>
                <w:sz w:val="24"/>
                <w:szCs w:val="24"/>
              </w:rPr>
            </w:pPr>
            <w:r>
              <w:rPr>
                <w:rFonts w:ascii="Arial" w:hAnsi="Arial" w:cs="Arial"/>
                <w:i/>
                <w:sz w:val="24"/>
                <w:szCs w:val="24"/>
              </w:rPr>
              <w:t>Synthesize</w:t>
            </w:r>
          </w:p>
          <w:p w14:paraId="2D64F996" w14:textId="77777777" w:rsidR="00046886" w:rsidRDefault="00046886" w:rsidP="00046886">
            <w:pPr>
              <w:contextualSpacing/>
              <w:rPr>
                <w:rFonts w:ascii="Arial" w:hAnsi="Arial" w:cs="Arial"/>
                <w:sz w:val="24"/>
                <w:szCs w:val="24"/>
              </w:rPr>
            </w:pPr>
            <w:r>
              <w:rPr>
                <w:rFonts w:ascii="Arial" w:hAnsi="Arial" w:cs="Arial"/>
                <w:sz w:val="24"/>
                <w:szCs w:val="24"/>
              </w:rPr>
              <w:t>Putting together elements and parts to form a whole</w:t>
            </w:r>
          </w:p>
          <w:p w14:paraId="15C7B28E" w14:textId="77777777" w:rsidR="00046886" w:rsidRPr="00543256" w:rsidRDefault="00046886" w:rsidP="00046886">
            <w:pPr>
              <w:contextualSpacing/>
              <w:rPr>
                <w:rFonts w:ascii="Arial" w:hAnsi="Arial" w:cs="Arial"/>
                <w:sz w:val="16"/>
                <w:szCs w:val="16"/>
              </w:rPr>
            </w:pPr>
          </w:p>
          <w:p w14:paraId="2919BADE" w14:textId="77777777" w:rsidR="00046886" w:rsidRDefault="00046886" w:rsidP="00046886">
            <w:pPr>
              <w:contextualSpacing/>
              <w:rPr>
                <w:rFonts w:ascii="Arial" w:hAnsi="Arial" w:cs="Arial"/>
                <w:i/>
                <w:sz w:val="24"/>
                <w:szCs w:val="24"/>
              </w:rPr>
            </w:pPr>
            <w:r>
              <w:rPr>
                <w:rFonts w:ascii="Arial" w:hAnsi="Arial" w:cs="Arial"/>
                <w:i/>
                <w:sz w:val="24"/>
                <w:szCs w:val="24"/>
              </w:rPr>
              <w:t>Evaluation</w:t>
            </w:r>
          </w:p>
          <w:p w14:paraId="5B22A2D9" w14:textId="77777777" w:rsidR="00837E4F" w:rsidRPr="00E60A42" w:rsidRDefault="00046886" w:rsidP="00932D95">
            <w:pPr>
              <w:contextualSpacing/>
              <w:rPr>
                <w:rFonts w:ascii="Arial" w:hAnsi="Arial" w:cs="Arial"/>
              </w:rPr>
            </w:pPr>
            <w:r>
              <w:rPr>
                <w:rFonts w:ascii="Arial" w:hAnsi="Arial" w:cs="Arial"/>
                <w:sz w:val="24"/>
                <w:szCs w:val="24"/>
              </w:rPr>
              <w:t>Making value judgements about the method</w:t>
            </w:r>
          </w:p>
        </w:tc>
        <w:tc>
          <w:tcPr>
            <w:tcW w:w="2335" w:type="dxa"/>
          </w:tcPr>
          <w:p w14:paraId="5ACE549E" w14:textId="77777777" w:rsidR="00837E4F" w:rsidRDefault="00046886" w:rsidP="00932D95">
            <w:pPr>
              <w:spacing w:line="360" w:lineRule="auto"/>
              <w:contextualSpacing/>
              <w:jc w:val="center"/>
              <w:rPr>
                <w:rFonts w:ascii="Arial" w:hAnsi="Arial" w:cs="Arial"/>
                <w:sz w:val="24"/>
                <w:szCs w:val="24"/>
              </w:rPr>
            </w:pPr>
            <w:r>
              <w:rPr>
                <w:rFonts w:ascii="Arial" w:hAnsi="Arial" w:cs="Arial"/>
                <w:sz w:val="24"/>
                <w:szCs w:val="24"/>
              </w:rPr>
              <w:t>Appraise</w:t>
            </w:r>
          </w:p>
          <w:p w14:paraId="38911FEB" w14:textId="77777777" w:rsidR="00837E4F" w:rsidRDefault="00046886" w:rsidP="00932D95">
            <w:pPr>
              <w:spacing w:line="360" w:lineRule="auto"/>
              <w:contextualSpacing/>
              <w:jc w:val="center"/>
              <w:rPr>
                <w:rFonts w:ascii="Arial" w:hAnsi="Arial" w:cs="Arial"/>
                <w:sz w:val="24"/>
                <w:szCs w:val="24"/>
              </w:rPr>
            </w:pPr>
            <w:r>
              <w:rPr>
                <w:rFonts w:ascii="Arial" w:hAnsi="Arial" w:cs="Arial"/>
                <w:sz w:val="24"/>
                <w:szCs w:val="24"/>
              </w:rPr>
              <w:t>Connect</w:t>
            </w:r>
          </w:p>
          <w:p w14:paraId="32825124" w14:textId="77777777" w:rsidR="00837E4F" w:rsidRDefault="00046886" w:rsidP="00932D95">
            <w:pPr>
              <w:spacing w:line="360" w:lineRule="auto"/>
              <w:contextualSpacing/>
              <w:jc w:val="center"/>
              <w:rPr>
                <w:rFonts w:ascii="Arial" w:hAnsi="Arial" w:cs="Arial"/>
                <w:sz w:val="24"/>
                <w:szCs w:val="24"/>
              </w:rPr>
            </w:pPr>
            <w:r>
              <w:rPr>
                <w:rFonts w:ascii="Arial" w:hAnsi="Arial" w:cs="Arial"/>
                <w:sz w:val="24"/>
                <w:szCs w:val="24"/>
              </w:rPr>
              <w:t>Create</w:t>
            </w:r>
          </w:p>
          <w:p w14:paraId="4C6F9297" w14:textId="77777777" w:rsidR="00046886" w:rsidRDefault="00046886" w:rsidP="00932D95">
            <w:pPr>
              <w:spacing w:line="360" w:lineRule="auto"/>
              <w:contextualSpacing/>
              <w:jc w:val="center"/>
              <w:rPr>
                <w:rFonts w:ascii="Arial" w:hAnsi="Arial" w:cs="Arial"/>
                <w:sz w:val="24"/>
                <w:szCs w:val="24"/>
              </w:rPr>
            </w:pPr>
            <w:r>
              <w:rPr>
                <w:rFonts w:ascii="Arial" w:hAnsi="Arial" w:cs="Arial"/>
                <w:sz w:val="24"/>
                <w:szCs w:val="24"/>
              </w:rPr>
              <w:t>Critique</w:t>
            </w:r>
          </w:p>
          <w:p w14:paraId="6F5793C1" w14:textId="77777777" w:rsidR="00046886" w:rsidRDefault="00046886" w:rsidP="00932D95">
            <w:pPr>
              <w:spacing w:line="360" w:lineRule="auto"/>
              <w:contextualSpacing/>
              <w:jc w:val="center"/>
              <w:rPr>
                <w:rFonts w:ascii="Arial" w:hAnsi="Arial" w:cs="Arial"/>
                <w:sz w:val="24"/>
                <w:szCs w:val="24"/>
              </w:rPr>
            </w:pPr>
            <w:r>
              <w:rPr>
                <w:rFonts w:ascii="Arial" w:hAnsi="Arial" w:cs="Arial"/>
                <w:sz w:val="24"/>
                <w:szCs w:val="24"/>
              </w:rPr>
              <w:t>Design</w:t>
            </w:r>
          </w:p>
          <w:p w14:paraId="0DCC3858" w14:textId="77777777" w:rsidR="00046886" w:rsidRDefault="00046886" w:rsidP="00932D95">
            <w:pPr>
              <w:spacing w:line="360" w:lineRule="auto"/>
              <w:contextualSpacing/>
              <w:jc w:val="center"/>
              <w:rPr>
                <w:rFonts w:ascii="Arial" w:hAnsi="Arial" w:cs="Arial"/>
                <w:sz w:val="24"/>
                <w:szCs w:val="24"/>
              </w:rPr>
            </w:pPr>
            <w:r>
              <w:rPr>
                <w:rFonts w:ascii="Arial" w:hAnsi="Arial" w:cs="Arial"/>
                <w:sz w:val="24"/>
                <w:szCs w:val="24"/>
              </w:rPr>
              <w:t>Judge</w:t>
            </w:r>
          </w:p>
          <w:p w14:paraId="6E9A4ABA" w14:textId="77777777" w:rsidR="00046886" w:rsidRDefault="00046886" w:rsidP="00932D95">
            <w:pPr>
              <w:spacing w:line="360" w:lineRule="auto"/>
              <w:contextualSpacing/>
              <w:jc w:val="center"/>
              <w:rPr>
                <w:rFonts w:ascii="Arial" w:hAnsi="Arial" w:cs="Arial"/>
                <w:sz w:val="24"/>
                <w:szCs w:val="24"/>
              </w:rPr>
            </w:pPr>
            <w:r>
              <w:rPr>
                <w:rFonts w:ascii="Arial" w:hAnsi="Arial" w:cs="Arial"/>
                <w:sz w:val="24"/>
                <w:szCs w:val="24"/>
              </w:rPr>
              <w:t>Justify</w:t>
            </w:r>
          </w:p>
          <w:p w14:paraId="3031BBB4" w14:textId="77777777" w:rsidR="00046886" w:rsidRDefault="00046886" w:rsidP="00932D95">
            <w:pPr>
              <w:spacing w:line="360" w:lineRule="auto"/>
              <w:contextualSpacing/>
              <w:jc w:val="center"/>
              <w:rPr>
                <w:rFonts w:ascii="Arial" w:hAnsi="Arial" w:cs="Arial"/>
                <w:sz w:val="24"/>
                <w:szCs w:val="24"/>
              </w:rPr>
            </w:pPr>
            <w:r>
              <w:rPr>
                <w:rFonts w:ascii="Arial" w:hAnsi="Arial" w:cs="Arial"/>
                <w:sz w:val="24"/>
                <w:szCs w:val="24"/>
              </w:rPr>
              <w:t>Prove</w:t>
            </w:r>
          </w:p>
          <w:p w14:paraId="7EFAC539" w14:textId="77777777" w:rsidR="00046886" w:rsidRDefault="00046886" w:rsidP="00932D95">
            <w:pPr>
              <w:spacing w:line="360" w:lineRule="auto"/>
              <w:contextualSpacing/>
              <w:jc w:val="center"/>
              <w:rPr>
                <w:rFonts w:ascii="Arial" w:hAnsi="Arial" w:cs="Arial"/>
                <w:sz w:val="24"/>
                <w:szCs w:val="24"/>
              </w:rPr>
            </w:pPr>
            <w:r>
              <w:rPr>
                <w:rFonts w:ascii="Arial" w:hAnsi="Arial" w:cs="Arial"/>
                <w:sz w:val="24"/>
                <w:szCs w:val="24"/>
              </w:rPr>
              <w:t>Report</w:t>
            </w:r>
          </w:p>
          <w:p w14:paraId="756D1DEE" w14:textId="77777777" w:rsidR="00046886" w:rsidRDefault="00046886" w:rsidP="00932D95">
            <w:pPr>
              <w:spacing w:line="360" w:lineRule="auto"/>
              <w:contextualSpacing/>
              <w:jc w:val="center"/>
              <w:rPr>
                <w:rFonts w:ascii="Arial" w:hAnsi="Arial" w:cs="Arial"/>
                <w:sz w:val="24"/>
                <w:szCs w:val="24"/>
              </w:rPr>
            </w:pPr>
            <w:r>
              <w:rPr>
                <w:rFonts w:ascii="Arial" w:hAnsi="Arial" w:cs="Arial"/>
                <w:sz w:val="24"/>
                <w:szCs w:val="24"/>
              </w:rPr>
              <w:t>Synthesize</w:t>
            </w:r>
          </w:p>
          <w:p w14:paraId="762227F9" w14:textId="77777777" w:rsidR="00046886" w:rsidRPr="00E60A42" w:rsidRDefault="00046886" w:rsidP="00932D95">
            <w:pPr>
              <w:spacing w:line="360" w:lineRule="auto"/>
              <w:contextualSpacing/>
              <w:jc w:val="center"/>
              <w:rPr>
                <w:rFonts w:ascii="Arial" w:hAnsi="Arial" w:cs="Arial"/>
                <w:sz w:val="24"/>
                <w:szCs w:val="24"/>
              </w:rPr>
            </w:pPr>
          </w:p>
        </w:tc>
        <w:tc>
          <w:tcPr>
            <w:tcW w:w="2430" w:type="dxa"/>
          </w:tcPr>
          <w:p w14:paraId="176466AF" w14:textId="77777777" w:rsidR="00837E4F" w:rsidRPr="00E60A42" w:rsidRDefault="00837E4F" w:rsidP="00932D95">
            <w:pPr>
              <w:spacing w:line="360" w:lineRule="auto"/>
              <w:contextualSpacing/>
              <w:jc w:val="center"/>
              <w:rPr>
                <w:rFonts w:ascii="Arial" w:hAnsi="Arial" w:cs="Arial"/>
                <w:sz w:val="24"/>
                <w:szCs w:val="24"/>
              </w:rPr>
            </w:pPr>
          </w:p>
        </w:tc>
        <w:tc>
          <w:tcPr>
            <w:tcW w:w="3045" w:type="dxa"/>
          </w:tcPr>
          <w:p w14:paraId="01C3F85B" w14:textId="77777777" w:rsidR="00046886" w:rsidRPr="00543256" w:rsidRDefault="00046886" w:rsidP="00046886">
            <w:pPr>
              <w:pStyle w:val="ListParagraph"/>
              <w:numPr>
                <w:ilvl w:val="0"/>
                <w:numId w:val="3"/>
              </w:numPr>
              <w:ind w:left="252" w:hanging="198"/>
              <w:rPr>
                <w:rFonts w:ascii="Arial" w:hAnsi="Arial" w:cs="Arial"/>
                <w:sz w:val="24"/>
                <w:szCs w:val="24"/>
              </w:rPr>
            </w:pPr>
            <w:r w:rsidRPr="00543256">
              <w:rPr>
                <w:rFonts w:ascii="Arial" w:hAnsi="Arial" w:cs="Arial"/>
                <w:sz w:val="24"/>
                <w:szCs w:val="24"/>
              </w:rPr>
              <w:t>Design and conduct an experiment that requires specifying a problem, report results/solutions</w:t>
            </w:r>
          </w:p>
          <w:p w14:paraId="561B780D" w14:textId="77777777" w:rsidR="00837E4F" w:rsidRPr="00543256" w:rsidRDefault="00046886" w:rsidP="00932D95">
            <w:pPr>
              <w:pStyle w:val="ListParagraph"/>
              <w:numPr>
                <w:ilvl w:val="0"/>
                <w:numId w:val="3"/>
              </w:numPr>
              <w:ind w:left="252" w:hanging="198"/>
              <w:rPr>
                <w:rFonts w:ascii="Arial" w:hAnsi="Arial" w:cs="Arial"/>
                <w:sz w:val="24"/>
                <w:szCs w:val="24"/>
              </w:rPr>
            </w:pPr>
            <w:r w:rsidRPr="00543256">
              <w:rPr>
                <w:rFonts w:ascii="Arial" w:hAnsi="Arial" w:cs="Arial"/>
                <w:sz w:val="24"/>
                <w:szCs w:val="24"/>
              </w:rPr>
              <w:t>Synthesize ideas into new concepts</w:t>
            </w:r>
          </w:p>
          <w:p w14:paraId="76D95F04" w14:textId="77777777" w:rsidR="00046886" w:rsidRPr="00543256" w:rsidRDefault="00046886" w:rsidP="00932D95">
            <w:pPr>
              <w:pStyle w:val="ListParagraph"/>
              <w:numPr>
                <w:ilvl w:val="0"/>
                <w:numId w:val="3"/>
              </w:numPr>
              <w:ind w:left="252" w:hanging="198"/>
              <w:rPr>
                <w:rFonts w:ascii="Arial" w:hAnsi="Arial" w:cs="Arial"/>
                <w:sz w:val="24"/>
                <w:szCs w:val="24"/>
              </w:rPr>
            </w:pPr>
            <w:r w:rsidRPr="00543256">
              <w:rPr>
                <w:rFonts w:ascii="Arial" w:hAnsi="Arial" w:cs="Arial"/>
                <w:sz w:val="24"/>
                <w:szCs w:val="24"/>
              </w:rPr>
              <w:t>Critique experimental designs</w:t>
            </w:r>
          </w:p>
          <w:p w14:paraId="0C1F1A90" w14:textId="77777777" w:rsidR="00046886" w:rsidRPr="00543256" w:rsidRDefault="00543256" w:rsidP="00932D95">
            <w:pPr>
              <w:pStyle w:val="ListParagraph"/>
              <w:numPr>
                <w:ilvl w:val="0"/>
                <w:numId w:val="3"/>
              </w:numPr>
              <w:ind w:left="252" w:hanging="198"/>
              <w:rPr>
                <w:rFonts w:ascii="Arial" w:hAnsi="Arial" w:cs="Arial"/>
                <w:sz w:val="24"/>
                <w:szCs w:val="24"/>
              </w:rPr>
            </w:pPr>
            <w:r w:rsidRPr="00543256">
              <w:rPr>
                <w:rFonts w:ascii="Arial" w:hAnsi="Arial" w:cs="Arial"/>
                <w:sz w:val="24"/>
                <w:szCs w:val="24"/>
              </w:rPr>
              <w:t>Design a mathematical model to inform and solve a practical or abstract situation</w:t>
            </w:r>
          </w:p>
          <w:p w14:paraId="204AAE67" w14:textId="77777777" w:rsidR="00543256" w:rsidRPr="00543256" w:rsidRDefault="00543256" w:rsidP="00932D95">
            <w:pPr>
              <w:pStyle w:val="ListParagraph"/>
              <w:numPr>
                <w:ilvl w:val="0"/>
                <w:numId w:val="3"/>
              </w:numPr>
              <w:ind w:left="252" w:hanging="198"/>
              <w:rPr>
                <w:rFonts w:ascii="Arial" w:hAnsi="Arial" w:cs="Arial"/>
                <w:sz w:val="24"/>
                <w:szCs w:val="24"/>
              </w:rPr>
            </w:pPr>
            <w:r w:rsidRPr="00543256">
              <w:rPr>
                <w:rFonts w:ascii="Arial" w:hAnsi="Arial" w:cs="Arial"/>
                <w:sz w:val="24"/>
                <w:szCs w:val="24"/>
              </w:rPr>
              <w:t>Connect common themes across texts from different cultures</w:t>
            </w:r>
          </w:p>
          <w:p w14:paraId="6C115FB6" w14:textId="77777777" w:rsidR="00543256" w:rsidRPr="00543256" w:rsidRDefault="00543256" w:rsidP="00932D95">
            <w:pPr>
              <w:pStyle w:val="ListParagraph"/>
              <w:numPr>
                <w:ilvl w:val="0"/>
                <w:numId w:val="3"/>
              </w:numPr>
              <w:ind w:left="252" w:hanging="198"/>
              <w:rPr>
                <w:rFonts w:ascii="Arial" w:hAnsi="Arial" w:cs="Arial"/>
                <w:sz w:val="24"/>
                <w:szCs w:val="24"/>
              </w:rPr>
            </w:pPr>
            <w:r w:rsidRPr="00543256">
              <w:rPr>
                <w:rFonts w:ascii="Arial" w:hAnsi="Arial" w:cs="Arial"/>
                <w:sz w:val="24"/>
                <w:szCs w:val="24"/>
              </w:rPr>
              <w:t>Synthesize information from multiple sources</w:t>
            </w:r>
          </w:p>
        </w:tc>
      </w:tr>
    </w:tbl>
    <w:p w14:paraId="7CF70DCC" w14:textId="77777777" w:rsidR="00837E4F" w:rsidRDefault="00837E4F">
      <w:pPr>
        <w:contextualSpacing/>
        <w:rPr>
          <w:rFonts w:ascii="Arial" w:hAnsi="Arial" w:cs="Arial"/>
          <w:b/>
          <w:smallCaps/>
          <w:sz w:val="6"/>
          <w:szCs w:val="6"/>
        </w:rPr>
      </w:pPr>
    </w:p>
    <w:p w14:paraId="2CD94279" w14:textId="77777777" w:rsidR="00B42552" w:rsidRDefault="00B42552">
      <w:pPr>
        <w:contextualSpacing/>
        <w:rPr>
          <w:rFonts w:ascii="Arial" w:hAnsi="Arial" w:cs="Arial"/>
          <w:b/>
          <w:smallCaps/>
          <w:sz w:val="6"/>
          <w:szCs w:val="6"/>
        </w:rPr>
      </w:pPr>
    </w:p>
    <w:p w14:paraId="25D7DD12" w14:textId="77777777" w:rsidR="00B42552" w:rsidRDefault="00B42552">
      <w:pPr>
        <w:contextualSpacing/>
        <w:rPr>
          <w:rFonts w:ascii="Arial" w:hAnsi="Arial" w:cs="Arial"/>
          <w:b/>
          <w:smallCaps/>
          <w:sz w:val="32"/>
          <w:szCs w:val="32"/>
        </w:rPr>
      </w:pPr>
      <w:r>
        <w:rPr>
          <w:rFonts w:ascii="Arial" w:hAnsi="Arial" w:cs="Arial"/>
          <w:b/>
          <w:smallCaps/>
          <w:sz w:val="32"/>
          <w:szCs w:val="32"/>
        </w:rPr>
        <w:lastRenderedPageBreak/>
        <w:t>DOK Samples by Content area</w:t>
      </w:r>
      <w:r w:rsidR="009910D2">
        <w:rPr>
          <w:rFonts w:ascii="Arial" w:hAnsi="Arial" w:cs="Arial"/>
          <w:b/>
          <w:smallCaps/>
          <w:sz w:val="32"/>
          <w:szCs w:val="32"/>
        </w:rPr>
        <w:t xml:space="preserve"> - </w:t>
      </w:r>
      <w:r w:rsidR="009910D2" w:rsidRPr="00275D57">
        <w:rPr>
          <w:rFonts w:ascii="Arial" w:hAnsi="Arial" w:cs="Arial"/>
          <w:b/>
          <w:smallCaps/>
          <w:color w:val="0000CC"/>
          <w:sz w:val="32"/>
          <w:szCs w:val="32"/>
        </w:rPr>
        <w:t>ELA</w:t>
      </w:r>
    </w:p>
    <w:tbl>
      <w:tblPr>
        <w:tblStyle w:val="TableGrid"/>
        <w:tblW w:w="0" w:type="auto"/>
        <w:tblLook w:val="04A0" w:firstRow="1" w:lastRow="0" w:firstColumn="1" w:lastColumn="0" w:noHBand="0" w:noVBand="1"/>
      </w:tblPr>
      <w:tblGrid>
        <w:gridCol w:w="5395"/>
        <w:gridCol w:w="5395"/>
      </w:tblGrid>
      <w:tr w:rsidR="00B42552" w14:paraId="40F269D5" w14:textId="77777777" w:rsidTr="00B42552">
        <w:tc>
          <w:tcPr>
            <w:tcW w:w="5395" w:type="dxa"/>
          </w:tcPr>
          <w:p w14:paraId="6548CF75" w14:textId="77777777" w:rsidR="00B42552" w:rsidRDefault="00B42552">
            <w:pPr>
              <w:contextualSpacing/>
              <w:rPr>
                <w:rFonts w:ascii="Arial" w:hAnsi="Arial" w:cs="Arial"/>
                <w:b/>
                <w:smallCaps/>
                <w:sz w:val="24"/>
                <w:szCs w:val="24"/>
              </w:rPr>
            </w:pPr>
            <w:r>
              <w:rPr>
                <w:rFonts w:ascii="Arial" w:hAnsi="Arial" w:cs="Arial"/>
                <w:b/>
                <w:smallCaps/>
                <w:sz w:val="24"/>
                <w:szCs w:val="24"/>
              </w:rPr>
              <w:t>ELA - Reading</w:t>
            </w:r>
          </w:p>
          <w:p w14:paraId="354BA621" w14:textId="77777777" w:rsidR="00B42552" w:rsidRDefault="00B42552">
            <w:pPr>
              <w:contextualSpacing/>
              <w:rPr>
                <w:rFonts w:ascii="Arial" w:hAnsi="Arial" w:cs="Arial"/>
                <w:b/>
                <w:smallCaps/>
                <w:sz w:val="24"/>
                <w:szCs w:val="24"/>
              </w:rPr>
            </w:pPr>
            <w:r w:rsidRPr="00B42552">
              <w:rPr>
                <w:rFonts w:ascii="Arial" w:hAnsi="Arial" w:cs="Arial"/>
                <w:b/>
                <w:smallCaps/>
                <w:sz w:val="24"/>
                <w:szCs w:val="24"/>
              </w:rPr>
              <w:t>DOK 1</w:t>
            </w:r>
          </w:p>
          <w:p w14:paraId="323105AC" w14:textId="77777777" w:rsidR="00B42552" w:rsidRPr="009910D2" w:rsidRDefault="00B42552" w:rsidP="00B42552">
            <w:pPr>
              <w:pStyle w:val="ListParagraph"/>
              <w:numPr>
                <w:ilvl w:val="0"/>
                <w:numId w:val="4"/>
              </w:numPr>
              <w:ind w:left="252" w:hanging="198"/>
              <w:rPr>
                <w:rFonts w:ascii="Comic Sans MS" w:hAnsi="Comic Sans MS"/>
                <w:sz w:val="24"/>
                <w:szCs w:val="24"/>
              </w:rPr>
            </w:pPr>
            <w:r w:rsidRPr="009910D2">
              <w:rPr>
                <w:rFonts w:ascii="Comic Sans MS" w:hAnsi="Comic Sans MS"/>
                <w:sz w:val="24"/>
                <w:szCs w:val="24"/>
              </w:rPr>
              <w:t xml:space="preserve">Support ideas by reference to verbatim or only slightly paraphrased details from the text. </w:t>
            </w:r>
          </w:p>
          <w:p w14:paraId="1DB36E7B" w14:textId="77777777" w:rsidR="00B42552" w:rsidRPr="009910D2" w:rsidRDefault="00B42552" w:rsidP="00B42552">
            <w:pPr>
              <w:pStyle w:val="ListParagraph"/>
              <w:numPr>
                <w:ilvl w:val="0"/>
                <w:numId w:val="4"/>
              </w:numPr>
              <w:ind w:left="252" w:hanging="198"/>
              <w:rPr>
                <w:rFonts w:ascii="Comic Sans MS" w:hAnsi="Comic Sans MS"/>
                <w:sz w:val="24"/>
                <w:szCs w:val="24"/>
              </w:rPr>
            </w:pPr>
            <w:r w:rsidRPr="009910D2">
              <w:rPr>
                <w:rFonts w:ascii="Comic Sans MS" w:hAnsi="Comic Sans MS"/>
                <w:sz w:val="24"/>
                <w:szCs w:val="24"/>
              </w:rPr>
              <w:t xml:space="preserve">Use a dictionary to find the meanings of words. </w:t>
            </w:r>
          </w:p>
          <w:p w14:paraId="07A213BE" w14:textId="77777777" w:rsidR="00B42552" w:rsidRPr="009910D2" w:rsidRDefault="00B42552" w:rsidP="00B42552">
            <w:pPr>
              <w:pStyle w:val="ListParagraph"/>
              <w:numPr>
                <w:ilvl w:val="0"/>
                <w:numId w:val="4"/>
              </w:numPr>
              <w:ind w:left="252" w:hanging="198"/>
              <w:rPr>
                <w:rFonts w:ascii="Arial" w:hAnsi="Arial" w:cs="Arial"/>
                <w:b/>
                <w:smallCaps/>
                <w:sz w:val="24"/>
                <w:szCs w:val="24"/>
              </w:rPr>
            </w:pPr>
            <w:r w:rsidRPr="009910D2">
              <w:rPr>
                <w:rFonts w:ascii="Comic Sans MS" w:hAnsi="Comic Sans MS"/>
                <w:sz w:val="24"/>
                <w:szCs w:val="24"/>
              </w:rPr>
              <w:t>Recognize figurative language in a reading passage.</w:t>
            </w:r>
          </w:p>
          <w:p w14:paraId="6FDC1632" w14:textId="77777777" w:rsidR="009910D2" w:rsidRPr="009910D2" w:rsidRDefault="009910D2" w:rsidP="009910D2">
            <w:pPr>
              <w:ind w:left="54"/>
              <w:rPr>
                <w:rFonts w:ascii="Arial" w:hAnsi="Arial" w:cs="Arial"/>
                <w:b/>
                <w:smallCaps/>
                <w:sz w:val="24"/>
                <w:szCs w:val="24"/>
              </w:rPr>
            </w:pPr>
          </w:p>
          <w:p w14:paraId="694C6284" w14:textId="77777777" w:rsidR="00B42552" w:rsidRDefault="00B42552" w:rsidP="00B42552">
            <w:pPr>
              <w:contextualSpacing/>
              <w:rPr>
                <w:rFonts w:ascii="Arial" w:hAnsi="Arial" w:cs="Arial"/>
                <w:b/>
                <w:smallCaps/>
                <w:sz w:val="24"/>
                <w:szCs w:val="24"/>
              </w:rPr>
            </w:pPr>
            <w:r>
              <w:rPr>
                <w:rFonts w:ascii="Arial" w:hAnsi="Arial" w:cs="Arial"/>
                <w:b/>
                <w:smallCaps/>
                <w:sz w:val="24"/>
                <w:szCs w:val="24"/>
              </w:rPr>
              <w:t>DOK 2</w:t>
            </w:r>
          </w:p>
          <w:p w14:paraId="326C4097" w14:textId="77777777" w:rsidR="00B42552" w:rsidRPr="009910D2" w:rsidRDefault="00B42552" w:rsidP="00B42552">
            <w:pPr>
              <w:pStyle w:val="ListParagraph"/>
              <w:numPr>
                <w:ilvl w:val="0"/>
                <w:numId w:val="5"/>
              </w:numPr>
              <w:ind w:left="342" w:hanging="198"/>
              <w:rPr>
                <w:rFonts w:ascii="Comic Sans MS" w:hAnsi="Comic Sans MS" w:cs="Arial"/>
                <w:b/>
                <w:smallCaps/>
                <w:sz w:val="24"/>
                <w:szCs w:val="24"/>
              </w:rPr>
            </w:pPr>
            <w:r w:rsidRPr="009910D2">
              <w:rPr>
                <w:rFonts w:ascii="Comic Sans MS" w:hAnsi="Comic Sans MS"/>
                <w:sz w:val="24"/>
                <w:szCs w:val="24"/>
              </w:rPr>
              <w:t>Use context cues to identify the meaning of unfamiliar words, phrases, and expressions that could otherwise have multiple meanings.</w:t>
            </w:r>
          </w:p>
          <w:p w14:paraId="7DF6A423" w14:textId="77777777" w:rsidR="00B42552" w:rsidRPr="009910D2" w:rsidRDefault="00B42552" w:rsidP="00B42552">
            <w:pPr>
              <w:pStyle w:val="ListParagraph"/>
              <w:numPr>
                <w:ilvl w:val="0"/>
                <w:numId w:val="5"/>
              </w:numPr>
              <w:ind w:left="342" w:hanging="198"/>
              <w:rPr>
                <w:rFonts w:ascii="Comic Sans MS" w:hAnsi="Comic Sans MS" w:cs="Arial"/>
                <w:b/>
                <w:smallCaps/>
                <w:sz w:val="24"/>
                <w:szCs w:val="24"/>
              </w:rPr>
            </w:pPr>
            <w:r w:rsidRPr="009910D2">
              <w:rPr>
                <w:rFonts w:ascii="Comic Sans MS" w:hAnsi="Comic Sans MS"/>
                <w:sz w:val="24"/>
                <w:szCs w:val="24"/>
              </w:rPr>
              <w:t xml:space="preserve"> Predict a logical outcome based on information in a reading selection. </w:t>
            </w:r>
          </w:p>
          <w:p w14:paraId="7A03D743" w14:textId="77777777" w:rsidR="00B42552" w:rsidRPr="009910D2" w:rsidRDefault="00B42552" w:rsidP="00B42552">
            <w:pPr>
              <w:pStyle w:val="ListParagraph"/>
              <w:numPr>
                <w:ilvl w:val="0"/>
                <w:numId w:val="5"/>
              </w:numPr>
              <w:ind w:left="342" w:hanging="198"/>
              <w:rPr>
                <w:rFonts w:ascii="Comic Sans MS" w:hAnsi="Comic Sans MS" w:cs="Arial"/>
                <w:b/>
                <w:smallCaps/>
                <w:sz w:val="24"/>
                <w:szCs w:val="24"/>
              </w:rPr>
            </w:pPr>
            <w:r w:rsidRPr="009910D2">
              <w:rPr>
                <w:rFonts w:ascii="Comic Sans MS" w:hAnsi="Comic Sans MS"/>
                <w:sz w:val="24"/>
                <w:szCs w:val="24"/>
              </w:rPr>
              <w:t>Identify and summarize the major events in a narrative</w:t>
            </w:r>
          </w:p>
          <w:p w14:paraId="00660B9F" w14:textId="77777777" w:rsidR="009910D2" w:rsidRPr="009910D2" w:rsidRDefault="009910D2" w:rsidP="009910D2">
            <w:pPr>
              <w:ind w:left="144"/>
              <w:rPr>
                <w:rFonts w:ascii="Comic Sans MS" w:hAnsi="Comic Sans MS" w:cs="Arial"/>
                <w:b/>
                <w:smallCaps/>
                <w:sz w:val="24"/>
                <w:szCs w:val="24"/>
              </w:rPr>
            </w:pPr>
          </w:p>
          <w:p w14:paraId="65D883FD" w14:textId="77777777" w:rsidR="00B42552" w:rsidRPr="00B42552" w:rsidRDefault="00B42552" w:rsidP="00B42552">
            <w:pPr>
              <w:contextualSpacing/>
              <w:rPr>
                <w:rFonts w:ascii="Arial" w:hAnsi="Arial" w:cs="Arial"/>
                <w:b/>
                <w:smallCaps/>
                <w:sz w:val="24"/>
                <w:szCs w:val="24"/>
              </w:rPr>
            </w:pPr>
            <w:r>
              <w:rPr>
                <w:rFonts w:ascii="Arial" w:hAnsi="Arial" w:cs="Arial"/>
                <w:b/>
                <w:smallCaps/>
                <w:sz w:val="24"/>
                <w:szCs w:val="24"/>
              </w:rPr>
              <w:t>DOK 3</w:t>
            </w:r>
          </w:p>
          <w:p w14:paraId="3E4C67B7" w14:textId="77777777" w:rsidR="00B42552" w:rsidRPr="009910D2" w:rsidRDefault="00B42552" w:rsidP="00B42552">
            <w:pPr>
              <w:pStyle w:val="ListParagraph"/>
              <w:numPr>
                <w:ilvl w:val="0"/>
                <w:numId w:val="5"/>
              </w:numPr>
              <w:ind w:left="342" w:hanging="198"/>
              <w:rPr>
                <w:rFonts w:ascii="Comic Sans MS" w:hAnsi="Comic Sans MS" w:cs="Arial"/>
                <w:b/>
                <w:smallCaps/>
                <w:sz w:val="24"/>
                <w:szCs w:val="24"/>
              </w:rPr>
            </w:pPr>
            <w:r w:rsidRPr="009910D2">
              <w:rPr>
                <w:rFonts w:ascii="Comic Sans MS" w:hAnsi="Comic Sans MS"/>
                <w:sz w:val="24"/>
                <w:szCs w:val="24"/>
              </w:rPr>
              <w:t>Explain or recognize how the author</w:t>
            </w:r>
            <w:r w:rsidRPr="009910D2">
              <w:rPr>
                <w:rFonts w:ascii="Times New Roman" w:hAnsi="Times New Roman" w:cs="Times New Roman"/>
                <w:sz w:val="24"/>
                <w:szCs w:val="24"/>
              </w:rPr>
              <w:t>’</w:t>
            </w:r>
            <w:r w:rsidRPr="009910D2">
              <w:rPr>
                <w:rFonts w:ascii="Comic Sans MS" w:hAnsi="Comic Sans MS"/>
                <w:sz w:val="24"/>
                <w:szCs w:val="24"/>
              </w:rPr>
              <w:t>s purpose affects the interpretation of a reading selection.</w:t>
            </w:r>
          </w:p>
          <w:p w14:paraId="1433A170" w14:textId="77777777" w:rsidR="00B42552" w:rsidRPr="009910D2" w:rsidRDefault="00B42552" w:rsidP="00B42552">
            <w:pPr>
              <w:pStyle w:val="ListParagraph"/>
              <w:numPr>
                <w:ilvl w:val="0"/>
                <w:numId w:val="5"/>
              </w:numPr>
              <w:ind w:left="342" w:hanging="198"/>
              <w:rPr>
                <w:rFonts w:ascii="Comic Sans MS" w:hAnsi="Comic Sans MS" w:cs="Arial"/>
                <w:b/>
                <w:smallCaps/>
                <w:sz w:val="24"/>
                <w:szCs w:val="24"/>
              </w:rPr>
            </w:pPr>
            <w:r w:rsidRPr="009910D2">
              <w:rPr>
                <w:rFonts w:ascii="Comic Sans MS" w:hAnsi="Comic Sans MS"/>
                <w:sz w:val="24"/>
                <w:szCs w:val="24"/>
              </w:rPr>
              <w:t xml:space="preserve">Summarize information from multiple sources to address a specific topic. </w:t>
            </w:r>
          </w:p>
          <w:p w14:paraId="1BC503E1" w14:textId="77777777" w:rsidR="00B42552" w:rsidRPr="009910D2" w:rsidRDefault="00B42552" w:rsidP="00B42552">
            <w:pPr>
              <w:pStyle w:val="ListParagraph"/>
              <w:numPr>
                <w:ilvl w:val="0"/>
                <w:numId w:val="5"/>
              </w:numPr>
              <w:ind w:left="342" w:hanging="198"/>
              <w:rPr>
                <w:rFonts w:ascii="Comic Sans MS" w:hAnsi="Comic Sans MS" w:cs="Arial"/>
                <w:b/>
                <w:smallCaps/>
                <w:sz w:val="24"/>
                <w:szCs w:val="24"/>
              </w:rPr>
            </w:pPr>
            <w:r w:rsidRPr="009910D2">
              <w:rPr>
                <w:rFonts w:ascii="Comic Sans MS" w:hAnsi="Comic Sans MS"/>
                <w:sz w:val="24"/>
                <w:szCs w:val="24"/>
              </w:rPr>
              <w:t>Analyze and describe the characteristics of various types of literature.</w:t>
            </w:r>
          </w:p>
          <w:p w14:paraId="70329F6F" w14:textId="77777777" w:rsidR="009910D2" w:rsidRPr="009910D2" w:rsidRDefault="009910D2" w:rsidP="009910D2">
            <w:pPr>
              <w:ind w:left="144"/>
              <w:rPr>
                <w:rFonts w:ascii="Comic Sans MS" w:hAnsi="Comic Sans MS" w:cs="Arial"/>
                <w:b/>
                <w:smallCaps/>
                <w:sz w:val="24"/>
                <w:szCs w:val="24"/>
              </w:rPr>
            </w:pPr>
          </w:p>
          <w:p w14:paraId="611B5737" w14:textId="77777777" w:rsidR="00B42552" w:rsidRPr="00B42552" w:rsidRDefault="00B42552" w:rsidP="00B42552">
            <w:pPr>
              <w:contextualSpacing/>
              <w:rPr>
                <w:rFonts w:ascii="Arial" w:hAnsi="Arial" w:cs="Arial"/>
                <w:b/>
                <w:smallCaps/>
                <w:sz w:val="24"/>
                <w:szCs w:val="24"/>
              </w:rPr>
            </w:pPr>
            <w:r>
              <w:rPr>
                <w:rFonts w:ascii="Arial" w:hAnsi="Arial" w:cs="Arial"/>
                <w:b/>
                <w:smallCaps/>
                <w:sz w:val="24"/>
                <w:szCs w:val="24"/>
              </w:rPr>
              <w:t>DOK 4</w:t>
            </w:r>
          </w:p>
          <w:p w14:paraId="70EDB66A" w14:textId="77777777" w:rsidR="00B42552" w:rsidRPr="009910D2" w:rsidRDefault="00B42552" w:rsidP="00B42552">
            <w:pPr>
              <w:pStyle w:val="ListParagraph"/>
              <w:numPr>
                <w:ilvl w:val="0"/>
                <w:numId w:val="5"/>
              </w:numPr>
              <w:ind w:left="342" w:hanging="198"/>
              <w:rPr>
                <w:rFonts w:ascii="Comic Sans MS" w:hAnsi="Comic Sans MS" w:cs="Arial"/>
                <w:b/>
                <w:smallCaps/>
                <w:sz w:val="24"/>
                <w:szCs w:val="24"/>
              </w:rPr>
            </w:pPr>
            <w:r w:rsidRPr="009910D2">
              <w:rPr>
                <w:rFonts w:ascii="Comic Sans MS" w:hAnsi="Comic Sans MS"/>
                <w:sz w:val="24"/>
                <w:szCs w:val="24"/>
              </w:rPr>
              <w:t xml:space="preserve">Analyze and synthesize information from multiple sources. </w:t>
            </w:r>
          </w:p>
          <w:p w14:paraId="6A7BEDC0" w14:textId="77777777" w:rsidR="00B42552" w:rsidRPr="009910D2" w:rsidRDefault="00B42552" w:rsidP="00B42552">
            <w:pPr>
              <w:pStyle w:val="ListParagraph"/>
              <w:numPr>
                <w:ilvl w:val="0"/>
                <w:numId w:val="5"/>
              </w:numPr>
              <w:ind w:left="342" w:hanging="198"/>
              <w:rPr>
                <w:rFonts w:ascii="Comic Sans MS" w:hAnsi="Comic Sans MS" w:cs="Arial"/>
                <w:b/>
                <w:smallCaps/>
                <w:sz w:val="24"/>
                <w:szCs w:val="24"/>
              </w:rPr>
            </w:pPr>
            <w:r w:rsidRPr="009910D2">
              <w:rPr>
                <w:rFonts w:ascii="Comic Sans MS" w:hAnsi="Comic Sans MS"/>
                <w:sz w:val="24"/>
                <w:szCs w:val="24"/>
              </w:rPr>
              <w:t xml:space="preserve">Examine and explain alternative perspectives across a variety of sources. </w:t>
            </w:r>
          </w:p>
          <w:p w14:paraId="2F5CD8A9" w14:textId="77777777" w:rsidR="00B42552" w:rsidRPr="00B42552" w:rsidRDefault="00B42552" w:rsidP="00B42552">
            <w:pPr>
              <w:pStyle w:val="ListParagraph"/>
              <w:numPr>
                <w:ilvl w:val="0"/>
                <w:numId w:val="5"/>
              </w:numPr>
              <w:ind w:left="342" w:hanging="198"/>
              <w:rPr>
                <w:rFonts w:ascii="Comic Sans MS" w:hAnsi="Comic Sans MS" w:cs="Arial"/>
                <w:b/>
                <w:smallCaps/>
                <w:sz w:val="24"/>
                <w:szCs w:val="24"/>
              </w:rPr>
            </w:pPr>
            <w:r w:rsidRPr="009910D2">
              <w:rPr>
                <w:rFonts w:ascii="Comic Sans MS" w:hAnsi="Comic Sans MS"/>
                <w:sz w:val="24"/>
                <w:szCs w:val="24"/>
              </w:rPr>
              <w:t>Describe and illustrate how common themes are found across texts from different cultures</w:t>
            </w:r>
          </w:p>
        </w:tc>
        <w:tc>
          <w:tcPr>
            <w:tcW w:w="5395" w:type="dxa"/>
          </w:tcPr>
          <w:p w14:paraId="17F0932E" w14:textId="77777777" w:rsidR="00B42552" w:rsidRDefault="001D690D">
            <w:pPr>
              <w:contextualSpacing/>
              <w:rPr>
                <w:rFonts w:ascii="Arial" w:hAnsi="Arial" w:cs="Arial"/>
                <w:b/>
                <w:smallCaps/>
                <w:sz w:val="24"/>
                <w:szCs w:val="24"/>
              </w:rPr>
            </w:pPr>
            <w:r>
              <w:rPr>
                <w:rFonts w:ascii="Arial" w:hAnsi="Arial" w:cs="Arial"/>
                <w:b/>
                <w:smallCaps/>
                <w:sz w:val="24"/>
                <w:szCs w:val="24"/>
              </w:rPr>
              <w:t>ELA -Writing</w:t>
            </w:r>
          </w:p>
          <w:p w14:paraId="034AFFA4" w14:textId="77777777" w:rsidR="001D690D" w:rsidRDefault="001D690D">
            <w:pPr>
              <w:contextualSpacing/>
              <w:rPr>
                <w:rFonts w:ascii="Arial" w:hAnsi="Arial" w:cs="Arial"/>
                <w:b/>
                <w:smallCaps/>
                <w:sz w:val="24"/>
                <w:szCs w:val="24"/>
              </w:rPr>
            </w:pPr>
            <w:r>
              <w:rPr>
                <w:rFonts w:ascii="Arial" w:hAnsi="Arial" w:cs="Arial"/>
                <w:b/>
                <w:smallCaps/>
                <w:sz w:val="24"/>
                <w:szCs w:val="24"/>
              </w:rPr>
              <w:t>DOK 1</w:t>
            </w:r>
          </w:p>
          <w:p w14:paraId="6F3DE555" w14:textId="77777777" w:rsidR="001D690D" w:rsidRPr="009910D2" w:rsidRDefault="001D690D" w:rsidP="001D690D">
            <w:pPr>
              <w:pStyle w:val="ListParagraph"/>
              <w:numPr>
                <w:ilvl w:val="0"/>
                <w:numId w:val="6"/>
              </w:numPr>
              <w:ind w:left="252" w:hanging="198"/>
              <w:rPr>
                <w:rFonts w:ascii="Comic Sans MS" w:hAnsi="Comic Sans MS" w:cs="Arial"/>
                <w:b/>
                <w:smallCaps/>
                <w:sz w:val="24"/>
                <w:szCs w:val="24"/>
              </w:rPr>
            </w:pPr>
            <w:r w:rsidRPr="009910D2">
              <w:rPr>
                <w:rFonts w:ascii="Comic Sans MS" w:hAnsi="Comic Sans MS"/>
                <w:sz w:val="24"/>
                <w:szCs w:val="24"/>
              </w:rPr>
              <w:t xml:space="preserve">Use punctuation marks correctly. </w:t>
            </w:r>
          </w:p>
          <w:p w14:paraId="3493D4E9" w14:textId="77777777" w:rsidR="001D690D" w:rsidRPr="009910D2" w:rsidRDefault="001D690D" w:rsidP="001D690D">
            <w:pPr>
              <w:pStyle w:val="ListParagraph"/>
              <w:numPr>
                <w:ilvl w:val="0"/>
                <w:numId w:val="6"/>
              </w:numPr>
              <w:ind w:left="252" w:hanging="198"/>
              <w:rPr>
                <w:rFonts w:ascii="Comic Sans MS" w:hAnsi="Comic Sans MS" w:cs="Arial"/>
                <w:b/>
                <w:smallCaps/>
                <w:sz w:val="24"/>
                <w:szCs w:val="24"/>
              </w:rPr>
            </w:pPr>
            <w:r w:rsidRPr="009910D2">
              <w:rPr>
                <w:rFonts w:ascii="Comic Sans MS" w:hAnsi="Comic Sans MS"/>
                <w:sz w:val="24"/>
                <w:szCs w:val="24"/>
              </w:rPr>
              <w:t>Identify Standard English grammatical structures, including the correct use of verb tenses.</w:t>
            </w:r>
          </w:p>
          <w:p w14:paraId="265BAFC2" w14:textId="77777777" w:rsidR="009910D2" w:rsidRPr="009910D2" w:rsidRDefault="009910D2" w:rsidP="009910D2">
            <w:pPr>
              <w:pStyle w:val="ListParagraph"/>
              <w:ind w:left="252"/>
              <w:rPr>
                <w:rFonts w:ascii="Comic Sans MS" w:hAnsi="Comic Sans MS" w:cs="Arial"/>
                <w:b/>
                <w:smallCaps/>
                <w:sz w:val="24"/>
                <w:szCs w:val="24"/>
              </w:rPr>
            </w:pPr>
          </w:p>
          <w:p w14:paraId="26727966" w14:textId="77777777" w:rsidR="001D690D" w:rsidRDefault="001D690D" w:rsidP="001D690D">
            <w:pPr>
              <w:contextualSpacing/>
              <w:rPr>
                <w:rFonts w:ascii="Arial" w:hAnsi="Arial" w:cs="Arial"/>
                <w:b/>
                <w:smallCaps/>
                <w:sz w:val="24"/>
                <w:szCs w:val="24"/>
              </w:rPr>
            </w:pPr>
            <w:r>
              <w:rPr>
                <w:rFonts w:ascii="Arial" w:hAnsi="Arial" w:cs="Arial"/>
                <w:b/>
                <w:smallCaps/>
                <w:sz w:val="24"/>
                <w:szCs w:val="24"/>
              </w:rPr>
              <w:t>DOK 2</w:t>
            </w:r>
          </w:p>
          <w:p w14:paraId="10A80251" w14:textId="77777777" w:rsidR="007007F4" w:rsidRPr="009910D2" w:rsidRDefault="007007F4" w:rsidP="007007F4">
            <w:pPr>
              <w:pStyle w:val="ListParagraph"/>
              <w:numPr>
                <w:ilvl w:val="0"/>
                <w:numId w:val="7"/>
              </w:numPr>
              <w:ind w:left="252" w:hanging="198"/>
              <w:rPr>
                <w:rFonts w:ascii="Comic Sans MS" w:hAnsi="Comic Sans MS" w:cs="Arial"/>
                <w:smallCaps/>
                <w:sz w:val="24"/>
                <w:szCs w:val="24"/>
              </w:rPr>
            </w:pPr>
            <w:r w:rsidRPr="009910D2">
              <w:rPr>
                <w:rFonts w:ascii="Comic Sans MS" w:hAnsi="Comic Sans MS"/>
                <w:sz w:val="24"/>
                <w:szCs w:val="24"/>
              </w:rPr>
              <w:t xml:space="preserve">Construct or edit compound or complex sentences, with attention to correct use of phrases and clauses. </w:t>
            </w:r>
          </w:p>
          <w:p w14:paraId="186DA31D" w14:textId="77777777" w:rsidR="007007F4" w:rsidRPr="009910D2" w:rsidRDefault="007007F4" w:rsidP="007007F4">
            <w:pPr>
              <w:pStyle w:val="ListParagraph"/>
              <w:numPr>
                <w:ilvl w:val="0"/>
                <w:numId w:val="7"/>
              </w:numPr>
              <w:ind w:left="252" w:hanging="198"/>
              <w:rPr>
                <w:rFonts w:ascii="Comic Sans MS" w:hAnsi="Comic Sans MS" w:cs="Arial"/>
                <w:smallCaps/>
                <w:sz w:val="24"/>
                <w:szCs w:val="24"/>
              </w:rPr>
            </w:pPr>
            <w:r w:rsidRPr="009910D2">
              <w:rPr>
                <w:rFonts w:ascii="Comic Sans MS" w:hAnsi="Comic Sans MS"/>
                <w:sz w:val="24"/>
                <w:szCs w:val="24"/>
              </w:rPr>
              <w:t xml:space="preserve">Use simple organizational strategies to structure written work. </w:t>
            </w:r>
          </w:p>
          <w:p w14:paraId="4117402A" w14:textId="77777777" w:rsidR="007007F4" w:rsidRPr="009910D2" w:rsidRDefault="007007F4" w:rsidP="007007F4">
            <w:pPr>
              <w:pStyle w:val="ListParagraph"/>
              <w:numPr>
                <w:ilvl w:val="0"/>
                <w:numId w:val="7"/>
              </w:numPr>
              <w:ind w:left="252" w:hanging="198"/>
              <w:rPr>
                <w:rFonts w:ascii="Comic Sans MS" w:hAnsi="Comic Sans MS" w:cs="Arial"/>
                <w:smallCaps/>
                <w:sz w:val="24"/>
                <w:szCs w:val="24"/>
              </w:rPr>
            </w:pPr>
            <w:r w:rsidRPr="009910D2">
              <w:rPr>
                <w:rFonts w:ascii="Comic Sans MS" w:hAnsi="Comic Sans MS"/>
                <w:sz w:val="24"/>
                <w:szCs w:val="24"/>
              </w:rPr>
              <w:t>Write summaries that contain the main idea of the reading selection and pertinent details.</w:t>
            </w:r>
          </w:p>
          <w:p w14:paraId="340560AD" w14:textId="77777777" w:rsidR="009910D2" w:rsidRPr="009910D2" w:rsidRDefault="009910D2" w:rsidP="009910D2">
            <w:pPr>
              <w:pStyle w:val="ListParagraph"/>
              <w:ind w:left="252"/>
              <w:rPr>
                <w:rFonts w:ascii="Comic Sans MS" w:hAnsi="Comic Sans MS" w:cs="Arial"/>
                <w:smallCaps/>
                <w:sz w:val="24"/>
                <w:szCs w:val="24"/>
              </w:rPr>
            </w:pPr>
          </w:p>
          <w:p w14:paraId="4D5AA962" w14:textId="77777777" w:rsidR="007007F4" w:rsidRPr="007007F4" w:rsidRDefault="007007F4" w:rsidP="007007F4">
            <w:pPr>
              <w:contextualSpacing/>
              <w:rPr>
                <w:rFonts w:ascii="Arial" w:hAnsi="Arial" w:cs="Arial"/>
                <w:b/>
                <w:smallCaps/>
                <w:sz w:val="24"/>
                <w:szCs w:val="24"/>
              </w:rPr>
            </w:pPr>
            <w:r>
              <w:rPr>
                <w:rFonts w:ascii="Arial" w:hAnsi="Arial" w:cs="Arial"/>
                <w:b/>
                <w:smallCaps/>
                <w:sz w:val="24"/>
                <w:szCs w:val="24"/>
              </w:rPr>
              <w:t>DOK 3</w:t>
            </w:r>
          </w:p>
          <w:p w14:paraId="2A20FAF5" w14:textId="77777777" w:rsidR="007007F4" w:rsidRPr="009910D2" w:rsidRDefault="007007F4" w:rsidP="007007F4">
            <w:pPr>
              <w:pStyle w:val="ListParagraph"/>
              <w:numPr>
                <w:ilvl w:val="0"/>
                <w:numId w:val="7"/>
              </w:numPr>
              <w:ind w:left="252" w:hanging="198"/>
              <w:rPr>
                <w:rFonts w:ascii="Comic Sans MS" w:hAnsi="Comic Sans MS" w:cs="Arial"/>
                <w:smallCaps/>
                <w:sz w:val="24"/>
                <w:szCs w:val="24"/>
              </w:rPr>
            </w:pPr>
            <w:r w:rsidRPr="009910D2">
              <w:rPr>
                <w:rFonts w:ascii="Comic Sans MS" w:hAnsi="Comic Sans MS"/>
                <w:sz w:val="24"/>
                <w:szCs w:val="24"/>
              </w:rPr>
              <w:t xml:space="preserve">Support ideas with details and examples. </w:t>
            </w:r>
          </w:p>
          <w:p w14:paraId="4E484120" w14:textId="77777777" w:rsidR="007007F4" w:rsidRPr="009910D2" w:rsidRDefault="007007F4" w:rsidP="007007F4">
            <w:pPr>
              <w:pStyle w:val="ListParagraph"/>
              <w:numPr>
                <w:ilvl w:val="0"/>
                <w:numId w:val="7"/>
              </w:numPr>
              <w:ind w:left="252" w:hanging="198"/>
              <w:rPr>
                <w:rFonts w:ascii="Comic Sans MS" w:hAnsi="Comic Sans MS" w:cs="Arial"/>
                <w:smallCaps/>
                <w:sz w:val="24"/>
                <w:szCs w:val="24"/>
              </w:rPr>
            </w:pPr>
            <w:r w:rsidRPr="009910D2">
              <w:rPr>
                <w:rFonts w:ascii="Comic Sans MS" w:hAnsi="Comic Sans MS"/>
                <w:sz w:val="24"/>
                <w:szCs w:val="24"/>
              </w:rPr>
              <w:t xml:space="preserve">Use voice appropriate to the purpose and audience. </w:t>
            </w:r>
          </w:p>
          <w:p w14:paraId="44F74456" w14:textId="77777777" w:rsidR="007007F4" w:rsidRPr="009910D2" w:rsidRDefault="007007F4" w:rsidP="007007F4">
            <w:pPr>
              <w:pStyle w:val="ListParagraph"/>
              <w:numPr>
                <w:ilvl w:val="0"/>
                <w:numId w:val="7"/>
              </w:numPr>
              <w:ind w:left="252" w:hanging="198"/>
              <w:rPr>
                <w:rFonts w:ascii="Comic Sans MS" w:hAnsi="Comic Sans MS" w:cs="Arial"/>
                <w:smallCaps/>
                <w:sz w:val="24"/>
                <w:szCs w:val="24"/>
              </w:rPr>
            </w:pPr>
            <w:r w:rsidRPr="009910D2">
              <w:rPr>
                <w:rFonts w:ascii="Comic Sans MS" w:hAnsi="Comic Sans MS"/>
                <w:sz w:val="24"/>
                <w:szCs w:val="24"/>
              </w:rPr>
              <w:t>Edit writing to produce a logical progression of ideas</w:t>
            </w:r>
          </w:p>
          <w:p w14:paraId="5D057DAB" w14:textId="77777777" w:rsidR="009910D2" w:rsidRPr="009910D2" w:rsidRDefault="009910D2" w:rsidP="009910D2">
            <w:pPr>
              <w:pStyle w:val="ListParagraph"/>
              <w:ind w:left="252"/>
              <w:rPr>
                <w:rFonts w:ascii="Comic Sans MS" w:hAnsi="Comic Sans MS" w:cs="Arial"/>
                <w:smallCaps/>
                <w:sz w:val="24"/>
                <w:szCs w:val="24"/>
              </w:rPr>
            </w:pPr>
          </w:p>
          <w:p w14:paraId="36B2EE93" w14:textId="77777777" w:rsidR="007007F4" w:rsidRPr="007007F4" w:rsidRDefault="007007F4" w:rsidP="007007F4">
            <w:pPr>
              <w:contextualSpacing/>
              <w:rPr>
                <w:rFonts w:ascii="Arial" w:hAnsi="Arial" w:cs="Arial"/>
                <w:b/>
                <w:smallCaps/>
                <w:sz w:val="24"/>
                <w:szCs w:val="24"/>
              </w:rPr>
            </w:pPr>
            <w:r>
              <w:rPr>
                <w:rFonts w:ascii="Arial" w:hAnsi="Arial" w:cs="Arial"/>
                <w:b/>
                <w:smallCaps/>
                <w:sz w:val="24"/>
                <w:szCs w:val="24"/>
              </w:rPr>
              <w:t>DOK 4</w:t>
            </w:r>
          </w:p>
          <w:p w14:paraId="097754FF" w14:textId="77777777" w:rsidR="007007F4" w:rsidRPr="009910D2" w:rsidRDefault="007007F4" w:rsidP="007007F4">
            <w:pPr>
              <w:pStyle w:val="ListParagraph"/>
              <w:numPr>
                <w:ilvl w:val="0"/>
                <w:numId w:val="7"/>
              </w:numPr>
              <w:ind w:left="252" w:hanging="198"/>
              <w:rPr>
                <w:rFonts w:ascii="Comic Sans MS" w:hAnsi="Comic Sans MS" w:cs="Arial"/>
                <w:smallCaps/>
                <w:sz w:val="24"/>
                <w:szCs w:val="24"/>
              </w:rPr>
            </w:pPr>
            <w:r w:rsidRPr="009910D2">
              <w:rPr>
                <w:rFonts w:ascii="Comic Sans MS" w:hAnsi="Comic Sans MS"/>
                <w:sz w:val="24"/>
                <w:szCs w:val="24"/>
              </w:rPr>
              <w:t>Write an analysis of two selections, identifying the common theme and generating a purpose that is appropriate for both.</w:t>
            </w:r>
          </w:p>
          <w:p w14:paraId="42047B13" w14:textId="77777777" w:rsidR="001D690D" w:rsidRPr="001D690D" w:rsidRDefault="001D690D" w:rsidP="001D690D">
            <w:pPr>
              <w:rPr>
                <w:rFonts w:ascii="Comic Sans MS" w:hAnsi="Comic Sans MS" w:cs="Arial"/>
                <w:b/>
                <w:smallCaps/>
                <w:sz w:val="24"/>
                <w:szCs w:val="24"/>
              </w:rPr>
            </w:pPr>
          </w:p>
        </w:tc>
      </w:tr>
    </w:tbl>
    <w:p w14:paraId="2ED2F9BB" w14:textId="77777777" w:rsidR="00B42552" w:rsidRDefault="00B42552">
      <w:pPr>
        <w:contextualSpacing/>
        <w:rPr>
          <w:rFonts w:ascii="Arial" w:hAnsi="Arial" w:cs="Arial"/>
          <w:b/>
          <w:smallCaps/>
          <w:sz w:val="32"/>
          <w:szCs w:val="32"/>
        </w:rPr>
      </w:pPr>
    </w:p>
    <w:p w14:paraId="6EC33D3E" w14:textId="77777777" w:rsidR="009910D2" w:rsidRDefault="009910D2">
      <w:pPr>
        <w:contextualSpacing/>
        <w:rPr>
          <w:rFonts w:ascii="Arial" w:hAnsi="Arial" w:cs="Arial"/>
          <w:b/>
          <w:smallCaps/>
          <w:sz w:val="32"/>
          <w:szCs w:val="32"/>
        </w:rPr>
      </w:pPr>
    </w:p>
    <w:p w14:paraId="53116A36" w14:textId="77777777" w:rsidR="009910D2" w:rsidRDefault="009910D2">
      <w:pPr>
        <w:contextualSpacing/>
        <w:rPr>
          <w:rFonts w:ascii="Arial" w:hAnsi="Arial" w:cs="Arial"/>
          <w:b/>
          <w:smallCaps/>
          <w:sz w:val="32"/>
          <w:szCs w:val="32"/>
        </w:rPr>
      </w:pPr>
    </w:p>
    <w:p w14:paraId="5E2468AA" w14:textId="77777777" w:rsidR="009910D2" w:rsidRDefault="009910D2">
      <w:pPr>
        <w:contextualSpacing/>
        <w:rPr>
          <w:rFonts w:ascii="Arial" w:hAnsi="Arial" w:cs="Arial"/>
          <w:b/>
          <w:smallCaps/>
          <w:sz w:val="32"/>
          <w:szCs w:val="32"/>
        </w:rPr>
      </w:pPr>
    </w:p>
    <w:p w14:paraId="35D033CD" w14:textId="77777777" w:rsidR="009910D2" w:rsidRDefault="009910D2">
      <w:pPr>
        <w:contextualSpacing/>
        <w:rPr>
          <w:rFonts w:ascii="Arial" w:hAnsi="Arial" w:cs="Arial"/>
          <w:b/>
          <w:smallCaps/>
          <w:sz w:val="32"/>
          <w:szCs w:val="32"/>
        </w:rPr>
      </w:pPr>
    </w:p>
    <w:p w14:paraId="0F60047C" w14:textId="77777777" w:rsidR="009910D2" w:rsidRDefault="009910D2">
      <w:pPr>
        <w:contextualSpacing/>
        <w:rPr>
          <w:rFonts w:ascii="Arial" w:hAnsi="Arial" w:cs="Arial"/>
          <w:b/>
          <w:smallCaps/>
          <w:sz w:val="32"/>
          <w:szCs w:val="32"/>
        </w:rPr>
      </w:pPr>
      <w:r>
        <w:rPr>
          <w:rFonts w:ascii="Arial" w:hAnsi="Arial" w:cs="Arial"/>
          <w:b/>
          <w:smallCaps/>
          <w:sz w:val="32"/>
          <w:szCs w:val="32"/>
        </w:rPr>
        <w:lastRenderedPageBreak/>
        <w:t xml:space="preserve">DOK Samples by Content area - </w:t>
      </w:r>
      <w:r w:rsidRPr="00275D57">
        <w:rPr>
          <w:rFonts w:ascii="Arial" w:hAnsi="Arial" w:cs="Arial"/>
          <w:b/>
          <w:smallCaps/>
          <w:color w:val="0000CC"/>
          <w:sz w:val="32"/>
          <w:szCs w:val="32"/>
        </w:rPr>
        <w:t>MATH</w:t>
      </w:r>
    </w:p>
    <w:tbl>
      <w:tblPr>
        <w:tblStyle w:val="TableGrid"/>
        <w:tblW w:w="0" w:type="auto"/>
        <w:tblLook w:val="04A0" w:firstRow="1" w:lastRow="0" w:firstColumn="1" w:lastColumn="0" w:noHBand="0" w:noVBand="1"/>
      </w:tblPr>
      <w:tblGrid>
        <w:gridCol w:w="5665"/>
        <w:gridCol w:w="5125"/>
      </w:tblGrid>
      <w:tr w:rsidR="009910D2" w14:paraId="5FA2361E" w14:textId="77777777" w:rsidTr="00BC22F0">
        <w:tc>
          <w:tcPr>
            <w:tcW w:w="5665" w:type="dxa"/>
          </w:tcPr>
          <w:p w14:paraId="7198C7AF" w14:textId="77777777" w:rsidR="009910D2" w:rsidRPr="009910D2" w:rsidRDefault="009910D2" w:rsidP="009910D2">
            <w:pPr>
              <w:contextualSpacing/>
              <w:rPr>
                <w:rFonts w:ascii="Arial" w:hAnsi="Arial" w:cs="Arial"/>
                <w:b/>
                <w:smallCaps/>
                <w:sz w:val="32"/>
                <w:szCs w:val="32"/>
              </w:rPr>
            </w:pPr>
            <w:r w:rsidRPr="009910D2">
              <w:rPr>
                <w:rFonts w:ascii="Arial" w:hAnsi="Arial" w:cs="Arial"/>
                <w:b/>
                <w:smallCaps/>
                <w:sz w:val="32"/>
                <w:szCs w:val="32"/>
              </w:rPr>
              <w:t>DOK 1</w:t>
            </w:r>
          </w:p>
          <w:p w14:paraId="0D317F16" w14:textId="77777777" w:rsidR="009910D2" w:rsidRPr="009910D2" w:rsidRDefault="009910D2" w:rsidP="009910D2">
            <w:pPr>
              <w:pStyle w:val="ListParagraph"/>
              <w:numPr>
                <w:ilvl w:val="0"/>
                <w:numId w:val="7"/>
              </w:numPr>
              <w:ind w:left="342" w:hanging="198"/>
              <w:rPr>
                <w:rFonts w:ascii="Comic Sans MS" w:hAnsi="Comic Sans MS" w:cs="Arial"/>
                <w:b/>
                <w:smallCaps/>
                <w:sz w:val="24"/>
                <w:szCs w:val="24"/>
              </w:rPr>
            </w:pPr>
            <w:r w:rsidRPr="009910D2">
              <w:rPr>
                <w:rFonts w:ascii="Comic Sans MS" w:hAnsi="Comic Sans MS"/>
                <w:sz w:val="24"/>
                <w:szCs w:val="24"/>
              </w:rPr>
              <w:t>Recall or recognize</w:t>
            </w:r>
            <w:r w:rsidR="00BC22F0">
              <w:rPr>
                <w:rFonts w:ascii="Comic Sans MS" w:hAnsi="Comic Sans MS"/>
                <w:sz w:val="24"/>
                <w:szCs w:val="24"/>
              </w:rPr>
              <w:t xml:space="preserve"> a fact, definition</w:t>
            </w:r>
            <w:r w:rsidRPr="009910D2">
              <w:rPr>
                <w:rFonts w:ascii="Comic Sans MS" w:hAnsi="Comic Sans MS"/>
                <w:sz w:val="24"/>
                <w:szCs w:val="24"/>
              </w:rPr>
              <w:t>, or term</w:t>
            </w:r>
          </w:p>
          <w:p w14:paraId="3EE521DE" w14:textId="77777777" w:rsidR="009910D2" w:rsidRPr="009910D2" w:rsidRDefault="009910D2" w:rsidP="009910D2">
            <w:pPr>
              <w:pStyle w:val="ListParagraph"/>
              <w:numPr>
                <w:ilvl w:val="0"/>
                <w:numId w:val="7"/>
              </w:numPr>
              <w:ind w:left="342" w:hanging="198"/>
              <w:rPr>
                <w:rFonts w:ascii="Comic Sans MS" w:hAnsi="Comic Sans MS" w:cs="Arial"/>
                <w:b/>
                <w:smallCaps/>
                <w:sz w:val="24"/>
                <w:szCs w:val="24"/>
              </w:rPr>
            </w:pPr>
            <w:r w:rsidRPr="009910D2">
              <w:rPr>
                <w:rFonts w:ascii="Comic Sans MS" w:hAnsi="Comic Sans MS"/>
                <w:sz w:val="24"/>
                <w:szCs w:val="24"/>
              </w:rPr>
              <w:t>Apply a well-known algorithm</w:t>
            </w:r>
          </w:p>
          <w:p w14:paraId="7751284C" w14:textId="77777777" w:rsidR="009910D2" w:rsidRPr="009910D2" w:rsidRDefault="009910D2" w:rsidP="009910D2">
            <w:pPr>
              <w:pStyle w:val="ListParagraph"/>
              <w:numPr>
                <w:ilvl w:val="0"/>
                <w:numId w:val="7"/>
              </w:numPr>
              <w:ind w:left="342" w:hanging="198"/>
              <w:rPr>
                <w:rFonts w:ascii="Comic Sans MS" w:hAnsi="Comic Sans MS" w:cs="Arial"/>
                <w:b/>
                <w:smallCaps/>
                <w:sz w:val="24"/>
                <w:szCs w:val="24"/>
              </w:rPr>
            </w:pPr>
            <w:r w:rsidRPr="009910D2">
              <w:rPr>
                <w:rFonts w:ascii="Comic Sans MS" w:hAnsi="Comic Sans MS"/>
                <w:sz w:val="24"/>
                <w:szCs w:val="24"/>
              </w:rPr>
              <w:t>Apply a formula</w:t>
            </w:r>
          </w:p>
          <w:p w14:paraId="7F83E5F7" w14:textId="77777777" w:rsidR="009910D2" w:rsidRPr="009910D2" w:rsidRDefault="00BC22F0" w:rsidP="009910D2">
            <w:pPr>
              <w:pStyle w:val="ListParagraph"/>
              <w:numPr>
                <w:ilvl w:val="0"/>
                <w:numId w:val="7"/>
              </w:numPr>
              <w:ind w:left="342" w:hanging="198"/>
              <w:rPr>
                <w:rFonts w:ascii="Comic Sans MS" w:hAnsi="Comic Sans MS" w:cs="Arial"/>
                <w:b/>
                <w:smallCaps/>
                <w:sz w:val="24"/>
                <w:szCs w:val="24"/>
              </w:rPr>
            </w:pPr>
            <w:r>
              <w:rPr>
                <w:rFonts w:ascii="Comic Sans MS" w:hAnsi="Comic Sans MS"/>
                <w:sz w:val="24"/>
                <w:szCs w:val="24"/>
              </w:rPr>
              <w:t xml:space="preserve">Determine </w:t>
            </w:r>
            <w:r w:rsidR="009910D2" w:rsidRPr="009910D2">
              <w:rPr>
                <w:rFonts w:ascii="Comic Sans MS" w:hAnsi="Comic Sans MS"/>
                <w:sz w:val="24"/>
                <w:szCs w:val="24"/>
              </w:rPr>
              <w:t>area or perimeter of rectangles or triangles given a drawing and labels</w:t>
            </w:r>
          </w:p>
          <w:p w14:paraId="021A2667" w14:textId="77777777" w:rsidR="009910D2" w:rsidRPr="009910D2" w:rsidRDefault="009910D2" w:rsidP="009910D2">
            <w:pPr>
              <w:pStyle w:val="ListParagraph"/>
              <w:numPr>
                <w:ilvl w:val="0"/>
                <w:numId w:val="7"/>
              </w:numPr>
              <w:ind w:left="342" w:hanging="198"/>
              <w:rPr>
                <w:rFonts w:ascii="Comic Sans MS" w:hAnsi="Comic Sans MS" w:cs="Arial"/>
                <w:b/>
                <w:smallCaps/>
                <w:sz w:val="24"/>
                <w:szCs w:val="24"/>
              </w:rPr>
            </w:pPr>
            <w:r w:rsidRPr="009910D2">
              <w:rPr>
                <w:rFonts w:ascii="Comic Sans MS" w:hAnsi="Comic Sans MS"/>
                <w:sz w:val="24"/>
                <w:szCs w:val="24"/>
              </w:rPr>
              <w:t>Identify a plane or three-dimensional figure</w:t>
            </w:r>
          </w:p>
          <w:p w14:paraId="403FDFA9" w14:textId="77777777" w:rsidR="009910D2" w:rsidRPr="009910D2" w:rsidRDefault="009910D2" w:rsidP="009910D2">
            <w:pPr>
              <w:pStyle w:val="ListParagraph"/>
              <w:numPr>
                <w:ilvl w:val="0"/>
                <w:numId w:val="7"/>
              </w:numPr>
              <w:ind w:left="342" w:hanging="198"/>
              <w:rPr>
                <w:rFonts w:ascii="Comic Sans MS" w:hAnsi="Comic Sans MS" w:cs="Arial"/>
                <w:b/>
                <w:smallCaps/>
                <w:sz w:val="24"/>
                <w:szCs w:val="24"/>
              </w:rPr>
            </w:pPr>
            <w:r w:rsidRPr="009910D2">
              <w:rPr>
                <w:rFonts w:ascii="Comic Sans MS" w:hAnsi="Comic Sans MS"/>
                <w:sz w:val="24"/>
                <w:szCs w:val="24"/>
              </w:rPr>
              <w:t>Measure a length</w:t>
            </w:r>
          </w:p>
          <w:p w14:paraId="6D74309C" w14:textId="77777777" w:rsidR="009910D2" w:rsidRPr="009910D2" w:rsidRDefault="009910D2" w:rsidP="009910D2">
            <w:pPr>
              <w:pStyle w:val="ListParagraph"/>
              <w:numPr>
                <w:ilvl w:val="0"/>
                <w:numId w:val="7"/>
              </w:numPr>
              <w:ind w:left="342" w:hanging="198"/>
              <w:rPr>
                <w:rFonts w:ascii="Comic Sans MS" w:hAnsi="Comic Sans MS" w:cs="Arial"/>
                <w:b/>
                <w:smallCaps/>
                <w:sz w:val="24"/>
                <w:szCs w:val="24"/>
              </w:rPr>
            </w:pPr>
            <w:r w:rsidRPr="009910D2">
              <w:rPr>
                <w:rFonts w:ascii="Comic Sans MS" w:hAnsi="Comic Sans MS"/>
                <w:sz w:val="24"/>
                <w:szCs w:val="24"/>
              </w:rPr>
              <w:t>Perform a specified or routine procedure</w:t>
            </w:r>
          </w:p>
          <w:p w14:paraId="1D79B5D4" w14:textId="77777777" w:rsidR="009910D2" w:rsidRPr="009910D2" w:rsidRDefault="009910D2" w:rsidP="009910D2">
            <w:pPr>
              <w:pStyle w:val="ListParagraph"/>
              <w:numPr>
                <w:ilvl w:val="0"/>
                <w:numId w:val="7"/>
              </w:numPr>
              <w:ind w:left="342" w:hanging="198"/>
              <w:rPr>
                <w:rFonts w:ascii="Comic Sans MS" w:hAnsi="Comic Sans MS" w:cs="Arial"/>
                <w:b/>
                <w:smallCaps/>
                <w:sz w:val="24"/>
                <w:szCs w:val="24"/>
              </w:rPr>
            </w:pPr>
            <w:r w:rsidRPr="009910D2">
              <w:rPr>
                <w:rFonts w:ascii="Comic Sans MS" w:hAnsi="Comic Sans MS"/>
                <w:sz w:val="24"/>
                <w:szCs w:val="24"/>
              </w:rPr>
              <w:t>Evaluate an expression</w:t>
            </w:r>
          </w:p>
          <w:p w14:paraId="614141E2" w14:textId="77777777" w:rsidR="009910D2" w:rsidRPr="009910D2" w:rsidRDefault="009910D2" w:rsidP="009910D2">
            <w:pPr>
              <w:pStyle w:val="ListParagraph"/>
              <w:numPr>
                <w:ilvl w:val="0"/>
                <w:numId w:val="7"/>
              </w:numPr>
              <w:ind w:left="342" w:hanging="198"/>
              <w:rPr>
                <w:rFonts w:ascii="Comic Sans MS" w:hAnsi="Comic Sans MS" w:cs="Arial"/>
                <w:b/>
                <w:smallCaps/>
                <w:sz w:val="24"/>
                <w:szCs w:val="24"/>
              </w:rPr>
            </w:pPr>
            <w:r w:rsidRPr="009910D2">
              <w:rPr>
                <w:rFonts w:ascii="Comic Sans MS" w:hAnsi="Comic Sans MS"/>
                <w:sz w:val="24"/>
                <w:szCs w:val="24"/>
              </w:rPr>
              <w:t>Solve a one-step word problem</w:t>
            </w:r>
          </w:p>
          <w:p w14:paraId="1F8959F7" w14:textId="77777777" w:rsidR="009910D2" w:rsidRPr="009910D2" w:rsidRDefault="009910D2" w:rsidP="009910D2">
            <w:pPr>
              <w:pStyle w:val="ListParagraph"/>
              <w:numPr>
                <w:ilvl w:val="0"/>
                <w:numId w:val="7"/>
              </w:numPr>
              <w:ind w:left="342" w:hanging="198"/>
              <w:rPr>
                <w:rFonts w:ascii="Comic Sans MS" w:hAnsi="Comic Sans MS" w:cs="Arial"/>
                <w:b/>
                <w:smallCaps/>
                <w:sz w:val="24"/>
                <w:szCs w:val="24"/>
              </w:rPr>
            </w:pPr>
            <w:r w:rsidRPr="009910D2">
              <w:rPr>
                <w:rFonts w:ascii="Comic Sans MS" w:hAnsi="Comic Sans MS"/>
                <w:sz w:val="24"/>
                <w:szCs w:val="24"/>
              </w:rPr>
              <w:t>Retrieve information from a table or graph</w:t>
            </w:r>
          </w:p>
          <w:p w14:paraId="734D0A8E" w14:textId="77777777" w:rsidR="009910D2" w:rsidRPr="009910D2" w:rsidRDefault="009910D2" w:rsidP="009910D2">
            <w:pPr>
              <w:pStyle w:val="ListParagraph"/>
              <w:numPr>
                <w:ilvl w:val="0"/>
                <w:numId w:val="7"/>
              </w:numPr>
              <w:ind w:left="342" w:hanging="198"/>
              <w:rPr>
                <w:rFonts w:ascii="Comic Sans MS" w:hAnsi="Comic Sans MS" w:cs="Arial"/>
                <w:b/>
                <w:smallCaps/>
                <w:sz w:val="24"/>
                <w:szCs w:val="24"/>
              </w:rPr>
            </w:pPr>
            <w:r w:rsidRPr="009910D2">
              <w:rPr>
                <w:rFonts w:ascii="Comic Sans MS" w:hAnsi="Comic Sans MS"/>
                <w:sz w:val="24"/>
                <w:szCs w:val="24"/>
              </w:rPr>
              <w:t xml:space="preserve">Recall, identify, or make conversions between and among representations or numbers (fractions, decimals, and </w:t>
            </w:r>
            <w:proofErr w:type="spellStart"/>
            <w:r w:rsidRPr="009910D2">
              <w:rPr>
                <w:rFonts w:ascii="Comic Sans MS" w:hAnsi="Comic Sans MS"/>
                <w:sz w:val="24"/>
                <w:szCs w:val="24"/>
              </w:rPr>
              <w:t>percents</w:t>
            </w:r>
            <w:proofErr w:type="spellEnd"/>
            <w:r w:rsidRPr="009910D2">
              <w:rPr>
                <w:rFonts w:ascii="Comic Sans MS" w:hAnsi="Comic Sans MS"/>
                <w:sz w:val="24"/>
                <w:szCs w:val="24"/>
              </w:rPr>
              <w:t>), or within and between customary and metric measures</w:t>
            </w:r>
          </w:p>
          <w:p w14:paraId="6D9AE1C5" w14:textId="77777777" w:rsidR="009910D2" w:rsidRPr="009910D2" w:rsidRDefault="009910D2" w:rsidP="009910D2">
            <w:pPr>
              <w:pStyle w:val="ListParagraph"/>
              <w:numPr>
                <w:ilvl w:val="0"/>
                <w:numId w:val="7"/>
              </w:numPr>
              <w:ind w:left="342" w:hanging="198"/>
              <w:rPr>
                <w:rFonts w:ascii="Comic Sans MS" w:hAnsi="Comic Sans MS" w:cs="Arial"/>
                <w:b/>
                <w:smallCaps/>
                <w:sz w:val="24"/>
                <w:szCs w:val="24"/>
              </w:rPr>
            </w:pPr>
            <w:r w:rsidRPr="009910D2">
              <w:rPr>
                <w:rFonts w:ascii="Comic Sans MS" w:hAnsi="Comic Sans MS"/>
                <w:sz w:val="24"/>
                <w:szCs w:val="24"/>
              </w:rPr>
              <w:t>Locate numbers on a number line, or points on a coordinate grid</w:t>
            </w:r>
          </w:p>
          <w:p w14:paraId="69D429E4" w14:textId="77777777" w:rsidR="009910D2" w:rsidRPr="009910D2" w:rsidRDefault="009910D2" w:rsidP="009910D2">
            <w:pPr>
              <w:pStyle w:val="ListParagraph"/>
              <w:numPr>
                <w:ilvl w:val="0"/>
                <w:numId w:val="7"/>
              </w:numPr>
              <w:ind w:left="342" w:hanging="198"/>
              <w:rPr>
                <w:rFonts w:ascii="Comic Sans MS" w:hAnsi="Comic Sans MS" w:cs="Arial"/>
                <w:b/>
                <w:smallCaps/>
                <w:sz w:val="24"/>
                <w:szCs w:val="24"/>
              </w:rPr>
            </w:pPr>
            <w:r w:rsidRPr="009910D2">
              <w:rPr>
                <w:rFonts w:ascii="Comic Sans MS" w:hAnsi="Comic Sans MS"/>
                <w:sz w:val="24"/>
                <w:szCs w:val="24"/>
              </w:rPr>
              <w:t>Solves linear equations</w:t>
            </w:r>
          </w:p>
          <w:p w14:paraId="0B57FC41" w14:textId="77777777" w:rsidR="009910D2" w:rsidRPr="009910D2" w:rsidRDefault="009910D2" w:rsidP="009910D2">
            <w:pPr>
              <w:pStyle w:val="ListParagraph"/>
              <w:numPr>
                <w:ilvl w:val="0"/>
                <w:numId w:val="7"/>
              </w:numPr>
              <w:ind w:left="342" w:hanging="198"/>
              <w:rPr>
                <w:rFonts w:ascii="Comic Sans MS" w:hAnsi="Comic Sans MS" w:cs="Arial"/>
                <w:b/>
                <w:smallCaps/>
                <w:sz w:val="24"/>
                <w:szCs w:val="24"/>
              </w:rPr>
            </w:pPr>
            <w:r w:rsidRPr="009910D2">
              <w:rPr>
                <w:rFonts w:ascii="Comic Sans MS" w:hAnsi="Comic Sans MS"/>
                <w:sz w:val="24"/>
                <w:szCs w:val="24"/>
              </w:rPr>
              <w:t>Represent math relationships in words, pictures, or symbols</w:t>
            </w:r>
          </w:p>
        </w:tc>
        <w:tc>
          <w:tcPr>
            <w:tcW w:w="5125" w:type="dxa"/>
          </w:tcPr>
          <w:p w14:paraId="4974F6B8" w14:textId="77777777" w:rsidR="009910D2" w:rsidRDefault="009910D2">
            <w:pPr>
              <w:contextualSpacing/>
              <w:rPr>
                <w:rFonts w:ascii="Arial" w:hAnsi="Arial" w:cs="Arial"/>
                <w:b/>
                <w:smallCaps/>
                <w:sz w:val="32"/>
                <w:szCs w:val="32"/>
              </w:rPr>
            </w:pPr>
            <w:r>
              <w:rPr>
                <w:rFonts w:ascii="Arial" w:hAnsi="Arial" w:cs="Arial"/>
                <w:b/>
                <w:smallCaps/>
                <w:sz w:val="32"/>
                <w:szCs w:val="32"/>
              </w:rPr>
              <w:t>DOK 2</w:t>
            </w:r>
          </w:p>
          <w:p w14:paraId="2729D806" w14:textId="77777777" w:rsidR="009910D2" w:rsidRPr="009910D2" w:rsidRDefault="009910D2" w:rsidP="009910D2">
            <w:pPr>
              <w:pStyle w:val="ListParagraph"/>
              <w:numPr>
                <w:ilvl w:val="0"/>
                <w:numId w:val="8"/>
              </w:numPr>
              <w:ind w:left="252" w:hanging="198"/>
              <w:rPr>
                <w:rFonts w:ascii="Comic Sans MS" w:hAnsi="Comic Sans MS" w:cs="Arial"/>
                <w:b/>
                <w:smallCaps/>
                <w:sz w:val="24"/>
                <w:szCs w:val="24"/>
              </w:rPr>
            </w:pPr>
            <w:r w:rsidRPr="009910D2">
              <w:rPr>
                <w:rFonts w:ascii="Comic Sans MS" w:hAnsi="Comic Sans MS"/>
                <w:sz w:val="24"/>
                <w:szCs w:val="24"/>
              </w:rPr>
              <w:t xml:space="preserve">Classify plane </w:t>
            </w:r>
            <w:r>
              <w:rPr>
                <w:rFonts w:ascii="Comic Sans MS" w:hAnsi="Comic Sans MS"/>
                <w:sz w:val="24"/>
                <w:szCs w:val="24"/>
              </w:rPr>
              <w:t>and three dimensional figures</w:t>
            </w:r>
          </w:p>
          <w:p w14:paraId="0B51163B" w14:textId="77777777" w:rsidR="009910D2" w:rsidRPr="009910D2" w:rsidRDefault="009910D2" w:rsidP="009910D2">
            <w:pPr>
              <w:pStyle w:val="ListParagraph"/>
              <w:numPr>
                <w:ilvl w:val="0"/>
                <w:numId w:val="8"/>
              </w:numPr>
              <w:ind w:left="252" w:hanging="198"/>
              <w:rPr>
                <w:rFonts w:ascii="Comic Sans MS" w:hAnsi="Comic Sans MS" w:cs="Arial"/>
                <w:b/>
                <w:smallCaps/>
                <w:sz w:val="24"/>
                <w:szCs w:val="24"/>
              </w:rPr>
            </w:pPr>
            <w:r w:rsidRPr="009910D2">
              <w:rPr>
                <w:rFonts w:ascii="Comic Sans MS" w:hAnsi="Comic Sans MS"/>
                <w:sz w:val="24"/>
                <w:szCs w:val="24"/>
              </w:rPr>
              <w:t>Interpret in</w:t>
            </w:r>
            <w:r w:rsidR="00BC22F0">
              <w:rPr>
                <w:rFonts w:ascii="Comic Sans MS" w:hAnsi="Comic Sans MS"/>
                <w:sz w:val="24"/>
                <w:szCs w:val="24"/>
              </w:rPr>
              <w:t xml:space="preserve">formation from </w:t>
            </w:r>
            <w:r>
              <w:rPr>
                <w:rFonts w:ascii="Comic Sans MS" w:hAnsi="Comic Sans MS"/>
                <w:sz w:val="24"/>
                <w:szCs w:val="24"/>
              </w:rPr>
              <w:t>simple graph</w:t>
            </w:r>
          </w:p>
          <w:p w14:paraId="40CE83D1" w14:textId="77777777" w:rsidR="009910D2" w:rsidRPr="009910D2" w:rsidRDefault="009910D2" w:rsidP="009910D2">
            <w:pPr>
              <w:pStyle w:val="ListParagraph"/>
              <w:numPr>
                <w:ilvl w:val="0"/>
                <w:numId w:val="8"/>
              </w:numPr>
              <w:ind w:left="252" w:hanging="198"/>
              <w:rPr>
                <w:rFonts w:ascii="Comic Sans MS" w:hAnsi="Comic Sans MS" w:cs="Arial"/>
                <w:b/>
                <w:smallCaps/>
                <w:sz w:val="24"/>
                <w:szCs w:val="24"/>
              </w:rPr>
            </w:pPr>
            <w:r w:rsidRPr="009910D2">
              <w:rPr>
                <w:rFonts w:ascii="Comic Sans MS" w:hAnsi="Comic Sans MS"/>
                <w:sz w:val="24"/>
                <w:szCs w:val="24"/>
              </w:rPr>
              <w:t>Use models to re</w:t>
            </w:r>
            <w:r>
              <w:rPr>
                <w:rFonts w:ascii="Comic Sans MS" w:hAnsi="Comic Sans MS"/>
                <w:sz w:val="24"/>
                <w:szCs w:val="24"/>
              </w:rPr>
              <w:t>present mathematical concepts</w:t>
            </w:r>
          </w:p>
          <w:p w14:paraId="4DA3AD1C" w14:textId="77777777" w:rsidR="009910D2" w:rsidRPr="009910D2" w:rsidRDefault="009910D2" w:rsidP="009910D2">
            <w:pPr>
              <w:pStyle w:val="ListParagraph"/>
              <w:numPr>
                <w:ilvl w:val="0"/>
                <w:numId w:val="8"/>
              </w:numPr>
              <w:ind w:left="252" w:hanging="198"/>
              <w:rPr>
                <w:rFonts w:ascii="Comic Sans MS" w:hAnsi="Comic Sans MS" w:cs="Arial"/>
                <w:b/>
                <w:smallCaps/>
                <w:sz w:val="24"/>
                <w:szCs w:val="24"/>
              </w:rPr>
            </w:pPr>
            <w:r w:rsidRPr="009910D2">
              <w:rPr>
                <w:rFonts w:ascii="Comic Sans MS" w:hAnsi="Comic Sans MS"/>
                <w:sz w:val="24"/>
                <w:szCs w:val="24"/>
              </w:rPr>
              <w:t>Solve a routine problem requiring multiple steps, or the app</w:t>
            </w:r>
            <w:r>
              <w:rPr>
                <w:rFonts w:ascii="Comic Sans MS" w:hAnsi="Comic Sans MS"/>
                <w:sz w:val="24"/>
                <w:szCs w:val="24"/>
              </w:rPr>
              <w:t>lication of multiple concepts</w:t>
            </w:r>
          </w:p>
          <w:p w14:paraId="1B34F041" w14:textId="77777777" w:rsidR="009910D2" w:rsidRPr="009910D2" w:rsidRDefault="009910D2" w:rsidP="009910D2">
            <w:pPr>
              <w:pStyle w:val="ListParagraph"/>
              <w:numPr>
                <w:ilvl w:val="0"/>
                <w:numId w:val="8"/>
              </w:numPr>
              <w:ind w:left="252" w:hanging="198"/>
              <w:rPr>
                <w:rFonts w:ascii="Comic Sans MS" w:hAnsi="Comic Sans MS" w:cs="Arial"/>
                <w:b/>
                <w:smallCaps/>
                <w:sz w:val="24"/>
                <w:szCs w:val="24"/>
              </w:rPr>
            </w:pPr>
            <w:r w:rsidRPr="009910D2">
              <w:rPr>
                <w:rFonts w:ascii="Comic Sans MS" w:hAnsi="Comic Sans MS"/>
                <w:sz w:val="24"/>
                <w:szCs w:val="24"/>
              </w:rPr>
              <w:t xml:space="preserve">Compare figures or </w:t>
            </w:r>
            <w:r>
              <w:rPr>
                <w:rFonts w:ascii="Comic Sans MS" w:hAnsi="Comic Sans MS"/>
                <w:sz w:val="24"/>
                <w:szCs w:val="24"/>
              </w:rPr>
              <w:t>statements</w:t>
            </w:r>
          </w:p>
          <w:p w14:paraId="58F1A25D" w14:textId="77777777" w:rsidR="009910D2" w:rsidRPr="009910D2" w:rsidRDefault="009910D2" w:rsidP="009910D2">
            <w:pPr>
              <w:pStyle w:val="ListParagraph"/>
              <w:numPr>
                <w:ilvl w:val="0"/>
                <w:numId w:val="8"/>
              </w:numPr>
              <w:ind w:left="252" w:hanging="198"/>
              <w:rPr>
                <w:rFonts w:ascii="Comic Sans MS" w:hAnsi="Comic Sans MS" w:cs="Arial"/>
                <w:b/>
                <w:smallCaps/>
                <w:sz w:val="24"/>
                <w:szCs w:val="24"/>
              </w:rPr>
            </w:pPr>
            <w:r>
              <w:rPr>
                <w:rFonts w:ascii="Comic Sans MS" w:hAnsi="Comic Sans MS"/>
                <w:sz w:val="24"/>
                <w:szCs w:val="24"/>
              </w:rPr>
              <w:t>Compare and contrast figures</w:t>
            </w:r>
          </w:p>
          <w:p w14:paraId="48EE9ED4" w14:textId="77777777" w:rsidR="009910D2" w:rsidRPr="009910D2" w:rsidRDefault="009910D2" w:rsidP="009910D2">
            <w:pPr>
              <w:pStyle w:val="ListParagraph"/>
              <w:numPr>
                <w:ilvl w:val="0"/>
                <w:numId w:val="8"/>
              </w:numPr>
              <w:ind w:left="252" w:hanging="198"/>
              <w:rPr>
                <w:rFonts w:ascii="Comic Sans MS" w:hAnsi="Comic Sans MS" w:cs="Arial"/>
                <w:b/>
                <w:smallCaps/>
                <w:sz w:val="24"/>
                <w:szCs w:val="24"/>
              </w:rPr>
            </w:pPr>
            <w:r w:rsidRPr="009910D2">
              <w:rPr>
                <w:rFonts w:ascii="Comic Sans MS" w:hAnsi="Comic Sans MS"/>
                <w:sz w:val="24"/>
                <w:szCs w:val="24"/>
              </w:rPr>
              <w:t>Provide justifications fo</w:t>
            </w:r>
            <w:r>
              <w:rPr>
                <w:rFonts w:ascii="Comic Sans MS" w:hAnsi="Comic Sans MS"/>
                <w:sz w:val="24"/>
                <w:szCs w:val="24"/>
              </w:rPr>
              <w:t>r steps in a solution process</w:t>
            </w:r>
          </w:p>
          <w:p w14:paraId="05500B14" w14:textId="77777777" w:rsidR="009910D2" w:rsidRPr="009910D2" w:rsidRDefault="009910D2" w:rsidP="009910D2">
            <w:pPr>
              <w:pStyle w:val="ListParagraph"/>
              <w:numPr>
                <w:ilvl w:val="0"/>
                <w:numId w:val="8"/>
              </w:numPr>
              <w:ind w:left="252" w:hanging="198"/>
              <w:rPr>
                <w:rFonts w:ascii="Comic Sans MS" w:hAnsi="Comic Sans MS" w:cs="Arial"/>
                <w:b/>
                <w:smallCaps/>
                <w:sz w:val="24"/>
                <w:szCs w:val="24"/>
              </w:rPr>
            </w:pPr>
            <w:r>
              <w:rPr>
                <w:rFonts w:ascii="Comic Sans MS" w:hAnsi="Comic Sans MS"/>
                <w:sz w:val="24"/>
                <w:szCs w:val="24"/>
              </w:rPr>
              <w:t>Extend a pattern</w:t>
            </w:r>
          </w:p>
          <w:p w14:paraId="6AC5AC7E" w14:textId="77777777" w:rsidR="009910D2" w:rsidRPr="009910D2" w:rsidRDefault="009910D2" w:rsidP="009910D2">
            <w:pPr>
              <w:pStyle w:val="ListParagraph"/>
              <w:numPr>
                <w:ilvl w:val="0"/>
                <w:numId w:val="8"/>
              </w:numPr>
              <w:ind w:left="252" w:hanging="198"/>
              <w:rPr>
                <w:rFonts w:ascii="Comic Sans MS" w:hAnsi="Comic Sans MS" w:cs="Arial"/>
                <w:b/>
                <w:smallCaps/>
                <w:sz w:val="24"/>
                <w:szCs w:val="24"/>
              </w:rPr>
            </w:pPr>
            <w:r w:rsidRPr="009910D2">
              <w:rPr>
                <w:rFonts w:ascii="Comic Sans MS" w:hAnsi="Comic Sans MS"/>
                <w:sz w:val="24"/>
                <w:szCs w:val="24"/>
              </w:rPr>
              <w:t>Retrieve information from a table, graph, or figure and use it solve a pro</w:t>
            </w:r>
            <w:r>
              <w:rPr>
                <w:rFonts w:ascii="Comic Sans MS" w:hAnsi="Comic Sans MS"/>
                <w:sz w:val="24"/>
                <w:szCs w:val="24"/>
              </w:rPr>
              <w:t>blem requiring multiple steps</w:t>
            </w:r>
          </w:p>
          <w:p w14:paraId="3C7760C0" w14:textId="77777777" w:rsidR="009910D2" w:rsidRPr="009910D2" w:rsidRDefault="009910D2" w:rsidP="009910D2">
            <w:pPr>
              <w:pStyle w:val="ListParagraph"/>
              <w:numPr>
                <w:ilvl w:val="0"/>
                <w:numId w:val="8"/>
              </w:numPr>
              <w:ind w:left="252" w:hanging="198"/>
              <w:rPr>
                <w:rFonts w:ascii="Comic Sans MS" w:hAnsi="Comic Sans MS" w:cs="Arial"/>
                <w:b/>
                <w:smallCaps/>
                <w:sz w:val="24"/>
                <w:szCs w:val="24"/>
              </w:rPr>
            </w:pPr>
            <w:r w:rsidRPr="009910D2">
              <w:rPr>
                <w:rFonts w:ascii="Comic Sans MS" w:hAnsi="Comic Sans MS"/>
                <w:sz w:val="24"/>
                <w:szCs w:val="24"/>
              </w:rPr>
              <w:t>Translate between tables, graphs</w:t>
            </w:r>
            <w:r>
              <w:rPr>
                <w:rFonts w:ascii="Comic Sans MS" w:hAnsi="Comic Sans MS"/>
                <w:sz w:val="24"/>
                <w:szCs w:val="24"/>
              </w:rPr>
              <w:t>, words and symbolic notation</w:t>
            </w:r>
          </w:p>
          <w:p w14:paraId="4AC76CB5" w14:textId="77777777" w:rsidR="009910D2" w:rsidRPr="009910D2" w:rsidRDefault="009910D2" w:rsidP="009910D2">
            <w:pPr>
              <w:pStyle w:val="ListParagraph"/>
              <w:numPr>
                <w:ilvl w:val="0"/>
                <w:numId w:val="8"/>
              </w:numPr>
              <w:ind w:left="252" w:hanging="198"/>
              <w:rPr>
                <w:rFonts w:ascii="Comic Sans MS" w:hAnsi="Comic Sans MS" w:cs="Arial"/>
                <w:b/>
                <w:smallCaps/>
                <w:sz w:val="24"/>
                <w:szCs w:val="24"/>
              </w:rPr>
            </w:pPr>
            <w:r w:rsidRPr="009910D2">
              <w:rPr>
                <w:rFonts w:ascii="Comic Sans MS" w:hAnsi="Comic Sans MS"/>
                <w:sz w:val="24"/>
                <w:szCs w:val="24"/>
              </w:rPr>
              <w:t>Select a procedure according to criteria and perform it</w:t>
            </w:r>
          </w:p>
        </w:tc>
      </w:tr>
      <w:tr w:rsidR="009910D2" w14:paraId="02F7E4AB" w14:textId="77777777" w:rsidTr="00BC22F0">
        <w:tc>
          <w:tcPr>
            <w:tcW w:w="5665" w:type="dxa"/>
          </w:tcPr>
          <w:p w14:paraId="6D02F8FC" w14:textId="77777777" w:rsidR="009910D2" w:rsidRDefault="009910D2">
            <w:pPr>
              <w:contextualSpacing/>
              <w:rPr>
                <w:rFonts w:ascii="Arial" w:hAnsi="Arial" w:cs="Arial"/>
                <w:b/>
                <w:smallCaps/>
                <w:sz w:val="32"/>
                <w:szCs w:val="32"/>
              </w:rPr>
            </w:pPr>
            <w:r>
              <w:rPr>
                <w:rFonts w:ascii="Arial" w:hAnsi="Arial" w:cs="Arial"/>
                <w:b/>
                <w:smallCaps/>
                <w:sz w:val="32"/>
                <w:szCs w:val="32"/>
              </w:rPr>
              <w:t>DOK 3</w:t>
            </w:r>
          </w:p>
          <w:p w14:paraId="2616BE74" w14:textId="77777777" w:rsidR="004206A2" w:rsidRPr="004206A2" w:rsidRDefault="009910D2" w:rsidP="004206A2">
            <w:pPr>
              <w:pStyle w:val="ListParagraph"/>
              <w:numPr>
                <w:ilvl w:val="0"/>
                <w:numId w:val="9"/>
              </w:numPr>
              <w:ind w:left="342" w:hanging="198"/>
              <w:rPr>
                <w:rFonts w:ascii="Comic Sans MS" w:hAnsi="Comic Sans MS" w:cs="Arial"/>
                <w:b/>
                <w:smallCaps/>
                <w:sz w:val="24"/>
                <w:szCs w:val="24"/>
              </w:rPr>
            </w:pPr>
            <w:r w:rsidRPr="004206A2">
              <w:rPr>
                <w:rFonts w:ascii="Comic Sans MS" w:hAnsi="Comic Sans MS"/>
                <w:sz w:val="24"/>
                <w:szCs w:val="24"/>
              </w:rPr>
              <w:t>Interpret inf</w:t>
            </w:r>
            <w:r w:rsidR="004206A2">
              <w:rPr>
                <w:rFonts w:ascii="Comic Sans MS" w:hAnsi="Comic Sans MS"/>
                <w:sz w:val="24"/>
                <w:szCs w:val="24"/>
              </w:rPr>
              <w:t>ormation from a complex graph</w:t>
            </w:r>
          </w:p>
          <w:p w14:paraId="519538FD" w14:textId="77777777" w:rsidR="004206A2" w:rsidRPr="004206A2" w:rsidRDefault="009910D2" w:rsidP="004206A2">
            <w:pPr>
              <w:pStyle w:val="ListParagraph"/>
              <w:numPr>
                <w:ilvl w:val="0"/>
                <w:numId w:val="9"/>
              </w:numPr>
              <w:ind w:left="342" w:hanging="198"/>
              <w:rPr>
                <w:rFonts w:ascii="Comic Sans MS" w:hAnsi="Comic Sans MS" w:cs="Arial"/>
                <w:b/>
                <w:smallCaps/>
                <w:sz w:val="24"/>
                <w:szCs w:val="24"/>
              </w:rPr>
            </w:pPr>
            <w:r w:rsidRPr="004206A2">
              <w:rPr>
                <w:rFonts w:ascii="Comic Sans MS" w:hAnsi="Comic Sans MS"/>
                <w:sz w:val="24"/>
                <w:szCs w:val="24"/>
              </w:rPr>
              <w:t>Explain thinking when more than one response is possi</w:t>
            </w:r>
            <w:r w:rsidR="004206A2">
              <w:rPr>
                <w:rFonts w:ascii="Comic Sans MS" w:hAnsi="Comic Sans MS"/>
                <w:sz w:val="24"/>
                <w:szCs w:val="24"/>
              </w:rPr>
              <w:t>ble</w:t>
            </w:r>
          </w:p>
          <w:p w14:paraId="64B81B5F" w14:textId="77777777" w:rsidR="004206A2" w:rsidRPr="004206A2" w:rsidRDefault="009910D2" w:rsidP="004206A2">
            <w:pPr>
              <w:pStyle w:val="ListParagraph"/>
              <w:numPr>
                <w:ilvl w:val="0"/>
                <w:numId w:val="9"/>
              </w:numPr>
              <w:ind w:left="342" w:hanging="198"/>
              <w:rPr>
                <w:rFonts w:ascii="Comic Sans MS" w:hAnsi="Comic Sans MS" w:cs="Arial"/>
                <w:b/>
                <w:smallCaps/>
                <w:sz w:val="24"/>
                <w:szCs w:val="24"/>
              </w:rPr>
            </w:pPr>
            <w:r w:rsidRPr="004206A2">
              <w:rPr>
                <w:rFonts w:ascii="Comic Sans MS" w:hAnsi="Comic Sans MS"/>
                <w:sz w:val="24"/>
                <w:szCs w:val="24"/>
              </w:rPr>
              <w:t>Ma</w:t>
            </w:r>
            <w:r w:rsidR="004206A2">
              <w:rPr>
                <w:rFonts w:ascii="Comic Sans MS" w:hAnsi="Comic Sans MS"/>
                <w:sz w:val="24"/>
                <w:szCs w:val="24"/>
              </w:rPr>
              <w:t>ke and/or justify conjectures</w:t>
            </w:r>
          </w:p>
          <w:p w14:paraId="05FF0713" w14:textId="77777777" w:rsidR="004206A2" w:rsidRPr="004206A2" w:rsidRDefault="009910D2" w:rsidP="004206A2">
            <w:pPr>
              <w:pStyle w:val="ListParagraph"/>
              <w:numPr>
                <w:ilvl w:val="0"/>
                <w:numId w:val="9"/>
              </w:numPr>
              <w:ind w:left="342" w:hanging="198"/>
              <w:rPr>
                <w:rFonts w:ascii="Comic Sans MS" w:hAnsi="Comic Sans MS" w:cs="Arial"/>
                <w:b/>
                <w:smallCaps/>
                <w:sz w:val="24"/>
                <w:szCs w:val="24"/>
              </w:rPr>
            </w:pPr>
            <w:r w:rsidRPr="004206A2">
              <w:rPr>
                <w:rFonts w:ascii="Comic Sans MS" w:hAnsi="Comic Sans MS"/>
                <w:sz w:val="24"/>
                <w:szCs w:val="24"/>
              </w:rPr>
              <w:t>Develop lo</w:t>
            </w:r>
            <w:r w:rsidR="004206A2">
              <w:rPr>
                <w:rFonts w:ascii="Comic Sans MS" w:hAnsi="Comic Sans MS"/>
                <w:sz w:val="24"/>
                <w:szCs w:val="24"/>
              </w:rPr>
              <w:t>gical arguments for a concept</w:t>
            </w:r>
          </w:p>
          <w:p w14:paraId="23BF052C" w14:textId="77777777" w:rsidR="004206A2" w:rsidRPr="004206A2" w:rsidRDefault="009910D2" w:rsidP="004206A2">
            <w:pPr>
              <w:pStyle w:val="ListParagraph"/>
              <w:numPr>
                <w:ilvl w:val="0"/>
                <w:numId w:val="9"/>
              </w:numPr>
              <w:ind w:left="342" w:hanging="198"/>
              <w:rPr>
                <w:rFonts w:ascii="Comic Sans MS" w:hAnsi="Comic Sans MS" w:cs="Arial"/>
                <w:b/>
                <w:smallCaps/>
                <w:sz w:val="24"/>
                <w:szCs w:val="24"/>
              </w:rPr>
            </w:pPr>
            <w:r w:rsidRPr="004206A2">
              <w:rPr>
                <w:rFonts w:ascii="Comic Sans MS" w:hAnsi="Comic Sans MS"/>
                <w:sz w:val="24"/>
                <w:szCs w:val="24"/>
              </w:rPr>
              <w:t>U</w:t>
            </w:r>
            <w:r w:rsidR="004206A2">
              <w:rPr>
                <w:rFonts w:ascii="Comic Sans MS" w:hAnsi="Comic Sans MS"/>
                <w:sz w:val="24"/>
                <w:szCs w:val="24"/>
              </w:rPr>
              <w:t>se concepts to solve problems</w:t>
            </w:r>
          </w:p>
          <w:p w14:paraId="72363555" w14:textId="77777777" w:rsidR="004206A2" w:rsidRPr="004206A2" w:rsidRDefault="009910D2" w:rsidP="004206A2">
            <w:pPr>
              <w:pStyle w:val="ListParagraph"/>
              <w:numPr>
                <w:ilvl w:val="0"/>
                <w:numId w:val="9"/>
              </w:numPr>
              <w:ind w:left="342" w:hanging="198"/>
              <w:rPr>
                <w:rFonts w:ascii="Comic Sans MS" w:hAnsi="Comic Sans MS" w:cs="Arial"/>
                <w:b/>
                <w:smallCaps/>
                <w:sz w:val="24"/>
                <w:szCs w:val="24"/>
              </w:rPr>
            </w:pPr>
            <w:r w:rsidRPr="004206A2">
              <w:rPr>
                <w:rFonts w:ascii="Comic Sans MS" w:hAnsi="Comic Sans MS"/>
                <w:sz w:val="24"/>
                <w:szCs w:val="24"/>
              </w:rPr>
              <w:t>Perform procedure with</w:t>
            </w:r>
            <w:r w:rsidR="004206A2" w:rsidRPr="004206A2">
              <w:rPr>
                <w:rFonts w:ascii="Comic Sans MS" w:hAnsi="Comic Sans MS"/>
                <w:sz w:val="24"/>
                <w:szCs w:val="24"/>
              </w:rPr>
              <w:t xml:space="preserve"> multiple steps</w:t>
            </w:r>
            <w:r w:rsidR="004206A2">
              <w:rPr>
                <w:rFonts w:ascii="Comic Sans MS" w:hAnsi="Comic Sans MS"/>
                <w:sz w:val="24"/>
                <w:szCs w:val="24"/>
              </w:rPr>
              <w:t xml:space="preserve"> and multiple decision points</w:t>
            </w:r>
          </w:p>
          <w:p w14:paraId="24A9019B" w14:textId="77777777" w:rsidR="004206A2" w:rsidRPr="004206A2" w:rsidRDefault="004206A2" w:rsidP="004206A2">
            <w:pPr>
              <w:pStyle w:val="ListParagraph"/>
              <w:numPr>
                <w:ilvl w:val="0"/>
                <w:numId w:val="9"/>
              </w:numPr>
              <w:ind w:left="342" w:hanging="198"/>
              <w:rPr>
                <w:rFonts w:ascii="Comic Sans MS" w:hAnsi="Comic Sans MS" w:cs="Arial"/>
                <w:b/>
                <w:smallCaps/>
                <w:sz w:val="24"/>
                <w:szCs w:val="24"/>
              </w:rPr>
            </w:pPr>
            <w:r>
              <w:rPr>
                <w:rFonts w:ascii="Comic Sans MS" w:hAnsi="Comic Sans MS"/>
                <w:sz w:val="24"/>
                <w:szCs w:val="24"/>
              </w:rPr>
              <w:t>Generalize a pattern</w:t>
            </w:r>
          </w:p>
          <w:p w14:paraId="02AF5760" w14:textId="77777777" w:rsidR="004206A2" w:rsidRPr="004206A2" w:rsidRDefault="004206A2" w:rsidP="004206A2">
            <w:pPr>
              <w:pStyle w:val="ListParagraph"/>
              <w:numPr>
                <w:ilvl w:val="0"/>
                <w:numId w:val="9"/>
              </w:numPr>
              <w:ind w:left="342" w:hanging="198"/>
              <w:rPr>
                <w:rFonts w:ascii="Comic Sans MS" w:hAnsi="Comic Sans MS" w:cs="Arial"/>
                <w:b/>
                <w:smallCaps/>
                <w:sz w:val="24"/>
                <w:szCs w:val="24"/>
              </w:rPr>
            </w:pPr>
            <w:r w:rsidRPr="004206A2">
              <w:rPr>
                <w:rFonts w:ascii="Comic Sans MS" w:hAnsi="Comic Sans MS"/>
                <w:sz w:val="24"/>
                <w:szCs w:val="24"/>
              </w:rPr>
              <w:t>Describe, compare, and contrast solution method</w:t>
            </w:r>
            <w:r>
              <w:rPr>
                <w:rFonts w:ascii="Comic Sans MS" w:hAnsi="Comic Sans MS"/>
                <w:sz w:val="24"/>
                <w:szCs w:val="24"/>
              </w:rPr>
              <w:t>s</w:t>
            </w:r>
          </w:p>
          <w:p w14:paraId="1BB7BCF8" w14:textId="77777777" w:rsidR="004206A2" w:rsidRPr="004206A2" w:rsidRDefault="004206A2" w:rsidP="004206A2">
            <w:pPr>
              <w:pStyle w:val="ListParagraph"/>
              <w:numPr>
                <w:ilvl w:val="0"/>
                <w:numId w:val="9"/>
              </w:numPr>
              <w:ind w:left="342" w:hanging="198"/>
              <w:rPr>
                <w:rFonts w:ascii="Comic Sans MS" w:hAnsi="Comic Sans MS" w:cs="Arial"/>
                <w:b/>
                <w:smallCaps/>
                <w:sz w:val="24"/>
                <w:szCs w:val="24"/>
              </w:rPr>
            </w:pPr>
            <w:r w:rsidRPr="004206A2">
              <w:rPr>
                <w:rFonts w:ascii="Comic Sans MS" w:hAnsi="Comic Sans MS"/>
                <w:sz w:val="24"/>
                <w:szCs w:val="24"/>
              </w:rPr>
              <w:t xml:space="preserve">Formulate a mathematical </w:t>
            </w:r>
            <w:r>
              <w:rPr>
                <w:rFonts w:ascii="Comic Sans MS" w:hAnsi="Comic Sans MS"/>
                <w:sz w:val="24"/>
                <w:szCs w:val="24"/>
              </w:rPr>
              <w:t>model for a complex situation</w:t>
            </w:r>
          </w:p>
          <w:p w14:paraId="72D92752" w14:textId="77777777" w:rsidR="004206A2" w:rsidRPr="004206A2" w:rsidRDefault="004206A2" w:rsidP="004206A2">
            <w:pPr>
              <w:pStyle w:val="ListParagraph"/>
              <w:numPr>
                <w:ilvl w:val="0"/>
                <w:numId w:val="9"/>
              </w:numPr>
              <w:ind w:left="342" w:hanging="198"/>
              <w:rPr>
                <w:rFonts w:ascii="Comic Sans MS" w:hAnsi="Comic Sans MS" w:cs="Arial"/>
                <w:b/>
                <w:smallCaps/>
                <w:sz w:val="24"/>
                <w:szCs w:val="24"/>
              </w:rPr>
            </w:pPr>
            <w:r w:rsidRPr="004206A2">
              <w:rPr>
                <w:rFonts w:ascii="Comic Sans MS" w:hAnsi="Comic Sans MS"/>
                <w:sz w:val="24"/>
                <w:szCs w:val="24"/>
              </w:rPr>
              <w:t>Provid</w:t>
            </w:r>
            <w:r>
              <w:rPr>
                <w:rFonts w:ascii="Comic Sans MS" w:hAnsi="Comic Sans MS"/>
                <w:sz w:val="24"/>
                <w:szCs w:val="24"/>
              </w:rPr>
              <w:t>e mathematical justifications</w:t>
            </w:r>
          </w:p>
          <w:p w14:paraId="0FC67299" w14:textId="77777777" w:rsidR="004206A2" w:rsidRPr="004206A2" w:rsidRDefault="004206A2" w:rsidP="004206A2">
            <w:pPr>
              <w:pStyle w:val="ListParagraph"/>
              <w:numPr>
                <w:ilvl w:val="0"/>
                <w:numId w:val="9"/>
              </w:numPr>
              <w:ind w:left="342" w:hanging="198"/>
              <w:rPr>
                <w:rFonts w:ascii="Comic Sans MS" w:hAnsi="Comic Sans MS" w:cs="Arial"/>
                <w:b/>
                <w:smallCaps/>
                <w:sz w:val="24"/>
                <w:szCs w:val="24"/>
              </w:rPr>
            </w:pPr>
            <w:r w:rsidRPr="004206A2">
              <w:rPr>
                <w:rFonts w:ascii="Comic Sans MS" w:hAnsi="Comic Sans MS"/>
                <w:sz w:val="24"/>
                <w:szCs w:val="24"/>
              </w:rPr>
              <w:t>Solve a multiple- step problem, supported with a mathematical explanat</w:t>
            </w:r>
            <w:r>
              <w:rPr>
                <w:rFonts w:ascii="Comic Sans MS" w:hAnsi="Comic Sans MS"/>
                <w:sz w:val="24"/>
                <w:szCs w:val="24"/>
              </w:rPr>
              <w:t>ion that justifies the answer</w:t>
            </w:r>
          </w:p>
          <w:p w14:paraId="4B270A29" w14:textId="77777777" w:rsidR="009910D2" w:rsidRPr="004206A2" w:rsidRDefault="004206A2" w:rsidP="004206A2">
            <w:pPr>
              <w:pStyle w:val="ListParagraph"/>
              <w:numPr>
                <w:ilvl w:val="0"/>
                <w:numId w:val="9"/>
              </w:numPr>
              <w:ind w:left="342" w:hanging="198"/>
              <w:rPr>
                <w:rFonts w:ascii="Comic Sans MS" w:hAnsi="Comic Sans MS" w:cs="Arial"/>
                <w:b/>
                <w:smallCaps/>
                <w:sz w:val="24"/>
                <w:szCs w:val="24"/>
              </w:rPr>
            </w:pPr>
            <w:r w:rsidRPr="004206A2">
              <w:rPr>
                <w:rFonts w:ascii="Comic Sans MS" w:hAnsi="Comic Sans MS"/>
                <w:sz w:val="24"/>
                <w:szCs w:val="24"/>
              </w:rPr>
              <w:t>Formulate an original problem, given a situation</w:t>
            </w:r>
          </w:p>
        </w:tc>
        <w:tc>
          <w:tcPr>
            <w:tcW w:w="5125" w:type="dxa"/>
          </w:tcPr>
          <w:p w14:paraId="33BD91AD" w14:textId="77777777" w:rsidR="009910D2" w:rsidRDefault="00BC22F0">
            <w:pPr>
              <w:contextualSpacing/>
              <w:rPr>
                <w:rFonts w:ascii="Arial" w:hAnsi="Arial" w:cs="Arial"/>
                <w:b/>
                <w:smallCaps/>
                <w:sz w:val="32"/>
                <w:szCs w:val="32"/>
              </w:rPr>
            </w:pPr>
            <w:r>
              <w:rPr>
                <w:rFonts w:ascii="Arial" w:hAnsi="Arial" w:cs="Arial"/>
                <w:b/>
                <w:smallCaps/>
                <w:sz w:val="32"/>
                <w:szCs w:val="32"/>
              </w:rPr>
              <w:t>DOK 4</w:t>
            </w:r>
          </w:p>
          <w:p w14:paraId="0A8A57F8" w14:textId="77777777" w:rsidR="00BC22F0" w:rsidRPr="00BC22F0" w:rsidRDefault="00BC22F0" w:rsidP="00BC22F0">
            <w:pPr>
              <w:pStyle w:val="NoSpacing"/>
              <w:numPr>
                <w:ilvl w:val="0"/>
                <w:numId w:val="11"/>
              </w:numPr>
              <w:ind w:left="252" w:hanging="180"/>
              <w:rPr>
                <w:rFonts w:ascii="Comic Sans MS" w:hAnsi="Comic Sans MS" w:cs="Arial"/>
                <w:b/>
                <w:smallCaps/>
                <w:sz w:val="24"/>
                <w:szCs w:val="24"/>
              </w:rPr>
            </w:pPr>
            <w:r w:rsidRPr="00BC22F0">
              <w:rPr>
                <w:rFonts w:ascii="Comic Sans MS" w:hAnsi="Comic Sans MS"/>
                <w:sz w:val="24"/>
                <w:szCs w:val="24"/>
              </w:rPr>
              <w:t>Relate mathematical co</w:t>
            </w:r>
            <w:r>
              <w:rPr>
                <w:rFonts w:ascii="Comic Sans MS" w:hAnsi="Comic Sans MS"/>
                <w:sz w:val="24"/>
                <w:szCs w:val="24"/>
              </w:rPr>
              <w:t>ncepts to other content areas</w:t>
            </w:r>
          </w:p>
          <w:p w14:paraId="785D6875" w14:textId="77777777" w:rsidR="00BC22F0" w:rsidRPr="00BC22F0" w:rsidRDefault="00BC22F0" w:rsidP="00BC22F0">
            <w:pPr>
              <w:pStyle w:val="NoSpacing"/>
              <w:numPr>
                <w:ilvl w:val="0"/>
                <w:numId w:val="11"/>
              </w:numPr>
              <w:ind w:left="252" w:hanging="180"/>
              <w:rPr>
                <w:rFonts w:ascii="Comic Sans MS" w:hAnsi="Comic Sans MS" w:cs="Arial"/>
                <w:b/>
                <w:smallCaps/>
                <w:sz w:val="24"/>
                <w:szCs w:val="24"/>
              </w:rPr>
            </w:pPr>
            <w:r w:rsidRPr="00BC22F0">
              <w:rPr>
                <w:rFonts w:ascii="Comic Sans MS" w:hAnsi="Comic Sans MS"/>
                <w:sz w:val="24"/>
                <w:szCs w:val="24"/>
              </w:rPr>
              <w:t>Relate mathematical concepts to real-world a</w:t>
            </w:r>
            <w:r>
              <w:rPr>
                <w:rFonts w:ascii="Comic Sans MS" w:hAnsi="Comic Sans MS"/>
                <w:sz w:val="24"/>
                <w:szCs w:val="24"/>
              </w:rPr>
              <w:t>pplications in new situations</w:t>
            </w:r>
          </w:p>
          <w:p w14:paraId="327D4684" w14:textId="77777777" w:rsidR="00BC22F0" w:rsidRPr="00BC22F0" w:rsidRDefault="00BC22F0" w:rsidP="00BC22F0">
            <w:pPr>
              <w:pStyle w:val="NoSpacing"/>
              <w:numPr>
                <w:ilvl w:val="0"/>
                <w:numId w:val="11"/>
              </w:numPr>
              <w:ind w:left="252" w:hanging="180"/>
              <w:rPr>
                <w:rFonts w:ascii="Comic Sans MS" w:hAnsi="Comic Sans MS" w:cs="Arial"/>
                <w:b/>
                <w:smallCaps/>
                <w:sz w:val="24"/>
                <w:szCs w:val="24"/>
              </w:rPr>
            </w:pPr>
            <w:r w:rsidRPr="00BC22F0">
              <w:rPr>
                <w:rFonts w:ascii="Comic Sans MS" w:hAnsi="Comic Sans MS"/>
                <w:sz w:val="24"/>
                <w:szCs w:val="24"/>
              </w:rPr>
              <w:t>Apply a mathematical model to il</w:t>
            </w:r>
            <w:r>
              <w:rPr>
                <w:rFonts w:ascii="Comic Sans MS" w:hAnsi="Comic Sans MS"/>
                <w:sz w:val="24"/>
                <w:szCs w:val="24"/>
              </w:rPr>
              <w:t>luminate a problem, situation</w:t>
            </w:r>
          </w:p>
          <w:p w14:paraId="0B071318" w14:textId="77777777" w:rsidR="00BC22F0" w:rsidRPr="00BC22F0" w:rsidRDefault="00BC22F0" w:rsidP="00BC22F0">
            <w:pPr>
              <w:pStyle w:val="NoSpacing"/>
              <w:numPr>
                <w:ilvl w:val="0"/>
                <w:numId w:val="11"/>
              </w:numPr>
              <w:ind w:left="252" w:hanging="180"/>
              <w:rPr>
                <w:rFonts w:ascii="Comic Sans MS" w:hAnsi="Comic Sans MS" w:cs="Arial"/>
                <w:b/>
                <w:smallCaps/>
                <w:sz w:val="24"/>
                <w:szCs w:val="24"/>
              </w:rPr>
            </w:pPr>
            <w:r w:rsidRPr="00BC22F0">
              <w:rPr>
                <w:rFonts w:ascii="Comic Sans MS" w:hAnsi="Comic Sans MS"/>
                <w:sz w:val="24"/>
                <w:szCs w:val="24"/>
              </w:rPr>
              <w:t>Conduct a project that specifies a problem, identifies solution paths, solves the</w:t>
            </w:r>
            <w:r>
              <w:rPr>
                <w:rFonts w:ascii="Comic Sans MS" w:hAnsi="Comic Sans MS"/>
                <w:sz w:val="24"/>
                <w:szCs w:val="24"/>
              </w:rPr>
              <w:t xml:space="preserve"> problem, and reports results</w:t>
            </w:r>
          </w:p>
          <w:p w14:paraId="29742ABB" w14:textId="77777777" w:rsidR="00BC22F0" w:rsidRPr="00BC22F0" w:rsidRDefault="00BC22F0" w:rsidP="00BC22F0">
            <w:pPr>
              <w:pStyle w:val="NoSpacing"/>
              <w:numPr>
                <w:ilvl w:val="0"/>
                <w:numId w:val="11"/>
              </w:numPr>
              <w:ind w:left="252" w:hanging="180"/>
              <w:rPr>
                <w:rFonts w:ascii="Comic Sans MS" w:hAnsi="Comic Sans MS" w:cs="Arial"/>
                <w:b/>
                <w:smallCaps/>
                <w:sz w:val="24"/>
                <w:szCs w:val="24"/>
              </w:rPr>
            </w:pPr>
            <w:r w:rsidRPr="00BC22F0">
              <w:rPr>
                <w:rFonts w:ascii="Comic Sans MS" w:hAnsi="Comic Sans MS"/>
                <w:sz w:val="24"/>
                <w:szCs w:val="24"/>
              </w:rPr>
              <w:t xml:space="preserve">Design a mathematical model to inform and solve a </w:t>
            </w:r>
            <w:r>
              <w:rPr>
                <w:rFonts w:ascii="Comic Sans MS" w:hAnsi="Comic Sans MS"/>
                <w:sz w:val="24"/>
                <w:szCs w:val="24"/>
              </w:rPr>
              <w:t>practical or abstract situations</w:t>
            </w:r>
          </w:p>
          <w:p w14:paraId="68980573" w14:textId="77777777" w:rsidR="00BC22F0" w:rsidRPr="00BC22F0" w:rsidRDefault="00BC22F0" w:rsidP="00BC22F0">
            <w:pPr>
              <w:pStyle w:val="NoSpacing"/>
              <w:ind w:left="252"/>
              <w:rPr>
                <w:rFonts w:ascii="Comic Sans MS" w:hAnsi="Comic Sans MS" w:cs="Arial"/>
                <w:b/>
                <w:smallCaps/>
                <w:sz w:val="8"/>
                <w:szCs w:val="8"/>
              </w:rPr>
            </w:pPr>
          </w:p>
          <w:p w14:paraId="2B15EB7D" w14:textId="77777777" w:rsidR="00BC22F0" w:rsidRPr="00BC22F0" w:rsidRDefault="00BC22F0" w:rsidP="00BC22F0">
            <w:pPr>
              <w:pStyle w:val="NoSpacing"/>
              <w:ind w:left="72"/>
              <w:rPr>
                <w:rFonts w:ascii="Comic Sans MS" w:hAnsi="Comic Sans MS" w:cs="Arial"/>
                <w:b/>
                <w:smallCaps/>
                <w:sz w:val="24"/>
                <w:szCs w:val="24"/>
              </w:rPr>
            </w:pPr>
            <w:r w:rsidRPr="00BC22F0">
              <w:rPr>
                <w:rFonts w:ascii="Comic Sans MS" w:hAnsi="Comic Sans MS"/>
                <w:b/>
                <w:sz w:val="24"/>
                <w:szCs w:val="24"/>
              </w:rPr>
              <w:t>NOTE:</w:t>
            </w:r>
            <w:r w:rsidRPr="00BC22F0">
              <w:rPr>
                <w:rFonts w:ascii="Comic Sans MS" w:hAnsi="Comic Sans MS"/>
                <w:sz w:val="24"/>
                <w:szCs w:val="24"/>
              </w:rPr>
              <w:t xml:space="preserve"> Level 4 requires applying one approach among many to solve problems. Involves complex restructuring of data, establishing and evaluating criteria to solve problems.</w:t>
            </w:r>
          </w:p>
        </w:tc>
      </w:tr>
    </w:tbl>
    <w:p w14:paraId="7B0C27D1" w14:textId="77777777" w:rsidR="009910D2" w:rsidRDefault="00615744">
      <w:pPr>
        <w:contextualSpacing/>
        <w:rPr>
          <w:rFonts w:ascii="Arial" w:hAnsi="Arial" w:cs="Arial"/>
          <w:b/>
          <w:smallCaps/>
          <w:sz w:val="32"/>
          <w:szCs w:val="32"/>
        </w:rPr>
      </w:pPr>
      <w:r>
        <w:rPr>
          <w:rFonts w:ascii="Arial" w:hAnsi="Arial" w:cs="Arial"/>
          <w:b/>
          <w:smallCaps/>
          <w:sz w:val="32"/>
          <w:szCs w:val="32"/>
        </w:rPr>
        <w:lastRenderedPageBreak/>
        <w:t xml:space="preserve">DOK Samples by Content area – </w:t>
      </w:r>
      <w:r w:rsidRPr="00275D57">
        <w:rPr>
          <w:rFonts w:ascii="Arial" w:hAnsi="Arial" w:cs="Arial"/>
          <w:b/>
          <w:smallCaps/>
          <w:color w:val="0000CC"/>
          <w:sz w:val="32"/>
          <w:szCs w:val="32"/>
        </w:rPr>
        <w:t xml:space="preserve">Science </w:t>
      </w:r>
    </w:p>
    <w:tbl>
      <w:tblPr>
        <w:tblStyle w:val="TableGrid"/>
        <w:tblW w:w="0" w:type="auto"/>
        <w:tblLook w:val="04A0" w:firstRow="1" w:lastRow="0" w:firstColumn="1" w:lastColumn="0" w:noHBand="0" w:noVBand="1"/>
      </w:tblPr>
      <w:tblGrid>
        <w:gridCol w:w="5395"/>
        <w:gridCol w:w="5395"/>
      </w:tblGrid>
      <w:tr w:rsidR="00615744" w14:paraId="746D7558" w14:textId="77777777" w:rsidTr="00615744">
        <w:tc>
          <w:tcPr>
            <w:tcW w:w="5395" w:type="dxa"/>
          </w:tcPr>
          <w:p w14:paraId="1C6089DF" w14:textId="77777777" w:rsidR="00615744" w:rsidRDefault="00615744">
            <w:pPr>
              <w:contextualSpacing/>
              <w:rPr>
                <w:rFonts w:ascii="Arial" w:hAnsi="Arial" w:cs="Arial"/>
                <w:b/>
                <w:smallCaps/>
                <w:sz w:val="32"/>
                <w:szCs w:val="32"/>
              </w:rPr>
            </w:pPr>
            <w:r>
              <w:rPr>
                <w:rFonts w:ascii="Arial" w:hAnsi="Arial" w:cs="Arial"/>
                <w:b/>
                <w:smallCaps/>
                <w:sz w:val="32"/>
                <w:szCs w:val="32"/>
              </w:rPr>
              <w:t>DOK 1</w:t>
            </w:r>
          </w:p>
          <w:p w14:paraId="3E95EDAE" w14:textId="77777777" w:rsidR="00615744" w:rsidRPr="00EF2D86" w:rsidRDefault="00615744" w:rsidP="00615744">
            <w:pPr>
              <w:pStyle w:val="ListParagraph"/>
              <w:numPr>
                <w:ilvl w:val="0"/>
                <w:numId w:val="12"/>
              </w:numPr>
              <w:ind w:left="252" w:hanging="198"/>
              <w:rPr>
                <w:rFonts w:ascii="Arial" w:hAnsi="Arial" w:cs="Arial"/>
                <w:smallCaps/>
                <w:sz w:val="20"/>
                <w:szCs w:val="20"/>
              </w:rPr>
            </w:pPr>
            <w:r w:rsidRPr="00EF2D86">
              <w:rPr>
                <w:rFonts w:ascii="Comic Sans MS" w:hAnsi="Comic Sans MS"/>
                <w:sz w:val="20"/>
                <w:szCs w:val="20"/>
              </w:rPr>
              <w:t>Recall or recognize a fact, term, definition, simple procedure (such as one step), or property</w:t>
            </w:r>
          </w:p>
          <w:p w14:paraId="18CBF27F" w14:textId="77777777" w:rsidR="00542751" w:rsidRPr="00EF2D86" w:rsidRDefault="00542751" w:rsidP="00615744">
            <w:pPr>
              <w:pStyle w:val="ListParagraph"/>
              <w:numPr>
                <w:ilvl w:val="0"/>
                <w:numId w:val="12"/>
              </w:numPr>
              <w:ind w:left="252" w:hanging="198"/>
              <w:rPr>
                <w:rFonts w:ascii="Arial" w:hAnsi="Arial" w:cs="Arial"/>
                <w:smallCaps/>
                <w:sz w:val="20"/>
                <w:szCs w:val="20"/>
              </w:rPr>
            </w:pPr>
            <w:r w:rsidRPr="00EF2D86">
              <w:rPr>
                <w:rFonts w:ascii="Comic Sans MS" w:hAnsi="Comic Sans MS"/>
                <w:sz w:val="20"/>
                <w:szCs w:val="20"/>
              </w:rPr>
              <w:t>Demonstrate a rote response</w:t>
            </w:r>
          </w:p>
          <w:p w14:paraId="6322B426" w14:textId="77777777" w:rsidR="00542751" w:rsidRPr="00EF2D86" w:rsidRDefault="00542751" w:rsidP="00615744">
            <w:pPr>
              <w:pStyle w:val="ListParagraph"/>
              <w:numPr>
                <w:ilvl w:val="0"/>
                <w:numId w:val="12"/>
              </w:numPr>
              <w:ind w:left="252" w:hanging="198"/>
              <w:rPr>
                <w:rFonts w:ascii="Arial" w:hAnsi="Arial" w:cs="Arial"/>
                <w:smallCaps/>
                <w:sz w:val="20"/>
                <w:szCs w:val="20"/>
              </w:rPr>
            </w:pPr>
            <w:r w:rsidRPr="00EF2D86">
              <w:rPr>
                <w:rFonts w:ascii="Comic Sans MS" w:hAnsi="Comic Sans MS"/>
                <w:sz w:val="20"/>
                <w:szCs w:val="20"/>
              </w:rPr>
              <w:t>Use a well-known formula</w:t>
            </w:r>
          </w:p>
          <w:p w14:paraId="4565F09E" w14:textId="77777777" w:rsidR="00542751" w:rsidRPr="00EF2D86" w:rsidRDefault="00615744" w:rsidP="00615744">
            <w:pPr>
              <w:pStyle w:val="ListParagraph"/>
              <w:numPr>
                <w:ilvl w:val="0"/>
                <w:numId w:val="12"/>
              </w:numPr>
              <w:ind w:left="252" w:hanging="198"/>
              <w:rPr>
                <w:rFonts w:ascii="Arial" w:hAnsi="Arial" w:cs="Arial"/>
                <w:smallCaps/>
                <w:sz w:val="20"/>
                <w:szCs w:val="20"/>
              </w:rPr>
            </w:pPr>
            <w:r w:rsidRPr="00EF2D86">
              <w:rPr>
                <w:rFonts w:ascii="Comic Sans MS" w:hAnsi="Comic Sans MS"/>
                <w:sz w:val="20"/>
                <w:szCs w:val="20"/>
              </w:rPr>
              <w:t xml:space="preserve">Represent in words or diagrams a scientific </w:t>
            </w:r>
            <w:r w:rsidR="00542751" w:rsidRPr="00EF2D86">
              <w:rPr>
                <w:rFonts w:ascii="Comic Sans MS" w:hAnsi="Comic Sans MS"/>
                <w:sz w:val="20"/>
                <w:szCs w:val="20"/>
              </w:rPr>
              <w:t>concept or relationship</w:t>
            </w:r>
          </w:p>
          <w:p w14:paraId="72CCBCEE" w14:textId="77777777" w:rsidR="00542751" w:rsidRPr="00EF2D86" w:rsidRDefault="00615744" w:rsidP="00615744">
            <w:pPr>
              <w:pStyle w:val="ListParagraph"/>
              <w:numPr>
                <w:ilvl w:val="0"/>
                <w:numId w:val="12"/>
              </w:numPr>
              <w:ind w:left="252" w:hanging="198"/>
              <w:rPr>
                <w:rFonts w:ascii="Arial" w:hAnsi="Arial" w:cs="Arial"/>
                <w:smallCaps/>
                <w:sz w:val="20"/>
                <w:szCs w:val="20"/>
              </w:rPr>
            </w:pPr>
            <w:r w:rsidRPr="00EF2D86">
              <w:rPr>
                <w:rFonts w:ascii="Comic Sans MS" w:hAnsi="Comic Sans MS"/>
                <w:sz w:val="20"/>
                <w:szCs w:val="20"/>
              </w:rPr>
              <w:t>Provide or recognize a standard scientific represen</w:t>
            </w:r>
            <w:r w:rsidR="00542751" w:rsidRPr="00EF2D86">
              <w:rPr>
                <w:rFonts w:ascii="Comic Sans MS" w:hAnsi="Comic Sans MS"/>
                <w:sz w:val="20"/>
                <w:szCs w:val="20"/>
              </w:rPr>
              <w:t>tation for simple phenomenon</w:t>
            </w:r>
          </w:p>
          <w:p w14:paraId="3378E701" w14:textId="77777777" w:rsidR="00542751" w:rsidRPr="00EF2D86" w:rsidRDefault="00615744" w:rsidP="00615744">
            <w:pPr>
              <w:pStyle w:val="ListParagraph"/>
              <w:numPr>
                <w:ilvl w:val="0"/>
                <w:numId w:val="12"/>
              </w:numPr>
              <w:ind w:left="252" w:hanging="198"/>
              <w:rPr>
                <w:rFonts w:ascii="Arial" w:hAnsi="Arial" w:cs="Arial"/>
                <w:smallCaps/>
                <w:sz w:val="20"/>
                <w:szCs w:val="20"/>
              </w:rPr>
            </w:pPr>
            <w:r w:rsidRPr="00EF2D86">
              <w:rPr>
                <w:rFonts w:ascii="Comic Sans MS" w:hAnsi="Comic Sans MS"/>
                <w:sz w:val="20"/>
                <w:szCs w:val="20"/>
              </w:rPr>
              <w:t>Perform a routine procedu</w:t>
            </w:r>
            <w:r w:rsidR="00542751" w:rsidRPr="00EF2D86">
              <w:rPr>
                <w:rFonts w:ascii="Comic Sans MS" w:hAnsi="Comic Sans MS"/>
                <w:sz w:val="20"/>
                <w:szCs w:val="20"/>
              </w:rPr>
              <w:t>re, such as measuring length</w:t>
            </w:r>
          </w:p>
          <w:p w14:paraId="4042E49C" w14:textId="77777777" w:rsidR="00542751" w:rsidRPr="00EF2D86" w:rsidRDefault="00615744" w:rsidP="00615744">
            <w:pPr>
              <w:pStyle w:val="ListParagraph"/>
              <w:numPr>
                <w:ilvl w:val="0"/>
                <w:numId w:val="12"/>
              </w:numPr>
              <w:ind w:left="252" w:hanging="198"/>
              <w:rPr>
                <w:rFonts w:ascii="Arial" w:hAnsi="Arial" w:cs="Arial"/>
                <w:smallCaps/>
                <w:sz w:val="20"/>
                <w:szCs w:val="20"/>
              </w:rPr>
            </w:pPr>
            <w:r w:rsidRPr="00EF2D86">
              <w:rPr>
                <w:rFonts w:ascii="Comic Sans MS" w:hAnsi="Comic Sans MS"/>
                <w:sz w:val="20"/>
                <w:szCs w:val="20"/>
              </w:rPr>
              <w:t>Perform a simple science process or a s</w:t>
            </w:r>
            <w:r w:rsidR="00542751" w:rsidRPr="00EF2D86">
              <w:rPr>
                <w:rFonts w:ascii="Comic Sans MS" w:hAnsi="Comic Sans MS"/>
                <w:sz w:val="20"/>
                <w:szCs w:val="20"/>
              </w:rPr>
              <w:t>et procedure (like a recipe)</w:t>
            </w:r>
          </w:p>
          <w:p w14:paraId="614906F1" w14:textId="77777777" w:rsidR="00542751" w:rsidRPr="00EF2D86" w:rsidRDefault="00615744" w:rsidP="00615744">
            <w:pPr>
              <w:pStyle w:val="ListParagraph"/>
              <w:numPr>
                <w:ilvl w:val="0"/>
                <w:numId w:val="12"/>
              </w:numPr>
              <w:ind w:left="252" w:hanging="198"/>
              <w:rPr>
                <w:rFonts w:ascii="Arial" w:hAnsi="Arial" w:cs="Arial"/>
                <w:smallCaps/>
                <w:sz w:val="20"/>
                <w:szCs w:val="20"/>
              </w:rPr>
            </w:pPr>
            <w:r w:rsidRPr="00EF2D86">
              <w:rPr>
                <w:rFonts w:ascii="Comic Sans MS" w:hAnsi="Comic Sans MS"/>
                <w:sz w:val="20"/>
                <w:szCs w:val="20"/>
              </w:rPr>
              <w:t xml:space="preserve">Perform a clearly </w:t>
            </w:r>
            <w:r w:rsidR="00542751" w:rsidRPr="00EF2D86">
              <w:rPr>
                <w:rFonts w:ascii="Comic Sans MS" w:hAnsi="Comic Sans MS"/>
                <w:sz w:val="20"/>
                <w:szCs w:val="20"/>
              </w:rPr>
              <w:t>defined set of steps</w:t>
            </w:r>
          </w:p>
          <w:p w14:paraId="499C3653" w14:textId="77777777" w:rsidR="00542751" w:rsidRPr="00EF2D86" w:rsidRDefault="00615744" w:rsidP="00615744">
            <w:pPr>
              <w:pStyle w:val="ListParagraph"/>
              <w:numPr>
                <w:ilvl w:val="0"/>
                <w:numId w:val="12"/>
              </w:numPr>
              <w:ind w:left="252" w:hanging="198"/>
              <w:rPr>
                <w:rFonts w:ascii="Arial" w:hAnsi="Arial" w:cs="Arial"/>
                <w:smallCaps/>
                <w:sz w:val="20"/>
                <w:szCs w:val="20"/>
              </w:rPr>
            </w:pPr>
            <w:r w:rsidRPr="00EF2D86">
              <w:rPr>
                <w:rFonts w:ascii="Comic Sans MS" w:hAnsi="Comic Sans MS"/>
                <w:sz w:val="20"/>
                <w:szCs w:val="20"/>
              </w:rPr>
              <w:t xml:space="preserve">Identify, calculate, or measure </w:t>
            </w:r>
          </w:p>
          <w:p w14:paraId="08DCE1C7" w14:textId="77777777" w:rsidR="00542751" w:rsidRPr="00EF2D86" w:rsidRDefault="00542751" w:rsidP="00542751">
            <w:pPr>
              <w:pStyle w:val="ListParagraph"/>
              <w:ind w:left="252"/>
              <w:rPr>
                <w:rFonts w:ascii="Arial" w:hAnsi="Arial" w:cs="Arial"/>
                <w:smallCaps/>
                <w:sz w:val="20"/>
                <w:szCs w:val="20"/>
              </w:rPr>
            </w:pPr>
          </w:p>
          <w:p w14:paraId="1CCE37AF" w14:textId="77777777" w:rsidR="00615744" w:rsidRPr="00542751" w:rsidRDefault="00615744" w:rsidP="00542751">
            <w:pPr>
              <w:ind w:left="54"/>
              <w:rPr>
                <w:rFonts w:ascii="Arial" w:hAnsi="Arial" w:cs="Arial"/>
                <w:smallCaps/>
                <w:sz w:val="24"/>
                <w:szCs w:val="24"/>
              </w:rPr>
            </w:pPr>
            <w:r w:rsidRPr="00EF2D86">
              <w:rPr>
                <w:rFonts w:ascii="Comic Sans MS" w:hAnsi="Comic Sans MS"/>
                <w:b/>
                <w:sz w:val="20"/>
                <w:szCs w:val="20"/>
              </w:rPr>
              <w:t>NOTE:</w:t>
            </w:r>
            <w:r w:rsidRPr="00EF2D86">
              <w:rPr>
                <w:rFonts w:ascii="Comic Sans MS" w:hAnsi="Comic Sans MS"/>
                <w:sz w:val="20"/>
                <w:szCs w:val="20"/>
              </w:rPr>
              <w:t xml:space="preserve"> If the knowledge necessary to answer an item automatically provides the answer, it is a Level 1</w:t>
            </w:r>
          </w:p>
        </w:tc>
        <w:tc>
          <w:tcPr>
            <w:tcW w:w="5395" w:type="dxa"/>
          </w:tcPr>
          <w:p w14:paraId="2E3AE461" w14:textId="77777777" w:rsidR="00615744" w:rsidRDefault="00615744">
            <w:pPr>
              <w:contextualSpacing/>
              <w:rPr>
                <w:rFonts w:ascii="Arial" w:hAnsi="Arial" w:cs="Arial"/>
                <w:b/>
                <w:smallCaps/>
                <w:sz w:val="32"/>
                <w:szCs w:val="32"/>
              </w:rPr>
            </w:pPr>
            <w:r>
              <w:rPr>
                <w:rFonts w:ascii="Arial" w:hAnsi="Arial" w:cs="Arial"/>
                <w:b/>
                <w:smallCaps/>
                <w:sz w:val="32"/>
                <w:szCs w:val="32"/>
              </w:rPr>
              <w:t>DOK 2</w:t>
            </w:r>
          </w:p>
          <w:p w14:paraId="245832BC" w14:textId="77777777" w:rsidR="00542751" w:rsidRPr="00616FBB" w:rsidRDefault="00615744" w:rsidP="00542751">
            <w:pPr>
              <w:pStyle w:val="ListParagraph"/>
              <w:numPr>
                <w:ilvl w:val="0"/>
                <w:numId w:val="14"/>
              </w:numPr>
              <w:ind w:left="252" w:hanging="270"/>
              <w:rPr>
                <w:rFonts w:ascii="Comic Sans MS" w:hAnsi="Comic Sans MS" w:cs="Arial"/>
                <w:smallCaps/>
                <w:sz w:val="20"/>
                <w:szCs w:val="20"/>
              </w:rPr>
            </w:pPr>
            <w:r w:rsidRPr="00616FBB">
              <w:rPr>
                <w:rFonts w:ascii="Comic Sans MS" w:hAnsi="Comic Sans MS"/>
                <w:sz w:val="20"/>
                <w:szCs w:val="20"/>
              </w:rPr>
              <w:t>Specify and explain the relationship between facts, ter</w:t>
            </w:r>
            <w:r w:rsidR="00542751" w:rsidRPr="00616FBB">
              <w:rPr>
                <w:rFonts w:ascii="Comic Sans MS" w:hAnsi="Comic Sans MS"/>
                <w:sz w:val="20"/>
                <w:szCs w:val="20"/>
              </w:rPr>
              <w:t>ms, properties, or variables</w:t>
            </w:r>
          </w:p>
          <w:p w14:paraId="669F1370" w14:textId="77777777" w:rsidR="00542751" w:rsidRPr="00616FBB" w:rsidRDefault="00615744" w:rsidP="00542751">
            <w:pPr>
              <w:pStyle w:val="ListParagraph"/>
              <w:numPr>
                <w:ilvl w:val="0"/>
                <w:numId w:val="14"/>
              </w:numPr>
              <w:ind w:left="252" w:hanging="270"/>
              <w:rPr>
                <w:rFonts w:ascii="Comic Sans MS" w:hAnsi="Comic Sans MS" w:cs="Arial"/>
                <w:smallCaps/>
                <w:sz w:val="20"/>
                <w:szCs w:val="20"/>
              </w:rPr>
            </w:pPr>
            <w:r w:rsidRPr="00616FBB">
              <w:rPr>
                <w:rFonts w:ascii="Comic Sans MS" w:hAnsi="Comic Sans MS"/>
                <w:sz w:val="20"/>
                <w:szCs w:val="20"/>
              </w:rPr>
              <w:t xml:space="preserve">Describe and explain examples and </w:t>
            </w:r>
            <w:proofErr w:type="spellStart"/>
            <w:r w:rsidRPr="00616FBB">
              <w:rPr>
                <w:rFonts w:ascii="Comic Sans MS" w:hAnsi="Comic Sans MS"/>
                <w:sz w:val="20"/>
                <w:szCs w:val="20"/>
              </w:rPr>
              <w:t>non</w:t>
            </w:r>
            <w:r w:rsidR="00542751" w:rsidRPr="00616FBB">
              <w:rPr>
                <w:rFonts w:ascii="Comic Sans MS" w:hAnsi="Comic Sans MS"/>
                <w:sz w:val="20"/>
                <w:szCs w:val="20"/>
              </w:rPr>
              <w:t>examples</w:t>
            </w:r>
            <w:proofErr w:type="spellEnd"/>
            <w:r w:rsidR="00542751" w:rsidRPr="00616FBB">
              <w:rPr>
                <w:rFonts w:ascii="Comic Sans MS" w:hAnsi="Comic Sans MS"/>
                <w:sz w:val="20"/>
                <w:szCs w:val="20"/>
              </w:rPr>
              <w:t xml:space="preserve"> of science concepts</w:t>
            </w:r>
          </w:p>
          <w:p w14:paraId="7FB991EA" w14:textId="77777777" w:rsidR="00542751" w:rsidRPr="00616FBB" w:rsidRDefault="00615744" w:rsidP="00542751">
            <w:pPr>
              <w:pStyle w:val="ListParagraph"/>
              <w:numPr>
                <w:ilvl w:val="0"/>
                <w:numId w:val="14"/>
              </w:numPr>
              <w:ind w:left="252" w:hanging="270"/>
              <w:rPr>
                <w:rFonts w:ascii="Comic Sans MS" w:hAnsi="Comic Sans MS" w:cs="Arial"/>
                <w:smallCaps/>
                <w:sz w:val="20"/>
                <w:szCs w:val="20"/>
              </w:rPr>
            </w:pPr>
            <w:r w:rsidRPr="00616FBB">
              <w:rPr>
                <w:rFonts w:ascii="Comic Sans MS" w:hAnsi="Comic Sans MS"/>
                <w:sz w:val="20"/>
                <w:szCs w:val="20"/>
              </w:rPr>
              <w:t>Select a procedure according to speci</w:t>
            </w:r>
            <w:r w:rsidR="00542751" w:rsidRPr="00616FBB">
              <w:rPr>
                <w:rFonts w:ascii="Comic Sans MS" w:hAnsi="Comic Sans MS"/>
                <w:sz w:val="20"/>
                <w:szCs w:val="20"/>
              </w:rPr>
              <w:t>fied criteria and perform it</w:t>
            </w:r>
          </w:p>
          <w:p w14:paraId="0D1FC33C" w14:textId="77777777" w:rsidR="00542751" w:rsidRPr="00616FBB" w:rsidRDefault="00615744" w:rsidP="00542751">
            <w:pPr>
              <w:pStyle w:val="ListParagraph"/>
              <w:numPr>
                <w:ilvl w:val="0"/>
                <w:numId w:val="14"/>
              </w:numPr>
              <w:ind w:left="252" w:hanging="270"/>
              <w:rPr>
                <w:rFonts w:ascii="Comic Sans MS" w:hAnsi="Comic Sans MS" w:cs="Arial"/>
                <w:smallCaps/>
                <w:sz w:val="20"/>
                <w:szCs w:val="20"/>
              </w:rPr>
            </w:pPr>
            <w:r w:rsidRPr="00616FBB">
              <w:rPr>
                <w:rFonts w:ascii="Comic Sans MS" w:hAnsi="Comic Sans MS"/>
                <w:sz w:val="20"/>
                <w:szCs w:val="20"/>
              </w:rPr>
              <w:t>Formulate a routine probl</w:t>
            </w:r>
            <w:r w:rsidR="00542751" w:rsidRPr="00616FBB">
              <w:rPr>
                <w:rFonts w:ascii="Comic Sans MS" w:hAnsi="Comic Sans MS"/>
                <w:sz w:val="20"/>
                <w:szCs w:val="20"/>
              </w:rPr>
              <w:t>em given data and conditions</w:t>
            </w:r>
          </w:p>
          <w:p w14:paraId="169186C7" w14:textId="77777777" w:rsidR="00542751" w:rsidRPr="00616FBB" w:rsidRDefault="00615744" w:rsidP="00542751">
            <w:pPr>
              <w:pStyle w:val="ListParagraph"/>
              <w:numPr>
                <w:ilvl w:val="0"/>
                <w:numId w:val="14"/>
              </w:numPr>
              <w:ind w:left="252" w:hanging="270"/>
              <w:rPr>
                <w:rFonts w:ascii="Comic Sans MS" w:hAnsi="Comic Sans MS" w:cs="Arial"/>
                <w:smallCaps/>
                <w:sz w:val="20"/>
                <w:szCs w:val="20"/>
              </w:rPr>
            </w:pPr>
            <w:r w:rsidRPr="00616FBB">
              <w:rPr>
                <w:rFonts w:ascii="Comic Sans MS" w:hAnsi="Comic Sans MS"/>
                <w:sz w:val="20"/>
                <w:szCs w:val="20"/>
              </w:rPr>
              <w:t>Organize,</w:t>
            </w:r>
            <w:r w:rsidR="00542751" w:rsidRPr="00616FBB">
              <w:rPr>
                <w:rFonts w:ascii="Comic Sans MS" w:hAnsi="Comic Sans MS"/>
                <w:sz w:val="20"/>
                <w:szCs w:val="20"/>
              </w:rPr>
              <w:t xml:space="preserve"> represent, and compare data</w:t>
            </w:r>
          </w:p>
          <w:p w14:paraId="67EC39B0" w14:textId="77777777" w:rsidR="00542751" w:rsidRPr="00616FBB" w:rsidRDefault="00615744" w:rsidP="00542751">
            <w:pPr>
              <w:pStyle w:val="ListParagraph"/>
              <w:numPr>
                <w:ilvl w:val="0"/>
                <w:numId w:val="14"/>
              </w:numPr>
              <w:ind w:left="252" w:hanging="270"/>
              <w:rPr>
                <w:rFonts w:ascii="Comic Sans MS" w:hAnsi="Comic Sans MS" w:cs="Arial"/>
                <w:smallCaps/>
                <w:sz w:val="20"/>
                <w:szCs w:val="20"/>
              </w:rPr>
            </w:pPr>
            <w:r w:rsidRPr="00616FBB">
              <w:rPr>
                <w:rFonts w:ascii="Comic Sans MS" w:hAnsi="Comic Sans MS"/>
                <w:sz w:val="20"/>
                <w:szCs w:val="20"/>
              </w:rPr>
              <w:t xml:space="preserve">Make a decision as to how </w:t>
            </w:r>
            <w:r w:rsidR="00542751" w:rsidRPr="00616FBB">
              <w:rPr>
                <w:rFonts w:ascii="Comic Sans MS" w:hAnsi="Comic Sans MS"/>
                <w:sz w:val="20"/>
                <w:szCs w:val="20"/>
              </w:rPr>
              <w:t>to approach the problem</w:t>
            </w:r>
          </w:p>
          <w:p w14:paraId="6C6DF405" w14:textId="77777777" w:rsidR="00542751" w:rsidRPr="00616FBB" w:rsidRDefault="00615744" w:rsidP="00542751">
            <w:pPr>
              <w:pStyle w:val="ListParagraph"/>
              <w:numPr>
                <w:ilvl w:val="0"/>
                <w:numId w:val="14"/>
              </w:numPr>
              <w:ind w:left="252" w:hanging="270"/>
              <w:rPr>
                <w:rFonts w:ascii="Comic Sans MS" w:hAnsi="Comic Sans MS" w:cs="Arial"/>
                <w:smallCaps/>
                <w:sz w:val="20"/>
                <w:szCs w:val="20"/>
              </w:rPr>
            </w:pPr>
            <w:r w:rsidRPr="00616FBB">
              <w:rPr>
                <w:rFonts w:ascii="Comic Sans MS" w:hAnsi="Comic Sans MS"/>
                <w:sz w:val="20"/>
                <w:szCs w:val="20"/>
              </w:rPr>
              <w:t>Cla</w:t>
            </w:r>
            <w:r w:rsidR="00542751" w:rsidRPr="00616FBB">
              <w:rPr>
                <w:rFonts w:ascii="Comic Sans MS" w:hAnsi="Comic Sans MS"/>
                <w:sz w:val="20"/>
                <w:szCs w:val="20"/>
              </w:rPr>
              <w:t>ssify, organize, or estimate</w:t>
            </w:r>
          </w:p>
          <w:p w14:paraId="513750E9" w14:textId="77777777" w:rsidR="00542751" w:rsidRPr="00616FBB" w:rsidRDefault="00542751" w:rsidP="00542751">
            <w:pPr>
              <w:pStyle w:val="ListParagraph"/>
              <w:numPr>
                <w:ilvl w:val="0"/>
                <w:numId w:val="14"/>
              </w:numPr>
              <w:ind w:left="252" w:hanging="270"/>
              <w:rPr>
                <w:rFonts w:ascii="Comic Sans MS" w:hAnsi="Comic Sans MS" w:cs="Arial"/>
                <w:smallCaps/>
                <w:sz w:val="20"/>
                <w:szCs w:val="20"/>
              </w:rPr>
            </w:pPr>
            <w:r w:rsidRPr="00616FBB">
              <w:rPr>
                <w:rFonts w:ascii="Comic Sans MS" w:hAnsi="Comic Sans MS"/>
                <w:sz w:val="20"/>
                <w:szCs w:val="20"/>
              </w:rPr>
              <w:t>Compare data</w:t>
            </w:r>
          </w:p>
          <w:p w14:paraId="5227E677" w14:textId="77777777" w:rsidR="00542751" w:rsidRPr="00616FBB" w:rsidRDefault="00542751" w:rsidP="00542751">
            <w:pPr>
              <w:pStyle w:val="ListParagraph"/>
              <w:numPr>
                <w:ilvl w:val="0"/>
                <w:numId w:val="14"/>
              </w:numPr>
              <w:ind w:left="252" w:hanging="270"/>
              <w:rPr>
                <w:rFonts w:ascii="Comic Sans MS" w:hAnsi="Comic Sans MS" w:cs="Arial"/>
                <w:smallCaps/>
                <w:sz w:val="20"/>
                <w:szCs w:val="20"/>
              </w:rPr>
            </w:pPr>
            <w:r w:rsidRPr="00616FBB">
              <w:rPr>
                <w:rFonts w:ascii="Comic Sans MS" w:hAnsi="Comic Sans MS"/>
                <w:sz w:val="20"/>
                <w:szCs w:val="20"/>
              </w:rPr>
              <w:t>Make observations</w:t>
            </w:r>
          </w:p>
          <w:p w14:paraId="5FC14BAE" w14:textId="77777777" w:rsidR="00542751" w:rsidRPr="00616FBB" w:rsidRDefault="00615744" w:rsidP="00542751">
            <w:pPr>
              <w:pStyle w:val="ListParagraph"/>
              <w:numPr>
                <w:ilvl w:val="0"/>
                <w:numId w:val="14"/>
              </w:numPr>
              <w:ind w:left="252" w:hanging="270"/>
              <w:rPr>
                <w:rFonts w:ascii="Comic Sans MS" w:hAnsi="Comic Sans MS" w:cs="Arial"/>
                <w:smallCaps/>
                <w:sz w:val="20"/>
                <w:szCs w:val="20"/>
              </w:rPr>
            </w:pPr>
            <w:r w:rsidRPr="00616FBB">
              <w:rPr>
                <w:rFonts w:ascii="Comic Sans MS" w:hAnsi="Comic Sans MS"/>
                <w:sz w:val="20"/>
                <w:szCs w:val="20"/>
              </w:rPr>
              <w:t>Interpret inf</w:t>
            </w:r>
            <w:r w:rsidR="00542751" w:rsidRPr="00616FBB">
              <w:rPr>
                <w:rFonts w:ascii="Comic Sans MS" w:hAnsi="Comic Sans MS"/>
                <w:sz w:val="20"/>
                <w:szCs w:val="20"/>
              </w:rPr>
              <w:t>ormation from a simple graph</w:t>
            </w:r>
          </w:p>
          <w:p w14:paraId="158133FF" w14:textId="77777777" w:rsidR="00542751" w:rsidRPr="00616FBB" w:rsidRDefault="00615744" w:rsidP="00542751">
            <w:pPr>
              <w:pStyle w:val="ListParagraph"/>
              <w:numPr>
                <w:ilvl w:val="0"/>
                <w:numId w:val="14"/>
              </w:numPr>
              <w:ind w:left="252" w:hanging="270"/>
              <w:rPr>
                <w:rFonts w:ascii="Comic Sans MS" w:hAnsi="Comic Sans MS" w:cs="Arial"/>
                <w:smallCaps/>
                <w:sz w:val="20"/>
                <w:szCs w:val="20"/>
              </w:rPr>
            </w:pPr>
            <w:r w:rsidRPr="00616FBB">
              <w:rPr>
                <w:rFonts w:ascii="Comic Sans MS" w:hAnsi="Comic Sans MS"/>
                <w:sz w:val="20"/>
                <w:szCs w:val="20"/>
              </w:rPr>
              <w:t xml:space="preserve">Collect and display data </w:t>
            </w:r>
          </w:p>
          <w:p w14:paraId="18B472B0" w14:textId="77777777" w:rsidR="00542751" w:rsidRPr="00616FBB" w:rsidRDefault="00542751" w:rsidP="00542751">
            <w:pPr>
              <w:pStyle w:val="ListParagraph"/>
              <w:ind w:left="252"/>
              <w:rPr>
                <w:rFonts w:ascii="Comic Sans MS" w:hAnsi="Comic Sans MS" w:cs="Arial"/>
                <w:smallCaps/>
                <w:sz w:val="20"/>
                <w:szCs w:val="20"/>
              </w:rPr>
            </w:pPr>
          </w:p>
          <w:p w14:paraId="5DA0947D" w14:textId="77777777" w:rsidR="00615744" w:rsidRPr="00542751" w:rsidRDefault="00615744" w:rsidP="00542751">
            <w:pPr>
              <w:ind w:left="-18"/>
              <w:rPr>
                <w:rFonts w:ascii="Comic Sans MS" w:hAnsi="Comic Sans MS" w:cs="Arial"/>
                <w:smallCaps/>
                <w:sz w:val="24"/>
                <w:szCs w:val="24"/>
              </w:rPr>
            </w:pPr>
            <w:r w:rsidRPr="00616FBB">
              <w:rPr>
                <w:rFonts w:ascii="Comic Sans MS" w:hAnsi="Comic Sans MS"/>
                <w:b/>
                <w:sz w:val="20"/>
                <w:szCs w:val="20"/>
              </w:rPr>
              <w:t>NOTE:</w:t>
            </w:r>
            <w:r w:rsidRPr="00616FBB">
              <w:rPr>
                <w:rFonts w:ascii="Comic Sans MS" w:hAnsi="Comic Sans MS"/>
                <w:sz w:val="20"/>
                <w:szCs w:val="20"/>
              </w:rPr>
              <w:t xml:space="preserve"> If the knowledge necessary to answer an item does not automatically provide the answer, then the item is at least a Level 2. Most actions imply more than one step. NOTE: Level 3 is complex and abstract. If more than one response is possible, it is at least a Level 3 and calls for use of reasoning, justification, evidence, as support for the response.</w:t>
            </w:r>
          </w:p>
        </w:tc>
      </w:tr>
      <w:tr w:rsidR="00615744" w14:paraId="6556107B" w14:textId="77777777" w:rsidTr="00615744">
        <w:tc>
          <w:tcPr>
            <w:tcW w:w="5395" w:type="dxa"/>
          </w:tcPr>
          <w:p w14:paraId="263BAD6D" w14:textId="77777777" w:rsidR="00615744" w:rsidRDefault="00542751">
            <w:pPr>
              <w:contextualSpacing/>
              <w:rPr>
                <w:rFonts w:ascii="Arial" w:hAnsi="Arial" w:cs="Arial"/>
                <w:b/>
                <w:smallCaps/>
                <w:sz w:val="32"/>
                <w:szCs w:val="32"/>
              </w:rPr>
            </w:pPr>
            <w:r>
              <w:rPr>
                <w:rFonts w:ascii="Arial" w:hAnsi="Arial" w:cs="Arial"/>
                <w:b/>
                <w:smallCaps/>
                <w:sz w:val="32"/>
                <w:szCs w:val="32"/>
              </w:rPr>
              <w:t>DOK 3</w:t>
            </w:r>
          </w:p>
          <w:p w14:paraId="5A78FD32" w14:textId="77777777" w:rsidR="00542751" w:rsidRPr="00616FBB" w:rsidRDefault="00542751" w:rsidP="00542751">
            <w:pPr>
              <w:pStyle w:val="ListParagraph"/>
              <w:numPr>
                <w:ilvl w:val="0"/>
                <w:numId w:val="15"/>
              </w:numPr>
              <w:autoSpaceDE w:val="0"/>
              <w:autoSpaceDN w:val="0"/>
              <w:adjustRightInd w:val="0"/>
              <w:ind w:left="252" w:hanging="180"/>
              <w:rPr>
                <w:rFonts w:ascii="Comic Sans MS" w:hAnsi="Comic Sans MS" w:cs="Times New Roman"/>
                <w:sz w:val="20"/>
                <w:szCs w:val="20"/>
              </w:rPr>
            </w:pPr>
            <w:r w:rsidRPr="00616FBB">
              <w:rPr>
                <w:rFonts w:ascii="Comic Sans MS" w:hAnsi="Comic Sans MS" w:cs="Times New Roman"/>
                <w:sz w:val="20"/>
                <w:szCs w:val="20"/>
              </w:rPr>
              <w:t>Interpret information from a complex graph (such as determining features of the graph or aggregating data in the graph)</w:t>
            </w:r>
          </w:p>
          <w:p w14:paraId="6E9655C1" w14:textId="77777777" w:rsidR="00542751" w:rsidRPr="00616FBB" w:rsidRDefault="00542751" w:rsidP="00542751">
            <w:pPr>
              <w:pStyle w:val="ListParagraph"/>
              <w:numPr>
                <w:ilvl w:val="0"/>
                <w:numId w:val="15"/>
              </w:numPr>
              <w:autoSpaceDE w:val="0"/>
              <w:autoSpaceDN w:val="0"/>
              <w:adjustRightInd w:val="0"/>
              <w:ind w:left="252" w:hanging="180"/>
              <w:rPr>
                <w:rFonts w:ascii="Comic Sans MS" w:hAnsi="Comic Sans MS" w:cs="Times New Roman"/>
                <w:sz w:val="20"/>
                <w:szCs w:val="20"/>
              </w:rPr>
            </w:pPr>
            <w:r w:rsidRPr="00616FBB">
              <w:rPr>
                <w:rFonts w:ascii="Comic Sans MS" w:hAnsi="Comic Sans MS" w:cs="Times New Roman"/>
                <w:sz w:val="20"/>
                <w:szCs w:val="20"/>
              </w:rPr>
              <w:t>Use reasoning, planning, and evidence</w:t>
            </w:r>
          </w:p>
          <w:p w14:paraId="1864D137" w14:textId="77777777" w:rsidR="00542751" w:rsidRPr="00616FBB" w:rsidRDefault="00542751" w:rsidP="00542751">
            <w:pPr>
              <w:pStyle w:val="ListParagraph"/>
              <w:numPr>
                <w:ilvl w:val="0"/>
                <w:numId w:val="15"/>
              </w:numPr>
              <w:autoSpaceDE w:val="0"/>
              <w:autoSpaceDN w:val="0"/>
              <w:adjustRightInd w:val="0"/>
              <w:ind w:left="252" w:hanging="180"/>
              <w:rPr>
                <w:rFonts w:ascii="Comic Sans MS" w:hAnsi="Comic Sans MS" w:cs="Times New Roman"/>
                <w:sz w:val="20"/>
                <w:szCs w:val="20"/>
              </w:rPr>
            </w:pPr>
            <w:r w:rsidRPr="00616FBB">
              <w:rPr>
                <w:rFonts w:ascii="Comic Sans MS" w:hAnsi="Comic Sans MS" w:cs="Times New Roman"/>
                <w:sz w:val="20"/>
                <w:szCs w:val="20"/>
              </w:rPr>
              <w:t>Explain thinking (beyond a simple explanation or using only a word or two to respond)</w:t>
            </w:r>
          </w:p>
          <w:p w14:paraId="6EBAE772" w14:textId="77777777" w:rsidR="00542751" w:rsidRPr="00616FBB" w:rsidRDefault="00542751" w:rsidP="00542751">
            <w:pPr>
              <w:pStyle w:val="ListParagraph"/>
              <w:numPr>
                <w:ilvl w:val="0"/>
                <w:numId w:val="15"/>
              </w:numPr>
              <w:autoSpaceDE w:val="0"/>
              <w:autoSpaceDN w:val="0"/>
              <w:adjustRightInd w:val="0"/>
              <w:ind w:left="252" w:hanging="180"/>
              <w:rPr>
                <w:rFonts w:ascii="Comic Sans MS" w:hAnsi="Comic Sans MS" w:cs="Times New Roman"/>
                <w:sz w:val="20"/>
                <w:szCs w:val="20"/>
              </w:rPr>
            </w:pPr>
            <w:r w:rsidRPr="00616FBB">
              <w:rPr>
                <w:rFonts w:ascii="Comic Sans MS" w:hAnsi="Comic Sans MS" w:cs="Times New Roman"/>
                <w:sz w:val="20"/>
                <w:szCs w:val="20"/>
              </w:rPr>
              <w:t>Justify a response</w:t>
            </w:r>
          </w:p>
          <w:p w14:paraId="134DF0A9" w14:textId="77777777" w:rsidR="00542751" w:rsidRPr="00616FBB" w:rsidRDefault="00542751" w:rsidP="00542751">
            <w:pPr>
              <w:pStyle w:val="ListParagraph"/>
              <w:numPr>
                <w:ilvl w:val="0"/>
                <w:numId w:val="15"/>
              </w:numPr>
              <w:autoSpaceDE w:val="0"/>
              <w:autoSpaceDN w:val="0"/>
              <w:adjustRightInd w:val="0"/>
              <w:ind w:left="252" w:hanging="180"/>
              <w:rPr>
                <w:rFonts w:ascii="Comic Sans MS" w:hAnsi="Comic Sans MS" w:cs="Times New Roman"/>
                <w:sz w:val="20"/>
                <w:szCs w:val="20"/>
              </w:rPr>
            </w:pPr>
            <w:r w:rsidRPr="00616FBB">
              <w:rPr>
                <w:rFonts w:ascii="Comic Sans MS" w:hAnsi="Comic Sans MS" w:cs="Times New Roman"/>
                <w:sz w:val="20"/>
                <w:szCs w:val="20"/>
              </w:rPr>
              <w:t>Identify research questions and design investigations for a scientific problem</w:t>
            </w:r>
          </w:p>
          <w:p w14:paraId="30163AC5" w14:textId="77777777" w:rsidR="00542751" w:rsidRPr="00616FBB" w:rsidRDefault="00542751" w:rsidP="00542751">
            <w:pPr>
              <w:pStyle w:val="ListParagraph"/>
              <w:numPr>
                <w:ilvl w:val="0"/>
                <w:numId w:val="15"/>
              </w:numPr>
              <w:autoSpaceDE w:val="0"/>
              <w:autoSpaceDN w:val="0"/>
              <w:adjustRightInd w:val="0"/>
              <w:ind w:left="252" w:hanging="180"/>
              <w:rPr>
                <w:rFonts w:ascii="Comic Sans MS" w:hAnsi="Comic Sans MS" w:cs="Times New Roman"/>
                <w:sz w:val="20"/>
                <w:szCs w:val="20"/>
              </w:rPr>
            </w:pPr>
            <w:r w:rsidRPr="00616FBB">
              <w:rPr>
                <w:rFonts w:ascii="Comic Sans MS" w:hAnsi="Comic Sans MS" w:cs="Times New Roman"/>
                <w:sz w:val="20"/>
                <w:szCs w:val="20"/>
              </w:rPr>
              <w:t>Use concepts to solve non-routine</w:t>
            </w:r>
          </w:p>
          <w:p w14:paraId="5FD953F5" w14:textId="77777777" w:rsidR="00542751" w:rsidRPr="00616FBB" w:rsidRDefault="00542751" w:rsidP="00542751">
            <w:pPr>
              <w:pStyle w:val="ListParagraph"/>
              <w:numPr>
                <w:ilvl w:val="0"/>
                <w:numId w:val="15"/>
              </w:numPr>
              <w:autoSpaceDE w:val="0"/>
              <w:autoSpaceDN w:val="0"/>
              <w:adjustRightInd w:val="0"/>
              <w:ind w:left="252" w:hanging="180"/>
              <w:rPr>
                <w:rFonts w:ascii="Comic Sans MS" w:hAnsi="Comic Sans MS" w:cs="Times New Roman"/>
                <w:sz w:val="20"/>
                <w:szCs w:val="20"/>
              </w:rPr>
            </w:pPr>
            <w:r w:rsidRPr="00616FBB">
              <w:rPr>
                <w:rFonts w:ascii="Comic Sans MS" w:hAnsi="Comic Sans MS" w:cs="Times New Roman"/>
                <w:sz w:val="20"/>
                <w:szCs w:val="20"/>
              </w:rPr>
              <w:t>problems/more than one possible answer</w:t>
            </w:r>
          </w:p>
          <w:p w14:paraId="2F76C748" w14:textId="77777777" w:rsidR="00542751" w:rsidRPr="00616FBB" w:rsidRDefault="00542751" w:rsidP="00542751">
            <w:pPr>
              <w:pStyle w:val="ListParagraph"/>
              <w:numPr>
                <w:ilvl w:val="0"/>
                <w:numId w:val="15"/>
              </w:numPr>
              <w:autoSpaceDE w:val="0"/>
              <w:autoSpaceDN w:val="0"/>
              <w:adjustRightInd w:val="0"/>
              <w:ind w:left="252" w:hanging="180"/>
              <w:rPr>
                <w:rFonts w:ascii="Comic Sans MS" w:hAnsi="Comic Sans MS" w:cs="Times New Roman"/>
                <w:sz w:val="20"/>
                <w:szCs w:val="20"/>
              </w:rPr>
            </w:pPr>
            <w:r w:rsidRPr="00616FBB">
              <w:rPr>
                <w:rFonts w:ascii="Comic Sans MS" w:hAnsi="Comic Sans MS" w:cs="Times New Roman"/>
                <w:sz w:val="20"/>
                <w:szCs w:val="20"/>
              </w:rPr>
              <w:t>Develop a scientific model for a complex situation</w:t>
            </w:r>
          </w:p>
          <w:p w14:paraId="7AC7D07F" w14:textId="77777777" w:rsidR="00542751" w:rsidRPr="00616FBB" w:rsidRDefault="00542751" w:rsidP="00542751">
            <w:pPr>
              <w:pStyle w:val="ListParagraph"/>
              <w:numPr>
                <w:ilvl w:val="0"/>
                <w:numId w:val="15"/>
              </w:numPr>
              <w:autoSpaceDE w:val="0"/>
              <w:autoSpaceDN w:val="0"/>
              <w:adjustRightInd w:val="0"/>
              <w:ind w:left="252" w:hanging="180"/>
              <w:rPr>
                <w:rFonts w:ascii="Comic Sans MS" w:hAnsi="Comic Sans MS" w:cs="Times New Roman"/>
                <w:sz w:val="20"/>
                <w:szCs w:val="20"/>
              </w:rPr>
            </w:pPr>
            <w:r w:rsidRPr="00616FBB">
              <w:rPr>
                <w:rFonts w:ascii="Comic Sans MS" w:hAnsi="Comic Sans MS" w:cs="Times New Roman"/>
                <w:sz w:val="20"/>
                <w:szCs w:val="20"/>
              </w:rPr>
              <w:t>Form conclusions from experimental or observational data</w:t>
            </w:r>
          </w:p>
          <w:p w14:paraId="5E9692F1" w14:textId="77777777" w:rsidR="00542751" w:rsidRPr="00616FBB" w:rsidRDefault="00542751" w:rsidP="00C47EDD">
            <w:pPr>
              <w:pStyle w:val="ListParagraph"/>
              <w:numPr>
                <w:ilvl w:val="0"/>
                <w:numId w:val="15"/>
              </w:numPr>
              <w:autoSpaceDE w:val="0"/>
              <w:autoSpaceDN w:val="0"/>
              <w:adjustRightInd w:val="0"/>
              <w:ind w:left="252" w:hanging="180"/>
              <w:rPr>
                <w:rFonts w:ascii="Comic Sans MS" w:hAnsi="Comic Sans MS" w:cs="Times New Roman"/>
                <w:sz w:val="20"/>
                <w:szCs w:val="20"/>
              </w:rPr>
            </w:pPr>
            <w:r w:rsidRPr="00616FBB">
              <w:rPr>
                <w:rFonts w:ascii="Comic Sans MS" w:hAnsi="Comic Sans MS" w:cs="Times New Roman"/>
                <w:sz w:val="20"/>
                <w:szCs w:val="20"/>
              </w:rPr>
              <w:t>Complete a multi-step</w:t>
            </w:r>
            <w:r w:rsidR="00C47EDD" w:rsidRPr="00616FBB">
              <w:rPr>
                <w:rFonts w:ascii="Comic Sans MS" w:hAnsi="Comic Sans MS" w:cs="Times New Roman"/>
                <w:sz w:val="20"/>
                <w:szCs w:val="20"/>
              </w:rPr>
              <w:t xml:space="preserve"> </w:t>
            </w:r>
            <w:r w:rsidRPr="00616FBB">
              <w:rPr>
                <w:rFonts w:ascii="Comic Sans MS" w:hAnsi="Comic Sans MS" w:cs="Times New Roman"/>
                <w:sz w:val="20"/>
                <w:szCs w:val="20"/>
              </w:rPr>
              <w:t>problem that involves</w:t>
            </w:r>
            <w:r w:rsidR="00C47EDD" w:rsidRPr="00616FBB">
              <w:rPr>
                <w:rFonts w:ascii="Comic Sans MS" w:hAnsi="Comic Sans MS" w:cs="Times New Roman"/>
                <w:sz w:val="20"/>
                <w:szCs w:val="20"/>
              </w:rPr>
              <w:t xml:space="preserve"> </w:t>
            </w:r>
            <w:r w:rsidRPr="00616FBB">
              <w:rPr>
                <w:rFonts w:ascii="Comic Sans MS" w:hAnsi="Comic Sans MS" w:cs="Times New Roman"/>
                <w:sz w:val="20"/>
                <w:szCs w:val="20"/>
              </w:rPr>
              <w:t>planning and reasoning</w:t>
            </w:r>
          </w:p>
          <w:p w14:paraId="51901CAA" w14:textId="77777777" w:rsidR="00542751" w:rsidRPr="00616FBB" w:rsidRDefault="00542751" w:rsidP="00C47EDD">
            <w:pPr>
              <w:pStyle w:val="ListParagraph"/>
              <w:numPr>
                <w:ilvl w:val="0"/>
                <w:numId w:val="15"/>
              </w:numPr>
              <w:autoSpaceDE w:val="0"/>
              <w:autoSpaceDN w:val="0"/>
              <w:adjustRightInd w:val="0"/>
              <w:ind w:left="252" w:hanging="180"/>
              <w:rPr>
                <w:rFonts w:ascii="Comic Sans MS" w:hAnsi="Comic Sans MS" w:cs="Times New Roman"/>
                <w:sz w:val="20"/>
                <w:szCs w:val="20"/>
              </w:rPr>
            </w:pPr>
            <w:r w:rsidRPr="00616FBB">
              <w:rPr>
                <w:rFonts w:ascii="Comic Sans MS" w:hAnsi="Comic Sans MS" w:cs="Times New Roman"/>
                <w:sz w:val="20"/>
                <w:szCs w:val="20"/>
              </w:rPr>
              <w:t>Provide an explanation</w:t>
            </w:r>
            <w:r w:rsidR="00C47EDD" w:rsidRPr="00616FBB">
              <w:rPr>
                <w:rFonts w:ascii="Comic Sans MS" w:hAnsi="Comic Sans MS" w:cs="Times New Roman"/>
                <w:sz w:val="20"/>
                <w:szCs w:val="20"/>
              </w:rPr>
              <w:t xml:space="preserve"> </w:t>
            </w:r>
            <w:r w:rsidRPr="00616FBB">
              <w:rPr>
                <w:rFonts w:ascii="Comic Sans MS" w:hAnsi="Comic Sans MS" w:cs="Times New Roman"/>
                <w:sz w:val="20"/>
                <w:szCs w:val="20"/>
              </w:rPr>
              <w:t>of a principle</w:t>
            </w:r>
          </w:p>
          <w:p w14:paraId="20A87BED" w14:textId="77777777" w:rsidR="00542751" w:rsidRPr="00616FBB" w:rsidRDefault="00542751" w:rsidP="00C47EDD">
            <w:pPr>
              <w:pStyle w:val="ListParagraph"/>
              <w:numPr>
                <w:ilvl w:val="0"/>
                <w:numId w:val="15"/>
              </w:numPr>
              <w:autoSpaceDE w:val="0"/>
              <w:autoSpaceDN w:val="0"/>
              <w:adjustRightInd w:val="0"/>
              <w:ind w:left="252" w:hanging="180"/>
              <w:rPr>
                <w:rFonts w:ascii="Comic Sans MS" w:hAnsi="Comic Sans MS" w:cs="Times New Roman"/>
                <w:sz w:val="20"/>
                <w:szCs w:val="20"/>
              </w:rPr>
            </w:pPr>
            <w:r w:rsidRPr="00616FBB">
              <w:rPr>
                <w:rFonts w:ascii="Comic Sans MS" w:hAnsi="Comic Sans MS" w:cs="Times New Roman"/>
                <w:sz w:val="20"/>
                <w:szCs w:val="20"/>
              </w:rPr>
              <w:t>Justify a response when</w:t>
            </w:r>
            <w:r w:rsidR="00C47EDD" w:rsidRPr="00616FBB">
              <w:rPr>
                <w:rFonts w:ascii="Comic Sans MS" w:hAnsi="Comic Sans MS" w:cs="Times New Roman"/>
                <w:sz w:val="20"/>
                <w:szCs w:val="20"/>
              </w:rPr>
              <w:t xml:space="preserve"> </w:t>
            </w:r>
            <w:r w:rsidRPr="00616FBB">
              <w:rPr>
                <w:rFonts w:ascii="Comic Sans MS" w:hAnsi="Comic Sans MS" w:cs="Times New Roman"/>
                <w:sz w:val="20"/>
                <w:szCs w:val="20"/>
              </w:rPr>
              <w:t>more than one answer is</w:t>
            </w:r>
            <w:r w:rsidR="00C47EDD" w:rsidRPr="00616FBB">
              <w:rPr>
                <w:rFonts w:ascii="Comic Sans MS" w:hAnsi="Comic Sans MS" w:cs="Times New Roman"/>
                <w:sz w:val="20"/>
                <w:szCs w:val="20"/>
              </w:rPr>
              <w:t xml:space="preserve"> </w:t>
            </w:r>
            <w:r w:rsidRPr="00616FBB">
              <w:rPr>
                <w:rFonts w:ascii="Comic Sans MS" w:hAnsi="Comic Sans MS" w:cs="Times New Roman"/>
                <w:sz w:val="20"/>
                <w:szCs w:val="20"/>
              </w:rPr>
              <w:t>possible</w:t>
            </w:r>
          </w:p>
          <w:p w14:paraId="7AA70896" w14:textId="77777777" w:rsidR="00542751" w:rsidRPr="00616FBB" w:rsidRDefault="00542751" w:rsidP="00C47EDD">
            <w:pPr>
              <w:pStyle w:val="ListParagraph"/>
              <w:numPr>
                <w:ilvl w:val="0"/>
                <w:numId w:val="15"/>
              </w:numPr>
              <w:autoSpaceDE w:val="0"/>
              <w:autoSpaceDN w:val="0"/>
              <w:adjustRightInd w:val="0"/>
              <w:ind w:left="252" w:hanging="180"/>
              <w:rPr>
                <w:rFonts w:ascii="Comic Sans MS" w:hAnsi="Comic Sans MS" w:cs="Times New Roman"/>
                <w:sz w:val="20"/>
                <w:szCs w:val="20"/>
              </w:rPr>
            </w:pPr>
            <w:r w:rsidRPr="00616FBB">
              <w:rPr>
                <w:rFonts w:ascii="Comic Sans MS" w:hAnsi="Comic Sans MS" w:cs="Times New Roman"/>
                <w:sz w:val="20"/>
                <w:szCs w:val="20"/>
              </w:rPr>
              <w:t>Cite evidence and</w:t>
            </w:r>
            <w:r w:rsidR="00C47EDD" w:rsidRPr="00616FBB">
              <w:rPr>
                <w:rFonts w:ascii="Comic Sans MS" w:hAnsi="Comic Sans MS" w:cs="Times New Roman"/>
                <w:sz w:val="20"/>
                <w:szCs w:val="20"/>
              </w:rPr>
              <w:t xml:space="preserve"> </w:t>
            </w:r>
            <w:r w:rsidRPr="00616FBB">
              <w:rPr>
                <w:rFonts w:ascii="Comic Sans MS" w:hAnsi="Comic Sans MS" w:cs="Times New Roman"/>
                <w:sz w:val="20"/>
                <w:szCs w:val="20"/>
              </w:rPr>
              <w:t>develop a logical</w:t>
            </w:r>
            <w:r w:rsidR="00C47EDD" w:rsidRPr="00616FBB">
              <w:rPr>
                <w:rFonts w:ascii="Comic Sans MS" w:hAnsi="Comic Sans MS" w:cs="Times New Roman"/>
                <w:sz w:val="20"/>
                <w:szCs w:val="20"/>
              </w:rPr>
              <w:t xml:space="preserve"> </w:t>
            </w:r>
            <w:r w:rsidRPr="00616FBB">
              <w:rPr>
                <w:rFonts w:ascii="Comic Sans MS" w:hAnsi="Comic Sans MS" w:cs="Times New Roman"/>
                <w:sz w:val="20"/>
                <w:szCs w:val="20"/>
              </w:rPr>
              <w:t>argument for concepts</w:t>
            </w:r>
          </w:p>
          <w:p w14:paraId="75016C5B" w14:textId="77777777" w:rsidR="00542751" w:rsidRPr="00616FBB" w:rsidRDefault="00542751" w:rsidP="00C47EDD">
            <w:pPr>
              <w:pStyle w:val="ListParagraph"/>
              <w:numPr>
                <w:ilvl w:val="0"/>
                <w:numId w:val="15"/>
              </w:numPr>
              <w:autoSpaceDE w:val="0"/>
              <w:autoSpaceDN w:val="0"/>
              <w:adjustRightInd w:val="0"/>
              <w:ind w:left="252" w:hanging="180"/>
              <w:rPr>
                <w:rFonts w:ascii="Comic Sans MS" w:hAnsi="Comic Sans MS" w:cs="Times New Roman"/>
                <w:sz w:val="20"/>
                <w:szCs w:val="20"/>
              </w:rPr>
            </w:pPr>
            <w:r w:rsidRPr="00616FBB">
              <w:rPr>
                <w:rFonts w:ascii="Comic Sans MS" w:hAnsi="Comic Sans MS" w:cs="Times New Roman"/>
                <w:sz w:val="20"/>
                <w:szCs w:val="20"/>
              </w:rPr>
              <w:t>Conduct a designed</w:t>
            </w:r>
            <w:r w:rsidR="00C47EDD" w:rsidRPr="00616FBB">
              <w:rPr>
                <w:rFonts w:ascii="Comic Sans MS" w:hAnsi="Comic Sans MS" w:cs="Times New Roman"/>
                <w:sz w:val="20"/>
                <w:szCs w:val="20"/>
              </w:rPr>
              <w:t xml:space="preserve"> </w:t>
            </w:r>
            <w:r w:rsidRPr="00616FBB">
              <w:rPr>
                <w:rFonts w:ascii="Comic Sans MS" w:hAnsi="Comic Sans MS" w:cs="Times New Roman"/>
                <w:sz w:val="20"/>
                <w:szCs w:val="20"/>
              </w:rPr>
              <w:t>investigation</w:t>
            </w:r>
          </w:p>
          <w:p w14:paraId="52A6E7A7" w14:textId="77777777" w:rsidR="00542751" w:rsidRPr="00616FBB" w:rsidRDefault="00542751" w:rsidP="00C47EDD">
            <w:pPr>
              <w:pStyle w:val="ListParagraph"/>
              <w:numPr>
                <w:ilvl w:val="0"/>
                <w:numId w:val="15"/>
              </w:numPr>
              <w:autoSpaceDE w:val="0"/>
              <w:autoSpaceDN w:val="0"/>
              <w:adjustRightInd w:val="0"/>
              <w:ind w:left="252" w:hanging="180"/>
              <w:rPr>
                <w:rFonts w:ascii="Comic Sans MS" w:hAnsi="Comic Sans MS" w:cs="Times New Roman"/>
                <w:sz w:val="20"/>
                <w:szCs w:val="20"/>
              </w:rPr>
            </w:pPr>
            <w:r w:rsidRPr="00616FBB">
              <w:rPr>
                <w:rFonts w:ascii="Comic Sans MS" w:hAnsi="Comic Sans MS" w:cs="Times New Roman"/>
                <w:sz w:val="20"/>
                <w:szCs w:val="20"/>
              </w:rPr>
              <w:t>Research and explain a</w:t>
            </w:r>
            <w:r w:rsidR="00C47EDD" w:rsidRPr="00616FBB">
              <w:rPr>
                <w:rFonts w:ascii="Comic Sans MS" w:hAnsi="Comic Sans MS" w:cs="Times New Roman"/>
                <w:sz w:val="20"/>
                <w:szCs w:val="20"/>
              </w:rPr>
              <w:t xml:space="preserve"> </w:t>
            </w:r>
            <w:r w:rsidRPr="00616FBB">
              <w:rPr>
                <w:rFonts w:ascii="Comic Sans MS" w:hAnsi="Comic Sans MS" w:cs="Times New Roman"/>
                <w:sz w:val="20"/>
                <w:szCs w:val="20"/>
              </w:rPr>
              <w:t>scientific concept</w:t>
            </w:r>
          </w:p>
          <w:p w14:paraId="6811D09A" w14:textId="77777777" w:rsidR="00542751" w:rsidRPr="00542751" w:rsidRDefault="00542751" w:rsidP="00542751">
            <w:pPr>
              <w:pStyle w:val="ListParagraph"/>
              <w:numPr>
                <w:ilvl w:val="0"/>
                <w:numId w:val="15"/>
              </w:numPr>
              <w:ind w:left="252" w:hanging="180"/>
              <w:rPr>
                <w:rFonts w:ascii="Arial" w:hAnsi="Arial" w:cs="Arial"/>
                <w:smallCaps/>
                <w:sz w:val="24"/>
                <w:szCs w:val="24"/>
              </w:rPr>
            </w:pPr>
            <w:r w:rsidRPr="00616FBB">
              <w:rPr>
                <w:rFonts w:ascii="Comic Sans MS" w:hAnsi="Comic Sans MS" w:cs="Times New Roman"/>
                <w:sz w:val="20"/>
                <w:szCs w:val="20"/>
              </w:rPr>
              <w:t>Explain phenomena in terms of concepts.</w:t>
            </w:r>
          </w:p>
        </w:tc>
        <w:tc>
          <w:tcPr>
            <w:tcW w:w="5395" w:type="dxa"/>
          </w:tcPr>
          <w:p w14:paraId="0E7C831C" w14:textId="77777777" w:rsidR="00615744" w:rsidRDefault="00615744">
            <w:pPr>
              <w:contextualSpacing/>
              <w:rPr>
                <w:rFonts w:ascii="Arial" w:hAnsi="Arial" w:cs="Arial"/>
                <w:b/>
                <w:smallCaps/>
                <w:sz w:val="32"/>
                <w:szCs w:val="32"/>
              </w:rPr>
            </w:pPr>
            <w:r>
              <w:rPr>
                <w:rFonts w:ascii="Arial" w:hAnsi="Arial" w:cs="Arial"/>
                <w:b/>
                <w:smallCaps/>
                <w:sz w:val="32"/>
                <w:szCs w:val="32"/>
              </w:rPr>
              <w:t>DOK 4</w:t>
            </w:r>
          </w:p>
          <w:p w14:paraId="59BE7082" w14:textId="77777777" w:rsidR="00615744" w:rsidRPr="00616FBB" w:rsidRDefault="00542751" w:rsidP="00CC1CA4">
            <w:pPr>
              <w:pStyle w:val="ListParagraph"/>
              <w:numPr>
                <w:ilvl w:val="0"/>
                <w:numId w:val="17"/>
              </w:numPr>
              <w:autoSpaceDE w:val="0"/>
              <w:autoSpaceDN w:val="0"/>
              <w:adjustRightInd w:val="0"/>
              <w:ind w:left="252" w:hanging="198"/>
              <w:rPr>
                <w:rFonts w:ascii="Comic Sans MS" w:hAnsi="Comic Sans MS" w:cs="Times New Roman"/>
                <w:sz w:val="20"/>
                <w:szCs w:val="20"/>
              </w:rPr>
            </w:pPr>
            <w:r w:rsidRPr="00616FBB">
              <w:rPr>
                <w:rFonts w:ascii="Comic Sans MS" w:hAnsi="Comic Sans MS" w:cs="Times New Roman"/>
                <w:sz w:val="20"/>
                <w:szCs w:val="20"/>
              </w:rPr>
              <w:t xml:space="preserve">Select or devise an </w:t>
            </w:r>
            <w:r w:rsidR="00615744" w:rsidRPr="00616FBB">
              <w:rPr>
                <w:rFonts w:ascii="Comic Sans MS" w:hAnsi="Comic Sans MS" w:cs="Times New Roman"/>
                <w:sz w:val="20"/>
                <w:szCs w:val="20"/>
              </w:rPr>
              <w:t>approach among many</w:t>
            </w:r>
            <w:r w:rsidR="00CC1CA4" w:rsidRPr="00616FBB">
              <w:rPr>
                <w:rFonts w:ascii="Comic Sans MS" w:hAnsi="Comic Sans MS" w:cs="Times New Roman"/>
                <w:sz w:val="20"/>
                <w:szCs w:val="20"/>
              </w:rPr>
              <w:t xml:space="preserve"> </w:t>
            </w:r>
            <w:r w:rsidR="00615744" w:rsidRPr="00616FBB">
              <w:rPr>
                <w:rFonts w:ascii="Comic Sans MS" w:hAnsi="Comic Sans MS" w:cs="Times New Roman"/>
                <w:sz w:val="20"/>
                <w:szCs w:val="20"/>
              </w:rPr>
              <w:t>alternatives to solve</w:t>
            </w:r>
            <w:r w:rsidR="00CC1CA4" w:rsidRPr="00616FBB">
              <w:rPr>
                <w:rFonts w:ascii="Comic Sans MS" w:hAnsi="Comic Sans MS" w:cs="Times New Roman"/>
                <w:sz w:val="20"/>
                <w:szCs w:val="20"/>
              </w:rPr>
              <w:t xml:space="preserve"> </w:t>
            </w:r>
            <w:r w:rsidR="00615744" w:rsidRPr="00616FBB">
              <w:rPr>
                <w:rFonts w:ascii="Comic Sans MS" w:hAnsi="Comic Sans MS" w:cs="Times New Roman"/>
                <w:sz w:val="20"/>
                <w:szCs w:val="20"/>
              </w:rPr>
              <w:t>problem</w:t>
            </w:r>
          </w:p>
          <w:p w14:paraId="79EF12ED" w14:textId="77777777" w:rsidR="00615744" w:rsidRPr="00616FBB" w:rsidRDefault="00615744" w:rsidP="00CC1CA4">
            <w:pPr>
              <w:pStyle w:val="ListParagraph"/>
              <w:numPr>
                <w:ilvl w:val="0"/>
                <w:numId w:val="17"/>
              </w:numPr>
              <w:autoSpaceDE w:val="0"/>
              <w:autoSpaceDN w:val="0"/>
              <w:adjustRightInd w:val="0"/>
              <w:ind w:left="252" w:hanging="198"/>
              <w:rPr>
                <w:rFonts w:ascii="Comic Sans MS" w:hAnsi="Comic Sans MS" w:cs="Times New Roman"/>
                <w:sz w:val="20"/>
                <w:szCs w:val="20"/>
              </w:rPr>
            </w:pPr>
            <w:r w:rsidRPr="00616FBB">
              <w:rPr>
                <w:rFonts w:ascii="Comic Sans MS" w:hAnsi="Comic Sans MS" w:cs="Times New Roman"/>
                <w:sz w:val="20"/>
                <w:szCs w:val="20"/>
              </w:rPr>
              <w:t>Based on provided data</w:t>
            </w:r>
            <w:r w:rsidR="00CC1CA4" w:rsidRPr="00616FBB">
              <w:rPr>
                <w:rFonts w:ascii="Comic Sans MS" w:hAnsi="Comic Sans MS" w:cs="Times New Roman"/>
                <w:sz w:val="20"/>
                <w:szCs w:val="20"/>
              </w:rPr>
              <w:t xml:space="preserve"> </w:t>
            </w:r>
            <w:r w:rsidRPr="00616FBB">
              <w:rPr>
                <w:rFonts w:ascii="Comic Sans MS" w:hAnsi="Comic Sans MS" w:cs="Times New Roman"/>
                <w:sz w:val="20"/>
                <w:szCs w:val="20"/>
              </w:rPr>
              <w:t>from a complex</w:t>
            </w:r>
            <w:r w:rsidR="00CC1CA4" w:rsidRPr="00616FBB">
              <w:rPr>
                <w:rFonts w:ascii="Comic Sans MS" w:hAnsi="Comic Sans MS" w:cs="Times New Roman"/>
                <w:sz w:val="20"/>
                <w:szCs w:val="20"/>
              </w:rPr>
              <w:t xml:space="preserve"> </w:t>
            </w:r>
            <w:r w:rsidRPr="00616FBB">
              <w:rPr>
                <w:rFonts w:ascii="Comic Sans MS" w:hAnsi="Comic Sans MS" w:cs="Times New Roman"/>
                <w:sz w:val="20"/>
                <w:szCs w:val="20"/>
              </w:rPr>
              <w:t>experiment that is novel</w:t>
            </w:r>
            <w:r w:rsidR="00CC1CA4" w:rsidRPr="00616FBB">
              <w:rPr>
                <w:rFonts w:ascii="Comic Sans MS" w:hAnsi="Comic Sans MS" w:cs="Times New Roman"/>
                <w:sz w:val="20"/>
                <w:szCs w:val="20"/>
              </w:rPr>
              <w:t xml:space="preserve"> </w:t>
            </w:r>
            <w:r w:rsidRPr="00616FBB">
              <w:rPr>
                <w:rFonts w:ascii="Comic Sans MS" w:hAnsi="Comic Sans MS" w:cs="Times New Roman"/>
                <w:sz w:val="20"/>
                <w:szCs w:val="20"/>
              </w:rPr>
              <w:t>to the student, deduct</w:t>
            </w:r>
            <w:r w:rsidR="00CC1CA4" w:rsidRPr="00616FBB">
              <w:rPr>
                <w:rFonts w:ascii="Comic Sans MS" w:hAnsi="Comic Sans MS" w:cs="Times New Roman"/>
                <w:sz w:val="20"/>
                <w:szCs w:val="20"/>
              </w:rPr>
              <w:t xml:space="preserve"> </w:t>
            </w:r>
            <w:r w:rsidRPr="00616FBB">
              <w:rPr>
                <w:rFonts w:ascii="Comic Sans MS" w:hAnsi="Comic Sans MS" w:cs="Times New Roman"/>
                <w:sz w:val="20"/>
                <w:szCs w:val="20"/>
              </w:rPr>
              <w:t>the fundamental</w:t>
            </w:r>
            <w:r w:rsidR="00CC1CA4" w:rsidRPr="00616FBB">
              <w:rPr>
                <w:rFonts w:ascii="Comic Sans MS" w:hAnsi="Comic Sans MS" w:cs="Times New Roman"/>
                <w:sz w:val="20"/>
                <w:szCs w:val="20"/>
              </w:rPr>
              <w:t xml:space="preserve"> </w:t>
            </w:r>
            <w:r w:rsidRPr="00616FBB">
              <w:rPr>
                <w:rFonts w:ascii="Comic Sans MS" w:hAnsi="Comic Sans MS" w:cs="Times New Roman"/>
                <w:sz w:val="20"/>
                <w:szCs w:val="20"/>
              </w:rPr>
              <w:t>relationship between</w:t>
            </w:r>
            <w:r w:rsidR="00CC1CA4" w:rsidRPr="00616FBB">
              <w:rPr>
                <w:rFonts w:ascii="Comic Sans MS" w:hAnsi="Comic Sans MS" w:cs="Times New Roman"/>
                <w:sz w:val="20"/>
                <w:szCs w:val="20"/>
              </w:rPr>
              <w:t xml:space="preserve"> </w:t>
            </w:r>
            <w:r w:rsidRPr="00616FBB">
              <w:rPr>
                <w:rFonts w:ascii="Comic Sans MS" w:hAnsi="Comic Sans MS" w:cs="Times New Roman"/>
                <w:sz w:val="20"/>
                <w:szCs w:val="20"/>
              </w:rPr>
              <w:t>several controlled</w:t>
            </w:r>
            <w:r w:rsidR="00CC1CA4" w:rsidRPr="00616FBB">
              <w:rPr>
                <w:rFonts w:ascii="Comic Sans MS" w:hAnsi="Comic Sans MS" w:cs="Times New Roman"/>
                <w:sz w:val="20"/>
                <w:szCs w:val="20"/>
              </w:rPr>
              <w:t xml:space="preserve"> </w:t>
            </w:r>
            <w:r w:rsidRPr="00616FBB">
              <w:rPr>
                <w:rFonts w:ascii="Comic Sans MS" w:hAnsi="Comic Sans MS" w:cs="Times New Roman"/>
                <w:sz w:val="20"/>
                <w:szCs w:val="20"/>
              </w:rPr>
              <w:t>variables.</w:t>
            </w:r>
          </w:p>
          <w:p w14:paraId="63B5F6EC" w14:textId="77777777" w:rsidR="00615744" w:rsidRPr="00616FBB" w:rsidRDefault="00615744" w:rsidP="00CC1CA4">
            <w:pPr>
              <w:pStyle w:val="ListParagraph"/>
              <w:numPr>
                <w:ilvl w:val="0"/>
                <w:numId w:val="17"/>
              </w:numPr>
              <w:autoSpaceDE w:val="0"/>
              <w:autoSpaceDN w:val="0"/>
              <w:adjustRightInd w:val="0"/>
              <w:ind w:left="252" w:hanging="198"/>
              <w:rPr>
                <w:rFonts w:ascii="Comic Sans MS" w:hAnsi="Comic Sans MS" w:cs="Times New Roman"/>
                <w:sz w:val="20"/>
                <w:szCs w:val="20"/>
              </w:rPr>
            </w:pPr>
            <w:r w:rsidRPr="00616FBB">
              <w:rPr>
                <w:rFonts w:ascii="Comic Sans MS" w:hAnsi="Comic Sans MS" w:cs="Times New Roman"/>
                <w:sz w:val="20"/>
                <w:szCs w:val="20"/>
              </w:rPr>
              <w:t>Conduct an</w:t>
            </w:r>
            <w:r w:rsidR="00CC1CA4" w:rsidRPr="00616FBB">
              <w:rPr>
                <w:rFonts w:ascii="Comic Sans MS" w:hAnsi="Comic Sans MS" w:cs="Times New Roman"/>
                <w:sz w:val="20"/>
                <w:szCs w:val="20"/>
              </w:rPr>
              <w:t xml:space="preserve"> </w:t>
            </w:r>
            <w:r w:rsidRPr="00616FBB">
              <w:rPr>
                <w:rFonts w:ascii="Comic Sans MS" w:hAnsi="Comic Sans MS" w:cs="Times New Roman"/>
                <w:sz w:val="20"/>
                <w:szCs w:val="20"/>
              </w:rPr>
              <w:t>investigation, from</w:t>
            </w:r>
            <w:r w:rsidR="00CC1CA4" w:rsidRPr="00616FBB">
              <w:rPr>
                <w:rFonts w:ascii="Comic Sans MS" w:hAnsi="Comic Sans MS" w:cs="Times New Roman"/>
                <w:sz w:val="20"/>
                <w:szCs w:val="20"/>
              </w:rPr>
              <w:t xml:space="preserve"> </w:t>
            </w:r>
            <w:r w:rsidRPr="00616FBB">
              <w:rPr>
                <w:rFonts w:ascii="Comic Sans MS" w:hAnsi="Comic Sans MS" w:cs="Times New Roman"/>
                <w:sz w:val="20"/>
                <w:szCs w:val="20"/>
              </w:rPr>
              <w:t>specifying a problem to</w:t>
            </w:r>
            <w:r w:rsidR="00CC1CA4" w:rsidRPr="00616FBB">
              <w:rPr>
                <w:rFonts w:ascii="Comic Sans MS" w:hAnsi="Comic Sans MS" w:cs="Times New Roman"/>
                <w:sz w:val="20"/>
                <w:szCs w:val="20"/>
              </w:rPr>
              <w:t xml:space="preserve"> </w:t>
            </w:r>
            <w:r w:rsidRPr="00616FBB">
              <w:rPr>
                <w:rFonts w:ascii="Comic Sans MS" w:hAnsi="Comic Sans MS" w:cs="Times New Roman"/>
                <w:sz w:val="20"/>
                <w:szCs w:val="20"/>
              </w:rPr>
              <w:t>designing and carrying</w:t>
            </w:r>
            <w:r w:rsidR="00CC1CA4" w:rsidRPr="00616FBB">
              <w:rPr>
                <w:rFonts w:ascii="Comic Sans MS" w:hAnsi="Comic Sans MS" w:cs="Times New Roman"/>
                <w:sz w:val="20"/>
                <w:szCs w:val="20"/>
              </w:rPr>
              <w:t xml:space="preserve"> </w:t>
            </w:r>
            <w:r w:rsidRPr="00616FBB">
              <w:rPr>
                <w:rFonts w:ascii="Comic Sans MS" w:hAnsi="Comic Sans MS" w:cs="Times New Roman"/>
                <w:sz w:val="20"/>
                <w:szCs w:val="20"/>
              </w:rPr>
              <w:t>out an experiment, to</w:t>
            </w:r>
            <w:r w:rsidR="00CC1CA4" w:rsidRPr="00616FBB">
              <w:rPr>
                <w:rFonts w:ascii="Comic Sans MS" w:hAnsi="Comic Sans MS" w:cs="Times New Roman"/>
                <w:sz w:val="20"/>
                <w:szCs w:val="20"/>
              </w:rPr>
              <w:t xml:space="preserve"> </w:t>
            </w:r>
            <w:r w:rsidRPr="00616FBB">
              <w:rPr>
                <w:rFonts w:ascii="Comic Sans MS" w:hAnsi="Comic Sans MS" w:cs="Times New Roman"/>
                <w:sz w:val="20"/>
                <w:szCs w:val="20"/>
              </w:rPr>
              <w:t>analyzing its data and</w:t>
            </w:r>
            <w:r w:rsidR="00CC1CA4" w:rsidRPr="00616FBB">
              <w:rPr>
                <w:rFonts w:ascii="Comic Sans MS" w:hAnsi="Comic Sans MS" w:cs="Times New Roman"/>
                <w:sz w:val="20"/>
                <w:szCs w:val="20"/>
              </w:rPr>
              <w:t xml:space="preserve"> </w:t>
            </w:r>
            <w:r w:rsidRPr="00616FBB">
              <w:rPr>
                <w:rFonts w:ascii="Comic Sans MS" w:hAnsi="Comic Sans MS" w:cs="Times New Roman"/>
                <w:sz w:val="20"/>
                <w:szCs w:val="20"/>
              </w:rPr>
              <w:t>forming conclusions</w:t>
            </w:r>
          </w:p>
          <w:p w14:paraId="56CE9A11" w14:textId="77777777" w:rsidR="00615744" w:rsidRPr="00616FBB" w:rsidRDefault="00615744" w:rsidP="00CC1CA4">
            <w:pPr>
              <w:pStyle w:val="ListParagraph"/>
              <w:numPr>
                <w:ilvl w:val="0"/>
                <w:numId w:val="17"/>
              </w:numPr>
              <w:autoSpaceDE w:val="0"/>
              <w:autoSpaceDN w:val="0"/>
              <w:adjustRightInd w:val="0"/>
              <w:ind w:left="252" w:hanging="198"/>
              <w:rPr>
                <w:rFonts w:ascii="Comic Sans MS" w:hAnsi="Comic Sans MS" w:cs="Times New Roman"/>
                <w:sz w:val="20"/>
                <w:szCs w:val="20"/>
              </w:rPr>
            </w:pPr>
            <w:r w:rsidRPr="00616FBB">
              <w:rPr>
                <w:rFonts w:ascii="Comic Sans MS" w:hAnsi="Comic Sans MS" w:cs="Times New Roman"/>
                <w:sz w:val="20"/>
                <w:szCs w:val="20"/>
              </w:rPr>
              <w:t xml:space="preserve">Relate ideas </w:t>
            </w:r>
            <w:r w:rsidRPr="00616FBB">
              <w:rPr>
                <w:rFonts w:ascii="Comic Sans MS" w:hAnsi="Comic Sans MS" w:cs="Times New Roman"/>
                <w:i/>
                <w:iCs/>
                <w:sz w:val="20"/>
                <w:szCs w:val="20"/>
              </w:rPr>
              <w:t xml:space="preserve">within </w:t>
            </w:r>
            <w:r w:rsidRPr="00616FBB">
              <w:rPr>
                <w:rFonts w:ascii="Comic Sans MS" w:hAnsi="Comic Sans MS" w:cs="Times New Roman"/>
                <w:sz w:val="20"/>
                <w:szCs w:val="20"/>
              </w:rPr>
              <w:t>the</w:t>
            </w:r>
            <w:r w:rsidR="00CC1CA4" w:rsidRPr="00616FBB">
              <w:rPr>
                <w:rFonts w:ascii="Comic Sans MS" w:hAnsi="Comic Sans MS" w:cs="Times New Roman"/>
                <w:sz w:val="20"/>
                <w:szCs w:val="20"/>
              </w:rPr>
              <w:t xml:space="preserve"> </w:t>
            </w:r>
            <w:r w:rsidRPr="00616FBB">
              <w:rPr>
                <w:rFonts w:ascii="Comic Sans MS" w:hAnsi="Comic Sans MS" w:cs="Times New Roman"/>
                <w:sz w:val="20"/>
                <w:szCs w:val="20"/>
              </w:rPr>
              <w:t xml:space="preserve">content area or </w:t>
            </w:r>
            <w:r w:rsidRPr="00616FBB">
              <w:rPr>
                <w:rFonts w:ascii="Comic Sans MS" w:hAnsi="Comic Sans MS" w:cs="Times New Roman"/>
                <w:i/>
                <w:iCs/>
                <w:sz w:val="20"/>
                <w:szCs w:val="20"/>
              </w:rPr>
              <w:t>among</w:t>
            </w:r>
            <w:r w:rsidR="00CC1CA4" w:rsidRPr="00616FBB">
              <w:rPr>
                <w:rFonts w:ascii="Comic Sans MS" w:hAnsi="Comic Sans MS" w:cs="Times New Roman"/>
                <w:i/>
                <w:iCs/>
                <w:sz w:val="20"/>
                <w:szCs w:val="20"/>
              </w:rPr>
              <w:t xml:space="preserve"> </w:t>
            </w:r>
            <w:r w:rsidRPr="00616FBB">
              <w:rPr>
                <w:rFonts w:ascii="Comic Sans MS" w:hAnsi="Comic Sans MS" w:cs="Times New Roman"/>
                <w:sz w:val="20"/>
                <w:szCs w:val="20"/>
              </w:rPr>
              <w:t>content areas</w:t>
            </w:r>
          </w:p>
          <w:p w14:paraId="4EF97250" w14:textId="77777777" w:rsidR="00615744" w:rsidRPr="00616FBB" w:rsidRDefault="00615744" w:rsidP="00CC1CA4">
            <w:pPr>
              <w:pStyle w:val="ListParagraph"/>
              <w:numPr>
                <w:ilvl w:val="0"/>
                <w:numId w:val="17"/>
              </w:numPr>
              <w:autoSpaceDE w:val="0"/>
              <w:autoSpaceDN w:val="0"/>
              <w:adjustRightInd w:val="0"/>
              <w:ind w:left="252" w:hanging="198"/>
              <w:rPr>
                <w:rFonts w:ascii="Comic Sans MS" w:hAnsi="Comic Sans MS" w:cs="Times New Roman"/>
                <w:sz w:val="20"/>
                <w:szCs w:val="20"/>
              </w:rPr>
            </w:pPr>
            <w:r w:rsidRPr="00616FBB">
              <w:rPr>
                <w:rFonts w:ascii="Comic Sans MS" w:hAnsi="Comic Sans MS" w:cs="Times New Roman"/>
                <w:sz w:val="20"/>
                <w:szCs w:val="20"/>
              </w:rPr>
              <w:t>Develop generalizations</w:t>
            </w:r>
            <w:r w:rsidR="00CC1CA4" w:rsidRPr="00616FBB">
              <w:rPr>
                <w:rFonts w:ascii="Comic Sans MS" w:hAnsi="Comic Sans MS" w:cs="Times New Roman"/>
                <w:sz w:val="20"/>
                <w:szCs w:val="20"/>
              </w:rPr>
              <w:t xml:space="preserve"> </w:t>
            </w:r>
            <w:r w:rsidRPr="00616FBB">
              <w:rPr>
                <w:rFonts w:ascii="Comic Sans MS" w:hAnsi="Comic Sans MS" w:cs="Times New Roman"/>
                <w:sz w:val="20"/>
                <w:szCs w:val="20"/>
              </w:rPr>
              <w:t>of the results obtained</w:t>
            </w:r>
            <w:r w:rsidR="00CC1CA4" w:rsidRPr="00616FBB">
              <w:rPr>
                <w:rFonts w:ascii="Comic Sans MS" w:hAnsi="Comic Sans MS" w:cs="Times New Roman"/>
                <w:sz w:val="20"/>
                <w:szCs w:val="20"/>
              </w:rPr>
              <w:t xml:space="preserve"> </w:t>
            </w:r>
            <w:r w:rsidRPr="00616FBB">
              <w:rPr>
                <w:rFonts w:ascii="Comic Sans MS" w:hAnsi="Comic Sans MS" w:cs="Times New Roman"/>
                <w:sz w:val="20"/>
                <w:szCs w:val="20"/>
              </w:rPr>
              <w:t>and the strategies used</w:t>
            </w:r>
          </w:p>
          <w:p w14:paraId="52A355BB" w14:textId="77777777" w:rsidR="00615744" w:rsidRPr="00616FBB" w:rsidRDefault="00615744" w:rsidP="00CC1CA4">
            <w:pPr>
              <w:pStyle w:val="ListParagraph"/>
              <w:numPr>
                <w:ilvl w:val="0"/>
                <w:numId w:val="17"/>
              </w:numPr>
              <w:autoSpaceDE w:val="0"/>
              <w:autoSpaceDN w:val="0"/>
              <w:adjustRightInd w:val="0"/>
              <w:ind w:left="252" w:hanging="198"/>
              <w:rPr>
                <w:rFonts w:ascii="Comic Sans MS" w:hAnsi="Comic Sans MS" w:cs="Times New Roman"/>
                <w:sz w:val="20"/>
                <w:szCs w:val="20"/>
              </w:rPr>
            </w:pPr>
            <w:r w:rsidRPr="00616FBB">
              <w:rPr>
                <w:rFonts w:ascii="Comic Sans MS" w:hAnsi="Comic Sans MS" w:cs="Times New Roman"/>
                <w:sz w:val="20"/>
                <w:szCs w:val="20"/>
              </w:rPr>
              <w:t>and apply them to new</w:t>
            </w:r>
            <w:r w:rsidR="00CC1CA4" w:rsidRPr="00616FBB">
              <w:rPr>
                <w:rFonts w:ascii="Comic Sans MS" w:hAnsi="Comic Sans MS" w:cs="Times New Roman"/>
                <w:sz w:val="20"/>
                <w:szCs w:val="20"/>
              </w:rPr>
              <w:t xml:space="preserve"> </w:t>
            </w:r>
            <w:r w:rsidRPr="00616FBB">
              <w:rPr>
                <w:rFonts w:ascii="Comic Sans MS" w:hAnsi="Comic Sans MS" w:cs="Times New Roman"/>
                <w:sz w:val="20"/>
                <w:szCs w:val="20"/>
              </w:rPr>
              <w:t>problem situations</w:t>
            </w:r>
          </w:p>
          <w:p w14:paraId="5F1CCBA3" w14:textId="77777777" w:rsidR="00CC1CA4" w:rsidRPr="00616FBB" w:rsidRDefault="00CC1CA4" w:rsidP="00CC1CA4">
            <w:pPr>
              <w:pStyle w:val="ListParagraph"/>
              <w:autoSpaceDE w:val="0"/>
              <w:autoSpaceDN w:val="0"/>
              <w:adjustRightInd w:val="0"/>
              <w:ind w:left="252"/>
              <w:rPr>
                <w:rFonts w:ascii="Comic Sans MS" w:hAnsi="Comic Sans MS" w:cs="Times New Roman"/>
                <w:sz w:val="20"/>
                <w:szCs w:val="20"/>
              </w:rPr>
            </w:pPr>
          </w:p>
          <w:p w14:paraId="6EBD0AD9" w14:textId="77777777" w:rsidR="00615744" w:rsidRPr="00CC1CA4" w:rsidRDefault="00615744" w:rsidP="00CC1CA4">
            <w:pPr>
              <w:autoSpaceDE w:val="0"/>
              <w:autoSpaceDN w:val="0"/>
              <w:adjustRightInd w:val="0"/>
              <w:rPr>
                <w:rFonts w:ascii="Comic Sans MS" w:hAnsi="Comic Sans MS" w:cs="Times New Roman"/>
                <w:bCs/>
                <w:sz w:val="24"/>
                <w:szCs w:val="24"/>
              </w:rPr>
            </w:pPr>
            <w:r w:rsidRPr="00616FBB">
              <w:rPr>
                <w:rFonts w:ascii="Comic Sans MS" w:hAnsi="Comic Sans MS" w:cs="Times New Roman"/>
                <w:b/>
                <w:bCs/>
                <w:sz w:val="20"/>
                <w:szCs w:val="20"/>
              </w:rPr>
              <w:t xml:space="preserve">NOTE: </w:t>
            </w:r>
            <w:r w:rsidRPr="00616FBB">
              <w:rPr>
                <w:rFonts w:ascii="Comic Sans MS" w:hAnsi="Comic Sans MS" w:cs="Times New Roman"/>
                <w:bCs/>
                <w:sz w:val="20"/>
                <w:szCs w:val="20"/>
              </w:rPr>
              <w:t>Level 4 activities</w:t>
            </w:r>
            <w:r w:rsidR="00CC1CA4" w:rsidRPr="00616FBB">
              <w:rPr>
                <w:rFonts w:ascii="Comic Sans MS" w:hAnsi="Comic Sans MS" w:cs="Times New Roman"/>
                <w:bCs/>
                <w:sz w:val="20"/>
                <w:szCs w:val="20"/>
              </w:rPr>
              <w:t xml:space="preserve"> </w:t>
            </w:r>
            <w:r w:rsidRPr="00616FBB">
              <w:rPr>
                <w:rFonts w:ascii="Comic Sans MS" w:hAnsi="Comic Sans MS" w:cs="Times New Roman"/>
                <w:bCs/>
                <w:sz w:val="20"/>
                <w:szCs w:val="20"/>
              </w:rPr>
              <w:t>often require an extended</w:t>
            </w:r>
            <w:r w:rsidR="00CC1CA4" w:rsidRPr="00616FBB">
              <w:rPr>
                <w:rFonts w:ascii="Comic Sans MS" w:hAnsi="Comic Sans MS" w:cs="Times New Roman"/>
                <w:bCs/>
                <w:sz w:val="20"/>
                <w:szCs w:val="20"/>
              </w:rPr>
              <w:t xml:space="preserve"> </w:t>
            </w:r>
            <w:r w:rsidRPr="00616FBB">
              <w:rPr>
                <w:rFonts w:ascii="Comic Sans MS" w:hAnsi="Comic Sans MS" w:cs="Times New Roman"/>
                <w:bCs/>
                <w:sz w:val="20"/>
                <w:szCs w:val="20"/>
              </w:rPr>
              <w:t>period of time for carrying</w:t>
            </w:r>
            <w:r w:rsidR="00CC1CA4" w:rsidRPr="00616FBB">
              <w:rPr>
                <w:rFonts w:ascii="Comic Sans MS" w:hAnsi="Comic Sans MS" w:cs="Times New Roman"/>
                <w:bCs/>
                <w:sz w:val="20"/>
                <w:szCs w:val="20"/>
              </w:rPr>
              <w:t xml:space="preserve"> </w:t>
            </w:r>
            <w:r w:rsidRPr="00616FBB">
              <w:rPr>
                <w:rFonts w:ascii="Comic Sans MS" w:hAnsi="Comic Sans MS" w:cs="Times New Roman"/>
                <w:bCs/>
                <w:sz w:val="20"/>
                <w:szCs w:val="20"/>
              </w:rPr>
              <w:t>out multiple steps;</w:t>
            </w:r>
            <w:r w:rsidR="00CC1CA4" w:rsidRPr="00616FBB">
              <w:rPr>
                <w:rFonts w:ascii="Comic Sans MS" w:hAnsi="Comic Sans MS" w:cs="Times New Roman"/>
                <w:bCs/>
                <w:sz w:val="20"/>
                <w:szCs w:val="20"/>
              </w:rPr>
              <w:t xml:space="preserve"> </w:t>
            </w:r>
            <w:r w:rsidRPr="00616FBB">
              <w:rPr>
                <w:rFonts w:ascii="Comic Sans MS" w:hAnsi="Comic Sans MS" w:cs="Times New Roman"/>
                <w:bCs/>
                <w:sz w:val="20"/>
                <w:szCs w:val="20"/>
              </w:rPr>
              <w:t>however, time alone is not</w:t>
            </w:r>
            <w:r w:rsidR="00CC1CA4" w:rsidRPr="00616FBB">
              <w:rPr>
                <w:rFonts w:ascii="Comic Sans MS" w:hAnsi="Comic Sans MS" w:cs="Times New Roman"/>
                <w:bCs/>
                <w:sz w:val="20"/>
                <w:szCs w:val="20"/>
              </w:rPr>
              <w:t xml:space="preserve"> </w:t>
            </w:r>
            <w:r w:rsidRPr="00616FBB">
              <w:rPr>
                <w:rFonts w:ascii="Comic Sans MS" w:hAnsi="Comic Sans MS" w:cs="Times New Roman"/>
                <w:bCs/>
                <w:sz w:val="20"/>
                <w:szCs w:val="20"/>
              </w:rPr>
              <w:t>a distinguishing factor if</w:t>
            </w:r>
            <w:r w:rsidR="00CC1CA4" w:rsidRPr="00616FBB">
              <w:rPr>
                <w:rFonts w:ascii="Comic Sans MS" w:hAnsi="Comic Sans MS" w:cs="Times New Roman"/>
                <w:bCs/>
                <w:sz w:val="20"/>
                <w:szCs w:val="20"/>
              </w:rPr>
              <w:t xml:space="preserve"> </w:t>
            </w:r>
            <w:r w:rsidRPr="00616FBB">
              <w:rPr>
                <w:rFonts w:ascii="Comic Sans MS" w:hAnsi="Comic Sans MS" w:cs="Times New Roman"/>
                <w:bCs/>
                <w:sz w:val="20"/>
                <w:szCs w:val="20"/>
              </w:rPr>
              <w:t>skills and concepts are</w:t>
            </w:r>
            <w:r w:rsidR="00CC1CA4" w:rsidRPr="00616FBB">
              <w:rPr>
                <w:rFonts w:ascii="Comic Sans MS" w:hAnsi="Comic Sans MS" w:cs="Times New Roman"/>
                <w:bCs/>
                <w:sz w:val="20"/>
                <w:szCs w:val="20"/>
              </w:rPr>
              <w:t xml:space="preserve"> </w:t>
            </w:r>
            <w:r w:rsidRPr="00616FBB">
              <w:rPr>
                <w:rFonts w:ascii="Comic Sans MS" w:hAnsi="Comic Sans MS" w:cs="Times New Roman"/>
                <w:bCs/>
                <w:sz w:val="20"/>
                <w:szCs w:val="20"/>
              </w:rPr>
              <w:t>simply repetitive over</w:t>
            </w:r>
            <w:r w:rsidR="00CC1CA4" w:rsidRPr="00616FBB">
              <w:rPr>
                <w:rFonts w:ascii="Comic Sans MS" w:hAnsi="Comic Sans MS" w:cs="Times New Roman"/>
                <w:bCs/>
                <w:sz w:val="20"/>
                <w:szCs w:val="20"/>
              </w:rPr>
              <w:t xml:space="preserve"> </w:t>
            </w:r>
            <w:r w:rsidRPr="00616FBB">
              <w:rPr>
                <w:rFonts w:ascii="Comic Sans MS" w:hAnsi="Comic Sans MS" w:cs="Times New Roman"/>
                <w:bCs/>
                <w:sz w:val="20"/>
                <w:szCs w:val="20"/>
              </w:rPr>
              <w:t>time.</w:t>
            </w:r>
          </w:p>
        </w:tc>
      </w:tr>
    </w:tbl>
    <w:p w14:paraId="31C31D05" w14:textId="77777777" w:rsidR="00615744" w:rsidRDefault="00FA42CC">
      <w:pPr>
        <w:contextualSpacing/>
        <w:rPr>
          <w:rFonts w:ascii="Arial" w:hAnsi="Arial" w:cs="Arial"/>
          <w:b/>
          <w:smallCaps/>
          <w:sz w:val="32"/>
          <w:szCs w:val="32"/>
        </w:rPr>
      </w:pPr>
      <w:r>
        <w:rPr>
          <w:rFonts w:ascii="Arial" w:hAnsi="Arial" w:cs="Arial"/>
          <w:b/>
          <w:smallCaps/>
          <w:sz w:val="32"/>
          <w:szCs w:val="32"/>
        </w:rPr>
        <w:lastRenderedPageBreak/>
        <w:t xml:space="preserve">DOK Samples by Content area – </w:t>
      </w:r>
      <w:r w:rsidRPr="00275D57">
        <w:rPr>
          <w:rFonts w:ascii="Arial" w:hAnsi="Arial" w:cs="Arial"/>
          <w:b/>
          <w:smallCaps/>
          <w:color w:val="0000CC"/>
          <w:sz w:val="32"/>
          <w:szCs w:val="32"/>
        </w:rPr>
        <w:t>History and Social Science</w:t>
      </w:r>
    </w:p>
    <w:p w14:paraId="253D1698" w14:textId="77777777" w:rsidR="00275D57" w:rsidRPr="00275D57" w:rsidRDefault="00275D57">
      <w:pPr>
        <w:contextualSpacing/>
        <w:rPr>
          <w:rFonts w:ascii="Arial" w:hAnsi="Arial" w:cs="Arial"/>
          <w:b/>
          <w:smallCaps/>
          <w:sz w:val="20"/>
          <w:szCs w:val="20"/>
        </w:rPr>
      </w:pPr>
    </w:p>
    <w:tbl>
      <w:tblPr>
        <w:tblStyle w:val="TableGrid"/>
        <w:tblW w:w="0" w:type="auto"/>
        <w:tblLook w:val="04A0" w:firstRow="1" w:lastRow="0" w:firstColumn="1" w:lastColumn="0" w:noHBand="0" w:noVBand="1"/>
      </w:tblPr>
      <w:tblGrid>
        <w:gridCol w:w="5395"/>
        <w:gridCol w:w="5395"/>
      </w:tblGrid>
      <w:tr w:rsidR="00DA5AC2" w14:paraId="445AE673" w14:textId="77777777" w:rsidTr="00275D57">
        <w:trPr>
          <w:trHeight w:val="5732"/>
        </w:trPr>
        <w:tc>
          <w:tcPr>
            <w:tcW w:w="5395" w:type="dxa"/>
          </w:tcPr>
          <w:p w14:paraId="33988D87" w14:textId="77777777" w:rsidR="00DA5AC2" w:rsidRDefault="00DA5AC2">
            <w:pPr>
              <w:contextualSpacing/>
              <w:rPr>
                <w:rFonts w:ascii="Arial" w:hAnsi="Arial" w:cs="Arial"/>
                <w:b/>
                <w:smallCaps/>
                <w:sz w:val="32"/>
                <w:szCs w:val="32"/>
              </w:rPr>
            </w:pPr>
            <w:r>
              <w:rPr>
                <w:rFonts w:ascii="Arial" w:hAnsi="Arial" w:cs="Arial"/>
                <w:b/>
                <w:smallCaps/>
                <w:sz w:val="32"/>
                <w:szCs w:val="32"/>
              </w:rPr>
              <w:t>DOK 1</w:t>
            </w:r>
          </w:p>
          <w:p w14:paraId="7E7A3261" w14:textId="77777777" w:rsidR="00275D57" w:rsidRPr="00275D57" w:rsidRDefault="00275D57">
            <w:pPr>
              <w:contextualSpacing/>
              <w:rPr>
                <w:rFonts w:ascii="Arial" w:hAnsi="Arial" w:cs="Arial"/>
                <w:b/>
                <w:smallCaps/>
                <w:sz w:val="16"/>
                <w:szCs w:val="16"/>
              </w:rPr>
            </w:pPr>
          </w:p>
          <w:p w14:paraId="30EBB83D" w14:textId="77777777" w:rsidR="00DA5AC2" w:rsidRPr="00DA5AC2" w:rsidRDefault="00DA5AC2" w:rsidP="00AA7613">
            <w:pPr>
              <w:numPr>
                <w:ilvl w:val="0"/>
                <w:numId w:val="23"/>
              </w:numPr>
              <w:tabs>
                <w:tab w:val="clear" w:pos="360"/>
                <w:tab w:val="num" w:pos="252"/>
              </w:tabs>
              <w:ind w:left="252" w:hanging="198"/>
              <w:rPr>
                <w:rFonts w:ascii="Comic Sans MS" w:eastAsia="Times New Roman" w:hAnsi="Comic Sans MS" w:cstheme="majorHAnsi"/>
                <w:sz w:val="24"/>
                <w:szCs w:val="24"/>
              </w:rPr>
            </w:pPr>
            <w:r w:rsidRPr="00DA5AC2">
              <w:rPr>
                <w:rFonts w:ascii="Comic Sans MS" w:eastAsia="Times New Roman" w:hAnsi="Comic Sans MS" w:cstheme="majorHAnsi"/>
                <w:sz w:val="24"/>
                <w:szCs w:val="24"/>
              </w:rPr>
              <w:t>Recall or recognition of: fact, term, concept, trend, generalization, event, or document</w:t>
            </w:r>
          </w:p>
          <w:p w14:paraId="5E07BF85" w14:textId="77777777" w:rsidR="00DA5AC2" w:rsidRPr="00DA5AC2" w:rsidRDefault="00DA5AC2" w:rsidP="00AA7613">
            <w:pPr>
              <w:numPr>
                <w:ilvl w:val="0"/>
                <w:numId w:val="23"/>
              </w:numPr>
              <w:tabs>
                <w:tab w:val="clear" w:pos="360"/>
                <w:tab w:val="num" w:pos="252"/>
              </w:tabs>
              <w:ind w:left="252" w:hanging="198"/>
              <w:rPr>
                <w:rFonts w:ascii="Comic Sans MS" w:eastAsia="Times New Roman" w:hAnsi="Comic Sans MS" w:cstheme="majorHAnsi"/>
                <w:sz w:val="24"/>
                <w:szCs w:val="24"/>
              </w:rPr>
            </w:pPr>
            <w:r w:rsidRPr="00DA5AC2">
              <w:rPr>
                <w:rFonts w:ascii="Comic Sans MS" w:eastAsia="Times New Roman" w:hAnsi="Comic Sans MS" w:cstheme="majorHAnsi"/>
                <w:sz w:val="24"/>
                <w:szCs w:val="24"/>
              </w:rPr>
              <w:t>Identify or describe features of places or people</w:t>
            </w:r>
          </w:p>
          <w:p w14:paraId="6A4B3678" w14:textId="77777777" w:rsidR="00DA5AC2" w:rsidRPr="00DA5AC2" w:rsidRDefault="00DA5AC2" w:rsidP="00AA7613">
            <w:pPr>
              <w:numPr>
                <w:ilvl w:val="0"/>
                <w:numId w:val="23"/>
              </w:numPr>
              <w:tabs>
                <w:tab w:val="clear" w:pos="360"/>
                <w:tab w:val="num" w:pos="252"/>
              </w:tabs>
              <w:ind w:left="252" w:hanging="198"/>
              <w:rPr>
                <w:rFonts w:ascii="Comic Sans MS" w:eastAsia="Times New Roman" w:hAnsi="Comic Sans MS" w:cstheme="majorHAnsi"/>
                <w:sz w:val="24"/>
                <w:szCs w:val="24"/>
              </w:rPr>
            </w:pPr>
            <w:r w:rsidRPr="00DA5AC2">
              <w:rPr>
                <w:rFonts w:ascii="Comic Sans MS" w:eastAsia="Times New Roman" w:hAnsi="Comic Sans MS" w:cstheme="majorHAnsi"/>
                <w:sz w:val="24"/>
                <w:szCs w:val="24"/>
              </w:rPr>
              <w:t>Identify key figures in a particular context meaning of words</w:t>
            </w:r>
          </w:p>
          <w:p w14:paraId="62757BAC" w14:textId="77777777" w:rsidR="00DA5AC2" w:rsidRPr="00DA5AC2" w:rsidRDefault="00DA5AC2" w:rsidP="00AA7613">
            <w:pPr>
              <w:numPr>
                <w:ilvl w:val="0"/>
                <w:numId w:val="23"/>
              </w:numPr>
              <w:tabs>
                <w:tab w:val="clear" w:pos="360"/>
                <w:tab w:val="num" w:pos="252"/>
              </w:tabs>
              <w:ind w:left="252" w:hanging="198"/>
              <w:rPr>
                <w:rFonts w:ascii="Comic Sans MS" w:eastAsia="Times New Roman" w:hAnsi="Comic Sans MS" w:cstheme="majorHAnsi"/>
                <w:sz w:val="24"/>
                <w:szCs w:val="24"/>
              </w:rPr>
            </w:pPr>
            <w:r w:rsidRPr="00DA5AC2">
              <w:rPr>
                <w:rFonts w:ascii="Comic Sans MS" w:eastAsia="Times New Roman" w:hAnsi="Comic Sans MS" w:cstheme="majorHAnsi"/>
                <w:sz w:val="24"/>
                <w:szCs w:val="24"/>
              </w:rPr>
              <w:t>Describe or explain: who, what, where, when</w:t>
            </w:r>
          </w:p>
          <w:p w14:paraId="50166CC5" w14:textId="77777777" w:rsidR="00DA5AC2" w:rsidRPr="00DA5AC2" w:rsidRDefault="00DA5AC2" w:rsidP="00AA7613">
            <w:pPr>
              <w:numPr>
                <w:ilvl w:val="0"/>
                <w:numId w:val="23"/>
              </w:numPr>
              <w:tabs>
                <w:tab w:val="clear" w:pos="360"/>
                <w:tab w:val="num" w:pos="252"/>
              </w:tabs>
              <w:ind w:left="252" w:hanging="198"/>
              <w:rPr>
                <w:rFonts w:ascii="Comic Sans MS" w:eastAsia="Times New Roman" w:hAnsi="Comic Sans MS" w:cstheme="majorHAnsi"/>
                <w:sz w:val="24"/>
                <w:szCs w:val="24"/>
              </w:rPr>
            </w:pPr>
            <w:r w:rsidRPr="00DA5AC2">
              <w:rPr>
                <w:rFonts w:ascii="Comic Sans MS" w:eastAsia="Times New Roman" w:hAnsi="Comic Sans MS" w:cstheme="majorHAnsi"/>
                <w:sz w:val="24"/>
                <w:szCs w:val="24"/>
              </w:rPr>
              <w:t>Identify specific information contained in maps, charts, tables, graphs, or drawings</w:t>
            </w:r>
          </w:p>
          <w:p w14:paraId="0757A201" w14:textId="77777777" w:rsidR="00DA5AC2" w:rsidRPr="00DA5AC2" w:rsidRDefault="00DA5AC2">
            <w:pPr>
              <w:contextualSpacing/>
              <w:rPr>
                <w:rFonts w:ascii="Arial" w:hAnsi="Arial" w:cs="Arial"/>
                <w:b/>
                <w:smallCaps/>
                <w:sz w:val="24"/>
                <w:szCs w:val="24"/>
              </w:rPr>
            </w:pPr>
          </w:p>
        </w:tc>
        <w:tc>
          <w:tcPr>
            <w:tcW w:w="5395" w:type="dxa"/>
          </w:tcPr>
          <w:p w14:paraId="47EEAB12" w14:textId="77777777" w:rsidR="00DA5AC2" w:rsidRDefault="00DA5AC2">
            <w:pPr>
              <w:contextualSpacing/>
              <w:rPr>
                <w:rFonts w:ascii="Arial" w:hAnsi="Arial" w:cs="Arial"/>
                <w:b/>
                <w:smallCaps/>
                <w:sz w:val="32"/>
                <w:szCs w:val="32"/>
              </w:rPr>
            </w:pPr>
            <w:r>
              <w:rPr>
                <w:rFonts w:ascii="Arial" w:hAnsi="Arial" w:cs="Arial"/>
                <w:b/>
                <w:smallCaps/>
                <w:sz w:val="32"/>
                <w:szCs w:val="32"/>
              </w:rPr>
              <w:t>DOK 2</w:t>
            </w:r>
          </w:p>
          <w:p w14:paraId="2A25BFE9" w14:textId="77777777" w:rsidR="00275D57" w:rsidRPr="00275D57" w:rsidRDefault="00275D57">
            <w:pPr>
              <w:contextualSpacing/>
              <w:rPr>
                <w:rFonts w:ascii="Arial" w:hAnsi="Arial" w:cs="Arial"/>
                <w:b/>
                <w:smallCaps/>
                <w:sz w:val="16"/>
                <w:szCs w:val="16"/>
              </w:rPr>
            </w:pPr>
          </w:p>
          <w:p w14:paraId="0540167B" w14:textId="77777777" w:rsidR="00DA5AC2" w:rsidRPr="00DA5AC2" w:rsidRDefault="00DA5AC2" w:rsidP="00AA7613">
            <w:pPr>
              <w:numPr>
                <w:ilvl w:val="0"/>
                <w:numId w:val="24"/>
              </w:numPr>
              <w:ind w:left="252" w:hanging="198"/>
              <w:rPr>
                <w:rFonts w:ascii="Comic Sans MS" w:eastAsia="Times New Roman" w:hAnsi="Comic Sans MS" w:cs="Times New Roman"/>
                <w:sz w:val="24"/>
                <w:szCs w:val="24"/>
              </w:rPr>
            </w:pPr>
            <w:r w:rsidRPr="00DA5AC2">
              <w:rPr>
                <w:rFonts w:ascii="Comic Sans MS" w:eastAsia="Times New Roman" w:hAnsi="Comic Sans MS" w:cs="Times New Roman"/>
                <w:sz w:val="24"/>
                <w:szCs w:val="24"/>
              </w:rPr>
              <w:t>Describe cause-effect of particular events</w:t>
            </w:r>
          </w:p>
          <w:p w14:paraId="06AB0F14" w14:textId="77777777" w:rsidR="00DA5AC2" w:rsidRPr="00DA5AC2" w:rsidRDefault="00DA5AC2" w:rsidP="00AA7613">
            <w:pPr>
              <w:framePr w:hSpace="180" w:wrap="around" w:vAnchor="text" w:hAnchor="margin" w:xAlign="center" w:y="602"/>
              <w:numPr>
                <w:ilvl w:val="0"/>
                <w:numId w:val="24"/>
              </w:numPr>
              <w:ind w:left="252" w:hanging="198"/>
              <w:rPr>
                <w:rFonts w:ascii="Comic Sans MS" w:eastAsia="Times New Roman" w:hAnsi="Comic Sans MS" w:cs="Times New Roman"/>
                <w:sz w:val="24"/>
                <w:szCs w:val="24"/>
              </w:rPr>
            </w:pPr>
            <w:r w:rsidRPr="00DA5AC2">
              <w:rPr>
                <w:rFonts w:ascii="Comic Sans MS" w:eastAsia="Times New Roman" w:hAnsi="Comic Sans MS" w:cs="Times New Roman"/>
                <w:sz w:val="24"/>
                <w:szCs w:val="24"/>
              </w:rPr>
              <w:t>Describe or explain: how (relationships or results), why, points of view, processes, significance, or impact</w:t>
            </w:r>
          </w:p>
          <w:p w14:paraId="6B6E340D" w14:textId="77777777" w:rsidR="00DA5AC2" w:rsidRPr="00DA5AC2" w:rsidRDefault="00DA5AC2" w:rsidP="00AA7613">
            <w:pPr>
              <w:framePr w:hSpace="180" w:wrap="around" w:vAnchor="text" w:hAnchor="margin" w:xAlign="center" w:y="602"/>
              <w:numPr>
                <w:ilvl w:val="0"/>
                <w:numId w:val="24"/>
              </w:numPr>
              <w:ind w:left="252" w:hanging="198"/>
              <w:rPr>
                <w:rFonts w:ascii="Comic Sans MS" w:eastAsia="Times New Roman" w:hAnsi="Comic Sans MS" w:cs="Times New Roman"/>
                <w:sz w:val="24"/>
                <w:szCs w:val="24"/>
              </w:rPr>
            </w:pPr>
            <w:r w:rsidRPr="00DA5AC2">
              <w:rPr>
                <w:rFonts w:ascii="Comic Sans MS" w:eastAsia="Times New Roman" w:hAnsi="Comic Sans MS" w:cs="Times New Roman"/>
                <w:sz w:val="24"/>
                <w:szCs w:val="24"/>
              </w:rPr>
              <w:t>Identify patterns in events or behavior</w:t>
            </w:r>
          </w:p>
          <w:p w14:paraId="7DCFC2FE" w14:textId="77777777" w:rsidR="00DA5AC2" w:rsidRPr="00DA5AC2" w:rsidRDefault="00DA5AC2" w:rsidP="00AA7613">
            <w:pPr>
              <w:framePr w:hSpace="180" w:wrap="around" w:vAnchor="text" w:hAnchor="margin" w:xAlign="center" w:y="602"/>
              <w:numPr>
                <w:ilvl w:val="0"/>
                <w:numId w:val="24"/>
              </w:numPr>
              <w:ind w:left="252" w:hanging="198"/>
              <w:rPr>
                <w:rFonts w:ascii="Comic Sans MS" w:eastAsia="Times New Roman" w:hAnsi="Comic Sans MS" w:cs="Times New Roman"/>
                <w:sz w:val="24"/>
                <w:szCs w:val="24"/>
              </w:rPr>
            </w:pPr>
            <w:r w:rsidRPr="00DA5AC2">
              <w:rPr>
                <w:rFonts w:ascii="Comic Sans MS" w:eastAsia="Times New Roman" w:hAnsi="Comic Sans MS" w:cs="Times New Roman"/>
                <w:sz w:val="24"/>
                <w:szCs w:val="24"/>
              </w:rPr>
              <w:t>Categorize events or figures in history into meaningful groups</w:t>
            </w:r>
          </w:p>
          <w:p w14:paraId="2678763F" w14:textId="77777777" w:rsidR="00DA5AC2" w:rsidRPr="00DA5AC2" w:rsidRDefault="00DA5AC2" w:rsidP="00AA7613">
            <w:pPr>
              <w:framePr w:hSpace="180" w:wrap="around" w:vAnchor="text" w:hAnchor="margin" w:xAlign="center" w:y="602"/>
              <w:numPr>
                <w:ilvl w:val="0"/>
                <w:numId w:val="24"/>
              </w:numPr>
              <w:ind w:left="252" w:hanging="198"/>
              <w:rPr>
                <w:rFonts w:ascii="Comic Sans MS" w:eastAsia="Times New Roman" w:hAnsi="Comic Sans MS" w:cs="Times New Roman"/>
                <w:sz w:val="24"/>
                <w:szCs w:val="24"/>
              </w:rPr>
            </w:pPr>
            <w:r w:rsidRPr="00DA5AC2">
              <w:rPr>
                <w:rFonts w:ascii="Comic Sans MS" w:eastAsia="Times New Roman" w:hAnsi="Comic Sans MS" w:cs="Times New Roman"/>
                <w:sz w:val="24"/>
                <w:szCs w:val="24"/>
              </w:rPr>
              <w:t>Identify and summarize the major events, problem, solution, conflicts</w:t>
            </w:r>
          </w:p>
          <w:p w14:paraId="765D1EFB" w14:textId="77777777" w:rsidR="00DA5AC2" w:rsidRPr="00DA5AC2" w:rsidRDefault="00DA5AC2" w:rsidP="00AA7613">
            <w:pPr>
              <w:framePr w:hSpace="180" w:wrap="around" w:vAnchor="text" w:hAnchor="margin" w:xAlign="center" w:y="602"/>
              <w:numPr>
                <w:ilvl w:val="0"/>
                <w:numId w:val="24"/>
              </w:numPr>
              <w:ind w:left="252" w:hanging="198"/>
              <w:rPr>
                <w:rFonts w:ascii="Comic Sans MS" w:eastAsia="Times New Roman" w:hAnsi="Comic Sans MS" w:cs="Times New Roman"/>
                <w:sz w:val="24"/>
                <w:szCs w:val="24"/>
              </w:rPr>
            </w:pPr>
            <w:r w:rsidRPr="00DA5AC2">
              <w:rPr>
                <w:rFonts w:ascii="Comic Sans MS" w:eastAsia="Times New Roman" w:hAnsi="Comic Sans MS" w:cs="Times New Roman"/>
                <w:sz w:val="24"/>
                <w:szCs w:val="24"/>
              </w:rPr>
              <w:t>Distinguish between fact and opinion</w:t>
            </w:r>
          </w:p>
          <w:p w14:paraId="6D7A8A0D" w14:textId="77777777" w:rsidR="00DA5AC2" w:rsidRPr="00DA5AC2" w:rsidRDefault="00DA5AC2" w:rsidP="00AA7613">
            <w:pPr>
              <w:framePr w:hSpace="180" w:wrap="around" w:vAnchor="text" w:hAnchor="margin" w:xAlign="center" w:y="602"/>
              <w:numPr>
                <w:ilvl w:val="0"/>
                <w:numId w:val="24"/>
              </w:numPr>
              <w:ind w:left="252" w:hanging="198"/>
              <w:rPr>
                <w:rFonts w:ascii="Comic Sans MS" w:eastAsia="Times New Roman" w:hAnsi="Comic Sans MS" w:cs="Times New Roman"/>
                <w:sz w:val="24"/>
                <w:szCs w:val="24"/>
              </w:rPr>
            </w:pPr>
            <w:r w:rsidRPr="00DA5AC2">
              <w:rPr>
                <w:rFonts w:ascii="Comic Sans MS" w:eastAsia="Times New Roman" w:hAnsi="Comic Sans MS" w:cs="Times New Roman"/>
                <w:sz w:val="24"/>
                <w:szCs w:val="24"/>
              </w:rPr>
              <w:t>Organize information to show relationships</w:t>
            </w:r>
          </w:p>
          <w:p w14:paraId="110F1321" w14:textId="77777777" w:rsidR="00DA5AC2" w:rsidRPr="00DA5AC2" w:rsidRDefault="00DA5AC2" w:rsidP="00AA7613">
            <w:pPr>
              <w:framePr w:hSpace="180" w:wrap="around" w:vAnchor="text" w:hAnchor="margin" w:xAlign="center" w:y="602"/>
              <w:numPr>
                <w:ilvl w:val="0"/>
                <w:numId w:val="24"/>
              </w:numPr>
              <w:ind w:left="252" w:hanging="198"/>
              <w:rPr>
                <w:rFonts w:ascii="Comic Sans MS" w:eastAsia="Times New Roman" w:hAnsi="Comic Sans MS" w:cs="Times New Roman"/>
                <w:sz w:val="24"/>
                <w:szCs w:val="24"/>
              </w:rPr>
            </w:pPr>
            <w:r w:rsidRPr="00DA5AC2">
              <w:rPr>
                <w:rFonts w:ascii="Comic Sans MS" w:eastAsia="Times New Roman" w:hAnsi="Comic Sans MS" w:cs="Times New Roman"/>
                <w:sz w:val="24"/>
                <w:szCs w:val="24"/>
              </w:rPr>
              <w:t>Compare and contrast people, events, places, concepts</w:t>
            </w:r>
          </w:p>
          <w:p w14:paraId="0A5D9CF4" w14:textId="77777777" w:rsidR="00DA5AC2" w:rsidRPr="00AA7613" w:rsidRDefault="00DA5AC2" w:rsidP="00AA7613">
            <w:pPr>
              <w:pStyle w:val="ListParagraph"/>
              <w:numPr>
                <w:ilvl w:val="0"/>
                <w:numId w:val="24"/>
              </w:numPr>
              <w:ind w:left="252" w:hanging="198"/>
              <w:rPr>
                <w:rFonts w:ascii="Arial" w:hAnsi="Arial" w:cs="Arial"/>
                <w:b/>
                <w:smallCaps/>
                <w:sz w:val="24"/>
                <w:szCs w:val="24"/>
              </w:rPr>
            </w:pPr>
            <w:r w:rsidRPr="00AA7613">
              <w:rPr>
                <w:rFonts w:ascii="Comic Sans MS" w:eastAsia="Times New Roman" w:hAnsi="Comic Sans MS" w:cs="Times New Roman"/>
                <w:sz w:val="24"/>
                <w:szCs w:val="24"/>
              </w:rPr>
              <w:t>Give examples and non-examples to illustrate an idea/concept</w:t>
            </w:r>
          </w:p>
        </w:tc>
      </w:tr>
      <w:tr w:rsidR="00DA5AC2" w14:paraId="29E8928C" w14:textId="77777777" w:rsidTr="00DA5AC2">
        <w:tc>
          <w:tcPr>
            <w:tcW w:w="5395" w:type="dxa"/>
          </w:tcPr>
          <w:p w14:paraId="6E47B140" w14:textId="77777777" w:rsidR="00DA5AC2" w:rsidRDefault="00DA5AC2">
            <w:pPr>
              <w:contextualSpacing/>
              <w:rPr>
                <w:rFonts w:ascii="Arial" w:hAnsi="Arial" w:cs="Arial"/>
                <w:b/>
                <w:smallCaps/>
                <w:sz w:val="32"/>
                <w:szCs w:val="32"/>
              </w:rPr>
            </w:pPr>
            <w:r>
              <w:rPr>
                <w:rFonts w:ascii="Arial" w:hAnsi="Arial" w:cs="Arial"/>
                <w:b/>
                <w:smallCaps/>
                <w:sz w:val="32"/>
                <w:szCs w:val="32"/>
              </w:rPr>
              <w:t>DOK 3</w:t>
            </w:r>
          </w:p>
          <w:p w14:paraId="4F67DE88" w14:textId="77777777" w:rsidR="00275D57" w:rsidRPr="00275D57" w:rsidRDefault="00275D57">
            <w:pPr>
              <w:contextualSpacing/>
              <w:rPr>
                <w:rFonts w:ascii="Arial" w:hAnsi="Arial" w:cs="Arial"/>
                <w:b/>
                <w:smallCaps/>
                <w:sz w:val="16"/>
                <w:szCs w:val="16"/>
              </w:rPr>
            </w:pPr>
          </w:p>
          <w:p w14:paraId="5ED0F207" w14:textId="77777777" w:rsidR="00DA5AC2" w:rsidRPr="00DA5AC2" w:rsidRDefault="00DA5AC2" w:rsidP="00FA42CC">
            <w:pPr>
              <w:numPr>
                <w:ilvl w:val="0"/>
                <w:numId w:val="25"/>
              </w:numPr>
              <w:ind w:left="252" w:hanging="198"/>
              <w:rPr>
                <w:rFonts w:ascii="Comic Sans MS" w:eastAsia="Times New Roman" w:hAnsi="Comic Sans MS" w:cs="Times New Roman"/>
                <w:sz w:val="24"/>
                <w:szCs w:val="24"/>
              </w:rPr>
            </w:pPr>
            <w:r w:rsidRPr="00DA5AC2">
              <w:rPr>
                <w:rFonts w:ascii="Comic Sans MS" w:eastAsia="Times New Roman" w:hAnsi="Comic Sans MS" w:cs="Times New Roman"/>
                <w:sz w:val="24"/>
                <w:szCs w:val="24"/>
              </w:rPr>
              <w:t>Explain, generalize, or connect ideas, using supporting evidence from a text/source</w:t>
            </w:r>
          </w:p>
          <w:p w14:paraId="10E1E298" w14:textId="77777777" w:rsidR="00DA5AC2" w:rsidRPr="00DA5AC2" w:rsidRDefault="00DA5AC2" w:rsidP="00FA42CC">
            <w:pPr>
              <w:numPr>
                <w:ilvl w:val="0"/>
                <w:numId w:val="25"/>
              </w:numPr>
              <w:ind w:left="252" w:hanging="198"/>
              <w:rPr>
                <w:rFonts w:ascii="Comic Sans MS" w:eastAsia="Times New Roman" w:hAnsi="Comic Sans MS" w:cs="Times New Roman"/>
                <w:sz w:val="24"/>
                <w:szCs w:val="24"/>
              </w:rPr>
            </w:pPr>
            <w:r w:rsidRPr="00DA5AC2">
              <w:rPr>
                <w:rFonts w:ascii="Comic Sans MS" w:eastAsia="Times New Roman" w:hAnsi="Comic Sans MS" w:cs="Times New Roman"/>
                <w:sz w:val="24"/>
                <w:szCs w:val="24"/>
              </w:rPr>
              <w:t>Apply a concept in other contexts</w:t>
            </w:r>
          </w:p>
          <w:p w14:paraId="44BE91D9" w14:textId="77777777" w:rsidR="00DA5AC2" w:rsidRPr="00DA5AC2" w:rsidRDefault="00DA5AC2" w:rsidP="00FA42CC">
            <w:pPr>
              <w:numPr>
                <w:ilvl w:val="0"/>
                <w:numId w:val="25"/>
              </w:numPr>
              <w:ind w:left="252" w:hanging="198"/>
              <w:rPr>
                <w:rFonts w:ascii="Comic Sans MS" w:eastAsia="Times New Roman" w:hAnsi="Comic Sans MS" w:cs="Times New Roman"/>
                <w:sz w:val="24"/>
                <w:szCs w:val="24"/>
              </w:rPr>
            </w:pPr>
            <w:r w:rsidRPr="00DA5AC2">
              <w:rPr>
                <w:rFonts w:ascii="Comic Sans MS" w:eastAsia="Times New Roman" w:hAnsi="Comic Sans MS" w:cs="Times New Roman"/>
                <w:sz w:val="24"/>
                <w:szCs w:val="24"/>
              </w:rPr>
              <w:t>Make and support inferences about implied causes and effects</w:t>
            </w:r>
          </w:p>
          <w:p w14:paraId="5DEE0740" w14:textId="77777777" w:rsidR="00DA5AC2" w:rsidRPr="00DA5AC2" w:rsidRDefault="00DA5AC2" w:rsidP="00FA42CC">
            <w:pPr>
              <w:numPr>
                <w:ilvl w:val="0"/>
                <w:numId w:val="25"/>
              </w:numPr>
              <w:ind w:left="252" w:hanging="198"/>
              <w:rPr>
                <w:rFonts w:ascii="Comic Sans MS" w:eastAsia="Times New Roman" w:hAnsi="Comic Sans MS" w:cs="Times New Roman"/>
                <w:sz w:val="24"/>
                <w:szCs w:val="24"/>
              </w:rPr>
            </w:pPr>
            <w:r w:rsidRPr="00DA5AC2">
              <w:rPr>
                <w:rFonts w:ascii="Comic Sans MS" w:eastAsia="Times New Roman" w:hAnsi="Comic Sans MS" w:cs="Times New Roman"/>
                <w:sz w:val="24"/>
                <w:szCs w:val="24"/>
              </w:rPr>
              <w:t xml:space="preserve">Draw conclusion or form alternative conclusions </w:t>
            </w:r>
          </w:p>
          <w:p w14:paraId="0F98FECA" w14:textId="77777777" w:rsidR="00DA5AC2" w:rsidRPr="00DA5AC2" w:rsidRDefault="00DA5AC2" w:rsidP="00FA42CC">
            <w:pPr>
              <w:numPr>
                <w:ilvl w:val="0"/>
                <w:numId w:val="25"/>
              </w:numPr>
              <w:ind w:left="252" w:hanging="198"/>
              <w:rPr>
                <w:rFonts w:ascii="Comic Sans MS" w:eastAsia="Times New Roman" w:hAnsi="Comic Sans MS" w:cs="Times New Roman"/>
                <w:sz w:val="24"/>
                <w:szCs w:val="24"/>
              </w:rPr>
            </w:pPr>
            <w:r w:rsidRPr="00DA5AC2">
              <w:rPr>
                <w:rFonts w:ascii="Comic Sans MS" w:eastAsia="Times New Roman" w:hAnsi="Comic Sans MS" w:cs="Times New Roman"/>
                <w:sz w:val="24"/>
                <w:szCs w:val="24"/>
              </w:rPr>
              <w:t>Analyze how changes have affected people or places</w:t>
            </w:r>
          </w:p>
          <w:p w14:paraId="7B734B5E" w14:textId="77777777" w:rsidR="00DA5AC2" w:rsidRPr="00DA5AC2" w:rsidRDefault="00DA5AC2" w:rsidP="00FA42CC">
            <w:pPr>
              <w:numPr>
                <w:ilvl w:val="0"/>
                <w:numId w:val="25"/>
              </w:numPr>
              <w:ind w:left="252" w:hanging="198"/>
              <w:rPr>
                <w:rFonts w:ascii="Comic Sans MS" w:eastAsia="Times New Roman" w:hAnsi="Comic Sans MS" w:cs="Times New Roman"/>
                <w:sz w:val="24"/>
                <w:szCs w:val="24"/>
              </w:rPr>
            </w:pPr>
            <w:r w:rsidRPr="00DA5AC2">
              <w:rPr>
                <w:rFonts w:ascii="Comic Sans MS" w:eastAsia="Times New Roman" w:hAnsi="Comic Sans MS" w:cs="Times New Roman"/>
                <w:sz w:val="24"/>
                <w:szCs w:val="24"/>
              </w:rPr>
              <w:t>Use concepts to solve problems</w:t>
            </w:r>
          </w:p>
          <w:p w14:paraId="111F5A00" w14:textId="77777777" w:rsidR="00DA5AC2" w:rsidRPr="00DA5AC2" w:rsidRDefault="00DA5AC2" w:rsidP="00FA42CC">
            <w:pPr>
              <w:numPr>
                <w:ilvl w:val="0"/>
                <w:numId w:val="25"/>
              </w:numPr>
              <w:ind w:left="252" w:hanging="198"/>
              <w:rPr>
                <w:rFonts w:ascii="Comic Sans MS" w:eastAsia="Times New Roman" w:hAnsi="Comic Sans MS" w:cs="Times New Roman"/>
                <w:sz w:val="24"/>
                <w:szCs w:val="24"/>
              </w:rPr>
            </w:pPr>
            <w:r w:rsidRPr="00DA5AC2">
              <w:rPr>
                <w:rFonts w:ascii="Comic Sans MS" w:eastAsia="Times New Roman" w:hAnsi="Comic Sans MS" w:cs="Times New Roman"/>
                <w:sz w:val="24"/>
                <w:szCs w:val="24"/>
              </w:rPr>
              <w:t>Analyze similarities and differences in issues or problems</w:t>
            </w:r>
          </w:p>
          <w:p w14:paraId="7ACC676C" w14:textId="77777777" w:rsidR="00DA5AC2" w:rsidRPr="00DA5AC2" w:rsidRDefault="00DA5AC2" w:rsidP="00FA42CC">
            <w:pPr>
              <w:numPr>
                <w:ilvl w:val="0"/>
                <w:numId w:val="25"/>
              </w:numPr>
              <w:ind w:left="252" w:hanging="198"/>
              <w:rPr>
                <w:rFonts w:ascii="Comic Sans MS" w:eastAsia="Times New Roman" w:hAnsi="Comic Sans MS" w:cs="Times New Roman"/>
                <w:sz w:val="24"/>
                <w:szCs w:val="24"/>
              </w:rPr>
            </w:pPr>
            <w:r w:rsidRPr="00DA5AC2">
              <w:rPr>
                <w:rFonts w:ascii="Comic Sans MS" w:eastAsia="Times New Roman" w:hAnsi="Comic Sans MS" w:cs="Times New Roman"/>
                <w:sz w:val="24"/>
                <w:szCs w:val="24"/>
              </w:rPr>
              <w:t>Propose and evaluate solutions</w:t>
            </w:r>
          </w:p>
          <w:p w14:paraId="0EA887A2" w14:textId="77777777" w:rsidR="00DA5AC2" w:rsidRPr="00FA42CC" w:rsidRDefault="00DA5AC2" w:rsidP="00FA42CC">
            <w:pPr>
              <w:pStyle w:val="ListParagraph"/>
              <w:numPr>
                <w:ilvl w:val="0"/>
                <w:numId w:val="25"/>
              </w:numPr>
              <w:ind w:left="252" w:hanging="198"/>
              <w:rPr>
                <w:rFonts w:ascii="Arial" w:hAnsi="Arial" w:cs="Arial"/>
                <w:smallCaps/>
                <w:sz w:val="24"/>
                <w:szCs w:val="24"/>
              </w:rPr>
            </w:pPr>
            <w:r w:rsidRPr="00FA42CC">
              <w:rPr>
                <w:rFonts w:ascii="Comic Sans MS" w:eastAsia="Times New Roman" w:hAnsi="Comic Sans MS" w:cs="Times New Roman"/>
                <w:sz w:val="24"/>
                <w:szCs w:val="24"/>
              </w:rPr>
              <w:t>Recognize and explain misconceptions related to concepts</w:t>
            </w:r>
          </w:p>
        </w:tc>
        <w:tc>
          <w:tcPr>
            <w:tcW w:w="5395" w:type="dxa"/>
          </w:tcPr>
          <w:p w14:paraId="72680CD1" w14:textId="77777777" w:rsidR="00DA5AC2" w:rsidRDefault="00DA5AC2">
            <w:pPr>
              <w:contextualSpacing/>
              <w:rPr>
                <w:rFonts w:ascii="Arial" w:hAnsi="Arial" w:cs="Arial"/>
                <w:b/>
                <w:smallCaps/>
                <w:sz w:val="32"/>
                <w:szCs w:val="32"/>
              </w:rPr>
            </w:pPr>
            <w:r>
              <w:rPr>
                <w:rFonts w:ascii="Arial" w:hAnsi="Arial" w:cs="Arial"/>
                <w:b/>
                <w:smallCaps/>
                <w:sz w:val="32"/>
                <w:szCs w:val="32"/>
              </w:rPr>
              <w:t>DOK 4</w:t>
            </w:r>
          </w:p>
          <w:p w14:paraId="1CC0AC42" w14:textId="77777777" w:rsidR="00275D57" w:rsidRPr="00275D57" w:rsidRDefault="00275D57">
            <w:pPr>
              <w:contextualSpacing/>
              <w:rPr>
                <w:rFonts w:ascii="Arial" w:hAnsi="Arial" w:cs="Arial"/>
                <w:b/>
                <w:smallCaps/>
                <w:sz w:val="16"/>
                <w:szCs w:val="16"/>
              </w:rPr>
            </w:pPr>
          </w:p>
          <w:p w14:paraId="269D1D0C" w14:textId="77777777" w:rsidR="00DA5AC2" w:rsidRPr="00FA42CC" w:rsidRDefault="00DA5AC2" w:rsidP="00FA42CC">
            <w:pPr>
              <w:pStyle w:val="BodyTextIndent"/>
              <w:numPr>
                <w:ilvl w:val="0"/>
                <w:numId w:val="26"/>
              </w:numPr>
              <w:ind w:left="252" w:hanging="198"/>
              <w:rPr>
                <w:rFonts w:ascii="Comic Sans MS" w:hAnsi="Comic Sans MS"/>
                <w:szCs w:val="24"/>
              </w:rPr>
            </w:pPr>
            <w:r w:rsidRPr="00FA42CC">
              <w:rPr>
                <w:rFonts w:ascii="Comic Sans MS" w:hAnsi="Comic Sans MS"/>
                <w:szCs w:val="24"/>
              </w:rPr>
              <w:t>Analyze and explain multiple perspectives or issues within or across time periods, events, or cultures</w:t>
            </w:r>
          </w:p>
          <w:p w14:paraId="74700A42" w14:textId="77777777" w:rsidR="00DA5AC2" w:rsidRPr="00FA42CC" w:rsidRDefault="00DA5AC2" w:rsidP="00FA42CC">
            <w:pPr>
              <w:pStyle w:val="BodyTextIndent"/>
              <w:numPr>
                <w:ilvl w:val="0"/>
                <w:numId w:val="26"/>
              </w:numPr>
              <w:ind w:left="252" w:hanging="198"/>
              <w:rPr>
                <w:rFonts w:ascii="Comic Sans MS" w:hAnsi="Comic Sans MS"/>
                <w:szCs w:val="24"/>
              </w:rPr>
            </w:pPr>
            <w:r w:rsidRPr="00FA42CC">
              <w:rPr>
                <w:rFonts w:ascii="Comic Sans MS" w:hAnsi="Comic Sans MS"/>
                <w:szCs w:val="24"/>
              </w:rPr>
              <w:t xml:space="preserve">Gather, analyze, organize, and synthesize information from multiple (print and non print) sources </w:t>
            </w:r>
          </w:p>
          <w:p w14:paraId="094668F6" w14:textId="77777777" w:rsidR="00DA5AC2" w:rsidRPr="00FA42CC" w:rsidRDefault="00DA5AC2" w:rsidP="00FA42CC">
            <w:pPr>
              <w:pStyle w:val="BodyTextIndent"/>
              <w:numPr>
                <w:ilvl w:val="0"/>
                <w:numId w:val="26"/>
              </w:numPr>
              <w:ind w:left="252" w:hanging="198"/>
              <w:rPr>
                <w:rFonts w:ascii="Comic Sans MS" w:hAnsi="Comic Sans MS"/>
                <w:szCs w:val="24"/>
              </w:rPr>
            </w:pPr>
            <w:r w:rsidRPr="00FA42CC">
              <w:rPr>
                <w:rFonts w:ascii="Comic Sans MS" w:hAnsi="Comic Sans MS"/>
                <w:szCs w:val="24"/>
              </w:rPr>
              <w:t xml:space="preserve">Make predictions with evidence as support </w:t>
            </w:r>
          </w:p>
          <w:p w14:paraId="6D3556E4" w14:textId="77777777" w:rsidR="00DA5AC2" w:rsidRPr="00FA42CC" w:rsidRDefault="00DA5AC2" w:rsidP="00FA42CC">
            <w:pPr>
              <w:pStyle w:val="BodyTextIndent"/>
              <w:numPr>
                <w:ilvl w:val="0"/>
                <w:numId w:val="26"/>
              </w:numPr>
              <w:ind w:left="252" w:hanging="198"/>
              <w:rPr>
                <w:rFonts w:ascii="Comic Sans MS" w:hAnsi="Comic Sans MS"/>
                <w:szCs w:val="24"/>
              </w:rPr>
            </w:pPr>
            <w:r w:rsidRPr="00FA42CC">
              <w:rPr>
                <w:rFonts w:ascii="Comic Sans MS" w:hAnsi="Comic Sans MS"/>
                <w:szCs w:val="24"/>
              </w:rPr>
              <w:t>Plan and develop solutions to problems</w:t>
            </w:r>
          </w:p>
          <w:p w14:paraId="32536B81" w14:textId="77777777" w:rsidR="00DA5AC2" w:rsidRPr="00FA42CC" w:rsidRDefault="00DA5AC2" w:rsidP="00FA42CC">
            <w:pPr>
              <w:pStyle w:val="BodyTextIndent"/>
              <w:numPr>
                <w:ilvl w:val="0"/>
                <w:numId w:val="26"/>
              </w:numPr>
              <w:ind w:left="252" w:hanging="198"/>
              <w:rPr>
                <w:rFonts w:ascii="Comic Sans MS" w:hAnsi="Comic Sans MS"/>
                <w:szCs w:val="24"/>
              </w:rPr>
            </w:pPr>
            <w:r w:rsidRPr="00FA42CC">
              <w:rPr>
                <w:rFonts w:ascii="Comic Sans MS" w:hAnsi="Comic Sans MS"/>
                <w:szCs w:val="24"/>
              </w:rPr>
              <w:t>Given a situation/problem, research, define, and describe the situation/problem and provide alternative solutions</w:t>
            </w:r>
          </w:p>
          <w:p w14:paraId="4550054F" w14:textId="77777777" w:rsidR="00DA5AC2" w:rsidRPr="00FA42CC" w:rsidRDefault="00DA5AC2" w:rsidP="00FA42CC">
            <w:pPr>
              <w:pStyle w:val="ListParagraph"/>
              <w:numPr>
                <w:ilvl w:val="0"/>
                <w:numId w:val="26"/>
              </w:numPr>
              <w:ind w:left="252" w:hanging="198"/>
              <w:rPr>
                <w:rFonts w:ascii="Arial" w:hAnsi="Arial" w:cs="Arial"/>
                <w:smallCaps/>
                <w:sz w:val="24"/>
                <w:szCs w:val="24"/>
              </w:rPr>
            </w:pPr>
            <w:r w:rsidRPr="00FA42CC">
              <w:rPr>
                <w:rFonts w:ascii="Comic Sans MS" w:hAnsi="Comic Sans MS"/>
                <w:sz w:val="24"/>
                <w:szCs w:val="24"/>
              </w:rPr>
              <w:t>Describe, define, and illustrate common social, historical, economic, or geographical themes and how they interrelate</w:t>
            </w:r>
          </w:p>
        </w:tc>
      </w:tr>
    </w:tbl>
    <w:p w14:paraId="5A4ADF72" w14:textId="77777777" w:rsidR="00A9587C" w:rsidRDefault="00A9587C">
      <w:pPr>
        <w:contextualSpacing/>
        <w:rPr>
          <w:rFonts w:ascii="Arial" w:hAnsi="Arial" w:cs="Arial"/>
          <w:b/>
          <w:smallCaps/>
          <w:sz w:val="32"/>
          <w:szCs w:val="32"/>
        </w:rPr>
      </w:pPr>
    </w:p>
    <w:p w14:paraId="056B0969" w14:textId="77777777" w:rsidR="00A9587C" w:rsidRDefault="00A9587C">
      <w:pPr>
        <w:contextualSpacing/>
        <w:rPr>
          <w:rFonts w:ascii="Arial" w:hAnsi="Arial" w:cs="Arial"/>
          <w:b/>
          <w:smallCaps/>
          <w:sz w:val="32"/>
          <w:szCs w:val="32"/>
        </w:rPr>
      </w:pPr>
    </w:p>
    <w:p w14:paraId="7654B152" w14:textId="77777777" w:rsidR="00A322AA" w:rsidRDefault="00A322AA">
      <w:pPr>
        <w:contextualSpacing/>
        <w:rPr>
          <w:rFonts w:ascii="Arial" w:hAnsi="Arial" w:cs="Arial"/>
          <w:b/>
          <w:smallCaps/>
          <w:sz w:val="32"/>
          <w:szCs w:val="32"/>
        </w:rPr>
      </w:pPr>
    </w:p>
    <w:p w14:paraId="2A238F20" w14:textId="77777777" w:rsidR="00A322AA" w:rsidRDefault="00A322AA">
      <w:pPr>
        <w:contextualSpacing/>
        <w:rPr>
          <w:rFonts w:ascii="Arial" w:hAnsi="Arial" w:cs="Arial"/>
          <w:b/>
          <w:smallCaps/>
          <w:sz w:val="32"/>
          <w:szCs w:val="32"/>
        </w:rPr>
      </w:pPr>
    </w:p>
    <w:p w14:paraId="31368DAD" w14:textId="77777777" w:rsidR="00A322AA" w:rsidRDefault="00A322AA">
      <w:pPr>
        <w:contextualSpacing/>
        <w:rPr>
          <w:rFonts w:ascii="Arial" w:hAnsi="Arial" w:cs="Arial"/>
          <w:b/>
          <w:smallCaps/>
          <w:sz w:val="32"/>
          <w:szCs w:val="32"/>
        </w:rPr>
      </w:pPr>
    </w:p>
    <w:p w14:paraId="14E5F187" w14:textId="77777777" w:rsidR="00A322AA" w:rsidRDefault="00A322AA">
      <w:pPr>
        <w:contextualSpacing/>
        <w:rPr>
          <w:rFonts w:ascii="Arial" w:hAnsi="Arial" w:cs="Arial"/>
          <w:b/>
          <w:smallCaps/>
          <w:sz w:val="32"/>
          <w:szCs w:val="32"/>
        </w:rPr>
      </w:pPr>
    </w:p>
    <w:p w14:paraId="546F8D0D" w14:textId="77777777" w:rsidR="00D834BE" w:rsidRPr="00BF1F74" w:rsidRDefault="00D834BE" w:rsidP="00CE09E2">
      <w:pPr>
        <w:contextualSpacing/>
        <w:rPr>
          <w:rFonts w:ascii="Arial" w:hAnsi="Arial" w:cs="Arial"/>
          <w:b/>
          <w:smallCaps/>
          <w:sz w:val="48"/>
          <w:szCs w:val="48"/>
        </w:rPr>
      </w:pPr>
    </w:p>
    <w:p w14:paraId="568310BA" w14:textId="77777777" w:rsidR="00D834BE" w:rsidRDefault="000E1EED" w:rsidP="000E1EED">
      <w:pPr>
        <w:contextualSpacing/>
        <w:jc w:val="center"/>
        <w:rPr>
          <w:rFonts w:ascii="Arial" w:hAnsi="Arial" w:cs="Arial"/>
          <w:b/>
          <w:smallCaps/>
          <w:sz w:val="96"/>
          <w:szCs w:val="96"/>
        </w:rPr>
      </w:pPr>
      <w:r>
        <w:rPr>
          <w:rFonts w:ascii="Arial" w:hAnsi="Arial" w:cs="Arial"/>
          <w:b/>
          <w:smallCaps/>
          <w:sz w:val="96"/>
          <w:szCs w:val="96"/>
        </w:rPr>
        <w:t>Practicing</w:t>
      </w:r>
      <w:r w:rsidR="00D834BE">
        <w:rPr>
          <w:rFonts w:ascii="Arial" w:hAnsi="Arial" w:cs="Arial"/>
          <w:b/>
          <w:smallCaps/>
          <w:sz w:val="96"/>
          <w:szCs w:val="96"/>
        </w:rPr>
        <w:t xml:space="preserve"> the Process</w:t>
      </w:r>
    </w:p>
    <w:p w14:paraId="7D2583B6" w14:textId="77777777" w:rsidR="000E1EED" w:rsidRDefault="000E1EED" w:rsidP="000E1EED">
      <w:pPr>
        <w:contextualSpacing/>
        <w:jc w:val="center"/>
        <w:rPr>
          <w:rFonts w:ascii="Arial" w:hAnsi="Arial" w:cs="Arial"/>
          <w:b/>
          <w:smallCaps/>
          <w:sz w:val="96"/>
          <w:szCs w:val="96"/>
        </w:rPr>
      </w:pPr>
    </w:p>
    <w:p w14:paraId="233ADCA6" w14:textId="77777777" w:rsidR="000E1EED" w:rsidRPr="000E1EED" w:rsidRDefault="000E1EED" w:rsidP="000E1EED">
      <w:pPr>
        <w:contextualSpacing/>
        <w:jc w:val="center"/>
        <w:rPr>
          <w:rFonts w:ascii="Arial" w:hAnsi="Arial" w:cs="Arial"/>
          <w:b/>
          <w:smallCaps/>
          <w:sz w:val="96"/>
          <w:szCs w:val="96"/>
        </w:rPr>
      </w:pPr>
      <w:r>
        <w:rPr>
          <w:noProof/>
        </w:rPr>
        <w:drawing>
          <wp:inline distT="0" distB="0" distL="0" distR="0" wp14:anchorId="016C501C" wp14:editId="3349F905">
            <wp:extent cx="5715000" cy="3893820"/>
            <wp:effectExtent l="0" t="0" r="0" b="0"/>
            <wp:docPr id="22" name="Picture 22" descr="Image result for team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eam wo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93820"/>
                    </a:xfrm>
                    <a:prstGeom prst="rect">
                      <a:avLst/>
                    </a:prstGeom>
                    <a:noFill/>
                    <a:ln>
                      <a:noFill/>
                    </a:ln>
                  </pic:spPr>
                </pic:pic>
              </a:graphicData>
            </a:graphic>
          </wp:inline>
        </w:drawing>
      </w:r>
    </w:p>
    <w:p w14:paraId="242F85C7" w14:textId="77777777" w:rsidR="00D834BE" w:rsidRDefault="00D834BE" w:rsidP="000E1EED">
      <w:pPr>
        <w:contextualSpacing/>
        <w:jc w:val="center"/>
        <w:rPr>
          <w:rFonts w:ascii="Arial" w:hAnsi="Arial" w:cs="Arial"/>
          <w:b/>
          <w:smallCaps/>
          <w:sz w:val="72"/>
          <w:szCs w:val="72"/>
        </w:rPr>
      </w:pPr>
    </w:p>
    <w:p w14:paraId="4E2BE2FB" w14:textId="77777777" w:rsidR="00D834BE" w:rsidRDefault="00D834BE" w:rsidP="00D834BE">
      <w:pPr>
        <w:contextualSpacing/>
        <w:jc w:val="center"/>
        <w:rPr>
          <w:rFonts w:ascii="Arial" w:hAnsi="Arial" w:cs="Arial"/>
          <w:b/>
          <w:smallCaps/>
          <w:sz w:val="72"/>
          <w:szCs w:val="72"/>
        </w:rPr>
      </w:pPr>
      <w:r>
        <w:rPr>
          <w:rFonts w:ascii="Arial" w:hAnsi="Arial" w:cs="Arial"/>
          <w:b/>
          <w:smallCaps/>
          <w:sz w:val="72"/>
          <w:szCs w:val="72"/>
        </w:rPr>
        <w:t>of</w:t>
      </w:r>
    </w:p>
    <w:p w14:paraId="04AFA029" w14:textId="77777777" w:rsidR="00D834BE" w:rsidRDefault="00D834BE" w:rsidP="00D834BE">
      <w:pPr>
        <w:contextualSpacing/>
        <w:jc w:val="center"/>
        <w:rPr>
          <w:rFonts w:ascii="Arial" w:hAnsi="Arial" w:cs="Arial"/>
          <w:b/>
          <w:smallCaps/>
          <w:sz w:val="72"/>
          <w:szCs w:val="72"/>
        </w:rPr>
      </w:pPr>
      <w:r>
        <w:rPr>
          <w:rFonts w:ascii="Arial" w:hAnsi="Arial" w:cs="Arial"/>
          <w:b/>
          <w:smallCaps/>
          <w:sz w:val="72"/>
          <w:szCs w:val="72"/>
        </w:rPr>
        <w:t xml:space="preserve">Unpacking a Standard </w:t>
      </w:r>
    </w:p>
    <w:p w14:paraId="60A00ABA" w14:textId="77777777" w:rsidR="00D834BE" w:rsidRDefault="00D834BE" w:rsidP="00D834BE">
      <w:pPr>
        <w:contextualSpacing/>
        <w:jc w:val="center"/>
        <w:rPr>
          <w:rFonts w:ascii="Arial" w:hAnsi="Arial" w:cs="Arial"/>
          <w:b/>
          <w:smallCaps/>
          <w:sz w:val="72"/>
          <w:szCs w:val="72"/>
        </w:rPr>
      </w:pPr>
      <w:r>
        <w:rPr>
          <w:rFonts w:ascii="Arial" w:hAnsi="Arial" w:cs="Arial"/>
          <w:b/>
          <w:smallCaps/>
          <w:sz w:val="72"/>
          <w:szCs w:val="72"/>
        </w:rPr>
        <w:t>to Target Assessment and Learning</w:t>
      </w:r>
    </w:p>
    <w:p w14:paraId="76C8667F" w14:textId="77777777" w:rsidR="00D834BE" w:rsidRDefault="00D834BE" w:rsidP="00D834BE">
      <w:pPr>
        <w:contextualSpacing/>
        <w:rPr>
          <w:rFonts w:ascii="Arial" w:hAnsi="Arial" w:cs="Arial"/>
          <w:b/>
          <w:smallCaps/>
          <w:sz w:val="16"/>
          <w:szCs w:val="16"/>
        </w:rPr>
      </w:pPr>
    </w:p>
    <w:p w14:paraId="011109AE" w14:textId="77777777" w:rsidR="00D834BE" w:rsidRDefault="00D834BE" w:rsidP="00D834BE">
      <w:pPr>
        <w:contextualSpacing/>
        <w:rPr>
          <w:rFonts w:ascii="Arial" w:hAnsi="Arial" w:cs="Arial"/>
          <w:b/>
          <w:smallCaps/>
          <w:sz w:val="16"/>
          <w:szCs w:val="16"/>
        </w:rPr>
      </w:pPr>
    </w:p>
    <w:p w14:paraId="05AD0F4A" w14:textId="77777777" w:rsidR="00D834BE" w:rsidRPr="00BF1F74" w:rsidRDefault="00D834BE" w:rsidP="00D834BE">
      <w:pPr>
        <w:contextualSpacing/>
        <w:rPr>
          <w:rFonts w:ascii="Arial" w:hAnsi="Arial" w:cs="Arial"/>
          <w:b/>
          <w:smallCaps/>
          <w:sz w:val="16"/>
          <w:szCs w:val="16"/>
        </w:rPr>
      </w:pPr>
    </w:p>
    <w:p w14:paraId="5B302A67" w14:textId="77777777" w:rsidR="0022144C" w:rsidRDefault="0022144C">
      <w:pPr>
        <w:contextualSpacing/>
        <w:rPr>
          <w:rFonts w:ascii="Arial" w:hAnsi="Arial" w:cs="Arial"/>
          <w:b/>
          <w:smallCaps/>
          <w:sz w:val="32"/>
          <w:szCs w:val="32"/>
        </w:rPr>
      </w:pPr>
      <w:r>
        <w:rPr>
          <w:rFonts w:ascii="Arial" w:hAnsi="Arial" w:cs="Arial"/>
          <w:b/>
          <w:smallCaps/>
          <w:sz w:val="32"/>
          <w:szCs w:val="32"/>
        </w:rPr>
        <w:lastRenderedPageBreak/>
        <w:t>Modeling the Process</w:t>
      </w:r>
    </w:p>
    <w:p w14:paraId="61D7904F" w14:textId="77777777" w:rsidR="0022144C" w:rsidRDefault="0022144C">
      <w:pPr>
        <w:contextualSpacing/>
        <w:rPr>
          <w:rFonts w:ascii="Arial" w:hAnsi="Arial" w:cs="Arial"/>
          <w:b/>
          <w:smallCaps/>
          <w:sz w:val="24"/>
          <w:szCs w:val="24"/>
        </w:rPr>
      </w:pPr>
    </w:p>
    <w:p w14:paraId="25C80DF4" w14:textId="77777777" w:rsidR="0022144C" w:rsidRDefault="0022144C">
      <w:pPr>
        <w:contextualSpacing/>
        <w:rPr>
          <w:rFonts w:ascii="Arial" w:hAnsi="Arial" w:cs="Arial"/>
          <w:b/>
          <w:smallCaps/>
          <w:sz w:val="24"/>
          <w:szCs w:val="24"/>
        </w:rPr>
      </w:pPr>
      <w:r>
        <w:rPr>
          <w:rFonts w:ascii="Arial" w:hAnsi="Arial" w:cs="Arial"/>
          <w:b/>
          <w:smallCaps/>
          <w:sz w:val="24"/>
          <w:szCs w:val="24"/>
        </w:rPr>
        <w:t>Step 1: Consult the Avondale Curriculum Guide to identify a standard to be assessed</w:t>
      </w:r>
    </w:p>
    <w:p w14:paraId="06CC08A9" w14:textId="77777777" w:rsidR="0022144C" w:rsidRPr="004B5C50" w:rsidRDefault="0022144C">
      <w:pPr>
        <w:contextualSpacing/>
        <w:rPr>
          <w:rFonts w:ascii="Arial" w:hAnsi="Arial" w:cs="Arial"/>
          <w:b/>
          <w:smallCaps/>
          <w:sz w:val="16"/>
          <w:szCs w:val="16"/>
        </w:rPr>
      </w:pPr>
    </w:p>
    <w:tbl>
      <w:tblPr>
        <w:tblStyle w:val="TableGrid"/>
        <w:tblW w:w="0" w:type="auto"/>
        <w:tblInd w:w="-5" w:type="dxa"/>
        <w:tblLayout w:type="fixed"/>
        <w:tblLook w:val="04A0" w:firstRow="1" w:lastRow="0" w:firstColumn="1" w:lastColumn="0" w:noHBand="0" w:noVBand="1"/>
      </w:tblPr>
      <w:tblGrid>
        <w:gridCol w:w="2070"/>
        <w:gridCol w:w="921"/>
        <w:gridCol w:w="7804"/>
      </w:tblGrid>
      <w:tr w:rsidR="009F0179" w14:paraId="3F369504" w14:textId="77777777" w:rsidTr="00085866">
        <w:tc>
          <w:tcPr>
            <w:tcW w:w="2070" w:type="dxa"/>
          </w:tcPr>
          <w:p w14:paraId="5C74E5A7" w14:textId="77777777" w:rsidR="009F0179" w:rsidRPr="009F0179" w:rsidRDefault="009F0179" w:rsidP="009F0179">
            <w:pPr>
              <w:contextualSpacing/>
              <w:jc w:val="center"/>
              <w:rPr>
                <w:rFonts w:ascii="Arial" w:hAnsi="Arial" w:cs="Arial"/>
                <w:b/>
                <w:smallCaps/>
              </w:rPr>
            </w:pPr>
            <w:r>
              <w:rPr>
                <w:rFonts w:ascii="Arial" w:hAnsi="Arial" w:cs="Arial"/>
                <w:b/>
                <w:smallCaps/>
              </w:rPr>
              <w:t>Reason with shapes and their attributes</w:t>
            </w:r>
          </w:p>
        </w:tc>
        <w:tc>
          <w:tcPr>
            <w:tcW w:w="921" w:type="dxa"/>
          </w:tcPr>
          <w:p w14:paraId="0B9B2298" w14:textId="77777777" w:rsidR="009F0179" w:rsidRPr="009F0179" w:rsidRDefault="009F0179">
            <w:pPr>
              <w:contextualSpacing/>
              <w:rPr>
                <w:rFonts w:ascii="Arial" w:hAnsi="Arial" w:cs="Arial"/>
                <w:b/>
                <w:smallCaps/>
                <w:sz w:val="20"/>
                <w:szCs w:val="20"/>
              </w:rPr>
            </w:pPr>
            <w:r>
              <w:rPr>
                <w:rFonts w:ascii="Arial" w:hAnsi="Arial" w:cs="Arial"/>
                <w:b/>
                <w:smallCaps/>
                <w:sz w:val="20"/>
                <w:szCs w:val="20"/>
              </w:rPr>
              <w:t>3.G.A.1</w:t>
            </w:r>
          </w:p>
        </w:tc>
        <w:tc>
          <w:tcPr>
            <w:tcW w:w="7804" w:type="dxa"/>
            <w:shd w:val="clear" w:color="auto" w:fill="FFF2CC" w:themeFill="accent4" w:themeFillTint="33"/>
          </w:tcPr>
          <w:p w14:paraId="598ADC69" w14:textId="77777777" w:rsidR="009F0179" w:rsidRPr="009F0179" w:rsidRDefault="009F0179">
            <w:pPr>
              <w:contextualSpacing/>
              <w:rPr>
                <w:rFonts w:ascii="Arial" w:hAnsi="Arial" w:cs="Arial"/>
              </w:rPr>
            </w:pPr>
            <w:r w:rsidRPr="003349E4">
              <w:rPr>
                <w:rFonts w:ascii="Arial" w:hAnsi="Arial" w:cs="Arial"/>
                <w:b/>
                <w:i/>
              </w:rPr>
              <w:t>Understand</w:t>
            </w:r>
            <w:r w:rsidRPr="009F0179">
              <w:rPr>
                <w:rFonts w:ascii="Arial" w:hAnsi="Arial" w:cs="Arial"/>
              </w:rPr>
              <w:t xml:space="preserve"> that </w:t>
            </w:r>
            <w:r w:rsidRPr="00E86B26">
              <w:rPr>
                <w:rFonts w:ascii="Arial" w:hAnsi="Arial" w:cs="Arial"/>
                <w:u w:val="single"/>
              </w:rPr>
              <w:t>shapes</w:t>
            </w:r>
            <w:r w:rsidRPr="009F0179">
              <w:rPr>
                <w:rFonts w:ascii="Arial" w:hAnsi="Arial" w:cs="Arial"/>
              </w:rPr>
              <w:t xml:space="preserve"> in different </w:t>
            </w:r>
            <w:r w:rsidRPr="00E86B26">
              <w:rPr>
                <w:rFonts w:ascii="Arial" w:hAnsi="Arial" w:cs="Arial"/>
                <w:u w:val="single"/>
              </w:rPr>
              <w:t>categories</w:t>
            </w:r>
            <w:r w:rsidRPr="009F0179">
              <w:rPr>
                <w:rFonts w:ascii="Arial" w:hAnsi="Arial" w:cs="Arial"/>
              </w:rPr>
              <w:t xml:space="preserve"> (e.g., rhombuses, rectangles, and others) may share </w:t>
            </w:r>
            <w:r w:rsidRPr="00E86B26">
              <w:rPr>
                <w:rFonts w:ascii="Arial" w:hAnsi="Arial" w:cs="Arial"/>
                <w:u w:val="single"/>
              </w:rPr>
              <w:t>attributes</w:t>
            </w:r>
            <w:r w:rsidRPr="009F0179">
              <w:rPr>
                <w:rFonts w:ascii="Arial" w:hAnsi="Arial" w:cs="Arial"/>
              </w:rPr>
              <w:t xml:space="preserve"> (e.g., having four sides), and that the shared attributes can </w:t>
            </w:r>
            <w:r w:rsidRPr="003349E4">
              <w:rPr>
                <w:rFonts w:ascii="Arial" w:hAnsi="Arial" w:cs="Arial"/>
                <w:b/>
                <w:i/>
              </w:rPr>
              <w:t>define</w:t>
            </w:r>
            <w:r w:rsidRPr="009F0179">
              <w:rPr>
                <w:rFonts w:ascii="Arial" w:hAnsi="Arial" w:cs="Arial"/>
              </w:rPr>
              <w:t xml:space="preserve"> a larger category (e.g., quadrilaterals). </w:t>
            </w:r>
            <w:r w:rsidRPr="003349E4">
              <w:rPr>
                <w:rFonts w:ascii="Arial" w:hAnsi="Arial" w:cs="Arial"/>
                <w:b/>
                <w:i/>
              </w:rPr>
              <w:t>Recognize</w:t>
            </w:r>
            <w:r w:rsidRPr="009F0179">
              <w:rPr>
                <w:rFonts w:ascii="Arial" w:hAnsi="Arial" w:cs="Arial"/>
              </w:rPr>
              <w:t xml:space="preserve"> </w:t>
            </w:r>
            <w:r w:rsidRPr="00E86B26">
              <w:rPr>
                <w:rFonts w:ascii="Arial" w:hAnsi="Arial" w:cs="Arial"/>
                <w:u w:val="single"/>
              </w:rPr>
              <w:t>rhombuses</w:t>
            </w:r>
            <w:r w:rsidRPr="009F0179">
              <w:rPr>
                <w:rFonts w:ascii="Arial" w:hAnsi="Arial" w:cs="Arial"/>
              </w:rPr>
              <w:t xml:space="preserve">, </w:t>
            </w:r>
            <w:r w:rsidRPr="00E86B26">
              <w:rPr>
                <w:rFonts w:ascii="Arial" w:hAnsi="Arial" w:cs="Arial"/>
                <w:u w:val="single"/>
              </w:rPr>
              <w:t>rectangles</w:t>
            </w:r>
            <w:r w:rsidRPr="009F0179">
              <w:rPr>
                <w:rFonts w:ascii="Arial" w:hAnsi="Arial" w:cs="Arial"/>
              </w:rPr>
              <w:t xml:space="preserve">, and </w:t>
            </w:r>
            <w:r w:rsidRPr="00E86B26">
              <w:rPr>
                <w:rFonts w:ascii="Arial" w:hAnsi="Arial" w:cs="Arial"/>
                <w:u w:val="single"/>
              </w:rPr>
              <w:t>squares</w:t>
            </w:r>
            <w:r w:rsidRPr="009F0179">
              <w:rPr>
                <w:rFonts w:ascii="Arial" w:hAnsi="Arial" w:cs="Arial"/>
              </w:rPr>
              <w:t xml:space="preserve"> as examples of </w:t>
            </w:r>
            <w:r w:rsidRPr="00E86B26">
              <w:rPr>
                <w:rFonts w:ascii="Arial" w:hAnsi="Arial" w:cs="Arial"/>
                <w:u w:val="single"/>
              </w:rPr>
              <w:t>quadrilaterals</w:t>
            </w:r>
            <w:r w:rsidRPr="009F0179">
              <w:rPr>
                <w:rFonts w:ascii="Arial" w:hAnsi="Arial" w:cs="Arial"/>
              </w:rPr>
              <w:t xml:space="preserve">, and </w:t>
            </w:r>
            <w:r w:rsidRPr="003349E4">
              <w:rPr>
                <w:rFonts w:ascii="Arial" w:hAnsi="Arial" w:cs="Arial"/>
                <w:b/>
                <w:i/>
              </w:rPr>
              <w:t>draw</w:t>
            </w:r>
            <w:r w:rsidRPr="009F0179">
              <w:rPr>
                <w:rFonts w:ascii="Arial" w:hAnsi="Arial" w:cs="Arial"/>
              </w:rPr>
              <w:t xml:space="preserve"> quadrilaterals that do not belong to any of the </w:t>
            </w:r>
            <w:r w:rsidRPr="00E86B26">
              <w:rPr>
                <w:rFonts w:ascii="Arial" w:hAnsi="Arial" w:cs="Arial"/>
                <w:u w:val="single"/>
              </w:rPr>
              <w:t>subcategories</w:t>
            </w:r>
            <w:r w:rsidRPr="009F0179">
              <w:rPr>
                <w:rFonts w:ascii="Arial" w:hAnsi="Arial" w:cs="Arial"/>
              </w:rPr>
              <w:t xml:space="preserve">. </w:t>
            </w:r>
          </w:p>
        </w:tc>
      </w:tr>
    </w:tbl>
    <w:p w14:paraId="2BFF915F" w14:textId="77777777" w:rsidR="00FE31A7" w:rsidRDefault="00FE31A7">
      <w:pPr>
        <w:contextualSpacing/>
        <w:rPr>
          <w:rFonts w:ascii="Arial" w:hAnsi="Arial" w:cs="Arial"/>
          <w:b/>
          <w:smallCaps/>
          <w:sz w:val="24"/>
          <w:szCs w:val="24"/>
        </w:rPr>
      </w:pPr>
    </w:p>
    <w:p w14:paraId="0678B7F7" w14:textId="77777777" w:rsidR="00FE31A7" w:rsidRDefault="00FE31A7">
      <w:pPr>
        <w:contextualSpacing/>
        <w:rPr>
          <w:rFonts w:ascii="Arial" w:hAnsi="Arial" w:cs="Arial"/>
          <w:b/>
          <w:smallCaps/>
          <w:sz w:val="24"/>
          <w:szCs w:val="24"/>
        </w:rPr>
      </w:pPr>
    </w:p>
    <w:p w14:paraId="60363906" w14:textId="77777777" w:rsidR="0022144C" w:rsidRDefault="0022144C">
      <w:pPr>
        <w:contextualSpacing/>
        <w:rPr>
          <w:rFonts w:ascii="Arial" w:hAnsi="Arial" w:cs="Arial"/>
          <w:b/>
          <w:smallCaps/>
          <w:sz w:val="24"/>
          <w:szCs w:val="24"/>
        </w:rPr>
      </w:pPr>
      <w:r>
        <w:rPr>
          <w:rFonts w:ascii="Arial" w:hAnsi="Arial" w:cs="Arial"/>
          <w:b/>
          <w:smallCaps/>
          <w:sz w:val="24"/>
          <w:szCs w:val="24"/>
        </w:rPr>
        <w:t>Step 2: Consult the AZMERIT Performance Indicators for the standard</w:t>
      </w:r>
    </w:p>
    <w:p w14:paraId="1B368129" w14:textId="77777777" w:rsidR="009F0179" w:rsidRPr="004B5C50" w:rsidRDefault="009F0179">
      <w:pPr>
        <w:contextualSpacing/>
        <w:rPr>
          <w:rFonts w:ascii="Arial" w:hAnsi="Arial" w:cs="Arial"/>
          <w:b/>
          <w:smallCaps/>
          <w:sz w:val="16"/>
          <w:szCs w:val="16"/>
        </w:rPr>
      </w:pPr>
    </w:p>
    <w:tbl>
      <w:tblPr>
        <w:tblStyle w:val="TableGrid"/>
        <w:tblW w:w="10795" w:type="dxa"/>
        <w:tblLook w:val="04A0" w:firstRow="1" w:lastRow="0" w:firstColumn="1" w:lastColumn="0" w:noHBand="0" w:noVBand="1"/>
      </w:tblPr>
      <w:tblGrid>
        <w:gridCol w:w="1075"/>
        <w:gridCol w:w="2430"/>
        <w:gridCol w:w="2520"/>
        <w:gridCol w:w="2430"/>
        <w:gridCol w:w="2340"/>
      </w:tblGrid>
      <w:tr w:rsidR="009F0179" w14:paraId="3DF31EC2" w14:textId="77777777" w:rsidTr="00085866">
        <w:tc>
          <w:tcPr>
            <w:tcW w:w="1075" w:type="dxa"/>
          </w:tcPr>
          <w:p w14:paraId="1505BD8A" w14:textId="77777777" w:rsidR="009F0179" w:rsidRDefault="009F0179">
            <w:pPr>
              <w:contextualSpacing/>
              <w:rPr>
                <w:rFonts w:ascii="Arial" w:hAnsi="Arial" w:cs="Arial"/>
                <w:b/>
                <w:smallCaps/>
                <w:sz w:val="24"/>
                <w:szCs w:val="24"/>
              </w:rPr>
            </w:pPr>
            <w:r>
              <w:rPr>
                <w:rFonts w:ascii="Arial" w:hAnsi="Arial" w:cs="Arial"/>
                <w:b/>
                <w:smallCaps/>
                <w:sz w:val="24"/>
                <w:szCs w:val="24"/>
              </w:rPr>
              <w:t>3.G.A.1</w:t>
            </w:r>
          </w:p>
        </w:tc>
        <w:tc>
          <w:tcPr>
            <w:tcW w:w="2430" w:type="dxa"/>
          </w:tcPr>
          <w:p w14:paraId="18452117" w14:textId="77777777" w:rsidR="009F0179" w:rsidRDefault="004B5C50">
            <w:pPr>
              <w:contextualSpacing/>
              <w:rPr>
                <w:rFonts w:ascii="Arial" w:hAnsi="Arial" w:cs="Arial"/>
                <w:b/>
                <w:smallCaps/>
                <w:sz w:val="24"/>
                <w:szCs w:val="24"/>
              </w:rPr>
            </w:pPr>
            <w:r>
              <w:rPr>
                <w:rFonts w:ascii="Arial" w:hAnsi="Arial" w:cs="Arial"/>
                <w:b/>
                <w:smallCaps/>
                <w:sz w:val="24"/>
                <w:szCs w:val="24"/>
              </w:rPr>
              <w:t>emerging</w:t>
            </w:r>
          </w:p>
        </w:tc>
        <w:tc>
          <w:tcPr>
            <w:tcW w:w="2520" w:type="dxa"/>
          </w:tcPr>
          <w:p w14:paraId="2F132D8C" w14:textId="77777777" w:rsidR="009F0179" w:rsidRDefault="004B5C50">
            <w:pPr>
              <w:contextualSpacing/>
              <w:rPr>
                <w:rFonts w:ascii="Arial" w:hAnsi="Arial" w:cs="Arial"/>
                <w:b/>
                <w:smallCaps/>
                <w:sz w:val="24"/>
                <w:szCs w:val="24"/>
              </w:rPr>
            </w:pPr>
            <w:r>
              <w:rPr>
                <w:rFonts w:ascii="Arial" w:hAnsi="Arial" w:cs="Arial"/>
                <w:b/>
                <w:smallCaps/>
                <w:sz w:val="24"/>
                <w:szCs w:val="24"/>
              </w:rPr>
              <w:t>Developing</w:t>
            </w:r>
          </w:p>
        </w:tc>
        <w:tc>
          <w:tcPr>
            <w:tcW w:w="2430" w:type="dxa"/>
            <w:tcBorders>
              <w:bottom w:val="single" w:sz="4" w:space="0" w:color="auto"/>
            </w:tcBorders>
          </w:tcPr>
          <w:p w14:paraId="0DC7248F" w14:textId="77777777" w:rsidR="009F0179" w:rsidRDefault="004B5C50">
            <w:pPr>
              <w:contextualSpacing/>
              <w:rPr>
                <w:rFonts w:ascii="Arial" w:hAnsi="Arial" w:cs="Arial"/>
                <w:b/>
                <w:smallCaps/>
                <w:sz w:val="24"/>
                <w:szCs w:val="24"/>
              </w:rPr>
            </w:pPr>
            <w:r>
              <w:rPr>
                <w:rFonts w:ascii="Arial" w:hAnsi="Arial" w:cs="Arial"/>
                <w:b/>
                <w:smallCaps/>
                <w:sz w:val="24"/>
                <w:szCs w:val="24"/>
              </w:rPr>
              <w:t>Proficient</w:t>
            </w:r>
          </w:p>
        </w:tc>
        <w:tc>
          <w:tcPr>
            <w:tcW w:w="2340" w:type="dxa"/>
          </w:tcPr>
          <w:p w14:paraId="2BD24D7A" w14:textId="77777777" w:rsidR="009F0179" w:rsidRDefault="004B5C50">
            <w:pPr>
              <w:contextualSpacing/>
              <w:rPr>
                <w:rFonts w:ascii="Arial" w:hAnsi="Arial" w:cs="Arial"/>
                <w:b/>
                <w:smallCaps/>
                <w:sz w:val="24"/>
                <w:szCs w:val="24"/>
              </w:rPr>
            </w:pPr>
            <w:r>
              <w:rPr>
                <w:rFonts w:ascii="Arial" w:hAnsi="Arial" w:cs="Arial"/>
                <w:b/>
                <w:smallCaps/>
                <w:sz w:val="24"/>
                <w:szCs w:val="24"/>
              </w:rPr>
              <w:t>Distinguished</w:t>
            </w:r>
          </w:p>
        </w:tc>
      </w:tr>
      <w:tr w:rsidR="009F0179" w14:paraId="7C858780" w14:textId="77777777" w:rsidTr="00A9587C">
        <w:tc>
          <w:tcPr>
            <w:tcW w:w="1075" w:type="dxa"/>
          </w:tcPr>
          <w:p w14:paraId="32EFBF5C" w14:textId="77777777" w:rsidR="009F0179" w:rsidRPr="004B5C50" w:rsidRDefault="004B5C50">
            <w:pPr>
              <w:contextualSpacing/>
              <w:rPr>
                <w:rFonts w:ascii="Arial" w:hAnsi="Arial" w:cs="Arial"/>
              </w:rPr>
            </w:pPr>
            <w:r>
              <w:rPr>
                <w:rFonts w:ascii="Arial" w:hAnsi="Arial" w:cs="Arial"/>
              </w:rPr>
              <w:t>3.G.A.1</w:t>
            </w:r>
          </w:p>
        </w:tc>
        <w:tc>
          <w:tcPr>
            <w:tcW w:w="2430" w:type="dxa"/>
          </w:tcPr>
          <w:p w14:paraId="328CFFD1" w14:textId="77777777" w:rsidR="009F0179" w:rsidRPr="004B5C50" w:rsidRDefault="004B5C50">
            <w:pPr>
              <w:contextualSpacing/>
              <w:rPr>
                <w:rFonts w:ascii="Arial" w:hAnsi="Arial" w:cs="Arial"/>
              </w:rPr>
            </w:pPr>
            <w:r>
              <w:rPr>
                <w:rFonts w:ascii="Arial" w:hAnsi="Arial" w:cs="Arial"/>
              </w:rPr>
              <w:t>I can identify examples of quadrilaterals, recognize that examples of quadrilaterals have shared attributes, and that the shared attributes can define a larger category.</w:t>
            </w:r>
          </w:p>
        </w:tc>
        <w:tc>
          <w:tcPr>
            <w:tcW w:w="2520" w:type="dxa"/>
          </w:tcPr>
          <w:p w14:paraId="663ED522" w14:textId="77777777" w:rsidR="009F0179" w:rsidRPr="004B5C50" w:rsidRDefault="004B5C50">
            <w:pPr>
              <w:contextualSpacing/>
              <w:rPr>
                <w:rFonts w:ascii="Arial" w:hAnsi="Arial" w:cs="Arial"/>
              </w:rPr>
            </w:pPr>
            <w:r>
              <w:rPr>
                <w:rFonts w:ascii="Arial" w:hAnsi="Arial" w:cs="Arial"/>
              </w:rPr>
              <w:t>I can understand the properties of quadrilaterals and the subcategories of quadrilaterals.</w:t>
            </w:r>
          </w:p>
        </w:tc>
        <w:tc>
          <w:tcPr>
            <w:tcW w:w="2430" w:type="dxa"/>
            <w:shd w:val="clear" w:color="auto" w:fill="FFF2CC" w:themeFill="accent4" w:themeFillTint="33"/>
          </w:tcPr>
          <w:p w14:paraId="13835BE3" w14:textId="77777777" w:rsidR="009F0179" w:rsidRPr="004B5C50" w:rsidRDefault="004B5C50">
            <w:pPr>
              <w:contextualSpacing/>
              <w:rPr>
                <w:rFonts w:ascii="Arial" w:hAnsi="Arial" w:cs="Arial"/>
              </w:rPr>
            </w:pPr>
            <w:r>
              <w:rPr>
                <w:rFonts w:ascii="Arial" w:hAnsi="Arial" w:cs="Arial"/>
              </w:rPr>
              <w:t xml:space="preserve">I can </w:t>
            </w:r>
            <w:r w:rsidRPr="003349E4">
              <w:rPr>
                <w:rFonts w:ascii="Arial" w:hAnsi="Arial" w:cs="Arial"/>
                <w:b/>
                <w:i/>
              </w:rPr>
              <w:t>recognize</w:t>
            </w:r>
            <w:r>
              <w:rPr>
                <w:rFonts w:ascii="Arial" w:hAnsi="Arial" w:cs="Arial"/>
              </w:rPr>
              <w:t xml:space="preserve"> and </w:t>
            </w:r>
            <w:r w:rsidRPr="003349E4">
              <w:rPr>
                <w:rFonts w:ascii="Arial" w:hAnsi="Arial" w:cs="Arial"/>
                <w:b/>
                <w:i/>
              </w:rPr>
              <w:t>sort</w:t>
            </w:r>
            <w:r>
              <w:rPr>
                <w:rFonts w:ascii="Arial" w:hAnsi="Arial" w:cs="Arial"/>
              </w:rPr>
              <w:t xml:space="preserve"> </w:t>
            </w:r>
            <w:r w:rsidRPr="00C833F5">
              <w:rPr>
                <w:rFonts w:ascii="Arial" w:hAnsi="Arial" w:cs="Arial"/>
                <w:u w:val="single"/>
              </w:rPr>
              <w:t>examples</w:t>
            </w:r>
            <w:r>
              <w:rPr>
                <w:rFonts w:ascii="Arial" w:hAnsi="Arial" w:cs="Arial"/>
              </w:rPr>
              <w:t xml:space="preserve"> of </w:t>
            </w:r>
            <w:r w:rsidRPr="00C833F5">
              <w:rPr>
                <w:rFonts w:ascii="Arial" w:hAnsi="Arial" w:cs="Arial"/>
                <w:u w:val="single"/>
              </w:rPr>
              <w:t xml:space="preserve">quadrilaterals </w:t>
            </w:r>
            <w:r>
              <w:rPr>
                <w:rFonts w:ascii="Arial" w:hAnsi="Arial" w:cs="Arial"/>
              </w:rPr>
              <w:t xml:space="preserve">that have shared </w:t>
            </w:r>
            <w:r w:rsidRPr="00C833F5">
              <w:rPr>
                <w:rFonts w:ascii="Arial" w:hAnsi="Arial" w:cs="Arial"/>
                <w:u w:val="single"/>
              </w:rPr>
              <w:t>attributes</w:t>
            </w:r>
            <w:r>
              <w:rPr>
                <w:rFonts w:ascii="Arial" w:hAnsi="Arial" w:cs="Arial"/>
              </w:rPr>
              <w:t xml:space="preserve"> and that the shared attributes</w:t>
            </w:r>
            <w:r w:rsidRPr="003349E4">
              <w:rPr>
                <w:rFonts w:ascii="Arial" w:hAnsi="Arial" w:cs="Arial"/>
              </w:rPr>
              <w:t xml:space="preserve"> can</w:t>
            </w:r>
            <w:r w:rsidRPr="003349E4">
              <w:rPr>
                <w:rFonts w:ascii="Arial" w:hAnsi="Arial" w:cs="Arial"/>
                <w:b/>
                <w:i/>
              </w:rPr>
              <w:t xml:space="preserve"> define</w:t>
            </w:r>
            <w:r>
              <w:rPr>
                <w:rFonts w:ascii="Arial" w:hAnsi="Arial" w:cs="Arial"/>
              </w:rPr>
              <w:t xml:space="preserve"> a larger </w:t>
            </w:r>
            <w:r w:rsidRPr="00C833F5">
              <w:rPr>
                <w:rFonts w:ascii="Arial" w:hAnsi="Arial" w:cs="Arial"/>
                <w:u w:val="single"/>
              </w:rPr>
              <w:t>category</w:t>
            </w:r>
            <w:r>
              <w:rPr>
                <w:rFonts w:ascii="Arial" w:hAnsi="Arial" w:cs="Arial"/>
              </w:rPr>
              <w:t>.</w:t>
            </w:r>
          </w:p>
        </w:tc>
        <w:tc>
          <w:tcPr>
            <w:tcW w:w="2340" w:type="dxa"/>
            <w:shd w:val="clear" w:color="auto" w:fill="F2F2F2" w:themeFill="background1" w:themeFillShade="F2"/>
          </w:tcPr>
          <w:p w14:paraId="3168C179" w14:textId="77777777" w:rsidR="009F0179" w:rsidRDefault="004B5C50">
            <w:pPr>
              <w:contextualSpacing/>
              <w:rPr>
                <w:rFonts w:ascii="Arial" w:hAnsi="Arial" w:cs="Arial"/>
              </w:rPr>
            </w:pPr>
            <w:r>
              <w:rPr>
                <w:rFonts w:ascii="Arial" w:hAnsi="Arial" w:cs="Arial"/>
              </w:rPr>
              <w:t xml:space="preserve">I can </w:t>
            </w:r>
            <w:r w:rsidRPr="00A9587C">
              <w:rPr>
                <w:rFonts w:ascii="Arial" w:hAnsi="Arial" w:cs="Arial"/>
                <w:b/>
                <w:i/>
              </w:rPr>
              <w:t>recognize</w:t>
            </w:r>
            <w:r>
              <w:rPr>
                <w:rFonts w:ascii="Arial" w:hAnsi="Arial" w:cs="Arial"/>
              </w:rPr>
              <w:t xml:space="preserve"> and </w:t>
            </w:r>
            <w:r w:rsidRPr="00A9587C">
              <w:rPr>
                <w:rFonts w:ascii="Arial" w:hAnsi="Arial" w:cs="Arial"/>
                <w:b/>
                <w:i/>
              </w:rPr>
              <w:t>sort</w:t>
            </w:r>
            <w:r>
              <w:rPr>
                <w:rFonts w:ascii="Arial" w:hAnsi="Arial" w:cs="Arial"/>
              </w:rPr>
              <w:t xml:space="preserve"> </w:t>
            </w:r>
            <w:r w:rsidRPr="00C833F5">
              <w:rPr>
                <w:rFonts w:ascii="Arial" w:hAnsi="Arial" w:cs="Arial"/>
                <w:u w:val="single"/>
              </w:rPr>
              <w:t>examples</w:t>
            </w:r>
            <w:r>
              <w:rPr>
                <w:rFonts w:ascii="Arial" w:hAnsi="Arial" w:cs="Arial"/>
              </w:rPr>
              <w:t xml:space="preserve"> of </w:t>
            </w:r>
            <w:r w:rsidRPr="00C833F5">
              <w:rPr>
                <w:rFonts w:ascii="Arial" w:hAnsi="Arial" w:cs="Arial"/>
                <w:u w:val="single"/>
              </w:rPr>
              <w:t>quadrilaterals</w:t>
            </w:r>
            <w:r>
              <w:rPr>
                <w:rFonts w:ascii="Arial" w:hAnsi="Arial" w:cs="Arial"/>
              </w:rPr>
              <w:t xml:space="preserve"> that have shared </w:t>
            </w:r>
            <w:r w:rsidRPr="00C833F5">
              <w:rPr>
                <w:rFonts w:ascii="Arial" w:hAnsi="Arial" w:cs="Arial"/>
                <w:u w:val="single"/>
              </w:rPr>
              <w:t>attributes</w:t>
            </w:r>
            <w:r>
              <w:rPr>
                <w:rFonts w:ascii="Arial" w:hAnsi="Arial" w:cs="Arial"/>
              </w:rPr>
              <w:t xml:space="preserve"> and that the shared attributes can </w:t>
            </w:r>
            <w:r w:rsidRPr="00A9587C">
              <w:rPr>
                <w:rFonts w:ascii="Arial" w:hAnsi="Arial" w:cs="Arial"/>
                <w:b/>
                <w:i/>
              </w:rPr>
              <w:t>define</w:t>
            </w:r>
            <w:r>
              <w:rPr>
                <w:rFonts w:ascii="Arial" w:hAnsi="Arial" w:cs="Arial"/>
              </w:rPr>
              <w:t xml:space="preserve"> a larger </w:t>
            </w:r>
            <w:r w:rsidRPr="00C833F5">
              <w:rPr>
                <w:rFonts w:ascii="Arial" w:hAnsi="Arial" w:cs="Arial"/>
                <w:u w:val="single"/>
              </w:rPr>
              <w:t>category</w:t>
            </w:r>
            <w:r>
              <w:rPr>
                <w:rFonts w:ascii="Arial" w:hAnsi="Arial" w:cs="Arial"/>
              </w:rPr>
              <w:t>.</w:t>
            </w:r>
          </w:p>
          <w:p w14:paraId="1AD306AA" w14:textId="77777777" w:rsidR="004B5C50" w:rsidRDefault="004B5C50">
            <w:pPr>
              <w:contextualSpacing/>
              <w:rPr>
                <w:rFonts w:ascii="Arial" w:hAnsi="Arial" w:cs="Arial"/>
              </w:rPr>
            </w:pPr>
          </w:p>
          <w:p w14:paraId="2CB37B14" w14:textId="77777777" w:rsidR="004B5C50" w:rsidRPr="004B5C50" w:rsidRDefault="004B5C50">
            <w:pPr>
              <w:contextualSpacing/>
              <w:rPr>
                <w:rFonts w:ascii="Arial" w:hAnsi="Arial" w:cs="Arial"/>
              </w:rPr>
            </w:pPr>
            <w:r>
              <w:rPr>
                <w:rFonts w:ascii="Arial" w:hAnsi="Arial" w:cs="Arial"/>
              </w:rPr>
              <w:t xml:space="preserve">I can </w:t>
            </w:r>
            <w:r w:rsidRPr="00A9587C">
              <w:rPr>
                <w:rFonts w:ascii="Arial" w:hAnsi="Arial" w:cs="Arial"/>
                <w:b/>
                <w:i/>
              </w:rPr>
              <w:t>draw</w:t>
            </w:r>
            <w:r>
              <w:rPr>
                <w:rFonts w:ascii="Arial" w:hAnsi="Arial" w:cs="Arial"/>
              </w:rPr>
              <w:t xml:space="preserve"> </w:t>
            </w:r>
            <w:r w:rsidRPr="00C833F5">
              <w:rPr>
                <w:rFonts w:ascii="Arial" w:hAnsi="Arial" w:cs="Arial"/>
                <w:u w:val="single"/>
              </w:rPr>
              <w:t>examples</w:t>
            </w:r>
            <w:r>
              <w:rPr>
                <w:rFonts w:ascii="Arial" w:hAnsi="Arial" w:cs="Arial"/>
              </w:rPr>
              <w:t xml:space="preserve"> and </w:t>
            </w:r>
            <w:r w:rsidRPr="00C833F5">
              <w:rPr>
                <w:rFonts w:ascii="Arial" w:hAnsi="Arial" w:cs="Arial"/>
                <w:u w:val="single"/>
              </w:rPr>
              <w:t>non-examples</w:t>
            </w:r>
            <w:r>
              <w:rPr>
                <w:rFonts w:ascii="Arial" w:hAnsi="Arial" w:cs="Arial"/>
              </w:rPr>
              <w:t xml:space="preserve"> of </w:t>
            </w:r>
            <w:r w:rsidRPr="00C833F5">
              <w:rPr>
                <w:rFonts w:ascii="Arial" w:hAnsi="Arial" w:cs="Arial"/>
                <w:u w:val="single"/>
              </w:rPr>
              <w:t>quadrilaterals</w:t>
            </w:r>
            <w:r>
              <w:rPr>
                <w:rFonts w:ascii="Arial" w:hAnsi="Arial" w:cs="Arial"/>
              </w:rPr>
              <w:t xml:space="preserve"> that are not </w:t>
            </w:r>
            <w:r w:rsidRPr="00C833F5">
              <w:rPr>
                <w:rFonts w:ascii="Arial" w:hAnsi="Arial" w:cs="Arial"/>
                <w:u w:val="single"/>
              </w:rPr>
              <w:t>rhombuses</w:t>
            </w:r>
            <w:r>
              <w:rPr>
                <w:rFonts w:ascii="Arial" w:hAnsi="Arial" w:cs="Arial"/>
              </w:rPr>
              <w:t xml:space="preserve">, </w:t>
            </w:r>
            <w:r w:rsidRPr="00C833F5">
              <w:rPr>
                <w:rFonts w:ascii="Arial" w:hAnsi="Arial" w:cs="Arial"/>
                <w:u w:val="single"/>
              </w:rPr>
              <w:t>rectangles</w:t>
            </w:r>
            <w:r>
              <w:rPr>
                <w:rFonts w:ascii="Arial" w:hAnsi="Arial" w:cs="Arial"/>
              </w:rPr>
              <w:t xml:space="preserve">, or </w:t>
            </w:r>
            <w:r w:rsidRPr="00C833F5">
              <w:rPr>
                <w:rFonts w:ascii="Arial" w:hAnsi="Arial" w:cs="Arial"/>
                <w:u w:val="single"/>
              </w:rPr>
              <w:t>squares</w:t>
            </w:r>
            <w:r>
              <w:rPr>
                <w:rFonts w:ascii="Arial" w:hAnsi="Arial" w:cs="Arial"/>
              </w:rPr>
              <w:t>.</w:t>
            </w:r>
          </w:p>
        </w:tc>
      </w:tr>
    </w:tbl>
    <w:p w14:paraId="29AC4684" w14:textId="77777777" w:rsidR="00FE31A7" w:rsidRDefault="00FE31A7">
      <w:pPr>
        <w:contextualSpacing/>
        <w:rPr>
          <w:rFonts w:ascii="Arial" w:hAnsi="Arial" w:cs="Arial"/>
          <w:b/>
          <w:smallCaps/>
          <w:sz w:val="32"/>
          <w:szCs w:val="32"/>
        </w:rPr>
      </w:pPr>
    </w:p>
    <w:p w14:paraId="511A0A19" w14:textId="77777777" w:rsidR="00FE31A7" w:rsidRDefault="00FE31A7">
      <w:pPr>
        <w:contextualSpacing/>
        <w:rPr>
          <w:rFonts w:ascii="Arial" w:hAnsi="Arial" w:cs="Arial"/>
          <w:b/>
          <w:smallCaps/>
          <w:sz w:val="32"/>
          <w:szCs w:val="32"/>
        </w:rPr>
      </w:pPr>
      <w:r>
        <w:rPr>
          <w:rFonts w:ascii="Arial" w:hAnsi="Arial" w:cs="Arial"/>
          <w:b/>
          <w:smallCaps/>
          <w:sz w:val="32"/>
          <w:szCs w:val="32"/>
        </w:rPr>
        <w:t>Step 3: Unpack the standard</w:t>
      </w:r>
    </w:p>
    <w:tbl>
      <w:tblPr>
        <w:tblStyle w:val="TableGrid"/>
        <w:tblW w:w="0" w:type="auto"/>
        <w:tblLook w:val="04A0" w:firstRow="1" w:lastRow="0" w:firstColumn="1" w:lastColumn="0" w:noHBand="0" w:noVBand="1"/>
      </w:tblPr>
      <w:tblGrid>
        <w:gridCol w:w="5395"/>
        <w:gridCol w:w="5395"/>
      </w:tblGrid>
      <w:tr w:rsidR="003742C0" w14:paraId="6B752E6A" w14:textId="77777777" w:rsidTr="003742C0">
        <w:tc>
          <w:tcPr>
            <w:tcW w:w="5395" w:type="dxa"/>
          </w:tcPr>
          <w:p w14:paraId="6F023A3F" w14:textId="77777777" w:rsidR="003742C0" w:rsidRPr="000906EE" w:rsidRDefault="003742C0" w:rsidP="003742C0">
            <w:pPr>
              <w:contextualSpacing/>
              <w:rPr>
                <w:rFonts w:ascii="Arial" w:hAnsi="Arial" w:cs="Arial"/>
                <w:b/>
                <w:smallCaps/>
                <w:sz w:val="28"/>
                <w:szCs w:val="28"/>
              </w:rPr>
            </w:pPr>
            <w:r w:rsidRPr="000906EE">
              <w:rPr>
                <w:rFonts w:ascii="Arial" w:hAnsi="Arial" w:cs="Arial"/>
                <w:b/>
                <w:smallCaps/>
                <w:sz w:val="28"/>
                <w:szCs w:val="28"/>
              </w:rPr>
              <w:t>Essential Knowledge/Concepts</w:t>
            </w:r>
          </w:p>
          <w:p w14:paraId="43816292" w14:textId="77777777" w:rsidR="003742C0" w:rsidRPr="000906EE" w:rsidRDefault="003742C0" w:rsidP="003742C0">
            <w:pPr>
              <w:contextualSpacing/>
              <w:rPr>
                <w:rFonts w:ascii="Arial" w:hAnsi="Arial" w:cs="Arial"/>
                <w:b/>
                <w:i/>
                <w:color w:val="0000CC"/>
              </w:rPr>
            </w:pPr>
            <w:r w:rsidRPr="000906EE">
              <w:rPr>
                <w:rFonts w:ascii="Arial" w:hAnsi="Arial" w:cs="Arial"/>
                <w:b/>
                <w:i/>
                <w:color w:val="0000CC"/>
              </w:rPr>
              <w:t>What Do Students Need to Know/Understand?</w:t>
            </w:r>
          </w:p>
          <w:p w14:paraId="55AF533B" w14:textId="77777777" w:rsidR="003742C0" w:rsidRDefault="003742C0">
            <w:pPr>
              <w:contextualSpacing/>
              <w:rPr>
                <w:rFonts w:ascii="Arial" w:hAnsi="Arial" w:cs="Arial"/>
                <w:b/>
                <w:sz w:val="20"/>
                <w:szCs w:val="20"/>
              </w:rPr>
            </w:pPr>
            <w:r w:rsidRPr="000906EE">
              <w:rPr>
                <w:rFonts w:ascii="Arial" w:hAnsi="Arial" w:cs="Arial"/>
                <w:b/>
                <w:sz w:val="20"/>
                <w:szCs w:val="20"/>
              </w:rPr>
              <w:t>List the underlined nouns</w:t>
            </w:r>
          </w:p>
          <w:p w14:paraId="4218D041" w14:textId="77777777" w:rsidR="003742C0" w:rsidRDefault="003742C0">
            <w:pPr>
              <w:contextualSpacing/>
              <w:rPr>
                <w:rFonts w:ascii="Arial" w:hAnsi="Arial" w:cs="Arial"/>
                <w:b/>
                <w:sz w:val="20"/>
                <w:szCs w:val="20"/>
              </w:rPr>
            </w:pPr>
          </w:p>
          <w:p w14:paraId="4CFA34F0" w14:textId="77777777" w:rsidR="003742C0" w:rsidRDefault="003742C0">
            <w:pPr>
              <w:contextualSpacing/>
              <w:rPr>
                <w:rFonts w:ascii="Arial" w:hAnsi="Arial" w:cs="Arial"/>
                <w:b/>
                <w:smallCaps/>
                <w:sz w:val="28"/>
                <w:szCs w:val="28"/>
              </w:rPr>
            </w:pPr>
            <w:r w:rsidRPr="00412E07">
              <w:rPr>
                <w:rFonts w:ascii="Arial" w:hAnsi="Arial" w:cs="Arial"/>
                <w:b/>
                <w:smallCaps/>
                <w:sz w:val="28"/>
                <w:szCs w:val="28"/>
              </w:rPr>
              <w:t>Shapes</w:t>
            </w:r>
            <w:r w:rsidR="00412E07">
              <w:rPr>
                <w:rFonts w:ascii="Arial" w:hAnsi="Arial" w:cs="Arial"/>
                <w:b/>
                <w:smallCaps/>
                <w:sz w:val="28"/>
                <w:szCs w:val="28"/>
              </w:rPr>
              <w:t xml:space="preserve">                    Categories</w:t>
            </w:r>
          </w:p>
          <w:p w14:paraId="35CDC789" w14:textId="77777777" w:rsidR="00412E07" w:rsidRDefault="00412E07">
            <w:pPr>
              <w:contextualSpacing/>
              <w:rPr>
                <w:rFonts w:ascii="Arial" w:hAnsi="Arial" w:cs="Arial"/>
                <w:b/>
                <w:smallCaps/>
                <w:sz w:val="28"/>
                <w:szCs w:val="28"/>
              </w:rPr>
            </w:pPr>
            <w:r>
              <w:rPr>
                <w:rFonts w:ascii="Arial" w:hAnsi="Arial" w:cs="Arial"/>
                <w:b/>
                <w:smallCaps/>
                <w:sz w:val="28"/>
                <w:szCs w:val="28"/>
              </w:rPr>
              <w:t>Attributes            Rhombus</w:t>
            </w:r>
          </w:p>
          <w:p w14:paraId="326C9F46" w14:textId="77777777" w:rsidR="00412E07" w:rsidRDefault="00412E07">
            <w:pPr>
              <w:contextualSpacing/>
              <w:rPr>
                <w:rFonts w:ascii="Arial" w:hAnsi="Arial" w:cs="Arial"/>
                <w:b/>
                <w:smallCaps/>
                <w:sz w:val="28"/>
                <w:szCs w:val="28"/>
              </w:rPr>
            </w:pPr>
            <w:r>
              <w:rPr>
                <w:rFonts w:ascii="Arial" w:hAnsi="Arial" w:cs="Arial"/>
                <w:b/>
                <w:smallCaps/>
                <w:sz w:val="28"/>
                <w:szCs w:val="28"/>
              </w:rPr>
              <w:t>Rectangle            Square</w:t>
            </w:r>
          </w:p>
          <w:p w14:paraId="0C27055E" w14:textId="77777777" w:rsidR="00412E07" w:rsidRDefault="00412E07">
            <w:pPr>
              <w:contextualSpacing/>
              <w:rPr>
                <w:rFonts w:ascii="Arial" w:hAnsi="Arial" w:cs="Arial"/>
                <w:b/>
                <w:smallCaps/>
                <w:sz w:val="28"/>
                <w:szCs w:val="28"/>
              </w:rPr>
            </w:pPr>
            <w:r>
              <w:rPr>
                <w:rFonts w:ascii="Arial" w:hAnsi="Arial" w:cs="Arial"/>
                <w:b/>
                <w:smallCaps/>
                <w:sz w:val="28"/>
                <w:szCs w:val="28"/>
              </w:rPr>
              <w:t xml:space="preserve">Quadrilateral   </w:t>
            </w:r>
            <w:r w:rsidR="00C55F4D">
              <w:rPr>
                <w:rFonts w:ascii="Arial" w:hAnsi="Arial" w:cs="Arial"/>
                <w:b/>
                <w:smallCaps/>
                <w:sz w:val="28"/>
                <w:szCs w:val="28"/>
              </w:rPr>
              <w:t xml:space="preserve"> </w:t>
            </w:r>
            <w:r>
              <w:rPr>
                <w:rFonts w:ascii="Arial" w:hAnsi="Arial" w:cs="Arial"/>
                <w:b/>
                <w:smallCaps/>
                <w:sz w:val="28"/>
                <w:szCs w:val="28"/>
              </w:rPr>
              <w:t>Subcategories</w:t>
            </w:r>
          </w:p>
          <w:p w14:paraId="50059ED2" w14:textId="77777777" w:rsidR="00412E07" w:rsidRPr="00412E07" w:rsidRDefault="00412E07">
            <w:pPr>
              <w:contextualSpacing/>
              <w:rPr>
                <w:rFonts w:ascii="Arial" w:hAnsi="Arial" w:cs="Arial"/>
                <w:b/>
                <w:smallCaps/>
                <w:sz w:val="28"/>
                <w:szCs w:val="28"/>
              </w:rPr>
            </w:pPr>
            <w:r>
              <w:rPr>
                <w:rFonts w:ascii="Arial" w:hAnsi="Arial" w:cs="Arial"/>
                <w:b/>
                <w:smallCaps/>
                <w:sz w:val="28"/>
                <w:szCs w:val="28"/>
              </w:rPr>
              <w:t xml:space="preserve">Examples             </w:t>
            </w:r>
            <w:r w:rsidR="00C55F4D">
              <w:rPr>
                <w:rFonts w:ascii="Arial" w:hAnsi="Arial" w:cs="Arial"/>
                <w:b/>
                <w:smallCaps/>
                <w:sz w:val="28"/>
                <w:szCs w:val="28"/>
              </w:rPr>
              <w:t xml:space="preserve"> </w:t>
            </w:r>
            <w:r>
              <w:rPr>
                <w:rFonts w:ascii="Arial" w:hAnsi="Arial" w:cs="Arial"/>
                <w:b/>
                <w:smallCaps/>
                <w:sz w:val="28"/>
                <w:szCs w:val="28"/>
              </w:rPr>
              <w:t xml:space="preserve"> Non-examples</w:t>
            </w:r>
          </w:p>
        </w:tc>
        <w:tc>
          <w:tcPr>
            <w:tcW w:w="5395" w:type="dxa"/>
          </w:tcPr>
          <w:p w14:paraId="02AAB68F" w14:textId="77777777" w:rsidR="003742C0" w:rsidRPr="000906EE" w:rsidRDefault="003742C0" w:rsidP="003742C0">
            <w:pPr>
              <w:contextualSpacing/>
              <w:rPr>
                <w:rFonts w:ascii="Arial" w:hAnsi="Arial" w:cs="Arial"/>
                <w:b/>
                <w:smallCaps/>
                <w:sz w:val="28"/>
                <w:szCs w:val="28"/>
              </w:rPr>
            </w:pPr>
            <w:r>
              <w:rPr>
                <w:rFonts w:ascii="Arial" w:hAnsi="Arial" w:cs="Arial"/>
                <w:b/>
                <w:smallCaps/>
                <w:sz w:val="28"/>
                <w:szCs w:val="28"/>
              </w:rPr>
              <w:t>Essential Skills</w:t>
            </w:r>
          </w:p>
          <w:p w14:paraId="6A2A3E60" w14:textId="77777777" w:rsidR="003742C0" w:rsidRPr="000906EE" w:rsidRDefault="003742C0" w:rsidP="003742C0">
            <w:pPr>
              <w:contextualSpacing/>
              <w:rPr>
                <w:rFonts w:ascii="Arial" w:hAnsi="Arial" w:cs="Arial"/>
                <w:b/>
                <w:i/>
                <w:color w:val="0000CC"/>
              </w:rPr>
            </w:pPr>
            <w:r>
              <w:rPr>
                <w:rFonts w:ascii="Arial" w:hAnsi="Arial" w:cs="Arial"/>
                <w:b/>
                <w:i/>
                <w:color w:val="0000CC"/>
              </w:rPr>
              <w:t>What Do Students Need to Be Able to Do?</w:t>
            </w:r>
          </w:p>
          <w:p w14:paraId="71A7CC14" w14:textId="77777777" w:rsidR="003742C0" w:rsidRDefault="003742C0" w:rsidP="003742C0">
            <w:pPr>
              <w:contextualSpacing/>
              <w:rPr>
                <w:rFonts w:ascii="Arial" w:hAnsi="Arial" w:cs="Arial"/>
                <w:b/>
                <w:sz w:val="20"/>
                <w:szCs w:val="20"/>
              </w:rPr>
            </w:pPr>
            <w:r>
              <w:rPr>
                <w:rFonts w:ascii="Arial" w:hAnsi="Arial" w:cs="Arial"/>
                <w:b/>
                <w:sz w:val="20"/>
                <w:szCs w:val="20"/>
              </w:rPr>
              <w:t>List the circled (or</w:t>
            </w:r>
            <w:r w:rsidRPr="000906EE">
              <w:rPr>
                <w:rFonts w:ascii="Arial" w:hAnsi="Arial" w:cs="Arial"/>
                <w:b/>
                <w:i/>
                <w:sz w:val="20"/>
                <w:szCs w:val="20"/>
              </w:rPr>
              <w:t xml:space="preserve"> italicized</w:t>
            </w:r>
            <w:r>
              <w:rPr>
                <w:rFonts w:ascii="Arial" w:hAnsi="Arial" w:cs="Arial"/>
                <w:b/>
                <w:sz w:val="20"/>
                <w:szCs w:val="20"/>
              </w:rPr>
              <w:t>) verbs</w:t>
            </w:r>
          </w:p>
          <w:p w14:paraId="4D4D1EFD" w14:textId="77777777" w:rsidR="00412E07" w:rsidRDefault="00412E07" w:rsidP="003742C0">
            <w:pPr>
              <w:contextualSpacing/>
              <w:rPr>
                <w:rFonts w:ascii="Arial" w:hAnsi="Arial" w:cs="Arial"/>
                <w:b/>
                <w:smallCaps/>
                <w:sz w:val="20"/>
                <w:szCs w:val="20"/>
              </w:rPr>
            </w:pPr>
          </w:p>
          <w:p w14:paraId="22AAB657" w14:textId="77777777" w:rsidR="00412E07" w:rsidRDefault="00412E07" w:rsidP="003742C0">
            <w:pPr>
              <w:contextualSpacing/>
              <w:rPr>
                <w:rFonts w:ascii="Arial" w:hAnsi="Arial" w:cs="Arial"/>
                <w:b/>
                <w:smallCaps/>
                <w:sz w:val="28"/>
                <w:szCs w:val="28"/>
              </w:rPr>
            </w:pPr>
            <w:r>
              <w:rPr>
                <w:rFonts w:ascii="Arial" w:hAnsi="Arial" w:cs="Arial"/>
                <w:b/>
                <w:smallCaps/>
                <w:sz w:val="28"/>
                <w:szCs w:val="28"/>
              </w:rPr>
              <w:t>Understand                 Recognize</w:t>
            </w:r>
          </w:p>
          <w:p w14:paraId="0A21E6B3" w14:textId="77777777" w:rsidR="00412E07" w:rsidRDefault="00412E07" w:rsidP="003742C0">
            <w:pPr>
              <w:contextualSpacing/>
              <w:rPr>
                <w:rFonts w:ascii="Arial" w:hAnsi="Arial" w:cs="Arial"/>
                <w:b/>
                <w:smallCaps/>
                <w:sz w:val="28"/>
                <w:szCs w:val="28"/>
              </w:rPr>
            </w:pPr>
            <w:r>
              <w:rPr>
                <w:rFonts w:ascii="Arial" w:hAnsi="Arial" w:cs="Arial"/>
                <w:b/>
                <w:smallCaps/>
                <w:sz w:val="28"/>
                <w:szCs w:val="28"/>
              </w:rPr>
              <w:t>Define                             Draw</w:t>
            </w:r>
          </w:p>
          <w:p w14:paraId="519C1241" w14:textId="77777777" w:rsidR="00412E07" w:rsidRPr="00412E07" w:rsidRDefault="00412E07" w:rsidP="003742C0">
            <w:pPr>
              <w:contextualSpacing/>
              <w:rPr>
                <w:rFonts w:ascii="Arial" w:hAnsi="Arial" w:cs="Arial"/>
                <w:b/>
                <w:smallCaps/>
                <w:sz w:val="28"/>
                <w:szCs w:val="28"/>
              </w:rPr>
            </w:pPr>
            <w:r>
              <w:rPr>
                <w:rFonts w:ascii="Arial" w:hAnsi="Arial" w:cs="Arial"/>
                <w:b/>
                <w:smallCaps/>
                <w:sz w:val="28"/>
                <w:szCs w:val="28"/>
              </w:rPr>
              <w:t>Sort</w:t>
            </w:r>
          </w:p>
        </w:tc>
      </w:tr>
    </w:tbl>
    <w:p w14:paraId="09827A71" w14:textId="77777777" w:rsidR="004B5C50" w:rsidRDefault="004B5C50">
      <w:pPr>
        <w:contextualSpacing/>
        <w:rPr>
          <w:rFonts w:ascii="Arial" w:hAnsi="Arial" w:cs="Arial"/>
          <w:b/>
          <w:smallCaps/>
          <w:sz w:val="32"/>
          <w:szCs w:val="32"/>
        </w:rPr>
      </w:pPr>
    </w:p>
    <w:p w14:paraId="6DA0041C" w14:textId="77777777" w:rsidR="00412E07" w:rsidRDefault="00412E07">
      <w:pPr>
        <w:contextualSpacing/>
        <w:rPr>
          <w:rFonts w:ascii="Arial" w:hAnsi="Arial" w:cs="Arial"/>
          <w:b/>
          <w:smallCaps/>
          <w:sz w:val="32"/>
          <w:szCs w:val="32"/>
        </w:rPr>
      </w:pPr>
    </w:p>
    <w:p w14:paraId="2ECA95D1" w14:textId="77777777" w:rsidR="00412E07" w:rsidRDefault="00412E07">
      <w:pPr>
        <w:contextualSpacing/>
        <w:rPr>
          <w:rFonts w:ascii="Arial" w:hAnsi="Arial" w:cs="Arial"/>
          <w:b/>
          <w:smallCaps/>
          <w:sz w:val="32"/>
          <w:szCs w:val="32"/>
        </w:rPr>
      </w:pPr>
    </w:p>
    <w:p w14:paraId="2CE23F47" w14:textId="77777777" w:rsidR="00412E07" w:rsidRDefault="00412E07">
      <w:pPr>
        <w:contextualSpacing/>
        <w:rPr>
          <w:rFonts w:ascii="Arial" w:hAnsi="Arial" w:cs="Arial"/>
          <w:b/>
          <w:smallCaps/>
          <w:sz w:val="32"/>
          <w:szCs w:val="32"/>
        </w:rPr>
      </w:pPr>
    </w:p>
    <w:p w14:paraId="7EA26426" w14:textId="77777777" w:rsidR="00412E07" w:rsidRDefault="00412E07">
      <w:pPr>
        <w:contextualSpacing/>
        <w:rPr>
          <w:rFonts w:ascii="Arial" w:hAnsi="Arial" w:cs="Arial"/>
          <w:b/>
          <w:smallCaps/>
          <w:sz w:val="32"/>
          <w:szCs w:val="32"/>
        </w:rPr>
      </w:pPr>
    </w:p>
    <w:p w14:paraId="36E91272" w14:textId="77777777" w:rsidR="00412E07" w:rsidRDefault="00412E07">
      <w:pPr>
        <w:contextualSpacing/>
        <w:rPr>
          <w:rFonts w:ascii="Arial" w:hAnsi="Arial" w:cs="Arial"/>
          <w:b/>
          <w:smallCaps/>
          <w:sz w:val="32"/>
          <w:szCs w:val="32"/>
        </w:rPr>
      </w:pPr>
    </w:p>
    <w:p w14:paraId="26757702" w14:textId="77777777" w:rsidR="00412E07" w:rsidRDefault="00412E07">
      <w:pPr>
        <w:contextualSpacing/>
        <w:rPr>
          <w:rFonts w:ascii="Arial" w:hAnsi="Arial" w:cs="Arial"/>
          <w:b/>
          <w:smallCaps/>
          <w:sz w:val="32"/>
          <w:szCs w:val="32"/>
        </w:rPr>
      </w:pPr>
    </w:p>
    <w:p w14:paraId="0363482B" w14:textId="77777777" w:rsidR="00412E07" w:rsidRDefault="00412E07">
      <w:pPr>
        <w:contextualSpacing/>
        <w:rPr>
          <w:rFonts w:ascii="Arial" w:hAnsi="Arial" w:cs="Arial"/>
          <w:b/>
          <w:smallCaps/>
          <w:sz w:val="32"/>
          <w:szCs w:val="32"/>
        </w:rPr>
      </w:pPr>
    </w:p>
    <w:p w14:paraId="12D45531" w14:textId="77777777" w:rsidR="004B5C50" w:rsidRDefault="004B5C50">
      <w:pPr>
        <w:contextualSpacing/>
        <w:rPr>
          <w:rFonts w:ascii="Arial" w:hAnsi="Arial" w:cs="Arial"/>
          <w:b/>
          <w:smallCaps/>
          <w:sz w:val="32"/>
          <w:szCs w:val="32"/>
        </w:rPr>
      </w:pPr>
      <w:r>
        <w:rPr>
          <w:rFonts w:ascii="Arial" w:hAnsi="Arial" w:cs="Arial"/>
          <w:b/>
          <w:smallCaps/>
          <w:sz w:val="32"/>
          <w:szCs w:val="32"/>
        </w:rPr>
        <w:lastRenderedPageBreak/>
        <w:t>Step</w:t>
      </w:r>
      <w:r w:rsidR="00B9203C">
        <w:rPr>
          <w:rFonts w:ascii="Arial" w:hAnsi="Arial" w:cs="Arial"/>
          <w:b/>
          <w:smallCaps/>
          <w:sz w:val="32"/>
          <w:szCs w:val="32"/>
        </w:rPr>
        <w:t xml:space="preserve"> 4: Identify the DOK Level and Vocabulary of the Standard</w:t>
      </w:r>
    </w:p>
    <w:tbl>
      <w:tblPr>
        <w:tblStyle w:val="TableGrid"/>
        <w:tblW w:w="0" w:type="auto"/>
        <w:tblLook w:val="04A0" w:firstRow="1" w:lastRow="0" w:firstColumn="1" w:lastColumn="0" w:noHBand="0" w:noVBand="1"/>
      </w:tblPr>
      <w:tblGrid>
        <w:gridCol w:w="5395"/>
        <w:gridCol w:w="5395"/>
      </w:tblGrid>
      <w:tr w:rsidR="00412E07" w14:paraId="7ADF6E05" w14:textId="77777777" w:rsidTr="00412E07">
        <w:tc>
          <w:tcPr>
            <w:tcW w:w="5395" w:type="dxa"/>
          </w:tcPr>
          <w:p w14:paraId="76D4FBC9" w14:textId="77777777" w:rsidR="00412E07" w:rsidRDefault="00412E07" w:rsidP="00412E07">
            <w:pPr>
              <w:contextualSpacing/>
              <w:rPr>
                <w:rFonts w:ascii="Arial" w:hAnsi="Arial" w:cs="Arial"/>
                <w:b/>
                <w:smallCaps/>
                <w:sz w:val="28"/>
                <w:szCs w:val="28"/>
              </w:rPr>
            </w:pPr>
            <w:r>
              <w:rPr>
                <w:rFonts w:ascii="Arial" w:hAnsi="Arial" w:cs="Arial"/>
                <w:b/>
                <w:smallCaps/>
                <w:sz w:val="28"/>
                <w:szCs w:val="28"/>
              </w:rPr>
              <w:t xml:space="preserve">Depth of Knowledge </w:t>
            </w:r>
          </w:p>
          <w:p w14:paraId="63CC36B1" w14:textId="77777777" w:rsidR="00412E07" w:rsidRPr="00A648C3" w:rsidRDefault="00412E07" w:rsidP="00412E07">
            <w:pPr>
              <w:contextualSpacing/>
              <w:rPr>
                <w:rFonts w:ascii="Arial" w:hAnsi="Arial" w:cs="Arial"/>
                <w:b/>
                <w:sz w:val="20"/>
                <w:szCs w:val="20"/>
              </w:rPr>
            </w:pPr>
            <w:r>
              <w:rPr>
                <w:rFonts w:ascii="Arial" w:hAnsi="Arial" w:cs="Arial"/>
                <w:b/>
                <w:sz w:val="20"/>
                <w:szCs w:val="20"/>
              </w:rPr>
              <w:t>Highlight the DOK level of the standard (</w:t>
            </w:r>
            <w:r w:rsidRPr="00A648C3">
              <w:rPr>
                <w:rFonts w:ascii="Arial" w:hAnsi="Arial" w:cs="Arial"/>
                <w:b/>
                <w:i/>
                <w:sz w:val="18"/>
                <w:szCs w:val="18"/>
              </w:rPr>
              <w:t>see resource</w:t>
            </w:r>
            <w:r>
              <w:rPr>
                <w:rFonts w:ascii="Arial" w:hAnsi="Arial" w:cs="Arial"/>
                <w:b/>
                <w:sz w:val="20"/>
                <w:szCs w:val="20"/>
              </w:rPr>
              <w:t>)</w:t>
            </w:r>
          </w:p>
          <w:p w14:paraId="2C5B1B10" w14:textId="77777777" w:rsidR="00412E07" w:rsidRPr="00412E07" w:rsidRDefault="00412E07" w:rsidP="00412E07">
            <w:pPr>
              <w:contextualSpacing/>
              <w:jc w:val="center"/>
              <w:rPr>
                <w:rFonts w:ascii="Arial" w:hAnsi="Arial" w:cs="Arial"/>
                <w:b/>
                <w:smallCaps/>
                <w:sz w:val="24"/>
                <w:szCs w:val="24"/>
              </w:rPr>
            </w:pPr>
          </w:p>
          <w:p w14:paraId="3E2A0AD5" w14:textId="77777777" w:rsidR="00412E07" w:rsidRPr="00412E07" w:rsidRDefault="00412E07" w:rsidP="00C55F4D">
            <w:pPr>
              <w:pStyle w:val="ListParagraph"/>
              <w:numPr>
                <w:ilvl w:val="0"/>
                <w:numId w:val="39"/>
              </w:numPr>
              <w:ind w:left="248" w:hanging="202"/>
              <w:rPr>
                <w:rFonts w:ascii="Arial" w:hAnsi="Arial" w:cs="Arial"/>
                <w:b/>
                <w:smallCaps/>
                <w:sz w:val="24"/>
                <w:szCs w:val="24"/>
              </w:rPr>
            </w:pPr>
            <w:r w:rsidRPr="00412E07">
              <w:rPr>
                <w:rFonts w:ascii="Arial" w:hAnsi="Arial" w:cs="Arial"/>
                <w:b/>
                <w:sz w:val="24"/>
                <w:szCs w:val="24"/>
              </w:rPr>
              <w:t xml:space="preserve">DOK 1 – Recall/Reproduction: </w:t>
            </w:r>
            <w:r w:rsidRPr="00412E07">
              <w:rPr>
                <w:rFonts w:ascii="Arial" w:hAnsi="Arial" w:cs="Arial"/>
                <w:sz w:val="24"/>
                <w:szCs w:val="24"/>
              </w:rPr>
              <w:t>Recall a fact, information, or procedure. Process information on a low level.</w:t>
            </w:r>
          </w:p>
          <w:p w14:paraId="6DEE54EF" w14:textId="77777777" w:rsidR="00412E07" w:rsidRPr="00412E07" w:rsidRDefault="00412E07" w:rsidP="00C55F4D">
            <w:pPr>
              <w:pStyle w:val="ListParagraph"/>
              <w:numPr>
                <w:ilvl w:val="0"/>
                <w:numId w:val="39"/>
              </w:numPr>
              <w:ind w:left="248" w:hanging="202"/>
              <w:rPr>
                <w:rFonts w:ascii="Arial" w:hAnsi="Arial" w:cs="Arial"/>
                <w:b/>
                <w:smallCaps/>
                <w:sz w:val="24"/>
                <w:szCs w:val="24"/>
              </w:rPr>
            </w:pPr>
            <w:r w:rsidRPr="00412E07">
              <w:rPr>
                <w:rFonts w:ascii="Arial" w:hAnsi="Arial" w:cs="Arial"/>
                <w:b/>
                <w:sz w:val="24"/>
                <w:szCs w:val="24"/>
              </w:rPr>
              <w:t xml:space="preserve">DOK 2 – Skill/Concept: </w:t>
            </w:r>
            <w:r w:rsidRPr="00412E07">
              <w:rPr>
                <w:rFonts w:ascii="Arial" w:hAnsi="Arial" w:cs="Arial"/>
                <w:sz w:val="24"/>
                <w:szCs w:val="24"/>
              </w:rPr>
              <w:t>Use information or conceptual knowledge, two or more steps.</w:t>
            </w:r>
          </w:p>
          <w:p w14:paraId="6B3D4092" w14:textId="77777777" w:rsidR="00412E07" w:rsidRPr="00412E07" w:rsidRDefault="00412E07" w:rsidP="00C55F4D">
            <w:pPr>
              <w:pStyle w:val="ListParagraph"/>
              <w:numPr>
                <w:ilvl w:val="0"/>
                <w:numId w:val="39"/>
              </w:numPr>
              <w:ind w:left="248" w:hanging="202"/>
              <w:rPr>
                <w:rFonts w:ascii="Arial" w:hAnsi="Arial" w:cs="Arial"/>
                <w:b/>
                <w:smallCaps/>
                <w:sz w:val="24"/>
                <w:szCs w:val="24"/>
              </w:rPr>
            </w:pPr>
            <w:r w:rsidRPr="00412E07">
              <w:rPr>
                <w:rFonts w:ascii="Arial" w:hAnsi="Arial" w:cs="Arial"/>
                <w:b/>
                <w:sz w:val="24"/>
                <w:szCs w:val="24"/>
              </w:rPr>
              <w:t xml:space="preserve">DOK 3 – Strategic Thinking: </w:t>
            </w:r>
            <w:r w:rsidRPr="00412E07">
              <w:rPr>
                <w:rFonts w:ascii="Arial" w:hAnsi="Arial" w:cs="Arial"/>
                <w:sz w:val="24"/>
                <w:szCs w:val="24"/>
              </w:rPr>
              <w:t>Requires reasoning, developing a plan or a sequence of steps, some complexity.</w:t>
            </w:r>
          </w:p>
          <w:p w14:paraId="27E302AC" w14:textId="77777777" w:rsidR="00412E07" w:rsidRPr="00412E07" w:rsidRDefault="00412E07" w:rsidP="00412E07">
            <w:pPr>
              <w:pStyle w:val="ListParagraph"/>
              <w:numPr>
                <w:ilvl w:val="0"/>
                <w:numId w:val="34"/>
              </w:numPr>
              <w:ind w:left="252" w:hanging="198"/>
              <w:rPr>
                <w:rFonts w:ascii="Arial" w:hAnsi="Arial" w:cs="Arial"/>
                <w:b/>
                <w:smallCaps/>
              </w:rPr>
            </w:pPr>
            <w:r w:rsidRPr="00412E07">
              <w:rPr>
                <w:rFonts w:ascii="Arial" w:hAnsi="Arial" w:cs="Arial"/>
                <w:b/>
                <w:sz w:val="24"/>
                <w:szCs w:val="24"/>
              </w:rPr>
              <w:t xml:space="preserve">DOK 4 – Extended Thinking: </w:t>
            </w:r>
            <w:r w:rsidRPr="00412E07">
              <w:rPr>
                <w:rFonts w:ascii="Arial" w:hAnsi="Arial" w:cs="Arial"/>
                <w:sz w:val="24"/>
                <w:szCs w:val="24"/>
              </w:rPr>
              <w:t>Requires an investigation, time to think and process multiple conditions of the problem. Most on-demand assessments will NOT include level 4 activities</w:t>
            </w:r>
          </w:p>
        </w:tc>
        <w:tc>
          <w:tcPr>
            <w:tcW w:w="5395" w:type="dxa"/>
          </w:tcPr>
          <w:p w14:paraId="4AEA4E09" w14:textId="77777777" w:rsidR="00C55F4D" w:rsidRPr="000906EE" w:rsidRDefault="00C55F4D" w:rsidP="00C55F4D">
            <w:pPr>
              <w:contextualSpacing/>
              <w:rPr>
                <w:rFonts w:ascii="Arial" w:hAnsi="Arial" w:cs="Arial"/>
                <w:b/>
                <w:smallCaps/>
                <w:sz w:val="28"/>
                <w:szCs w:val="28"/>
              </w:rPr>
            </w:pPr>
            <w:r>
              <w:rPr>
                <w:rFonts w:ascii="Arial" w:hAnsi="Arial" w:cs="Arial"/>
                <w:b/>
                <w:smallCaps/>
                <w:sz w:val="28"/>
                <w:szCs w:val="28"/>
              </w:rPr>
              <w:t>Essential Vocabulary</w:t>
            </w:r>
          </w:p>
          <w:p w14:paraId="19C08909" w14:textId="77777777" w:rsidR="00C55F4D" w:rsidRPr="000906EE" w:rsidRDefault="00C55F4D" w:rsidP="00C55F4D">
            <w:pPr>
              <w:contextualSpacing/>
              <w:rPr>
                <w:rFonts w:ascii="Arial" w:hAnsi="Arial" w:cs="Arial"/>
                <w:b/>
                <w:i/>
                <w:color w:val="0000CC"/>
              </w:rPr>
            </w:pPr>
            <w:r>
              <w:rPr>
                <w:rFonts w:ascii="Arial" w:hAnsi="Arial" w:cs="Arial"/>
                <w:b/>
                <w:i/>
                <w:color w:val="0000CC"/>
              </w:rPr>
              <w:t>What Do Students Need to Comprehend?</w:t>
            </w:r>
          </w:p>
          <w:p w14:paraId="0A55E8FA" w14:textId="77777777" w:rsidR="00412E07" w:rsidRDefault="00C55F4D" w:rsidP="00C55F4D">
            <w:pPr>
              <w:contextualSpacing/>
              <w:rPr>
                <w:rFonts w:ascii="Arial" w:hAnsi="Arial" w:cs="Arial"/>
                <w:b/>
                <w:sz w:val="20"/>
                <w:szCs w:val="20"/>
              </w:rPr>
            </w:pPr>
            <w:r>
              <w:rPr>
                <w:rFonts w:ascii="Arial" w:hAnsi="Arial" w:cs="Arial"/>
                <w:b/>
                <w:sz w:val="20"/>
                <w:szCs w:val="20"/>
              </w:rPr>
              <w:t>List all key vocabulary</w:t>
            </w:r>
          </w:p>
          <w:p w14:paraId="1CD775F8" w14:textId="77777777" w:rsidR="00C55F4D" w:rsidRDefault="00C55F4D" w:rsidP="00C55F4D">
            <w:pPr>
              <w:contextualSpacing/>
              <w:rPr>
                <w:rFonts w:ascii="Arial" w:hAnsi="Arial" w:cs="Arial"/>
                <w:b/>
                <w:smallCaps/>
                <w:sz w:val="20"/>
                <w:szCs w:val="20"/>
              </w:rPr>
            </w:pPr>
          </w:p>
          <w:p w14:paraId="10D578F3" w14:textId="77777777" w:rsidR="00C55F4D" w:rsidRDefault="000F0CAD" w:rsidP="00C55F4D">
            <w:pPr>
              <w:contextualSpacing/>
              <w:rPr>
                <w:rFonts w:ascii="Arial" w:hAnsi="Arial" w:cs="Arial"/>
                <w:b/>
                <w:smallCaps/>
                <w:sz w:val="28"/>
                <w:szCs w:val="28"/>
              </w:rPr>
            </w:pPr>
            <w:r>
              <w:rPr>
                <w:rFonts w:ascii="Arial" w:hAnsi="Arial" w:cs="Arial"/>
                <w:b/>
                <w:smallCaps/>
                <w:sz w:val="28"/>
                <w:szCs w:val="28"/>
              </w:rPr>
              <w:t xml:space="preserve">Shape  </w:t>
            </w:r>
            <w:r w:rsidR="00C55F4D">
              <w:rPr>
                <w:rFonts w:ascii="Arial" w:hAnsi="Arial" w:cs="Arial"/>
                <w:b/>
                <w:smallCaps/>
                <w:sz w:val="28"/>
                <w:szCs w:val="28"/>
              </w:rPr>
              <w:t xml:space="preserve">                    </w:t>
            </w:r>
            <w:r w:rsidR="00A8105A">
              <w:rPr>
                <w:rFonts w:ascii="Arial" w:hAnsi="Arial" w:cs="Arial"/>
                <w:b/>
                <w:smallCaps/>
                <w:sz w:val="28"/>
                <w:szCs w:val="28"/>
              </w:rPr>
              <w:t xml:space="preserve">       </w:t>
            </w:r>
            <w:r>
              <w:rPr>
                <w:rFonts w:ascii="Arial" w:hAnsi="Arial" w:cs="Arial"/>
                <w:b/>
                <w:smallCaps/>
                <w:sz w:val="28"/>
                <w:szCs w:val="28"/>
              </w:rPr>
              <w:t>Category</w:t>
            </w:r>
          </w:p>
          <w:p w14:paraId="688DAB30" w14:textId="77777777" w:rsidR="00C55F4D" w:rsidRDefault="00C55F4D" w:rsidP="00C55F4D">
            <w:pPr>
              <w:contextualSpacing/>
              <w:rPr>
                <w:rFonts w:ascii="Arial" w:hAnsi="Arial" w:cs="Arial"/>
                <w:b/>
                <w:smallCaps/>
                <w:sz w:val="28"/>
                <w:szCs w:val="28"/>
              </w:rPr>
            </w:pPr>
            <w:r>
              <w:rPr>
                <w:rFonts w:ascii="Arial" w:hAnsi="Arial" w:cs="Arial"/>
                <w:b/>
                <w:smallCaps/>
                <w:sz w:val="28"/>
                <w:szCs w:val="28"/>
              </w:rPr>
              <w:t xml:space="preserve">Attributes            </w:t>
            </w:r>
            <w:r w:rsidR="00A8105A">
              <w:rPr>
                <w:rFonts w:ascii="Arial" w:hAnsi="Arial" w:cs="Arial"/>
                <w:b/>
                <w:smallCaps/>
                <w:sz w:val="28"/>
                <w:szCs w:val="28"/>
              </w:rPr>
              <w:t xml:space="preserve">       </w:t>
            </w:r>
            <w:r>
              <w:rPr>
                <w:rFonts w:ascii="Arial" w:hAnsi="Arial" w:cs="Arial"/>
                <w:b/>
                <w:smallCaps/>
                <w:sz w:val="28"/>
                <w:szCs w:val="28"/>
              </w:rPr>
              <w:t>Rhombus</w:t>
            </w:r>
          </w:p>
          <w:p w14:paraId="1DED3106" w14:textId="77777777" w:rsidR="00C55F4D" w:rsidRDefault="00C55F4D" w:rsidP="00C55F4D">
            <w:pPr>
              <w:contextualSpacing/>
              <w:rPr>
                <w:rFonts w:ascii="Arial" w:hAnsi="Arial" w:cs="Arial"/>
                <w:b/>
                <w:smallCaps/>
                <w:sz w:val="28"/>
                <w:szCs w:val="28"/>
              </w:rPr>
            </w:pPr>
            <w:r>
              <w:rPr>
                <w:rFonts w:ascii="Arial" w:hAnsi="Arial" w:cs="Arial"/>
                <w:b/>
                <w:smallCaps/>
                <w:sz w:val="28"/>
                <w:szCs w:val="28"/>
              </w:rPr>
              <w:t xml:space="preserve">Rectangle             </w:t>
            </w:r>
            <w:r w:rsidR="00A8105A">
              <w:rPr>
                <w:rFonts w:ascii="Arial" w:hAnsi="Arial" w:cs="Arial"/>
                <w:b/>
                <w:smallCaps/>
                <w:sz w:val="28"/>
                <w:szCs w:val="28"/>
              </w:rPr>
              <w:t xml:space="preserve">      </w:t>
            </w:r>
            <w:r>
              <w:rPr>
                <w:rFonts w:ascii="Arial" w:hAnsi="Arial" w:cs="Arial"/>
                <w:b/>
                <w:smallCaps/>
                <w:sz w:val="28"/>
                <w:szCs w:val="28"/>
              </w:rPr>
              <w:t>Square</w:t>
            </w:r>
          </w:p>
          <w:p w14:paraId="2F7E6BD4" w14:textId="77777777" w:rsidR="00C55F4D" w:rsidRDefault="00C55F4D" w:rsidP="00C55F4D">
            <w:pPr>
              <w:contextualSpacing/>
              <w:rPr>
                <w:rFonts w:ascii="Arial" w:hAnsi="Arial" w:cs="Arial"/>
                <w:b/>
                <w:smallCaps/>
                <w:sz w:val="28"/>
                <w:szCs w:val="28"/>
              </w:rPr>
            </w:pPr>
            <w:r>
              <w:rPr>
                <w:rFonts w:ascii="Arial" w:hAnsi="Arial" w:cs="Arial"/>
                <w:b/>
                <w:smallCaps/>
                <w:sz w:val="28"/>
                <w:szCs w:val="28"/>
              </w:rPr>
              <w:t xml:space="preserve">Quadrilateral   </w:t>
            </w:r>
            <w:r w:rsidR="00A8105A">
              <w:rPr>
                <w:rFonts w:ascii="Arial" w:hAnsi="Arial" w:cs="Arial"/>
                <w:b/>
                <w:smallCaps/>
                <w:sz w:val="28"/>
                <w:szCs w:val="28"/>
              </w:rPr>
              <w:t xml:space="preserve">       </w:t>
            </w:r>
            <w:r>
              <w:rPr>
                <w:rFonts w:ascii="Arial" w:hAnsi="Arial" w:cs="Arial"/>
                <w:b/>
                <w:smallCaps/>
                <w:sz w:val="28"/>
                <w:szCs w:val="28"/>
              </w:rPr>
              <w:t xml:space="preserve"> Subcategories</w:t>
            </w:r>
          </w:p>
          <w:p w14:paraId="1FFB63C8" w14:textId="77777777" w:rsidR="00C55F4D" w:rsidRDefault="00C55F4D" w:rsidP="00C55F4D">
            <w:pPr>
              <w:contextualSpacing/>
              <w:rPr>
                <w:rFonts w:ascii="Arial" w:hAnsi="Arial" w:cs="Arial"/>
                <w:b/>
                <w:smallCaps/>
                <w:sz w:val="28"/>
                <w:szCs w:val="28"/>
              </w:rPr>
            </w:pPr>
            <w:r>
              <w:rPr>
                <w:rFonts w:ascii="Arial" w:hAnsi="Arial" w:cs="Arial"/>
                <w:b/>
                <w:smallCaps/>
                <w:sz w:val="28"/>
                <w:szCs w:val="28"/>
              </w:rPr>
              <w:t xml:space="preserve">Examples              </w:t>
            </w:r>
            <w:r w:rsidR="00A8105A">
              <w:rPr>
                <w:rFonts w:ascii="Arial" w:hAnsi="Arial" w:cs="Arial"/>
                <w:b/>
                <w:smallCaps/>
                <w:sz w:val="28"/>
                <w:szCs w:val="28"/>
              </w:rPr>
              <w:t xml:space="preserve">       </w:t>
            </w:r>
            <w:r>
              <w:rPr>
                <w:rFonts w:ascii="Arial" w:hAnsi="Arial" w:cs="Arial"/>
                <w:b/>
                <w:smallCaps/>
                <w:sz w:val="28"/>
                <w:szCs w:val="28"/>
              </w:rPr>
              <w:t xml:space="preserve"> Non-examples</w:t>
            </w:r>
          </w:p>
          <w:p w14:paraId="0A2FB93D" w14:textId="77777777" w:rsidR="00C55F4D" w:rsidRPr="000F0CAD" w:rsidRDefault="00C55F4D" w:rsidP="00C55F4D">
            <w:pPr>
              <w:contextualSpacing/>
              <w:rPr>
                <w:rFonts w:ascii="Arial" w:hAnsi="Arial" w:cs="Arial"/>
                <w:b/>
                <w:smallCaps/>
                <w:sz w:val="20"/>
                <w:szCs w:val="20"/>
              </w:rPr>
            </w:pPr>
          </w:p>
          <w:p w14:paraId="63E21ADF" w14:textId="77777777" w:rsidR="000F0CAD" w:rsidRDefault="00C55F4D" w:rsidP="00C55F4D">
            <w:pPr>
              <w:contextualSpacing/>
              <w:rPr>
                <w:rFonts w:ascii="Arial" w:hAnsi="Arial" w:cs="Arial"/>
                <w:b/>
                <w:smallCaps/>
                <w:sz w:val="28"/>
                <w:szCs w:val="28"/>
              </w:rPr>
            </w:pPr>
            <w:r>
              <w:rPr>
                <w:rFonts w:ascii="Arial" w:hAnsi="Arial" w:cs="Arial"/>
                <w:b/>
                <w:smallCaps/>
                <w:sz w:val="28"/>
                <w:szCs w:val="28"/>
              </w:rPr>
              <w:t xml:space="preserve">Closed </w:t>
            </w:r>
            <w:r w:rsidR="000F0CAD">
              <w:rPr>
                <w:rFonts w:ascii="Arial" w:hAnsi="Arial" w:cs="Arial"/>
                <w:b/>
                <w:smallCaps/>
                <w:sz w:val="28"/>
                <w:szCs w:val="28"/>
              </w:rPr>
              <w:t xml:space="preserve">Figure     </w:t>
            </w:r>
            <w:r w:rsidR="00A8105A">
              <w:rPr>
                <w:rFonts w:ascii="Arial" w:hAnsi="Arial" w:cs="Arial"/>
                <w:b/>
                <w:smallCaps/>
                <w:sz w:val="28"/>
                <w:szCs w:val="28"/>
              </w:rPr>
              <w:t xml:space="preserve">        </w:t>
            </w:r>
            <w:r>
              <w:rPr>
                <w:rFonts w:ascii="Arial" w:hAnsi="Arial" w:cs="Arial"/>
                <w:b/>
                <w:smallCaps/>
                <w:sz w:val="28"/>
                <w:szCs w:val="28"/>
              </w:rPr>
              <w:t>Angle</w:t>
            </w:r>
          </w:p>
          <w:p w14:paraId="742DC250" w14:textId="77777777" w:rsidR="000F0CAD" w:rsidRDefault="000F0CAD" w:rsidP="00C55F4D">
            <w:pPr>
              <w:contextualSpacing/>
              <w:rPr>
                <w:rFonts w:ascii="Arial" w:hAnsi="Arial" w:cs="Arial"/>
                <w:b/>
                <w:smallCaps/>
                <w:sz w:val="28"/>
                <w:szCs w:val="28"/>
              </w:rPr>
            </w:pPr>
            <w:r>
              <w:rPr>
                <w:rFonts w:ascii="Arial" w:hAnsi="Arial" w:cs="Arial"/>
                <w:b/>
                <w:smallCaps/>
                <w:sz w:val="28"/>
                <w:szCs w:val="28"/>
              </w:rPr>
              <w:t>Plane Figure</w:t>
            </w:r>
            <w:r w:rsidR="00A8105A">
              <w:rPr>
                <w:rFonts w:ascii="Arial" w:hAnsi="Arial" w:cs="Arial"/>
                <w:b/>
                <w:smallCaps/>
                <w:sz w:val="28"/>
                <w:szCs w:val="28"/>
              </w:rPr>
              <w:t xml:space="preserve">                </w:t>
            </w:r>
            <w:r>
              <w:rPr>
                <w:rFonts w:ascii="Arial" w:hAnsi="Arial" w:cs="Arial"/>
                <w:b/>
                <w:smallCaps/>
                <w:sz w:val="28"/>
                <w:szCs w:val="28"/>
              </w:rPr>
              <w:t>Right Angle</w:t>
            </w:r>
          </w:p>
          <w:p w14:paraId="1A846715" w14:textId="77777777" w:rsidR="000F0CAD" w:rsidRPr="000F0CAD" w:rsidRDefault="000F0CAD" w:rsidP="00C55F4D">
            <w:pPr>
              <w:contextualSpacing/>
              <w:rPr>
                <w:rFonts w:ascii="Arial" w:hAnsi="Arial" w:cs="Arial"/>
                <w:b/>
                <w:smallCaps/>
                <w:sz w:val="20"/>
                <w:szCs w:val="20"/>
              </w:rPr>
            </w:pPr>
          </w:p>
          <w:p w14:paraId="64735962" w14:textId="77777777" w:rsidR="000F0CAD" w:rsidRDefault="000F0CAD" w:rsidP="00C55F4D">
            <w:pPr>
              <w:contextualSpacing/>
              <w:rPr>
                <w:rFonts w:ascii="Arial" w:hAnsi="Arial" w:cs="Arial"/>
                <w:b/>
                <w:smallCaps/>
                <w:sz w:val="28"/>
                <w:szCs w:val="28"/>
              </w:rPr>
            </w:pPr>
            <w:r>
              <w:rPr>
                <w:rFonts w:ascii="Arial" w:hAnsi="Arial" w:cs="Arial"/>
                <w:b/>
                <w:smallCaps/>
                <w:sz w:val="28"/>
                <w:szCs w:val="28"/>
              </w:rPr>
              <w:t xml:space="preserve">Sort                          </w:t>
            </w:r>
            <w:r w:rsidR="00A8105A">
              <w:rPr>
                <w:rFonts w:ascii="Arial" w:hAnsi="Arial" w:cs="Arial"/>
                <w:b/>
                <w:smallCaps/>
                <w:sz w:val="28"/>
                <w:szCs w:val="28"/>
              </w:rPr>
              <w:t xml:space="preserve">       </w:t>
            </w:r>
            <w:r>
              <w:rPr>
                <w:rFonts w:ascii="Arial" w:hAnsi="Arial" w:cs="Arial"/>
                <w:b/>
                <w:smallCaps/>
                <w:sz w:val="28"/>
                <w:szCs w:val="28"/>
              </w:rPr>
              <w:t>Example</w:t>
            </w:r>
          </w:p>
          <w:p w14:paraId="3838ECC1" w14:textId="77777777" w:rsidR="00C55F4D" w:rsidRPr="00C55F4D" w:rsidRDefault="000F0CAD" w:rsidP="00C55F4D">
            <w:pPr>
              <w:contextualSpacing/>
              <w:rPr>
                <w:rFonts w:ascii="Arial" w:hAnsi="Arial" w:cs="Arial"/>
                <w:b/>
                <w:smallCaps/>
                <w:sz w:val="24"/>
                <w:szCs w:val="24"/>
              </w:rPr>
            </w:pPr>
            <w:r>
              <w:rPr>
                <w:rFonts w:ascii="Arial" w:hAnsi="Arial" w:cs="Arial"/>
                <w:b/>
                <w:smallCaps/>
                <w:sz w:val="28"/>
                <w:szCs w:val="28"/>
              </w:rPr>
              <w:t>Non-example</w:t>
            </w:r>
            <w:r w:rsidR="00C55F4D">
              <w:rPr>
                <w:rFonts w:ascii="Arial" w:hAnsi="Arial" w:cs="Arial"/>
                <w:b/>
                <w:smallCaps/>
                <w:sz w:val="28"/>
                <w:szCs w:val="28"/>
              </w:rPr>
              <w:t xml:space="preserve">         </w:t>
            </w:r>
            <w:r w:rsidR="00A8105A">
              <w:rPr>
                <w:rFonts w:ascii="Arial" w:hAnsi="Arial" w:cs="Arial"/>
                <w:b/>
                <w:smallCaps/>
                <w:sz w:val="28"/>
                <w:szCs w:val="28"/>
              </w:rPr>
              <w:t xml:space="preserve">       </w:t>
            </w:r>
            <w:r>
              <w:rPr>
                <w:rFonts w:ascii="Arial" w:hAnsi="Arial" w:cs="Arial"/>
                <w:b/>
                <w:smallCaps/>
                <w:sz w:val="28"/>
                <w:szCs w:val="28"/>
              </w:rPr>
              <w:t>Compare/Contrast</w:t>
            </w:r>
          </w:p>
        </w:tc>
      </w:tr>
    </w:tbl>
    <w:p w14:paraId="688CA1B6" w14:textId="77777777" w:rsidR="00412E07" w:rsidRPr="009247E6" w:rsidRDefault="00412E07">
      <w:pPr>
        <w:contextualSpacing/>
        <w:rPr>
          <w:rFonts w:ascii="Arial" w:hAnsi="Arial" w:cs="Arial"/>
          <w:b/>
          <w:smallCaps/>
          <w:sz w:val="20"/>
          <w:szCs w:val="20"/>
        </w:rPr>
      </w:pPr>
    </w:p>
    <w:p w14:paraId="7624B288" w14:textId="77777777" w:rsidR="00B9203C" w:rsidRDefault="0056110A" w:rsidP="00B9203C">
      <w:pPr>
        <w:contextualSpacing/>
        <w:rPr>
          <w:rFonts w:ascii="Arial" w:hAnsi="Arial" w:cs="Arial"/>
          <w:b/>
          <w:smallCaps/>
          <w:sz w:val="32"/>
          <w:szCs w:val="32"/>
        </w:rPr>
      </w:pPr>
      <w:r>
        <w:rPr>
          <w:rFonts w:ascii="Arial" w:hAnsi="Arial" w:cs="Arial"/>
          <w:b/>
          <w:smallCaps/>
          <w:sz w:val="32"/>
          <w:szCs w:val="32"/>
        </w:rPr>
        <w:t>Step 5</w:t>
      </w:r>
      <w:r w:rsidR="00B9203C">
        <w:rPr>
          <w:rFonts w:ascii="Arial" w:hAnsi="Arial" w:cs="Arial"/>
          <w:b/>
          <w:smallCaps/>
          <w:sz w:val="32"/>
          <w:szCs w:val="32"/>
        </w:rPr>
        <w:t>: Id</w:t>
      </w:r>
      <w:r>
        <w:rPr>
          <w:rFonts w:ascii="Arial" w:hAnsi="Arial" w:cs="Arial"/>
          <w:b/>
          <w:smallCaps/>
          <w:sz w:val="32"/>
          <w:szCs w:val="32"/>
        </w:rPr>
        <w:t>entify the learning objectives</w:t>
      </w:r>
      <w:r w:rsidR="00B9203C">
        <w:rPr>
          <w:rFonts w:ascii="Arial" w:hAnsi="Arial" w:cs="Arial"/>
          <w:b/>
          <w:smallCaps/>
          <w:sz w:val="32"/>
          <w:szCs w:val="32"/>
        </w:rPr>
        <w:t xml:space="preserve"> of the Standard</w:t>
      </w:r>
    </w:p>
    <w:tbl>
      <w:tblPr>
        <w:tblStyle w:val="TableGrid"/>
        <w:tblW w:w="0" w:type="auto"/>
        <w:tblLook w:val="04A0" w:firstRow="1" w:lastRow="0" w:firstColumn="1" w:lastColumn="0" w:noHBand="0" w:noVBand="1"/>
      </w:tblPr>
      <w:tblGrid>
        <w:gridCol w:w="10790"/>
      </w:tblGrid>
      <w:tr w:rsidR="00B9203C" w14:paraId="02BF7B80" w14:textId="77777777" w:rsidTr="00B9203C">
        <w:tc>
          <w:tcPr>
            <w:tcW w:w="10790" w:type="dxa"/>
          </w:tcPr>
          <w:p w14:paraId="78E20F6D" w14:textId="77777777" w:rsidR="00B9203C" w:rsidRPr="000906EE" w:rsidRDefault="00B9203C" w:rsidP="00B9203C">
            <w:pPr>
              <w:contextualSpacing/>
              <w:jc w:val="center"/>
              <w:rPr>
                <w:rFonts w:ascii="Arial" w:hAnsi="Arial" w:cs="Arial"/>
                <w:b/>
                <w:smallCaps/>
                <w:sz w:val="28"/>
                <w:szCs w:val="28"/>
              </w:rPr>
            </w:pPr>
            <w:r>
              <w:rPr>
                <w:rFonts w:ascii="Arial" w:hAnsi="Arial" w:cs="Arial"/>
                <w:b/>
                <w:smallCaps/>
                <w:sz w:val="28"/>
                <w:szCs w:val="28"/>
              </w:rPr>
              <w:t>Learning Objectives aligned to the Standard</w:t>
            </w:r>
          </w:p>
          <w:p w14:paraId="1376CAE7" w14:textId="77777777" w:rsidR="00B9203C" w:rsidRPr="000906EE" w:rsidRDefault="00B9203C" w:rsidP="00B9203C">
            <w:pPr>
              <w:contextualSpacing/>
              <w:jc w:val="center"/>
              <w:rPr>
                <w:rFonts w:ascii="Arial" w:hAnsi="Arial" w:cs="Arial"/>
                <w:b/>
                <w:i/>
                <w:color w:val="0000CC"/>
              </w:rPr>
            </w:pPr>
            <w:r>
              <w:rPr>
                <w:rFonts w:ascii="Arial" w:hAnsi="Arial" w:cs="Arial"/>
                <w:b/>
                <w:i/>
                <w:color w:val="0000CC"/>
              </w:rPr>
              <w:t>What ‘I can’ statement(s) will clarify the objective for students?</w:t>
            </w:r>
          </w:p>
          <w:p w14:paraId="4F52AE99" w14:textId="77777777" w:rsidR="00B9203C" w:rsidRDefault="00B9203C" w:rsidP="00B9203C">
            <w:pPr>
              <w:contextualSpacing/>
              <w:jc w:val="center"/>
              <w:rPr>
                <w:rFonts w:ascii="Arial" w:hAnsi="Arial" w:cs="Arial"/>
                <w:b/>
                <w:smallCaps/>
                <w:sz w:val="32"/>
                <w:szCs w:val="32"/>
              </w:rPr>
            </w:pPr>
          </w:p>
          <w:p w14:paraId="320103A4" w14:textId="77777777" w:rsidR="00A8105A" w:rsidRDefault="00A8105A" w:rsidP="00B9203C">
            <w:pPr>
              <w:contextualSpacing/>
              <w:jc w:val="center"/>
              <w:rPr>
                <w:rFonts w:ascii="Comic Sans MS" w:hAnsi="Comic Sans MS" w:cs="Arial"/>
                <w:sz w:val="28"/>
                <w:szCs w:val="28"/>
              </w:rPr>
            </w:pPr>
            <w:r>
              <w:rPr>
                <w:rFonts w:ascii="Comic Sans MS" w:hAnsi="Comic Sans MS" w:cs="Arial"/>
                <w:sz w:val="28"/>
                <w:szCs w:val="28"/>
              </w:rPr>
              <w:t>I can identify and describe quadrilaterals.</w:t>
            </w:r>
          </w:p>
          <w:p w14:paraId="6BF57F2B" w14:textId="77777777" w:rsidR="00A8105A" w:rsidRDefault="00A8105A" w:rsidP="00B9203C">
            <w:pPr>
              <w:contextualSpacing/>
              <w:jc w:val="center"/>
              <w:rPr>
                <w:rFonts w:ascii="Comic Sans MS" w:hAnsi="Comic Sans MS" w:cs="Arial"/>
                <w:sz w:val="28"/>
                <w:szCs w:val="28"/>
              </w:rPr>
            </w:pPr>
            <w:r>
              <w:rPr>
                <w:rFonts w:ascii="Comic Sans MS" w:hAnsi="Comic Sans MS" w:cs="Arial"/>
                <w:sz w:val="28"/>
                <w:szCs w:val="28"/>
              </w:rPr>
              <w:t xml:space="preserve">I can explain how shapes </w:t>
            </w:r>
            <w:r w:rsidRPr="00A8105A">
              <w:rPr>
                <w:rFonts w:ascii="Comic Sans MS" w:hAnsi="Comic Sans MS" w:cs="Arial"/>
                <w:sz w:val="28"/>
                <w:szCs w:val="28"/>
              </w:rPr>
              <w:t>fit into different categories</w:t>
            </w:r>
            <w:r>
              <w:rPr>
                <w:rFonts w:ascii="Comic Sans MS" w:hAnsi="Comic Sans MS" w:cs="Arial"/>
                <w:sz w:val="28"/>
                <w:szCs w:val="28"/>
              </w:rPr>
              <w:t xml:space="preserve"> based on attributes.</w:t>
            </w:r>
          </w:p>
          <w:p w14:paraId="441C9799" w14:textId="77777777" w:rsidR="00A8105A" w:rsidRDefault="00A8105A" w:rsidP="00B9203C">
            <w:pPr>
              <w:contextualSpacing/>
              <w:jc w:val="center"/>
              <w:rPr>
                <w:rFonts w:ascii="Comic Sans MS" w:hAnsi="Comic Sans MS" w:cs="Arial"/>
                <w:sz w:val="28"/>
                <w:szCs w:val="28"/>
              </w:rPr>
            </w:pPr>
            <w:r>
              <w:rPr>
                <w:rFonts w:ascii="Comic Sans MS" w:hAnsi="Comic Sans MS" w:cs="Arial"/>
                <w:sz w:val="28"/>
                <w:szCs w:val="28"/>
              </w:rPr>
              <w:t>I can sort shapes into different categories based on sides and angles.</w:t>
            </w:r>
          </w:p>
          <w:p w14:paraId="17F08F8B" w14:textId="77777777" w:rsidR="00A8105A" w:rsidRPr="00A8105A" w:rsidRDefault="00A8105A" w:rsidP="00B9203C">
            <w:pPr>
              <w:contextualSpacing/>
              <w:jc w:val="center"/>
              <w:rPr>
                <w:rFonts w:ascii="Comic Sans MS" w:hAnsi="Comic Sans MS" w:cs="Arial"/>
                <w:sz w:val="28"/>
                <w:szCs w:val="28"/>
              </w:rPr>
            </w:pPr>
            <w:r>
              <w:rPr>
                <w:rFonts w:ascii="Comic Sans MS" w:hAnsi="Comic Sans MS" w:cs="Arial"/>
                <w:sz w:val="28"/>
                <w:szCs w:val="28"/>
              </w:rPr>
              <w:t>I can draw shapes based on a list of attributes.</w:t>
            </w:r>
          </w:p>
        </w:tc>
      </w:tr>
    </w:tbl>
    <w:p w14:paraId="06F1933A" w14:textId="77777777" w:rsidR="00B9203C" w:rsidRPr="009247E6" w:rsidRDefault="00B9203C">
      <w:pPr>
        <w:contextualSpacing/>
        <w:rPr>
          <w:rFonts w:ascii="Arial" w:hAnsi="Arial" w:cs="Arial"/>
          <w:b/>
          <w:smallCaps/>
          <w:sz w:val="20"/>
          <w:szCs w:val="20"/>
        </w:rPr>
      </w:pPr>
    </w:p>
    <w:p w14:paraId="7CA9D49D" w14:textId="77777777" w:rsidR="00A8105A" w:rsidRPr="001066FF" w:rsidRDefault="00A8105A" w:rsidP="00A8105A">
      <w:pPr>
        <w:contextualSpacing/>
        <w:rPr>
          <w:rFonts w:ascii="Arial" w:hAnsi="Arial" w:cs="Arial"/>
          <w:b/>
          <w:i/>
          <w:smallCaps/>
          <w:sz w:val="20"/>
          <w:szCs w:val="20"/>
        </w:rPr>
      </w:pPr>
      <w:r w:rsidRPr="00A8105A">
        <w:rPr>
          <w:rFonts w:ascii="Arial" w:hAnsi="Arial" w:cs="Arial"/>
          <w:b/>
          <w:smallCaps/>
          <w:sz w:val="32"/>
          <w:szCs w:val="32"/>
        </w:rPr>
        <w:t>Step</w:t>
      </w:r>
      <w:r w:rsidR="0056110A">
        <w:rPr>
          <w:rFonts w:ascii="Arial" w:hAnsi="Arial" w:cs="Arial"/>
          <w:b/>
          <w:smallCaps/>
          <w:sz w:val="32"/>
          <w:szCs w:val="32"/>
        </w:rPr>
        <w:t xml:space="preserve"> 6</w:t>
      </w:r>
      <w:r w:rsidRPr="00A8105A">
        <w:rPr>
          <w:rFonts w:ascii="Arial" w:hAnsi="Arial" w:cs="Arial"/>
          <w:b/>
          <w:smallCaps/>
          <w:sz w:val="32"/>
          <w:szCs w:val="32"/>
        </w:rPr>
        <w:t>: Evidence of Student Mastery?</w:t>
      </w:r>
      <w:r w:rsidR="001066FF">
        <w:rPr>
          <w:rFonts w:ascii="Arial" w:hAnsi="Arial" w:cs="Arial"/>
          <w:b/>
          <w:smallCaps/>
          <w:sz w:val="32"/>
          <w:szCs w:val="32"/>
        </w:rPr>
        <w:t xml:space="preserve">   </w:t>
      </w:r>
      <w:r w:rsidR="001066FF" w:rsidRPr="001066FF">
        <w:rPr>
          <w:rFonts w:ascii="Arial" w:hAnsi="Arial" w:cs="Arial"/>
          <w:b/>
          <w:i/>
          <w:smallCaps/>
          <w:sz w:val="20"/>
          <w:szCs w:val="20"/>
        </w:rPr>
        <w:t>*See ‘Create Assessment of Mastery’ document</w:t>
      </w:r>
    </w:p>
    <w:p w14:paraId="1A4E72E1" w14:textId="77777777" w:rsidR="00A8105A" w:rsidRPr="00A8105A" w:rsidRDefault="00A8105A" w:rsidP="009247E6">
      <w:pPr>
        <w:spacing w:line="240" w:lineRule="auto"/>
        <w:contextualSpacing/>
        <w:jc w:val="center"/>
        <w:rPr>
          <w:rFonts w:ascii="Arial" w:hAnsi="Arial" w:cs="Arial"/>
          <w:b/>
          <w:i/>
          <w:color w:val="0000CC"/>
        </w:rPr>
      </w:pPr>
      <w:r w:rsidRPr="00A8105A">
        <w:rPr>
          <w:rFonts w:ascii="Arial" w:hAnsi="Arial" w:cs="Arial"/>
          <w:b/>
          <w:i/>
          <w:smallCaps/>
          <w:color w:val="0000CC"/>
        </w:rPr>
        <w:t>How will we know when they know it?</w:t>
      </w:r>
    </w:p>
    <w:p w14:paraId="4E99E300" w14:textId="77777777" w:rsidR="00B9203C" w:rsidRPr="009247E6" w:rsidRDefault="00B9203C" w:rsidP="009247E6">
      <w:pPr>
        <w:spacing w:line="240" w:lineRule="auto"/>
        <w:contextualSpacing/>
        <w:rPr>
          <w:rFonts w:ascii="Arial" w:hAnsi="Arial" w:cs="Arial"/>
          <w:b/>
          <w:smallCaps/>
          <w:sz w:val="8"/>
          <w:szCs w:val="8"/>
        </w:rPr>
      </w:pPr>
    </w:p>
    <w:p w14:paraId="00A658DC" w14:textId="77777777" w:rsidR="001066FF" w:rsidRPr="001066FF" w:rsidRDefault="001066FF" w:rsidP="009247E6">
      <w:pPr>
        <w:pStyle w:val="ListParagraph"/>
        <w:numPr>
          <w:ilvl w:val="0"/>
          <w:numId w:val="40"/>
        </w:numPr>
        <w:spacing w:line="240" w:lineRule="auto"/>
        <w:rPr>
          <w:rFonts w:ascii="Arial" w:eastAsia="Arial" w:hAnsi="Arial" w:cs="Arial"/>
        </w:rPr>
      </w:pPr>
      <w:r w:rsidRPr="001066FF">
        <w:rPr>
          <w:rFonts w:ascii="Arial" w:eastAsia="Arial" w:hAnsi="Arial" w:cs="Arial"/>
        </w:rPr>
        <w:t>Is the</w:t>
      </w:r>
      <w:r w:rsidR="000C73A3">
        <w:rPr>
          <w:rFonts w:ascii="Arial" w:eastAsia="Arial" w:hAnsi="Arial" w:cs="Arial"/>
        </w:rPr>
        <w:t xml:space="preserve">re a released April 2017 </w:t>
      </w:r>
      <w:proofErr w:type="spellStart"/>
      <w:r w:rsidR="000C73A3">
        <w:rPr>
          <w:rFonts w:ascii="Arial" w:eastAsia="Arial" w:hAnsi="Arial" w:cs="Arial"/>
        </w:rPr>
        <w:t>AzMERIT</w:t>
      </w:r>
      <w:proofErr w:type="spellEnd"/>
      <w:r w:rsidRPr="001066FF">
        <w:rPr>
          <w:rFonts w:ascii="Arial" w:eastAsia="Arial" w:hAnsi="Arial" w:cs="Arial"/>
        </w:rPr>
        <w:t xml:space="preserve"> question that aligns with the standard? If yes, place a copy in the box to the right.</w:t>
      </w:r>
    </w:p>
    <w:tbl>
      <w:tblPr>
        <w:tblStyle w:val="TableGrid"/>
        <w:tblW w:w="0" w:type="auto"/>
        <w:jc w:val="center"/>
        <w:tblLook w:val="04A0" w:firstRow="1" w:lastRow="0" w:firstColumn="1" w:lastColumn="0" w:noHBand="0" w:noVBand="1"/>
      </w:tblPr>
      <w:tblGrid>
        <w:gridCol w:w="5805"/>
        <w:gridCol w:w="2470"/>
      </w:tblGrid>
      <w:tr w:rsidR="00E001E6" w14:paraId="6A0D99D4" w14:textId="77777777" w:rsidTr="00E001E6">
        <w:trPr>
          <w:jc w:val="center"/>
        </w:trPr>
        <w:tc>
          <w:tcPr>
            <w:tcW w:w="5805" w:type="dxa"/>
          </w:tcPr>
          <w:p w14:paraId="08ABABF1" w14:textId="77777777" w:rsidR="00E001E6" w:rsidRDefault="00E001E6" w:rsidP="009247E6">
            <w:pPr>
              <w:spacing w:after="160" w:line="259" w:lineRule="auto"/>
              <w:contextualSpacing/>
              <w:jc w:val="center"/>
              <w:rPr>
                <w:rFonts w:ascii="Arial" w:hAnsi="Arial" w:cs="Arial"/>
                <w:b/>
                <w:smallCaps/>
                <w:sz w:val="20"/>
                <w:szCs w:val="20"/>
              </w:rPr>
            </w:pPr>
            <w:r w:rsidRPr="001F2A78">
              <w:rPr>
                <w:rFonts w:ascii="Arial" w:hAnsi="Arial" w:cs="Arial"/>
                <w:b/>
                <w:noProof/>
                <w:sz w:val="20"/>
                <w:szCs w:val="20"/>
              </w:rPr>
              <w:drawing>
                <wp:inline distT="0" distB="0" distL="0" distR="0" wp14:anchorId="37E30D29" wp14:editId="1C7CA2CB">
                  <wp:extent cx="3512820" cy="23418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337" t="23704" r="22663" b="9925"/>
                          <a:stretch/>
                        </pic:blipFill>
                        <pic:spPr bwMode="auto">
                          <a:xfrm>
                            <a:off x="0" y="0"/>
                            <a:ext cx="3512820" cy="23418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2470" w:type="dxa"/>
          </w:tcPr>
          <w:p w14:paraId="3CF002FC" w14:textId="77777777" w:rsidR="00E001E6" w:rsidRDefault="00E001E6" w:rsidP="009247E6">
            <w:pPr>
              <w:contextualSpacing/>
              <w:jc w:val="center"/>
              <w:rPr>
                <w:rFonts w:ascii="Arial" w:hAnsi="Arial" w:cs="Arial"/>
                <w:b/>
                <w:noProof/>
                <w:sz w:val="20"/>
                <w:szCs w:val="20"/>
              </w:rPr>
            </w:pPr>
          </w:p>
          <w:p w14:paraId="5EAF58FF" w14:textId="77777777" w:rsidR="00E001E6" w:rsidRDefault="00E001E6" w:rsidP="00E001E6">
            <w:pPr>
              <w:contextualSpacing/>
              <w:rPr>
                <w:rFonts w:ascii="Comic Sans MS" w:hAnsi="Comic Sans MS" w:cs="Arial"/>
                <w:b/>
                <w:i/>
                <w:noProof/>
                <w:sz w:val="20"/>
                <w:szCs w:val="20"/>
              </w:rPr>
            </w:pPr>
            <w:r>
              <w:rPr>
                <w:rFonts w:ascii="Comic Sans MS" w:hAnsi="Comic Sans MS" w:cs="Arial"/>
                <w:b/>
                <w:i/>
                <w:noProof/>
                <w:sz w:val="20"/>
                <w:szCs w:val="20"/>
              </w:rPr>
              <w:t>AzMERIT Item Type:</w:t>
            </w:r>
          </w:p>
          <w:p w14:paraId="07F60FE6" w14:textId="77777777" w:rsidR="00E001E6" w:rsidRPr="00E001E6" w:rsidRDefault="00E001E6" w:rsidP="00E001E6">
            <w:pPr>
              <w:contextualSpacing/>
              <w:jc w:val="center"/>
              <w:rPr>
                <w:rFonts w:ascii="Arial" w:hAnsi="Arial" w:cs="Arial"/>
                <w:b/>
                <w:noProof/>
                <w:sz w:val="20"/>
                <w:szCs w:val="20"/>
                <w:u w:val="single"/>
              </w:rPr>
            </w:pPr>
            <w:r w:rsidRPr="00E001E6">
              <w:rPr>
                <w:rFonts w:ascii="Comic Sans MS" w:hAnsi="Comic Sans MS" w:cs="Arial"/>
                <w:b/>
                <w:i/>
                <w:noProof/>
                <w:sz w:val="20"/>
                <w:szCs w:val="20"/>
                <w:u w:val="single"/>
              </w:rPr>
              <w:t>Multi Select</w:t>
            </w:r>
          </w:p>
          <w:p w14:paraId="05CC9531" w14:textId="77777777" w:rsidR="00E001E6" w:rsidRDefault="00E001E6" w:rsidP="009247E6">
            <w:pPr>
              <w:contextualSpacing/>
              <w:jc w:val="center"/>
              <w:rPr>
                <w:rFonts w:ascii="Arial" w:hAnsi="Arial" w:cs="Arial"/>
                <w:b/>
                <w:noProof/>
                <w:sz w:val="20"/>
                <w:szCs w:val="20"/>
              </w:rPr>
            </w:pPr>
          </w:p>
          <w:p w14:paraId="148439D7" w14:textId="77777777" w:rsidR="00E001E6" w:rsidRDefault="00E001E6" w:rsidP="00E001E6">
            <w:pPr>
              <w:contextualSpacing/>
              <w:rPr>
                <w:rFonts w:ascii="Comic Sans MS" w:hAnsi="Comic Sans MS" w:cs="Arial"/>
                <w:b/>
                <w:i/>
                <w:noProof/>
                <w:sz w:val="20"/>
                <w:szCs w:val="20"/>
              </w:rPr>
            </w:pPr>
            <w:r>
              <w:rPr>
                <w:rFonts w:ascii="Comic Sans MS" w:hAnsi="Comic Sans MS" w:cs="Arial"/>
                <w:b/>
                <w:i/>
                <w:noProof/>
                <w:sz w:val="20"/>
                <w:szCs w:val="20"/>
              </w:rPr>
              <w:t xml:space="preserve">The AzMERIT item requires the student to use multiple atttributes to select </w:t>
            </w:r>
            <w:r w:rsidRPr="00E001E6">
              <w:rPr>
                <w:rFonts w:ascii="Comic Sans MS" w:hAnsi="Comic Sans MS" w:cs="Arial"/>
                <w:b/>
                <w:i/>
                <w:noProof/>
                <w:sz w:val="20"/>
                <w:szCs w:val="20"/>
                <w:u w:val="single"/>
              </w:rPr>
              <w:t>ALL</w:t>
            </w:r>
            <w:r>
              <w:rPr>
                <w:rFonts w:ascii="Comic Sans MS" w:hAnsi="Comic Sans MS" w:cs="Arial"/>
                <w:b/>
                <w:i/>
                <w:noProof/>
                <w:sz w:val="20"/>
                <w:szCs w:val="20"/>
              </w:rPr>
              <w:t xml:space="preserve"> (possible to have more than one solution) shapes that make the statement true.</w:t>
            </w:r>
          </w:p>
          <w:p w14:paraId="2FABBA0F" w14:textId="77777777" w:rsidR="00E001E6" w:rsidRPr="00E001E6" w:rsidRDefault="00E001E6" w:rsidP="00E001E6">
            <w:pPr>
              <w:contextualSpacing/>
              <w:rPr>
                <w:rFonts w:ascii="Comic Sans MS" w:hAnsi="Comic Sans MS" w:cs="Arial"/>
                <w:b/>
                <w:i/>
                <w:noProof/>
                <w:sz w:val="20"/>
                <w:szCs w:val="20"/>
              </w:rPr>
            </w:pPr>
          </w:p>
        </w:tc>
      </w:tr>
    </w:tbl>
    <w:p w14:paraId="26D345B0" w14:textId="77777777" w:rsidR="001066FF" w:rsidRDefault="001066FF" w:rsidP="009247E6">
      <w:pPr>
        <w:spacing w:line="240" w:lineRule="auto"/>
        <w:contextualSpacing/>
        <w:rPr>
          <w:rFonts w:ascii="Arial" w:eastAsia="Arial" w:hAnsi="Arial" w:cs="Arial"/>
        </w:rPr>
      </w:pPr>
    </w:p>
    <w:p w14:paraId="12254B74" w14:textId="77777777" w:rsidR="001066FF" w:rsidRPr="009247E6" w:rsidRDefault="001066FF" w:rsidP="001066FF">
      <w:pPr>
        <w:contextualSpacing/>
        <w:rPr>
          <w:rFonts w:ascii="Arial" w:hAnsi="Arial" w:cs="Arial"/>
          <w:b/>
          <w:smallCaps/>
          <w:sz w:val="28"/>
          <w:szCs w:val="28"/>
          <w:u w:val="single"/>
        </w:rPr>
      </w:pPr>
      <w:r>
        <w:rPr>
          <w:rFonts w:ascii="Arial" w:eastAsia="Arial" w:hAnsi="Arial" w:cs="Arial"/>
          <w:b/>
        </w:rPr>
        <w:t>What is the DOK level of the item?</w:t>
      </w:r>
      <w:r w:rsidR="009247E6">
        <w:rPr>
          <w:rFonts w:ascii="Arial" w:eastAsia="Arial" w:hAnsi="Arial" w:cs="Arial"/>
          <w:b/>
        </w:rPr>
        <w:tab/>
      </w:r>
      <w:r w:rsidR="009247E6">
        <w:rPr>
          <w:rFonts w:ascii="Arial" w:eastAsia="Arial" w:hAnsi="Arial" w:cs="Arial"/>
          <w:b/>
        </w:rPr>
        <w:tab/>
      </w:r>
      <w:r w:rsidR="009247E6">
        <w:rPr>
          <w:rFonts w:ascii="Arial" w:eastAsia="Arial" w:hAnsi="Arial" w:cs="Arial"/>
          <w:b/>
          <w:sz w:val="28"/>
          <w:szCs w:val="28"/>
          <w:u w:val="single"/>
        </w:rPr>
        <w:t>DOK 2</w:t>
      </w:r>
    </w:p>
    <w:p w14:paraId="3BCC64CD" w14:textId="77777777" w:rsidR="004B5C50" w:rsidRPr="009247E6" w:rsidRDefault="004B5C50" w:rsidP="004555FE">
      <w:pPr>
        <w:contextualSpacing/>
        <w:jc w:val="center"/>
        <w:rPr>
          <w:rFonts w:ascii="Arial" w:hAnsi="Arial" w:cs="Arial"/>
          <w:b/>
          <w:smallCaps/>
          <w:sz w:val="20"/>
          <w:szCs w:val="20"/>
        </w:rPr>
      </w:pPr>
    </w:p>
    <w:p w14:paraId="2B43E723" w14:textId="77777777" w:rsidR="0053094D" w:rsidRPr="00612119" w:rsidRDefault="0053094D" w:rsidP="00612119">
      <w:pPr>
        <w:pStyle w:val="ListParagraph"/>
        <w:numPr>
          <w:ilvl w:val="0"/>
          <w:numId w:val="40"/>
        </w:numPr>
        <w:rPr>
          <w:rFonts w:ascii="Arial" w:hAnsi="Arial" w:cs="Arial"/>
        </w:rPr>
      </w:pPr>
      <w:r w:rsidRPr="00612119">
        <w:rPr>
          <w:rFonts w:ascii="Arial" w:hAnsi="Arial" w:cs="Arial"/>
        </w:rPr>
        <w:t>Identify all Galileo Items that Assess this Standard.</w:t>
      </w:r>
    </w:p>
    <w:p w14:paraId="6706FB4F" w14:textId="77777777" w:rsidR="00796DBA" w:rsidRPr="00796DBA" w:rsidRDefault="00796DBA" w:rsidP="00796DBA">
      <w:pPr>
        <w:contextualSpacing/>
        <w:jc w:val="center"/>
        <w:rPr>
          <w:rFonts w:ascii="Arial" w:hAnsi="Arial" w:cs="Arial"/>
          <w:sz w:val="28"/>
          <w:szCs w:val="28"/>
        </w:rPr>
      </w:pPr>
      <w:r w:rsidRPr="00796DBA">
        <w:rPr>
          <w:rFonts w:ascii="Arial" w:hAnsi="Arial" w:cs="Arial"/>
          <w:sz w:val="28"/>
          <w:szCs w:val="28"/>
        </w:rPr>
        <w:t>3</w:t>
      </w:r>
      <w:r w:rsidRPr="00796DBA">
        <w:rPr>
          <w:rFonts w:ascii="Arial" w:hAnsi="Arial" w:cs="Arial"/>
          <w:sz w:val="28"/>
          <w:szCs w:val="28"/>
          <w:vertAlign w:val="superscript"/>
        </w:rPr>
        <w:t>rd</w:t>
      </w:r>
      <w:r w:rsidRPr="00796DBA">
        <w:rPr>
          <w:rFonts w:ascii="Arial" w:hAnsi="Arial" w:cs="Arial"/>
          <w:sz w:val="28"/>
          <w:szCs w:val="28"/>
        </w:rPr>
        <w:t xml:space="preserve"> Grade Module 7 Table Specifications</w:t>
      </w:r>
    </w:p>
    <w:p w14:paraId="11E3FE7D" w14:textId="77777777" w:rsidR="00796DBA" w:rsidRPr="00796DBA" w:rsidRDefault="00796DBA" w:rsidP="00796DBA">
      <w:pPr>
        <w:contextualSpacing/>
        <w:jc w:val="center"/>
        <w:rPr>
          <w:rFonts w:ascii="Arial" w:hAnsi="Arial" w:cs="Arial"/>
          <w:sz w:val="28"/>
          <w:szCs w:val="28"/>
        </w:rPr>
      </w:pPr>
      <w:r w:rsidRPr="00796DBA">
        <w:rPr>
          <w:rFonts w:ascii="Arial" w:hAnsi="Arial" w:cs="Arial"/>
          <w:sz w:val="28"/>
          <w:szCs w:val="28"/>
        </w:rPr>
        <w:t>AESD created on-line assessment</w:t>
      </w:r>
    </w:p>
    <w:p w14:paraId="72A6AD64" w14:textId="77777777" w:rsidR="009F0179" w:rsidRPr="00405E7C" w:rsidRDefault="009F0179">
      <w:pPr>
        <w:contextualSpacing/>
        <w:rPr>
          <w:rFonts w:ascii="Arial" w:hAnsi="Arial" w:cs="Arial"/>
          <w:b/>
          <w:smallCaps/>
          <w:sz w:val="10"/>
          <w:szCs w:val="10"/>
        </w:rPr>
      </w:pPr>
    </w:p>
    <w:p w14:paraId="7F56C711" w14:textId="77777777" w:rsidR="009F0179" w:rsidRDefault="009F0179">
      <w:pPr>
        <w:contextualSpacing/>
        <w:rPr>
          <w:rFonts w:ascii="Arial" w:hAnsi="Arial" w:cs="Arial"/>
          <w:b/>
          <w:smallCaps/>
          <w:sz w:val="32"/>
          <w:szCs w:val="32"/>
        </w:rPr>
      </w:pPr>
      <w:r w:rsidRPr="009F0179">
        <w:rPr>
          <w:rFonts w:ascii="Arial" w:hAnsi="Arial" w:cs="Arial"/>
          <w:b/>
          <w:smallCaps/>
          <w:noProof/>
          <w:sz w:val="32"/>
          <w:szCs w:val="32"/>
        </w:rPr>
        <w:drawing>
          <wp:inline distT="0" distB="0" distL="0" distR="0" wp14:anchorId="747E0D13" wp14:editId="22C88F1C">
            <wp:extent cx="6739890" cy="59436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9763" b="-471"/>
                    <a:stretch/>
                  </pic:blipFill>
                  <pic:spPr bwMode="auto">
                    <a:xfrm>
                      <a:off x="0" y="0"/>
                      <a:ext cx="6742902" cy="594625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F1FCD30" w14:textId="77777777" w:rsidR="0033365D" w:rsidRPr="00405E7C" w:rsidRDefault="0033365D">
      <w:pPr>
        <w:contextualSpacing/>
        <w:rPr>
          <w:rFonts w:ascii="Arial" w:hAnsi="Arial" w:cs="Arial"/>
          <w:b/>
          <w:smallCaps/>
          <w:sz w:val="6"/>
          <w:szCs w:val="6"/>
        </w:rPr>
      </w:pPr>
    </w:p>
    <w:p w14:paraId="420F8793" w14:textId="77777777" w:rsidR="0033365D" w:rsidRDefault="0053094D">
      <w:pPr>
        <w:contextualSpacing/>
        <w:rPr>
          <w:rFonts w:ascii="Arial" w:hAnsi="Arial" w:cs="Arial"/>
          <w:b/>
          <w:smallCaps/>
          <w:color w:val="C00000"/>
          <w:sz w:val="32"/>
          <w:szCs w:val="32"/>
        </w:rPr>
      </w:pPr>
      <w:r w:rsidRPr="0085124F">
        <w:rPr>
          <w:rFonts w:ascii="Arial" w:hAnsi="Arial" w:cs="Arial"/>
          <w:b/>
          <w:smallCaps/>
          <w:color w:val="C00000"/>
          <w:sz w:val="32"/>
          <w:szCs w:val="32"/>
        </w:rPr>
        <w:t>Key Questions</w:t>
      </w:r>
      <w:r w:rsidR="0085124F" w:rsidRPr="0085124F">
        <w:rPr>
          <w:rFonts w:ascii="Arial" w:hAnsi="Arial" w:cs="Arial"/>
          <w:b/>
          <w:smallCaps/>
          <w:color w:val="C00000"/>
          <w:sz w:val="32"/>
          <w:szCs w:val="32"/>
        </w:rPr>
        <w:t xml:space="preserve"> t</w:t>
      </w:r>
      <w:r w:rsidR="00F658C7">
        <w:rPr>
          <w:rFonts w:ascii="Arial" w:hAnsi="Arial" w:cs="Arial"/>
          <w:b/>
          <w:smallCaps/>
          <w:color w:val="C00000"/>
          <w:sz w:val="32"/>
          <w:szCs w:val="32"/>
        </w:rPr>
        <w:t>o Approve</w:t>
      </w:r>
      <w:r w:rsidRPr="0085124F">
        <w:rPr>
          <w:rFonts w:ascii="Arial" w:hAnsi="Arial" w:cs="Arial"/>
          <w:b/>
          <w:smallCaps/>
          <w:color w:val="C00000"/>
          <w:sz w:val="32"/>
          <w:szCs w:val="32"/>
        </w:rPr>
        <w:t>:</w:t>
      </w:r>
    </w:p>
    <w:p w14:paraId="68D0E3C6" w14:textId="77777777" w:rsidR="0085124F" w:rsidRPr="0085124F" w:rsidRDefault="0085124F">
      <w:pPr>
        <w:contextualSpacing/>
        <w:rPr>
          <w:rFonts w:ascii="Arial" w:hAnsi="Arial" w:cs="Arial"/>
          <w:b/>
          <w:smallCaps/>
          <w:color w:val="C00000"/>
          <w:sz w:val="8"/>
          <w:szCs w:val="8"/>
        </w:rPr>
      </w:pPr>
    </w:p>
    <w:tbl>
      <w:tblPr>
        <w:tblStyle w:val="TableGrid"/>
        <w:tblW w:w="0" w:type="auto"/>
        <w:tblLook w:val="04A0" w:firstRow="1" w:lastRow="0" w:firstColumn="1" w:lastColumn="0" w:noHBand="0" w:noVBand="1"/>
      </w:tblPr>
      <w:tblGrid>
        <w:gridCol w:w="9265"/>
        <w:gridCol w:w="1525"/>
      </w:tblGrid>
      <w:tr w:rsidR="00405E7C" w14:paraId="453CE1E6" w14:textId="77777777" w:rsidTr="00405E7C">
        <w:tc>
          <w:tcPr>
            <w:tcW w:w="9265" w:type="dxa"/>
          </w:tcPr>
          <w:p w14:paraId="30BF06CF" w14:textId="77777777" w:rsidR="00405E7C" w:rsidRPr="00405E7C" w:rsidRDefault="00405E7C" w:rsidP="00405E7C">
            <w:pPr>
              <w:contextualSpacing/>
              <w:jc w:val="center"/>
              <w:rPr>
                <w:rFonts w:ascii="Arial" w:hAnsi="Arial" w:cs="Arial"/>
                <w:b/>
                <w:smallCaps/>
                <w:sz w:val="24"/>
                <w:szCs w:val="24"/>
              </w:rPr>
            </w:pPr>
            <w:r>
              <w:rPr>
                <w:rFonts w:ascii="Arial" w:hAnsi="Arial" w:cs="Arial"/>
                <w:b/>
                <w:smallCaps/>
                <w:sz w:val="24"/>
                <w:szCs w:val="24"/>
              </w:rPr>
              <w:t>Key Questions</w:t>
            </w:r>
            <w:r w:rsidR="007977D4">
              <w:rPr>
                <w:rFonts w:ascii="Arial" w:hAnsi="Arial" w:cs="Arial"/>
                <w:b/>
                <w:smallCaps/>
                <w:sz w:val="24"/>
                <w:szCs w:val="24"/>
              </w:rPr>
              <w:t xml:space="preserve"> to Seize Opportunities for Continuous Improvement</w:t>
            </w:r>
          </w:p>
        </w:tc>
        <w:tc>
          <w:tcPr>
            <w:tcW w:w="1525" w:type="dxa"/>
          </w:tcPr>
          <w:p w14:paraId="2B7511E9" w14:textId="77777777" w:rsidR="00405E7C" w:rsidRPr="00405E7C" w:rsidRDefault="00405E7C" w:rsidP="00405E7C">
            <w:pPr>
              <w:contextualSpacing/>
              <w:jc w:val="center"/>
              <w:rPr>
                <w:rFonts w:ascii="Arial" w:hAnsi="Arial" w:cs="Arial"/>
                <w:b/>
                <w:smallCaps/>
                <w:sz w:val="24"/>
                <w:szCs w:val="24"/>
              </w:rPr>
            </w:pPr>
            <w:r>
              <w:rPr>
                <w:rFonts w:ascii="Arial" w:hAnsi="Arial" w:cs="Arial"/>
                <w:b/>
                <w:smallCaps/>
                <w:sz w:val="24"/>
                <w:szCs w:val="24"/>
              </w:rPr>
              <w:t>Yes/No</w:t>
            </w:r>
          </w:p>
        </w:tc>
      </w:tr>
      <w:tr w:rsidR="00405E7C" w14:paraId="7839A8D8" w14:textId="77777777" w:rsidTr="0085124F">
        <w:tc>
          <w:tcPr>
            <w:tcW w:w="9265" w:type="dxa"/>
            <w:vAlign w:val="center"/>
          </w:tcPr>
          <w:p w14:paraId="4BB30E9E" w14:textId="77777777" w:rsidR="00405E7C" w:rsidRPr="00405E7C" w:rsidRDefault="00021F90" w:rsidP="00405E7C">
            <w:pPr>
              <w:pStyle w:val="ListParagraph"/>
              <w:numPr>
                <w:ilvl w:val="0"/>
                <w:numId w:val="37"/>
              </w:numPr>
              <w:ind w:left="270" w:hanging="180"/>
              <w:rPr>
                <w:rFonts w:ascii="Arial" w:hAnsi="Arial" w:cs="Arial"/>
                <w:b/>
                <w:smallCaps/>
                <w:sz w:val="24"/>
                <w:szCs w:val="24"/>
              </w:rPr>
            </w:pPr>
            <w:r>
              <w:rPr>
                <w:rFonts w:ascii="Arial" w:hAnsi="Arial" w:cs="Arial"/>
                <w:b/>
                <w:smallCaps/>
                <w:sz w:val="24"/>
                <w:szCs w:val="24"/>
              </w:rPr>
              <w:t>Do the current AESD</w:t>
            </w:r>
            <w:r w:rsidR="00405E7C" w:rsidRPr="00405E7C">
              <w:rPr>
                <w:rFonts w:ascii="Arial" w:hAnsi="Arial" w:cs="Arial"/>
                <w:b/>
                <w:smallCaps/>
                <w:sz w:val="24"/>
                <w:szCs w:val="24"/>
              </w:rPr>
              <w:t xml:space="preserve"> </w:t>
            </w:r>
            <w:r w:rsidR="00405E7C">
              <w:rPr>
                <w:rFonts w:ascii="Arial" w:hAnsi="Arial" w:cs="Arial"/>
                <w:b/>
                <w:smallCaps/>
                <w:sz w:val="24"/>
                <w:szCs w:val="24"/>
              </w:rPr>
              <w:t>items reflect</w:t>
            </w:r>
            <w:r w:rsidR="00405E7C" w:rsidRPr="00405E7C">
              <w:rPr>
                <w:rFonts w:ascii="Arial" w:hAnsi="Arial" w:cs="Arial"/>
                <w:b/>
                <w:smallCaps/>
                <w:sz w:val="24"/>
                <w:szCs w:val="24"/>
              </w:rPr>
              <w:t xml:space="preserve"> the content, skills, vocabulary of the </w:t>
            </w:r>
            <w:r w:rsidR="00405E7C">
              <w:rPr>
                <w:rFonts w:ascii="Arial" w:hAnsi="Arial" w:cs="Arial"/>
                <w:b/>
                <w:smallCaps/>
                <w:sz w:val="24"/>
                <w:szCs w:val="24"/>
              </w:rPr>
              <w:t>unpacked standard?</w:t>
            </w:r>
          </w:p>
        </w:tc>
        <w:tc>
          <w:tcPr>
            <w:tcW w:w="1525" w:type="dxa"/>
          </w:tcPr>
          <w:p w14:paraId="2F44A9FA" w14:textId="77777777" w:rsidR="00405E7C" w:rsidRPr="00405E7C" w:rsidRDefault="00405E7C">
            <w:pPr>
              <w:contextualSpacing/>
              <w:rPr>
                <w:rFonts w:ascii="Arial" w:hAnsi="Arial" w:cs="Arial"/>
                <w:b/>
                <w:smallCaps/>
                <w:sz w:val="24"/>
                <w:szCs w:val="24"/>
              </w:rPr>
            </w:pPr>
          </w:p>
        </w:tc>
      </w:tr>
      <w:tr w:rsidR="00405E7C" w14:paraId="378E1D19" w14:textId="77777777" w:rsidTr="0085124F">
        <w:tc>
          <w:tcPr>
            <w:tcW w:w="9265" w:type="dxa"/>
            <w:vAlign w:val="center"/>
          </w:tcPr>
          <w:p w14:paraId="570F5C2E" w14:textId="77777777" w:rsidR="00405E7C" w:rsidRPr="007977D4" w:rsidRDefault="00021F90" w:rsidP="007977D4">
            <w:pPr>
              <w:pStyle w:val="ListParagraph"/>
              <w:numPr>
                <w:ilvl w:val="0"/>
                <w:numId w:val="37"/>
              </w:numPr>
              <w:ind w:left="252" w:hanging="180"/>
              <w:rPr>
                <w:rFonts w:ascii="Arial" w:hAnsi="Arial" w:cs="Arial"/>
                <w:b/>
                <w:smallCaps/>
                <w:sz w:val="24"/>
                <w:szCs w:val="24"/>
              </w:rPr>
            </w:pPr>
            <w:r>
              <w:rPr>
                <w:rFonts w:ascii="Arial" w:hAnsi="Arial" w:cs="Arial"/>
                <w:b/>
                <w:smallCaps/>
                <w:sz w:val="24"/>
                <w:szCs w:val="24"/>
              </w:rPr>
              <w:t>Do the current AESD</w:t>
            </w:r>
            <w:r w:rsidR="007977D4">
              <w:rPr>
                <w:rFonts w:ascii="Arial" w:hAnsi="Arial" w:cs="Arial"/>
                <w:b/>
                <w:smallCaps/>
                <w:sz w:val="24"/>
                <w:szCs w:val="24"/>
              </w:rPr>
              <w:t xml:space="preserve"> items measure what they report (aligned to correct standard)?</w:t>
            </w:r>
          </w:p>
        </w:tc>
        <w:tc>
          <w:tcPr>
            <w:tcW w:w="1525" w:type="dxa"/>
          </w:tcPr>
          <w:p w14:paraId="03503857" w14:textId="77777777" w:rsidR="00405E7C" w:rsidRPr="00405E7C" w:rsidRDefault="00405E7C">
            <w:pPr>
              <w:contextualSpacing/>
              <w:rPr>
                <w:rFonts w:ascii="Arial" w:hAnsi="Arial" w:cs="Arial"/>
                <w:b/>
                <w:smallCaps/>
                <w:sz w:val="24"/>
                <w:szCs w:val="24"/>
              </w:rPr>
            </w:pPr>
          </w:p>
        </w:tc>
      </w:tr>
      <w:tr w:rsidR="00405E7C" w14:paraId="2D130B01" w14:textId="77777777" w:rsidTr="0085124F">
        <w:trPr>
          <w:trHeight w:val="449"/>
        </w:trPr>
        <w:tc>
          <w:tcPr>
            <w:tcW w:w="9265" w:type="dxa"/>
            <w:vAlign w:val="center"/>
          </w:tcPr>
          <w:p w14:paraId="61FF2A77" w14:textId="77777777" w:rsidR="00405E7C" w:rsidRPr="0085124F" w:rsidRDefault="00021F90" w:rsidP="0085124F">
            <w:pPr>
              <w:pStyle w:val="ListParagraph"/>
              <w:numPr>
                <w:ilvl w:val="0"/>
                <w:numId w:val="37"/>
              </w:numPr>
              <w:ind w:left="252" w:hanging="198"/>
              <w:rPr>
                <w:rFonts w:ascii="Arial" w:hAnsi="Arial" w:cs="Arial"/>
                <w:b/>
                <w:smallCaps/>
                <w:sz w:val="24"/>
                <w:szCs w:val="24"/>
              </w:rPr>
            </w:pPr>
            <w:r>
              <w:rPr>
                <w:rFonts w:ascii="Arial" w:hAnsi="Arial" w:cs="Arial"/>
                <w:b/>
                <w:smallCaps/>
                <w:sz w:val="24"/>
                <w:szCs w:val="24"/>
              </w:rPr>
              <w:t>Do the current AESD</w:t>
            </w:r>
            <w:r w:rsidR="007977D4" w:rsidRPr="0085124F">
              <w:rPr>
                <w:rFonts w:ascii="Arial" w:hAnsi="Arial" w:cs="Arial"/>
                <w:b/>
                <w:smallCaps/>
                <w:sz w:val="24"/>
                <w:szCs w:val="24"/>
              </w:rPr>
              <w:t xml:space="preserve"> items reflect the FORMAT of the </w:t>
            </w:r>
            <w:proofErr w:type="spellStart"/>
            <w:r w:rsidR="007977D4" w:rsidRPr="0085124F">
              <w:rPr>
                <w:rFonts w:ascii="Arial" w:hAnsi="Arial" w:cs="Arial"/>
                <w:b/>
                <w:smallCaps/>
                <w:sz w:val="24"/>
                <w:szCs w:val="24"/>
              </w:rPr>
              <w:t>AzMERIT</w:t>
            </w:r>
            <w:proofErr w:type="spellEnd"/>
            <w:r w:rsidR="007977D4" w:rsidRPr="0085124F">
              <w:rPr>
                <w:rFonts w:ascii="Arial" w:hAnsi="Arial" w:cs="Arial"/>
                <w:b/>
                <w:smallCaps/>
                <w:sz w:val="24"/>
                <w:szCs w:val="24"/>
              </w:rPr>
              <w:t xml:space="preserve"> item(s)?</w:t>
            </w:r>
          </w:p>
        </w:tc>
        <w:tc>
          <w:tcPr>
            <w:tcW w:w="1525" w:type="dxa"/>
          </w:tcPr>
          <w:p w14:paraId="150CF4AB" w14:textId="77777777" w:rsidR="00405E7C" w:rsidRPr="00405E7C" w:rsidRDefault="00405E7C">
            <w:pPr>
              <w:contextualSpacing/>
              <w:rPr>
                <w:rFonts w:ascii="Arial" w:hAnsi="Arial" w:cs="Arial"/>
                <w:b/>
                <w:smallCaps/>
                <w:sz w:val="24"/>
                <w:szCs w:val="24"/>
              </w:rPr>
            </w:pPr>
          </w:p>
        </w:tc>
      </w:tr>
      <w:tr w:rsidR="0085124F" w14:paraId="1E4BBE1B" w14:textId="77777777" w:rsidTr="0085124F">
        <w:trPr>
          <w:trHeight w:val="449"/>
        </w:trPr>
        <w:tc>
          <w:tcPr>
            <w:tcW w:w="9265" w:type="dxa"/>
            <w:vAlign w:val="center"/>
          </w:tcPr>
          <w:p w14:paraId="4E99F8C2" w14:textId="77777777" w:rsidR="0085124F" w:rsidRPr="0085124F" w:rsidRDefault="0085124F" w:rsidP="0085124F">
            <w:pPr>
              <w:pStyle w:val="ListParagraph"/>
              <w:numPr>
                <w:ilvl w:val="0"/>
                <w:numId w:val="37"/>
              </w:numPr>
              <w:ind w:left="252" w:hanging="198"/>
              <w:rPr>
                <w:rFonts w:ascii="Arial" w:hAnsi="Arial" w:cs="Arial"/>
                <w:b/>
                <w:smallCaps/>
                <w:sz w:val="24"/>
                <w:szCs w:val="24"/>
              </w:rPr>
            </w:pPr>
            <w:r>
              <w:rPr>
                <w:rFonts w:ascii="Arial" w:hAnsi="Arial" w:cs="Arial"/>
                <w:b/>
                <w:smallCaps/>
                <w:sz w:val="24"/>
                <w:szCs w:val="24"/>
              </w:rPr>
              <w:t>Are there any current items that provide the same information as another item? Can one item be eliminated?</w:t>
            </w:r>
          </w:p>
        </w:tc>
        <w:tc>
          <w:tcPr>
            <w:tcW w:w="1525" w:type="dxa"/>
          </w:tcPr>
          <w:p w14:paraId="03E90AB0" w14:textId="77777777" w:rsidR="0085124F" w:rsidRPr="00405E7C" w:rsidRDefault="0085124F">
            <w:pPr>
              <w:contextualSpacing/>
              <w:rPr>
                <w:rFonts w:ascii="Arial" w:hAnsi="Arial" w:cs="Arial"/>
                <w:b/>
                <w:smallCaps/>
                <w:sz w:val="24"/>
                <w:szCs w:val="24"/>
              </w:rPr>
            </w:pPr>
          </w:p>
        </w:tc>
      </w:tr>
    </w:tbl>
    <w:p w14:paraId="5AC8E62D" w14:textId="77777777" w:rsidR="00405E7C" w:rsidRPr="007977D4" w:rsidRDefault="00405E7C" w:rsidP="007977D4">
      <w:pPr>
        <w:rPr>
          <w:rFonts w:ascii="Arial" w:hAnsi="Arial" w:cs="Arial"/>
          <w:b/>
          <w:smallCaps/>
          <w:sz w:val="24"/>
          <w:szCs w:val="24"/>
        </w:rPr>
      </w:pPr>
    </w:p>
    <w:p w14:paraId="68333A6A" w14:textId="77777777" w:rsidR="0053094D" w:rsidRPr="00A0018F" w:rsidRDefault="0053094D">
      <w:pPr>
        <w:contextualSpacing/>
        <w:rPr>
          <w:rFonts w:ascii="Arial" w:hAnsi="Arial" w:cs="Arial"/>
          <w:b/>
          <w:smallCaps/>
          <w:sz w:val="28"/>
          <w:szCs w:val="28"/>
        </w:rPr>
      </w:pPr>
      <w:r w:rsidRPr="00A0018F">
        <w:rPr>
          <w:rFonts w:ascii="Arial" w:hAnsi="Arial" w:cs="Arial"/>
          <w:b/>
          <w:smallCaps/>
          <w:sz w:val="28"/>
          <w:szCs w:val="28"/>
        </w:rPr>
        <w:lastRenderedPageBreak/>
        <w:t>AESD Math End of Module Assessment Items (Galileo 3.EMA.7)</w:t>
      </w:r>
    </w:p>
    <w:tbl>
      <w:tblPr>
        <w:tblStyle w:val="TableGrid"/>
        <w:tblW w:w="0" w:type="auto"/>
        <w:tblLook w:val="04A0" w:firstRow="1" w:lastRow="0" w:firstColumn="1" w:lastColumn="0" w:noHBand="0" w:noVBand="1"/>
      </w:tblPr>
      <w:tblGrid>
        <w:gridCol w:w="10790"/>
      </w:tblGrid>
      <w:tr w:rsidR="00D06FAD" w14:paraId="2542A70B" w14:textId="77777777" w:rsidTr="00021F90">
        <w:tc>
          <w:tcPr>
            <w:tcW w:w="10790" w:type="dxa"/>
          </w:tcPr>
          <w:p w14:paraId="1054EE32" w14:textId="77777777" w:rsidR="00D06FAD" w:rsidRDefault="00D06FAD" w:rsidP="00D06FAD">
            <w:pPr>
              <w:contextualSpacing/>
              <w:jc w:val="center"/>
              <w:rPr>
                <w:rFonts w:ascii="Arial" w:hAnsi="Arial" w:cs="Arial"/>
                <w:b/>
                <w:smallCaps/>
                <w:sz w:val="32"/>
                <w:szCs w:val="32"/>
              </w:rPr>
            </w:pPr>
            <w:r w:rsidRPr="00D06FAD">
              <w:rPr>
                <w:rFonts w:ascii="Arial" w:hAnsi="Arial" w:cs="Arial"/>
                <w:b/>
                <w:smallCaps/>
                <w:noProof/>
                <w:sz w:val="32"/>
                <w:szCs w:val="32"/>
              </w:rPr>
              <w:drawing>
                <wp:inline distT="0" distB="0" distL="0" distR="0" wp14:anchorId="0326ECBC" wp14:editId="07548752">
                  <wp:extent cx="3868510" cy="18745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2276" cy="1881191"/>
                          </a:xfrm>
                          <a:prstGeom prst="rect">
                            <a:avLst/>
                          </a:prstGeom>
                          <a:noFill/>
                          <a:ln>
                            <a:noFill/>
                          </a:ln>
                        </pic:spPr>
                      </pic:pic>
                    </a:graphicData>
                  </a:graphic>
                </wp:inline>
              </w:drawing>
            </w:r>
            <w:r w:rsidR="00A0018F" w:rsidRPr="00A0018F">
              <w:rPr>
                <w:rFonts w:ascii="Arial" w:hAnsi="Arial" w:cs="Arial"/>
                <w:b/>
                <w:smallCaps/>
                <w:sz w:val="24"/>
                <w:szCs w:val="24"/>
              </w:rPr>
              <w:t>DOK 1</w:t>
            </w:r>
          </w:p>
        </w:tc>
      </w:tr>
      <w:tr w:rsidR="00D06FAD" w14:paraId="2216F184" w14:textId="77777777" w:rsidTr="00021F90">
        <w:tc>
          <w:tcPr>
            <w:tcW w:w="10790" w:type="dxa"/>
          </w:tcPr>
          <w:p w14:paraId="090F114A" w14:textId="77777777" w:rsidR="00D06FAD" w:rsidRDefault="00D06FAD" w:rsidP="00D06FAD">
            <w:pPr>
              <w:contextualSpacing/>
              <w:jc w:val="center"/>
              <w:rPr>
                <w:rFonts w:ascii="Arial" w:hAnsi="Arial" w:cs="Arial"/>
                <w:b/>
                <w:smallCaps/>
                <w:sz w:val="32"/>
                <w:szCs w:val="32"/>
              </w:rPr>
            </w:pPr>
            <w:r w:rsidRPr="00D06FAD">
              <w:rPr>
                <w:rFonts w:ascii="Arial" w:hAnsi="Arial" w:cs="Arial"/>
                <w:b/>
                <w:smallCaps/>
                <w:noProof/>
                <w:sz w:val="32"/>
                <w:szCs w:val="32"/>
              </w:rPr>
              <w:drawing>
                <wp:inline distT="0" distB="0" distL="0" distR="0" wp14:anchorId="50D80FE9" wp14:editId="0BE7342E">
                  <wp:extent cx="3954780" cy="1700319"/>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4828" cy="1717537"/>
                          </a:xfrm>
                          <a:prstGeom prst="rect">
                            <a:avLst/>
                          </a:prstGeom>
                          <a:noFill/>
                          <a:ln>
                            <a:noFill/>
                          </a:ln>
                        </pic:spPr>
                      </pic:pic>
                    </a:graphicData>
                  </a:graphic>
                </wp:inline>
              </w:drawing>
            </w:r>
            <w:r w:rsidR="00A0018F" w:rsidRPr="00A0018F">
              <w:rPr>
                <w:rFonts w:ascii="Arial" w:hAnsi="Arial" w:cs="Arial"/>
                <w:b/>
                <w:smallCaps/>
                <w:sz w:val="24"/>
                <w:szCs w:val="24"/>
              </w:rPr>
              <w:t>DOK 1</w:t>
            </w:r>
          </w:p>
        </w:tc>
      </w:tr>
      <w:tr w:rsidR="00D06FAD" w14:paraId="21738095" w14:textId="77777777" w:rsidTr="00021F90">
        <w:tc>
          <w:tcPr>
            <w:tcW w:w="10790" w:type="dxa"/>
          </w:tcPr>
          <w:p w14:paraId="653C202E" w14:textId="77777777" w:rsidR="00D06FAD" w:rsidRDefault="00D06FAD" w:rsidP="00D06FAD">
            <w:pPr>
              <w:contextualSpacing/>
              <w:jc w:val="center"/>
              <w:rPr>
                <w:rFonts w:ascii="Arial" w:hAnsi="Arial" w:cs="Arial"/>
                <w:b/>
                <w:smallCaps/>
                <w:sz w:val="32"/>
                <w:szCs w:val="32"/>
              </w:rPr>
            </w:pPr>
            <w:r w:rsidRPr="00D06FAD">
              <w:rPr>
                <w:rFonts w:ascii="Arial" w:hAnsi="Arial" w:cs="Arial"/>
                <w:b/>
                <w:smallCaps/>
                <w:noProof/>
                <w:sz w:val="32"/>
                <w:szCs w:val="32"/>
              </w:rPr>
              <w:drawing>
                <wp:inline distT="0" distB="0" distL="0" distR="0" wp14:anchorId="3FC98B66" wp14:editId="31F594DB">
                  <wp:extent cx="6301740" cy="449580"/>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1740" cy="449580"/>
                          </a:xfrm>
                          <a:prstGeom prst="rect">
                            <a:avLst/>
                          </a:prstGeom>
                          <a:noFill/>
                          <a:ln>
                            <a:noFill/>
                          </a:ln>
                        </pic:spPr>
                      </pic:pic>
                    </a:graphicData>
                  </a:graphic>
                </wp:inline>
              </w:drawing>
            </w:r>
          </w:p>
          <w:p w14:paraId="4EAB6CA3" w14:textId="77777777" w:rsidR="00D06FAD" w:rsidRDefault="00D06FAD" w:rsidP="00D06FAD">
            <w:pPr>
              <w:contextualSpacing/>
              <w:jc w:val="center"/>
              <w:rPr>
                <w:rFonts w:ascii="Arial" w:hAnsi="Arial" w:cs="Arial"/>
                <w:b/>
                <w:smallCaps/>
                <w:sz w:val="32"/>
                <w:szCs w:val="32"/>
              </w:rPr>
            </w:pPr>
            <w:r w:rsidRPr="00D06FAD">
              <w:rPr>
                <w:rFonts w:ascii="Arial" w:hAnsi="Arial" w:cs="Arial"/>
                <w:b/>
                <w:smallCaps/>
                <w:noProof/>
                <w:sz w:val="32"/>
                <w:szCs w:val="32"/>
              </w:rPr>
              <w:drawing>
                <wp:inline distT="0" distB="0" distL="0" distR="0" wp14:anchorId="355C765E" wp14:editId="3735C1B3">
                  <wp:extent cx="3100923" cy="2783382"/>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9039" cy="2790667"/>
                          </a:xfrm>
                          <a:prstGeom prst="rect">
                            <a:avLst/>
                          </a:prstGeom>
                          <a:noFill/>
                          <a:ln>
                            <a:noFill/>
                          </a:ln>
                        </pic:spPr>
                      </pic:pic>
                    </a:graphicData>
                  </a:graphic>
                </wp:inline>
              </w:drawing>
            </w:r>
            <w:proofErr w:type="gramStart"/>
            <w:r w:rsidR="00A0018F" w:rsidRPr="00A0018F">
              <w:rPr>
                <w:rFonts w:ascii="Arial" w:hAnsi="Arial" w:cs="Arial"/>
                <w:b/>
                <w:smallCaps/>
                <w:sz w:val="24"/>
                <w:szCs w:val="24"/>
              </w:rPr>
              <w:t>Alignment ?</w:t>
            </w:r>
            <w:proofErr w:type="gramEnd"/>
            <w:r w:rsidR="00A0018F" w:rsidRPr="00A0018F">
              <w:rPr>
                <w:rFonts w:ascii="Arial" w:hAnsi="Arial" w:cs="Arial"/>
                <w:b/>
                <w:smallCaps/>
                <w:sz w:val="24"/>
                <w:szCs w:val="24"/>
              </w:rPr>
              <w:t xml:space="preserve"> (realign…)</w:t>
            </w:r>
          </w:p>
        </w:tc>
      </w:tr>
      <w:tr w:rsidR="00D06FAD" w14:paraId="37A6227A" w14:textId="77777777" w:rsidTr="00021F90">
        <w:tc>
          <w:tcPr>
            <w:tcW w:w="10790" w:type="dxa"/>
          </w:tcPr>
          <w:p w14:paraId="6718A606" w14:textId="77777777" w:rsidR="0053094D" w:rsidRDefault="0053094D" w:rsidP="0053094D">
            <w:pPr>
              <w:contextualSpacing/>
              <w:jc w:val="center"/>
              <w:rPr>
                <w:rFonts w:ascii="Arial" w:hAnsi="Arial" w:cs="Arial"/>
                <w:b/>
                <w:smallCaps/>
                <w:sz w:val="32"/>
                <w:szCs w:val="32"/>
              </w:rPr>
            </w:pPr>
            <w:r w:rsidRPr="0053094D">
              <w:rPr>
                <w:rFonts w:ascii="Arial" w:hAnsi="Arial" w:cs="Arial"/>
                <w:b/>
                <w:smallCaps/>
                <w:noProof/>
                <w:sz w:val="32"/>
                <w:szCs w:val="32"/>
              </w:rPr>
              <w:drawing>
                <wp:inline distT="0" distB="0" distL="0" distR="0" wp14:anchorId="2454C9CB" wp14:editId="63CE3B73">
                  <wp:extent cx="4572000" cy="84031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0229" cy="852859"/>
                          </a:xfrm>
                          <a:prstGeom prst="rect">
                            <a:avLst/>
                          </a:prstGeom>
                          <a:noFill/>
                          <a:ln>
                            <a:noFill/>
                          </a:ln>
                        </pic:spPr>
                      </pic:pic>
                    </a:graphicData>
                  </a:graphic>
                </wp:inline>
              </w:drawing>
            </w:r>
            <w:r w:rsidR="00A0018F" w:rsidRPr="00A0018F">
              <w:rPr>
                <w:rFonts w:ascii="Arial" w:hAnsi="Arial" w:cs="Arial"/>
                <w:b/>
                <w:smallCaps/>
                <w:sz w:val="24"/>
                <w:szCs w:val="24"/>
              </w:rPr>
              <w:t>DOK 3</w:t>
            </w:r>
          </w:p>
        </w:tc>
      </w:tr>
      <w:tr w:rsidR="0053094D" w14:paraId="47612BF3" w14:textId="77777777" w:rsidTr="00021F90">
        <w:trPr>
          <w:trHeight w:val="773"/>
        </w:trPr>
        <w:tc>
          <w:tcPr>
            <w:tcW w:w="10790" w:type="dxa"/>
          </w:tcPr>
          <w:p w14:paraId="7B85642E" w14:textId="77777777" w:rsidR="0053094D" w:rsidRPr="0053094D" w:rsidRDefault="0053094D" w:rsidP="0053094D">
            <w:pPr>
              <w:contextualSpacing/>
              <w:jc w:val="center"/>
              <w:rPr>
                <w:rFonts w:ascii="Arial" w:hAnsi="Arial" w:cs="Arial"/>
                <w:b/>
                <w:smallCaps/>
                <w:noProof/>
                <w:sz w:val="32"/>
                <w:szCs w:val="32"/>
              </w:rPr>
            </w:pPr>
            <w:r w:rsidRPr="0053094D">
              <w:rPr>
                <w:rFonts w:ascii="Arial" w:hAnsi="Arial" w:cs="Arial"/>
                <w:b/>
                <w:smallCaps/>
                <w:noProof/>
                <w:sz w:val="32"/>
                <w:szCs w:val="32"/>
              </w:rPr>
              <w:drawing>
                <wp:inline distT="0" distB="0" distL="0" distR="0" wp14:anchorId="79CB8849" wp14:editId="10384CBD">
                  <wp:extent cx="4076715" cy="4306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9583" cy="462676"/>
                          </a:xfrm>
                          <a:prstGeom prst="rect">
                            <a:avLst/>
                          </a:prstGeom>
                          <a:noFill/>
                          <a:ln>
                            <a:noFill/>
                          </a:ln>
                        </pic:spPr>
                      </pic:pic>
                    </a:graphicData>
                  </a:graphic>
                </wp:inline>
              </w:drawing>
            </w:r>
            <w:r w:rsidR="00A0018F">
              <w:rPr>
                <w:rFonts w:ascii="Arial" w:hAnsi="Arial" w:cs="Arial"/>
                <w:b/>
                <w:smallCaps/>
                <w:noProof/>
                <w:sz w:val="32"/>
                <w:szCs w:val="32"/>
              </w:rPr>
              <w:t xml:space="preserve">      </w:t>
            </w:r>
            <w:r w:rsidR="00A0018F" w:rsidRPr="00A0018F">
              <w:rPr>
                <w:rFonts w:ascii="Arial" w:hAnsi="Arial" w:cs="Arial"/>
                <w:b/>
                <w:smallCaps/>
                <w:noProof/>
                <w:sz w:val="24"/>
                <w:szCs w:val="24"/>
              </w:rPr>
              <w:t>DOK 3</w:t>
            </w:r>
          </w:p>
        </w:tc>
      </w:tr>
      <w:tr w:rsidR="0053094D" w14:paraId="2B352F42" w14:textId="77777777" w:rsidTr="00021F90">
        <w:trPr>
          <w:trHeight w:val="863"/>
        </w:trPr>
        <w:tc>
          <w:tcPr>
            <w:tcW w:w="10790" w:type="dxa"/>
          </w:tcPr>
          <w:p w14:paraId="75DFF133" w14:textId="77777777" w:rsidR="0053094D" w:rsidRPr="0053094D" w:rsidRDefault="0053094D" w:rsidP="0053094D">
            <w:pPr>
              <w:contextualSpacing/>
              <w:jc w:val="center"/>
              <w:rPr>
                <w:rFonts w:ascii="Arial" w:hAnsi="Arial" w:cs="Arial"/>
                <w:b/>
                <w:smallCaps/>
                <w:noProof/>
                <w:sz w:val="32"/>
                <w:szCs w:val="32"/>
              </w:rPr>
            </w:pPr>
            <w:r w:rsidRPr="0053094D">
              <w:rPr>
                <w:rFonts w:ascii="Arial" w:hAnsi="Arial" w:cs="Arial"/>
                <w:b/>
                <w:smallCaps/>
                <w:noProof/>
                <w:sz w:val="32"/>
                <w:szCs w:val="32"/>
              </w:rPr>
              <w:drawing>
                <wp:inline distT="0" distB="0" distL="0" distR="0" wp14:anchorId="5AE497A5" wp14:editId="0E9A7C7F">
                  <wp:extent cx="4240347" cy="4970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3248" cy="521992"/>
                          </a:xfrm>
                          <a:prstGeom prst="rect">
                            <a:avLst/>
                          </a:prstGeom>
                          <a:noFill/>
                          <a:ln>
                            <a:noFill/>
                          </a:ln>
                        </pic:spPr>
                      </pic:pic>
                    </a:graphicData>
                  </a:graphic>
                </wp:inline>
              </w:drawing>
            </w:r>
            <w:r w:rsidR="00A0018F">
              <w:rPr>
                <w:rFonts w:ascii="Arial" w:hAnsi="Arial" w:cs="Arial"/>
                <w:b/>
                <w:smallCaps/>
                <w:noProof/>
                <w:sz w:val="32"/>
                <w:szCs w:val="32"/>
              </w:rPr>
              <w:t xml:space="preserve">       </w:t>
            </w:r>
            <w:r w:rsidR="00A0018F" w:rsidRPr="00A0018F">
              <w:rPr>
                <w:rFonts w:ascii="Arial" w:hAnsi="Arial" w:cs="Arial"/>
                <w:b/>
                <w:smallCaps/>
                <w:noProof/>
                <w:sz w:val="24"/>
                <w:szCs w:val="24"/>
              </w:rPr>
              <w:t>DOK 3</w:t>
            </w:r>
          </w:p>
        </w:tc>
      </w:tr>
    </w:tbl>
    <w:p w14:paraId="3262C906" w14:textId="77777777" w:rsidR="00553083" w:rsidRDefault="00553083">
      <w:pPr>
        <w:contextualSpacing/>
        <w:rPr>
          <w:rFonts w:ascii="Arial" w:hAnsi="Arial" w:cs="Arial"/>
          <w:b/>
          <w:smallCaps/>
          <w:sz w:val="32"/>
          <w:szCs w:val="32"/>
        </w:rPr>
      </w:pPr>
    </w:p>
    <w:p w14:paraId="12C6C10D" w14:textId="77777777" w:rsidR="00362381" w:rsidRDefault="00362381" w:rsidP="00362381">
      <w:pPr>
        <w:spacing w:line="240" w:lineRule="auto"/>
        <w:contextualSpacing/>
        <w:rPr>
          <w:rFonts w:ascii="Arial" w:hAnsi="Arial" w:cs="Arial"/>
          <w:b/>
          <w:smallCaps/>
          <w:sz w:val="32"/>
          <w:szCs w:val="32"/>
        </w:rPr>
      </w:pPr>
      <w:r w:rsidRPr="00A8105A">
        <w:rPr>
          <w:rFonts w:ascii="Arial" w:hAnsi="Arial" w:cs="Arial"/>
          <w:b/>
          <w:smallCaps/>
          <w:sz w:val="32"/>
          <w:szCs w:val="32"/>
        </w:rPr>
        <w:t>Step</w:t>
      </w:r>
      <w:r>
        <w:rPr>
          <w:rFonts w:ascii="Arial" w:hAnsi="Arial" w:cs="Arial"/>
          <w:b/>
          <w:smallCaps/>
          <w:sz w:val="32"/>
          <w:szCs w:val="32"/>
        </w:rPr>
        <w:t xml:space="preserve"> 7: Potential New Assessment Items</w:t>
      </w:r>
    </w:p>
    <w:p w14:paraId="6DE8C957" w14:textId="77777777" w:rsidR="00362381" w:rsidRPr="00C01A7F" w:rsidRDefault="003503B3" w:rsidP="003503B3">
      <w:pPr>
        <w:spacing w:line="240" w:lineRule="auto"/>
        <w:ind w:left="216"/>
        <w:contextualSpacing/>
        <w:rPr>
          <w:rFonts w:ascii="Arial" w:hAnsi="Arial" w:cs="Arial"/>
          <w:b/>
          <w:sz w:val="28"/>
          <w:szCs w:val="28"/>
        </w:rPr>
      </w:pPr>
      <w:r>
        <w:rPr>
          <w:rFonts w:ascii="Arial" w:eastAsia="Arial" w:hAnsi="Arial" w:cs="Arial"/>
        </w:rPr>
        <w:t xml:space="preserve">If there is no current item, the current item is not aligned, or an essential skill or concept is not assessed develop/ revise an assessment item </w:t>
      </w:r>
      <w:r>
        <w:rPr>
          <w:rFonts w:ascii="Arial" w:eastAsia="Arial" w:hAnsi="Arial" w:cs="Arial"/>
          <w:u w:val="single"/>
        </w:rPr>
        <w:t>according to the targeted standard, level of difficulty (DOK) and/or vocabulary</w:t>
      </w:r>
      <w:r>
        <w:rPr>
          <w:rFonts w:ascii="Arial" w:eastAsia="Arial" w:hAnsi="Arial" w:cs="Arial"/>
        </w:rPr>
        <w:t>.</w:t>
      </w:r>
    </w:p>
    <w:p w14:paraId="16810299" w14:textId="77777777" w:rsidR="00362381" w:rsidRPr="00C01A7F" w:rsidRDefault="00362381" w:rsidP="00362381">
      <w:pPr>
        <w:spacing w:line="240" w:lineRule="auto"/>
        <w:contextualSpacing/>
        <w:rPr>
          <w:rFonts w:ascii="Arial" w:hAnsi="Arial" w:cs="Arial"/>
          <w:b/>
          <w:sz w:val="28"/>
          <w:szCs w:val="28"/>
        </w:rPr>
      </w:pPr>
    </w:p>
    <w:p w14:paraId="6E4D61F3" w14:textId="77777777" w:rsidR="00362381" w:rsidRPr="00C01A7F" w:rsidRDefault="00362381" w:rsidP="00362381">
      <w:pPr>
        <w:spacing w:line="240" w:lineRule="auto"/>
        <w:contextualSpacing/>
        <w:rPr>
          <w:rFonts w:ascii="Arial" w:hAnsi="Arial" w:cs="Arial"/>
          <w:b/>
          <w:sz w:val="28"/>
          <w:szCs w:val="28"/>
        </w:rPr>
      </w:pPr>
      <w:r w:rsidRPr="00C01A7F">
        <w:rPr>
          <w:rFonts w:ascii="Arial" w:hAnsi="Arial" w:cs="Arial"/>
          <w:b/>
          <w:sz w:val="28"/>
          <w:szCs w:val="28"/>
        </w:rPr>
        <w:t>ITEM 1:</w:t>
      </w:r>
    </w:p>
    <w:p w14:paraId="29B3943A" w14:textId="77777777" w:rsidR="00362381" w:rsidRDefault="00362381" w:rsidP="00362381">
      <w:pPr>
        <w:spacing w:line="240" w:lineRule="auto"/>
        <w:contextualSpacing/>
        <w:rPr>
          <w:rFonts w:ascii="Arial" w:hAnsi="Arial" w:cs="Arial"/>
          <w:sz w:val="28"/>
          <w:szCs w:val="28"/>
        </w:rPr>
      </w:pPr>
    </w:p>
    <w:p w14:paraId="694A2CBD" w14:textId="77777777" w:rsidR="00362381" w:rsidRDefault="00362381" w:rsidP="00362381">
      <w:pPr>
        <w:spacing w:line="240" w:lineRule="auto"/>
        <w:contextualSpacing/>
        <w:rPr>
          <w:rFonts w:ascii="Arial" w:hAnsi="Arial" w:cs="Arial"/>
          <w:sz w:val="28"/>
          <w:szCs w:val="28"/>
        </w:rPr>
      </w:pPr>
      <w:r>
        <w:rPr>
          <w:rFonts w:ascii="Arial" w:hAnsi="Arial" w:cs="Arial"/>
          <w:sz w:val="28"/>
          <w:szCs w:val="28"/>
        </w:rPr>
        <w:t>Two statements that define a shape are shown.</w:t>
      </w:r>
    </w:p>
    <w:p w14:paraId="5DA34D4A" w14:textId="77777777" w:rsidR="00362381" w:rsidRDefault="00362381" w:rsidP="00362381">
      <w:pPr>
        <w:pStyle w:val="ListParagraph"/>
        <w:numPr>
          <w:ilvl w:val="0"/>
          <w:numId w:val="45"/>
        </w:numPr>
        <w:spacing w:line="240" w:lineRule="auto"/>
        <w:rPr>
          <w:rFonts w:ascii="Arial" w:hAnsi="Arial" w:cs="Arial"/>
          <w:sz w:val="28"/>
          <w:szCs w:val="28"/>
        </w:rPr>
      </w:pPr>
      <w:r>
        <w:rPr>
          <w:rFonts w:ascii="Arial" w:hAnsi="Arial" w:cs="Arial"/>
          <w:sz w:val="28"/>
          <w:szCs w:val="28"/>
        </w:rPr>
        <w:t xml:space="preserve">Is a </w:t>
      </w:r>
      <w:r w:rsidR="003503B3">
        <w:rPr>
          <w:rFonts w:ascii="Arial" w:hAnsi="Arial" w:cs="Arial"/>
          <w:sz w:val="28"/>
          <w:szCs w:val="28"/>
        </w:rPr>
        <w:t xml:space="preserve">closed figure having four </w:t>
      </w:r>
      <w:proofErr w:type="gramStart"/>
      <w:r w:rsidR="003503B3">
        <w:rPr>
          <w:rFonts w:ascii="Arial" w:hAnsi="Arial" w:cs="Arial"/>
          <w:sz w:val="28"/>
          <w:szCs w:val="28"/>
        </w:rPr>
        <w:t>sides.</w:t>
      </w:r>
      <w:proofErr w:type="gramEnd"/>
      <w:r w:rsidR="003503B3">
        <w:rPr>
          <w:rFonts w:ascii="Arial" w:hAnsi="Arial" w:cs="Arial"/>
          <w:sz w:val="28"/>
          <w:szCs w:val="28"/>
        </w:rPr>
        <w:t xml:space="preserve"> </w:t>
      </w:r>
    </w:p>
    <w:p w14:paraId="5CD8E8AC" w14:textId="77777777" w:rsidR="00362381" w:rsidRPr="009C0343" w:rsidRDefault="00362381" w:rsidP="00362381">
      <w:pPr>
        <w:spacing w:line="240" w:lineRule="auto"/>
        <w:contextualSpacing/>
        <w:rPr>
          <w:rFonts w:ascii="Arial" w:hAnsi="Arial" w:cs="Arial"/>
          <w:sz w:val="8"/>
          <w:szCs w:val="8"/>
        </w:rPr>
      </w:pPr>
    </w:p>
    <w:p w14:paraId="0862F1B1" w14:textId="77777777" w:rsidR="00362381" w:rsidRDefault="00362381" w:rsidP="00362381">
      <w:pPr>
        <w:pStyle w:val="ListParagraph"/>
        <w:numPr>
          <w:ilvl w:val="0"/>
          <w:numId w:val="45"/>
        </w:numPr>
        <w:spacing w:line="240" w:lineRule="auto"/>
        <w:rPr>
          <w:rFonts w:ascii="Arial" w:hAnsi="Arial" w:cs="Arial"/>
          <w:sz w:val="28"/>
          <w:szCs w:val="28"/>
        </w:rPr>
      </w:pPr>
      <w:r>
        <w:rPr>
          <w:rFonts w:ascii="Arial" w:hAnsi="Arial" w:cs="Arial"/>
          <w:sz w:val="28"/>
          <w:szCs w:val="28"/>
        </w:rPr>
        <w:t>Has two pairs of parallel sides.</w:t>
      </w:r>
    </w:p>
    <w:p w14:paraId="56DED9A8" w14:textId="77777777" w:rsidR="00362381" w:rsidRPr="009C0343" w:rsidRDefault="00362381" w:rsidP="00362381">
      <w:pPr>
        <w:pStyle w:val="ListParagraph"/>
        <w:rPr>
          <w:rFonts w:ascii="Arial" w:hAnsi="Arial" w:cs="Arial"/>
          <w:sz w:val="28"/>
          <w:szCs w:val="28"/>
        </w:rPr>
      </w:pPr>
    </w:p>
    <w:p w14:paraId="3E50F160" w14:textId="77777777" w:rsidR="00362381" w:rsidRDefault="00362381" w:rsidP="00362381">
      <w:pPr>
        <w:spacing w:line="240" w:lineRule="auto"/>
        <w:rPr>
          <w:rFonts w:ascii="Arial" w:hAnsi="Arial" w:cs="Arial"/>
          <w:sz w:val="28"/>
          <w:szCs w:val="28"/>
        </w:rPr>
      </w:pPr>
      <w:r>
        <w:rPr>
          <w:rFonts w:ascii="Arial" w:hAnsi="Arial" w:cs="Arial"/>
          <w:sz w:val="28"/>
          <w:szCs w:val="28"/>
        </w:rPr>
        <w:t>Select all of the shapes for which both statements are always true.</w:t>
      </w:r>
    </w:p>
    <w:p w14:paraId="4248C691" w14:textId="77777777" w:rsidR="00362381" w:rsidRDefault="00362381" w:rsidP="00362381">
      <w:pPr>
        <w:pStyle w:val="ListParagraph"/>
        <w:numPr>
          <w:ilvl w:val="0"/>
          <w:numId w:val="46"/>
        </w:numPr>
        <w:spacing w:line="276" w:lineRule="auto"/>
        <w:rPr>
          <w:rFonts w:ascii="Arial" w:hAnsi="Arial" w:cs="Arial"/>
          <w:sz w:val="28"/>
          <w:szCs w:val="28"/>
        </w:rPr>
      </w:pPr>
      <w:r>
        <w:rPr>
          <w:rFonts w:ascii="Arial" w:hAnsi="Arial" w:cs="Arial"/>
          <w:sz w:val="28"/>
          <w:szCs w:val="28"/>
        </w:rPr>
        <w:t>quadrilateral</w:t>
      </w:r>
    </w:p>
    <w:p w14:paraId="7CF68895" w14:textId="77777777" w:rsidR="00362381" w:rsidRDefault="00362381" w:rsidP="00362381">
      <w:pPr>
        <w:pStyle w:val="ListParagraph"/>
        <w:numPr>
          <w:ilvl w:val="0"/>
          <w:numId w:val="46"/>
        </w:numPr>
        <w:spacing w:line="276" w:lineRule="auto"/>
        <w:rPr>
          <w:rFonts w:ascii="Arial" w:hAnsi="Arial" w:cs="Arial"/>
          <w:sz w:val="28"/>
          <w:szCs w:val="28"/>
        </w:rPr>
      </w:pPr>
      <w:r>
        <w:rPr>
          <w:rFonts w:ascii="Arial" w:hAnsi="Arial" w:cs="Arial"/>
          <w:sz w:val="28"/>
          <w:szCs w:val="28"/>
        </w:rPr>
        <w:t>rectangle</w:t>
      </w:r>
    </w:p>
    <w:p w14:paraId="18E2A927" w14:textId="77777777" w:rsidR="00362381" w:rsidRDefault="00362381" w:rsidP="00362381">
      <w:pPr>
        <w:pStyle w:val="ListParagraph"/>
        <w:numPr>
          <w:ilvl w:val="0"/>
          <w:numId w:val="46"/>
        </w:numPr>
        <w:spacing w:line="276" w:lineRule="auto"/>
        <w:rPr>
          <w:rFonts w:ascii="Arial" w:hAnsi="Arial" w:cs="Arial"/>
          <w:sz w:val="28"/>
          <w:szCs w:val="28"/>
        </w:rPr>
      </w:pPr>
      <w:r>
        <w:rPr>
          <w:rFonts w:ascii="Arial" w:hAnsi="Arial" w:cs="Arial"/>
          <w:sz w:val="28"/>
          <w:szCs w:val="28"/>
        </w:rPr>
        <w:t>pentagon</w:t>
      </w:r>
    </w:p>
    <w:p w14:paraId="4A7FFBBC" w14:textId="77777777" w:rsidR="00362381" w:rsidRDefault="00362381" w:rsidP="00362381">
      <w:pPr>
        <w:pStyle w:val="ListParagraph"/>
        <w:numPr>
          <w:ilvl w:val="0"/>
          <w:numId w:val="46"/>
        </w:numPr>
        <w:spacing w:line="276" w:lineRule="auto"/>
        <w:rPr>
          <w:rFonts w:ascii="Arial" w:hAnsi="Arial" w:cs="Arial"/>
          <w:sz w:val="28"/>
          <w:szCs w:val="28"/>
        </w:rPr>
      </w:pPr>
      <w:r>
        <w:rPr>
          <w:rFonts w:ascii="Arial" w:hAnsi="Arial" w:cs="Arial"/>
          <w:sz w:val="28"/>
          <w:szCs w:val="28"/>
        </w:rPr>
        <w:t>rhombus</w:t>
      </w:r>
    </w:p>
    <w:p w14:paraId="2AE9287A" w14:textId="77777777" w:rsidR="00362381" w:rsidRDefault="00362381" w:rsidP="00362381">
      <w:pPr>
        <w:pStyle w:val="ListParagraph"/>
        <w:numPr>
          <w:ilvl w:val="0"/>
          <w:numId w:val="46"/>
        </w:numPr>
        <w:spacing w:line="276" w:lineRule="auto"/>
        <w:rPr>
          <w:rFonts w:ascii="Arial" w:hAnsi="Arial" w:cs="Arial"/>
          <w:sz w:val="28"/>
          <w:szCs w:val="28"/>
        </w:rPr>
      </w:pPr>
      <w:r>
        <w:rPr>
          <w:rFonts w:ascii="Arial" w:hAnsi="Arial" w:cs="Arial"/>
          <w:sz w:val="28"/>
          <w:szCs w:val="28"/>
        </w:rPr>
        <w:t>square</w:t>
      </w:r>
    </w:p>
    <w:p w14:paraId="4DC2873E" w14:textId="77777777" w:rsidR="00362381" w:rsidRDefault="00362381" w:rsidP="00362381">
      <w:pPr>
        <w:spacing w:line="276" w:lineRule="auto"/>
        <w:rPr>
          <w:rFonts w:ascii="Arial" w:hAnsi="Arial" w:cs="Arial"/>
          <w:sz w:val="28"/>
          <w:szCs w:val="28"/>
        </w:rPr>
      </w:pPr>
    </w:p>
    <w:p w14:paraId="3ACB34D5" w14:textId="77777777" w:rsidR="00362381" w:rsidRPr="00C01A7F" w:rsidRDefault="00362381" w:rsidP="00362381">
      <w:pPr>
        <w:spacing w:line="276" w:lineRule="auto"/>
        <w:rPr>
          <w:rFonts w:ascii="Arial" w:hAnsi="Arial" w:cs="Arial"/>
          <w:b/>
          <w:sz w:val="28"/>
          <w:szCs w:val="28"/>
        </w:rPr>
      </w:pPr>
      <w:r w:rsidRPr="00C01A7F">
        <w:rPr>
          <w:rFonts w:ascii="Arial" w:hAnsi="Arial" w:cs="Arial"/>
          <w:b/>
          <w:sz w:val="28"/>
          <w:szCs w:val="28"/>
        </w:rPr>
        <w:t>Notes to teacher:</w:t>
      </w:r>
    </w:p>
    <w:p w14:paraId="20B6AB05" w14:textId="77777777" w:rsidR="00362381" w:rsidRDefault="00362381" w:rsidP="00362381">
      <w:pPr>
        <w:pStyle w:val="ListParagraph"/>
        <w:numPr>
          <w:ilvl w:val="0"/>
          <w:numId w:val="47"/>
        </w:numPr>
        <w:spacing w:line="276" w:lineRule="auto"/>
        <w:rPr>
          <w:rFonts w:ascii="Arial" w:hAnsi="Arial" w:cs="Arial"/>
          <w:sz w:val="28"/>
          <w:szCs w:val="28"/>
        </w:rPr>
      </w:pPr>
      <w:r>
        <w:rPr>
          <w:rFonts w:ascii="Arial" w:hAnsi="Arial" w:cs="Arial"/>
          <w:sz w:val="28"/>
          <w:szCs w:val="28"/>
        </w:rPr>
        <w:t>Type of item: ‘Multi-select</w:t>
      </w:r>
    </w:p>
    <w:p w14:paraId="1ACB97EA" w14:textId="77777777" w:rsidR="00362381" w:rsidRDefault="00362381" w:rsidP="00362381">
      <w:pPr>
        <w:pStyle w:val="ListParagraph"/>
        <w:numPr>
          <w:ilvl w:val="0"/>
          <w:numId w:val="47"/>
        </w:numPr>
        <w:spacing w:line="276" w:lineRule="auto"/>
        <w:rPr>
          <w:rFonts w:ascii="Arial" w:hAnsi="Arial" w:cs="Arial"/>
          <w:sz w:val="28"/>
          <w:szCs w:val="28"/>
        </w:rPr>
      </w:pPr>
      <w:r>
        <w:rPr>
          <w:rFonts w:ascii="Arial" w:hAnsi="Arial" w:cs="Arial"/>
          <w:sz w:val="28"/>
          <w:szCs w:val="28"/>
        </w:rPr>
        <w:t>Solutions are: choices b, d, e</w:t>
      </w:r>
    </w:p>
    <w:p w14:paraId="0F8FAF39" w14:textId="77777777" w:rsidR="00362381" w:rsidRDefault="00362381" w:rsidP="00362381">
      <w:pPr>
        <w:pStyle w:val="ListParagraph"/>
        <w:numPr>
          <w:ilvl w:val="0"/>
          <w:numId w:val="47"/>
        </w:numPr>
        <w:spacing w:line="276" w:lineRule="auto"/>
        <w:rPr>
          <w:rFonts w:ascii="Arial" w:hAnsi="Arial" w:cs="Arial"/>
          <w:sz w:val="28"/>
          <w:szCs w:val="28"/>
        </w:rPr>
      </w:pPr>
      <w:r>
        <w:rPr>
          <w:rFonts w:ascii="Arial" w:hAnsi="Arial" w:cs="Arial"/>
          <w:sz w:val="28"/>
          <w:szCs w:val="28"/>
        </w:rPr>
        <w:t>If the student selects choice ‘a’: Consider spiraling the attributes of quadrilaterals and its subcategories.</w:t>
      </w:r>
    </w:p>
    <w:p w14:paraId="1641CE90" w14:textId="77777777" w:rsidR="00362381" w:rsidRPr="00C01A7F" w:rsidRDefault="00362381" w:rsidP="00362381">
      <w:pPr>
        <w:pStyle w:val="ListParagraph"/>
        <w:numPr>
          <w:ilvl w:val="0"/>
          <w:numId w:val="47"/>
        </w:numPr>
        <w:spacing w:line="276" w:lineRule="auto"/>
        <w:rPr>
          <w:rFonts w:ascii="Arial" w:hAnsi="Arial" w:cs="Arial"/>
          <w:sz w:val="28"/>
          <w:szCs w:val="28"/>
        </w:rPr>
      </w:pPr>
      <w:r>
        <w:rPr>
          <w:rFonts w:ascii="Arial" w:hAnsi="Arial" w:cs="Arial"/>
          <w:sz w:val="28"/>
          <w:szCs w:val="28"/>
        </w:rPr>
        <w:t>If the student selects choice ‘c’: Consider spiraling examples and non-examples of</w:t>
      </w:r>
      <w:r w:rsidRPr="00C01A7F">
        <w:rPr>
          <w:rFonts w:ascii="Arial" w:hAnsi="Arial" w:cs="Arial"/>
          <w:sz w:val="28"/>
          <w:szCs w:val="28"/>
        </w:rPr>
        <w:t xml:space="preserve"> quadrilaterals.</w:t>
      </w:r>
    </w:p>
    <w:p w14:paraId="759E2E45" w14:textId="77777777" w:rsidR="00362381" w:rsidRDefault="00362381" w:rsidP="00362381">
      <w:pPr>
        <w:spacing w:line="276" w:lineRule="auto"/>
        <w:rPr>
          <w:rFonts w:ascii="Arial" w:hAnsi="Arial" w:cs="Arial"/>
          <w:sz w:val="28"/>
          <w:szCs w:val="28"/>
        </w:rPr>
      </w:pPr>
    </w:p>
    <w:p w14:paraId="5062039A" w14:textId="77777777" w:rsidR="00362381" w:rsidRDefault="00362381" w:rsidP="00362381">
      <w:pPr>
        <w:spacing w:line="276" w:lineRule="auto"/>
        <w:rPr>
          <w:rFonts w:ascii="Arial" w:hAnsi="Arial" w:cs="Arial"/>
          <w:sz w:val="28"/>
          <w:szCs w:val="28"/>
        </w:rPr>
      </w:pPr>
    </w:p>
    <w:p w14:paraId="5B311292" w14:textId="77777777" w:rsidR="00362381" w:rsidRDefault="00362381" w:rsidP="00362381">
      <w:pPr>
        <w:spacing w:line="276" w:lineRule="auto"/>
        <w:rPr>
          <w:rFonts w:ascii="Arial" w:hAnsi="Arial" w:cs="Arial"/>
          <w:sz w:val="28"/>
          <w:szCs w:val="28"/>
        </w:rPr>
      </w:pPr>
    </w:p>
    <w:p w14:paraId="04A24CE6" w14:textId="77777777" w:rsidR="00362381" w:rsidRDefault="00362381" w:rsidP="00362381">
      <w:pPr>
        <w:spacing w:line="276" w:lineRule="auto"/>
        <w:rPr>
          <w:rFonts w:ascii="Arial" w:hAnsi="Arial" w:cs="Arial"/>
          <w:sz w:val="28"/>
          <w:szCs w:val="28"/>
        </w:rPr>
      </w:pPr>
    </w:p>
    <w:p w14:paraId="616CCF92" w14:textId="77777777" w:rsidR="00362381" w:rsidRDefault="00362381" w:rsidP="00362381">
      <w:pPr>
        <w:spacing w:line="276" w:lineRule="auto"/>
        <w:rPr>
          <w:rFonts w:ascii="Arial" w:hAnsi="Arial" w:cs="Arial"/>
          <w:sz w:val="28"/>
          <w:szCs w:val="28"/>
        </w:rPr>
      </w:pPr>
    </w:p>
    <w:p w14:paraId="266400D6" w14:textId="77777777" w:rsidR="00362381" w:rsidRDefault="00362381" w:rsidP="00362381">
      <w:pPr>
        <w:spacing w:line="276" w:lineRule="auto"/>
        <w:rPr>
          <w:rFonts w:ascii="Arial" w:hAnsi="Arial" w:cs="Arial"/>
          <w:sz w:val="28"/>
          <w:szCs w:val="28"/>
        </w:rPr>
      </w:pPr>
    </w:p>
    <w:p w14:paraId="6580E1B0" w14:textId="77777777" w:rsidR="00362381" w:rsidRDefault="00362381" w:rsidP="00362381">
      <w:pPr>
        <w:spacing w:line="276" w:lineRule="auto"/>
        <w:rPr>
          <w:rFonts w:ascii="Arial" w:hAnsi="Arial" w:cs="Arial"/>
          <w:sz w:val="28"/>
          <w:szCs w:val="28"/>
        </w:rPr>
      </w:pPr>
    </w:p>
    <w:p w14:paraId="1C5F15E0" w14:textId="77777777" w:rsidR="00362381" w:rsidRDefault="00362381" w:rsidP="00362381">
      <w:pPr>
        <w:spacing w:line="276" w:lineRule="auto"/>
        <w:rPr>
          <w:rFonts w:ascii="Arial" w:hAnsi="Arial" w:cs="Arial"/>
          <w:sz w:val="28"/>
          <w:szCs w:val="28"/>
        </w:rPr>
      </w:pPr>
    </w:p>
    <w:p w14:paraId="06D6EC4C" w14:textId="77777777" w:rsidR="00362381" w:rsidRDefault="00362381" w:rsidP="00362381">
      <w:pPr>
        <w:spacing w:line="276" w:lineRule="auto"/>
        <w:rPr>
          <w:rFonts w:ascii="Arial" w:hAnsi="Arial" w:cs="Arial"/>
          <w:b/>
          <w:sz w:val="28"/>
          <w:szCs w:val="28"/>
        </w:rPr>
      </w:pPr>
      <w:r w:rsidRPr="00C01A7F">
        <w:rPr>
          <w:rFonts w:ascii="Arial" w:hAnsi="Arial" w:cs="Arial"/>
          <w:b/>
          <w:sz w:val="28"/>
          <w:szCs w:val="28"/>
        </w:rPr>
        <w:t>ITEM 2:</w:t>
      </w:r>
    </w:p>
    <w:p w14:paraId="7E33E2BE" w14:textId="77777777" w:rsidR="00362381" w:rsidRPr="00C01A7F" w:rsidRDefault="00362381" w:rsidP="00362381">
      <w:pPr>
        <w:spacing w:line="276" w:lineRule="auto"/>
        <w:rPr>
          <w:rFonts w:ascii="Arial" w:hAnsi="Arial" w:cs="Arial"/>
          <w:b/>
          <w:sz w:val="28"/>
          <w:szCs w:val="28"/>
        </w:rPr>
      </w:pPr>
    </w:p>
    <w:p w14:paraId="278E89A3" w14:textId="77777777" w:rsidR="00362381" w:rsidRDefault="00362381" w:rsidP="00362381">
      <w:pPr>
        <w:spacing w:line="276" w:lineRule="auto"/>
        <w:rPr>
          <w:rFonts w:ascii="Arial" w:hAnsi="Arial" w:cs="Arial"/>
          <w:sz w:val="28"/>
          <w:szCs w:val="28"/>
        </w:rPr>
      </w:pPr>
      <w:r>
        <w:rPr>
          <w:rFonts w:ascii="Arial" w:hAnsi="Arial" w:cs="Arial"/>
          <w:sz w:val="28"/>
          <w:szCs w:val="28"/>
        </w:rPr>
        <w:t>Two statements that describe a shape are shown.</w:t>
      </w:r>
    </w:p>
    <w:p w14:paraId="2242FA5F" w14:textId="77777777" w:rsidR="00362381" w:rsidRDefault="00362381" w:rsidP="00362381">
      <w:pPr>
        <w:pStyle w:val="ListParagraph"/>
        <w:numPr>
          <w:ilvl w:val="0"/>
          <w:numId w:val="48"/>
        </w:numPr>
        <w:spacing w:line="276" w:lineRule="auto"/>
        <w:rPr>
          <w:rFonts w:ascii="Arial" w:hAnsi="Arial" w:cs="Arial"/>
          <w:sz w:val="28"/>
          <w:szCs w:val="28"/>
        </w:rPr>
      </w:pPr>
      <w:r>
        <w:rPr>
          <w:rFonts w:ascii="Arial" w:hAnsi="Arial" w:cs="Arial"/>
          <w:sz w:val="28"/>
          <w:szCs w:val="28"/>
        </w:rPr>
        <w:t>All four sides of the closed figure have the same length.</w:t>
      </w:r>
    </w:p>
    <w:p w14:paraId="7E8BE546" w14:textId="77777777" w:rsidR="00362381" w:rsidRPr="00BD12B4" w:rsidRDefault="00362381" w:rsidP="00362381">
      <w:pPr>
        <w:spacing w:line="276" w:lineRule="auto"/>
        <w:ind w:left="360"/>
        <w:rPr>
          <w:rFonts w:ascii="Arial" w:hAnsi="Arial" w:cs="Arial"/>
          <w:sz w:val="8"/>
          <w:szCs w:val="8"/>
        </w:rPr>
      </w:pPr>
    </w:p>
    <w:p w14:paraId="57E7BBAB" w14:textId="77777777" w:rsidR="00362381" w:rsidRDefault="00362381" w:rsidP="00362381">
      <w:pPr>
        <w:pStyle w:val="ListParagraph"/>
        <w:numPr>
          <w:ilvl w:val="0"/>
          <w:numId w:val="48"/>
        </w:numPr>
        <w:spacing w:line="276" w:lineRule="auto"/>
        <w:rPr>
          <w:rFonts w:ascii="Arial" w:hAnsi="Arial" w:cs="Arial"/>
          <w:sz w:val="28"/>
          <w:szCs w:val="28"/>
        </w:rPr>
      </w:pPr>
      <w:r>
        <w:rPr>
          <w:rFonts w:ascii="Arial" w:hAnsi="Arial" w:cs="Arial"/>
          <w:sz w:val="28"/>
          <w:szCs w:val="28"/>
        </w:rPr>
        <w:t>Opposite sides are parallel.</w:t>
      </w:r>
    </w:p>
    <w:p w14:paraId="70177818" w14:textId="77777777" w:rsidR="00362381" w:rsidRPr="00BD12B4" w:rsidRDefault="00362381" w:rsidP="00362381">
      <w:pPr>
        <w:pStyle w:val="ListParagraph"/>
        <w:rPr>
          <w:rFonts w:ascii="Arial" w:hAnsi="Arial" w:cs="Arial"/>
          <w:sz w:val="28"/>
          <w:szCs w:val="28"/>
        </w:rPr>
      </w:pPr>
    </w:p>
    <w:p w14:paraId="4F671CEA" w14:textId="77777777" w:rsidR="00362381" w:rsidRDefault="00362381" w:rsidP="00362381">
      <w:pPr>
        <w:spacing w:line="276" w:lineRule="auto"/>
        <w:rPr>
          <w:rFonts w:ascii="Arial" w:hAnsi="Arial" w:cs="Arial"/>
          <w:sz w:val="28"/>
          <w:szCs w:val="28"/>
        </w:rPr>
      </w:pPr>
      <w:r>
        <w:rPr>
          <w:rFonts w:ascii="Arial" w:hAnsi="Arial" w:cs="Arial"/>
          <w:sz w:val="28"/>
          <w:szCs w:val="28"/>
        </w:rPr>
        <w:t>Use the table below to sort the following shapes into examples and non-examples that make both statements always true.</w:t>
      </w:r>
    </w:p>
    <w:p w14:paraId="41CD21F0" w14:textId="77777777" w:rsidR="00362381" w:rsidRDefault="00362381" w:rsidP="00362381">
      <w:pPr>
        <w:spacing w:line="276" w:lineRule="auto"/>
        <w:rPr>
          <w:rFonts w:ascii="Arial" w:hAnsi="Arial" w:cs="Arial"/>
          <w:sz w:val="28"/>
          <w:szCs w:val="28"/>
        </w:rPr>
      </w:pPr>
      <w:r>
        <w:rPr>
          <w:rFonts w:ascii="Arial" w:hAnsi="Arial" w:cs="Arial"/>
          <w:sz w:val="28"/>
          <w:szCs w:val="28"/>
        </w:rPr>
        <w:tab/>
        <w:t>square</w:t>
      </w:r>
      <w:r>
        <w:rPr>
          <w:rFonts w:ascii="Arial" w:hAnsi="Arial" w:cs="Arial"/>
          <w:sz w:val="28"/>
          <w:szCs w:val="28"/>
        </w:rPr>
        <w:tab/>
        <w:t>hexagon</w:t>
      </w:r>
      <w:r>
        <w:rPr>
          <w:rFonts w:ascii="Arial" w:hAnsi="Arial" w:cs="Arial"/>
          <w:sz w:val="28"/>
          <w:szCs w:val="28"/>
        </w:rPr>
        <w:tab/>
        <w:t>rhombus</w:t>
      </w:r>
      <w:r>
        <w:rPr>
          <w:rFonts w:ascii="Arial" w:hAnsi="Arial" w:cs="Arial"/>
          <w:sz w:val="28"/>
          <w:szCs w:val="28"/>
        </w:rPr>
        <w:tab/>
        <w:t>rectangle</w:t>
      </w:r>
      <w:r>
        <w:rPr>
          <w:rFonts w:ascii="Arial" w:hAnsi="Arial" w:cs="Arial"/>
          <w:sz w:val="28"/>
          <w:szCs w:val="28"/>
        </w:rPr>
        <w:tab/>
        <w:t>equilateral triangle</w:t>
      </w:r>
    </w:p>
    <w:p w14:paraId="759BC15C" w14:textId="77777777" w:rsidR="00362381" w:rsidRDefault="00362381" w:rsidP="00362381">
      <w:pPr>
        <w:spacing w:line="276" w:lineRule="auto"/>
        <w:rPr>
          <w:rFonts w:ascii="Arial" w:hAnsi="Arial" w:cs="Arial"/>
          <w:sz w:val="28"/>
          <w:szCs w:val="28"/>
        </w:rPr>
      </w:pPr>
    </w:p>
    <w:tbl>
      <w:tblPr>
        <w:tblStyle w:val="TableGrid"/>
        <w:tblW w:w="0" w:type="auto"/>
        <w:tblInd w:w="1975" w:type="dxa"/>
        <w:tblLook w:val="04A0" w:firstRow="1" w:lastRow="0" w:firstColumn="1" w:lastColumn="0" w:noHBand="0" w:noVBand="1"/>
      </w:tblPr>
      <w:tblGrid>
        <w:gridCol w:w="3420"/>
        <w:gridCol w:w="3240"/>
      </w:tblGrid>
      <w:tr w:rsidR="00362381" w14:paraId="5194A76A" w14:textId="77777777" w:rsidTr="00362381">
        <w:trPr>
          <w:trHeight w:val="58"/>
        </w:trPr>
        <w:tc>
          <w:tcPr>
            <w:tcW w:w="3420" w:type="dxa"/>
            <w:shd w:val="clear" w:color="auto" w:fill="FFF2CC" w:themeFill="accent4" w:themeFillTint="33"/>
          </w:tcPr>
          <w:p w14:paraId="7355EA11" w14:textId="77777777" w:rsidR="00362381" w:rsidRPr="00C01A7F" w:rsidRDefault="00362381" w:rsidP="00362381">
            <w:pPr>
              <w:spacing w:line="276" w:lineRule="auto"/>
              <w:jc w:val="center"/>
              <w:rPr>
                <w:rFonts w:ascii="Arial" w:hAnsi="Arial" w:cs="Arial"/>
                <w:b/>
                <w:sz w:val="28"/>
                <w:szCs w:val="28"/>
              </w:rPr>
            </w:pPr>
            <w:r>
              <w:rPr>
                <w:rFonts w:ascii="Arial" w:hAnsi="Arial" w:cs="Arial"/>
                <w:b/>
                <w:sz w:val="28"/>
                <w:szCs w:val="28"/>
              </w:rPr>
              <w:t>Examples</w:t>
            </w:r>
          </w:p>
        </w:tc>
        <w:tc>
          <w:tcPr>
            <w:tcW w:w="3240" w:type="dxa"/>
            <w:shd w:val="clear" w:color="auto" w:fill="FFF2CC" w:themeFill="accent4" w:themeFillTint="33"/>
          </w:tcPr>
          <w:p w14:paraId="420193EC" w14:textId="77777777" w:rsidR="00362381" w:rsidRPr="00C01A7F" w:rsidRDefault="00362381" w:rsidP="00362381">
            <w:pPr>
              <w:spacing w:line="276" w:lineRule="auto"/>
              <w:jc w:val="center"/>
              <w:rPr>
                <w:rFonts w:ascii="Arial" w:hAnsi="Arial" w:cs="Arial"/>
                <w:b/>
                <w:sz w:val="28"/>
                <w:szCs w:val="28"/>
              </w:rPr>
            </w:pPr>
            <w:r w:rsidRPr="00C01A7F">
              <w:rPr>
                <w:rFonts w:ascii="Arial" w:hAnsi="Arial" w:cs="Arial"/>
                <w:b/>
                <w:sz w:val="28"/>
                <w:szCs w:val="28"/>
              </w:rPr>
              <w:t>Non-Examples</w:t>
            </w:r>
          </w:p>
        </w:tc>
      </w:tr>
      <w:tr w:rsidR="00362381" w14:paraId="264D2466" w14:textId="77777777" w:rsidTr="00362381">
        <w:tc>
          <w:tcPr>
            <w:tcW w:w="3420" w:type="dxa"/>
          </w:tcPr>
          <w:p w14:paraId="4EE76FD0" w14:textId="77777777" w:rsidR="00362381" w:rsidRPr="00DD0CED" w:rsidRDefault="00362381" w:rsidP="00362381">
            <w:pPr>
              <w:spacing w:line="276" w:lineRule="auto"/>
              <w:jc w:val="center"/>
              <w:rPr>
                <w:rFonts w:ascii="Arial" w:hAnsi="Arial" w:cs="Arial"/>
                <w:sz w:val="28"/>
                <w:szCs w:val="28"/>
              </w:rPr>
            </w:pPr>
          </w:p>
        </w:tc>
        <w:tc>
          <w:tcPr>
            <w:tcW w:w="3240" w:type="dxa"/>
          </w:tcPr>
          <w:p w14:paraId="1FB96464" w14:textId="77777777" w:rsidR="00362381" w:rsidRPr="00DD0CED" w:rsidRDefault="00362381" w:rsidP="00362381">
            <w:pPr>
              <w:spacing w:line="276" w:lineRule="auto"/>
              <w:jc w:val="center"/>
              <w:rPr>
                <w:rFonts w:ascii="Arial" w:hAnsi="Arial" w:cs="Arial"/>
                <w:sz w:val="28"/>
                <w:szCs w:val="28"/>
              </w:rPr>
            </w:pPr>
          </w:p>
        </w:tc>
      </w:tr>
      <w:tr w:rsidR="00362381" w14:paraId="261D86D4" w14:textId="77777777" w:rsidTr="00362381">
        <w:tc>
          <w:tcPr>
            <w:tcW w:w="3420" w:type="dxa"/>
          </w:tcPr>
          <w:p w14:paraId="787A2F3F" w14:textId="77777777" w:rsidR="00362381" w:rsidRPr="00DD0CED" w:rsidRDefault="00362381" w:rsidP="00362381">
            <w:pPr>
              <w:spacing w:line="276" w:lineRule="auto"/>
              <w:jc w:val="center"/>
              <w:rPr>
                <w:rFonts w:ascii="Arial" w:hAnsi="Arial" w:cs="Arial"/>
                <w:sz w:val="28"/>
                <w:szCs w:val="28"/>
              </w:rPr>
            </w:pPr>
          </w:p>
        </w:tc>
        <w:tc>
          <w:tcPr>
            <w:tcW w:w="3240" w:type="dxa"/>
          </w:tcPr>
          <w:p w14:paraId="02738E0F" w14:textId="77777777" w:rsidR="00362381" w:rsidRPr="00DD0CED" w:rsidRDefault="00362381" w:rsidP="00362381">
            <w:pPr>
              <w:spacing w:line="276" w:lineRule="auto"/>
              <w:jc w:val="center"/>
              <w:rPr>
                <w:rFonts w:ascii="Arial" w:hAnsi="Arial" w:cs="Arial"/>
                <w:sz w:val="28"/>
                <w:szCs w:val="28"/>
              </w:rPr>
            </w:pPr>
          </w:p>
        </w:tc>
      </w:tr>
      <w:tr w:rsidR="00362381" w14:paraId="462AC2D9" w14:textId="77777777" w:rsidTr="00362381">
        <w:tc>
          <w:tcPr>
            <w:tcW w:w="3420" w:type="dxa"/>
          </w:tcPr>
          <w:p w14:paraId="55CA4164" w14:textId="77777777" w:rsidR="00362381" w:rsidRPr="00DD0CED" w:rsidRDefault="00362381" w:rsidP="00362381">
            <w:pPr>
              <w:spacing w:line="276" w:lineRule="auto"/>
              <w:jc w:val="center"/>
              <w:rPr>
                <w:rFonts w:ascii="Arial" w:hAnsi="Arial" w:cs="Arial"/>
                <w:sz w:val="28"/>
                <w:szCs w:val="28"/>
              </w:rPr>
            </w:pPr>
          </w:p>
        </w:tc>
        <w:tc>
          <w:tcPr>
            <w:tcW w:w="3240" w:type="dxa"/>
          </w:tcPr>
          <w:p w14:paraId="4B3B8A05" w14:textId="77777777" w:rsidR="00362381" w:rsidRPr="00DD0CED" w:rsidRDefault="00362381" w:rsidP="00362381">
            <w:pPr>
              <w:spacing w:line="276" w:lineRule="auto"/>
              <w:jc w:val="center"/>
              <w:rPr>
                <w:rFonts w:ascii="Arial" w:hAnsi="Arial" w:cs="Arial"/>
                <w:sz w:val="28"/>
                <w:szCs w:val="28"/>
              </w:rPr>
            </w:pPr>
          </w:p>
        </w:tc>
      </w:tr>
      <w:tr w:rsidR="00362381" w14:paraId="5FB4396C" w14:textId="77777777" w:rsidTr="00362381">
        <w:tc>
          <w:tcPr>
            <w:tcW w:w="3420" w:type="dxa"/>
          </w:tcPr>
          <w:p w14:paraId="7181E149" w14:textId="77777777" w:rsidR="00362381" w:rsidRDefault="00362381" w:rsidP="00362381">
            <w:pPr>
              <w:spacing w:line="276" w:lineRule="auto"/>
              <w:jc w:val="center"/>
              <w:rPr>
                <w:rFonts w:ascii="Arial" w:hAnsi="Arial" w:cs="Arial"/>
                <w:sz w:val="28"/>
                <w:szCs w:val="28"/>
              </w:rPr>
            </w:pPr>
          </w:p>
        </w:tc>
        <w:tc>
          <w:tcPr>
            <w:tcW w:w="3240" w:type="dxa"/>
          </w:tcPr>
          <w:p w14:paraId="1EACA149" w14:textId="77777777" w:rsidR="00362381" w:rsidRPr="00C01A7F" w:rsidRDefault="00362381" w:rsidP="00362381">
            <w:pPr>
              <w:spacing w:line="276" w:lineRule="auto"/>
              <w:jc w:val="center"/>
              <w:rPr>
                <w:rFonts w:ascii="Arial" w:hAnsi="Arial" w:cs="Arial"/>
                <w:b/>
                <w:sz w:val="28"/>
                <w:szCs w:val="28"/>
              </w:rPr>
            </w:pPr>
          </w:p>
        </w:tc>
      </w:tr>
    </w:tbl>
    <w:p w14:paraId="200BBE27" w14:textId="77777777" w:rsidR="00362381" w:rsidRPr="00BD12B4" w:rsidRDefault="00362381" w:rsidP="00362381">
      <w:pPr>
        <w:spacing w:line="276" w:lineRule="auto"/>
        <w:jc w:val="center"/>
        <w:rPr>
          <w:rFonts w:ascii="Arial" w:hAnsi="Arial" w:cs="Arial"/>
          <w:sz w:val="28"/>
          <w:szCs w:val="28"/>
        </w:rPr>
      </w:pPr>
    </w:p>
    <w:p w14:paraId="7D8A9071" w14:textId="77777777" w:rsidR="00362381" w:rsidRPr="00C01A7F" w:rsidRDefault="00362381" w:rsidP="00362381">
      <w:pPr>
        <w:spacing w:line="276" w:lineRule="auto"/>
        <w:rPr>
          <w:rFonts w:ascii="Arial" w:hAnsi="Arial" w:cs="Arial"/>
          <w:b/>
          <w:sz w:val="28"/>
          <w:szCs w:val="28"/>
        </w:rPr>
      </w:pPr>
      <w:r w:rsidRPr="00C01A7F">
        <w:rPr>
          <w:rFonts w:ascii="Arial" w:hAnsi="Arial" w:cs="Arial"/>
          <w:b/>
          <w:sz w:val="28"/>
          <w:szCs w:val="28"/>
        </w:rPr>
        <w:t>Notes to teacher:</w:t>
      </w:r>
    </w:p>
    <w:p w14:paraId="47D43AAF" w14:textId="77777777" w:rsidR="00362381" w:rsidRDefault="00362381" w:rsidP="00362381">
      <w:pPr>
        <w:pStyle w:val="ListParagraph"/>
        <w:numPr>
          <w:ilvl w:val="0"/>
          <w:numId w:val="47"/>
        </w:numPr>
        <w:spacing w:line="276" w:lineRule="auto"/>
        <w:rPr>
          <w:rFonts w:ascii="Arial" w:hAnsi="Arial" w:cs="Arial"/>
          <w:sz w:val="28"/>
          <w:szCs w:val="28"/>
        </w:rPr>
      </w:pPr>
      <w:r>
        <w:rPr>
          <w:rFonts w:ascii="Arial" w:hAnsi="Arial" w:cs="Arial"/>
          <w:sz w:val="28"/>
          <w:szCs w:val="28"/>
        </w:rPr>
        <w:t>Type of Item: ‘Drag and Drop’</w:t>
      </w:r>
    </w:p>
    <w:p w14:paraId="33DC1A53" w14:textId="77777777" w:rsidR="00362381" w:rsidRDefault="00362381" w:rsidP="00362381">
      <w:pPr>
        <w:pStyle w:val="ListParagraph"/>
        <w:numPr>
          <w:ilvl w:val="0"/>
          <w:numId w:val="47"/>
        </w:numPr>
        <w:spacing w:line="276" w:lineRule="auto"/>
        <w:rPr>
          <w:rFonts w:ascii="Arial" w:hAnsi="Arial" w:cs="Arial"/>
          <w:sz w:val="28"/>
          <w:szCs w:val="28"/>
        </w:rPr>
      </w:pPr>
      <w:r>
        <w:rPr>
          <w:rFonts w:ascii="Arial" w:hAnsi="Arial" w:cs="Arial"/>
          <w:sz w:val="28"/>
          <w:szCs w:val="28"/>
        </w:rPr>
        <w:t>Solution:</w:t>
      </w:r>
    </w:p>
    <w:tbl>
      <w:tblPr>
        <w:tblStyle w:val="TableGrid"/>
        <w:tblW w:w="0" w:type="auto"/>
        <w:tblInd w:w="1975" w:type="dxa"/>
        <w:tblLook w:val="04A0" w:firstRow="1" w:lastRow="0" w:firstColumn="1" w:lastColumn="0" w:noHBand="0" w:noVBand="1"/>
      </w:tblPr>
      <w:tblGrid>
        <w:gridCol w:w="3420"/>
        <w:gridCol w:w="3240"/>
      </w:tblGrid>
      <w:tr w:rsidR="00362381" w14:paraId="3CF468A9" w14:textId="77777777" w:rsidTr="00362381">
        <w:tc>
          <w:tcPr>
            <w:tcW w:w="3420" w:type="dxa"/>
            <w:shd w:val="clear" w:color="auto" w:fill="FFF2CC" w:themeFill="accent4" w:themeFillTint="33"/>
          </w:tcPr>
          <w:p w14:paraId="1DEAB853" w14:textId="77777777" w:rsidR="00362381" w:rsidRPr="00C01A7F" w:rsidRDefault="00362381" w:rsidP="00362381">
            <w:pPr>
              <w:spacing w:line="276" w:lineRule="auto"/>
              <w:jc w:val="center"/>
              <w:rPr>
                <w:rFonts w:ascii="Arial" w:hAnsi="Arial" w:cs="Arial"/>
                <w:b/>
                <w:sz w:val="28"/>
                <w:szCs w:val="28"/>
              </w:rPr>
            </w:pPr>
            <w:r>
              <w:rPr>
                <w:rFonts w:ascii="Arial" w:hAnsi="Arial" w:cs="Arial"/>
                <w:b/>
                <w:sz w:val="28"/>
                <w:szCs w:val="28"/>
              </w:rPr>
              <w:t>Examples</w:t>
            </w:r>
          </w:p>
        </w:tc>
        <w:tc>
          <w:tcPr>
            <w:tcW w:w="3240" w:type="dxa"/>
            <w:shd w:val="clear" w:color="auto" w:fill="FFF2CC" w:themeFill="accent4" w:themeFillTint="33"/>
          </w:tcPr>
          <w:p w14:paraId="50ADF748" w14:textId="77777777" w:rsidR="00362381" w:rsidRPr="00C01A7F" w:rsidRDefault="00362381" w:rsidP="00362381">
            <w:pPr>
              <w:spacing w:line="276" w:lineRule="auto"/>
              <w:jc w:val="center"/>
              <w:rPr>
                <w:rFonts w:ascii="Arial" w:hAnsi="Arial" w:cs="Arial"/>
                <w:b/>
                <w:sz w:val="28"/>
                <w:szCs w:val="28"/>
              </w:rPr>
            </w:pPr>
            <w:r w:rsidRPr="00C01A7F">
              <w:rPr>
                <w:rFonts w:ascii="Arial" w:hAnsi="Arial" w:cs="Arial"/>
                <w:b/>
                <w:sz w:val="28"/>
                <w:szCs w:val="28"/>
              </w:rPr>
              <w:t>Non-Examples</w:t>
            </w:r>
          </w:p>
        </w:tc>
      </w:tr>
      <w:tr w:rsidR="00362381" w14:paraId="5ACBB8BC" w14:textId="77777777" w:rsidTr="00362381">
        <w:tc>
          <w:tcPr>
            <w:tcW w:w="3420" w:type="dxa"/>
          </w:tcPr>
          <w:p w14:paraId="075FFDA1" w14:textId="77777777" w:rsidR="00362381" w:rsidRPr="00DD0CED" w:rsidRDefault="00362381" w:rsidP="00362381">
            <w:pPr>
              <w:spacing w:line="276" w:lineRule="auto"/>
              <w:jc w:val="center"/>
              <w:rPr>
                <w:rFonts w:ascii="Arial" w:hAnsi="Arial" w:cs="Arial"/>
                <w:sz w:val="28"/>
                <w:szCs w:val="28"/>
              </w:rPr>
            </w:pPr>
            <w:r w:rsidRPr="00DD0CED">
              <w:rPr>
                <w:rFonts w:ascii="Arial" w:hAnsi="Arial" w:cs="Arial"/>
                <w:sz w:val="28"/>
                <w:szCs w:val="28"/>
              </w:rPr>
              <w:t>Square</w:t>
            </w:r>
          </w:p>
        </w:tc>
        <w:tc>
          <w:tcPr>
            <w:tcW w:w="3240" w:type="dxa"/>
          </w:tcPr>
          <w:p w14:paraId="0891C1FD" w14:textId="77777777" w:rsidR="00362381" w:rsidRPr="00DD0CED" w:rsidRDefault="00362381" w:rsidP="00362381">
            <w:pPr>
              <w:spacing w:line="276" w:lineRule="auto"/>
              <w:jc w:val="center"/>
              <w:rPr>
                <w:rFonts w:ascii="Arial" w:hAnsi="Arial" w:cs="Arial"/>
                <w:sz w:val="28"/>
                <w:szCs w:val="28"/>
              </w:rPr>
            </w:pPr>
            <w:r w:rsidRPr="00DD0CED">
              <w:rPr>
                <w:rFonts w:ascii="Arial" w:hAnsi="Arial" w:cs="Arial"/>
                <w:sz w:val="28"/>
                <w:szCs w:val="28"/>
              </w:rPr>
              <w:t>Hexagon</w:t>
            </w:r>
          </w:p>
        </w:tc>
      </w:tr>
      <w:tr w:rsidR="00362381" w14:paraId="40CF5313" w14:textId="77777777" w:rsidTr="00362381">
        <w:tc>
          <w:tcPr>
            <w:tcW w:w="3420" w:type="dxa"/>
          </w:tcPr>
          <w:p w14:paraId="547AFC7B" w14:textId="77777777" w:rsidR="00362381" w:rsidRPr="00DD0CED" w:rsidRDefault="00362381" w:rsidP="00362381">
            <w:pPr>
              <w:spacing w:line="276" w:lineRule="auto"/>
              <w:jc w:val="center"/>
              <w:rPr>
                <w:rFonts w:ascii="Arial" w:hAnsi="Arial" w:cs="Arial"/>
                <w:sz w:val="28"/>
                <w:szCs w:val="28"/>
              </w:rPr>
            </w:pPr>
            <w:r w:rsidRPr="00DD0CED">
              <w:rPr>
                <w:rFonts w:ascii="Arial" w:hAnsi="Arial" w:cs="Arial"/>
                <w:sz w:val="28"/>
                <w:szCs w:val="28"/>
              </w:rPr>
              <w:t>Rhombus</w:t>
            </w:r>
          </w:p>
        </w:tc>
        <w:tc>
          <w:tcPr>
            <w:tcW w:w="3240" w:type="dxa"/>
          </w:tcPr>
          <w:p w14:paraId="0D34E203" w14:textId="77777777" w:rsidR="00362381" w:rsidRPr="00DD0CED" w:rsidRDefault="00362381" w:rsidP="00362381">
            <w:pPr>
              <w:spacing w:line="276" w:lineRule="auto"/>
              <w:jc w:val="center"/>
              <w:rPr>
                <w:rFonts w:ascii="Arial" w:hAnsi="Arial" w:cs="Arial"/>
                <w:sz w:val="28"/>
                <w:szCs w:val="28"/>
              </w:rPr>
            </w:pPr>
            <w:r w:rsidRPr="00DD0CED">
              <w:rPr>
                <w:rFonts w:ascii="Arial" w:hAnsi="Arial" w:cs="Arial"/>
                <w:sz w:val="28"/>
                <w:szCs w:val="28"/>
              </w:rPr>
              <w:t>Equilateral Triangle</w:t>
            </w:r>
          </w:p>
        </w:tc>
      </w:tr>
      <w:tr w:rsidR="00362381" w14:paraId="36CF2884" w14:textId="77777777" w:rsidTr="00362381">
        <w:tc>
          <w:tcPr>
            <w:tcW w:w="3420" w:type="dxa"/>
          </w:tcPr>
          <w:p w14:paraId="6CB2CC67" w14:textId="77777777" w:rsidR="00362381" w:rsidRPr="00DD0CED" w:rsidRDefault="00362381" w:rsidP="00362381">
            <w:pPr>
              <w:spacing w:line="276" w:lineRule="auto"/>
              <w:jc w:val="center"/>
              <w:rPr>
                <w:rFonts w:ascii="Arial" w:hAnsi="Arial" w:cs="Arial"/>
                <w:sz w:val="28"/>
                <w:szCs w:val="28"/>
              </w:rPr>
            </w:pPr>
            <w:r w:rsidRPr="00DD0CED">
              <w:rPr>
                <w:rFonts w:ascii="Arial" w:hAnsi="Arial" w:cs="Arial"/>
                <w:sz w:val="28"/>
                <w:szCs w:val="28"/>
              </w:rPr>
              <w:t>Rectangle</w:t>
            </w:r>
          </w:p>
        </w:tc>
        <w:tc>
          <w:tcPr>
            <w:tcW w:w="3240" w:type="dxa"/>
          </w:tcPr>
          <w:p w14:paraId="225876B8" w14:textId="77777777" w:rsidR="00362381" w:rsidRPr="00DD0CED" w:rsidRDefault="00362381" w:rsidP="00362381">
            <w:pPr>
              <w:spacing w:line="276" w:lineRule="auto"/>
              <w:jc w:val="center"/>
              <w:rPr>
                <w:rFonts w:ascii="Arial" w:hAnsi="Arial" w:cs="Arial"/>
                <w:sz w:val="28"/>
                <w:szCs w:val="28"/>
              </w:rPr>
            </w:pPr>
          </w:p>
        </w:tc>
      </w:tr>
      <w:tr w:rsidR="00362381" w14:paraId="3CE08C8F" w14:textId="77777777" w:rsidTr="00362381">
        <w:tc>
          <w:tcPr>
            <w:tcW w:w="3420" w:type="dxa"/>
          </w:tcPr>
          <w:p w14:paraId="44522838" w14:textId="77777777" w:rsidR="00362381" w:rsidRDefault="00362381" w:rsidP="00362381">
            <w:pPr>
              <w:spacing w:line="276" w:lineRule="auto"/>
              <w:jc w:val="center"/>
              <w:rPr>
                <w:rFonts w:ascii="Arial" w:hAnsi="Arial" w:cs="Arial"/>
                <w:sz w:val="28"/>
                <w:szCs w:val="28"/>
              </w:rPr>
            </w:pPr>
          </w:p>
        </w:tc>
        <w:tc>
          <w:tcPr>
            <w:tcW w:w="3240" w:type="dxa"/>
          </w:tcPr>
          <w:p w14:paraId="1EDDC523" w14:textId="77777777" w:rsidR="00362381" w:rsidRPr="00C01A7F" w:rsidRDefault="00362381" w:rsidP="00362381">
            <w:pPr>
              <w:spacing w:line="276" w:lineRule="auto"/>
              <w:jc w:val="center"/>
              <w:rPr>
                <w:rFonts w:ascii="Arial" w:hAnsi="Arial" w:cs="Arial"/>
                <w:b/>
                <w:sz w:val="28"/>
                <w:szCs w:val="28"/>
              </w:rPr>
            </w:pPr>
          </w:p>
        </w:tc>
      </w:tr>
    </w:tbl>
    <w:p w14:paraId="0D7D104F" w14:textId="77777777" w:rsidR="00362381" w:rsidRDefault="00362381" w:rsidP="00362381">
      <w:pPr>
        <w:pStyle w:val="ListParagraph"/>
        <w:spacing w:line="276" w:lineRule="auto"/>
        <w:jc w:val="center"/>
        <w:rPr>
          <w:rFonts w:ascii="Arial" w:hAnsi="Arial" w:cs="Arial"/>
          <w:sz w:val="28"/>
          <w:szCs w:val="28"/>
        </w:rPr>
      </w:pPr>
    </w:p>
    <w:p w14:paraId="11E76FAF" w14:textId="77777777" w:rsidR="00362381" w:rsidRDefault="00362381" w:rsidP="003503B3">
      <w:pPr>
        <w:spacing w:line="276" w:lineRule="auto"/>
        <w:rPr>
          <w:rFonts w:ascii="Arial" w:hAnsi="Arial" w:cs="Arial"/>
          <w:sz w:val="28"/>
          <w:szCs w:val="28"/>
        </w:rPr>
      </w:pPr>
    </w:p>
    <w:p w14:paraId="76B43CE6" w14:textId="77777777" w:rsidR="003503B3" w:rsidRDefault="003503B3" w:rsidP="003503B3">
      <w:pPr>
        <w:spacing w:line="276" w:lineRule="auto"/>
        <w:rPr>
          <w:rFonts w:ascii="Arial" w:hAnsi="Arial" w:cs="Arial"/>
          <w:sz w:val="28"/>
          <w:szCs w:val="28"/>
        </w:rPr>
      </w:pPr>
    </w:p>
    <w:p w14:paraId="7B9149D3" w14:textId="77777777" w:rsidR="003503B3" w:rsidRPr="003503B3" w:rsidRDefault="003503B3" w:rsidP="003503B3">
      <w:pPr>
        <w:spacing w:line="276" w:lineRule="auto"/>
        <w:rPr>
          <w:rFonts w:ascii="Arial" w:hAnsi="Arial" w:cs="Arial"/>
          <w:sz w:val="28"/>
          <w:szCs w:val="28"/>
        </w:rPr>
      </w:pPr>
    </w:p>
    <w:p w14:paraId="0FCA10AD" w14:textId="77777777" w:rsidR="00362381" w:rsidRDefault="00362381">
      <w:pPr>
        <w:contextualSpacing/>
        <w:rPr>
          <w:rFonts w:ascii="Arial" w:hAnsi="Arial" w:cs="Arial"/>
          <w:b/>
          <w:smallCaps/>
          <w:sz w:val="32"/>
          <w:szCs w:val="32"/>
        </w:rPr>
      </w:pPr>
    </w:p>
    <w:p w14:paraId="55EE7B69" w14:textId="77777777" w:rsidR="00362381" w:rsidRDefault="00362381">
      <w:pPr>
        <w:contextualSpacing/>
        <w:rPr>
          <w:rFonts w:ascii="Arial" w:hAnsi="Arial" w:cs="Arial"/>
          <w:b/>
          <w:smallCaps/>
          <w:sz w:val="32"/>
          <w:szCs w:val="32"/>
        </w:rPr>
      </w:pPr>
    </w:p>
    <w:p w14:paraId="39015EAF" w14:textId="77777777" w:rsidR="00021F90" w:rsidRDefault="00F4307D">
      <w:pPr>
        <w:contextualSpacing/>
        <w:rPr>
          <w:rFonts w:ascii="Arial" w:hAnsi="Arial" w:cs="Arial"/>
          <w:b/>
          <w:smallCaps/>
          <w:sz w:val="32"/>
          <w:szCs w:val="32"/>
        </w:rPr>
      </w:pPr>
      <w:r>
        <w:rPr>
          <w:rFonts w:ascii="Arial" w:hAnsi="Arial" w:cs="Arial"/>
          <w:b/>
          <w:smallCaps/>
          <w:sz w:val="32"/>
          <w:szCs w:val="32"/>
        </w:rPr>
        <w:t>Collaborative Pairs Practice:</w:t>
      </w:r>
    </w:p>
    <w:p w14:paraId="049A3CDD" w14:textId="77777777" w:rsidR="00C17969" w:rsidRPr="00AE0BEE" w:rsidRDefault="00C17969">
      <w:pPr>
        <w:contextualSpacing/>
        <w:rPr>
          <w:rFonts w:ascii="Arial" w:hAnsi="Arial" w:cs="Arial"/>
          <w:b/>
          <w:smallCaps/>
          <w:sz w:val="16"/>
          <w:szCs w:val="16"/>
        </w:rPr>
      </w:pPr>
    </w:p>
    <w:p w14:paraId="2C1DA33B" w14:textId="77777777" w:rsidR="00F4307D" w:rsidRPr="00F4307D" w:rsidRDefault="00F4307D">
      <w:pPr>
        <w:contextualSpacing/>
        <w:rPr>
          <w:rFonts w:ascii="Arial" w:hAnsi="Arial" w:cs="Arial"/>
          <w:b/>
          <w:smallCaps/>
          <w:sz w:val="24"/>
          <w:szCs w:val="24"/>
        </w:rPr>
      </w:pPr>
      <w:r>
        <w:rPr>
          <w:rFonts w:ascii="Arial" w:hAnsi="Arial" w:cs="Arial"/>
          <w:b/>
          <w:smallCaps/>
          <w:sz w:val="24"/>
          <w:szCs w:val="24"/>
        </w:rPr>
        <w:t>Step 1: Consult the Avondale Curriculum Guide to identify a standard to be assessed</w:t>
      </w:r>
    </w:p>
    <w:tbl>
      <w:tblPr>
        <w:tblStyle w:val="TableGrid"/>
        <w:tblW w:w="0" w:type="auto"/>
        <w:tblLook w:val="04A0" w:firstRow="1" w:lastRow="0" w:firstColumn="1" w:lastColumn="0" w:noHBand="0" w:noVBand="1"/>
      </w:tblPr>
      <w:tblGrid>
        <w:gridCol w:w="2515"/>
        <w:gridCol w:w="1530"/>
        <w:gridCol w:w="6745"/>
      </w:tblGrid>
      <w:tr w:rsidR="005D1107" w14:paraId="54B8F9D5" w14:textId="77777777" w:rsidTr="00021F90">
        <w:tc>
          <w:tcPr>
            <w:tcW w:w="2515" w:type="dxa"/>
          </w:tcPr>
          <w:p w14:paraId="080BEA13" w14:textId="77777777" w:rsidR="005D1107" w:rsidRPr="00021F90" w:rsidRDefault="005D1107">
            <w:pPr>
              <w:contextualSpacing/>
              <w:rPr>
                <w:rFonts w:ascii="Arial" w:hAnsi="Arial" w:cs="Arial"/>
                <w:b/>
                <w:smallCaps/>
                <w:sz w:val="28"/>
                <w:szCs w:val="28"/>
              </w:rPr>
            </w:pPr>
            <w:r w:rsidRPr="00021F90">
              <w:rPr>
                <w:rFonts w:ascii="Arial" w:hAnsi="Arial" w:cs="Arial"/>
                <w:b/>
                <w:bCs/>
                <w:color w:val="000000"/>
                <w:sz w:val="28"/>
                <w:szCs w:val="28"/>
              </w:rPr>
              <w:t>Understand decimal notation for fractions, and compare decimal fractions.</w:t>
            </w:r>
          </w:p>
        </w:tc>
        <w:tc>
          <w:tcPr>
            <w:tcW w:w="1530" w:type="dxa"/>
          </w:tcPr>
          <w:p w14:paraId="4C1F93FF" w14:textId="77777777" w:rsidR="005D1107" w:rsidRPr="00C815CC" w:rsidRDefault="005D1107" w:rsidP="00C815CC">
            <w:pPr>
              <w:contextualSpacing/>
              <w:jc w:val="center"/>
              <w:rPr>
                <w:rFonts w:ascii="Arial" w:hAnsi="Arial" w:cs="Arial"/>
                <w:b/>
                <w:smallCaps/>
                <w:sz w:val="24"/>
                <w:szCs w:val="24"/>
              </w:rPr>
            </w:pPr>
            <w:r w:rsidRPr="00C815CC">
              <w:rPr>
                <w:rFonts w:ascii="Arial" w:hAnsi="Arial" w:cs="Arial"/>
                <w:b/>
                <w:smallCaps/>
                <w:sz w:val="24"/>
                <w:szCs w:val="24"/>
              </w:rPr>
              <w:t>4.NF.C.7</w:t>
            </w:r>
          </w:p>
        </w:tc>
        <w:tc>
          <w:tcPr>
            <w:tcW w:w="6745" w:type="dxa"/>
          </w:tcPr>
          <w:p w14:paraId="20E8990F" w14:textId="77777777" w:rsidR="005D1107" w:rsidRDefault="005D1107">
            <w:pPr>
              <w:contextualSpacing/>
              <w:rPr>
                <w:rFonts w:ascii="Arial" w:hAnsi="Arial" w:cs="Arial"/>
                <w:color w:val="000000"/>
                <w:sz w:val="28"/>
                <w:szCs w:val="28"/>
              </w:rPr>
            </w:pPr>
            <w:r w:rsidRPr="00021F90">
              <w:rPr>
                <w:rFonts w:ascii="Arial" w:hAnsi="Arial" w:cs="Arial"/>
                <w:color w:val="000000"/>
                <w:sz w:val="28"/>
                <w:szCs w:val="28"/>
              </w:rPr>
              <w:t>Compare two decimals to hundredths by reasoning about their size. Understand that comparisons are valid only when the two decimals refer to the same whole. Record the results of comparisons with the symbols &gt;, =, or &lt;.</w:t>
            </w:r>
          </w:p>
          <w:p w14:paraId="727D8735" w14:textId="783B95A3" w:rsidR="00AE0BEE" w:rsidRPr="00AE0BEE" w:rsidRDefault="00AE0BEE">
            <w:pPr>
              <w:contextualSpacing/>
              <w:rPr>
                <w:rFonts w:ascii="Arial" w:hAnsi="Arial" w:cs="Arial"/>
                <w:b/>
                <w:smallCaps/>
                <w:sz w:val="20"/>
                <w:szCs w:val="20"/>
              </w:rPr>
            </w:pPr>
          </w:p>
        </w:tc>
      </w:tr>
    </w:tbl>
    <w:p w14:paraId="57554AB3" w14:textId="77777777" w:rsidR="00C17969" w:rsidRPr="00AE0BEE" w:rsidRDefault="00C17969">
      <w:pPr>
        <w:contextualSpacing/>
        <w:rPr>
          <w:rFonts w:ascii="Arial" w:hAnsi="Arial" w:cs="Arial"/>
          <w:b/>
          <w:smallCaps/>
          <w:sz w:val="16"/>
          <w:szCs w:val="16"/>
        </w:rPr>
      </w:pPr>
    </w:p>
    <w:p w14:paraId="7E1FAB8F" w14:textId="77777777" w:rsidR="00F4307D" w:rsidRPr="00F4307D" w:rsidRDefault="00F4307D">
      <w:pPr>
        <w:contextualSpacing/>
        <w:rPr>
          <w:rFonts w:ascii="Arial" w:hAnsi="Arial" w:cs="Arial"/>
          <w:b/>
          <w:smallCaps/>
          <w:sz w:val="24"/>
          <w:szCs w:val="24"/>
        </w:rPr>
      </w:pPr>
      <w:r>
        <w:rPr>
          <w:rFonts w:ascii="Arial" w:hAnsi="Arial" w:cs="Arial"/>
          <w:b/>
          <w:smallCaps/>
          <w:sz w:val="24"/>
          <w:szCs w:val="24"/>
        </w:rPr>
        <w:t>Step 2: Consult the AZMERIT Performance Indicators for the standard</w:t>
      </w:r>
    </w:p>
    <w:tbl>
      <w:tblPr>
        <w:tblStyle w:val="TableGrid"/>
        <w:tblW w:w="10795" w:type="dxa"/>
        <w:tblLook w:val="04A0" w:firstRow="1" w:lastRow="0" w:firstColumn="1" w:lastColumn="0" w:noHBand="0" w:noVBand="1"/>
      </w:tblPr>
      <w:tblGrid>
        <w:gridCol w:w="1097"/>
        <w:gridCol w:w="2423"/>
        <w:gridCol w:w="2514"/>
        <w:gridCol w:w="2425"/>
        <w:gridCol w:w="2336"/>
      </w:tblGrid>
      <w:tr w:rsidR="00237238" w14:paraId="6CFEAE73" w14:textId="77777777" w:rsidTr="003A2C27">
        <w:tc>
          <w:tcPr>
            <w:tcW w:w="1075" w:type="dxa"/>
          </w:tcPr>
          <w:p w14:paraId="20059ACA" w14:textId="77777777" w:rsidR="00237238" w:rsidRDefault="00237238" w:rsidP="003A2C27">
            <w:pPr>
              <w:contextualSpacing/>
              <w:rPr>
                <w:rFonts w:ascii="Arial" w:hAnsi="Arial" w:cs="Arial"/>
                <w:b/>
                <w:smallCaps/>
                <w:sz w:val="24"/>
                <w:szCs w:val="24"/>
              </w:rPr>
            </w:pPr>
          </w:p>
        </w:tc>
        <w:tc>
          <w:tcPr>
            <w:tcW w:w="2430" w:type="dxa"/>
          </w:tcPr>
          <w:p w14:paraId="12100B61" w14:textId="77777777" w:rsidR="00237238" w:rsidRDefault="00237238" w:rsidP="003A2C27">
            <w:pPr>
              <w:contextualSpacing/>
              <w:rPr>
                <w:rFonts w:ascii="Arial" w:hAnsi="Arial" w:cs="Arial"/>
                <w:b/>
                <w:smallCaps/>
                <w:sz w:val="24"/>
                <w:szCs w:val="24"/>
              </w:rPr>
            </w:pPr>
            <w:r>
              <w:rPr>
                <w:rFonts w:ascii="Arial" w:hAnsi="Arial" w:cs="Arial"/>
                <w:b/>
                <w:smallCaps/>
                <w:sz w:val="24"/>
                <w:szCs w:val="24"/>
              </w:rPr>
              <w:t>emerging</w:t>
            </w:r>
          </w:p>
        </w:tc>
        <w:tc>
          <w:tcPr>
            <w:tcW w:w="2520" w:type="dxa"/>
          </w:tcPr>
          <w:p w14:paraId="0C915378" w14:textId="77777777" w:rsidR="00237238" w:rsidRDefault="00237238" w:rsidP="003A2C27">
            <w:pPr>
              <w:contextualSpacing/>
              <w:rPr>
                <w:rFonts w:ascii="Arial" w:hAnsi="Arial" w:cs="Arial"/>
                <w:b/>
                <w:smallCaps/>
                <w:sz w:val="24"/>
                <w:szCs w:val="24"/>
              </w:rPr>
            </w:pPr>
            <w:r>
              <w:rPr>
                <w:rFonts w:ascii="Arial" w:hAnsi="Arial" w:cs="Arial"/>
                <w:b/>
                <w:smallCaps/>
                <w:sz w:val="24"/>
                <w:szCs w:val="24"/>
              </w:rPr>
              <w:t>Developing</w:t>
            </w:r>
          </w:p>
        </w:tc>
        <w:tc>
          <w:tcPr>
            <w:tcW w:w="2430" w:type="dxa"/>
            <w:tcBorders>
              <w:bottom w:val="single" w:sz="4" w:space="0" w:color="auto"/>
            </w:tcBorders>
          </w:tcPr>
          <w:p w14:paraId="3E3BE428" w14:textId="77777777" w:rsidR="00237238" w:rsidRDefault="00237238" w:rsidP="003A2C27">
            <w:pPr>
              <w:contextualSpacing/>
              <w:rPr>
                <w:rFonts w:ascii="Arial" w:hAnsi="Arial" w:cs="Arial"/>
                <w:b/>
                <w:smallCaps/>
                <w:sz w:val="24"/>
                <w:szCs w:val="24"/>
              </w:rPr>
            </w:pPr>
            <w:r>
              <w:rPr>
                <w:rFonts w:ascii="Arial" w:hAnsi="Arial" w:cs="Arial"/>
                <w:b/>
                <w:smallCaps/>
                <w:sz w:val="24"/>
                <w:szCs w:val="24"/>
              </w:rPr>
              <w:t>Proficient</w:t>
            </w:r>
          </w:p>
        </w:tc>
        <w:tc>
          <w:tcPr>
            <w:tcW w:w="2340" w:type="dxa"/>
          </w:tcPr>
          <w:p w14:paraId="1AACA9E6" w14:textId="77777777" w:rsidR="00237238" w:rsidRDefault="00237238" w:rsidP="003A2C27">
            <w:pPr>
              <w:contextualSpacing/>
              <w:rPr>
                <w:rFonts w:ascii="Arial" w:hAnsi="Arial" w:cs="Arial"/>
                <w:b/>
                <w:smallCaps/>
                <w:sz w:val="24"/>
                <w:szCs w:val="24"/>
              </w:rPr>
            </w:pPr>
            <w:r>
              <w:rPr>
                <w:rFonts w:ascii="Arial" w:hAnsi="Arial" w:cs="Arial"/>
                <w:b/>
                <w:smallCaps/>
                <w:sz w:val="24"/>
                <w:szCs w:val="24"/>
              </w:rPr>
              <w:t>Distinguished</w:t>
            </w:r>
          </w:p>
        </w:tc>
      </w:tr>
      <w:tr w:rsidR="00237238" w14:paraId="19A06023" w14:textId="77777777" w:rsidTr="003A2C27">
        <w:tc>
          <w:tcPr>
            <w:tcW w:w="1075" w:type="dxa"/>
          </w:tcPr>
          <w:p w14:paraId="01776013" w14:textId="77777777" w:rsidR="00237238" w:rsidRPr="004B5C50" w:rsidRDefault="00237238" w:rsidP="003A2C27">
            <w:pPr>
              <w:contextualSpacing/>
              <w:rPr>
                <w:rFonts w:ascii="Arial" w:hAnsi="Arial" w:cs="Arial"/>
              </w:rPr>
            </w:pPr>
            <w:r>
              <w:rPr>
                <w:rFonts w:ascii="Arial" w:hAnsi="Arial" w:cs="Arial"/>
              </w:rPr>
              <w:t>4.NF.C.7</w:t>
            </w:r>
          </w:p>
        </w:tc>
        <w:tc>
          <w:tcPr>
            <w:tcW w:w="2430" w:type="dxa"/>
          </w:tcPr>
          <w:p w14:paraId="5BAD7AC3" w14:textId="77777777" w:rsidR="00237238" w:rsidRPr="00237238" w:rsidRDefault="00237238" w:rsidP="00237238">
            <w:pPr>
              <w:pStyle w:val="Default"/>
              <w:rPr>
                <w:sz w:val="22"/>
                <w:szCs w:val="22"/>
              </w:rPr>
            </w:pPr>
            <w:r w:rsidRPr="00237238">
              <w:rPr>
                <w:sz w:val="22"/>
                <w:szCs w:val="22"/>
              </w:rPr>
              <w:t>Expresses a fraction with denominator 10 as an equivalent fraction with denominator 100 by using a model. Uses decimal notation for fractions with a denominator of 10, with supports. Compares two decimals with the same number of places (tenths or hundredths) using supports.</w:t>
            </w:r>
          </w:p>
          <w:p w14:paraId="294B7E15" w14:textId="77777777" w:rsidR="00237238" w:rsidRPr="00237238" w:rsidRDefault="00237238" w:rsidP="003A2C27">
            <w:pPr>
              <w:contextualSpacing/>
              <w:rPr>
                <w:rFonts w:ascii="Arial" w:hAnsi="Arial" w:cs="Arial"/>
              </w:rPr>
            </w:pPr>
          </w:p>
        </w:tc>
        <w:tc>
          <w:tcPr>
            <w:tcW w:w="2520" w:type="dxa"/>
          </w:tcPr>
          <w:p w14:paraId="5030B881" w14:textId="77777777" w:rsidR="00237238" w:rsidRPr="00237238" w:rsidRDefault="00237238" w:rsidP="00237238">
            <w:pPr>
              <w:pStyle w:val="Default"/>
              <w:rPr>
                <w:sz w:val="22"/>
                <w:szCs w:val="22"/>
              </w:rPr>
            </w:pPr>
            <w:r w:rsidRPr="00237238">
              <w:rPr>
                <w:sz w:val="22"/>
                <w:szCs w:val="22"/>
              </w:rPr>
              <w:t>Adds two fractions with respective denominators 10 and 100 by first finding equivalent fractions with like denominators by using a model. Uses decimal notation for fractions with denominators of 10 or 100, with supports. Compares two decimals to the hundredth by reasoning about their size using models.</w:t>
            </w:r>
          </w:p>
          <w:p w14:paraId="782314A3" w14:textId="77777777" w:rsidR="00237238" w:rsidRPr="00237238" w:rsidRDefault="00237238" w:rsidP="003A2C27">
            <w:pPr>
              <w:contextualSpacing/>
              <w:rPr>
                <w:rFonts w:ascii="Arial" w:hAnsi="Arial" w:cs="Arial"/>
              </w:rPr>
            </w:pPr>
          </w:p>
        </w:tc>
        <w:tc>
          <w:tcPr>
            <w:tcW w:w="2430" w:type="dxa"/>
            <w:shd w:val="clear" w:color="auto" w:fill="FFF2CC" w:themeFill="accent4" w:themeFillTint="33"/>
          </w:tcPr>
          <w:p w14:paraId="74DBA101" w14:textId="77777777" w:rsidR="00237238" w:rsidRPr="00237238" w:rsidRDefault="00237238" w:rsidP="00237238">
            <w:pPr>
              <w:pStyle w:val="Default"/>
              <w:rPr>
                <w:sz w:val="22"/>
                <w:szCs w:val="22"/>
              </w:rPr>
            </w:pPr>
            <w:r w:rsidRPr="00237238">
              <w:rPr>
                <w:sz w:val="22"/>
                <w:szCs w:val="22"/>
              </w:rPr>
              <w:t xml:space="preserve">Adds two fractions with respective denominators 10 and 100 by first finding equivalent fractions with like denominators. Uses decimal notation for fractions with denominators of 10 or 100. Compares two decimals in the tenths and the hundredths (using &lt;, &gt;, and </w:t>
            </w:r>
            <w:proofErr w:type="gramStart"/>
            <w:r w:rsidRPr="00237238">
              <w:rPr>
                <w:sz w:val="22"/>
                <w:szCs w:val="22"/>
              </w:rPr>
              <w:t>= )</w:t>
            </w:r>
            <w:proofErr w:type="gramEnd"/>
            <w:r w:rsidRPr="00237238">
              <w:rPr>
                <w:sz w:val="22"/>
                <w:szCs w:val="22"/>
              </w:rPr>
              <w:t xml:space="preserve"> by reasoning about their size and records the result of the comparison using the correct symbols.</w:t>
            </w:r>
          </w:p>
          <w:p w14:paraId="28BCA3DE" w14:textId="77777777" w:rsidR="00237238" w:rsidRPr="00237238" w:rsidRDefault="00237238" w:rsidP="003A2C27">
            <w:pPr>
              <w:contextualSpacing/>
              <w:rPr>
                <w:rFonts w:ascii="Arial" w:hAnsi="Arial" w:cs="Arial"/>
              </w:rPr>
            </w:pPr>
          </w:p>
        </w:tc>
        <w:tc>
          <w:tcPr>
            <w:tcW w:w="2340" w:type="dxa"/>
            <w:shd w:val="clear" w:color="auto" w:fill="F2F2F2" w:themeFill="background1" w:themeFillShade="F2"/>
          </w:tcPr>
          <w:p w14:paraId="67E742E7" w14:textId="77777777" w:rsidR="00237238" w:rsidRPr="00237238" w:rsidRDefault="00237238" w:rsidP="00237238">
            <w:pPr>
              <w:pStyle w:val="Default"/>
              <w:rPr>
                <w:sz w:val="22"/>
                <w:szCs w:val="22"/>
              </w:rPr>
            </w:pPr>
            <w:r w:rsidRPr="00237238">
              <w:rPr>
                <w:sz w:val="22"/>
                <w:szCs w:val="22"/>
              </w:rPr>
              <w:t xml:space="preserve">Solves missing addend problems with respective denominators 10 and 100 by first finding equivalent fractions with like denominators. Demonstrates knowledge of decimal notation for fractions with denominators of 10 or 100 by converting a number with decimal notation to a decimal fraction. Orders decimal set composed of tenths and hundredths by reasoning about their size. Recognizes that the decimals must refer to the same whole. </w:t>
            </w:r>
          </w:p>
          <w:p w14:paraId="2DFE8E28" w14:textId="77777777" w:rsidR="00237238" w:rsidRPr="00237238" w:rsidRDefault="00237238" w:rsidP="003A2C27">
            <w:pPr>
              <w:contextualSpacing/>
              <w:rPr>
                <w:rFonts w:ascii="Arial" w:hAnsi="Arial" w:cs="Arial"/>
              </w:rPr>
            </w:pPr>
          </w:p>
        </w:tc>
      </w:tr>
    </w:tbl>
    <w:p w14:paraId="3894DCC2" w14:textId="77777777" w:rsidR="00237238" w:rsidRPr="00AE0BEE" w:rsidRDefault="00237238">
      <w:pPr>
        <w:contextualSpacing/>
        <w:rPr>
          <w:rFonts w:ascii="Arial" w:hAnsi="Arial" w:cs="Arial"/>
          <w:b/>
          <w:smallCaps/>
          <w:sz w:val="16"/>
          <w:szCs w:val="16"/>
        </w:rPr>
      </w:pPr>
    </w:p>
    <w:p w14:paraId="41E5C13D" w14:textId="77777777" w:rsidR="00F4307D" w:rsidRDefault="00F4307D" w:rsidP="00F4307D">
      <w:pPr>
        <w:contextualSpacing/>
        <w:rPr>
          <w:rFonts w:ascii="Arial" w:hAnsi="Arial" w:cs="Arial"/>
          <w:b/>
          <w:smallCaps/>
          <w:sz w:val="32"/>
          <w:szCs w:val="32"/>
        </w:rPr>
      </w:pPr>
      <w:r>
        <w:rPr>
          <w:rFonts w:ascii="Arial" w:hAnsi="Arial" w:cs="Arial"/>
          <w:b/>
          <w:smallCaps/>
          <w:sz w:val="32"/>
          <w:szCs w:val="32"/>
        </w:rPr>
        <w:t>Step 3: Unpack the standard</w:t>
      </w:r>
    </w:p>
    <w:tbl>
      <w:tblPr>
        <w:tblStyle w:val="TableGrid"/>
        <w:tblW w:w="0" w:type="auto"/>
        <w:tblLook w:val="04A0" w:firstRow="1" w:lastRow="0" w:firstColumn="1" w:lastColumn="0" w:noHBand="0" w:noVBand="1"/>
      </w:tblPr>
      <w:tblGrid>
        <w:gridCol w:w="5395"/>
        <w:gridCol w:w="5395"/>
      </w:tblGrid>
      <w:tr w:rsidR="00F4307D" w14:paraId="5A392BA5" w14:textId="77777777" w:rsidTr="00362381">
        <w:tc>
          <w:tcPr>
            <w:tcW w:w="5395" w:type="dxa"/>
          </w:tcPr>
          <w:p w14:paraId="263314EF" w14:textId="77777777" w:rsidR="00F4307D" w:rsidRPr="000906EE" w:rsidRDefault="00F4307D" w:rsidP="00362381">
            <w:pPr>
              <w:contextualSpacing/>
              <w:rPr>
                <w:rFonts w:ascii="Arial" w:hAnsi="Arial" w:cs="Arial"/>
                <w:b/>
                <w:smallCaps/>
                <w:sz w:val="28"/>
                <w:szCs w:val="28"/>
              </w:rPr>
            </w:pPr>
            <w:r w:rsidRPr="000906EE">
              <w:rPr>
                <w:rFonts w:ascii="Arial" w:hAnsi="Arial" w:cs="Arial"/>
                <w:b/>
                <w:smallCaps/>
                <w:sz w:val="28"/>
                <w:szCs w:val="28"/>
              </w:rPr>
              <w:t>Essential Knowledge/Concepts</w:t>
            </w:r>
          </w:p>
          <w:p w14:paraId="10B6CB27" w14:textId="77777777" w:rsidR="00F4307D" w:rsidRPr="000906EE" w:rsidRDefault="00F4307D" w:rsidP="00362381">
            <w:pPr>
              <w:contextualSpacing/>
              <w:rPr>
                <w:rFonts w:ascii="Arial" w:hAnsi="Arial" w:cs="Arial"/>
                <w:b/>
                <w:i/>
                <w:color w:val="0000CC"/>
              </w:rPr>
            </w:pPr>
            <w:r w:rsidRPr="000906EE">
              <w:rPr>
                <w:rFonts w:ascii="Arial" w:hAnsi="Arial" w:cs="Arial"/>
                <w:b/>
                <w:i/>
                <w:color w:val="0000CC"/>
              </w:rPr>
              <w:t>What Do Students Need to Know/Understand?</w:t>
            </w:r>
          </w:p>
          <w:p w14:paraId="4F9C3EBB" w14:textId="77777777" w:rsidR="00F4307D" w:rsidRDefault="00F4307D" w:rsidP="00362381">
            <w:pPr>
              <w:contextualSpacing/>
              <w:rPr>
                <w:rFonts w:ascii="Arial" w:hAnsi="Arial" w:cs="Arial"/>
                <w:b/>
                <w:sz w:val="20"/>
                <w:szCs w:val="20"/>
              </w:rPr>
            </w:pPr>
            <w:r w:rsidRPr="000906EE">
              <w:rPr>
                <w:rFonts w:ascii="Arial" w:hAnsi="Arial" w:cs="Arial"/>
                <w:b/>
                <w:sz w:val="20"/>
                <w:szCs w:val="20"/>
              </w:rPr>
              <w:t>List the underlined nouns</w:t>
            </w:r>
          </w:p>
          <w:p w14:paraId="381F622D" w14:textId="77777777" w:rsidR="00F4307D" w:rsidRDefault="00F4307D" w:rsidP="00362381">
            <w:pPr>
              <w:contextualSpacing/>
              <w:rPr>
                <w:rFonts w:ascii="Arial" w:hAnsi="Arial" w:cs="Arial"/>
                <w:b/>
                <w:sz w:val="20"/>
                <w:szCs w:val="20"/>
              </w:rPr>
            </w:pPr>
          </w:p>
          <w:p w14:paraId="0FAF6827" w14:textId="77777777" w:rsidR="00F4307D" w:rsidRDefault="00F4307D" w:rsidP="00362381">
            <w:pPr>
              <w:contextualSpacing/>
              <w:rPr>
                <w:rFonts w:ascii="Arial" w:hAnsi="Arial" w:cs="Arial"/>
                <w:b/>
                <w:smallCaps/>
                <w:sz w:val="28"/>
                <w:szCs w:val="28"/>
              </w:rPr>
            </w:pPr>
          </w:p>
          <w:p w14:paraId="1D23CEAA" w14:textId="77777777" w:rsidR="00AE0BEE" w:rsidRDefault="00AE0BEE" w:rsidP="00362381">
            <w:pPr>
              <w:contextualSpacing/>
              <w:rPr>
                <w:rFonts w:ascii="Arial" w:hAnsi="Arial" w:cs="Arial"/>
                <w:b/>
                <w:smallCaps/>
                <w:sz w:val="28"/>
                <w:szCs w:val="28"/>
              </w:rPr>
            </w:pPr>
          </w:p>
          <w:p w14:paraId="258CDE32" w14:textId="77777777" w:rsidR="00AE0BEE" w:rsidRDefault="00AE0BEE" w:rsidP="00362381">
            <w:pPr>
              <w:contextualSpacing/>
              <w:rPr>
                <w:rFonts w:ascii="Arial" w:hAnsi="Arial" w:cs="Arial"/>
                <w:b/>
                <w:smallCaps/>
                <w:sz w:val="28"/>
                <w:szCs w:val="28"/>
              </w:rPr>
            </w:pPr>
          </w:p>
          <w:p w14:paraId="0EE84FC1" w14:textId="77777777" w:rsidR="00AE0BEE" w:rsidRDefault="00AE0BEE" w:rsidP="00362381">
            <w:pPr>
              <w:contextualSpacing/>
              <w:rPr>
                <w:rFonts w:ascii="Arial" w:hAnsi="Arial" w:cs="Arial"/>
                <w:b/>
                <w:smallCaps/>
                <w:sz w:val="28"/>
                <w:szCs w:val="28"/>
              </w:rPr>
            </w:pPr>
          </w:p>
          <w:p w14:paraId="6E9EE87A" w14:textId="77777777" w:rsidR="00AE0BEE" w:rsidRDefault="00AE0BEE" w:rsidP="00362381">
            <w:pPr>
              <w:contextualSpacing/>
              <w:rPr>
                <w:rFonts w:ascii="Arial" w:hAnsi="Arial" w:cs="Arial"/>
                <w:b/>
                <w:smallCaps/>
                <w:sz w:val="28"/>
                <w:szCs w:val="28"/>
              </w:rPr>
            </w:pPr>
          </w:p>
          <w:p w14:paraId="5BC7929E" w14:textId="77777777" w:rsidR="00AE0BEE" w:rsidRDefault="00AE0BEE" w:rsidP="00362381">
            <w:pPr>
              <w:contextualSpacing/>
              <w:rPr>
                <w:rFonts w:ascii="Arial" w:hAnsi="Arial" w:cs="Arial"/>
                <w:b/>
                <w:smallCaps/>
                <w:sz w:val="28"/>
                <w:szCs w:val="28"/>
              </w:rPr>
            </w:pPr>
          </w:p>
          <w:p w14:paraId="270634D0" w14:textId="61498030" w:rsidR="00AE0BEE" w:rsidRPr="00412E07" w:rsidRDefault="00AE0BEE" w:rsidP="00362381">
            <w:pPr>
              <w:contextualSpacing/>
              <w:rPr>
                <w:rFonts w:ascii="Arial" w:hAnsi="Arial" w:cs="Arial"/>
                <w:b/>
                <w:smallCaps/>
                <w:sz w:val="28"/>
                <w:szCs w:val="28"/>
              </w:rPr>
            </w:pPr>
          </w:p>
        </w:tc>
        <w:tc>
          <w:tcPr>
            <w:tcW w:w="5395" w:type="dxa"/>
          </w:tcPr>
          <w:p w14:paraId="3424C895" w14:textId="77777777" w:rsidR="00F4307D" w:rsidRPr="000906EE" w:rsidRDefault="00F4307D" w:rsidP="00362381">
            <w:pPr>
              <w:contextualSpacing/>
              <w:rPr>
                <w:rFonts w:ascii="Arial" w:hAnsi="Arial" w:cs="Arial"/>
                <w:b/>
                <w:smallCaps/>
                <w:sz w:val="28"/>
                <w:szCs w:val="28"/>
              </w:rPr>
            </w:pPr>
            <w:r>
              <w:rPr>
                <w:rFonts w:ascii="Arial" w:hAnsi="Arial" w:cs="Arial"/>
                <w:b/>
                <w:smallCaps/>
                <w:sz w:val="28"/>
                <w:szCs w:val="28"/>
              </w:rPr>
              <w:t>Essential Skills</w:t>
            </w:r>
          </w:p>
          <w:p w14:paraId="022FDEBD" w14:textId="77777777" w:rsidR="00F4307D" w:rsidRPr="000906EE" w:rsidRDefault="00F4307D" w:rsidP="00362381">
            <w:pPr>
              <w:contextualSpacing/>
              <w:rPr>
                <w:rFonts w:ascii="Arial" w:hAnsi="Arial" w:cs="Arial"/>
                <w:b/>
                <w:i/>
                <w:color w:val="0000CC"/>
              </w:rPr>
            </w:pPr>
            <w:r>
              <w:rPr>
                <w:rFonts w:ascii="Arial" w:hAnsi="Arial" w:cs="Arial"/>
                <w:b/>
                <w:i/>
                <w:color w:val="0000CC"/>
              </w:rPr>
              <w:t>What Do Students Need to Be Able to Do?</w:t>
            </w:r>
          </w:p>
          <w:p w14:paraId="0180ADA3" w14:textId="77777777" w:rsidR="00F4307D" w:rsidRDefault="00F4307D" w:rsidP="00362381">
            <w:pPr>
              <w:contextualSpacing/>
              <w:rPr>
                <w:rFonts w:ascii="Arial" w:hAnsi="Arial" w:cs="Arial"/>
                <w:b/>
                <w:sz w:val="20"/>
                <w:szCs w:val="20"/>
              </w:rPr>
            </w:pPr>
            <w:r>
              <w:rPr>
                <w:rFonts w:ascii="Arial" w:hAnsi="Arial" w:cs="Arial"/>
                <w:b/>
                <w:sz w:val="20"/>
                <w:szCs w:val="20"/>
              </w:rPr>
              <w:t>List the circled (or</w:t>
            </w:r>
            <w:r w:rsidRPr="000906EE">
              <w:rPr>
                <w:rFonts w:ascii="Arial" w:hAnsi="Arial" w:cs="Arial"/>
                <w:b/>
                <w:i/>
                <w:sz w:val="20"/>
                <w:szCs w:val="20"/>
              </w:rPr>
              <w:t xml:space="preserve"> italicized</w:t>
            </w:r>
            <w:r>
              <w:rPr>
                <w:rFonts w:ascii="Arial" w:hAnsi="Arial" w:cs="Arial"/>
                <w:b/>
                <w:sz w:val="20"/>
                <w:szCs w:val="20"/>
              </w:rPr>
              <w:t>) verbs</w:t>
            </w:r>
          </w:p>
          <w:p w14:paraId="409209CE" w14:textId="77777777" w:rsidR="00F4307D" w:rsidRDefault="00F4307D" w:rsidP="00362381">
            <w:pPr>
              <w:contextualSpacing/>
              <w:rPr>
                <w:rFonts w:ascii="Arial" w:hAnsi="Arial" w:cs="Arial"/>
                <w:b/>
                <w:smallCaps/>
                <w:sz w:val="20"/>
                <w:szCs w:val="20"/>
              </w:rPr>
            </w:pPr>
          </w:p>
          <w:p w14:paraId="3D8EE82A" w14:textId="77777777" w:rsidR="00F4307D" w:rsidRDefault="00F4307D" w:rsidP="00362381">
            <w:pPr>
              <w:contextualSpacing/>
              <w:rPr>
                <w:rFonts w:ascii="Arial" w:hAnsi="Arial" w:cs="Arial"/>
                <w:b/>
                <w:smallCaps/>
                <w:sz w:val="28"/>
                <w:szCs w:val="28"/>
              </w:rPr>
            </w:pPr>
          </w:p>
          <w:p w14:paraId="2E6D732B" w14:textId="77777777" w:rsidR="00F4307D" w:rsidRDefault="00F4307D" w:rsidP="00362381">
            <w:pPr>
              <w:contextualSpacing/>
              <w:rPr>
                <w:rFonts w:ascii="Arial" w:hAnsi="Arial" w:cs="Arial"/>
                <w:b/>
                <w:smallCaps/>
                <w:sz w:val="28"/>
                <w:szCs w:val="28"/>
              </w:rPr>
            </w:pPr>
          </w:p>
          <w:p w14:paraId="37E7FF47" w14:textId="77777777" w:rsidR="00F4307D" w:rsidRPr="00412E07" w:rsidRDefault="00F4307D" w:rsidP="00362381">
            <w:pPr>
              <w:contextualSpacing/>
              <w:rPr>
                <w:rFonts w:ascii="Arial" w:hAnsi="Arial" w:cs="Arial"/>
                <w:b/>
                <w:smallCaps/>
                <w:sz w:val="28"/>
                <w:szCs w:val="28"/>
              </w:rPr>
            </w:pPr>
          </w:p>
        </w:tc>
      </w:tr>
    </w:tbl>
    <w:p w14:paraId="1D217C93" w14:textId="3B41DBE8" w:rsidR="00F4307D" w:rsidRDefault="00F4307D" w:rsidP="00F4307D">
      <w:pPr>
        <w:contextualSpacing/>
        <w:rPr>
          <w:rFonts w:ascii="Arial" w:hAnsi="Arial" w:cs="Arial"/>
          <w:b/>
          <w:smallCaps/>
          <w:sz w:val="32"/>
          <w:szCs w:val="32"/>
        </w:rPr>
      </w:pPr>
      <w:r>
        <w:rPr>
          <w:rFonts w:ascii="Arial" w:hAnsi="Arial" w:cs="Arial"/>
          <w:b/>
          <w:smallCaps/>
          <w:sz w:val="32"/>
          <w:szCs w:val="32"/>
        </w:rPr>
        <w:lastRenderedPageBreak/>
        <w:t>Step 4: Identify the DOK Level and Vocabulary of the Standard</w:t>
      </w:r>
    </w:p>
    <w:tbl>
      <w:tblPr>
        <w:tblStyle w:val="TableGrid"/>
        <w:tblW w:w="0" w:type="auto"/>
        <w:tblLook w:val="04A0" w:firstRow="1" w:lastRow="0" w:firstColumn="1" w:lastColumn="0" w:noHBand="0" w:noVBand="1"/>
      </w:tblPr>
      <w:tblGrid>
        <w:gridCol w:w="5395"/>
        <w:gridCol w:w="5395"/>
      </w:tblGrid>
      <w:tr w:rsidR="00F4307D" w14:paraId="2CF8479E" w14:textId="77777777" w:rsidTr="00362381">
        <w:tc>
          <w:tcPr>
            <w:tcW w:w="5395" w:type="dxa"/>
          </w:tcPr>
          <w:p w14:paraId="28B4CC33" w14:textId="77777777" w:rsidR="00F4307D" w:rsidRDefault="00F4307D" w:rsidP="00362381">
            <w:pPr>
              <w:contextualSpacing/>
              <w:rPr>
                <w:rFonts w:ascii="Arial" w:hAnsi="Arial" w:cs="Arial"/>
                <w:b/>
                <w:smallCaps/>
                <w:sz w:val="28"/>
                <w:szCs w:val="28"/>
              </w:rPr>
            </w:pPr>
            <w:r>
              <w:rPr>
                <w:rFonts w:ascii="Arial" w:hAnsi="Arial" w:cs="Arial"/>
                <w:b/>
                <w:smallCaps/>
                <w:sz w:val="28"/>
                <w:szCs w:val="28"/>
              </w:rPr>
              <w:t xml:space="preserve">Depth of Knowledge </w:t>
            </w:r>
          </w:p>
          <w:p w14:paraId="3B0A8E3B" w14:textId="77777777" w:rsidR="00F4307D" w:rsidRPr="00A648C3" w:rsidRDefault="00F4307D" w:rsidP="00362381">
            <w:pPr>
              <w:contextualSpacing/>
              <w:rPr>
                <w:rFonts w:ascii="Arial" w:hAnsi="Arial" w:cs="Arial"/>
                <w:b/>
                <w:sz w:val="20"/>
                <w:szCs w:val="20"/>
              </w:rPr>
            </w:pPr>
            <w:r>
              <w:rPr>
                <w:rFonts w:ascii="Arial" w:hAnsi="Arial" w:cs="Arial"/>
                <w:b/>
                <w:sz w:val="20"/>
                <w:szCs w:val="20"/>
              </w:rPr>
              <w:t>Highlight the DOK level of the standard (</w:t>
            </w:r>
            <w:r w:rsidRPr="00A648C3">
              <w:rPr>
                <w:rFonts w:ascii="Arial" w:hAnsi="Arial" w:cs="Arial"/>
                <w:b/>
                <w:i/>
                <w:sz w:val="18"/>
                <w:szCs w:val="18"/>
              </w:rPr>
              <w:t>see resource</w:t>
            </w:r>
            <w:r>
              <w:rPr>
                <w:rFonts w:ascii="Arial" w:hAnsi="Arial" w:cs="Arial"/>
                <w:b/>
                <w:sz w:val="20"/>
                <w:szCs w:val="20"/>
              </w:rPr>
              <w:t>)</w:t>
            </w:r>
          </w:p>
          <w:p w14:paraId="1EFF2EC6" w14:textId="77777777" w:rsidR="00F4307D" w:rsidRPr="00412E07" w:rsidRDefault="00F4307D" w:rsidP="00362381">
            <w:pPr>
              <w:contextualSpacing/>
              <w:jc w:val="center"/>
              <w:rPr>
                <w:rFonts w:ascii="Arial" w:hAnsi="Arial" w:cs="Arial"/>
                <w:b/>
                <w:smallCaps/>
                <w:sz w:val="24"/>
                <w:szCs w:val="24"/>
              </w:rPr>
            </w:pPr>
          </w:p>
          <w:p w14:paraId="3EB22464" w14:textId="77777777" w:rsidR="00F4307D" w:rsidRPr="00412E07" w:rsidRDefault="00F4307D" w:rsidP="00F4307D">
            <w:pPr>
              <w:pStyle w:val="ListParagraph"/>
              <w:numPr>
                <w:ilvl w:val="0"/>
                <w:numId w:val="42"/>
              </w:numPr>
              <w:ind w:left="252" w:hanging="198"/>
              <w:rPr>
                <w:rFonts w:ascii="Arial" w:hAnsi="Arial" w:cs="Arial"/>
                <w:b/>
                <w:smallCaps/>
                <w:sz w:val="24"/>
                <w:szCs w:val="24"/>
              </w:rPr>
            </w:pPr>
            <w:r w:rsidRPr="00412E07">
              <w:rPr>
                <w:rFonts w:ascii="Arial" w:hAnsi="Arial" w:cs="Arial"/>
                <w:b/>
                <w:sz w:val="24"/>
                <w:szCs w:val="24"/>
              </w:rPr>
              <w:t xml:space="preserve">DOK 1 – Recall/Reproduction: </w:t>
            </w:r>
            <w:r w:rsidRPr="00412E07">
              <w:rPr>
                <w:rFonts w:ascii="Arial" w:hAnsi="Arial" w:cs="Arial"/>
                <w:sz w:val="24"/>
                <w:szCs w:val="24"/>
              </w:rPr>
              <w:t>Recall a fact, information, or procedure. Process information on a low level.</w:t>
            </w:r>
          </w:p>
          <w:p w14:paraId="532AEE96" w14:textId="77777777" w:rsidR="00F4307D" w:rsidRPr="00412E07" w:rsidRDefault="00F4307D" w:rsidP="00F4307D">
            <w:pPr>
              <w:pStyle w:val="ListParagraph"/>
              <w:numPr>
                <w:ilvl w:val="0"/>
                <w:numId w:val="42"/>
              </w:numPr>
              <w:ind w:left="252" w:hanging="198"/>
              <w:rPr>
                <w:rFonts w:ascii="Arial" w:hAnsi="Arial" w:cs="Arial"/>
                <w:b/>
                <w:smallCaps/>
                <w:sz w:val="24"/>
                <w:szCs w:val="24"/>
              </w:rPr>
            </w:pPr>
            <w:r w:rsidRPr="00412E07">
              <w:rPr>
                <w:rFonts w:ascii="Arial" w:hAnsi="Arial" w:cs="Arial"/>
                <w:b/>
                <w:sz w:val="24"/>
                <w:szCs w:val="24"/>
              </w:rPr>
              <w:t xml:space="preserve">DOK 2 – Skill/Concept: </w:t>
            </w:r>
            <w:r w:rsidRPr="00412E07">
              <w:rPr>
                <w:rFonts w:ascii="Arial" w:hAnsi="Arial" w:cs="Arial"/>
                <w:sz w:val="24"/>
                <w:szCs w:val="24"/>
              </w:rPr>
              <w:t>Use information or conceptual knowledge, two or more steps.</w:t>
            </w:r>
          </w:p>
          <w:p w14:paraId="310FDDAA" w14:textId="77777777" w:rsidR="00F4307D" w:rsidRPr="00412E07" w:rsidRDefault="00F4307D" w:rsidP="00F4307D">
            <w:pPr>
              <w:pStyle w:val="ListParagraph"/>
              <w:numPr>
                <w:ilvl w:val="0"/>
                <w:numId w:val="42"/>
              </w:numPr>
              <w:ind w:left="252" w:hanging="198"/>
              <w:rPr>
                <w:rFonts w:ascii="Arial" w:hAnsi="Arial" w:cs="Arial"/>
                <w:b/>
                <w:smallCaps/>
                <w:sz w:val="24"/>
                <w:szCs w:val="24"/>
              </w:rPr>
            </w:pPr>
            <w:r w:rsidRPr="00412E07">
              <w:rPr>
                <w:rFonts w:ascii="Arial" w:hAnsi="Arial" w:cs="Arial"/>
                <w:b/>
                <w:sz w:val="24"/>
                <w:szCs w:val="24"/>
              </w:rPr>
              <w:t xml:space="preserve">DOK 3 – Strategic Thinking: </w:t>
            </w:r>
            <w:r w:rsidRPr="00412E07">
              <w:rPr>
                <w:rFonts w:ascii="Arial" w:hAnsi="Arial" w:cs="Arial"/>
                <w:sz w:val="24"/>
                <w:szCs w:val="24"/>
              </w:rPr>
              <w:t>Requires reasoning, developing a plan or a sequence of steps, some complexity.</w:t>
            </w:r>
          </w:p>
          <w:p w14:paraId="11C4448A" w14:textId="77777777" w:rsidR="00F4307D" w:rsidRPr="00AE0BEE" w:rsidRDefault="00F4307D" w:rsidP="00F4307D">
            <w:pPr>
              <w:pStyle w:val="ListParagraph"/>
              <w:numPr>
                <w:ilvl w:val="0"/>
                <w:numId w:val="42"/>
              </w:numPr>
              <w:ind w:left="252" w:hanging="198"/>
              <w:rPr>
                <w:rFonts w:ascii="Arial" w:hAnsi="Arial" w:cs="Arial"/>
                <w:b/>
                <w:smallCaps/>
              </w:rPr>
            </w:pPr>
            <w:r w:rsidRPr="00412E07">
              <w:rPr>
                <w:rFonts w:ascii="Arial" w:hAnsi="Arial" w:cs="Arial"/>
                <w:b/>
                <w:sz w:val="24"/>
                <w:szCs w:val="24"/>
              </w:rPr>
              <w:t xml:space="preserve">DOK 4 – Extended Thinking: </w:t>
            </w:r>
            <w:r w:rsidRPr="00412E07">
              <w:rPr>
                <w:rFonts w:ascii="Arial" w:hAnsi="Arial" w:cs="Arial"/>
                <w:sz w:val="24"/>
                <w:szCs w:val="24"/>
              </w:rPr>
              <w:t>Requires an investigation, time to think and process multiple conditions of the problem. Most on-demand assessments will NOT include level 4 activities</w:t>
            </w:r>
          </w:p>
          <w:p w14:paraId="413AE882" w14:textId="77777777" w:rsidR="00AE0BEE" w:rsidRDefault="00AE0BEE" w:rsidP="00AE0BEE">
            <w:pPr>
              <w:pStyle w:val="ListParagraph"/>
              <w:ind w:left="252"/>
              <w:rPr>
                <w:rFonts w:ascii="Arial" w:hAnsi="Arial" w:cs="Arial"/>
                <w:b/>
                <w:smallCaps/>
              </w:rPr>
            </w:pPr>
          </w:p>
          <w:p w14:paraId="48B78F2F" w14:textId="0FC63062" w:rsidR="00AE0BEE" w:rsidRPr="00412E07" w:rsidRDefault="00AE0BEE" w:rsidP="00AE0BEE">
            <w:pPr>
              <w:pStyle w:val="ListParagraph"/>
              <w:ind w:left="252"/>
              <w:rPr>
                <w:rFonts w:ascii="Arial" w:hAnsi="Arial" w:cs="Arial"/>
                <w:b/>
                <w:smallCaps/>
              </w:rPr>
            </w:pPr>
          </w:p>
        </w:tc>
        <w:tc>
          <w:tcPr>
            <w:tcW w:w="5395" w:type="dxa"/>
          </w:tcPr>
          <w:p w14:paraId="44FCE267" w14:textId="77777777" w:rsidR="00F4307D" w:rsidRPr="000906EE" w:rsidRDefault="00F4307D" w:rsidP="00362381">
            <w:pPr>
              <w:contextualSpacing/>
              <w:rPr>
                <w:rFonts w:ascii="Arial" w:hAnsi="Arial" w:cs="Arial"/>
                <w:b/>
                <w:smallCaps/>
                <w:sz w:val="28"/>
                <w:szCs w:val="28"/>
              </w:rPr>
            </w:pPr>
            <w:r>
              <w:rPr>
                <w:rFonts w:ascii="Arial" w:hAnsi="Arial" w:cs="Arial"/>
                <w:b/>
                <w:smallCaps/>
                <w:sz w:val="28"/>
                <w:szCs w:val="28"/>
              </w:rPr>
              <w:t>Essential Vocabulary</w:t>
            </w:r>
          </w:p>
          <w:p w14:paraId="34866B93" w14:textId="77777777" w:rsidR="00F4307D" w:rsidRPr="000906EE" w:rsidRDefault="00F4307D" w:rsidP="00362381">
            <w:pPr>
              <w:contextualSpacing/>
              <w:rPr>
                <w:rFonts w:ascii="Arial" w:hAnsi="Arial" w:cs="Arial"/>
                <w:b/>
                <w:i/>
                <w:color w:val="0000CC"/>
              </w:rPr>
            </w:pPr>
            <w:r>
              <w:rPr>
                <w:rFonts w:ascii="Arial" w:hAnsi="Arial" w:cs="Arial"/>
                <w:b/>
                <w:i/>
                <w:color w:val="0000CC"/>
              </w:rPr>
              <w:t>What Do Students Need to Comprehend?</w:t>
            </w:r>
          </w:p>
          <w:p w14:paraId="23D9BE4C" w14:textId="77777777" w:rsidR="00F4307D" w:rsidRDefault="00F4307D" w:rsidP="00362381">
            <w:pPr>
              <w:contextualSpacing/>
              <w:rPr>
                <w:rFonts w:ascii="Arial" w:hAnsi="Arial" w:cs="Arial"/>
                <w:b/>
                <w:sz w:val="20"/>
                <w:szCs w:val="20"/>
              </w:rPr>
            </w:pPr>
            <w:r>
              <w:rPr>
                <w:rFonts w:ascii="Arial" w:hAnsi="Arial" w:cs="Arial"/>
                <w:b/>
                <w:sz w:val="20"/>
                <w:szCs w:val="20"/>
              </w:rPr>
              <w:t>List all key vocabulary</w:t>
            </w:r>
          </w:p>
          <w:p w14:paraId="73661F8E" w14:textId="77777777" w:rsidR="00F4307D" w:rsidRDefault="00F4307D" w:rsidP="00362381">
            <w:pPr>
              <w:contextualSpacing/>
              <w:rPr>
                <w:rFonts w:ascii="Arial" w:hAnsi="Arial" w:cs="Arial"/>
                <w:b/>
                <w:smallCaps/>
                <w:sz w:val="20"/>
                <w:szCs w:val="20"/>
              </w:rPr>
            </w:pPr>
          </w:p>
          <w:p w14:paraId="2FD58266" w14:textId="77777777" w:rsidR="00F4307D" w:rsidRPr="00F4307D" w:rsidRDefault="00F4307D" w:rsidP="00362381">
            <w:pPr>
              <w:contextualSpacing/>
              <w:rPr>
                <w:rFonts w:ascii="Arial" w:hAnsi="Arial" w:cs="Arial"/>
                <w:b/>
                <w:smallCaps/>
                <w:sz w:val="28"/>
                <w:szCs w:val="28"/>
              </w:rPr>
            </w:pPr>
          </w:p>
        </w:tc>
      </w:tr>
    </w:tbl>
    <w:p w14:paraId="4BE03397" w14:textId="77777777" w:rsidR="00F4307D" w:rsidRDefault="00F4307D" w:rsidP="00F4307D">
      <w:pPr>
        <w:contextualSpacing/>
        <w:rPr>
          <w:rFonts w:ascii="Arial" w:hAnsi="Arial" w:cs="Arial"/>
          <w:b/>
          <w:smallCaps/>
          <w:sz w:val="20"/>
          <w:szCs w:val="20"/>
        </w:rPr>
      </w:pPr>
    </w:p>
    <w:p w14:paraId="732814B9" w14:textId="77777777" w:rsidR="0056110A" w:rsidRPr="009247E6" w:rsidRDefault="0056110A" w:rsidP="0056110A">
      <w:pPr>
        <w:contextualSpacing/>
        <w:rPr>
          <w:rFonts w:ascii="Arial" w:hAnsi="Arial" w:cs="Arial"/>
          <w:b/>
          <w:smallCaps/>
          <w:sz w:val="20"/>
          <w:szCs w:val="20"/>
        </w:rPr>
      </w:pPr>
    </w:p>
    <w:p w14:paraId="63AFFA7C" w14:textId="77777777" w:rsidR="0056110A" w:rsidRDefault="0056110A" w:rsidP="0056110A">
      <w:pPr>
        <w:contextualSpacing/>
        <w:rPr>
          <w:rFonts w:ascii="Arial" w:hAnsi="Arial" w:cs="Arial"/>
          <w:b/>
          <w:smallCaps/>
          <w:sz w:val="32"/>
          <w:szCs w:val="32"/>
        </w:rPr>
      </w:pPr>
      <w:r>
        <w:rPr>
          <w:rFonts w:ascii="Arial" w:hAnsi="Arial" w:cs="Arial"/>
          <w:b/>
          <w:smallCaps/>
          <w:sz w:val="32"/>
          <w:szCs w:val="32"/>
        </w:rPr>
        <w:t>Step 5: Identify the learning objectives of the Standard</w:t>
      </w:r>
    </w:p>
    <w:tbl>
      <w:tblPr>
        <w:tblStyle w:val="TableGrid"/>
        <w:tblW w:w="0" w:type="auto"/>
        <w:tblLook w:val="04A0" w:firstRow="1" w:lastRow="0" w:firstColumn="1" w:lastColumn="0" w:noHBand="0" w:noVBand="1"/>
      </w:tblPr>
      <w:tblGrid>
        <w:gridCol w:w="10790"/>
      </w:tblGrid>
      <w:tr w:rsidR="0056110A" w14:paraId="20B94DA5" w14:textId="77777777" w:rsidTr="00362381">
        <w:tc>
          <w:tcPr>
            <w:tcW w:w="10790" w:type="dxa"/>
          </w:tcPr>
          <w:p w14:paraId="71295BDB" w14:textId="77777777" w:rsidR="0056110A" w:rsidRPr="000906EE" w:rsidRDefault="0056110A" w:rsidP="00362381">
            <w:pPr>
              <w:contextualSpacing/>
              <w:jc w:val="center"/>
              <w:rPr>
                <w:rFonts w:ascii="Arial" w:hAnsi="Arial" w:cs="Arial"/>
                <w:b/>
                <w:smallCaps/>
                <w:sz w:val="28"/>
                <w:szCs w:val="28"/>
              </w:rPr>
            </w:pPr>
            <w:r>
              <w:rPr>
                <w:rFonts w:ascii="Arial" w:hAnsi="Arial" w:cs="Arial"/>
                <w:b/>
                <w:smallCaps/>
                <w:sz w:val="28"/>
                <w:szCs w:val="28"/>
              </w:rPr>
              <w:t>Learning Objectives aligned to the Standard</w:t>
            </w:r>
          </w:p>
          <w:p w14:paraId="5AB5E794" w14:textId="77777777" w:rsidR="0056110A" w:rsidRPr="000906EE" w:rsidRDefault="0056110A" w:rsidP="00362381">
            <w:pPr>
              <w:contextualSpacing/>
              <w:jc w:val="center"/>
              <w:rPr>
                <w:rFonts w:ascii="Arial" w:hAnsi="Arial" w:cs="Arial"/>
                <w:b/>
                <w:i/>
                <w:color w:val="0000CC"/>
              </w:rPr>
            </w:pPr>
            <w:r>
              <w:rPr>
                <w:rFonts w:ascii="Arial" w:hAnsi="Arial" w:cs="Arial"/>
                <w:b/>
                <w:i/>
                <w:color w:val="0000CC"/>
              </w:rPr>
              <w:t>What ‘I can’ statement(s) will clarify the objective for students?</w:t>
            </w:r>
          </w:p>
          <w:p w14:paraId="0F81FEE5" w14:textId="77777777" w:rsidR="0056110A" w:rsidRDefault="0056110A" w:rsidP="00362381">
            <w:pPr>
              <w:contextualSpacing/>
              <w:jc w:val="center"/>
              <w:rPr>
                <w:rFonts w:ascii="Arial" w:hAnsi="Arial" w:cs="Arial"/>
                <w:b/>
                <w:smallCaps/>
                <w:sz w:val="32"/>
                <w:szCs w:val="32"/>
              </w:rPr>
            </w:pPr>
          </w:p>
          <w:p w14:paraId="153906D4" w14:textId="77777777" w:rsidR="0056110A" w:rsidRDefault="0056110A" w:rsidP="00362381">
            <w:pPr>
              <w:contextualSpacing/>
              <w:jc w:val="center"/>
              <w:rPr>
                <w:rFonts w:ascii="Comic Sans MS" w:hAnsi="Comic Sans MS" w:cs="Arial"/>
                <w:sz w:val="28"/>
                <w:szCs w:val="28"/>
              </w:rPr>
            </w:pPr>
          </w:p>
          <w:p w14:paraId="514DE151" w14:textId="77777777" w:rsidR="00AE0BEE" w:rsidRDefault="00AE0BEE" w:rsidP="00362381">
            <w:pPr>
              <w:contextualSpacing/>
              <w:jc w:val="center"/>
              <w:rPr>
                <w:rFonts w:ascii="Comic Sans MS" w:hAnsi="Comic Sans MS" w:cs="Arial"/>
                <w:sz w:val="28"/>
                <w:szCs w:val="28"/>
              </w:rPr>
            </w:pPr>
          </w:p>
          <w:p w14:paraId="5C4C3C43" w14:textId="77777777" w:rsidR="00AE0BEE" w:rsidRDefault="00AE0BEE" w:rsidP="00362381">
            <w:pPr>
              <w:contextualSpacing/>
              <w:jc w:val="center"/>
              <w:rPr>
                <w:rFonts w:ascii="Comic Sans MS" w:hAnsi="Comic Sans MS" w:cs="Arial"/>
                <w:sz w:val="28"/>
                <w:szCs w:val="28"/>
              </w:rPr>
            </w:pPr>
          </w:p>
          <w:p w14:paraId="5F7FE28F" w14:textId="3186195B" w:rsidR="00AE0BEE" w:rsidRDefault="00AE0BEE" w:rsidP="00362381">
            <w:pPr>
              <w:contextualSpacing/>
              <w:jc w:val="center"/>
              <w:rPr>
                <w:rFonts w:ascii="Comic Sans MS" w:hAnsi="Comic Sans MS" w:cs="Arial"/>
                <w:sz w:val="28"/>
                <w:szCs w:val="28"/>
              </w:rPr>
            </w:pPr>
          </w:p>
          <w:p w14:paraId="00878CE2" w14:textId="6B345EE4" w:rsidR="00AE0BEE" w:rsidRDefault="00AE0BEE" w:rsidP="00362381">
            <w:pPr>
              <w:contextualSpacing/>
              <w:jc w:val="center"/>
              <w:rPr>
                <w:rFonts w:ascii="Comic Sans MS" w:hAnsi="Comic Sans MS" w:cs="Arial"/>
                <w:sz w:val="28"/>
                <w:szCs w:val="28"/>
              </w:rPr>
            </w:pPr>
          </w:p>
          <w:p w14:paraId="532931C9" w14:textId="6E67D30B" w:rsidR="00AE0BEE" w:rsidRDefault="00AE0BEE" w:rsidP="00362381">
            <w:pPr>
              <w:contextualSpacing/>
              <w:jc w:val="center"/>
              <w:rPr>
                <w:rFonts w:ascii="Comic Sans MS" w:hAnsi="Comic Sans MS" w:cs="Arial"/>
                <w:sz w:val="28"/>
                <w:szCs w:val="28"/>
              </w:rPr>
            </w:pPr>
          </w:p>
          <w:p w14:paraId="201843D6" w14:textId="5DEF1F83" w:rsidR="00AE0BEE" w:rsidRDefault="00AE0BEE" w:rsidP="00362381">
            <w:pPr>
              <w:contextualSpacing/>
              <w:jc w:val="center"/>
              <w:rPr>
                <w:rFonts w:ascii="Comic Sans MS" w:hAnsi="Comic Sans MS" w:cs="Arial"/>
                <w:sz w:val="28"/>
                <w:szCs w:val="28"/>
              </w:rPr>
            </w:pPr>
          </w:p>
          <w:p w14:paraId="3998DC53" w14:textId="38494008" w:rsidR="00AE0BEE" w:rsidRDefault="00AE0BEE" w:rsidP="00362381">
            <w:pPr>
              <w:contextualSpacing/>
              <w:jc w:val="center"/>
              <w:rPr>
                <w:rFonts w:ascii="Comic Sans MS" w:hAnsi="Comic Sans MS" w:cs="Arial"/>
                <w:sz w:val="28"/>
                <w:szCs w:val="28"/>
              </w:rPr>
            </w:pPr>
          </w:p>
          <w:p w14:paraId="6D2A519D" w14:textId="0B89E4A8" w:rsidR="00AE0BEE" w:rsidRDefault="00AE0BEE" w:rsidP="00362381">
            <w:pPr>
              <w:contextualSpacing/>
              <w:jc w:val="center"/>
              <w:rPr>
                <w:rFonts w:ascii="Comic Sans MS" w:hAnsi="Comic Sans MS" w:cs="Arial"/>
                <w:sz w:val="28"/>
                <w:szCs w:val="28"/>
              </w:rPr>
            </w:pPr>
          </w:p>
          <w:p w14:paraId="4415B4CF" w14:textId="77777777" w:rsidR="00AE0BEE" w:rsidRDefault="00AE0BEE" w:rsidP="00362381">
            <w:pPr>
              <w:contextualSpacing/>
              <w:jc w:val="center"/>
              <w:rPr>
                <w:rFonts w:ascii="Comic Sans MS" w:hAnsi="Comic Sans MS" w:cs="Arial"/>
                <w:sz w:val="28"/>
                <w:szCs w:val="28"/>
              </w:rPr>
            </w:pPr>
          </w:p>
          <w:p w14:paraId="091C60C6" w14:textId="73B0C4EE" w:rsidR="00AE0BEE" w:rsidRPr="00A8105A" w:rsidRDefault="00AE0BEE" w:rsidP="00362381">
            <w:pPr>
              <w:contextualSpacing/>
              <w:jc w:val="center"/>
              <w:rPr>
                <w:rFonts w:ascii="Comic Sans MS" w:hAnsi="Comic Sans MS" w:cs="Arial"/>
                <w:sz w:val="28"/>
                <w:szCs w:val="28"/>
              </w:rPr>
            </w:pPr>
          </w:p>
        </w:tc>
      </w:tr>
    </w:tbl>
    <w:p w14:paraId="7FE471E1" w14:textId="77777777" w:rsidR="0056110A" w:rsidRPr="009247E6" w:rsidRDefault="0056110A" w:rsidP="0056110A">
      <w:pPr>
        <w:contextualSpacing/>
        <w:rPr>
          <w:rFonts w:ascii="Arial" w:hAnsi="Arial" w:cs="Arial"/>
          <w:b/>
          <w:smallCaps/>
          <w:sz w:val="20"/>
          <w:szCs w:val="20"/>
        </w:rPr>
      </w:pPr>
    </w:p>
    <w:p w14:paraId="79F1B4C1" w14:textId="77777777" w:rsidR="0056110A" w:rsidRPr="001066FF" w:rsidRDefault="0056110A" w:rsidP="0056110A">
      <w:pPr>
        <w:contextualSpacing/>
        <w:rPr>
          <w:rFonts w:ascii="Arial" w:hAnsi="Arial" w:cs="Arial"/>
          <w:b/>
          <w:i/>
          <w:smallCaps/>
          <w:sz w:val="20"/>
          <w:szCs w:val="20"/>
        </w:rPr>
      </w:pPr>
      <w:r w:rsidRPr="00A8105A">
        <w:rPr>
          <w:rFonts w:ascii="Arial" w:hAnsi="Arial" w:cs="Arial"/>
          <w:b/>
          <w:smallCaps/>
          <w:sz w:val="32"/>
          <w:szCs w:val="32"/>
        </w:rPr>
        <w:t>Step</w:t>
      </w:r>
      <w:r>
        <w:rPr>
          <w:rFonts w:ascii="Arial" w:hAnsi="Arial" w:cs="Arial"/>
          <w:b/>
          <w:smallCaps/>
          <w:sz w:val="32"/>
          <w:szCs w:val="32"/>
        </w:rPr>
        <w:t xml:space="preserve"> 6</w:t>
      </w:r>
      <w:r w:rsidRPr="00A8105A">
        <w:rPr>
          <w:rFonts w:ascii="Arial" w:hAnsi="Arial" w:cs="Arial"/>
          <w:b/>
          <w:smallCaps/>
          <w:sz w:val="32"/>
          <w:szCs w:val="32"/>
        </w:rPr>
        <w:t>: Evidence of Student Mastery?</w:t>
      </w:r>
      <w:r>
        <w:rPr>
          <w:rFonts w:ascii="Arial" w:hAnsi="Arial" w:cs="Arial"/>
          <w:b/>
          <w:smallCaps/>
          <w:sz w:val="32"/>
          <w:szCs w:val="32"/>
        </w:rPr>
        <w:t xml:space="preserve">   </w:t>
      </w:r>
      <w:r w:rsidRPr="001066FF">
        <w:rPr>
          <w:rFonts w:ascii="Arial" w:hAnsi="Arial" w:cs="Arial"/>
          <w:b/>
          <w:i/>
          <w:smallCaps/>
          <w:sz w:val="20"/>
          <w:szCs w:val="20"/>
        </w:rPr>
        <w:t>*See ‘Create Assessment of Mastery’ document</w:t>
      </w:r>
    </w:p>
    <w:p w14:paraId="48B03F3B" w14:textId="77777777" w:rsidR="0056110A" w:rsidRPr="00A8105A" w:rsidRDefault="0056110A" w:rsidP="0056110A">
      <w:pPr>
        <w:spacing w:line="240" w:lineRule="auto"/>
        <w:contextualSpacing/>
        <w:jc w:val="center"/>
        <w:rPr>
          <w:rFonts w:ascii="Arial" w:hAnsi="Arial" w:cs="Arial"/>
          <w:b/>
          <w:i/>
          <w:color w:val="0000CC"/>
        </w:rPr>
      </w:pPr>
      <w:r w:rsidRPr="00A8105A">
        <w:rPr>
          <w:rFonts w:ascii="Arial" w:hAnsi="Arial" w:cs="Arial"/>
          <w:b/>
          <w:i/>
          <w:smallCaps/>
          <w:color w:val="0000CC"/>
        </w:rPr>
        <w:t>How will we know when they know it?</w:t>
      </w:r>
    </w:p>
    <w:p w14:paraId="2C76A2A9" w14:textId="77777777" w:rsidR="0056110A" w:rsidRPr="009247E6" w:rsidRDefault="0056110A" w:rsidP="0056110A">
      <w:pPr>
        <w:spacing w:line="240" w:lineRule="auto"/>
        <w:contextualSpacing/>
        <w:rPr>
          <w:rFonts w:ascii="Arial" w:hAnsi="Arial" w:cs="Arial"/>
          <w:b/>
          <w:smallCaps/>
          <w:sz w:val="8"/>
          <w:szCs w:val="8"/>
        </w:rPr>
      </w:pPr>
    </w:p>
    <w:p w14:paraId="5E4AFA45" w14:textId="77777777" w:rsidR="0056110A" w:rsidRPr="001066FF" w:rsidRDefault="0056110A" w:rsidP="0056110A">
      <w:pPr>
        <w:pStyle w:val="ListParagraph"/>
        <w:numPr>
          <w:ilvl w:val="0"/>
          <w:numId w:val="43"/>
        </w:numPr>
        <w:spacing w:line="240" w:lineRule="auto"/>
        <w:rPr>
          <w:rFonts w:ascii="Arial" w:eastAsia="Arial" w:hAnsi="Arial" w:cs="Arial"/>
        </w:rPr>
      </w:pPr>
      <w:r w:rsidRPr="001066FF">
        <w:rPr>
          <w:rFonts w:ascii="Arial" w:eastAsia="Arial" w:hAnsi="Arial" w:cs="Arial"/>
        </w:rPr>
        <w:t>Is the</w:t>
      </w:r>
      <w:r>
        <w:rPr>
          <w:rFonts w:ascii="Arial" w:eastAsia="Arial" w:hAnsi="Arial" w:cs="Arial"/>
        </w:rPr>
        <w:t xml:space="preserve">re a released April 2017 </w:t>
      </w:r>
      <w:proofErr w:type="spellStart"/>
      <w:r>
        <w:rPr>
          <w:rFonts w:ascii="Arial" w:eastAsia="Arial" w:hAnsi="Arial" w:cs="Arial"/>
        </w:rPr>
        <w:t>AzMERIT</w:t>
      </w:r>
      <w:proofErr w:type="spellEnd"/>
      <w:r w:rsidRPr="001066FF">
        <w:rPr>
          <w:rFonts w:ascii="Arial" w:eastAsia="Arial" w:hAnsi="Arial" w:cs="Arial"/>
        </w:rPr>
        <w:t xml:space="preserve"> question that aligns with the standard? If yes, place a copy in the box to the right.</w:t>
      </w:r>
    </w:p>
    <w:tbl>
      <w:tblPr>
        <w:tblStyle w:val="TableGrid"/>
        <w:tblW w:w="0" w:type="auto"/>
        <w:tblInd w:w="1705" w:type="dxa"/>
        <w:tblLook w:val="04A0" w:firstRow="1" w:lastRow="0" w:firstColumn="1" w:lastColumn="0" w:noHBand="0" w:noVBand="1"/>
      </w:tblPr>
      <w:tblGrid>
        <w:gridCol w:w="7566"/>
      </w:tblGrid>
      <w:tr w:rsidR="0056110A" w14:paraId="4F42F7E6" w14:textId="77777777" w:rsidTr="0056110A">
        <w:tc>
          <w:tcPr>
            <w:tcW w:w="6570" w:type="dxa"/>
          </w:tcPr>
          <w:p w14:paraId="7D7010D7" w14:textId="77777777" w:rsidR="0056110A" w:rsidRDefault="0056110A" w:rsidP="0056110A">
            <w:pPr>
              <w:contextualSpacing/>
              <w:jc w:val="center"/>
              <w:rPr>
                <w:rFonts w:ascii="Arial" w:hAnsi="Arial" w:cs="Arial"/>
                <w:b/>
                <w:smallCaps/>
                <w:sz w:val="20"/>
                <w:szCs w:val="20"/>
              </w:rPr>
            </w:pPr>
            <w:r>
              <w:rPr>
                <w:noProof/>
              </w:rPr>
              <w:lastRenderedPageBreak/>
              <w:drawing>
                <wp:inline distT="0" distB="0" distL="0" distR="0" wp14:anchorId="57A6C8A9" wp14:editId="346CE1E6">
                  <wp:extent cx="4663440" cy="265176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333" t="26074" r="18667" b="5185"/>
                          <a:stretch/>
                        </pic:blipFill>
                        <pic:spPr bwMode="auto">
                          <a:xfrm>
                            <a:off x="0" y="0"/>
                            <a:ext cx="4663440" cy="26517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572D0CB1" w14:textId="77777777" w:rsidR="0056110A" w:rsidRPr="0056110A" w:rsidRDefault="0056110A" w:rsidP="0056110A">
      <w:pPr>
        <w:contextualSpacing/>
        <w:jc w:val="center"/>
        <w:rPr>
          <w:rFonts w:ascii="Arial" w:hAnsi="Arial" w:cs="Arial"/>
          <w:b/>
          <w:smallCaps/>
          <w:sz w:val="12"/>
          <w:szCs w:val="12"/>
        </w:rPr>
      </w:pPr>
    </w:p>
    <w:p w14:paraId="764CCFD8" w14:textId="77777777" w:rsidR="0056110A" w:rsidRPr="009247E6" w:rsidRDefault="0056110A" w:rsidP="0056110A">
      <w:pPr>
        <w:contextualSpacing/>
        <w:rPr>
          <w:rFonts w:ascii="Arial" w:hAnsi="Arial" w:cs="Arial"/>
          <w:b/>
          <w:smallCaps/>
          <w:sz w:val="28"/>
          <w:szCs w:val="28"/>
          <w:u w:val="single"/>
        </w:rPr>
      </w:pPr>
      <w:r>
        <w:rPr>
          <w:rFonts w:ascii="Arial" w:eastAsia="Arial" w:hAnsi="Arial" w:cs="Arial"/>
          <w:b/>
        </w:rPr>
        <w:t>What is the DOK level of the item?</w:t>
      </w:r>
      <w:r>
        <w:rPr>
          <w:rFonts w:ascii="Arial" w:eastAsia="Arial" w:hAnsi="Arial" w:cs="Arial"/>
          <w:b/>
        </w:rPr>
        <w:tab/>
      </w:r>
      <w:r>
        <w:rPr>
          <w:rFonts w:ascii="Arial" w:eastAsia="Arial" w:hAnsi="Arial" w:cs="Arial"/>
          <w:b/>
        </w:rPr>
        <w:tab/>
      </w:r>
      <w:r>
        <w:rPr>
          <w:rFonts w:ascii="Arial" w:eastAsia="Arial" w:hAnsi="Arial" w:cs="Arial"/>
          <w:b/>
          <w:sz w:val="28"/>
          <w:szCs w:val="28"/>
          <w:u w:val="single"/>
        </w:rPr>
        <w:t xml:space="preserve">DOK </w:t>
      </w:r>
    </w:p>
    <w:p w14:paraId="7BCE80BC" w14:textId="77777777" w:rsidR="0056110A" w:rsidRPr="009247E6" w:rsidRDefault="0056110A" w:rsidP="0056110A">
      <w:pPr>
        <w:contextualSpacing/>
        <w:jc w:val="center"/>
        <w:rPr>
          <w:rFonts w:ascii="Arial" w:hAnsi="Arial" w:cs="Arial"/>
          <w:b/>
          <w:smallCaps/>
          <w:sz w:val="20"/>
          <w:szCs w:val="20"/>
        </w:rPr>
      </w:pPr>
    </w:p>
    <w:p w14:paraId="3C2DA276" w14:textId="77777777" w:rsidR="0056110A" w:rsidRPr="00612119" w:rsidRDefault="0056110A" w:rsidP="0056110A">
      <w:pPr>
        <w:pStyle w:val="ListParagraph"/>
        <w:numPr>
          <w:ilvl w:val="0"/>
          <w:numId w:val="44"/>
        </w:numPr>
        <w:rPr>
          <w:rFonts w:ascii="Arial" w:hAnsi="Arial" w:cs="Arial"/>
        </w:rPr>
      </w:pPr>
      <w:r w:rsidRPr="00612119">
        <w:rPr>
          <w:rFonts w:ascii="Arial" w:hAnsi="Arial" w:cs="Arial"/>
        </w:rPr>
        <w:t>Identify all Galileo Items that Assess this Standard.</w:t>
      </w:r>
    </w:p>
    <w:p w14:paraId="3DBE4D94" w14:textId="77777777" w:rsidR="00F4307D" w:rsidRDefault="00F4307D">
      <w:pPr>
        <w:contextualSpacing/>
        <w:rPr>
          <w:rFonts w:ascii="Arial" w:hAnsi="Arial" w:cs="Arial"/>
          <w:b/>
          <w:smallCaps/>
          <w:sz w:val="32"/>
          <w:szCs w:val="32"/>
        </w:rPr>
      </w:pPr>
    </w:p>
    <w:p w14:paraId="48B2EFE5" w14:textId="77777777" w:rsidR="006B11C3" w:rsidRPr="00BF1F74" w:rsidRDefault="006B11C3" w:rsidP="006B11C3">
      <w:pPr>
        <w:contextualSpacing/>
        <w:rPr>
          <w:rFonts w:ascii="Arial" w:hAnsi="Arial" w:cs="Arial"/>
          <w:b/>
          <w:smallCaps/>
          <w:sz w:val="48"/>
          <w:szCs w:val="48"/>
        </w:rPr>
      </w:pPr>
    </w:p>
    <w:p w14:paraId="13AA08D3" w14:textId="77777777" w:rsidR="006B11C3" w:rsidRDefault="006B11C3" w:rsidP="006B11C3">
      <w:pPr>
        <w:contextualSpacing/>
        <w:jc w:val="center"/>
        <w:rPr>
          <w:rFonts w:ascii="Arial" w:hAnsi="Arial" w:cs="Arial"/>
          <w:b/>
          <w:smallCaps/>
          <w:sz w:val="96"/>
          <w:szCs w:val="96"/>
        </w:rPr>
      </w:pPr>
      <w:r>
        <w:rPr>
          <w:rFonts w:ascii="Arial" w:hAnsi="Arial" w:cs="Arial"/>
          <w:b/>
          <w:smallCaps/>
          <w:sz w:val="96"/>
          <w:szCs w:val="96"/>
        </w:rPr>
        <w:t>Additional GEARS Resources</w:t>
      </w:r>
    </w:p>
    <w:p w14:paraId="7D2137F4" w14:textId="77777777" w:rsidR="006B11C3" w:rsidRDefault="006B11C3" w:rsidP="006B11C3">
      <w:pPr>
        <w:contextualSpacing/>
        <w:jc w:val="center"/>
        <w:rPr>
          <w:rFonts w:ascii="Arial" w:hAnsi="Arial" w:cs="Arial"/>
          <w:b/>
          <w:smallCaps/>
          <w:sz w:val="96"/>
          <w:szCs w:val="96"/>
        </w:rPr>
      </w:pPr>
    </w:p>
    <w:p w14:paraId="7E6C7968" w14:textId="77777777" w:rsidR="006B11C3" w:rsidRPr="000E1EED" w:rsidRDefault="006B11C3" w:rsidP="006B11C3">
      <w:pPr>
        <w:contextualSpacing/>
        <w:jc w:val="center"/>
        <w:rPr>
          <w:rFonts w:ascii="Arial" w:hAnsi="Arial" w:cs="Arial"/>
          <w:b/>
          <w:smallCaps/>
          <w:sz w:val="96"/>
          <w:szCs w:val="96"/>
        </w:rPr>
      </w:pPr>
      <w:r>
        <w:rPr>
          <w:noProof/>
        </w:rPr>
        <w:lastRenderedPageBreak/>
        <w:drawing>
          <wp:inline distT="0" distB="0" distL="0" distR="0" wp14:anchorId="5022FA9D" wp14:editId="68F52C81">
            <wp:extent cx="5715000" cy="3893820"/>
            <wp:effectExtent l="0" t="0" r="0" b="0"/>
            <wp:docPr id="2" name="Picture 2" descr="Image result for team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eam wo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93820"/>
                    </a:xfrm>
                    <a:prstGeom prst="rect">
                      <a:avLst/>
                    </a:prstGeom>
                    <a:noFill/>
                    <a:ln>
                      <a:noFill/>
                    </a:ln>
                  </pic:spPr>
                </pic:pic>
              </a:graphicData>
            </a:graphic>
          </wp:inline>
        </w:drawing>
      </w:r>
    </w:p>
    <w:p w14:paraId="227A8F08" w14:textId="77777777" w:rsidR="006B11C3" w:rsidRDefault="006B11C3" w:rsidP="006B11C3">
      <w:pPr>
        <w:contextualSpacing/>
        <w:jc w:val="center"/>
        <w:rPr>
          <w:rFonts w:ascii="Arial" w:hAnsi="Arial" w:cs="Arial"/>
          <w:b/>
          <w:smallCaps/>
          <w:sz w:val="72"/>
          <w:szCs w:val="72"/>
        </w:rPr>
      </w:pPr>
    </w:p>
    <w:p w14:paraId="52CDF04F" w14:textId="77777777" w:rsidR="006B11C3" w:rsidRDefault="006B11C3" w:rsidP="006B11C3">
      <w:pPr>
        <w:contextualSpacing/>
        <w:jc w:val="center"/>
        <w:rPr>
          <w:rFonts w:ascii="Arial" w:hAnsi="Arial" w:cs="Arial"/>
          <w:b/>
          <w:smallCaps/>
          <w:sz w:val="72"/>
          <w:szCs w:val="72"/>
        </w:rPr>
      </w:pPr>
    </w:p>
    <w:p w14:paraId="4188EEB3" w14:textId="77777777" w:rsidR="006B11C3" w:rsidRDefault="006B11C3" w:rsidP="006B11C3">
      <w:pPr>
        <w:contextualSpacing/>
        <w:rPr>
          <w:rFonts w:ascii="Arial" w:hAnsi="Arial" w:cs="Arial"/>
          <w:b/>
          <w:smallCaps/>
          <w:sz w:val="16"/>
          <w:szCs w:val="16"/>
        </w:rPr>
      </w:pPr>
    </w:p>
    <w:p w14:paraId="3D3A275D" w14:textId="77777777" w:rsidR="006B11C3" w:rsidRDefault="006B11C3" w:rsidP="006B11C3">
      <w:pPr>
        <w:contextualSpacing/>
        <w:rPr>
          <w:rFonts w:ascii="Arial" w:hAnsi="Arial" w:cs="Arial"/>
          <w:b/>
          <w:smallCaps/>
          <w:sz w:val="16"/>
          <w:szCs w:val="16"/>
        </w:rPr>
      </w:pPr>
    </w:p>
    <w:p w14:paraId="7B04E88F" w14:textId="77777777" w:rsidR="006B11C3" w:rsidRDefault="006B11C3" w:rsidP="006B11C3">
      <w:pPr>
        <w:contextualSpacing/>
        <w:jc w:val="center"/>
        <w:rPr>
          <w:rFonts w:ascii="Arial" w:hAnsi="Arial" w:cs="Arial"/>
          <w:b/>
          <w:smallCaps/>
          <w:sz w:val="32"/>
          <w:szCs w:val="32"/>
        </w:rPr>
      </w:pPr>
    </w:p>
    <w:p w14:paraId="065AA49F" w14:textId="77777777" w:rsidR="00C17969" w:rsidRDefault="00C17969">
      <w:pPr>
        <w:contextualSpacing/>
        <w:rPr>
          <w:rFonts w:ascii="Arial" w:hAnsi="Arial" w:cs="Arial"/>
          <w:b/>
          <w:smallCaps/>
          <w:sz w:val="32"/>
          <w:szCs w:val="32"/>
        </w:rPr>
      </w:pPr>
    </w:p>
    <w:p w14:paraId="5E6A262D" w14:textId="77777777" w:rsidR="00C17969" w:rsidRDefault="00C17969">
      <w:pPr>
        <w:contextualSpacing/>
        <w:rPr>
          <w:rFonts w:ascii="Arial" w:hAnsi="Arial" w:cs="Arial"/>
          <w:b/>
          <w:smallCaps/>
          <w:sz w:val="32"/>
          <w:szCs w:val="32"/>
        </w:rPr>
      </w:pPr>
    </w:p>
    <w:p w14:paraId="294771F4" w14:textId="77777777" w:rsidR="00CE09E2" w:rsidRDefault="00CE09E2">
      <w:pPr>
        <w:contextualSpacing/>
        <w:rPr>
          <w:rFonts w:ascii="Arial" w:hAnsi="Arial" w:cs="Arial"/>
          <w:b/>
          <w:smallCaps/>
          <w:sz w:val="32"/>
          <w:szCs w:val="32"/>
        </w:rPr>
      </w:pPr>
    </w:p>
    <w:p w14:paraId="34EB5CCE" w14:textId="77777777" w:rsidR="00CE09E2" w:rsidRPr="00A322AA" w:rsidRDefault="00CE09E2" w:rsidP="00CE09E2">
      <w:pPr>
        <w:contextualSpacing/>
        <w:rPr>
          <w:rFonts w:ascii="Arial" w:hAnsi="Arial" w:cs="Arial"/>
          <w:b/>
          <w:smallCaps/>
          <w:color w:val="C00000"/>
          <w:sz w:val="32"/>
          <w:szCs w:val="32"/>
        </w:rPr>
      </w:pPr>
      <w:r w:rsidRPr="00A322AA">
        <w:rPr>
          <w:rFonts w:ascii="Arial" w:hAnsi="Arial" w:cs="Arial"/>
          <w:b/>
          <w:smallCaps/>
          <w:color w:val="C00000"/>
          <w:sz w:val="32"/>
          <w:szCs w:val="32"/>
        </w:rPr>
        <w:t>Lesson Development Format (2016 -2017)</w:t>
      </w:r>
    </w:p>
    <w:p w14:paraId="44542965" w14:textId="77777777" w:rsidR="00CE09E2" w:rsidRDefault="00CE09E2" w:rsidP="00CE09E2">
      <w:pPr>
        <w:contextualSpacing/>
        <w:rPr>
          <w:rFonts w:ascii="Arial" w:hAnsi="Arial" w:cs="Arial"/>
          <w:b/>
          <w:smallCaps/>
          <w:sz w:val="32"/>
          <w:szCs w:val="32"/>
        </w:rPr>
      </w:pPr>
      <w:r w:rsidRPr="00A322AA">
        <w:rPr>
          <w:rFonts w:ascii="Arial" w:hAnsi="Arial" w:cs="Arial"/>
          <w:b/>
          <w:smallCaps/>
          <w:noProof/>
          <w:sz w:val="32"/>
          <w:szCs w:val="32"/>
        </w:rPr>
        <w:lastRenderedPageBreak/>
        <w:drawing>
          <wp:inline distT="0" distB="0" distL="0" distR="0" wp14:anchorId="20B9380B" wp14:editId="7CA7B60A">
            <wp:extent cx="6843395" cy="8023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4262" cy="8024876"/>
                    </a:xfrm>
                    <a:prstGeom prst="rect">
                      <a:avLst/>
                    </a:prstGeom>
                    <a:noFill/>
                    <a:ln>
                      <a:noFill/>
                    </a:ln>
                  </pic:spPr>
                </pic:pic>
              </a:graphicData>
            </a:graphic>
          </wp:inline>
        </w:drawing>
      </w:r>
    </w:p>
    <w:p w14:paraId="6BC4EA5F" w14:textId="77777777" w:rsidR="00CE09E2" w:rsidRDefault="00CE09E2" w:rsidP="00CE09E2">
      <w:pPr>
        <w:contextualSpacing/>
        <w:rPr>
          <w:rFonts w:ascii="Arial" w:hAnsi="Arial" w:cs="Arial"/>
          <w:b/>
          <w:smallCaps/>
          <w:sz w:val="32"/>
          <w:szCs w:val="32"/>
        </w:rPr>
      </w:pPr>
    </w:p>
    <w:p w14:paraId="7C6020D0" w14:textId="77777777" w:rsidR="00CE09E2" w:rsidRDefault="00CE09E2" w:rsidP="00CE09E2">
      <w:pPr>
        <w:contextualSpacing/>
        <w:rPr>
          <w:rFonts w:ascii="Arial" w:hAnsi="Arial" w:cs="Arial"/>
          <w:b/>
          <w:smallCaps/>
          <w:sz w:val="32"/>
          <w:szCs w:val="32"/>
        </w:rPr>
      </w:pPr>
    </w:p>
    <w:p w14:paraId="0ED7D7C2" w14:textId="77777777" w:rsidR="00CE09E2" w:rsidRDefault="00CE09E2" w:rsidP="00CE09E2">
      <w:pPr>
        <w:contextualSpacing/>
        <w:rPr>
          <w:rFonts w:ascii="Arial" w:hAnsi="Arial" w:cs="Arial"/>
          <w:b/>
          <w:smallCaps/>
          <w:sz w:val="32"/>
          <w:szCs w:val="32"/>
        </w:rPr>
      </w:pPr>
    </w:p>
    <w:p w14:paraId="097CDB43" w14:textId="77777777" w:rsidR="00CE09E2" w:rsidRDefault="00CE09E2" w:rsidP="00CE09E2">
      <w:pPr>
        <w:contextualSpacing/>
        <w:rPr>
          <w:rFonts w:ascii="Arial" w:hAnsi="Arial" w:cs="Arial"/>
          <w:b/>
          <w:smallCaps/>
          <w:sz w:val="32"/>
          <w:szCs w:val="32"/>
        </w:rPr>
      </w:pPr>
      <w:r w:rsidRPr="00A322AA">
        <w:rPr>
          <w:rFonts w:ascii="Arial" w:hAnsi="Arial" w:cs="Arial"/>
          <w:b/>
          <w:smallCaps/>
          <w:noProof/>
          <w:sz w:val="32"/>
          <w:szCs w:val="32"/>
        </w:rPr>
        <w:lastRenderedPageBreak/>
        <w:drawing>
          <wp:inline distT="0" distB="0" distL="0" distR="0" wp14:anchorId="48FF98BD" wp14:editId="10937549">
            <wp:extent cx="6812280" cy="827385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16854" cy="8279409"/>
                    </a:xfrm>
                    <a:prstGeom prst="rect">
                      <a:avLst/>
                    </a:prstGeom>
                    <a:noFill/>
                    <a:ln>
                      <a:noFill/>
                    </a:ln>
                  </pic:spPr>
                </pic:pic>
              </a:graphicData>
            </a:graphic>
          </wp:inline>
        </w:drawing>
      </w:r>
    </w:p>
    <w:p w14:paraId="15F44C25" w14:textId="77777777" w:rsidR="00CE09E2" w:rsidRDefault="00CE09E2" w:rsidP="00CE09E2">
      <w:pPr>
        <w:contextualSpacing/>
        <w:rPr>
          <w:rFonts w:ascii="Arial" w:hAnsi="Arial" w:cs="Arial"/>
          <w:b/>
          <w:smallCaps/>
          <w:sz w:val="32"/>
          <w:szCs w:val="32"/>
        </w:rPr>
      </w:pPr>
    </w:p>
    <w:p w14:paraId="5819E0C3" w14:textId="77777777" w:rsidR="00CE09E2" w:rsidRDefault="00CE09E2" w:rsidP="00CE09E2">
      <w:pPr>
        <w:contextualSpacing/>
        <w:rPr>
          <w:rFonts w:ascii="Arial" w:hAnsi="Arial" w:cs="Arial"/>
          <w:b/>
          <w:smallCaps/>
          <w:sz w:val="32"/>
          <w:szCs w:val="32"/>
        </w:rPr>
      </w:pPr>
    </w:p>
    <w:p w14:paraId="73D070F4" w14:textId="77777777" w:rsidR="00CE09E2" w:rsidRPr="00AE1E39" w:rsidRDefault="00CE09E2" w:rsidP="00CE09E2">
      <w:pPr>
        <w:spacing w:line="240" w:lineRule="auto"/>
        <w:contextualSpacing/>
        <w:jc w:val="center"/>
        <w:rPr>
          <w:rFonts w:ascii="Arial" w:hAnsi="Arial"/>
          <w:b/>
          <w:bCs/>
          <w:smallCaps/>
          <w:sz w:val="48"/>
          <w:szCs w:val="48"/>
        </w:rPr>
      </w:pPr>
      <w:r w:rsidRPr="00AE1E39">
        <w:rPr>
          <w:rFonts w:ascii="Arial" w:hAnsi="Arial"/>
          <w:b/>
          <w:bCs/>
          <w:smallCaps/>
          <w:sz w:val="48"/>
          <w:szCs w:val="48"/>
        </w:rPr>
        <w:lastRenderedPageBreak/>
        <w:t xml:space="preserve">Verbs and Products by Quadrant (DOK) </w:t>
      </w:r>
    </w:p>
    <w:p w14:paraId="1E8A31DC" w14:textId="77777777" w:rsidR="00CE09E2" w:rsidRPr="00AE1E39" w:rsidRDefault="00CE09E2" w:rsidP="00CE09E2">
      <w:pPr>
        <w:spacing w:line="240" w:lineRule="auto"/>
        <w:contextualSpacing/>
        <w:jc w:val="center"/>
        <w:rPr>
          <w:rFonts w:ascii="Arial" w:hAnsi="Arial"/>
          <w:b/>
          <w:bCs/>
          <w:smallCaps/>
          <w:sz w:val="48"/>
          <w:szCs w:val="48"/>
        </w:rPr>
      </w:pPr>
      <w:r w:rsidRPr="00AE1E39">
        <w:rPr>
          <w:rFonts w:ascii="Arial" w:hAnsi="Arial"/>
          <w:b/>
          <w:bCs/>
          <w:smallCaps/>
          <w:sz w:val="48"/>
          <w:szCs w:val="48"/>
        </w:rPr>
        <w:t>of the Learning Framework</w:t>
      </w:r>
    </w:p>
    <w:p w14:paraId="36A78A15" w14:textId="77777777" w:rsidR="00CE09E2" w:rsidRPr="00E67F80" w:rsidRDefault="00CE09E2" w:rsidP="00CE09E2">
      <w:pPr>
        <w:jc w:val="center"/>
        <w:rPr>
          <w:rFonts w:ascii="Arial" w:hAnsi="Arial"/>
          <w:b/>
          <w:color w:val="0000FF"/>
          <w:sz w:val="15"/>
          <w:szCs w:val="15"/>
        </w:rPr>
      </w:pPr>
    </w:p>
    <w:tbl>
      <w:tblPr>
        <w:tblStyle w:val="TableGrid"/>
        <w:tblW w:w="0" w:type="auto"/>
        <w:tblBorders>
          <w:top w:val="single" w:sz="24" w:space="0" w:color="auto"/>
          <w:left w:val="single" w:sz="24" w:space="0" w:color="auto"/>
          <w:bottom w:val="single" w:sz="24" w:space="0" w:color="auto"/>
          <w:right w:val="single" w:sz="24" w:space="0" w:color="auto"/>
          <w:insideV w:val="single" w:sz="24" w:space="0" w:color="auto"/>
        </w:tblBorders>
        <w:tblLook w:val="04A0" w:firstRow="1" w:lastRow="0" w:firstColumn="1" w:lastColumn="0" w:noHBand="0" w:noVBand="1"/>
      </w:tblPr>
      <w:tblGrid>
        <w:gridCol w:w="2754"/>
        <w:gridCol w:w="2754"/>
        <w:gridCol w:w="2754"/>
        <w:gridCol w:w="2754"/>
      </w:tblGrid>
      <w:tr w:rsidR="00CE09E2" w14:paraId="4BEE3572" w14:textId="77777777" w:rsidTr="00E001E6">
        <w:tc>
          <w:tcPr>
            <w:tcW w:w="5508" w:type="dxa"/>
            <w:gridSpan w:val="2"/>
            <w:tcBorders>
              <w:top w:val="single" w:sz="24" w:space="0" w:color="auto"/>
              <w:bottom w:val="single" w:sz="24" w:space="0" w:color="auto"/>
            </w:tcBorders>
            <w:shd w:val="clear" w:color="auto" w:fill="F3F3F3"/>
          </w:tcPr>
          <w:p w14:paraId="54691434" w14:textId="77777777" w:rsidR="00CE09E2" w:rsidRPr="00AF4376" w:rsidRDefault="00CE09E2" w:rsidP="00E001E6">
            <w:pPr>
              <w:spacing w:line="276" w:lineRule="auto"/>
              <w:rPr>
                <w:rFonts w:ascii="Arial" w:hAnsi="Arial"/>
                <w:b/>
                <w:sz w:val="28"/>
                <w:szCs w:val="28"/>
              </w:rPr>
            </w:pPr>
            <w:r w:rsidRPr="00AE1E39">
              <w:rPr>
                <w:rFonts w:ascii="Arial" w:hAnsi="Arial"/>
                <w:b/>
                <w:color w:val="008000"/>
                <w:sz w:val="36"/>
                <w:szCs w:val="36"/>
              </w:rPr>
              <w:t>C (DOK 3)</w:t>
            </w:r>
            <w:r>
              <w:rPr>
                <w:rFonts w:ascii="Arial" w:hAnsi="Arial"/>
                <w:b/>
                <w:sz w:val="28"/>
                <w:szCs w:val="28"/>
              </w:rPr>
              <w:t xml:space="preserve"> </w:t>
            </w:r>
            <w:r w:rsidRPr="00AE1E39">
              <w:rPr>
                <w:rFonts w:ascii="Arial" w:hAnsi="Arial"/>
                <w:b/>
                <w:bCs/>
                <w:smallCaps/>
                <w:sz w:val="32"/>
                <w:szCs w:val="32"/>
              </w:rPr>
              <w:t>Student Thinks</w:t>
            </w:r>
          </w:p>
        </w:tc>
        <w:tc>
          <w:tcPr>
            <w:tcW w:w="5508" w:type="dxa"/>
            <w:gridSpan w:val="2"/>
            <w:tcBorders>
              <w:top w:val="single" w:sz="24" w:space="0" w:color="auto"/>
              <w:bottom w:val="single" w:sz="24" w:space="0" w:color="auto"/>
            </w:tcBorders>
            <w:shd w:val="clear" w:color="auto" w:fill="F3F3F3"/>
          </w:tcPr>
          <w:p w14:paraId="5E390128" w14:textId="77777777" w:rsidR="00CE09E2" w:rsidRPr="00AF4376" w:rsidRDefault="00CE09E2" w:rsidP="00E001E6">
            <w:pPr>
              <w:spacing w:line="276" w:lineRule="auto"/>
              <w:rPr>
                <w:rFonts w:ascii="Arial" w:hAnsi="Arial"/>
                <w:b/>
                <w:sz w:val="28"/>
                <w:szCs w:val="28"/>
              </w:rPr>
            </w:pPr>
            <w:r w:rsidRPr="00AE1E39">
              <w:rPr>
                <w:rFonts w:ascii="Arial" w:hAnsi="Arial"/>
                <w:b/>
                <w:color w:val="FF6600"/>
                <w:sz w:val="36"/>
                <w:szCs w:val="36"/>
              </w:rPr>
              <w:t>D (DOK 4)</w:t>
            </w:r>
            <w:r>
              <w:rPr>
                <w:rFonts w:ascii="Arial" w:hAnsi="Arial"/>
                <w:b/>
                <w:sz w:val="28"/>
                <w:szCs w:val="28"/>
              </w:rPr>
              <w:t xml:space="preserve"> </w:t>
            </w:r>
            <w:r w:rsidRPr="00AF4376">
              <w:rPr>
                <w:rFonts w:ascii="Arial" w:hAnsi="Arial"/>
                <w:b/>
                <w:bCs/>
                <w:smallCaps/>
                <w:sz w:val="28"/>
                <w:szCs w:val="28"/>
              </w:rPr>
              <w:t>Student Thinks and Works</w:t>
            </w:r>
          </w:p>
        </w:tc>
      </w:tr>
      <w:tr w:rsidR="00CE09E2" w14:paraId="4B9AAC6B" w14:textId="77777777" w:rsidTr="00E001E6">
        <w:tc>
          <w:tcPr>
            <w:tcW w:w="2754" w:type="dxa"/>
            <w:tcBorders>
              <w:top w:val="single" w:sz="24" w:space="0" w:color="auto"/>
              <w:bottom w:val="single" w:sz="24" w:space="0" w:color="auto"/>
              <w:right w:val="single" w:sz="8" w:space="0" w:color="auto"/>
            </w:tcBorders>
          </w:tcPr>
          <w:p w14:paraId="0C852F0F" w14:textId="77777777" w:rsidR="00CE09E2" w:rsidRPr="00AE1E39" w:rsidRDefault="00CE09E2" w:rsidP="00E001E6">
            <w:pPr>
              <w:spacing w:line="276" w:lineRule="auto"/>
              <w:rPr>
                <w:rFonts w:ascii="Arial" w:hAnsi="Arial"/>
                <w:b/>
                <w:sz w:val="32"/>
                <w:szCs w:val="32"/>
              </w:rPr>
            </w:pPr>
            <w:r w:rsidRPr="00AE1E39">
              <w:rPr>
                <w:rFonts w:ascii="Arial" w:hAnsi="Arial"/>
                <w:b/>
                <w:sz w:val="32"/>
                <w:szCs w:val="32"/>
              </w:rPr>
              <w:t>VERBS</w:t>
            </w:r>
          </w:p>
          <w:p w14:paraId="6C6B015A" w14:textId="77777777" w:rsidR="00CE09E2" w:rsidRPr="00AE1E39" w:rsidRDefault="00CE09E2" w:rsidP="00E001E6">
            <w:pPr>
              <w:spacing w:line="276" w:lineRule="auto"/>
              <w:rPr>
                <w:rFonts w:ascii="Arial" w:hAnsi="Arial"/>
                <w:b/>
                <w:color w:val="0000FF"/>
                <w:sz w:val="28"/>
                <w:szCs w:val="28"/>
              </w:rPr>
            </w:pPr>
          </w:p>
          <w:p w14:paraId="601FCEA8"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Analyze</w:t>
            </w:r>
          </w:p>
          <w:p w14:paraId="3F47F1B3"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Compare</w:t>
            </w:r>
          </w:p>
          <w:p w14:paraId="461044BB"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Examine</w:t>
            </w:r>
          </w:p>
          <w:p w14:paraId="79299891"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Contrast</w:t>
            </w:r>
          </w:p>
          <w:p w14:paraId="4BCEDC53"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Differentiate</w:t>
            </w:r>
          </w:p>
          <w:p w14:paraId="59E73A7C"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Explain</w:t>
            </w:r>
          </w:p>
          <w:p w14:paraId="16BB9B30"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Dissect</w:t>
            </w:r>
          </w:p>
          <w:p w14:paraId="363D48BF"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Categorize</w:t>
            </w:r>
          </w:p>
          <w:p w14:paraId="681C85BA"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Classify</w:t>
            </w:r>
          </w:p>
          <w:p w14:paraId="29430F35"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Diagram</w:t>
            </w:r>
          </w:p>
          <w:p w14:paraId="0CAB278B"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Discriminate</w:t>
            </w:r>
          </w:p>
        </w:tc>
        <w:tc>
          <w:tcPr>
            <w:tcW w:w="2754" w:type="dxa"/>
            <w:tcBorders>
              <w:top w:val="single" w:sz="24" w:space="0" w:color="auto"/>
              <w:left w:val="single" w:sz="8" w:space="0" w:color="auto"/>
              <w:bottom w:val="single" w:sz="24" w:space="0" w:color="auto"/>
            </w:tcBorders>
          </w:tcPr>
          <w:p w14:paraId="1D18B752" w14:textId="77777777" w:rsidR="00CE09E2" w:rsidRPr="00AE1E39" w:rsidRDefault="00CE09E2" w:rsidP="00E001E6">
            <w:pPr>
              <w:spacing w:line="276" w:lineRule="auto"/>
              <w:rPr>
                <w:rFonts w:ascii="Arial" w:hAnsi="Arial"/>
                <w:b/>
                <w:sz w:val="32"/>
                <w:szCs w:val="32"/>
              </w:rPr>
            </w:pPr>
            <w:r w:rsidRPr="00AE1E39">
              <w:rPr>
                <w:rFonts w:ascii="Arial" w:hAnsi="Arial"/>
                <w:b/>
                <w:sz w:val="32"/>
                <w:szCs w:val="32"/>
              </w:rPr>
              <w:t>PRODUCTS</w:t>
            </w:r>
          </w:p>
          <w:p w14:paraId="583D84A0" w14:textId="77777777" w:rsidR="00CE09E2" w:rsidRPr="00AE1E39" w:rsidRDefault="00CE09E2" w:rsidP="00E001E6">
            <w:pPr>
              <w:spacing w:line="276" w:lineRule="auto"/>
              <w:rPr>
                <w:rFonts w:ascii="Arial" w:hAnsi="Arial"/>
                <w:b/>
                <w:color w:val="0000FF"/>
                <w:sz w:val="28"/>
                <w:szCs w:val="28"/>
              </w:rPr>
            </w:pPr>
          </w:p>
          <w:p w14:paraId="4B15E509"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Essay</w:t>
            </w:r>
          </w:p>
          <w:p w14:paraId="22006E3A"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Abstract</w:t>
            </w:r>
          </w:p>
          <w:p w14:paraId="05916663"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Blueprint</w:t>
            </w:r>
          </w:p>
          <w:p w14:paraId="3611AA19"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Inventory</w:t>
            </w:r>
          </w:p>
          <w:p w14:paraId="5EB75B85"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Report</w:t>
            </w:r>
          </w:p>
          <w:p w14:paraId="3B3EE05F"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Plan</w:t>
            </w:r>
          </w:p>
          <w:p w14:paraId="76327B4B"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Chart</w:t>
            </w:r>
          </w:p>
          <w:p w14:paraId="09B0E3D6"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Investigation</w:t>
            </w:r>
          </w:p>
          <w:p w14:paraId="62213852"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Questionnaire</w:t>
            </w:r>
          </w:p>
          <w:p w14:paraId="2F7A88BE"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Classification</w:t>
            </w:r>
          </w:p>
        </w:tc>
        <w:tc>
          <w:tcPr>
            <w:tcW w:w="2754" w:type="dxa"/>
            <w:tcBorders>
              <w:top w:val="single" w:sz="24" w:space="0" w:color="auto"/>
              <w:bottom w:val="single" w:sz="24" w:space="0" w:color="auto"/>
              <w:right w:val="single" w:sz="8" w:space="0" w:color="auto"/>
            </w:tcBorders>
          </w:tcPr>
          <w:p w14:paraId="0ADCAA88" w14:textId="77777777" w:rsidR="00CE09E2" w:rsidRPr="00AE1E39" w:rsidRDefault="00CE09E2" w:rsidP="00E001E6">
            <w:pPr>
              <w:spacing w:line="276" w:lineRule="auto"/>
              <w:rPr>
                <w:rFonts w:ascii="Arial" w:hAnsi="Arial"/>
                <w:b/>
                <w:sz w:val="32"/>
                <w:szCs w:val="32"/>
              </w:rPr>
            </w:pPr>
            <w:r w:rsidRPr="00AE1E39">
              <w:rPr>
                <w:rFonts w:ascii="Arial" w:hAnsi="Arial"/>
                <w:b/>
                <w:sz w:val="32"/>
                <w:szCs w:val="32"/>
              </w:rPr>
              <w:t>VERBS</w:t>
            </w:r>
          </w:p>
          <w:p w14:paraId="4E86DE26" w14:textId="77777777" w:rsidR="00CE09E2" w:rsidRPr="00AE1E39" w:rsidRDefault="00CE09E2" w:rsidP="00E001E6">
            <w:pPr>
              <w:spacing w:line="276" w:lineRule="auto"/>
              <w:rPr>
                <w:rFonts w:ascii="Arial" w:hAnsi="Arial"/>
                <w:b/>
                <w:color w:val="0000FF"/>
                <w:sz w:val="28"/>
                <w:szCs w:val="28"/>
              </w:rPr>
            </w:pPr>
          </w:p>
          <w:p w14:paraId="2705413B"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Evaluate</w:t>
            </w:r>
          </w:p>
          <w:p w14:paraId="0FA43DB7"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Formulate</w:t>
            </w:r>
          </w:p>
          <w:p w14:paraId="2AE061AF"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Justify</w:t>
            </w:r>
          </w:p>
          <w:p w14:paraId="7D1045FF"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Rate</w:t>
            </w:r>
          </w:p>
          <w:p w14:paraId="745A3627"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Recommend</w:t>
            </w:r>
          </w:p>
          <w:p w14:paraId="43DC7360"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Infer</w:t>
            </w:r>
          </w:p>
          <w:p w14:paraId="7B42F16E"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Prioritize</w:t>
            </w:r>
          </w:p>
          <w:p w14:paraId="5234F4B5"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Revise</w:t>
            </w:r>
          </w:p>
          <w:p w14:paraId="549CA562"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Predict</w:t>
            </w:r>
          </w:p>
          <w:p w14:paraId="18819472"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Argue</w:t>
            </w:r>
          </w:p>
          <w:p w14:paraId="3E2885D9"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Conclude</w:t>
            </w:r>
          </w:p>
        </w:tc>
        <w:tc>
          <w:tcPr>
            <w:tcW w:w="2754" w:type="dxa"/>
            <w:tcBorders>
              <w:top w:val="single" w:sz="24" w:space="0" w:color="auto"/>
              <w:left w:val="single" w:sz="8" w:space="0" w:color="auto"/>
              <w:bottom w:val="single" w:sz="24" w:space="0" w:color="auto"/>
            </w:tcBorders>
          </w:tcPr>
          <w:p w14:paraId="33A3A4A8" w14:textId="77777777" w:rsidR="00CE09E2" w:rsidRPr="00AE1E39" w:rsidRDefault="00CE09E2" w:rsidP="00E001E6">
            <w:pPr>
              <w:spacing w:line="276" w:lineRule="auto"/>
              <w:rPr>
                <w:rFonts w:ascii="Arial" w:hAnsi="Arial"/>
                <w:b/>
                <w:sz w:val="32"/>
                <w:szCs w:val="32"/>
              </w:rPr>
            </w:pPr>
            <w:r w:rsidRPr="00AE1E39">
              <w:rPr>
                <w:rFonts w:ascii="Arial" w:hAnsi="Arial"/>
                <w:b/>
                <w:sz w:val="32"/>
                <w:szCs w:val="32"/>
              </w:rPr>
              <w:t>PRODUCTS</w:t>
            </w:r>
          </w:p>
          <w:p w14:paraId="27F09E2B" w14:textId="77777777" w:rsidR="00CE09E2" w:rsidRPr="00AE1E39" w:rsidRDefault="00CE09E2" w:rsidP="00E001E6">
            <w:pPr>
              <w:spacing w:line="276" w:lineRule="auto"/>
              <w:rPr>
                <w:rFonts w:ascii="Arial" w:hAnsi="Arial"/>
                <w:b/>
                <w:color w:val="0000FF"/>
                <w:sz w:val="28"/>
                <w:szCs w:val="28"/>
              </w:rPr>
            </w:pPr>
          </w:p>
          <w:p w14:paraId="54F0A8FE"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Evaluation</w:t>
            </w:r>
          </w:p>
          <w:p w14:paraId="2F8FFC27"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Newspaper</w:t>
            </w:r>
          </w:p>
          <w:p w14:paraId="41C942E1"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Estimation</w:t>
            </w:r>
          </w:p>
          <w:p w14:paraId="61177BFE"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Trial</w:t>
            </w:r>
          </w:p>
          <w:p w14:paraId="5CFC9956"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Editorial</w:t>
            </w:r>
          </w:p>
          <w:p w14:paraId="61935ED1"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Radio Program</w:t>
            </w:r>
          </w:p>
          <w:p w14:paraId="6DA96B50"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Play</w:t>
            </w:r>
          </w:p>
          <w:p w14:paraId="1786D1C7"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Collage</w:t>
            </w:r>
          </w:p>
          <w:p w14:paraId="2A2A808F"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Machine</w:t>
            </w:r>
          </w:p>
          <w:p w14:paraId="3B92A971"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Adaptation</w:t>
            </w:r>
          </w:p>
          <w:p w14:paraId="047B3670"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Poem</w:t>
            </w:r>
          </w:p>
          <w:p w14:paraId="05E406C3"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Debate</w:t>
            </w:r>
          </w:p>
          <w:p w14:paraId="17E4106E"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New Game</w:t>
            </w:r>
          </w:p>
          <w:p w14:paraId="2356F82C" w14:textId="77777777" w:rsidR="00CE09E2" w:rsidRDefault="00CE09E2" w:rsidP="00E001E6">
            <w:pPr>
              <w:spacing w:line="276" w:lineRule="auto"/>
              <w:rPr>
                <w:rFonts w:ascii="Arial" w:hAnsi="Arial"/>
                <w:b/>
                <w:sz w:val="28"/>
                <w:szCs w:val="28"/>
              </w:rPr>
            </w:pPr>
            <w:r w:rsidRPr="00AE1E39">
              <w:rPr>
                <w:rFonts w:ascii="Arial" w:hAnsi="Arial"/>
                <w:b/>
                <w:sz w:val="28"/>
                <w:szCs w:val="28"/>
              </w:rPr>
              <w:t>Invention</w:t>
            </w:r>
          </w:p>
          <w:p w14:paraId="5A7B69E7" w14:textId="77777777" w:rsidR="00CE09E2" w:rsidRPr="00AE1E39" w:rsidRDefault="00CE09E2" w:rsidP="00E001E6">
            <w:pPr>
              <w:spacing w:line="276" w:lineRule="auto"/>
              <w:rPr>
                <w:rFonts w:ascii="Arial" w:hAnsi="Arial"/>
                <w:b/>
                <w:sz w:val="28"/>
                <w:szCs w:val="28"/>
              </w:rPr>
            </w:pPr>
          </w:p>
        </w:tc>
      </w:tr>
      <w:tr w:rsidR="00CE09E2" w14:paraId="17DD55C5" w14:textId="77777777" w:rsidTr="00E001E6">
        <w:tc>
          <w:tcPr>
            <w:tcW w:w="5508" w:type="dxa"/>
            <w:gridSpan w:val="2"/>
            <w:tcBorders>
              <w:top w:val="single" w:sz="24" w:space="0" w:color="auto"/>
              <w:bottom w:val="single" w:sz="24" w:space="0" w:color="auto"/>
            </w:tcBorders>
            <w:shd w:val="clear" w:color="auto" w:fill="F3F3F3"/>
          </w:tcPr>
          <w:p w14:paraId="07D55520" w14:textId="77777777" w:rsidR="00CE09E2" w:rsidRPr="00AF4376" w:rsidRDefault="00CE09E2" w:rsidP="00E001E6">
            <w:pPr>
              <w:spacing w:line="276" w:lineRule="auto"/>
              <w:rPr>
                <w:rFonts w:ascii="Arial" w:hAnsi="Arial"/>
                <w:b/>
                <w:sz w:val="28"/>
                <w:szCs w:val="28"/>
              </w:rPr>
            </w:pPr>
            <w:r w:rsidRPr="007E380C">
              <w:rPr>
                <w:rFonts w:ascii="Arial" w:hAnsi="Arial"/>
                <w:b/>
                <w:color w:val="660066"/>
                <w:sz w:val="36"/>
                <w:szCs w:val="36"/>
              </w:rPr>
              <w:t>A (DOK 1)</w:t>
            </w:r>
            <w:r>
              <w:rPr>
                <w:rFonts w:ascii="Arial" w:hAnsi="Arial"/>
                <w:b/>
                <w:sz w:val="28"/>
                <w:szCs w:val="28"/>
              </w:rPr>
              <w:t xml:space="preserve"> </w:t>
            </w:r>
            <w:r w:rsidRPr="007E380C">
              <w:rPr>
                <w:rFonts w:ascii="Arial" w:hAnsi="Arial"/>
                <w:b/>
                <w:bCs/>
                <w:smallCaps/>
                <w:sz w:val="32"/>
                <w:szCs w:val="32"/>
              </w:rPr>
              <w:t>Teacher Works</w:t>
            </w:r>
          </w:p>
        </w:tc>
        <w:tc>
          <w:tcPr>
            <w:tcW w:w="5508" w:type="dxa"/>
            <w:gridSpan w:val="2"/>
            <w:tcBorders>
              <w:top w:val="single" w:sz="24" w:space="0" w:color="auto"/>
              <w:bottom w:val="single" w:sz="24" w:space="0" w:color="auto"/>
            </w:tcBorders>
            <w:shd w:val="clear" w:color="auto" w:fill="F3F3F3"/>
          </w:tcPr>
          <w:p w14:paraId="1E2F4E58" w14:textId="77777777" w:rsidR="00CE09E2" w:rsidRPr="00AF4376" w:rsidRDefault="00CE09E2" w:rsidP="00E001E6">
            <w:pPr>
              <w:spacing w:line="276" w:lineRule="auto"/>
              <w:rPr>
                <w:rFonts w:ascii="Arial" w:hAnsi="Arial"/>
                <w:b/>
                <w:sz w:val="28"/>
                <w:szCs w:val="28"/>
              </w:rPr>
            </w:pPr>
            <w:r w:rsidRPr="007E380C">
              <w:rPr>
                <w:rFonts w:ascii="Arial" w:hAnsi="Arial"/>
                <w:b/>
                <w:color w:val="0000FF"/>
                <w:sz w:val="36"/>
                <w:szCs w:val="36"/>
              </w:rPr>
              <w:t>B (DOK 2)</w:t>
            </w:r>
            <w:r>
              <w:rPr>
                <w:rFonts w:ascii="Arial" w:hAnsi="Arial"/>
                <w:b/>
                <w:sz w:val="28"/>
                <w:szCs w:val="28"/>
              </w:rPr>
              <w:t xml:space="preserve"> </w:t>
            </w:r>
            <w:r w:rsidRPr="007E380C">
              <w:rPr>
                <w:rFonts w:ascii="Arial" w:hAnsi="Arial"/>
                <w:b/>
                <w:bCs/>
                <w:smallCaps/>
                <w:sz w:val="32"/>
                <w:szCs w:val="32"/>
              </w:rPr>
              <w:t>Student Works</w:t>
            </w:r>
          </w:p>
        </w:tc>
      </w:tr>
      <w:tr w:rsidR="00CE09E2" w14:paraId="45BF6593" w14:textId="77777777" w:rsidTr="00E001E6">
        <w:tc>
          <w:tcPr>
            <w:tcW w:w="2754" w:type="dxa"/>
            <w:tcBorders>
              <w:top w:val="single" w:sz="24" w:space="0" w:color="auto"/>
              <w:bottom w:val="single" w:sz="24" w:space="0" w:color="auto"/>
              <w:right w:val="single" w:sz="8" w:space="0" w:color="auto"/>
            </w:tcBorders>
          </w:tcPr>
          <w:p w14:paraId="21302B34" w14:textId="77777777" w:rsidR="00CE09E2" w:rsidRPr="00AE1E39" w:rsidRDefault="00CE09E2" w:rsidP="00E001E6">
            <w:pPr>
              <w:spacing w:line="276" w:lineRule="auto"/>
              <w:rPr>
                <w:rFonts w:ascii="Arial" w:hAnsi="Arial"/>
                <w:b/>
                <w:sz w:val="32"/>
                <w:szCs w:val="32"/>
              </w:rPr>
            </w:pPr>
            <w:r w:rsidRPr="00AE1E39">
              <w:rPr>
                <w:rFonts w:ascii="Arial" w:hAnsi="Arial"/>
                <w:b/>
                <w:sz w:val="32"/>
                <w:szCs w:val="32"/>
              </w:rPr>
              <w:t>VERBS</w:t>
            </w:r>
          </w:p>
          <w:p w14:paraId="4FF62C0D" w14:textId="77777777" w:rsidR="00CE09E2" w:rsidRPr="00AE1E39" w:rsidRDefault="00CE09E2" w:rsidP="00E001E6">
            <w:pPr>
              <w:spacing w:line="276" w:lineRule="auto"/>
              <w:rPr>
                <w:rFonts w:ascii="Arial" w:hAnsi="Arial"/>
                <w:b/>
                <w:color w:val="0000FF"/>
                <w:sz w:val="28"/>
                <w:szCs w:val="28"/>
              </w:rPr>
            </w:pPr>
          </w:p>
          <w:p w14:paraId="3204D779"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Name</w:t>
            </w:r>
          </w:p>
          <w:p w14:paraId="7ECB143F"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Label</w:t>
            </w:r>
          </w:p>
          <w:p w14:paraId="4FD4A62D"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Define</w:t>
            </w:r>
          </w:p>
          <w:p w14:paraId="2BF7FEC4"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Select</w:t>
            </w:r>
          </w:p>
          <w:p w14:paraId="63F566B0"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Identify</w:t>
            </w:r>
          </w:p>
          <w:p w14:paraId="587164B3"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List</w:t>
            </w:r>
          </w:p>
          <w:p w14:paraId="1130FD0C"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Recite</w:t>
            </w:r>
          </w:p>
          <w:p w14:paraId="1F687CEB"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Locate</w:t>
            </w:r>
          </w:p>
          <w:p w14:paraId="068D08C2"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Record</w:t>
            </w:r>
          </w:p>
          <w:p w14:paraId="6B95B598" w14:textId="77777777" w:rsidR="00CE09E2" w:rsidRDefault="00CE09E2" w:rsidP="00E001E6">
            <w:pPr>
              <w:spacing w:line="276" w:lineRule="auto"/>
              <w:rPr>
                <w:rFonts w:ascii="Arial" w:hAnsi="Arial"/>
                <w:b/>
                <w:sz w:val="28"/>
                <w:szCs w:val="28"/>
              </w:rPr>
            </w:pPr>
            <w:r w:rsidRPr="00AE1E39">
              <w:rPr>
                <w:rFonts w:ascii="Arial" w:hAnsi="Arial"/>
                <w:b/>
                <w:sz w:val="28"/>
                <w:szCs w:val="28"/>
              </w:rPr>
              <w:t>Memorize</w:t>
            </w:r>
          </w:p>
          <w:p w14:paraId="69646E1E" w14:textId="77777777" w:rsidR="00CE09E2" w:rsidRPr="00AE1E39" w:rsidRDefault="00CE09E2" w:rsidP="00E001E6">
            <w:pPr>
              <w:spacing w:line="276" w:lineRule="auto"/>
              <w:rPr>
                <w:rFonts w:ascii="Arial" w:hAnsi="Arial"/>
                <w:b/>
                <w:sz w:val="28"/>
                <w:szCs w:val="28"/>
              </w:rPr>
            </w:pPr>
          </w:p>
        </w:tc>
        <w:tc>
          <w:tcPr>
            <w:tcW w:w="2754" w:type="dxa"/>
            <w:tcBorders>
              <w:top w:val="single" w:sz="24" w:space="0" w:color="auto"/>
              <w:left w:val="single" w:sz="8" w:space="0" w:color="auto"/>
              <w:bottom w:val="single" w:sz="24" w:space="0" w:color="auto"/>
            </w:tcBorders>
          </w:tcPr>
          <w:p w14:paraId="4CE1764D" w14:textId="77777777" w:rsidR="00CE09E2" w:rsidRPr="00AE1E39" w:rsidRDefault="00CE09E2" w:rsidP="00E001E6">
            <w:pPr>
              <w:spacing w:line="276" w:lineRule="auto"/>
              <w:rPr>
                <w:rFonts w:ascii="Arial" w:hAnsi="Arial"/>
                <w:b/>
                <w:sz w:val="32"/>
                <w:szCs w:val="32"/>
              </w:rPr>
            </w:pPr>
            <w:r w:rsidRPr="00AE1E39">
              <w:rPr>
                <w:rFonts w:ascii="Arial" w:hAnsi="Arial"/>
                <w:b/>
                <w:sz w:val="32"/>
                <w:szCs w:val="32"/>
              </w:rPr>
              <w:t>PRODUCTS</w:t>
            </w:r>
          </w:p>
          <w:p w14:paraId="0084360D" w14:textId="77777777" w:rsidR="00CE09E2" w:rsidRPr="00AE1E39" w:rsidRDefault="00CE09E2" w:rsidP="00E001E6">
            <w:pPr>
              <w:spacing w:line="276" w:lineRule="auto"/>
              <w:rPr>
                <w:rFonts w:ascii="Arial" w:hAnsi="Arial"/>
                <w:b/>
                <w:color w:val="0000FF"/>
                <w:sz w:val="28"/>
                <w:szCs w:val="28"/>
              </w:rPr>
            </w:pPr>
          </w:p>
          <w:p w14:paraId="6B1A4E89"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Definition</w:t>
            </w:r>
          </w:p>
          <w:p w14:paraId="6B43D85A"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Worksheet</w:t>
            </w:r>
          </w:p>
          <w:p w14:paraId="24CFE05F"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List</w:t>
            </w:r>
          </w:p>
          <w:p w14:paraId="55DF50BC"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Quiz</w:t>
            </w:r>
          </w:p>
          <w:p w14:paraId="73292D49"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Test</w:t>
            </w:r>
          </w:p>
          <w:p w14:paraId="0DBB466E"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Workbook</w:t>
            </w:r>
          </w:p>
          <w:p w14:paraId="648995A4"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True-False</w:t>
            </w:r>
          </w:p>
          <w:p w14:paraId="0D3EB0D0"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Reproduction</w:t>
            </w:r>
          </w:p>
          <w:p w14:paraId="3911D52F"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Recitation</w:t>
            </w:r>
          </w:p>
        </w:tc>
        <w:tc>
          <w:tcPr>
            <w:tcW w:w="2754" w:type="dxa"/>
            <w:tcBorders>
              <w:bottom w:val="single" w:sz="24" w:space="0" w:color="auto"/>
              <w:right w:val="single" w:sz="8" w:space="0" w:color="auto"/>
            </w:tcBorders>
          </w:tcPr>
          <w:p w14:paraId="7C2C39B2" w14:textId="77777777" w:rsidR="00CE09E2" w:rsidRPr="007E380C" w:rsidRDefault="00CE09E2" w:rsidP="00E001E6">
            <w:pPr>
              <w:spacing w:line="276" w:lineRule="auto"/>
              <w:rPr>
                <w:rFonts w:ascii="Arial" w:hAnsi="Arial"/>
                <w:b/>
                <w:sz w:val="32"/>
                <w:szCs w:val="32"/>
              </w:rPr>
            </w:pPr>
            <w:r w:rsidRPr="007E380C">
              <w:rPr>
                <w:rFonts w:ascii="Arial" w:hAnsi="Arial"/>
                <w:b/>
                <w:sz w:val="32"/>
                <w:szCs w:val="32"/>
              </w:rPr>
              <w:t>VERBS</w:t>
            </w:r>
          </w:p>
          <w:p w14:paraId="47AE68C2" w14:textId="77777777" w:rsidR="00CE09E2" w:rsidRPr="00AE1E39" w:rsidRDefault="00CE09E2" w:rsidP="00E001E6">
            <w:pPr>
              <w:spacing w:line="276" w:lineRule="auto"/>
              <w:rPr>
                <w:rFonts w:ascii="Arial" w:hAnsi="Arial"/>
                <w:b/>
                <w:color w:val="0000FF"/>
                <w:sz w:val="28"/>
                <w:szCs w:val="28"/>
              </w:rPr>
            </w:pPr>
          </w:p>
          <w:p w14:paraId="08F5C780"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Apply</w:t>
            </w:r>
          </w:p>
          <w:p w14:paraId="57F337FD"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Sequence</w:t>
            </w:r>
          </w:p>
          <w:p w14:paraId="28B7D17C"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Demonstrate</w:t>
            </w:r>
          </w:p>
          <w:p w14:paraId="2EEC3D17"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Interview</w:t>
            </w:r>
          </w:p>
          <w:p w14:paraId="37F07A4A"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Construct</w:t>
            </w:r>
          </w:p>
          <w:p w14:paraId="1F90480B"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Solve</w:t>
            </w:r>
          </w:p>
          <w:p w14:paraId="7D289BB1"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Calculate</w:t>
            </w:r>
          </w:p>
          <w:p w14:paraId="19E9E35E"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Dramatize</w:t>
            </w:r>
          </w:p>
          <w:p w14:paraId="3CC44F9C"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Interpret</w:t>
            </w:r>
          </w:p>
          <w:p w14:paraId="522EF1EE"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Illustrate</w:t>
            </w:r>
          </w:p>
        </w:tc>
        <w:tc>
          <w:tcPr>
            <w:tcW w:w="2754" w:type="dxa"/>
            <w:tcBorders>
              <w:top w:val="single" w:sz="24" w:space="0" w:color="auto"/>
              <w:left w:val="single" w:sz="8" w:space="0" w:color="auto"/>
              <w:bottom w:val="single" w:sz="24" w:space="0" w:color="auto"/>
            </w:tcBorders>
          </w:tcPr>
          <w:p w14:paraId="6E0424A1" w14:textId="77777777" w:rsidR="00CE09E2" w:rsidRPr="00AE1E39" w:rsidRDefault="00CE09E2" w:rsidP="00E001E6">
            <w:pPr>
              <w:spacing w:line="276" w:lineRule="auto"/>
              <w:rPr>
                <w:rFonts w:ascii="Arial" w:hAnsi="Arial"/>
                <w:b/>
                <w:sz w:val="32"/>
                <w:szCs w:val="32"/>
              </w:rPr>
            </w:pPr>
            <w:r w:rsidRPr="00AE1E39">
              <w:rPr>
                <w:rFonts w:ascii="Arial" w:hAnsi="Arial"/>
                <w:b/>
                <w:sz w:val="32"/>
                <w:szCs w:val="32"/>
              </w:rPr>
              <w:t>PRODUCTS</w:t>
            </w:r>
          </w:p>
          <w:p w14:paraId="2FFE2748" w14:textId="77777777" w:rsidR="00CE09E2" w:rsidRPr="00AE1E39" w:rsidRDefault="00CE09E2" w:rsidP="00E001E6">
            <w:pPr>
              <w:spacing w:line="276" w:lineRule="auto"/>
              <w:rPr>
                <w:rFonts w:ascii="Arial" w:hAnsi="Arial"/>
                <w:b/>
                <w:color w:val="0000FF"/>
                <w:sz w:val="28"/>
                <w:szCs w:val="28"/>
              </w:rPr>
            </w:pPr>
          </w:p>
          <w:p w14:paraId="4435B31F"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Scrapbook</w:t>
            </w:r>
          </w:p>
          <w:p w14:paraId="5B258E6B"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Summary</w:t>
            </w:r>
          </w:p>
          <w:p w14:paraId="4AD576C3"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Interpretation</w:t>
            </w:r>
          </w:p>
          <w:p w14:paraId="7A39F326"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Collection</w:t>
            </w:r>
          </w:p>
          <w:p w14:paraId="1C31F09E"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Annotation</w:t>
            </w:r>
          </w:p>
          <w:p w14:paraId="42E8A1F5"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Explanation</w:t>
            </w:r>
          </w:p>
          <w:p w14:paraId="719A158F"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Solution</w:t>
            </w:r>
          </w:p>
          <w:p w14:paraId="3F39FBD2"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Demonstration</w:t>
            </w:r>
          </w:p>
          <w:p w14:paraId="2E7E7E48" w14:textId="77777777" w:rsidR="00CE09E2" w:rsidRPr="00AE1E39" w:rsidRDefault="00CE09E2" w:rsidP="00E001E6">
            <w:pPr>
              <w:spacing w:line="276" w:lineRule="auto"/>
              <w:rPr>
                <w:rFonts w:ascii="Arial" w:hAnsi="Arial"/>
                <w:b/>
                <w:sz w:val="28"/>
                <w:szCs w:val="28"/>
              </w:rPr>
            </w:pPr>
            <w:r w:rsidRPr="00AE1E39">
              <w:rPr>
                <w:rFonts w:ascii="Arial" w:hAnsi="Arial"/>
                <w:b/>
                <w:sz w:val="28"/>
                <w:szCs w:val="28"/>
              </w:rPr>
              <w:t>Outline</w:t>
            </w:r>
          </w:p>
        </w:tc>
      </w:tr>
    </w:tbl>
    <w:p w14:paraId="5AA894F0" w14:textId="77777777" w:rsidR="00CE09E2" w:rsidRDefault="00CE09E2" w:rsidP="00CE09E2">
      <w:pPr>
        <w:rPr>
          <w:rFonts w:ascii="Arial" w:hAnsi="Arial"/>
          <w:b/>
          <w:color w:val="0000FF"/>
        </w:rPr>
      </w:pPr>
    </w:p>
    <w:p w14:paraId="1066A18B" w14:textId="77777777" w:rsidR="00CE09E2" w:rsidRPr="009C3656" w:rsidRDefault="00CE09E2" w:rsidP="00CE09E2">
      <w:pPr>
        <w:jc w:val="center"/>
        <w:rPr>
          <w:rFonts w:ascii="Arial" w:hAnsi="Arial"/>
          <w:b/>
          <w:bCs/>
          <w:smallCaps/>
          <w:sz w:val="48"/>
          <w:szCs w:val="48"/>
        </w:rPr>
      </w:pPr>
      <w:r w:rsidRPr="00AE1E39">
        <w:rPr>
          <w:rFonts w:ascii="Arial" w:hAnsi="Arial"/>
          <w:b/>
          <w:bCs/>
          <w:smallCaps/>
          <w:sz w:val="48"/>
          <w:szCs w:val="48"/>
        </w:rPr>
        <w:lastRenderedPageBreak/>
        <w:t>Verbs and Products by Quadrant (DOK)</w:t>
      </w:r>
    </w:p>
    <w:tbl>
      <w:tblPr>
        <w:tblStyle w:val="TableGrid"/>
        <w:tblW w:w="0" w:type="auto"/>
        <w:tblLook w:val="04A0" w:firstRow="1" w:lastRow="0" w:firstColumn="1" w:lastColumn="0" w:noHBand="0" w:noVBand="1"/>
      </w:tblPr>
      <w:tblGrid>
        <w:gridCol w:w="5508"/>
        <w:gridCol w:w="5508"/>
      </w:tblGrid>
      <w:tr w:rsidR="00CE09E2" w14:paraId="7472ACE0" w14:textId="77777777" w:rsidTr="00E001E6">
        <w:tc>
          <w:tcPr>
            <w:tcW w:w="5508" w:type="dxa"/>
          </w:tcPr>
          <w:p w14:paraId="4C50099E" w14:textId="77777777" w:rsidR="00CE09E2" w:rsidRPr="001B6CBA" w:rsidRDefault="00CE09E2" w:rsidP="00E001E6">
            <w:pPr>
              <w:rPr>
                <w:rFonts w:ascii="Arial" w:hAnsi="Arial"/>
                <w:b/>
                <w:sz w:val="28"/>
                <w:szCs w:val="28"/>
              </w:rPr>
            </w:pPr>
            <w:r w:rsidRPr="001B6CBA">
              <w:rPr>
                <w:rFonts w:ascii="Arial" w:hAnsi="Arial"/>
                <w:b/>
                <w:sz w:val="28"/>
                <w:szCs w:val="28"/>
              </w:rPr>
              <w:t>Ask questions to summarize, analyze, organize, or evaluate:</w:t>
            </w:r>
          </w:p>
          <w:p w14:paraId="358DCE1D" w14:textId="77777777" w:rsidR="00CE09E2" w:rsidRPr="001B6CBA" w:rsidRDefault="00CE09E2" w:rsidP="00E001E6">
            <w:pPr>
              <w:rPr>
                <w:rFonts w:ascii="Arial" w:hAnsi="Arial"/>
                <w:sz w:val="16"/>
                <w:szCs w:val="16"/>
              </w:rPr>
            </w:pPr>
          </w:p>
          <w:p w14:paraId="1C28EE9A" w14:textId="77777777" w:rsidR="00CE09E2" w:rsidRPr="001B6CBA" w:rsidRDefault="00CE09E2" w:rsidP="00E001E6">
            <w:pPr>
              <w:pStyle w:val="ListParagraph"/>
              <w:numPr>
                <w:ilvl w:val="0"/>
                <w:numId w:val="27"/>
              </w:numPr>
              <w:ind w:left="450"/>
              <w:rPr>
                <w:rFonts w:ascii="Arial" w:hAnsi="Arial"/>
              </w:rPr>
            </w:pPr>
            <w:r>
              <w:rPr>
                <w:rFonts w:ascii="Arial" w:hAnsi="Arial"/>
                <w:sz w:val="28"/>
                <w:szCs w:val="28"/>
              </w:rPr>
              <w:t>H</w:t>
            </w:r>
            <w:r w:rsidRPr="001B6CBA">
              <w:rPr>
                <w:rFonts w:ascii="Arial" w:hAnsi="Arial"/>
              </w:rPr>
              <w:t>ow are these similar/different?</w:t>
            </w:r>
          </w:p>
          <w:p w14:paraId="69564908" w14:textId="77777777" w:rsidR="00CE09E2" w:rsidRPr="001B6CBA" w:rsidRDefault="00CE09E2" w:rsidP="00E001E6">
            <w:pPr>
              <w:pStyle w:val="ListParagraph"/>
              <w:numPr>
                <w:ilvl w:val="0"/>
                <w:numId w:val="27"/>
              </w:numPr>
              <w:ind w:left="450"/>
              <w:rPr>
                <w:rFonts w:ascii="Arial" w:hAnsi="Arial"/>
              </w:rPr>
            </w:pPr>
            <w:r w:rsidRPr="001B6CBA">
              <w:rPr>
                <w:rFonts w:ascii="Arial" w:hAnsi="Arial"/>
              </w:rPr>
              <w:t>How is this like___?</w:t>
            </w:r>
          </w:p>
          <w:p w14:paraId="2E3CB5DD" w14:textId="77777777" w:rsidR="00CE09E2" w:rsidRPr="001B6CBA" w:rsidRDefault="00CE09E2" w:rsidP="00E001E6">
            <w:pPr>
              <w:pStyle w:val="ListParagraph"/>
              <w:numPr>
                <w:ilvl w:val="0"/>
                <w:numId w:val="27"/>
              </w:numPr>
              <w:ind w:left="450"/>
              <w:rPr>
                <w:rFonts w:ascii="Arial" w:hAnsi="Arial"/>
              </w:rPr>
            </w:pPr>
            <w:r w:rsidRPr="001B6CBA">
              <w:rPr>
                <w:rFonts w:ascii="Arial" w:hAnsi="Arial"/>
              </w:rPr>
              <w:t>What’s another way we could say/explain/express that?</w:t>
            </w:r>
          </w:p>
          <w:p w14:paraId="6A199FB9" w14:textId="77777777" w:rsidR="00CE09E2" w:rsidRPr="001B6CBA" w:rsidRDefault="00CE09E2" w:rsidP="00E001E6">
            <w:pPr>
              <w:pStyle w:val="ListParagraph"/>
              <w:numPr>
                <w:ilvl w:val="0"/>
                <w:numId w:val="27"/>
              </w:numPr>
              <w:ind w:left="450"/>
              <w:rPr>
                <w:rFonts w:ascii="Arial" w:hAnsi="Arial"/>
              </w:rPr>
            </w:pPr>
            <w:r w:rsidRPr="001B6CBA">
              <w:rPr>
                <w:rFonts w:ascii="Arial" w:hAnsi="Arial"/>
              </w:rPr>
              <w:t>What do you think are some reasons/causes that ___?</w:t>
            </w:r>
          </w:p>
          <w:p w14:paraId="74115E23" w14:textId="77777777" w:rsidR="00CE09E2" w:rsidRPr="001B6CBA" w:rsidRDefault="00CE09E2" w:rsidP="00E001E6">
            <w:pPr>
              <w:pStyle w:val="ListParagraph"/>
              <w:numPr>
                <w:ilvl w:val="0"/>
                <w:numId w:val="27"/>
              </w:numPr>
              <w:ind w:left="450"/>
              <w:rPr>
                <w:rFonts w:ascii="Arial" w:hAnsi="Arial"/>
              </w:rPr>
            </w:pPr>
            <w:r w:rsidRPr="001B6CBA">
              <w:rPr>
                <w:rFonts w:ascii="Arial" w:hAnsi="Arial"/>
              </w:rPr>
              <w:t>Why did ___ changes occur?</w:t>
            </w:r>
          </w:p>
          <w:p w14:paraId="59554E10" w14:textId="77777777" w:rsidR="00CE09E2" w:rsidRPr="001B6CBA" w:rsidRDefault="00CE09E2" w:rsidP="00E001E6">
            <w:pPr>
              <w:pStyle w:val="ListParagraph"/>
              <w:numPr>
                <w:ilvl w:val="0"/>
                <w:numId w:val="27"/>
              </w:numPr>
              <w:ind w:left="450"/>
              <w:rPr>
                <w:rFonts w:ascii="Arial" w:hAnsi="Arial"/>
              </w:rPr>
            </w:pPr>
            <w:r w:rsidRPr="001B6CBA">
              <w:rPr>
                <w:rFonts w:ascii="Arial" w:hAnsi="Arial"/>
              </w:rPr>
              <w:t>How can you distinguish between ___?</w:t>
            </w:r>
          </w:p>
          <w:p w14:paraId="38A0A4A3" w14:textId="77777777" w:rsidR="00CE09E2" w:rsidRPr="001B6CBA" w:rsidRDefault="00CE09E2" w:rsidP="00E001E6">
            <w:pPr>
              <w:pStyle w:val="ListParagraph"/>
              <w:numPr>
                <w:ilvl w:val="0"/>
                <w:numId w:val="27"/>
              </w:numPr>
              <w:ind w:left="450"/>
              <w:rPr>
                <w:rFonts w:ascii="Arial" w:hAnsi="Arial"/>
              </w:rPr>
            </w:pPr>
            <w:r w:rsidRPr="001B6CBA">
              <w:rPr>
                <w:rFonts w:ascii="Arial" w:hAnsi="Arial"/>
              </w:rPr>
              <w:t>What is a better solution to ___?</w:t>
            </w:r>
          </w:p>
          <w:p w14:paraId="05D8DF7A" w14:textId="77777777" w:rsidR="00CE09E2" w:rsidRPr="001B6CBA" w:rsidRDefault="00CE09E2" w:rsidP="00E001E6">
            <w:pPr>
              <w:pStyle w:val="ListParagraph"/>
              <w:numPr>
                <w:ilvl w:val="0"/>
                <w:numId w:val="27"/>
              </w:numPr>
              <w:ind w:left="450"/>
              <w:rPr>
                <w:rFonts w:ascii="Arial" w:hAnsi="Arial"/>
              </w:rPr>
            </w:pPr>
            <w:r w:rsidRPr="001B6CBA">
              <w:rPr>
                <w:rFonts w:ascii="Arial" w:hAnsi="Arial"/>
              </w:rPr>
              <w:t>How would you defend your position about ___?</w:t>
            </w:r>
          </w:p>
          <w:p w14:paraId="6C021220" w14:textId="77777777" w:rsidR="00CE09E2" w:rsidRPr="001B6CBA" w:rsidRDefault="00CE09E2" w:rsidP="00E001E6">
            <w:pPr>
              <w:pStyle w:val="ListParagraph"/>
              <w:numPr>
                <w:ilvl w:val="0"/>
                <w:numId w:val="27"/>
              </w:numPr>
              <w:ind w:left="450"/>
              <w:rPr>
                <w:rFonts w:ascii="Arial" w:hAnsi="Arial"/>
              </w:rPr>
            </w:pPr>
            <w:r w:rsidRPr="001B6CBA">
              <w:rPr>
                <w:rFonts w:ascii="Arial" w:hAnsi="Arial"/>
              </w:rPr>
              <w:t>What changes to ___ would you recommend?</w:t>
            </w:r>
          </w:p>
          <w:p w14:paraId="267E486B" w14:textId="77777777" w:rsidR="00CE09E2" w:rsidRPr="001B6CBA" w:rsidRDefault="00CE09E2" w:rsidP="00E001E6">
            <w:pPr>
              <w:pStyle w:val="ListParagraph"/>
              <w:numPr>
                <w:ilvl w:val="0"/>
                <w:numId w:val="27"/>
              </w:numPr>
              <w:ind w:left="450"/>
              <w:rPr>
                <w:rFonts w:ascii="Arial" w:hAnsi="Arial"/>
              </w:rPr>
            </w:pPr>
            <w:r w:rsidRPr="001B6CBA">
              <w:rPr>
                <w:rFonts w:ascii="Arial" w:hAnsi="Arial"/>
              </w:rPr>
              <w:t>What evidence can you offer?</w:t>
            </w:r>
          </w:p>
          <w:p w14:paraId="55ACEED6" w14:textId="77777777" w:rsidR="00CE09E2" w:rsidRPr="001B6CBA" w:rsidRDefault="00CE09E2" w:rsidP="00E001E6">
            <w:pPr>
              <w:pStyle w:val="ListParagraph"/>
              <w:numPr>
                <w:ilvl w:val="0"/>
                <w:numId w:val="27"/>
              </w:numPr>
              <w:ind w:left="450"/>
              <w:rPr>
                <w:rFonts w:ascii="Arial" w:hAnsi="Arial"/>
              </w:rPr>
            </w:pPr>
            <w:r w:rsidRPr="001B6CBA">
              <w:rPr>
                <w:rFonts w:ascii="Arial" w:hAnsi="Arial"/>
              </w:rPr>
              <w:t>How do you know?</w:t>
            </w:r>
          </w:p>
          <w:p w14:paraId="665369E5" w14:textId="77777777" w:rsidR="00CE09E2" w:rsidRPr="001B6CBA" w:rsidRDefault="00CE09E2" w:rsidP="00E001E6">
            <w:pPr>
              <w:pStyle w:val="ListParagraph"/>
              <w:numPr>
                <w:ilvl w:val="0"/>
                <w:numId w:val="27"/>
              </w:numPr>
              <w:ind w:left="450"/>
              <w:rPr>
                <w:rFonts w:ascii="Arial" w:hAnsi="Arial"/>
              </w:rPr>
            </w:pPr>
            <w:r w:rsidRPr="001B6CBA">
              <w:rPr>
                <w:rFonts w:ascii="Arial" w:hAnsi="Arial"/>
              </w:rPr>
              <w:t>Which ones do you think belong together?</w:t>
            </w:r>
          </w:p>
          <w:p w14:paraId="29127473" w14:textId="77777777" w:rsidR="00CE09E2" w:rsidRPr="001B6CBA" w:rsidRDefault="00CE09E2" w:rsidP="00E001E6">
            <w:pPr>
              <w:pStyle w:val="ListParagraph"/>
              <w:numPr>
                <w:ilvl w:val="0"/>
                <w:numId w:val="27"/>
              </w:numPr>
              <w:ind w:left="450"/>
              <w:rPr>
                <w:rFonts w:ascii="Arial" w:hAnsi="Arial"/>
              </w:rPr>
            </w:pPr>
            <w:r w:rsidRPr="001B6CBA">
              <w:rPr>
                <w:rFonts w:ascii="Arial" w:hAnsi="Arial"/>
              </w:rPr>
              <w:t>What things/events lead up to ___?</w:t>
            </w:r>
          </w:p>
          <w:p w14:paraId="440A15BA" w14:textId="77777777" w:rsidR="00CE09E2" w:rsidRPr="00DE75F5" w:rsidRDefault="00CE09E2" w:rsidP="00E001E6">
            <w:pPr>
              <w:pStyle w:val="ListParagraph"/>
              <w:numPr>
                <w:ilvl w:val="0"/>
                <w:numId w:val="27"/>
              </w:numPr>
              <w:ind w:left="450"/>
              <w:rPr>
                <w:rFonts w:ascii="Arial" w:hAnsi="Arial"/>
                <w:sz w:val="28"/>
                <w:szCs w:val="28"/>
              </w:rPr>
            </w:pPr>
            <w:r w:rsidRPr="001B6CBA">
              <w:rPr>
                <w:rFonts w:ascii="Arial" w:hAnsi="Arial"/>
              </w:rPr>
              <w:t>What is the author’s purpose?</w:t>
            </w:r>
          </w:p>
          <w:p w14:paraId="51F05204" w14:textId="77777777" w:rsidR="00CE09E2" w:rsidRPr="00937C49" w:rsidRDefault="00CE09E2" w:rsidP="00E001E6">
            <w:pPr>
              <w:rPr>
                <w:rFonts w:ascii="Arial" w:hAnsi="Arial"/>
                <w:sz w:val="4"/>
                <w:szCs w:val="4"/>
              </w:rPr>
            </w:pPr>
          </w:p>
          <w:p w14:paraId="0B874E4E" w14:textId="77777777" w:rsidR="00CE09E2" w:rsidRPr="00937C49" w:rsidRDefault="00CE09E2" w:rsidP="00E001E6">
            <w:pPr>
              <w:jc w:val="right"/>
              <w:rPr>
                <w:rFonts w:ascii="Arial Black" w:hAnsi="Arial Black"/>
                <w:b/>
                <w:color w:val="008000"/>
                <w:sz w:val="40"/>
                <w:szCs w:val="40"/>
              </w:rPr>
            </w:pPr>
            <w:r w:rsidRPr="00937C49">
              <w:rPr>
                <w:rFonts w:ascii="Arial Black" w:hAnsi="Arial Black"/>
                <w:b/>
                <w:color w:val="008000"/>
                <w:sz w:val="40"/>
                <w:szCs w:val="40"/>
              </w:rPr>
              <w:t>C</w:t>
            </w:r>
          </w:p>
        </w:tc>
        <w:tc>
          <w:tcPr>
            <w:tcW w:w="5508" w:type="dxa"/>
          </w:tcPr>
          <w:p w14:paraId="60D3BA8F" w14:textId="77777777" w:rsidR="00CE09E2" w:rsidRPr="001B6CBA" w:rsidRDefault="00CE09E2" w:rsidP="00E001E6">
            <w:pPr>
              <w:rPr>
                <w:rFonts w:ascii="Arial" w:hAnsi="Arial"/>
                <w:b/>
                <w:sz w:val="28"/>
                <w:szCs w:val="28"/>
              </w:rPr>
            </w:pPr>
            <w:r w:rsidRPr="001B6CBA">
              <w:rPr>
                <w:rFonts w:ascii="Arial" w:hAnsi="Arial"/>
                <w:b/>
                <w:sz w:val="28"/>
                <w:szCs w:val="28"/>
              </w:rPr>
              <w:t xml:space="preserve">Ask questions to </w:t>
            </w:r>
            <w:r>
              <w:rPr>
                <w:rFonts w:ascii="Arial" w:hAnsi="Arial"/>
                <w:b/>
                <w:sz w:val="28"/>
                <w:szCs w:val="28"/>
              </w:rPr>
              <w:t>predict, design, or create</w:t>
            </w:r>
            <w:r w:rsidRPr="001B6CBA">
              <w:rPr>
                <w:rFonts w:ascii="Arial" w:hAnsi="Arial"/>
                <w:b/>
                <w:sz w:val="28"/>
                <w:szCs w:val="28"/>
              </w:rPr>
              <w:t>:</w:t>
            </w:r>
          </w:p>
          <w:p w14:paraId="35A8F0F1" w14:textId="77777777" w:rsidR="00CE09E2" w:rsidRPr="001B6CBA" w:rsidRDefault="00CE09E2" w:rsidP="00E001E6">
            <w:pPr>
              <w:rPr>
                <w:rFonts w:ascii="Arial" w:hAnsi="Arial"/>
                <w:sz w:val="16"/>
                <w:szCs w:val="16"/>
              </w:rPr>
            </w:pPr>
          </w:p>
          <w:p w14:paraId="2D302418" w14:textId="77777777" w:rsidR="00CE09E2" w:rsidRDefault="00CE09E2" w:rsidP="00E001E6">
            <w:pPr>
              <w:pStyle w:val="ListParagraph"/>
              <w:numPr>
                <w:ilvl w:val="0"/>
                <w:numId w:val="28"/>
              </w:numPr>
              <w:ind w:left="432"/>
              <w:rPr>
                <w:rFonts w:ascii="Arial" w:hAnsi="Arial"/>
              </w:rPr>
            </w:pPr>
            <w:r w:rsidRPr="001B6CBA">
              <w:rPr>
                <w:rFonts w:ascii="Arial" w:hAnsi="Arial"/>
              </w:rPr>
              <w:t>How would you design a ___ to ___?</w:t>
            </w:r>
          </w:p>
          <w:p w14:paraId="2AE57EB1" w14:textId="77777777" w:rsidR="00CE09E2" w:rsidRDefault="00CE09E2" w:rsidP="00E001E6">
            <w:pPr>
              <w:pStyle w:val="ListParagraph"/>
              <w:numPr>
                <w:ilvl w:val="0"/>
                <w:numId w:val="28"/>
              </w:numPr>
              <w:ind w:left="432"/>
              <w:rPr>
                <w:rFonts w:ascii="Arial" w:hAnsi="Arial"/>
              </w:rPr>
            </w:pPr>
            <w:r>
              <w:rPr>
                <w:rFonts w:ascii="Arial" w:hAnsi="Arial"/>
              </w:rPr>
              <w:t>How would you compose a song about ___?</w:t>
            </w:r>
          </w:p>
          <w:p w14:paraId="413A1B33" w14:textId="77777777" w:rsidR="00CE09E2" w:rsidRDefault="00CE09E2" w:rsidP="00E001E6">
            <w:pPr>
              <w:pStyle w:val="ListParagraph"/>
              <w:numPr>
                <w:ilvl w:val="0"/>
                <w:numId w:val="28"/>
              </w:numPr>
              <w:ind w:left="432"/>
              <w:rPr>
                <w:rFonts w:ascii="Arial" w:hAnsi="Arial"/>
              </w:rPr>
            </w:pPr>
            <w:r>
              <w:rPr>
                <w:rFonts w:ascii="Arial" w:hAnsi="Arial"/>
              </w:rPr>
              <w:t>How would you rewrite the ending to the story?</w:t>
            </w:r>
          </w:p>
          <w:p w14:paraId="6D3257A1" w14:textId="77777777" w:rsidR="00CE09E2" w:rsidRDefault="00CE09E2" w:rsidP="00E001E6">
            <w:pPr>
              <w:pStyle w:val="ListParagraph"/>
              <w:numPr>
                <w:ilvl w:val="0"/>
                <w:numId w:val="28"/>
              </w:numPr>
              <w:ind w:left="432"/>
              <w:rPr>
                <w:rFonts w:ascii="Arial" w:hAnsi="Arial"/>
              </w:rPr>
            </w:pPr>
            <w:r>
              <w:rPr>
                <w:rFonts w:ascii="Arial" w:hAnsi="Arial"/>
              </w:rPr>
              <w:t>What would be different today, if that event occurred as ___?</w:t>
            </w:r>
          </w:p>
          <w:p w14:paraId="3F58AF1A" w14:textId="77777777" w:rsidR="00CE09E2" w:rsidRDefault="00CE09E2" w:rsidP="00E001E6">
            <w:pPr>
              <w:pStyle w:val="ListParagraph"/>
              <w:numPr>
                <w:ilvl w:val="0"/>
                <w:numId w:val="28"/>
              </w:numPr>
              <w:ind w:left="432"/>
              <w:rPr>
                <w:rFonts w:ascii="Arial" w:hAnsi="Arial"/>
              </w:rPr>
            </w:pPr>
            <w:r>
              <w:rPr>
                <w:rFonts w:ascii="Arial" w:hAnsi="Arial"/>
              </w:rPr>
              <w:t>Can you see a possible solution to ___?</w:t>
            </w:r>
          </w:p>
          <w:p w14:paraId="48425CC6" w14:textId="77777777" w:rsidR="00CE09E2" w:rsidRDefault="00CE09E2" w:rsidP="00E001E6">
            <w:pPr>
              <w:pStyle w:val="ListParagraph"/>
              <w:numPr>
                <w:ilvl w:val="0"/>
                <w:numId w:val="28"/>
              </w:numPr>
              <w:ind w:left="432"/>
              <w:rPr>
                <w:rFonts w:ascii="Arial" w:hAnsi="Arial"/>
              </w:rPr>
            </w:pPr>
            <w:r>
              <w:rPr>
                <w:rFonts w:ascii="Arial" w:hAnsi="Arial"/>
              </w:rPr>
              <w:t>How could you teach that to others?</w:t>
            </w:r>
          </w:p>
          <w:p w14:paraId="34EDFA16" w14:textId="77777777" w:rsidR="00CE09E2" w:rsidRDefault="00CE09E2" w:rsidP="00E001E6">
            <w:pPr>
              <w:pStyle w:val="ListParagraph"/>
              <w:numPr>
                <w:ilvl w:val="0"/>
                <w:numId w:val="28"/>
              </w:numPr>
              <w:ind w:left="432"/>
              <w:rPr>
                <w:rFonts w:ascii="Arial" w:hAnsi="Arial"/>
              </w:rPr>
            </w:pPr>
            <w:r>
              <w:rPr>
                <w:rFonts w:ascii="Arial" w:hAnsi="Arial"/>
              </w:rPr>
              <w:t>If you had access to all the resources, how would you deal with ___?</w:t>
            </w:r>
          </w:p>
          <w:p w14:paraId="289FF5E3" w14:textId="77777777" w:rsidR="00CE09E2" w:rsidRDefault="00CE09E2" w:rsidP="00E001E6">
            <w:pPr>
              <w:pStyle w:val="ListParagraph"/>
              <w:numPr>
                <w:ilvl w:val="0"/>
                <w:numId w:val="28"/>
              </w:numPr>
              <w:ind w:left="432"/>
              <w:rPr>
                <w:rFonts w:ascii="Arial" w:hAnsi="Arial"/>
              </w:rPr>
            </w:pPr>
            <w:r>
              <w:rPr>
                <w:rFonts w:ascii="Arial" w:hAnsi="Arial"/>
              </w:rPr>
              <w:t>How would you devise your own to deal with ___?</w:t>
            </w:r>
          </w:p>
          <w:p w14:paraId="1BA8BB6A" w14:textId="77777777" w:rsidR="00CE09E2" w:rsidRDefault="00CE09E2" w:rsidP="00E001E6">
            <w:pPr>
              <w:pStyle w:val="ListParagraph"/>
              <w:numPr>
                <w:ilvl w:val="0"/>
                <w:numId w:val="28"/>
              </w:numPr>
              <w:ind w:left="432"/>
              <w:rPr>
                <w:rFonts w:ascii="Arial" w:hAnsi="Arial"/>
              </w:rPr>
            </w:pPr>
            <w:r>
              <w:rPr>
                <w:rFonts w:ascii="Arial" w:hAnsi="Arial"/>
              </w:rPr>
              <w:t>What new and unusual uses would you create for ___?</w:t>
            </w:r>
          </w:p>
          <w:p w14:paraId="332AA2F5" w14:textId="77777777" w:rsidR="00CE09E2" w:rsidRDefault="00CE09E2" w:rsidP="00E001E6">
            <w:pPr>
              <w:pStyle w:val="ListParagraph"/>
              <w:numPr>
                <w:ilvl w:val="0"/>
                <w:numId w:val="28"/>
              </w:numPr>
              <w:ind w:left="432"/>
              <w:rPr>
                <w:rFonts w:ascii="Arial" w:hAnsi="Arial"/>
              </w:rPr>
            </w:pPr>
            <w:r>
              <w:rPr>
                <w:rFonts w:ascii="Arial" w:hAnsi="Arial"/>
              </w:rPr>
              <w:t>Can you develop a proposal that would ___?</w:t>
            </w:r>
          </w:p>
          <w:p w14:paraId="05BA557E" w14:textId="77777777" w:rsidR="00CE09E2" w:rsidRDefault="00CE09E2" w:rsidP="00E001E6">
            <w:pPr>
              <w:pStyle w:val="ListParagraph"/>
              <w:numPr>
                <w:ilvl w:val="0"/>
                <w:numId w:val="28"/>
              </w:numPr>
              <w:ind w:left="432"/>
              <w:rPr>
                <w:rFonts w:ascii="Arial" w:hAnsi="Arial"/>
              </w:rPr>
            </w:pPr>
            <w:r>
              <w:rPr>
                <w:rFonts w:ascii="Arial" w:hAnsi="Arial"/>
              </w:rPr>
              <w:t>How would you have handled ___?</w:t>
            </w:r>
          </w:p>
          <w:p w14:paraId="586E76FF" w14:textId="77777777" w:rsidR="00CE09E2" w:rsidRDefault="00CE09E2" w:rsidP="00E001E6">
            <w:pPr>
              <w:pStyle w:val="ListParagraph"/>
              <w:numPr>
                <w:ilvl w:val="0"/>
                <w:numId w:val="28"/>
              </w:numPr>
              <w:ind w:left="432"/>
              <w:rPr>
                <w:rFonts w:ascii="Arial" w:hAnsi="Arial"/>
              </w:rPr>
            </w:pPr>
            <w:r>
              <w:rPr>
                <w:rFonts w:ascii="Arial" w:hAnsi="Arial"/>
              </w:rPr>
              <w:t>How would you do it differently?</w:t>
            </w:r>
          </w:p>
          <w:p w14:paraId="20D805A1" w14:textId="77777777" w:rsidR="00CE09E2" w:rsidRPr="009C3656" w:rsidRDefault="00CE09E2" w:rsidP="00E001E6">
            <w:pPr>
              <w:rPr>
                <w:rFonts w:ascii="Arial" w:hAnsi="Arial"/>
                <w:sz w:val="16"/>
                <w:szCs w:val="16"/>
              </w:rPr>
            </w:pPr>
          </w:p>
          <w:p w14:paraId="1A5CC808" w14:textId="77777777" w:rsidR="00CE09E2" w:rsidRPr="00937C49" w:rsidRDefault="00CE09E2" w:rsidP="00E001E6">
            <w:pPr>
              <w:rPr>
                <w:rFonts w:ascii="Arial Black" w:hAnsi="Arial Black"/>
                <w:b/>
                <w:color w:val="FF6600"/>
                <w:sz w:val="40"/>
                <w:szCs w:val="40"/>
              </w:rPr>
            </w:pPr>
            <w:r w:rsidRPr="00937C49">
              <w:rPr>
                <w:rFonts w:ascii="Arial Black" w:hAnsi="Arial Black"/>
                <w:b/>
                <w:color w:val="FF6600"/>
                <w:sz w:val="40"/>
                <w:szCs w:val="40"/>
              </w:rPr>
              <w:t>D</w:t>
            </w:r>
          </w:p>
        </w:tc>
      </w:tr>
      <w:tr w:rsidR="00CE09E2" w14:paraId="682C15CC" w14:textId="77777777" w:rsidTr="00E001E6">
        <w:tc>
          <w:tcPr>
            <w:tcW w:w="5508" w:type="dxa"/>
          </w:tcPr>
          <w:p w14:paraId="6E5F02A3" w14:textId="77777777" w:rsidR="00CE09E2" w:rsidRPr="00937C49" w:rsidRDefault="00CE09E2" w:rsidP="00E001E6">
            <w:pPr>
              <w:jc w:val="right"/>
              <w:rPr>
                <w:rFonts w:ascii="Arial Black" w:hAnsi="Arial Black"/>
                <w:b/>
                <w:color w:val="660066"/>
                <w:sz w:val="40"/>
                <w:szCs w:val="40"/>
              </w:rPr>
            </w:pPr>
            <w:r w:rsidRPr="00937C49">
              <w:rPr>
                <w:rFonts w:ascii="Arial Black" w:hAnsi="Arial Black"/>
                <w:b/>
                <w:color w:val="660066"/>
                <w:sz w:val="40"/>
                <w:szCs w:val="40"/>
              </w:rPr>
              <w:t>A</w:t>
            </w:r>
          </w:p>
          <w:p w14:paraId="4DF50B65" w14:textId="77777777" w:rsidR="00CE09E2" w:rsidRPr="00937C49" w:rsidRDefault="00CE09E2" w:rsidP="00E001E6">
            <w:pPr>
              <w:rPr>
                <w:rFonts w:ascii="Arial" w:hAnsi="Arial"/>
                <w:b/>
                <w:sz w:val="16"/>
                <w:szCs w:val="16"/>
              </w:rPr>
            </w:pPr>
          </w:p>
          <w:p w14:paraId="4CC2F5FC" w14:textId="77777777" w:rsidR="00CE09E2" w:rsidRPr="001B6CBA" w:rsidRDefault="00CE09E2" w:rsidP="00E001E6">
            <w:pPr>
              <w:rPr>
                <w:rFonts w:ascii="Arial" w:hAnsi="Arial"/>
                <w:b/>
                <w:sz w:val="28"/>
                <w:szCs w:val="28"/>
              </w:rPr>
            </w:pPr>
            <w:r w:rsidRPr="001B6CBA">
              <w:rPr>
                <w:rFonts w:ascii="Arial" w:hAnsi="Arial"/>
                <w:b/>
                <w:sz w:val="28"/>
                <w:szCs w:val="28"/>
              </w:rPr>
              <w:t xml:space="preserve">Ask questions to </w:t>
            </w:r>
            <w:r>
              <w:rPr>
                <w:rFonts w:ascii="Arial" w:hAnsi="Arial"/>
                <w:b/>
                <w:sz w:val="28"/>
                <w:szCs w:val="28"/>
              </w:rPr>
              <w:t>recall facts, make observations, or demonstrate understanding</w:t>
            </w:r>
            <w:r w:rsidRPr="001B6CBA">
              <w:rPr>
                <w:rFonts w:ascii="Arial" w:hAnsi="Arial"/>
                <w:b/>
                <w:sz w:val="28"/>
                <w:szCs w:val="28"/>
              </w:rPr>
              <w:t>:</w:t>
            </w:r>
          </w:p>
          <w:p w14:paraId="6E63ABA5" w14:textId="77777777" w:rsidR="00CE09E2" w:rsidRPr="001B6CBA" w:rsidRDefault="00CE09E2" w:rsidP="00E001E6">
            <w:pPr>
              <w:rPr>
                <w:rFonts w:ascii="Arial" w:hAnsi="Arial"/>
                <w:sz w:val="16"/>
                <w:szCs w:val="16"/>
              </w:rPr>
            </w:pPr>
          </w:p>
          <w:p w14:paraId="00BCD6C0" w14:textId="77777777" w:rsidR="00CE09E2" w:rsidRPr="00F21DB2" w:rsidRDefault="00CE09E2" w:rsidP="00E001E6">
            <w:pPr>
              <w:pStyle w:val="ListParagraph"/>
              <w:numPr>
                <w:ilvl w:val="0"/>
                <w:numId w:val="27"/>
              </w:numPr>
              <w:ind w:left="450"/>
              <w:rPr>
                <w:rFonts w:ascii="Arial" w:hAnsi="Arial"/>
              </w:rPr>
            </w:pPr>
            <w:r w:rsidRPr="00F21DB2">
              <w:rPr>
                <w:rFonts w:ascii="Arial" w:hAnsi="Arial"/>
              </w:rPr>
              <w:t>What is/are ___?</w:t>
            </w:r>
          </w:p>
          <w:p w14:paraId="67873653" w14:textId="77777777" w:rsidR="00CE09E2" w:rsidRPr="00F21DB2" w:rsidRDefault="00CE09E2" w:rsidP="00E001E6">
            <w:pPr>
              <w:pStyle w:val="ListParagraph"/>
              <w:numPr>
                <w:ilvl w:val="0"/>
                <w:numId w:val="27"/>
              </w:numPr>
              <w:ind w:left="450"/>
              <w:rPr>
                <w:rFonts w:ascii="Arial" w:hAnsi="Arial"/>
              </w:rPr>
            </w:pPr>
            <w:r w:rsidRPr="00F21DB2">
              <w:rPr>
                <w:rFonts w:ascii="Arial" w:hAnsi="Arial"/>
              </w:rPr>
              <w:t>How many ___?</w:t>
            </w:r>
          </w:p>
          <w:p w14:paraId="493BFF4C" w14:textId="77777777" w:rsidR="00CE09E2" w:rsidRPr="00F21DB2" w:rsidRDefault="00CE09E2" w:rsidP="00E001E6">
            <w:pPr>
              <w:pStyle w:val="ListParagraph"/>
              <w:numPr>
                <w:ilvl w:val="0"/>
                <w:numId w:val="27"/>
              </w:numPr>
              <w:ind w:left="450"/>
              <w:rPr>
                <w:rFonts w:ascii="Arial" w:hAnsi="Arial"/>
              </w:rPr>
            </w:pPr>
            <w:r w:rsidRPr="00F21DB2">
              <w:rPr>
                <w:rFonts w:ascii="Arial" w:hAnsi="Arial"/>
              </w:rPr>
              <w:t>How do/does ___?</w:t>
            </w:r>
          </w:p>
          <w:p w14:paraId="1DBDD031" w14:textId="77777777" w:rsidR="00CE09E2" w:rsidRPr="00F21DB2" w:rsidRDefault="00CE09E2" w:rsidP="00E001E6">
            <w:pPr>
              <w:pStyle w:val="ListParagraph"/>
              <w:numPr>
                <w:ilvl w:val="0"/>
                <w:numId w:val="27"/>
              </w:numPr>
              <w:ind w:left="450"/>
              <w:rPr>
                <w:rFonts w:ascii="Arial" w:hAnsi="Arial"/>
              </w:rPr>
            </w:pPr>
            <w:r w:rsidRPr="00F21DB2">
              <w:rPr>
                <w:rFonts w:ascii="Arial" w:hAnsi="Arial"/>
              </w:rPr>
              <w:t>What did you observe ___?</w:t>
            </w:r>
          </w:p>
          <w:p w14:paraId="15E8A984" w14:textId="77777777" w:rsidR="00CE09E2" w:rsidRPr="00F21DB2" w:rsidRDefault="00CE09E2" w:rsidP="00E001E6">
            <w:pPr>
              <w:pStyle w:val="ListParagraph"/>
              <w:numPr>
                <w:ilvl w:val="0"/>
                <w:numId w:val="27"/>
              </w:numPr>
              <w:ind w:left="450"/>
              <w:rPr>
                <w:rFonts w:ascii="Arial" w:hAnsi="Arial"/>
              </w:rPr>
            </w:pPr>
            <w:r w:rsidRPr="00F21DB2">
              <w:rPr>
                <w:rFonts w:ascii="Arial" w:hAnsi="Arial"/>
              </w:rPr>
              <w:t>What else can you tell me about ___?</w:t>
            </w:r>
          </w:p>
          <w:p w14:paraId="19BBEBE5" w14:textId="77777777" w:rsidR="00CE09E2" w:rsidRPr="00F21DB2" w:rsidRDefault="00CE09E2" w:rsidP="00E001E6">
            <w:pPr>
              <w:pStyle w:val="ListParagraph"/>
              <w:numPr>
                <w:ilvl w:val="0"/>
                <w:numId w:val="27"/>
              </w:numPr>
              <w:ind w:left="450"/>
              <w:rPr>
                <w:rFonts w:ascii="Arial" w:hAnsi="Arial"/>
              </w:rPr>
            </w:pPr>
            <w:r w:rsidRPr="00F21DB2">
              <w:rPr>
                <w:rFonts w:ascii="Arial" w:hAnsi="Arial"/>
              </w:rPr>
              <w:t>What does it mean ___?</w:t>
            </w:r>
          </w:p>
          <w:p w14:paraId="595579D8" w14:textId="77777777" w:rsidR="00CE09E2" w:rsidRPr="00F21DB2" w:rsidRDefault="00CE09E2" w:rsidP="00E001E6">
            <w:pPr>
              <w:pStyle w:val="ListParagraph"/>
              <w:numPr>
                <w:ilvl w:val="0"/>
                <w:numId w:val="27"/>
              </w:numPr>
              <w:ind w:left="450"/>
              <w:rPr>
                <w:rFonts w:ascii="Arial" w:hAnsi="Arial"/>
                <w:b/>
              </w:rPr>
            </w:pPr>
            <w:r>
              <w:rPr>
                <w:rFonts w:ascii="Arial" w:hAnsi="Arial"/>
              </w:rPr>
              <w:t>What can you recall ___?</w:t>
            </w:r>
          </w:p>
          <w:p w14:paraId="3F304283" w14:textId="77777777" w:rsidR="00CE09E2" w:rsidRPr="00F21DB2" w:rsidRDefault="00CE09E2" w:rsidP="00E001E6">
            <w:pPr>
              <w:pStyle w:val="ListParagraph"/>
              <w:numPr>
                <w:ilvl w:val="0"/>
                <w:numId w:val="27"/>
              </w:numPr>
              <w:ind w:left="450"/>
              <w:rPr>
                <w:rFonts w:ascii="Arial" w:hAnsi="Arial"/>
                <w:b/>
              </w:rPr>
            </w:pPr>
            <w:r>
              <w:rPr>
                <w:rFonts w:ascii="Arial" w:hAnsi="Arial"/>
              </w:rPr>
              <w:t>Where did you find that ___?</w:t>
            </w:r>
          </w:p>
          <w:p w14:paraId="39747CC6" w14:textId="77777777" w:rsidR="00CE09E2" w:rsidRPr="00F21DB2" w:rsidRDefault="00CE09E2" w:rsidP="00E001E6">
            <w:pPr>
              <w:pStyle w:val="ListParagraph"/>
              <w:numPr>
                <w:ilvl w:val="0"/>
                <w:numId w:val="27"/>
              </w:numPr>
              <w:ind w:left="450"/>
              <w:rPr>
                <w:rFonts w:ascii="Arial" w:hAnsi="Arial"/>
                <w:b/>
              </w:rPr>
            </w:pPr>
            <w:r>
              <w:rPr>
                <w:rFonts w:ascii="Arial" w:hAnsi="Arial"/>
              </w:rPr>
              <w:t>Who is/was ___?</w:t>
            </w:r>
          </w:p>
          <w:p w14:paraId="44E381F5" w14:textId="77777777" w:rsidR="00CE09E2" w:rsidRPr="00F21DB2" w:rsidRDefault="00CE09E2" w:rsidP="00E001E6">
            <w:pPr>
              <w:pStyle w:val="ListParagraph"/>
              <w:numPr>
                <w:ilvl w:val="0"/>
                <w:numId w:val="27"/>
              </w:numPr>
              <w:ind w:left="450"/>
              <w:rPr>
                <w:rFonts w:ascii="Arial" w:hAnsi="Arial"/>
                <w:b/>
              </w:rPr>
            </w:pPr>
            <w:r>
              <w:rPr>
                <w:rFonts w:ascii="Arial" w:hAnsi="Arial"/>
              </w:rPr>
              <w:t>In what ways ___?</w:t>
            </w:r>
          </w:p>
          <w:p w14:paraId="66FD7F86" w14:textId="77777777" w:rsidR="00CE09E2" w:rsidRPr="00F21DB2" w:rsidRDefault="00CE09E2" w:rsidP="00E001E6">
            <w:pPr>
              <w:pStyle w:val="ListParagraph"/>
              <w:numPr>
                <w:ilvl w:val="0"/>
                <w:numId w:val="27"/>
              </w:numPr>
              <w:ind w:left="450"/>
              <w:rPr>
                <w:rFonts w:ascii="Arial" w:hAnsi="Arial"/>
                <w:b/>
              </w:rPr>
            </w:pPr>
            <w:r>
              <w:rPr>
                <w:rFonts w:ascii="Arial" w:hAnsi="Arial"/>
              </w:rPr>
              <w:t>How would you define that in your own terms?</w:t>
            </w:r>
          </w:p>
          <w:p w14:paraId="26122A9F" w14:textId="77777777" w:rsidR="00CE09E2" w:rsidRPr="00DE75F5" w:rsidRDefault="00CE09E2" w:rsidP="00E001E6">
            <w:pPr>
              <w:pStyle w:val="ListParagraph"/>
              <w:numPr>
                <w:ilvl w:val="0"/>
                <w:numId w:val="27"/>
              </w:numPr>
              <w:ind w:left="450"/>
              <w:rPr>
                <w:rFonts w:ascii="Arial" w:hAnsi="Arial"/>
                <w:b/>
              </w:rPr>
            </w:pPr>
            <w:r>
              <w:rPr>
                <w:rFonts w:ascii="Arial" w:hAnsi="Arial"/>
              </w:rPr>
              <w:t>What do/did you notice about this ___?</w:t>
            </w:r>
          </w:p>
          <w:p w14:paraId="21F9E1AB" w14:textId="77777777" w:rsidR="00CE09E2" w:rsidRPr="00DE75F5" w:rsidRDefault="00CE09E2" w:rsidP="00E001E6">
            <w:pPr>
              <w:pStyle w:val="ListParagraph"/>
              <w:numPr>
                <w:ilvl w:val="0"/>
                <w:numId w:val="27"/>
              </w:numPr>
              <w:ind w:left="450"/>
              <w:rPr>
                <w:rFonts w:ascii="Arial" w:hAnsi="Arial"/>
                <w:b/>
              </w:rPr>
            </w:pPr>
            <w:r>
              <w:rPr>
                <w:rFonts w:ascii="Arial" w:hAnsi="Arial"/>
              </w:rPr>
              <w:t>What do/did you feel/see/hear/smell ___?</w:t>
            </w:r>
          </w:p>
          <w:p w14:paraId="0A5310AD" w14:textId="77777777" w:rsidR="00CE09E2" w:rsidRPr="00DE75F5" w:rsidRDefault="00CE09E2" w:rsidP="00E001E6">
            <w:pPr>
              <w:pStyle w:val="ListParagraph"/>
              <w:numPr>
                <w:ilvl w:val="0"/>
                <w:numId w:val="27"/>
              </w:numPr>
              <w:ind w:left="450"/>
              <w:rPr>
                <w:rFonts w:ascii="Arial" w:hAnsi="Arial"/>
                <w:b/>
              </w:rPr>
            </w:pPr>
            <w:r>
              <w:rPr>
                <w:rFonts w:ascii="Arial" w:hAnsi="Arial"/>
              </w:rPr>
              <w:t>What do/did you remember about ___?</w:t>
            </w:r>
          </w:p>
          <w:p w14:paraId="2FB36F20" w14:textId="77777777" w:rsidR="00CE09E2" w:rsidRPr="00937C49" w:rsidRDefault="00CE09E2" w:rsidP="00E001E6">
            <w:pPr>
              <w:pStyle w:val="ListParagraph"/>
              <w:numPr>
                <w:ilvl w:val="0"/>
                <w:numId w:val="27"/>
              </w:numPr>
              <w:ind w:left="450"/>
              <w:rPr>
                <w:rFonts w:ascii="Arial" w:hAnsi="Arial"/>
                <w:b/>
              </w:rPr>
            </w:pPr>
            <w:r>
              <w:rPr>
                <w:rFonts w:ascii="Arial" w:hAnsi="Arial"/>
              </w:rPr>
              <w:t>What did you find out about ___?</w:t>
            </w:r>
          </w:p>
          <w:p w14:paraId="11BAF3E6" w14:textId="77777777" w:rsidR="00CE09E2" w:rsidRPr="00937C49" w:rsidRDefault="00CE09E2" w:rsidP="00E001E6">
            <w:pPr>
              <w:pStyle w:val="ListParagraph"/>
              <w:ind w:left="450"/>
              <w:rPr>
                <w:rFonts w:ascii="Arial" w:hAnsi="Arial"/>
                <w:b/>
                <w:sz w:val="8"/>
                <w:szCs w:val="8"/>
              </w:rPr>
            </w:pPr>
          </w:p>
        </w:tc>
        <w:tc>
          <w:tcPr>
            <w:tcW w:w="5508" w:type="dxa"/>
          </w:tcPr>
          <w:p w14:paraId="4C2B66CA" w14:textId="77777777" w:rsidR="00CE09E2" w:rsidRPr="00937C49" w:rsidRDefault="00CE09E2" w:rsidP="00E001E6">
            <w:pPr>
              <w:rPr>
                <w:rFonts w:ascii="Arial Black" w:hAnsi="Arial Black"/>
                <w:b/>
                <w:color w:val="0000FF"/>
                <w:sz w:val="40"/>
                <w:szCs w:val="40"/>
              </w:rPr>
            </w:pPr>
            <w:r w:rsidRPr="00937C49">
              <w:rPr>
                <w:rFonts w:ascii="Arial Black" w:hAnsi="Arial Black"/>
                <w:b/>
                <w:color w:val="0000FF"/>
                <w:sz w:val="40"/>
                <w:szCs w:val="40"/>
              </w:rPr>
              <w:t>B</w:t>
            </w:r>
          </w:p>
          <w:p w14:paraId="381341FA" w14:textId="77777777" w:rsidR="00CE09E2" w:rsidRPr="00937C49" w:rsidRDefault="00CE09E2" w:rsidP="00E001E6">
            <w:pPr>
              <w:rPr>
                <w:rFonts w:ascii="Arial" w:hAnsi="Arial"/>
                <w:b/>
                <w:sz w:val="16"/>
                <w:szCs w:val="16"/>
              </w:rPr>
            </w:pPr>
          </w:p>
          <w:p w14:paraId="55D6F18E" w14:textId="77777777" w:rsidR="00CE09E2" w:rsidRPr="001B6CBA" w:rsidRDefault="00CE09E2" w:rsidP="00E001E6">
            <w:pPr>
              <w:rPr>
                <w:rFonts w:ascii="Arial" w:hAnsi="Arial"/>
                <w:b/>
                <w:sz w:val="28"/>
                <w:szCs w:val="28"/>
              </w:rPr>
            </w:pPr>
            <w:r w:rsidRPr="001B6CBA">
              <w:rPr>
                <w:rFonts w:ascii="Arial" w:hAnsi="Arial"/>
                <w:b/>
                <w:sz w:val="28"/>
                <w:szCs w:val="28"/>
              </w:rPr>
              <w:t xml:space="preserve">Ask questions to </w:t>
            </w:r>
            <w:r>
              <w:rPr>
                <w:rFonts w:ascii="Arial" w:hAnsi="Arial"/>
                <w:b/>
                <w:sz w:val="28"/>
                <w:szCs w:val="28"/>
              </w:rPr>
              <w:t>apply or relate</w:t>
            </w:r>
            <w:r w:rsidRPr="001B6CBA">
              <w:rPr>
                <w:rFonts w:ascii="Arial" w:hAnsi="Arial"/>
                <w:b/>
                <w:sz w:val="28"/>
                <w:szCs w:val="28"/>
              </w:rPr>
              <w:t>:</w:t>
            </w:r>
          </w:p>
          <w:p w14:paraId="31FDB758" w14:textId="77777777" w:rsidR="00CE09E2" w:rsidRPr="001B6CBA" w:rsidRDefault="00CE09E2" w:rsidP="00E001E6">
            <w:pPr>
              <w:rPr>
                <w:rFonts w:ascii="Arial" w:hAnsi="Arial"/>
                <w:sz w:val="16"/>
                <w:szCs w:val="16"/>
              </w:rPr>
            </w:pPr>
          </w:p>
          <w:p w14:paraId="6D6F6DE1" w14:textId="77777777" w:rsidR="00CE09E2" w:rsidRDefault="00CE09E2" w:rsidP="00E001E6">
            <w:pPr>
              <w:pStyle w:val="ListParagraph"/>
              <w:numPr>
                <w:ilvl w:val="0"/>
                <w:numId w:val="29"/>
              </w:numPr>
              <w:ind w:left="432"/>
              <w:rPr>
                <w:rFonts w:ascii="Arial" w:hAnsi="Arial"/>
              </w:rPr>
            </w:pPr>
            <w:r>
              <w:rPr>
                <w:rFonts w:ascii="Arial" w:hAnsi="Arial"/>
              </w:rPr>
              <w:t>How would you do that?</w:t>
            </w:r>
          </w:p>
          <w:p w14:paraId="66D73271" w14:textId="77777777" w:rsidR="00CE09E2" w:rsidRDefault="00CE09E2" w:rsidP="00E001E6">
            <w:pPr>
              <w:pStyle w:val="ListParagraph"/>
              <w:numPr>
                <w:ilvl w:val="0"/>
                <w:numId w:val="29"/>
              </w:numPr>
              <w:ind w:left="432"/>
              <w:rPr>
                <w:rFonts w:ascii="Arial" w:hAnsi="Arial"/>
              </w:rPr>
            </w:pPr>
            <w:r>
              <w:rPr>
                <w:rFonts w:ascii="Arial" w:hAnsi="Arial"/>
              </w:rPr>
              <w:t>Where will you use that knowledge?</w:t>
            </w:r>
          </w:p>
          <w:p w14:paraId="68B713DB" w14:textId="77777777" w:rsidR="00CE09E2" w:rsidRDefault="00CE09E2" w:rsidP="00E001E6">
            <w:pPr>
              <w:pStyle w:val="ListParagraph"/>
              <w:numPr>
                <w:ilvl w:val="0"/>
                <w:numId w:val="29"/>
              </w:numPr>
              <w:ind w:left="432"/>
              <w:rPr>
                <w:rFonts w:ascii="Arial" w:hAnsi="Arial"/>
              </w:rPr>
            </w:pPr>
            <w:r>
              <w:rPr>
                <w:rFonts w:ascii="Arial" w:hAnsi="Arial"/>
              </w:rPr>
              <w:t>How does that relate to your experience?</w:t>
            </w:r>
          </w:p>
          <w:p w14:paraId="5281AD99" w14:textId="77777777" w:rsidR="00CE09E2" w:rsidRDefault="00CE09E2" w:rsidP="00E001E6">
            <w:pPr>
              <w:pStyle w:val="ListParagraph"/>
              <w:numPr>
                <w:ilvl w:val="0"/>
                <w:numId w:val="29"/>
              </w:numPr>
              <w:ind w:left="432"/>
              <w:rPr>
                <w:rFonts w:ascii="Arial" w:hAnsi="Arial"/>
              </w:rPr>
            </w:pPr>
            <w:r>
              <w:rPr>
                <w:rFonts w:ascii="Arial" w:hAnsi="Arial"/>
              </w:rPr>
              <w:t>How can you demonstrate that?</w:t>
            </w:r>
          </w:p>
          <w:p w14:paraId="53ED95C8" w14:textId="77777777" w:rsidR="00CE09E2" w:rsidRDefault="00CE09E2" w:rsidP="00E001E6">
            <w:pPr>
              <w:pStyle w:val="ListParagraph"/>
              <w:numPr>
                <w:ilvl w:val="0"/>
                <w:numId w:val="29"/>
              </w:numPr>
              <w:ind w:left="432"/>
              <w:rPr>
                <w:rFonts w:ascii="Arial" w:hAnsi="Arial"/>
              </w:rPr>
            </w:pPr>
            <w:r>
              <w:rPr>
                <w:rFonts w:ascii="Arial" w:hAnsi="Arial"/>
              </w:rPr>
              <w:t>What observations relate to ___?</w:t>
            </w:r>
          </w:p>
          <w:p w14:paraId="5C97F345" w14:textId="77777777" w:rsidR="00CE09E2" w:rsidRDefault="00CE09E2" w:rsidP="00E001E6">
            <w:pPr>
              <w:pStyle w:val="ListParagraph"/>
              <w:numPr>
                <w:ilvl w:val="0"/>
                <w:numId w:val="29"/>
              </w:numPr>
              <w:ind w:left="432"/>
              <w:rPr>
                <w:rFonts w:ascii="Arial" w:hAnsi="Arial"/>
              </w:rPr>
            </w:pPr>
            <w:r>
              <w:rPr>
                <w:rFonts w:ascii="Arial" w:hAnsi="Arial"/>
              </w:rPr>
              <w:t>Where would you locate that information?</w:t>
            </w:r>
          </w:p>
          <w:p w14:paraId="4C5C8132" w14:textId="77777777" w:rsidR="00CE09E2" w:rsidRDefault="00CE09E2" w:rsidP="00E001E6">
            <w:pPr>
              <w:pStyle w:val="ListParagraph"/>
              <w:numPr>
                <w:ilvl w:val="0"/>
                <w:numId w:val="29"/>
              </w:numPr>
              <w:ind w:left="432"/>
              <w:rPr>
                <w:rFonts w:ascii="Arial" w:hAnsi="Arial"/>
              </w:rPr>
            </w:pPr>
            <w:r>
              <w:rPr>
                <w:rFonts w:ascii="Arial" w:hAnsi="Arial"/>
              </w:rPr>
              <w:t>Calculate that for ___?</w:t>
            </w:r>
          </w:p>
          <w:p w14:paraId="13D540EB" w14:textId="77777777" w:rsidR="00CE09E2" w:rsidRDefault="00CE09E2" w:rsidP="00E001E6">
            <w:pPr>
              <w:pStyle w:val="ListParagraph"/>
              <w:numPr>
                <w:ilvl w:val="0"/>
                <w:numId w:val="29"/>
              </w:numPr>
              <w:ind w:left="432"/>
              <w:rPr>
                <w:rFonts w:ascii="Arial" w:hAnsi="Arial"/>
              </w:rPr>
            </w:pPr>
            <w:r>
              <w:rPr>
                <w:rFonts w:ascii="Arial" w:hAnsi="Arial"/>
              </w:rPr>
              <w:t>How would you illustrate that?</w:t>
            </w:r>
          </w:p>
          <w:p w14:paraId="77284478" w14:textId="77777777" w:rsidR="00CE09E2" w:rsidRDefault="00CE09E2" w:rsidP="00E001E6">
            <w:pPr>
              <w:pStyle w:val="ListParagraph"/>
              <w:numPr>
                <w:ilvl w:val="0"/>
                <w:numId w:val="29"/>
              </w:numPr>
              <w:ind w:left="432"/>
              <w:rPr>
                <w:rFonts w:ascii="Arial" w:hAnsi="Arial"/>
              </w:rPr>
            </w:pPr>
            <w:r>
              <w:rPr>
                <w:rFonts w:ascii="Arial" w:hAnsi="Arial"/>
              </w:rPr>
              <w:t>How would you interpret that?</w:t>
            </w:r>
          </w:p>
          <w:p w14:paraId="5ED7AC46" w14:textId="77777777" w:rsidR="00CE09E2" w:rsidRDefault="00CE09E2" w:rsidP="00E001E6">
            <w:pPr>
              <w:pStyle w:val="ListParagraph"/>
              <w:numPr>
                <w:ilvl w:val="0"/>
                <w:numId w:val="29"/>
              </w:numPr>
              <w:ind w:left="432"/>
              <w:rPr>
                <w:rFonts w:ascii="Arial" w:hAnsi="Arial"/>
              </w:rPr>
            </w:pPr>
            <w:r>
              <w:rPr>
                <w:rFonts w:ascii="Arial" w:hAnsi="Arial"/>
              </w:rPr>
              <w:t>Who could you interview?</w:t>
            </w:r>
          </w:p>
          <w:p w14:paraId="12F8DCDD" w14:textId="77777777" w:rsidR="00CE09E2" w:rsidRDefault="00CE09E2" w:rsidP="00E001E6">
            <w:pPr>
              <w:pStyle w:val="ListParagraph"/>
              <w:numPr>
                <w:ilvl w:val="0"/>
                <w:numId w:val="29"/>
              </w:numPr>
              <w:ind w:left="432"/>
              <w:rPr>
                <w:rFonts w:ascii="Arial" w:hAnsi="Arial"/>
              </w:rPr>
            </w:pPr>
            <w:r>
              <w:rPr>
                <w:rFonts w:ascii="Arial" w:hAnsi="Arial"/>
              </w:rPr>
              <w:t>How could you collect the data?</w:t>
            </w:r>
          </w:p>
          <w:p w14:paraId="703DBF2F" w14:textId="77777777" w:rsidR="00CE09E2" w:rsidRDefault="00CE09E2" w:rsidP="00E001E6">
            <w:pPr>
              <w:pStyle w:val="ListParagraph"/>
              <w:numPr>
                <w:ilvl w:val="0"/>
                <w:numId w:val="29"/>
              </w:numPr>
              <w:ind w:left="432"/>
              <w:rPr>
                <w:rFonts w:ascii="Arial" w:hAnsi="Arial"/>
              </w:rPr>
            </w:pPr>
            <w:r>
              <w:rPr>
                <w:rFonts w:ascii="Arial" w:hAnsi="Arial"/>
              </w:rPr>
              <w:t>How do you know it works?</w:t>
            </w:r>
          </w:p>
          <w:p w14:paraId="0BDC510F" w14:textId="77777777" w:rsidR="00CE09E2" w:rsidRDefault="00CE09E2" w:rsidP="00E001E6">
            <w:pPr>
              <w:pStyle w:val="ListParagraph"/>
              <w:numPr>
                <w:ilvl w:val="0"/>
                <w:numId w:val="29"/>
              </w:numPr>
              <w:ind w:left="432"/>
              <w:rPr>
                <w:rFonts w:ascii="Arial" w:hAnsi="Arial"/>
              </w:rPr>
            </w:pPr>
            <w:r>
              <w:rPr>
                <w:rFonts w:ascii="Arial" w:hAnsi="Arial"/>
              </w:rPr>
              <w:t>Can you show me?</w:t>
            </w:r>
          </w:p>
          <w:p w14:paraId="1E1E5DFB" w14:textId="77777777" w:rsidR="00CE09E2" w:rsidRDefault="00CE09E2" w:rsidP="00E001E6">
            <w:pPr>
              <w:pStyle w:val="ListParagraph"/>
              <w:numPr>
                <w:ilvl w:val="0"/>
                <w:numId w:val="29"/>
              </w:numPr>
              <w:ind w:left="432"/>
              <w:rPr>
                <w:rFonts w:ascii="Arial" w:hAnsi="Arial"/>
              </w:rPr>
            </w:pPr>
            <w:r>
              <w:rPr>
                <w:rFonts w:ascii="Arial" w:hAnsi="Arial"/>
              </w:rPr>
              <w:t>Can you apply what you know to this real-world problem?</w:t>
            </w:r>
          </w:p>
          <w:p w14:paraId="0E081C23" w14:textId="77777777" w:rsidR="00CE09E2" w:rsidRPr="00DE75F5" w:rsidRDefault="00CE09E2" w:rsidP="00E001E6">
            <w:pPr>
              <w:pStyle w:val="ListParagraph"/>
              <w:numPr>
                <w:ilvl w:val="0"/>
                <w:numId w:val="29"/>
              </w:numPr>
              <w:ind w:left="432"/>
              <w:rPr>
                <w:rFonts w:ascii="Arial" w:hAnsi="Arial"/>
              </w:rPr>
            </w:pPr>
            <w:r>
              <w:rPr>
                <w:rFonts w:ascii="Arial" w:hAnsi="Arial"/>
              </w:rPr>
              <w:t>How do you make sure it is done correctly?</w:t>
            </w:r>
          </w:p>
        </w:tc>
      </w:tr>
    </w:tbl>
    <w:p w14:paraId="7E4D1DF4" w14:textId="77777777" w:rsidR="00CE09E2" w:rsidRDefault="00CE09E2" w:rsidP="00CE09E2">
      <w:pPr>
        <w:contextualSpacing/>
        <w:rPr>
          <w:rFonts w:ascii="Arial" w:hAnsi="Arial" w:cs="Arial"/>
          <w:b/>
          <w:smallCaps/>
          <w:sz w:val="32"/>
          <w:szCs w:val="32"/>
        </w:rPr>
      </w:pPr>
    </w:p>
    <w:p w14:paraId="6F831A97" w14:textId="77777777" w:rsidR="00CE09E2" w:rsidRPr="00B42552" w:rsidRDefault="00CE09E2">
      <w:pPr>
        <w:contextualSpacing/>
        <w:rPr>
          <w:rFonts w:ascii="Arial" w:hAnsi="Arial" w:cs="Arial"/>
          <w:b/>
          <w:smallCaps/>
          <w:sz w:val="32"/>
          <w:szCs w:val="32"/>
        </w:rPr>
      </w:pPr>
    </w:p>
    <w:sectPr w:rsidR="00CE09E2" w:rsidRPr="00B42552" w:rsidSect="009D611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wCenMT-Regular">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TwCenMT-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D7C89"/>
    <w:multiLevelType w:val="hybridMultilevel"/>
    <w:tmpl w:val="C3CE2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55FB1"/>
    <w:multiLevelType w:val="hybridMultilevel"/>
    <w:tmpl w:val="2B12A59E"/>
    <w:lvl w:ilvl="0" w:tplc="CBAACC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100BA"/>
    <w:multiLevelType w:val="hybridMultilevel"/>
    <w:tmpl w:val="63BEF446"/>
    <w:lvl w:ilvl="0" w:tplc="04090019">
      <w:start w:val="1"/>
      <w:numFmt w:val="lowerLetter"/>
      <w:lvlText w:val="%1."/>
      <w:lvlJc w:val="left"/>
      <w:pPr>
        <w:tabs>
          <w:tab w:val="num" w:pos="360"/>
        </w:tabs>
        <w:ind w:left="360" w:hanging="360"/>
      </w:pPr>
      <w:rPr>
        <w:rFonts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C640314"/>
    <w:multiLevelType w:val="hybridMultilevel"/>
    <w:tmpl w:val="18D65244"/>
    <w:lvl w:ilvl="0" w:tplc="04090019">
      <w:start w:val="1"/>
      <w:numFmt w:val="lowerLetter"/>
      <w:lvlText w:val="%1."/>
      <w:lvlJc w:val="left"/>
      <w:pPr>
        <w:tabs>
          <w:tab w:val="num" w:pos="360"/>
        </w:tabs>
        <w:ind w:left="360" w:hanging="360"/>
      </w:pPr>
      <w:rPr>
        <w:rFonts w:cs="Times New Roman"/>
      </w:rPr>
    </w:lvl>
    <w:lvl w:ilvl="1" w:tplc="4580D4FA">
      <w:start w:val="1"/>
      <w:numFmt w:val="lowerLetter"/>
      <w:lvlText w:val="%2."/>
      <w:lvlJc w:val="left"/>
      <w:pPr>
        <w:tabs>
          <w:tab w:val="num" w:pos="1080"/>
        </w:tabs>
        <w:ind w:left="1080" w:hanging="360"/>
      </w:pPr>
      <w:rPr>
        <w:rFonts w:cs="Times New Roman" w:hint="default"/>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0D14744C"/>
    <w:multiLevelType w:val="hybridMultilevel"/>
    <w:tmpl w:val="429821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387C70"/>
    <w:multiLevelType w:val="hybridMultilevel"/>
    <w:tmpl w:val="316C5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477B58"/>
    <w:multiLevelType w:val="hybridMultilevel"/>
    <w:tmpl w:val="7152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9679D4"/>
    <w:multiLevelType w:val="hybridMultilevel"/>
    <w:tmpl w:val="2DEC0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0822BB"/>
    <w:multiLevelType w:val="hybridMultilevel"/>
    <w:tmpl w:val="2BC8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A9225E"/>
    <w:multiLevelType w:val="hybridMultilevel"/>
    <w:tmpl w:val="913E8B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82332D"/>
    <w:multiLevelType w:val="hybridMultilevel"/>
    <w:tmpl w:val="07941B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F2217AC"/>
    <w:multiLevelType w:val="hybridMultilevel"/>
    <w:tmpl w:val="9E326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0D27C2"/>
    <w:multiLevelType w:val="hybridMultilevel"/>
    <w:tmpl w:val="FADC8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707180"/>
    <w:multiLevelType w:val="hybridMultilevel"/>
    <w:tmpl w:val="3B56E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2A1A65"/>
    <w:multiLevelType w:val="hybridMultilevel"/>
    <w:tmpl w:val="9F7A8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29641D"/>
    <w:multiLevelType w:val="hybridMultilevel"/>
    <w:tmpl w:val="3B1CF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940677"/>
    <w:multiLevelType w:val="hybridMultilevel"/>
    <w:tmpl w:val="511CF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4F7D9D"/>
    <w:multiLevelType w:val="hybridMultilevel"/>
    <w:tmpl w:val="A7C8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1A4593"/>
    <w:multiLevelType w:val="hybridMultilevel"/>
    <w:tmpl w:val="C2AE1F48"/>
    <w:lvl w:ilvl="0" w:tplc="4580D4FA">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9" w15:restartNumberingAfterBreak="0">
    <w:nsid w:val="35902626"/>
    <w:multiLevelType w:val="hybridMultilevel"/>
    <w:tmpl w:val="94D891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5167AC"/>
    <w:multiLevelType w:val="hybridMultilevel"/>
    <w:tmpl w:val="0DC6C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055540"/>
    <w:multiLevelType w:val="hybridMultilevel"/>
    <w:tmpl w:val="7EBC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2D6118"/>
    <w:multiLevelType w:val="hybridMultilevel"/>
    <w:tmpl w:val="429821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695590"/>
    <w:multiLevelType w:val="hybridMultilevel"/>
    <w:tmpl w:val="927AD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F26AC4"/>
    <w:multiLevelType w:val="hybridMultilevel"/>
    <w:tmpl w:val="48D2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917877"/>
    <w:multiLevelType w:val="hybridMultilevel"/>
    <w:tmpl w:val="6D166752"/>
    <w:lvl w:ilvl="0" w:tplc="FE8A976C">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026526"/>
    <w:multiLevelType w:val="hybridMultilevel"/>
    <w:tmpl w:val="693C8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06708A"/>
    <w:multiLevelType w:val="hybridMultilevel"/>
    <w:tmpl w:val="429821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263795"/>
    <w:multiLevelType w:val="hybridMultilevel"/>
    <w:tmpl w:val="04884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8873A1"/>
    <w:multiLevelType w:val="hybridMultilevel"/>
    <w:tmpl w:val="78109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FA1E1C"/>
    <w:multiLevelType w:val="hybridMultilevel"/>
    <w:tmpl w:val="9FC828D8"/>
    <w:lvl w:ilvl="0" w:tplc="04090019">
      <w:start w:val="2"/>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1" w15:restartNumberingAfterBreak="0">
    <w:nsid w:val="55AC7025"/>
    <w:multiLevelType w:val="hybridMultilevel"/>
    <w:tmpl w:val="216C7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DB6752"/>
    <w:multiLevelType w:val="hybridMultilevel"/>
    <w:tmpl w:val="0852A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8D3153"/>
    <w:multiLevelType w:val="hybridMultilevel"/>
    <w:tmpl w:val="C4822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4C426D"/>
    <w:multiLevelType w:val="hybridMultilevel"/>
    <w:tmpl w:val="1426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BA6017"/>
    <w:multiLevelType w:val="hybridMultilevel"/>
    <w:tmpl w:val="1704600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977EA3"/>
    <w:multiLevelType w:val="hybridMultilevel"/>
    <w:tmpl w:val="34FE7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E7322E"/>
    <w:multiLevelType w:val="hybridMultilevel"/>
    <w:tmpl w:val="7C60F9B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871CA3"/>
    <w:multiLevelType w:val="hybridMultilevel"/>
    <w:tmpl w:val="9E3A9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880FBB"/>
    <w:multiLevelType w:val="hybridMultilevel"/>
    <w:tmpl w:val="4D704492"/>
    <w:lvl w:ilvl="0" w:tplc="04090019">
      <w:start w:val="1"/>
      <w:numFmt w:val="low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0" w15:restartNumberingAfterBreak="0">
    <w:nsid w:val="6BCD782F"/>
    <w:multiLevelType w:val="hybridMultilevel"/>
    <w:tmpl w:val="E91A3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15143D"/>
    <w:multiLevelType w:val="hybridMultilevel"/>
    <w:tmpl w:val="167871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DF5603"/>
    <w:multiLevelType w:val="hybridMultilevel"/>
    <w:tmpl w:val="FFB0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3E6E0D"/>
    <w:multiLevelType w:val="hybridMultilevel"/>
    <w:tmpl w:val="643CC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261568"/>
    <w:multiLevelType w:val="hybridMultilevel"/>
    <w:tmpl w:val="E71E196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58D72B1"/>
    <w:multiLevelType w:val="hybridMultilevel"/>
    <w:tmpl w:val="759EC3C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6" w15:restartNumberingAfterBreak="0">
    <w:nsid w:val="7B0C4F65"/>
    <w:multiLevelType w:val="hybridMultilevel"/>
    <w:tmpl w:val="370E9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B368BB"/>
    <w:multiLevelType w:val="hybridMultilevel"/>
    <w:tmpl w:val="33047282"/>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num w:numId="1">
    <w:abstractNumId w:val="28"/>
  </w:num>
  <w:num w:numId="2">
    <w:abstractNumId w:val="23"/>
  </w:num>
  <w:num w:numId="3">
    <w:abstractNumId w:val="12"/>
  </w:num>
  <w:num w:numId="4">
    <w:abstractNumId w:val="42"/>
  </w:num>
  <w:num w:numId="5">
    <w:abstractNumId w:val="26"/>
  </w:num>
  <w:num w:numId="6">
    <w:abstractNumId w:val="32"/>
  </w:num>
  <w:num w:numId="7">
    <w:abstractNumId w:val="15"/>
  </w:num>
  <w:num w:numId="8">
    <w:abstractNumId w:val="13"/>
  </w:num>
  <w:num w:numId="9">
    <w:abstractNumId w:val="43"/>
  </w:num>
  <w:num w:numId="10">
    <w:abstractNumId w:val="21"/>
  </w:num>
  <w:num w:numId="11">
    <w:abstractNumId w:val="45"/>
  </w:num>
  <w:num w:numId="12">
    <w:abstractNumId w:val="16"/>
  </w:num>
  <w:num w:numId="13">
    <w:abstractNumId w:val="17"/>
  </w:num>
  <w:num w:numId="14">
    <w:abstractNumId w:val="47"/>
  </w:num>
  <w:num w:numId="15">
    <w:abstractNumId w:val="46"/>
  </w:num>
  <w:num w:numId="16">
    <w:abstractNumId w:val="1"/>
  </w:num>
  <w:num w:numId="17">
    <w:abstractNumId w:val="8"/>
  </w:num>
  <w:num w:numId="18">
    <w:abstractNumId w:val="2"/>
  </w:num>
  <w:num w:numId="19">
    <w:abstractNumId w:val="30"/>
  </w:num>
  <w:num w:numId="20">
    <w:abstractNumId w:val="39"/>
  </w:num>
  <w:num w:numId="21">
    <w:abstractNumId w:val="3"/>
  </w:num>
  <w:num w:numId="22">
    <w:abstractNumId w:val="18"/>
  </w:num>
  <w:num w:numId="23">
    <w:abstractNumId w:val="44"/>
  </w:num>
  <w:num w:numId="24">
    <w:abstractNumId w:val="38"/>
  </w:num>
  <w:num w:numId="25">
    <w:abstractNumId w:val="11"/>
  </w:num>
  <w:num w:numId="26">
    <w:abstractNumId w:val="31"/>
  </w:num>
  <w:num w:numId="27">
    <w:abstractNumId w:val="29"/>
  </w:num>
  <w:num w:numId="28">
    <w:abstractNumId w:val="6"/>
  </w:num>
  <w:num w:numId="29">
    <w:abstractNumId w:val="5"/>
  </w:num>
  <w:num w:numId="30">
    <w:abstractNumId w:val="24"/>
  </w:num>
  <w:num w:numId="31">
    <w:abstractNumId w:val="41"/>
  </w:num>
  <w:num w:numId="32">
    <w:abstractNumId w:val="34"/>
  </w:num>
  <w:num w:numId="33">
    <w:abstractNumId w:val="0"/>
  </w:num>
  <w:num w:numId="34">
    <w:abstractNumId w:val="9"/>
  </w:num>
  <w:num w:numId="35">
    <w:abstractNumId w:val="40"/>
  </w:num>
  <w:num w:numId="36">
    <w:abstractNumId w:val="36"/>
  </w:num>
  <w:num w:numId="37">
    <w:abstractNumId w:val="10"/>
  </w:num>
  <w:num w:numId="38">
    <w:abstractNumId w:val="7"/>
  </w:num>
  <w:num w:numId="39">
    <w:abstractNumId w:val="25"/>
  </w:num>
  <w:num w:numId="40">
    <w:abstractNumId w:val="22"/>
  </w:num>
  <w:num w:numId="41">
    <w:abstractNumId w:val="19"/>
  </w:num>
  <w:num w:numId="42">
    <w:abstractNumId w:val="37"/>
  </w:num>
  <w:num w:numId="43">
    <w:abstractNumId w:val="27"/>
  </w:num>
  <w:num w:numId="44">
    <w:abstractNumId w:val="4"/>
  </w:num>
  <w:num w:numId="45">
    <w:abstractNumId w:val="33"/>
  </w:num>
  <w:num w:numId="46">
    <w:abstractNumId w:val="35"/>
  </w:num>
  <w:num w:numId="47">
    <w:abstractNumId w:val="14"/>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11B"/>
    <w:rsid w:val="00013E75"/>
    <w:rsid w:val="00021F90"/>
    <w:rsid w:val="00046886"/>
    <w:rsid w:val="00085866"/>
    <w:rsid w:val="00091B4E"/>
    <w:rsid w:val="000A0EE6"/>
    <w:rsid w:val="000C73A3"/>
    <w:rsid w:val="000E1EED"/>
    <w:rsid w:val="000E72D0"/>
    <w:rsid w:val="000F0CAD"/>
    <w:rsid w:val="001066FF"/>
    <w:rsid w:val="00133CF5"/>
    <w:rsid w:val="001B585A"/>
    <w:rsid w:val="001D171C"/>
    <w:rsid w:val="001D690D"/>
    <w:rsid w:val="001E3C49"/>
    <w:rsid w:val="001E7BEE"/>
    <w:rsid w:val="001F5F6B"/>
    <w:rsid w:val="0022144C"/>
    <w:rsid w:val="00237238"/>
    <w:rsid w:val="00275D57"/>
    <w:rsid w:val="002A3311"/>
    <w:rsid w:val="002A4A60"/>
    <w:rsid w:val="002F3F9D"/>
    <w:rsid w:val="002F6C28"/>
    <w:rsid w:val="00306777"/>
    <w:rsid w:val="00320502"/>
    <w:rsid w:val="0033365D"/>
    <w:rsid w:val="003349E4"/>
    <w:rsid w:val="003503B3"/>
    <w:rsid w:val="00362381"/>
    <w:rsid w:val="003742C0"/>
    <w:rsid w:val="00392B22"/>
    <w:rsid w:val="003A2C27"/>
    <w:rsid w:val="003B08DD"/>
    <w:rsid w:val="003B190D"/>
    <w:rsid w:val="00405E7C"/>
    <w:rsid w:val="00412E07"/>
    <w:rsid w:val="004206A2"/>
    <w:rsid w:val="00434786"/>
    <w:rsid w:val="00446C35"/>
    <w:rsid w:val="004555FE"/>
    <w:rsid w:val="004A4A53"/>
    <w:rsid w:val="004B5C50"/>
    <w:rsid w:val="0053094D"/>
    <w:rsid w:val="00542751"/>
    <w:rsid w:val="00543256"/>
    <w:rsid w:val="00553083"/>
    <w:rsid w:val="0056110A"/>
    <w:rsid w:val="005C096A"/>
    <w:rsid w:val="005C3A52"/>
    <w:rsid w:val="005D1107"/>
    <w:rsid w:val="00612119"/>
    <w:rsid w:val="006130BE"/>
    <w:rsid w:val="00615744"/>
    <w:rsid w:val="00616FBB"/>
    <w:rsid w:val="006526E6"/>
    <w:rsid w:val="006B11C3"/>
    <w:rsid w:val="006D6F24"/>
    <w:rsid w:val="007007F4"/>
    <w:rsid w:val="00796DBA"/>
    <w:rsid w:val="007977D4"/>
    <w:rsid w:val="007F23DC"/>
    <w:rsid w:val="007F317E"/>
    <w:rsid w:val="0080658D"/>
    <w:rsid w:val="00811241"/>
    <w:rsid w:val="00837E4F"/>
    <w:rsid w:val="0085124F"/>
    <w:rsid w:val="008C7C8A"/>
    <w:rsid w:val="009247E6"/>
    <w:rsid w:val="00932D95"/>
    <w:rsid w:val="00940370"/>
    <w:rsid w:val="009418A8"/>
    <w:rsid w:val="009910D2"/>
    <w:rsid w:val="009C3656"/>
    <w:rsid w:val="009D0A15"/>
    <w:rsid w:val="009D611B"/>
    <w:rsid w:val="009E71BF"/>
    <w:rsid w:val="009E7DF8"/>
    <w:rsid w:val="009F0179"/>
    <w:rsid w:val="009F533A"/>
    <w:rsid w:val="00A0018F"/>
    <w:rsid w:val="00A322AA"/>
    <w:rsid w:val="00A3562C"/>
    <w:rsid w:val="00A8105A"/>
    <w:rsid w:val="00A85170"/>
    <w:rsid w:val="00A91C59"/>
    <w:rsid w:val="00A9587C"/>
    <w:rsid w:val="00AA7613"/>
    <w:rsid w:val="00AC0E61"/>
    <w:rsid w:val="00AE0BEE"/>
    <w:rsid w:val="00B05D59"/>
    <w:rsid w:val="00B07683"/>
    <w:rsid w:val="00B42552"/>
    <w:rsid w:val="00B67F4C"/>
    <w:rsid w:val="00B77F51"/>
    <w:rsid w:val="00B9203C"/>
    <w:rsid w:val="00BC22F0"/>
    <w:rsid w:val="00BF16A3"/>
    <w:rsid w:val="00BF1F74"/>
    <w:rsid w:val="00C050AC"/>
    <w:rsid w:val="00C17969"/>
    <w:rsid w:val="00C47EDD"/>
    <w:rsid w:val="00C55F4D"/>
    <w:rsid w:val="00C815CC"/>
    <w:rsid w:val="00C833F5"/>
    <w:rsid w:val="00C84D98"/>
    <w:rsid w:val="00CC1CA4"/>
    <w:rsid w:val="00CE09E2"/>
    <w:rsid w:val="00CE50F0"/>
    <w:rsid w:val="00D036F2"/>
    <w:rsid w:val="00D06FAD"/>
    <w:rsid w:val="00D35FF1"/>
    <w:rsid w:val="00D424A1"/>
    <w:rsid w:val="00D834BE"/>
    <w:rsid w:val="00DA301A"/>
    <w:rsid w:val="00DA5AC2"/>
    <w:rsid w:val="00DB507F"/>
    <w:rsid w:val="00E001E6"/>
    <w:rsid w:val="00E23883"/>
    <w:rsid w:val="00E4684F"/>
    <w:rsid w:val="00E60A42"/>
    <w:rsid w:val="00E63CBE"/>
    <w:rsid w:val="00E86B26"/>
    <w:rsid w:val="00EA63AA"/>
    <w:rsid w:val="00ED7BCF"/>
    <w:rsid w:val="00EF1BAF"/>
    <w:rsid w:val="00EF2D86"/>
    <w:rsid w:val="00F4307D"/>
    <w:rsid w:val="00F658C7"/>
    <w:rsid w:val="00FA42CC"/>
    <w:rsid w:val="00FC3554"/>
    <w:rsid w:val="00FE31A7"/>
    <w:rsid w:val="00FE7B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188A8D"/>
  <w15:docId w15:val="{661113B5-207E-4082-98AF-62AE05D26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7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562C"/>
    <w:pPr>
      <w:ind w:left="720"/>
      <w:contextualSpacing/>
    </w:pPr>
  </w:style>
  <w:style w:type="paragraph" w:styleId="NoSpacing">
    <w:name w:val="No Spacing"/>
    <w:uiPriority w:val="1"/>
    <w:qFormat/>
    <w:rsid w:val="00BC22F0"/>
    <w:pPr>
      <w:spacing w:after="0" w:line="240" w:lineRule="auto"/>
    </w:pPr>
  </w:style>
  <w:style w:type="paragraph" w:styleId="BodyTextIndent">
    <w:name w:val="Body Text Indent"/>
    <w:basedOn w:val="Normal"/>
    <w:link w:val="BodyTextIndentChar"/>
    <w:uiPriority w:val="99"/>
    <w:semiHidden/>
    <w:rsid w:val="00DA5AC2"/>
    <w:pPr>
      <w:spacing w:after="0" w:line="240" w:lineRule="auto"/>
      <w:ind w:left="1440" w:hanging="144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semiHidden/>
    <w:rsid w:val="00DA5AC2"/>
    <w:rPr>
      <w:rFonts w:ascii="Times New Roman" w:eastAsia="Times New Roman" w:hAnsi="Times New Roman" w:cs="Times New Roman"/>
      <w:sz w:val="24"/>
      <w:szCs w:val="20"/>
    </w:rPr>
  </w:style>
  <w:style w:type="paragraph" w:customStyle="1" w:styleId="Default">
    <w:name w:val="Default"/>
    <w:rsid w:val="00B05D59"/>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E63CB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3CB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site/avondalesuccess/curriculum-resources" TargetMode="External"/><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hyperlink" Target="https://cms.azed.gov/home" TargetMode="Externa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970B9-46E4-41D4-817B-5BA40A9D6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5135</Words>
  <Characters>29273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Mulligan</dc:creator>
  <cp:keywords/>
  <dc:description/>
  <cp:lastModifiedBy>Daniel Mulligan</cp:lastModifiedBy>
  <cp:revision>2</cp:revision>
  <cp:lastPrinted>2017-07-11T15:49:00Z</cp:lastPrinted>
  <dcterms:created xsi:type="dcterms:W3CDTF">2017-07-23T12:16:00Z</dcterms:created>
  <dcterms:modified xsi:type="dcterms:W3CDTF">2017-07-23T12:16:00Z</dcterms:modified>
</cp:coreProperties>
</file>