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A32B6" w14:textId="44EA0562" w:rsidR="00934688" w:rsidRPr="009B11E8" w:rsidRDefault="00934688" w:rsidP="00624747">
      <w:pPr>
        <w:contextualSpacing/>
        <w:rPr>
          <w:rFonts w:ascii="Arial" w:hAnsi="Arial" w:cs="Arial"/>
          <w:b/>
          <w:sz w:val="32"/>
          <w:szCs w:val="32"/>
        </w:rPr>
      </w:pPr>
      <w:bookmarkStart w:id="0" w:name="_GoBack"/>
      <w:bookmarkEnd w:id="0"/>
      <w:r w:rsidRPr="001D0A1A">
        <w:rPr>
          <w:rFonts w:ascii="Arial" w:hAnsi="Arial" w:cs="Arial"/>
          <w:b/>
          <w:caps/>
          <w:sz w:val="32"/>
          <w:szCs w:val="32"/>
        </w:rPr>
        <w:t>Kindergarten</w:t>
      </w:r>
      <w:r>
        <w:rPr>
          <w:rFonts w:ascii="Arial" w:hAnsi="Arial" w:cs="Arial"/>
          <w:b/>
          <w:sz w:val="32"/>
          <w:szCs w:val="32"/>
        </w:rPr>
        <w:t xml:space="preserve"> </w:t>
      </w:r>
      <w:r w:rsidR="009B11E8">
        <w:rPr>
          <w:rFonts w:ascii="Arial" w:hAnsi="Arial" w:cs="Arial"/>
          <w:b/>
          <w:sz w:val="32"/>
          <w:szCs w:val="32"/>
        </w:rPr>
        <w:tab/>
      </w:r>
      <w:r w:rsidR="009B11E8">
        <w:rPr>
          <w:rFonts w:ascii="Arial" w:hAnsi="Arial" w:cs="Arial"/>
          <w:b/>
          <w:sz w:val="32"/>
          <w:szCs w:val="32"/>
        </w:rPr>
        <w:tab/>
      </w:r>
      <w:r w:rsidR="009B11E8">
        <w:rPr>
          <w:rFonts w:ascii="Arial" w:hAnsi="Arial" w:cs="Arial"/>
          <w:b/>
          <w:sz w:val="32"/>
          <w:szCs w:val="32"/>
        </w:rPr>
        <w:tab/>
      </w:r>
      <w:r w:rsidR="009B11E8">
        <w:rPr>
          <w:rFonts w:ascii="Arial" w:hAnsi="Arial" w:cs="Arial"/>
          <w:b/>
          <w:sz w:val="32"/>
          <w:szCs w:val="32"/>
        </w:rPr>
        <w:tab/>
      </w:r>
      <w:r w:rsidR="00CF5409" w:rsidRPr="00CF5409">
        <w:rPr>
          <w:rFonts w:ascii="Arial" w:hAnsi="Arial" w:cs="Arial"/>
          <w:b/>
          <w:sz w:val="28"/>
          <w:szCs w:val="28"/>
        </w:rPr>
        <w:t>Name: _____________________</w:t>
      </w:r>
      <w:r w:rsidR="00CF5409">
        <w:rPr>
          <w:rFonts w:ascii="Arial" w:hAnsi="Arial" w:cs="Arial"/>
          <w:b/>
          <w:sz w:val="28"/>
          <w:szCs w:val="28"/>
        </w:rPr>
        <w:t>_________</w:t>
      </w:r>
    </w:p>
    <w:p w14:paraId="03184637" w14:textId="77777777" w:rsidR="00934688" w:rsidRPr="001D0A1A" w:rsidRDefault="00934688" w:rsidP="00624747">
      <w:pPr>
        <w:contextualSpacing/>
        <w:jc w:val="center"/>
        <w:rPr>
          <w:rFonts w:ascii="Arial" w:hAnsi="Arial" w:cs="Arial"/>
          <w:b/>
          <w:caps/>
          <w:color w:val="0000CC"/>
          <w:sz w:val="32"/>
          <w:szCs w:val="32"/>
        </w:rPr>
      </w:pPr>
      <w:r w:rsidRPr="001D0A1A">
        <w:rPr>
          <w:rFonts w:ascii="Arial" w:hAnsi="Arial" w:cs="Arial"/>
          <w:b/>
          <w:caps/>
          <w:color w:val="0000CC"/>
          <w:sz w:val="32"/>
          <w:szCs w:val="32"/>
        </w:rPr>
        <w:t>Number and Number Sense</w:t>
      </w:r>
    </w:p>
    <w:p w14:paraId="554A5424" w14:textId="77777777" w:rsidR="00934688" w:rsidRDefault="00624747" w:rsidP="00934688">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1D0A1A">
        <w:rPr>
          <w:rFonts w:ascii="Arial" w:hAnsi="Arial" w:cs="Arial"/>
          <w:b/>
          <w:i/>
          <w:sz w:val="24"/>
          <w:szCs w:val="24"/>
        </w:rPr>
        <w:t xml:space="preserve"> – At a Glance</w:t>
      </w:r>
    </w:p>
    <w:p w14:paraId="1F8AD0B5" w14:textId="77777777" w:rsidR="001D0A1A" w:rsidRPr="007D1492" w:rsidRDefault="001D0A1A" w:rsidP="00934688">
      <w:pPr>
        <w:contextualSpacing/>
        <w:jc w:val="center"/>
        <w:rPr>
          <w:rFonts w:ascii="Arial" w:hAnsi="Arial" w:cs="Arial"/>
          <w:b/>
          <w:i/>
          <w:sz w:val="8"/>
          <w:szCs w:val="8"/>
        </w:rPr>
      </w:pPr>
    </w:p>
    <w:p w14:paraId="5612AA90" w14:textId="77777777" w:rsidR="001D0A1A" w:rsidRPr="0059755B" w:rsidRDefault="001D0A1A" w:rsidP="00934688">
      <w:pPr>
        <w:contextualSpacing/>
        <w:jc w:val="center"/>
        <w:rPr>
          <w:rFonts w:ascii="Arial" w:hAnsi="Arial" w:cs="Arial"/>
          <w:b/>
          <w:i/>
          <w:sz w:val="12"/>
          <w:szCs w:val="12"/>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B11E8" w14:paraId="681F68F3" w14:textId="77777777" w:rsidTr="00685ECA">
        <w:tc>
          <w:tcPr>
            <w:tcW w:w="6498" w:type="dxa"/>
            <w:vMerge w:val="restart"/>
            <w:shd w:val="clear" w:color="auto" w:fill="FDE9D9" w:themeFill="accent6" w:themeFillTint="33"/>
          </w:tcPr>
          <w:p w14:paraId="252643EF" w14:textId="77777777" w:rsidR="009B11E8" w:rsidRPr="009B11E8" w:rsidRDefault="009B11E8" w:rsidP="00AD1E4A">
            <w:pPr>
              <w:rPr>
                <w:b/>
                <w:sz w:val="32"/>
                <w:szCs w:val="32"/>
              </w:rPr>
            </w:pPr>
            <w:r w:rsidRPr="009B11E8">
              <w:rPr>
                <w:b/>
                <w:sz w:val="32"/>
                <w:szCs w:val="32"/>
              </w:rPr>
              <w:t>K.1</w:t>
            </w:r>
          </w:p>
        </w:tc>
        <w:tc>
          <w:tcPr>
            <w:tcW w:w="1440" w:type="dxa"/>
            <w:gridSpan w:val="2"/>
            <w:shd w:val="clear" w:color="auto" w:fill="FDE9D9" w:themeFill="accent6" w:themeFillTint="33"/>
          </w:tcPr>
          <w:p w14:paraId="4808F7B3" w14:textId="030A5CCA" w:rsidR="009B11E8" w:rsidRPr="00685ECA" w:rsidRDefault="001853A0" w:rsidP="00685ECA">
            <w:pPr>
              <w:jc w:val="center"/>
              <w:rPr>
                <w:rFonts w:ascii="Arial" w:hAnsi="Arial" w:cs="Arial"/>
                <w:b/>
                <w:sz w:val="24"/>
                <w:szCs w:val="24"/>
              </w:rPr>
            </w:pPr>
            <w:r>
              <w:rPr>
                <w:rFonts w:ascii="Arial" w:hAnsi="Arial" w:cs="Arial"/>
                <w:b/>
                <w:sz w:val="24"/>
                <w:szCs w:val="24"/>
              </w:rPr>
              <w:t>F</w:t>
            </w:r>
            <w:r w:rsidR="009B11E8">
              <w:rPr>
                <w:rFonts w:ascii="Arial" w:hAnsi="Arial" w:cs="Arial"/>
                <w:b/>
                <w:sz w:val="24"/>
                <w:szCs w:val="24"/>
              </w:rPr>
              <w:t>A1</w:t>
            </w:r>
          </w:p>
        </w:tc>
        <w:tc>
          <w:tcPr>
            <w:tcW w:w="1530" w:type="dxa"/>
            <w:gridSpan w:val="2"/>
            <w:shd w:val="clear" w:color="auto" w:fill="FDE9D9" w:themeFill="accent6" w:themeFillTint="33"/>
          </w:tcPr>
          <w:p w14:paraId="1B1359A2" w14:textId="36554FC7" w:rsidR="009B11E8" w:rsidRPr="00685ECA" w:rsidRDefault="001853A0" w:rsidP="00685ECA">
            <w:pPr>
              <w:jc w:val="center"/>
              <w:rPr>
                <w:rFonts w:ascii="Arial" w:hAnsi="Arial" w:cs="Arial"/>
                <w:b/>
                <w:sz w:val="24"/>
                <w:szCs w:val="24"/>
              </w:rPr>
            </w:pPr>
            <w:r>
              <w:rPr>
                <w:rFonts w:ascii="Arial" w:hAnsi="Arial" w:cs="Arial"/>
                <w:b/>
                <w:sz w:val="24"/>
                <w:szCs w:val="24"/>
              </w:rPr>
              <w:t>F</w:t>
            </w:r>
            <w:r w:rsidR="009B11E8">
              <w:rPr>
                <w:rFonts w:ascii="Arial" w:hAnsi="Arial" w:cs="Arial"/>
                <w:b/>
                <w:sz w:val="24"/>
                <w:szCs w:val="24"/>
              </w:rPr>
              <w:t>A2</w:t>
            </w:r>
          </w:p>
        </w:tc>
        <w:tc>
          <w:tcPr>
            <w:tcW w:w="1530" w:type="dxa"/>
            <w:gridSpan w:val="2"/>
            <w:shd w:val="clear" w:color="auto" w:fill="FDE9D9" w:themeFill="accent6" w:themeFillTint="33"/>
          </w:tcPr>
          <w:p w14:paraId="506259E4" w14:textId="24FE0A9E" w:rsidR="009B11E8" w:rsidRPr="00685ECA" w:rsidRDefault="001853A0" w:rsidP="00685ECA">
            <w:pPr>
              <w:jc w:val="center"/>
              <w:rPr>
                <w:rFonts w:ascii="Arial" w:hAnsi="Arial" w:cs="Arial"/>
                <w:b/>
                <w:sz w:val="24"/>
                <w:szCs w:val="24"/>
              </w:rPr>
            </w:pPr>
            <w:r>
              <w:rPr>
                <w:rFonts w:ascii="Arial" w:hAnsi="Arial" w:cs="Arial"/>
                <w:b/>
                <w:sz w:val="24"/>
                <w:szCs w:val="24"/>
              </w:rPr>
              <w:t>F</w:t>
            </w:r>
            <w:r w:rsidR="009B11E8">
              <w:rPr>
                <w:rFonts w:ascii="Arial" w:hAnsi="Arial" w:cs="Arial"/>
                <w:b/>
                <w:sz w:val="24"/>
                <w:szCs w:val="24"/>
              </w:rPr>
              <w:t>A3</w:t>
            </w:r>
          </w:p>
        </w:tc>
      </w:tr>
      <w:tr w:rsidR="009B11E8" w14:paraId="28E48FBA" w14:textId="77777777" w:rsidTr="00685ECA">
        <w:tc>
          <w:tcPr>
            <w:tcW w:w="6498" w:type="dxa"/>
            <w:vMerge/>
            <w:shd w:val="clear" w:color="auto" w:fill="FDE9D9" w:themeFill="accent6" w:themeFillTint="33"/>
          </w:tcPr>
          <w:p w14:paraId="180A2C6A" w14:textId="77777777" w:rsidR="009B11E8" w:rsidRDefault="009B11E8" w:rsidP="00AD1E4A">
            <w:pPr>
              <w:rPr>
                <w:b/>
                <w:sz w:val="24"/>
                <w:szCs w:val="24"/>
              </w:rPr>
            </w:pPr>
          </w:p>
        </w:tc>
        <w:tc>
          <w:tcPr>
            <w:tcW w:w="720" w:type="dxa"/>
            <w:shd w:val="clear" w:color="auto" w:fill="FDE9D9" w:themeFill="accent6" w:themeFillTint="33"/>
          </w:tcPr>
          <w:p w14:paraId="595694D4" w14:textId="77777777" w:rsidR="009B11E8" w:rsidRDefault="009B11E8" w:rsidP="00685ECA">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69987D4D" w14:textId="77777777" w:rsidR="009B11E8" w:rsidRPr="00685ECA" w:rsidRDefault="009B11E8" w:rsidP="00685ECA">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1A0BEF95" w14:textId="77777777" w:rsidR="009B11E8" w:rsidRPr="00685ECA" w:rsidRDefault="009B11E8" w:rsidP="00685ECA">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56F2DD3A" w14:textId="77777777" w:rsidR="009B11E8" w:rsidRPr="00685ECA" w:rsidRDefault="009B11E8" w:rsidP="00685ECA">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3E1DD974" w14:textId="77777777" w:rsidR="009B11E8" w:rsidRPr="00685ECA" w:rsidRDefault="009B11E8" w:rsidP="00685ECA">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1A2C19C0" w14:textId="77777777" w:rsidR="009B11E8" w:rsidRPr="00685ECA" w:rsidRDefault="009B11E8" w:rsidP="00685ECA">
            <w:pPr>
              <w:jc w:val="center"/>
              <w:rPr>
                <w:rFonts w:ascii="Arial" w:hAnsi="Arial" w:cs="Arial"/>
                <w:b/>
                <w:sz w:val="24"/>
                <w:szCs w:val="24"/>
              </w:rPr>
            </w:pPr>
            <w:r>
              <w:rPr>
                <w:rFonts w:ascii="Arial" w:hAnsi="Arial" w:cs="Arial"/>
                <w:b/>
                <w:sz w:val="24"/>
                <w:szCs w:val="24"/>
              </w:rPr>
              <w:t>M3</w:t>
            </w:r>
          </w:p>
        </w:tc>
      </w:tr>
      <w:tr w:rsidR="00685ECA" w14:paraId="5D351ADB" w14:textId="77777777" w:rsidTr="00685ECA">
        <w:tc>
          <w:tcPr>
            <w:tcW w:w="6498" w:type="dxa"/>
          </w:tcPr>
          <w:p w14:paraId="636A9627" w14:textId="06DCB0A9" w:rsidR="00685ECA" w:rsidRPr="0059755B" w:rsidRDefault="00685ECA" w:rsidP="00AD1E4A">
            <w:pPr>
              <w:ind w:left="362" w:hanging="362"/>
              <w:rPr>
                <w:rFonts w:ascii="Arial" w:hAnsi="Arial" w:cs="Arial"/>
                <w:sz w:val="24"/>
                <w:szCs w:val="24"/>
              </w:rPr>
            </w:pPr>
            <w:r w:rsidRPr="0059755B">
              <w:rPr>
                <w:rFonts w:ascii="Arial" w:hAnsi="Arial" w:cs="Arial"/>
                <w:sz w:val="24"/>
                <w:szCs w:val="24"/>
              </w:rPr>
              <w:t>a.</w:t>
            </w:r>
            <w:r w:rsidRPr="0059755B">
              <w:rPr>
                <w:rFonts w:ascii="Arial" w:hAnsi="Arial" w:cs="Arial"/>
                <w:sz w:val="24"/>
                <w:szCs w:val="24"/>
              </w:rPr>
              <w:tab/>
            </w:r>
            <w:r w:rsidR="004C36C9" w:rsidRPr="0059755B">
              <w:rPr>
                <w:rFonts w:ascii="Arial" w:hAnsi="Arial" w:cs="Arial"/>
                <w:sz w:val="24"/>
                <w:szCs w:val="24"/>
              </w:rPr>
              <w:t>Count orally to tell how many are in a given set containing 20 or fewer concrete objects, using one-to-one correspondence, and identify the corresponding numeral.</w:t>
            </w:r>
            <w:r w:rsidR="008313C6">
              <w:rPr>
                <w:rFonts w:ascii="Arial" w:hAnsi="Arial" w:cs="Arial"/>
                <w:sz w:val="24"/>
                <w:szCs w:val="24"/>
              </w:rPr>
              <w:t xml:space="preserve"> (a)</w:t>
            </w:r>
          </w:p>
        </w:tc>
        <w:tc>
          <w:tcPr>
            <w:tcW w:w="720" w:type="dxa"/>
          </w:tcPr>
          <w:p w14:paraId="0B0F503B" w14:textId="77777777" w:rsidR="00685ECA" w:rsidRDefault="00685ECA" w:rsidP="00AD1E4A">
            <w:pPr>
              <w:ind w:left="362" w:hanging="362"/>
              <w:rPr>
                <w:sz w:val="24"/>
                <w:szCs w:val="24"/>
              </w:rPr>
            </w:pPr>
          </w:p>
        </w:tc>
        <w:tc>
          <w:tcPr>
            <w:tcW w:w="720" w:type="dxa"/>
          </w:tcPr>
          <w:p w14:paraId="658596C9" w14:textId="77777777" w:rsidR="00685ECA" w:rsidRDefault="00685ECA" w:rsidP="00AD1E4A">
            <w:pPr>
              <w:ind w:left="362" w:hanging="362"/>
              <w:rPr>
                <w:sz w:val="24"/>
                <w:szCs w:val="24"/>
              </w:rPr>
            </w:pPr>
          </w:p>
        </w:tc>
        <w:tc>
          <w:tcPr>
            <w:tcW w:w="810" w:type="dxa"/>
          </w:tcPr>
          <w:p w14:paraId="50F6956E" w14:textId="77777777" w:rsidR="00685ECA" w:rsidRDefault="00685ECA" w:rsidP="00AD1E4A">
            <w:pPr>
              <w:ind w:left="362" w:hanging="362"/>
              <w:rPr>
                <w:sz w:val="24"/>
                <w:szCs w:val="24"/>
              </w:rPr>
            </w:pPr>
          </w:p>
        </w:tc>
        <w:tc>
          <w:tcPr>
            <w:tcW w:w="720" w:type="dxa"/>
          </w:tcPr>
          <w:p w14:paraId="1ECF72D5" w14:textId="77777777" w:rsidR="00685ECA" w:rsidRDefault="00685ECA" w:rsidP="00AD1E4A">
            <w:pPr>
              <w:ind w:left="362" w:hanging="362"/>
              <w:rPr>
                <w:sz w:val="24"/>
                <w:szCs w:val="24"/>
              </w:rPr>
            </w:pPr>
          </w:p>
        </w:tc>
        <w:tc>
          <w:tcPr>
            <w:tcW w:w="810" w:type="dxa"/>
          </w:tcPr>
          <w:p w14:paraId="17750F00" w14:textId="77777777" w:rsidR="00685ECA" w:rsidRDefault="00685ECA" w:rsidP="00AD1E4A">
            <w:pPr>
              <w:ind w:left="362" w:hanging="362"/>
              <w:rPr>
                <w:sz w:val="24"/>
                <w:szCs w:val="24"/>
              </w:rPr>
            </w:pPr>
          </w:p>
        </w:tc>
        <w:tc>
          <w:tcPr>
            <w:tcW w:w="720" w:type="dxa"/>
          </w:tcPr>
          <w:p w14:paraId="00CD40A1" w14:textId="77777777" w:rsidR="00685ECA" w:rsidRDefault="00685ECA" w:rsidP="00AD1E4A">
            <w:pPr>
              <w:ind w:left="362" w:hanging="362"/>
              <w:rPr>
                <w:sz w:val="24"/>
                <w:szCs w:val="24"/>
              </w:rPr>
            </w:pPr>
          </w:p>
        </w:tc>
      </w:tr>
      <w:tr w:rsidR="00685ECA" w14:paraId="6E3391AF" w14:textId="77777777" w:rsidTr="00685ECA">
        <w:tc>
          <w:tcPr>
            <w:tcW w:w="6498" w:type="dxa"/>
          </w:tcPr>
          <w:p w14:paraId="417EFE59" w14:textId="5F989CE6" w:rsidR="00685ECA" w:rsidRPr="0059755B" w:rsidRDefault="00685ECA" w:rsidP="00AD1E4A">
            <w:pPr>
              <w:ind w:left="362" w:hanging="362"/>
              <w:rPr>
                <w:rFonts w:ascii="Arial" w:hAnsi="Arial" w:cs="Arial"/>
                <w:sz w:val="24"/>
                <w:szCs w:val="24"/>
              </w:rPr>
            </w:pPr>
            <w:r w:rsidRPr="0059755B">
              <w:rPr>
                <w:rFonts w:ascii="Arial" w:hAnsi="Arial" w:cs="Arial"/>
                <w:sz w:val="24"/>
                <w:szCs w:val="24"/>
              </w:rPr>
              <w:t>b.</w:t>
            </w:r>
            <w:r w:rsidRPr="0059755B">
              <w:rPr>
                <w:rFonts w:ascii="Arial" w:hAnsi="Arial" w:cs="Arial"/>
                <w:sz w:val="24"/>
                <w:szCs w:val="24"/>
              </w:rPr>
              <w:tab/>
            </w:r>
            <w:r w:rsidR="004C36C9" w:rsidRPr="0059755B">
              <w:rPr>
                <w:rFonts w:ascii="Arial" w:hAnsi="Arial" w:cs="Arial"/>
                <w:sz w:val="24"/>
                <w:szCs w:val="24"/>
              </w:rPr>
              <w:t>Read, write, and represent numbers from 0 – 20 to include:</w:t>
            </w:r>
          </w:p>
          <w:p w14:paraId="08D4CA42" w14:textId="77777777" w:rsidR="004C36C9" w:rsidRPr="0059755B" w:rsidRDefault="004C36C9" w:rsidP="00664324">
            <w:pPr>
              <w:pStyle w:val="ListParagraph"/>
              <w:numPr>
                <w:ilvl w:val="0"/>
                <w:numId w:val="18"/>
              </w:numPr>
              <w:rPr>
                <w:rFonts w:ascii="Arial" w:hAnsi="Arial" w:cs="Arial"/>
                <w:sz w:val="24"/>
                <w:szCs w:val="24"/>
              </w:rPr>
            </w:pPr>
            <w:r w:rsidRPr="0059755B">
              <w:rPr>
                <w:rFonts w:ascii="Arial" w:hAnsi="Arial" w:cs="Arial"/>
                <w:sz w:val="24"/>
                <w:szCs w:val="24"/>
              </w:rPr>
              <w:t>Construct a set of objects that corresponds to a given numeral, including an empty set.</w:t>
            </w:r>
          </w:p>
          <w:p w14:paraId="62AB3FC4" w14:textId="1977EEA4" w:rsidR="004C36C9" w:rsidRPr="0059755B" w:rsidRDefault="004C36C9" w:rsidP="00664324">
            <w:pPr>
              <w:pStyle w:val="ListParagraph"/>
              <w:numPr>
                <w:ilvl w:val="0"/>
                <w:numId w:val="18"/>
              </w:numPr>
              <w:rPr>
                <w:rFonts w:ascii="Arial" w:hAnsi="Arial" w:cs="Arial"/>
                <w:sz w:val="24"/>
                <w:szCs w:val="24"/>
              </w:rPr>
            </w:pPr>
            <w:r w:rsidRPr="0059755B">
              <w:rPr>
                <w:rFonts w:ascii="Arial" w:hAnsi="Arial" w:cs="Arial"/>
                <w:sz w:val="24"/>
                <w:szCs w:val="24"/>
              </w:rPr>
              <w:t>Read and write numerals from 0 through 20.</w:t>
            </w:r>
          </w:p>
          <w:p w14:paraId="58029973" w14:textId="6B8A95ED" w:rsidR="004C36C9" w:rsidRPr="0059755B" w:rsidRDefault="004C36C9" w:rsidP="00664324">
            <w:pPr>
              <w:pStyle w:val="ListParagraph"/>
              <w:numPr>
                <w:ilvl w:val="0"/>
                <w:numId w:val="18"/>
              </w:numPr>
              <w:rPr>
                <w:rFonts w:ascii="Arial" w:hAnsi="Arial" w:cs="Arial"/>
                <w:sz w:val="24"/>
                <w:szCs w:val="24"/>
              </w:rPr>
            </w:pPr>
            <w:r w:rsidRPr="0059755B">
              <w:rPr>
                <w:rFonts w:ascii="Arial" w:hAnsi="Arial" w:cs="Arial"/>
                <w:sz w:val="24"/>
                <w:szCs w:val="24"/>
              </w:rPr>
              <w:t>Identify written numerals from 0 through 20 represented in random order.</w:t>
            </w:r>
          </w:p>
          <w:p w14:paraId="3DC25E90" w14:textId="625B0448" w:rsidR="004C36C9" w:rsidRDefault="004C36C9" w:rsidP="00664324">
            <w:pPr>
              <w:pStyle w:val="ListParagraph"/>
              <w:numPr>
                <w:ilvl w:val="0"/>
                <w:numId w:val="18"/>
              </w:numPr>
              <w:rPr>
                <w:rFonts w:ascii="Arial" w:hAnsi="Arial" w:cs="Arial"/>
                <w:sz w:val="24"/>
                <w:szCs w:val="24"/>
              </w:rPr>
            </w:pPr>
            <w:r w:rsidRPr="0059755B">
              <w:rPr>
                <w:rFonts w:ascii="Arial" w:hAnsi="Arial" w:cs="Arial"/>
                <w:sz w:val="24"/>
                <w:szCs w:val="24"/>
              </w:rPr>
              <w:t>Identify the numeral that corresponds to the total number of objects in a given set</w:t>
            </w:r>
            <w:r w:rsidR="008313C6">
              <w:rPr>
                <w:rFonts w:ascii="Arial" w:hAnsi="Arial" w:cs="Arial"/>
                <w:sz w:val="24"/>
                <w:szCs w:val="24"/>
              </w:rPr>
              <w:t xml:space="preserve"> of 20 or fewer concrete objects; and</w:t>
            </w:r>
          </w:p>
          <w:p w14:paraId="59543081" w14:textId="12A740BD" w:rsidR="008313C6" w:rsidRPr="0059755B" w:rsidRDefault="008313C6" w:rsidP="00664324">
            <w:pPr>
              <w:pStyle w:val="ListParagraph"/>
              <w:numPr>
                <w:ilvl w:val="0"/>
                <w:numId w:val="18"/>
              </w:numPr>
              <w:rPr>
                <w:rFonts w:ascii="Arial" w:hAnsi="Arial" w:cs="Arial"/>
                <w:sz w:val="24"/>
                <w:szCs w:val="24"/>
              </w:rPr>
            </w:pPr>
            <w:r w:rsidRPr="0059755B">
              <w:rPr>
                <w:rFonts w:ascii="Arial" w:hAnsi="Arial" w:cs="Arial"/>
                <w:sz w:val="24"/>
                <w:szCs w:val="24"/>
              </w:rPr>
              <w:t>Write a numeral that corresponds to a set of 20 or fewer concrete objects.</w:t>
            </w:r>
            <w:r>
              <w:rPr>
                <w:rFonts w:ascii="Arial" w:hAnsi="Arial" w:cs="Arial"/>
                <w:sz w:val="24"/>
                <w:szCs w:val="24"/>
              </w:rPr>
              <w:t xml:space="preserve"> (b)</w:t>
            </w:r>
          </w:p>
        </w:tc>
        <w:tc>
          <w:tcPr>
            <w:tcW w:w="720" w:type="dxa"/>
          </w:tcPr>
          <w:p w14:paraId="0DD5AE37" w14:textId="77777777" w:rsidR="00685ECA" w:rsidRDefault="00685ECA" w:rsidP="00AD1E4A">
            <w:pPr>
              <w:ind w:left="362" w:hanging="362"/>
              <w:rPr>
                <w:sz w:val="24"/>
                <w:szCs w:val="24"/>
              </w:rPr>
            </w:pPr>
          </w:p>
        </w:tc>
        <w:tc>
          <w:tcPr>
            <w:tcW w:w="720" w:type="dxa"/>
          </w:tcPr>
          <w:p w14:paraId="5989364A" w14:textId="77777777" w:rsidR="00685ECA" w:rsidRDefault="00685ECA" w:rsidP="00AD1E4A">
            <w:pPr>
              <w:ind w:left="362" w:hanging="362"/>
              <w:rPr>
                <w:sz w:val="24"/>
                <w:szCs w:val="24"/>
              </w:rPr>
            </w:pPr>
          </w:p>
        </w:tc>
        <w:tc>
          <w:tcPr>
            <w:tcW w:w="810" w:type="dxa"/>
          </w:tcPr>
          <w:p w14:paraId="7FF4AB91" w14:textId="77777777" w:rsidR="00685ECA" w:rsidRDefault="00685ECA" w:rsidP="00AD1E4A">
            <w:pPr>
              <w:ind w:left="362" w:hanging="362"/>
              <w:rPr>
                <w:sz w:val="24"/>
                <w:szCs w:val="24"/>
              </w:rPr>
            </w:pPr>
          </w:p>
        </w:tc>
        <w:tc>
          <w:tcPr>
            <w:tcW w:w="720" w:type="dxa"/>
          </w:tcPr>
          <w:p w14:paraId="6866CF16" w14:textId="77777777" w:rsidR="00685ECA" w:rsidRDefault="00685ECA" w:rsidP="00AD1E4A">
            <w:pPr>
              <w:ind w:left="362" w:hanging="362"/>
              <w:rPr>
                <w:sz w:val="24"/>
                <w:szCs w:val="24"/>
              </w:rPr>
            </w:pPr>
          </w:p>
        </w:tc>
        <w:tc>
          <w:tcPr>
            <w:tcW w:w="810" w:type="dxa"/>
          </w:tcPr>
          <w:p w14:paraId="4B23711C" w14:textId="77777777" w:rsidR="00685ECA" w:rsidRDefault="00685ECA" w:rsidP="00AD1E4A">
            <w:pPr>
              <w:ind w:left="362" w:hanging="362"/>
              <w:rPr>
                <w:sz w:val="24"/>
                <w:szCs w:val="24"/>
              </w:rPr>
            </w:pPr>
          </w:p>
        </w:tc>
        <w:tc>
          <w:tcPr>
            <w:tcW w:w="720" w:type="dxa"/>
          </w:tcPr>
          <w:p w14:paraId="29B70B27" w14:textId="77777777" w:rsidR="00685ECA" w:rsidRDefault="00685ECA" w:rsidP="00AD1E4A">
            <w:pPr>
              <w:ind w:left="362" w:hanging="362"/>
              <w:rPr>
                <w:sz w:val="24"/>
                <w:szCs w:val="24"/>
              </w:rPr>
            </w:pPr>
          </w:p>
        </w:tc>
      </w:tr>
    </w:tbl>
    <w:p w14:paraId="76C7EB4C" w14:textId="77777777" w:rsidR="00934688" w:rsidRPr="007D1492" w:rsidRDefault="00934688" w:rsidP="00934688">
      <w:pPr>
        <w:contextualSpacing/>
        <w:rPr>
          <w:rFonts w:ascii="Arial" w:hAnsi="Arial" w:cs="Arial"/>
          <w:b/>
          <w:sz w:val="18"/>
          <w:szCs w:val="18"/>
          <w:vertAlign w:val="subscript"/>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B014B0" w14:paraId="7D073F0F" w14:textId="77777777" w:rsidTr="003608EF">
        <w:tc>
          <w:tcPr>
            <w:tcW w:w="6498" w:type="dxa"/>
            <w:vMerge w:val="restart"/>
            <w:shd w:val="clear" w:color="auto" w:fill="FDE9D9" w:themeFill="accent6" w:themeFillTint="33"/>
          </w:tcPr>
          <w:p w14:paraId="6E9AB8FE" w14:textId="77777777" w:rsidR="00B014B0" w:rsidRPr="009B11E8" w:rsidRDefault="00B014B0" w:rsidP="003608EF">
            <w:pPr>
              <w:rPr>
                <w:b/>
                <w:sz w:val="32"/>
                <w:szCs w:val="32"/>
              </w:rPr>
            </w:pPr>
            <w:r>
              <w:rPr>
                <w:b/>
                <w:sz w:val="32"/>
                <w:szCs w:val="32"/>
              </w:rPr>
              <w:t>K.2</w:t>
            </w:r>
          </w:p>
        </w:tc>
        <w:tc>
          <w:tcPr>
            <w:tcW w:w="1440" w:type="dxa"/>
            <w:gridSpan w:val="2"/>
            <w:shd w:val="clear" w:color="auto" w:fill="FDE9D9" w:themeFill="accent6" w:themeFillTint="33"/>
          </w:tcPr>
          <w:p w14:paraId="40B7E82D" w14:textId="6C905060" w:rsidR="00B014B0" w:rsidRPr="00685ECA" w:rsidRDefault="001853A0" w:rsidP="003608EF">
            <w:pPr>
              <w:jc w:val="center"/>
              <w:rPr>
                <w:rFonts w:ascii="Arial" w:hAnsi="Arial" w:cs="Arial"/>
                <w:b/>
                <w:sz w:val="24"/>
                <w:szCs w:val="24"/>
              </w:rPr>
            </w:pPr>
            <w:r>
              <w:rPr>
                <w:rFonts w:ascii="Arial" w:hAnsi="Arial" w:cs="Arial"/>
                <w:b/>
                <w:sz w:val="24"/>
                <w:szCs w:val="24"/>
              </w:rPr>
              <w:t>F</w:t>
            </w:r>
            <w:r w:rsidR="00B014B0">
              <w:rPr>
                <w:rFonts w:ascii="Arial" w:hAnsi="Arial" w:cs="Arial"/>
                <w:b/>
                <w:sz w:val="24"/>
                <w:szCs w:val="24"/>
              </w:rPr>
              <w:t>A1</w:t>
            </w:r>
          </w:p>
        </w:tc>
        <w:tc>
          <w:tcPr>
            <w:tcW w:w="1530" w:type="dxa"/>
            <w:gridSpan w:val="2"/>
            <w:shd w:val="clear" w:color="auto" w:fill="FDE9D9" w:themeFill="accent6" w:themeFillTint="33"/>
          </w:tcPr>
          <w:p w14:paraId="6A52E295" w14:textId="1BB72E83" w:rsidR="00B014B0" w:rsidRPr="00685ECA" w:rsidRDefault="001853A0" w:rsidP="003608EF">
            <w:pPr>
              <w:jc w:val="center"/>
              <w:rPr>
                <w:rFonts w:ascii="Arial" w:hAnsi="Arial" w:cs="Arial"/>
                <w:b/>
                <w:sz w:val="24"/>
                <w:szCs w:val="24"/>
              </w:rPr>
            </w:pPr>
            <w:r>
              <w:rPr>
                <w:rFonts w:ascii="Arial" w:hAnsi="Arial" w:cs="Arial"/>
                <w:b/>
                <w:sz w:val="24"/>
                <w:szCs w:val="24"/>
              </w:rPr>
              <w:t>F</w:t>
            </w:r>
            <w:r w:rsidR="00B014B0">
              <w:rPr>
                <w:rFonts w:ascii="Arial" w:hAnsi="Arial" w:cs="Arial"/>
                <w:b/>
                <w:sz w:val="24"/>
                <w:szCs w:val="24"/>
              </w:rPr>
              <w:t>A2</w:t>
            </w:r>
          </w:p>
        </w:tc>
        <w:tc>
          <w:tcPr>
            <w:tcW w:w="1530" w:type="dxa"/>
            <w:gridSpan w:val="2"/>
            <w:shd w:val="clear" w:color="auto" w:fill="FDE9D9" w:themeFill="accent6" w:themeFillTint="33"/>
          </w:tcPr>
          <w:p w14:paraId="08CB5EF9" w14:textId="61891DEC" w:rsidR="00B014B0" w:rsidRPr="00685ECA" w:rsidRDefault="001853A0" w:rsidP="003608EF">
            <w:pPr>
              <w:jc w:val="center"/>
              <w:rPr>
                <w:rFonts w:ascii="Arial" w:hAnsi="Arial" w:cs="Arial"/>
                <w:b/>
                <w:sz w:val="24"/>
                <w:szCs w:val="24"/>
              </w:rPr>
            </w:pPr>
            <w:r>
              <w:rPr>
                <w:rFonts w:ascii="Arial" w:hAnsi="Arial" w:cs="Arial"/>
                <w:b/>
                <w:sz w:val="24"/>
                <w:szCs w:val="24"/>
              </w:rPr>
              <w:t>F</w:t>
            </w:r>
            <w:r w:rsidR="00B014B0">
              <w:rPr>
                <w:rFonts w:ascii="Arial" w:hAnsi="Arial" w:cs="Arial"/>
                <w:b/>
                <w:sz w:val="24"/>
                <w:szCs w:val="24"/>
              </w:rPr>
              <w:t>A3</w:t>
            </w:r>
          </w:p>
        </w:tc>
      </w:tr>
      <w:tr w:rsidR="00B014B0" w14:paraId="7659EEB8" w14:textId="77777777" w:rsidTr="003608EF">
        <w:tc>
          <w:tcPr>
            <w:tcW w:w="6498" w:type="dxa"/>
            <w:vMerge/>
            <w:shd w:val="clear" w:color="auto" w:fill="FDE9D9" w:themeFill="accent6" w:themeFillTint="33"/>
          </w:tcPr>
          <w:p w14:paraId="1A0B2307" w14:textId="77777777" w:rsidR="00B014B0" w:rsidRDefault="00B014B0" w:rsidP="003608EF">
            <w:pPr>
              <w:rPr>
                <w:b/>
                <w:sz w:val="24"/>
                <w:szCs w:val="24"/>
              </w:rPr>
            </w:pPr>
          </w:p>
        </w:tc>
        <w:tc>
          <w:tcPr>
            <w:tcW w:w="720" w:type="dxa"/>
            <w:shd w:val="clear" w:color="auto" w:fill="FDE9D9" w:themeFill="accent6" w:themeFillTint="33"/>
          </w:tcPr>
          <w:p w14:paraId="384B91B2" w14:textId="77777777" w:rsidR="00B014B0" w:rsidRDefault="00B014B0" w:rsidP="003608EF">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46211E73" w14:textId="77777777" w:rsidR="00B014B0" w:rsidRPr="00685ECA" w:rsidRDefault="00B014B0" w:rsidP="003608EF">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7F99F1DF" w14:textId="77777777" w:rsidR="00B014B0" w:rsidRPr="00685ECA" w:rsidRDefault="00B014B0" w:rsidP="003608EF">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4FE0FEE2" w14:textId="77777777" w:rsidR="00B014B0" w:rsidRPr="00685ECA" w:rsidRDefault="00B014B0" w:rsidP="003608EF">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059EFC25" w14:textId="77777777" w:rsidR="00B014B0" w:rsidRPr="00685ECA" w:rsidRDefault="00B014B0" w:rsidP="003608EF">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3F3BDB54" w14:textId="77777777" w:rsidR="00B014B0" w:rsidRPr="00685ECA" w:rsidRDefault="00B014B0" w:rsidP="003608EF">
            <w:pPr>
              <w:jc w:val="center"/>
              <w:rPr>
                <w:rFonts w:ascii="Arial" w:hAnsi="Arial" w:cs="Arial"/>
                <w:b/>
                <w:sz w:val="24"/>
                <w:szCs w:val="24"/>
              </w:rPr>
            </w:pPr>
            <w:r>
              <w:rPr>
                <w:rFonts w:ascii="Arial" w:hAnsi="Arial" w:cs="Arial"/>
                <w:b/>
                <w:sz w:val="24"/>
                <w:szCs w:val="24"/>
              </w:rPr>
              <w:t>M3</w:t>
            </w:r>
          </w:p>
        </w:tc>
      </w:tr>
      <w:tr w:rsidR="00B014B0" w14:paraId="3F932072" w14:textId="77777777" w:rsidTr="003608EF">
        <w:tc>
          <w:tcPr>
            <w:tcW w:w="6498" w:type="dxa"/>
          </w:tcPr>
          <w:p w14:paraId="7327F470" w14:textId="56DEF976" w:rsidR="00B014B0" w:rsidRPr="0059755B" w:rsidRDefault="00544D34" w:rsidP="003608EF">
            <w:pPr>
              <w:ind w:left="362" w:hanging="362"/>
              <w:rPr>
                <w:rFonts w:ascii="Arial" w:hAnsi="Arial" w:cs="Arial"/>
                <w:sz w:val="24"/>
                <w:szCs w:val="24"/>
              </w:rPr>
            </w:pPr>
            <w:r w:rsidRPr="0059755B">
              <w:rPr>
                <w:rFonts w:ascii="Arial" w:hAnsi="Arial" w:cs="Arial"/>
                <w:sz w:val="24"/>
                <w:szCs w:val="24"/>
              </w:rPr>
              <w:t>a.</w:t>
            </w:r>
            <w:r w:rsidRPr="0059755B">
              <w:rPr>
                <w:rFonts w:ascii="Arial" w:hAnsi="Arial" w:cs="Arial"/>
                <w:sz w:val="24"/>
                <w:szCs w:val="24"/>
              </w:rPr>
              <w:tab/>
              <w:t>Co</w:t>
            </w:r>
            <w:r w:rsidR="001853A0" w:rsidRPr="0059755B">
              <w:rPr>
                <w:rFonts w:ascii="Arial" w:hAnsi="Arial" w:cs="Arial"/>
                <w:sz w:val="24"/>
                <w:szCs w:val="24"/>
              </w:rPr>
              <w:t xml:space="preserve">mpare and describe no more than three sets of 10 or fewer objects using the terms </w:t>
            </w:r>
            <w:r w:rsidR="001853A0" w:rsidRPr="0059755B">
              <w:rPr>
                <w:rFonts w:ascii="Arial" w:hAnsi="Arial" w:cs="Arial"/>
                <w:i/>
                <w:sz w:val="24"/>
                <w:szCs w:val="24"/>
              </w:rPr>
              <w:t xml:space="preserve">more, fewer, </w:t>
            </w:r>
            <w:r w:rsidR="001853A0" w:rsidRPr="0059755B">
              <w:rPr>
                <w:rFonts w:ascii="Arial" w:hAnsi="Arial" w:cs="Arial"/>
                <w:sz w:val="24"/>
                <w:szCs w:val="24"/>
              </w:rPr>
              <w:t>and</w:t>
            </w:r>
            <w:r w:rsidR="001853A0" w:rsidRPr="0059755B">
              <w:rPr>
                <w:rFonts w:ascii="Arial" w:hAnsi="Arial" w:cs="Arial"/>
                <w:i/>
                <w:sz w:val="24"/>
                <w:szCs w:val="24"/>
              </w:rPr>
              <w:t xml:space="preserve"> the same</w:t>
            </w:r>
            <w:r w:rsidRPr="0059755B">
              <w:rPr>
                <w:rFonts w:ascii="Arial" w:hAnsi="Arial" w:cs="Arial"/>
                <w:sz w:val="24"/>
                <w:szCs w:val="24"/>
              </w:rPr>
              <w:t>.</w:t>
            </w:r>
            <w:r w:rsidR="008313C6">
              <w:rPr>
                <w:rFonts w:ascii="Arial" w:hAnsi="Arial" w:cs="Arial"/>
                <w:sz w:val="24"/>
                <w:szCs w:val="24"/>
              </w:rPr>
              <w:t xml:space="preserve"> (a)</w:t>
            </w:r>
          </w:p>
        </w:tc>
        <w:tc>
          <w:tcPr>
            <w:tcW w:w="720" w:type="dxa"/>
          </w:tcPr>
          <w:p w14:paraId="5ED96698" w14:textId="77777777" w:rsidR="00B014B0" w:rsidRDefault="00B014B0" w:rsidP="003608EF">
            <w:pPr>
              <w:ind w:left="362" w:hanging="362"/>
              <w:rPr>
                <w:sz w:val="24"/>
                <w:szCs w:val="24"/>
              </w:rPr>
            </w:pPr>
          </w:p>
        </w:tc>
        <w:tc>
          <w:tcPr>
            <w:tcW w:w="720" w:type="dxa"/>
          </w:tcPr>
          <w:p w14:paraId="5541C370" w14:textId="77777777" w:rsidR="00B014B0" w:rsidRDefault="00B014B0" w:rsidP="003608EF">
            <w:pPr>
              <w:ind w:left="362" w:hanging="362"/>
              <w:rPr>
                <w:sz w:val="24"/>
                <w:szCs w:val="24"/>
              </w:rPr>
            </w:pPr>
          </w:p>
        </w:tc>
        <w:tc>
          <w:tcPr>
            <w:tcW w:w="810" w:type="dxa"/>
          </w:tcPr>
          <w:p w14:paraId="56F380F1" w14:textId="77777777" w:rsidR="00B014B0" w:rsidRDefault="00B014B0" w:rsidP="003608EF">
            <w:pPr>
              <w:ind w:left="362" w:hanging="362"/>
              <w:rPr>
                <w:sz w:val="24"/>
                <w:szCs w:val="24"/>
              </w:rPr>
            </w:pPr>
          </w:p>
        </w:tc>
        <w:tc>
          <w:tcPr>
            <w:tcW w:w="720" w:type="dxa"/>
          </w:tcPr>
          <w:p w14:paraId="56A694E9" w14:textId="77777777" w:rsidR="00B014B0" w:rsidRDefault="00B014B0" w:rsidP="003608EF">
            <w:pPr>
              <w:ind w:left="362" w:hanging="362"/>
              <w:rPr>
                <w:sz w:val="24"/>
                <w:szCs w:val="24"/>
              </w:rPr>
            </w:pPr>
          </w:p>
        </w:tc>
        <w:tc>
          <w:tcPr>
            <w:tcW w:w="810" w:type="dxa"/>
          </w:tcPr>
          <w:p w14:paraId="4FAB960C" w14:textId="77777777" w:rsidR="00B014B0" w:rsidRDefault="00B014B0" w:rsidP="003608EF">
            <w:pPr>
              <w:ind w:left="362" w:hanging="362"/>
              <w:rPr>
                <w:sz w:val="24"/>
                <w:szCs w:val="24"/>
              </w:rPr>
            </w:pPr>
          </w:p>
        </w:tc>
        <w:tc>
          <w:tcPr>
            <w:tcW w:w="720" w:type="dxa"/>
          </w:tcPr>
          <w:p w14:paraId="04A81751" w14:textId="77777777" w:rsidR="00B014B0" w:rsidRDefault="00B014B0" w:rsidP="003608EF">
            <w:pPr>
              <w:ind w:left="362" w:hanging="362"/>
              <w:rPr>
                <w:sz w:val="24"/>
                <w:szCs w:val="24"/>
              </w:rPr>
            </w:pPr>
          </w:p>
        </w:tc>
      </w:tr>
      <w:tr w:rsidR="00B014B0" w14:paraId="4179E7E2" w14:textId="77777777" w:rsidTr="003608EF">
        <w:tc>
          <w:tcPr>
            <w:tcW w:w="6498" w:type="dxa"/>
          </w:tcPr>
          <w:p w14:paraId="0A507ABA" w14:textId="00F395BA" w:rsidR="00B014B0" w:rsidRPr="0059755B" w:rsidRDefault="001853A0" w:rsidP="003608EF">
            <w:pPr>
              <w:ind w:left="362" w:hanging="362"/>
              <w:rPr>
                <w:rFonts w:ascii="Arial" w:hAnsi="Arial" w:cs="Arial"/>
                <w:sz w:val="24"/>
                <w:szCs w:val="24"/>
              </w:rPr>
            </w:pPr>
            <w:r w:rsidRPr="0059755B">
              <w:rPr>
                <w:rFonts w:ascii="Arial" w:hAnsi="Arial" w:cs="Arial"/>
                <w:sz w:val="24"/>
                <w:szCs w:val="24"/>
              </w:rPr>
              <w:t>b.</w:t>
            </w:r>
            <w:r w:rsidRPr="0059755B">
              <w:rPr>
                <w:rFonts w:ascii="Arial" w:hAnsi="Arial" w:cs="Arial"/>
                <w:sz w:val="24"/>
                <w:szCs w:val="24"/>
              </w:rPr>
              <w:tab/>
              <w:t>Given a set of objects, construct a second set which has more, fewer, or the same number of objects.</w:t>
            </w:r>
            <w:r w:rsidR="008313C6">
              <w:rPr>
                <w:rFonts w:ascii="Arial" w:hAnsi="Arial" w:cs="Arial"/>
                <w:sz w:val="24"/>
                <w:szCs w:val="24"/>
              </w:rPr>
              <w:t xml:space="preserve"> (a)</w:t>
            </w:r>
          </w:p>
        </w:tc>
        <w:tc>
          <w:tcPr>
            <w:tcW w:w="720" w:type="dxa"/>
          </w:tcPr>
          <w:p w14:paraId="4C80E5B8" w14:textId="77777777" w:rsidR="00B014B0" w:rsidRDefault="00B014B0" w:rsidP="003608EF">
            <w:pPr>
              <w:ind w:left="362" w:hanging="362"/>
              <w:rPr>
                <w:sz w:val="24"/>
                <w:szCs w:val="24"/>
              </w:rPr>
            </w:pPr>
          </w:p>
        </w:tc>
        <w:tc>
          <w:tcPr>
            <w:tcW w:w="720" w:type="dxa"/>
          </w:tcPr>
          <w:p w14:paraId="07F9ADDF" w14:textId="77777777" w:rsidR="00B014B0" w:rsidRDefault="00B014B0" w:rsidP="003608EF">
            <w:pPr>
              <w:ind w:left="362" w:hanging="362"/>
              <w:rPr>
                <w:sz w:val="24"/>
                <w:szCs w:val="24"/>
              </w:rPr>
            </w:pPr>
          </w:p>
        </w:tc>
        <w:tc>
          <w:tcPr>
            <w:tcW w:w="810" w:type="dxa"/>
          </w:tcPr>
          <w:p w14:paraId="108FF851" w14:textId="77777777" w:rsidR="00B014B0" w:rsidRDefault="00B014B0" w:rsidP="003608EF">
            <w:pPr>
              <w:ind w:left="362" w:hanging="362"/>
              <w:rPr>
                <w:sz w:val="24"/>
                <w:szCs w:val="24"/>
              </w:rPr>
            </w:pPr>
          </w:p>
        </w:tc>
        <w:tc>
          <w:tcPr>
            <w:tcW w:w="720" w:type="dxa"/>
          </w:tcPr>
          <w:p w14:paraId="7E35E6A8" w14:textId="77777777" w:rsidR="00B014B0" w:rsidRDefault="00B014B0" w:rsidP="003608EF">
            <w:pPr>
              <w:ind w:left="362" w:hanging="362"/>
              <w:rPr>
                <w:sz w:val="24"/>
                <w:szCs w:val="24"/>
              </w:rPr>
            </w:pPr>
          </w:p>
        </w:tc>
        <w:tc>
          <w:tcPr>
            <w:tcW w:w="810" w:type="dxa"/>
          </w:tcPr>
          <w:p w14:paraId="74DEB3D0" w14:textId="77777777" w:rsidR="00B014B0" w:rsidRDefault="00B014B0" w:rsidP="003608EF">
            <w:pPr>
              <w:ind w:left="362" w:hanging="362"/>
              <w:rPr>
                <w:sz w:val="24"/>
                <w:szCs w:val="24"/>
              </w:rPr>
            </w:pPr>
          </w:p>
        </w:tc>
        <w:tc>
          <w:tcPr>
            <w:tcW w:w="720" w:type="dxa"/>
          </w:tcPr>
          <w:p w14:paraId="1EA52B46" w14:textId="77777777" w:rsidR="00B014B0" w:rsidRDefault="00B014B0" w:rsidP="003608EF">
            <w:pPr>
              <w:ind w:left="362" w:hanging="362"/>
              <w:rPr>
                <w:sz w:val="24"/>
                <w:szCs w:val="24"/>
              </w:rPr>
            </w:pPr>
          </w:p>
        </w:tc>
      </w:tr>
      <w:tr w:rsidR="00B014B0" w14:paraId="7F3FC78A" w14:textId="77777777" w:rsidTr="003608EF">
        <w:tc>
          <w:tcPr>
            <w:tcW w:w="6498" w:type="dxa"/>
          </w:tcPr>
          <w:p w14:paraId="7CC19F91" w14:textId="4DC56F86" w:rsidR="00B014B0" w:rsidRPr="0059755B" w:rsidRDefault="00B014B0" w:rsidP="003608EF">
            <w:pPr>
              <w:ind w:left="362" w:hanging="362"/>
              <w:rPr>
                <w:rFonts w:ascii="Arial" w:hAnsi="Arial" w:cs="Arial"/>
                <w:sz w:val="24"/>
                <w:szCs w:val="24"/>
              </w:rPr>
            </w:pPr>
            <w:r w:rsidRPr="0059755B">
              <w:rPr>
                <w:rFonts w:ascii="Arial" w:hAnsi="Arial" w:cs="Arial"/>
                <w:sz w:val="24"/>
                <w:szCs w:val="24"/>
              </w:rPr>
              <w:t>c.</w:t>
            </w:r>
            <w:r w:rsidRPr="0059755B">
              <w:rPr>
                <w:rFonts w:ascii="Arial" w:hAnsi="Arial" w:cs="Arial"/>
                <w:sz w:val="24"/>
                <w:szCs w:val="24"/>
              </w:rPr>
              <w:tab/>
            </w:r>
            <w:r w:rsidR="001853A0" w:rsidRPr="0059755B">
              <w:rPr>
                <w:rFonts w:ascii="Arial" w:hAnsi="Arial" w:cs="Arial"/>
                <w:sz w:val="24"/>
                <w:szCs w:val="24"/>
              </w:rPr>
              <w:t>Compare and order three or fewer sets, each containing 10 or fewer concrete objects, from least to</w:t>
            </w:r>
            <w:r w:rsidR="008313C6">
              <w:rPr>
                <w:rFonts w:ascii="Arial" w:hAnsi="Arial" w:cs="Arial"/>
                <w:sz w:val="24"/>
                <w:szCs w:val="24"/>
              </w:rPr>
              <w:t xml:space="preserve"> greatest and greatest to least. (b)</w:t>
            </w:r>
          </w:p>
        </w:tc>
        <w:tc>
          <w:tcPr>
            <w:tcW w:w="720" w:type="dxa"/>
          </w:tcPr>
          <w:p w14:paraId="2B136F0B" w14:textId="77777777" w:rsidR="00B014B0" w:rsidRDefault="00B014B0" w:rsidP="003608EF">
            <w:pPr>
              <w:ind w:left="362" w:hanging="362"/>
              <w:rPr>
                <w:sz w:val="24"/>
                <w:szCs w:val="24"/>
              </w:rPr>
            </w:pPr>
          </w:p>
        </w:tc>
        <w:tc>
          <w:tcPr>
            <w:tcW w:w="720" w:type="dxa"/>
          </w:tcPr>
          <w:p w14:paraId="2397CC18" w14:textId="77777777" w:rsidR="00B014B0" w:rsidRDefault="00B014B0" w:rsidP="003608EF">
            <w:pPr>
              <w:ind w:left="362" w:hanging="362"/>
              <w:rPr>
                <w:sz w:val="24"/>
                <w:szCs w:val="24"/>
              </w:rPr>
            </w:pPr>
          </w:p>
        </w:tc>
        <w:tc>
          <w:tcPr>
            <w:tcW w:w="810" w:type="dxa"/>
          </w:tcPr>
          <w:p w14:paraId="117D790E" w14:textId="77777777" w:rsidR="00B014B0" w:rsidRDefault="00B014B0" w:rsidP="003608EF">
            <w:pPr>
              <w:ind w:left="362" w:hanging="362"/>
              <w:rPr>
                <w:sz w:val="24"/>
                <w:szCs w:val="24"/>
              </w:rPr>
            </w:pPr>
          </w:p>
        </w:tc>
        <w:tc>
          <w:tcPr>
            <w:tcW w:w="720" w:type="dxa"/>
          </w:tcPr>
          <w:p w14:paraId="1599DABE" w14:textId="77777777" w:rsidR="00B014B0" w:rsidRDefault="00B014B0" w:rsidP="003608EF">
            <w:pPr>
              <w:ind w:left="362" w:hanging="362"/>
              <w:rPr>
                <w:sz w:val="24"/>
                <w:szCs w:val="24"/>
              </w:rPr>
            </w:pPr>
          </w:p>
        </w:tc>
        <w:tc>
          <w:tcPr>
            <w:tcW w:w="810" w:type="dxa"/>
          </w:tcPr>
          <w:p w14:paraId="4A695788" w14:textId="77777777" w:rsidR="00B014B0" w:rsidRDefault="00B014B0" w:rsidP="003608EF">
            <w:pPr>
              <w:ind w:left="362" w:hanging="362"/>
              <w:rPr>
                <w:sz w:val="24"/>
                <w:szCs w:val="24"/>
              </w:rPr>
            </w:pPr>
          </w:p>
        </w:tc>
        <w:tc>
          <w:tcPr>
            <w:tcW w:w="720" w:type="dxa"/>
          </w:tcPr>
          <w:p w14:paraId="464FD233" w14:textId="77777777" w:rsidR="00B014B0" w:rsidRDefault="00B014B0" w:rsidP="003608EF">
            <w:pPr>
              <w:ind w:left="362" w:hanging="362"/>
              <w:rPr>
                <w:sz w:val="24"/>
                <w:szCs w:val="24"/>
              </w:rPr>
            </w:pPr>
          </w:p>
        </w:tc>
      </w:tr>
    </w:tbl>
    <w:p w14:paraId="2D207B66" w14:textId="77777777" w:rsidR="00CF5409" w:rsidRPr="007D1492" w:rsidRDefault="00CF5409" w:rsidP="00934688">
      <w:pPr>
        <w:contextualSpacing/>
        <w:rPr>
          <w:rFonts w:ascii="Arial" w:hAnsi="Arial" w:cs="Arial"/>
          <w:b/>
          <w:sz w:val="16"/>
          <w:szCs w:val="16"/>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B014B0" w14:paraId="534201C2" w14:textId="77777777" w:rsidTr="003608EF">
        <w:tc>
          <w:tcPr>
            <w:tcW w:w="6498" w:type="dxa"/>
            <w:vMerge w:val="restart"/>
            <w:shd w:val="clear" w:color="auto" w:fill="FDE9D9" w:themeFill="accent6" w:themeFillTint="33"/>
          </w:tcPr>
          <w:p w14:paraId="522AC41B" w14:textId="77777777" w:rsidR="00B014B0" w:rsidRPr="009B11E8" w:rsidRDefault="00B014B0" w:rsidP="003608EF">
            <w:pPr>
              <w:rPr>
                <w:b/>
                <w:sz w:val="32"/>
                <w:szCs w:val="32"/>
              </w:rPr>
            </w:pPr>
            <w:r>
              <w:rPr>
                <w:b/>
                <w:sz w:val="32"/>
                <w:szCs w:val="32"/>
              </w:rPr>
              <w:t>K.3</w:t>
            </w:r>
          </w:p>
        </w:tc>
        <w:tc>
          <w:tcPr>
            <w:tcW w:w="1440" w:type="dxa"/>
            <w:gridSpan w:val="2"/>
            <w:shd w:val="clear" w:color="auto" w:fill="FDE9D9" w:themeFill="accent6" w:themeFillTint="33"/>
          </w:tcPr>
          <w:p w14:paraId="4DB227A9" w14:textId="7CE6FF66" w:rsidR="00B014B0" w:rsidRPr="00685ECA" w:rsidRDefault="00C31028" w:rsidP="003608EF">
            <w:pPr>
              <w:jc w:val="center"/>
              <w:rPr>
                <w:rFonts w:ascii="Arial" w:hAnsi="Arial" w:cs="Arial"/>
                <w:b/>
                <w:sz w:val="24"/>
                <w:szCs w:val="24"/>
              </w:rPr>
            </w:pPr>
            <w:r>
              <w:rPr>
                <w:rFonts w:ascii="Arial" w:hAnsi="Arial" w:cs="Arial"/>
                <w:b/>
                <w:sz w:val="24"/>
                <w:szCs w:val="24"/>
              </w:rPr>
              <w:t>F</w:t>
            </w:r>
            <w:r w:rsidR="00B014B0">
              <w:rPr>
                <w:rFonts w:ascii="Arial" w:hAnsi="Arial" w:cs="Arial"/>
                <w:b/>
                <w:sz w:val="24"/>
                <w:szCs w:val="24"/>
              </w:rPr>
              <w:t>A1</w:t>
            </w:r>
          </w:p>
        </w:tc>
        <w:tc>
          <w:tcPr>
            <w:tcW w:w="1530" w:type="dxa"/>
            <w:gridSpan w:val="2"/>
            <w:shd w:val="clear" w:color="auto" w:fill="FDE9D9" w:themeFill="accent6" w:themeFillTint="33"/>
          </w:tcPr>
          <w:p w14:paraId="46A84ECB" w14:textId="3CE08E88" w:rsidR="00B014B0" w:rsidRPr="00685ECA" w:rsidRDefault="00C31028" w:rsidP="003608EF">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41E397C4" w14:textId="0CFB8B91" w:rsidR="00B014B0" w:rsidRPr="00685ECA" w:rsidRDefault="00C31028" w:rsidP="003608EF">
            <w:pPr>
              <w:jc w:val="center"/>
              <w:rPr>
                <w:rFonts w:ascii="Arial" w:hAnsi="Arial" w:cs="Arial"/>
                <w:b/>
                <w:sz w:val="24"/>
                <w:szCs w:val="24"/>
              </w:rPr>
            </w:pPr>
            <w:r>
              <w:rPr>
                <w:rFonts w:ascii="Arial" w:hAnsi="Arial" w:cs="Arial"/>
                <w:b/>
                <w:sz w:val="24"/>
                <w:szCs w:val="24"/>
              </w:rPr>
              <w:t>FA3</w:t>
            </w:r>
          </w:p>
        </w:tc>
      </w:tr>
      <w:tr w:rsidR="00B014B0" w14:paraId="115D5AC5" w14:textId="77777777" w:rsidTr="003608EF">
        <w:tc>
          <w:tcPr>
            <w:tcW w:w="6498" w:type="dxa"/>
            <w:vMerge/>
            <w:shd w:val="clear" w:color="auto" w:fill="FDE9D9" w:themeFill="accent6" w:themeFillTint="33"/>
          </w:tcPr>
          <w:p w14:paraId="264A5B3A" w14:textId="77777777" w:rsidR="00B014B0" w:rsidRDefault="00B014B0" w:rsidP="003608EF">
            <w:pPr>
              <w:rPr>
                <w:b/>
                <w:sz w:val="24"/>
                <w:szCs w:val="24"/>
              </w:rPr>
            </w:pPr>
          </w:p>
        </w:tc>
        <w:tc>
          <w:tcPr>
            <w:tcW w:w="720" w:type="dxa"/>
            <w:shd w:val="clear" w:color="auto" w:fill="FDE9D9" w:themeFill="accent6" w:themeFillTint="33"/>
          </w:tcPr>
          <w:p w14:paraId="0D9A7B31" w14:textId="77777777" w:rsidR="00B014B0" w:rsidRDefault="00B014B0" w:rsidP="003608EF">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7A74C656" w14:textId="77777777" w:rsidR="00B014B0" w:rsidRPr="00685ECA" w:rsidRDefault="00B014B0" w:rsidP="003608EF">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6CE9D2A4" w14:textId="77777777" w:rsidR="00B014B0" w:rsidRPr="00685ECA" w:rsidRDefault="00B014B0" w:rsidP="003608EF">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6142D217" w14:textId="77777777" w:rsidR="00B014B0" w:rsidRPr="00685ECA" w:rsidRDefault="00B014B0" w:rsidP="003608EF">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5B82A794" w14:textId="77777777" w:rsidR="00B014B0" w:rsidRPr="00685ECA" w:rsidRDefault="00B014B0" w:rsidP="003608EF">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3E63AFD5" w14:textId="77777777" w:rsidR="00B014B0" w:rsidRPr="00685ECA" w:rsidRDefault="00B014B0" w:rsidP="003608EF">
            <w:pPr>
              <w:jc w:val="center"/>
              <w:rPr>
                <w:rFonts w:ascii="Arial" w:hAnsi="Arial" w:cs="Arial"/>
                <w:b/>
                <w:sz w:val="24"/>
                <w:szCs w:val="24"/>
              </w:rPr>
            </w:pPr>
            <w:r>
              <w:rPr>
                <w:rFonts w:ascii="Arial" w:hAnsi="Arial" w:cs="Arial"/>
                <w:b/>
                <w:sz w:val="24"/>
                <w:szCs w:val="24"/>
              </w:rPr>
              <w:t>M3</w:t>
            </w:r>
          </w:p>
        </w:tc>
      </w:tr>
      <w:tr w:rsidR="00B014B0" w14:paraId="593EB382" w14:textId="77777777" w:rsidTr="003608EF">
        <w:tc>
          <w:tcPr>
            <w:tcW w:w="6498" w:type="dxa"/>
          </w:tcPr>
          <w:p w14:paraId="6DF8D0B7" w14:textId="08B1A6DE" w:rsidR="00B014B0" w:rsidRPr="0059755B" w:rsidRDefault="001853A0" w:rsidP="003608EF">
            <w:pPr>
              <w:ind w:left="362" w:hanging="362"/>
              <w:rPr>
                <w:rFonts w:ascii="Arial" w:hAnsi="Arial" w:cs="Arial"/>
                <w:sz w:val="24"/>
                <w:szCs w:val="24"/>
              </w:rPr>
            </w:pPr>
            <w:r w:rsidRPr="0059755B">
              <w:rPr>
                <w:rFonts w:ascii="Arial" w:hAnsi="Arial" w:cs="Arial"/>
                <w:sz w:val="24"/>
                <w:szCs w:val="24"/>
              </w:rPr>
              <w:t>a.</w:t>
            </w:r>
            <w:r w:rsidRPr="0059755B">
              <w:rPr>
                <w:rFonts w:ascii="Arial" w:hAnsi="Arial" w:cs="Arial"/>
                <w:sz w:val="24"/>
                <w:szCs w:val="24"/>
              </w:rPr>
              <w:tab/>
              <w:t>Count forward orally by ones from 0 to 100.</w:t>
            </w:r>
            <w:r w:rsidR="00D73960">
              <w:rPr>
                <w:rFonts w:ascii="Arial" w:hAnsi="Arial" w:cs="Arial"/>
                <w:sz w:val="24"/>
                <w:szCs w:val="24"/>
              </w:rPr>
              <w:t xml:space="preserve"> (a)</w:t>
            </w:r>
          </w:p>
          <w:p w14:paraId="456FE99E" w14:textId="7D5982B8" w:rsidR="00766CD7" w:rsidRPr="0059755B" w:rsidRDefault="00766CD7" w:rsidP="003608EF">
            <w:pPr>
              <w:ind w:left="362" w:hanging="362"/>
              <w:rPr>
                <w:rFonts w:ascii="Arial" w:hAnsi="Arial" w:cs="Arial"/>
                <w:sz w:val="24"/>
                <w:szCs w:val="24"/>
              </w:rPr>
            </w:pPr>
          </w:p>
        </w:tc>
        <w:tc>
          <w:tcPr>
            <w:tcW w:w="720" w:type="dxa"/>
          </w:tcPr>
          <w:p w14:paraId="7162391F" w14:textId="77777777" w:rsidR="00B014B0" w:rsidRDefault="00B014B0" w:rsidP="003608EF">
            <w:pPr>
              <w:ind w:left="362" w:hanging="362"/>
              <w:rPr>
                <w:sz w:val="24"/>
                <w:szCs w:val="24"/>
              </w:rPr>
            </w:pPr>
          </w:p>
        </w:tc>
        <w:tc>
          <w:tcPr>
            <w:tcW w:w="720" w:type="dxa"/>
          </w:tcPr>
          <w:p w14:paraId="60365B96" w14:textId="77777777" w:rsidR="00B014B0" w:rsidRDefault="00B014B0" w:rsidP="003608EF">
            <w:pPr>
              <w:ind w:left="362" w:hanging="362"/>
              <w:rPr>
                <w:sz w:val="24"/>
                <w:szCs w:val="24"/>
              </w:rPr>
            </w:pPr>
          </w:p>
        </w:tc>
        <w:tc>
          <w:tcPr>
            <w:tcW w:w="810" w:type="dxa"/>
          </w:tcPr>
          <w:p w14:paraId="2064771D" w14:textId="77777777" w:rsidR="00B014B0" w:rsidRDefault="00B014B0" w:rsidP="003608EF">
            <w:pPr>
              <w:ind w:left="362" w:hanging="362"/>
              <w:rPr>
                <w:sz w:val="24"/>
                <w:szCs w:val="24"/>
              </w:rPr>
            </w:pPr>
          </w:p>
        </w:tc>
        <w:tc>
          <w:tcPr>
            <w:tcW w:w="720" w:type="dxa"/>
          </w:tcPr>
          <w:p w14:paraId="493A6369" w14:textId="77777777" w:rsidR="00B014B0" w:rsidRDefault="00B014B0" w:rsidP="003608EF">
            <w:pPr>
              <w:ind w:left="362" w:hanging="362"/>
              <w:rPr>
                <w:sz w:val="24"/>
                <w:szCs w:val="24"/>
              </w:rPr>
            </w:pPr>
          </w:p>
        </w:tc>
        <w:tc>
          <w:tcPr>
            <w:tcW w:w="810" w:type="dxa"/>
          </w:tcPr>
          <w:p w14:paraId="60047EBF" w14:textId="77777777" w:rsidR="00B014B0" w:rsidRDefault="00B014B0" w:rsidP="003608EF">
            <w:pPr>
              <w:ind w:left="362" w:hanging="362"/>
              <w:rPr>
                <w:sz w:val="24"/>
                <w:szCs w:val="24"/>
              </w:rPr>
            </w:pPr>
          </w:p>
        </w:tc>
        <w:tc>
          <w:tcPr>
            <w:tcW w:w="720" w:type="dxa"/>
          </w:tcPr>
          <w:p w14:paraId="277F49CB" w14:textId="77777777" w:rsidR="00B014B0" w:rsidRDefault="00B014B0" w:rsidP="003608EF">
            <w:pPr>
              <w:ind w:left="362" w:hanging="362"/>
              <w:rPr>
                <w:sz w:val="24"/>
                <w:szCs w:val="24"/>
              </w:rPr>
            </w:pPr>
          </w:p>
        </w:tc>
      </w:tr>
      <w:tr w:rsidR="00B014B0" w14:paraId="2E6516D0" w14:textId="77777777" w:rsidTr="003608EF">
        <w:tc>
          <w:tcPr>
            <w:tcW w:w="6498" w:type="dxa"/>
          </w:tcPr>
          <w:p w14:paraId="557955FF" w14:textId="40C5D48C" w:rsidR="001853A0" w:rsidRPr="0059755B" w:rsidRDefault="001853A0" w:rsidP="00664324">
            <w:pPr>
              <w:pStyle w:val="ListParagraph"/>
              <w:numPr>
                <w:ilvl w:val="0"/>
                <w:numId w:val="19"/>
              </w:numPr>
              <w:tabs>
                <w:tab w:val="left" w:pos="360"/>
              </w:tabs>
              <w:ind w:left="429" w:hanging="429"/>
              <w:rPr>
                <w:rFonts w:ascii="Arial" w:hAnsi="Arial" w:cs="Arial"/>
                <w:sz w:val="24"/>
                <w:szCs w:val="24"/>
              </w:rPr>
            </w:pPr>
            <w:r w:rsidRPr="0059755B">
              <w:rPr>
                <w:rFonts w:ascii="Arial" w:hAnsi="Arial" w:cs="Arial"/>
                <w:sz w:val="24"/>
                <w:szCs w:val="24"/>
              </w:rPr>
              <w:t xml:space="preserve">Count backward orally </w:t>
            </w:r>
            <w:r w:rsidR="00EB4F93" w:rsidRPr="0059755B">
              <w:rPr>
                <w:rFonts w:ascii="Arial" w:hAnsi="Arial" w:cs="Arial"/>
                <w:sz w:val="24"/>
                <w:szCs w:val="24"/>
              </w:rPr>
              <w:t xml:space="preserve">when given any number between </w:t>
            </w:r>
            <w:r w:rsidRPr="0059755B">
              <w:rPr>
                <w:rFonts w:ascii="Arial" w:hAnsi="Arial" w:cs="Arial"/>
                <w:sz w:val="24"/>
                <w:szCs w:val="24"/>
              </w:rPr>
              <w:t>and 10.</w:t>
            </w:r>
            <w:r w:rsidR="00D73960">
              <w:rPr>
                <w:rFonts w:ascii="Arial" w:hAnsi="Arial" w:cs="Arial"/>
                <w:sz w:val="24"/>
                <w:szCs w:val="24"/>
              </w:rPr>
              <w:t xml:space="preserve"> (b)</w:t>
            </w:r>
          </w:p>
        </w:tc>
        <w:tc>
          <w:tcPr>
            <w:tcW w:w="720" w:type="dxa"/>
          </w:tcPr>
          <w:p w14:paraId="2AE4F453" w14:textId="77777777" w:rsidR="00B014B0" w:rsidRPr="00B014B0" w:rsidRDefault="00B014B0" w:rsidP="003608EF">
            <w:pPr>
              <w:ind w:left="362" w:hanging="362"/>
              <w:rPr>
                <w:sz w:val="40"/>
                <w:szCs w:val="40"/>
              </w:rPr>
            </w:pPr>
          </w:p>
        </w:tc>
        <w:tc>
          <w:tcPr>
            <w:tcW w:w="720" w:type="dxa"/>
          </w:tcPr>
          <w:p w14:paraId="2C7DE214" w14:textId="77777777" w:rsidR="00B014B0" w:rsidRPr="00B014B0" w:rsidRDefault="00B014B0" w:rsidP="003608EF">
            <w:pPr>
              <w:ind w:left="362" w:hanging="362"/>
              <w:rPr>
                <w:sz w:val="40"/>
                <w:szCs w:val="40"/>
              </w:rPr>
            </w:pPr>
          </w:p>
        </w:tc>
        <w:tc>
          <w:tcPr>
            <w:tcW w:w="810" w:type="dxa"/>
          </w:tcPr>
          <w:p w14:paraId="7456EF81" w14:textId="77777777" w:rsidR="00B014B0" w:rsidRPr="00B014B0" w:rsidRDefault="00B014B0" w:rsidP="003608EF">
            <w:pPr>
              <w:ind w:left="362" w:hanging="362"/>
              <w:rPr>
                <w:sz w:val="40"/>
                <w:szCs w:val="40"/>
              </w:rPr>
            </w:pPr>
          </w:p>
        </w:tc>
        <w:tc>
          <w:tcPr>
            <w:tcW w:w="720" w:type="dxa"/>
          </w:tcPr>
          <w:p w14:paraId="462F2AB0" w14:textId="77777777" w:rsidR="00B014B0" w:rsidRPr="00B014B0" w:rsidRDefault="00B014B0" w:rsidP="003608EF">
            <w:pPr>
              <w:ind w:left="362" w:hanging="362"/>
              <w:rPr>
                <w:sz w:val="40"/>
                <w:szCs w:val="40"/>
              </w:rPr>
            </w:pPr>
          </w:p>
        </w:tc>
        <w:tc>
          <w:tcPr>
            <w:tcW w:w="810" w:type="dxa"/>
          </w:tcPr>
          <w:p w14:paraId="1A858179" w14:textId="77777777" w:rsidR="00B014B0" w:rsidRPr="00B014B0" w:rsidRDefault="00B014B0" w:rsidP="003608EF">
            <w:pPr>
              <w:ind w:left="362" w:hanging="362"/>
              <w:rPr>
                <w:sz w:val="40"/>
                <w:szCs w:val="40"/>
              </w:rPr>
            </w:pPr>
          </w:p>
        </w:tc>
        <w:tc>
          <w:tcPr>
            <w:tcW w:w="720" w:type="dxa"/>
          </w:tcPr>
          <w:p w14:paraId="0EC4C924" w14:textId="77777777" w:rsidR="00B014B0" w:rsidRPr="00B014B0" w:rsidRDefault="00B014B0" w:rsidP="003608EF">
            <w:pPr>
              <w:ind w:left="362" w:hanging="362"/>
              <w:rPr>
                <w:sz w:val="40"/>
                <w:szCs w:val="40"/>
              </w:rPr>
            </w:pPr>
          </w:p>
        </w:tc>
      </w:tr>
      <w:tr w:rsidR="00B014B0" w14:paraId="234E7B34" w14:textId="77777777" w:rsidTr="003608EF">
        <w:tc>
          <w:tcPr>
            <w:tcW w:w="6498" w:type="dxa"/>
          </w:tcPr>
          <w:p w14:paraId="7728EDE5" w14:textId="7293C076" w:rsidR="00D73960" w:rsidRPr="00D73960" w:rsidRDefault="00EB4F93" w:rsidP="00664324">
            <w:pPr>
              <w:pStyle w:val="ListParagraph"/>
              <w:numPr>
                <w:ilvl w:val="0"/>
                <w:numId w:val="19"/>
              </w:numPr>
              <w:tabs>
                <w:tab w:val="left" w:pos="609"/>
              </w:tabs>
              <w:ind w:left="339"/>
              <w:rPr>
                <w:rFonts w:ascii="Arial" w:hAnsi="Arial" w:cs="Arial"/>
                <w:sz w:val="24"/>
                <w:szCs w:val="24"/>
              </w:rPr>
            </w:pPr>
            <w:r w:rsidRPr="0059755B">
              <w:rPr>
                <w:rFonts w:ascii="Arial" w:hAnsi="Arial" w:cs="Arial"/>
                <w:sz w:val="24"/>
                <w:szCs w:val="24"/>
              </w:rPr>
              <w:t>Identify the number after, without counting, when given any number between 0 and 100.</w:t>
            </w:r>
            <w:r w:rsidR="00D73960">
              <w:rPr>
                <w:rFonts w:ascii="Arial" w:hAnsi="Arial" w:cs="Arial"/>
                <w:sz w:val="24"/>
                <w:szCs w:val="24"/>
              </w:rPr>
              <w:t xml:space="preserve"> (c)</w:t>
            </w:r>
          </w:p>
        </w:tc>
        <w:tc>
          <w:tcPr>
            <w:tcW w:w="720" w:type="dxa"/>
          </w:tcPr>
          <w:p w14:paraId="783B5D34" w14:textId="77777777" w:rsidR="00B014B0" w:rsidRPr="00B014B0" w:rsidRDefault="00B014B0" w:rsidP="003608EF">
            <w:pPr>
              <w:ind w:left="362" w:hanging="362"/>
              <w:rPr>
                <w:sz w:val="40"/>
                <w:szCs w:val="40"/>
              </w:rPr>
            </w:pPr>
          </w:p>
        </w:tc>
        <w:tc>
          <w:tcPr>
            <w:tcW w:w="720" w:type="dxa"/>
          </w:tcPr>
          <w:p w14:paraId="18738D34" w14:textId="77777777" w:rsidR="00B014B0" w:rsidRPr="00B014B0" w:rsidRDefault="00B014B0" w:rsidP="003608EF">
            <w:pPr>
              <w:ind w:left="362" w:hanging="362"/>
              <w:rPr>
                <w:sz w:val="40"/>
                <w:szCs w:val="40"/>
              </w:rPr>
            </w:pPr>
          </w:p>
        </w:tc>
        <w:tc>
          <w:tcPr>
            <w:tcW w:w="810" w:type="dxa"/>
          </w:tcPr>
          <w:p w14:paraId="23FCBA5E" w14:textId="77777777" w:rsidR="00B014B0" w:rsidRPr="00B014B0" w:rsidRDefault="00B014B0" w:rsidP="003608EF">
            <w:pPr>
              <w:ind w:left="362" w:hanging="362"/>
              <w:rPr>
                <w:sz w:val="40"/>
                <w:szCs w:val="40"/>
              </w:rPr>
            </w:pPr>
          </w:p>
        </w:tc>
        <w:tc>
          <w:tcPr>
            <w:tcW w:w="720" w:type="dxa"/>
          </w:tcPr>
          <w:p w14:paraId="31865DA6" w14:textId="77777777" w:rsidR="00B014B0" w:rsidRPr="00B014B0" w:rsidRDefault="00B014B0" w:rsidP="003608EF">
            <w:pPr>
              <w:ind w:left="362" w:hanging="362"/>
              <w:rPr>
                <w:sz w:val="40"/>
                <w:szCs w:val="40"/>
              </w:rPr>
            </w:pPr>
          </w:p>
        </w:tc>
        <w:tc>
          <w:tcPr>
            <w:tcW w:w="810" w:type="dxa"/>
          </w:tcPr>
          <w:p w14:paraId="0AC3774F" w14:textId="77777777" w:rsidR="00B014B0" w:rsidRPr="00B014B0" w:rsidRDefault="00B014B0" w:rsidP="003608EF">
            <w:pPr>
              <w:ind w:left="362" w:hanging="362"/>
              <w:rPr>
                <w:sz w:val="40"/>
                <w:szCs w:val="40"/>
              </w:rPr>
            </w:pPr>
          </w:p>
        </w:tc>
        <w:tc>
          <w:tcPr>
            <w:tcW w:w="720" w:type="dxa"/>
          </w:tcPr>
          <w:p w14:paraId="07C4C88D" w14:textId="77777777" w:rsidR="00B014B0" w:rsidRPr="00B014B0" w:rsidRDefault="00B014B0" w:rsidP="003608EF">
            <w:pPr>
              <w:ind w:left="362" w:hanging="362"/>
              <w:rPr>
                <w:sz w:val="40"/>
                <w:szCs w:val="40"/>
              </w:rPr>
            </w:pPr>
          </w:p>
        </w:tc>
      </w:tr>
      <w:tr w:rsidR="00B014B0" w14:paraId="7B97450A" w14:textId="77777777" w:rsidTr="003608EF">
        <w:tc>
          <w:tcPr>
            <w:tcW w:w="6498" w:type="dxa"/>
          </w:tcPr>
          <w:p w14:paraId="14D9334A" w14:textId="40D0DA17" w:rsidR="00B014B0" w:rsidRPr="0059755B" w:rsidRDefault="00EB4F93" w:rsidP="00664324">
            <w:pPr>
              <w:pStyle w:val="ListParagraph"/>
              <w:numPr>
                <w:ilvl w:val="0"/>
                <w:numId w:val="19"/>
              </w:numPr>
              <w:tabs>
                <w:tab w:val="left" w:pos="609"/>
              </w:tabs>
              <w:ind w:left="339"/>
              <w:rPr>
                <w:rFonts w:ascii="Arial" w:hAnsi="Arial" w:cs="Arial"/>
                <w:sz w:val="24"/>
                <w:szCs w:val="24"/>
              </w:rPr>
            </w:pPr>
            <w:r w:rsidRPr="0059755B">
              <w:rPr>
                <w:rFonts w:ascii="Arial" w:hAnsi="Arial" w:cs="Arial"/>
                <w:sz w:val="24"/>
                <w:szCs w:val="24"/>
              </w:rPr>
              <w:t>Identify the number before, without counting, when given any number between 1 and 10.</w:t>
            </w:r>
            <w:r w:rsidR="00D73960">
              <w:rPr>
                <w:rFonts w:ascii="Arial" w:hAnsi="Arial" w:cs="Arial"/>
                <w:sz w:val="24"/>
                <w:szCs w:val="24"/>
              </w:rPr>
              <w:t xml:space="preserve"> (c)</w:t>
            </w:r>
          </w:p>
        </w:tc>
        <w:tc>
          <w:tcPr>
            <w:tcW w:w="720" w:type="dxa"/>
          </w:tcPr>
          <w:p w14:paraId="6B91569A" w14:textId="77777777" w:rsidR="00B014B0" w:rsidRPr="00B014B0" w:rsidRDefault="00B014B0" w:rsidP="003608EF">
            <w:pPr>
              <w:ind w:left="362" w:hanging="362"/>
              <w:rPr>
                <w:sz w:val="40"/>
                <w:szCs w:val="40"/>
              </w:rPr>
            </w:pPr>
          </w:p>
        </w:tc>
        <w:tc>
          <w:tcPr>
            <w:tcW w:w="720" w:type="dxa"/>
          </w:tcPr>
          <w:p w14:paraId="41B43F0B" w14:textId="77777777" w:rsidR="00B014B0" w:rsidRPr="00B014B0" w:rsidRDefault="00B014B0" w:rsidP="003608EF">
            <w:pPr>
              <w:ind w:left="362" w:hanging="362"/>
              <w:rPr>
                <w:sz w:val="40"/>
                <w:szCs w:val="40"/>
              </w:rPr>
            </w:pPr>
          </w:p>
        </w:tc>
        <w:tc>
          <w:tcPr>
            <w:tcW w:w="810" w:type="dxa"/>
          </w:tcPr>
          <w:p w14:paraId="3AE34E75" w14:textId="77777777" w:rsidR="00B014B0" w:rsidRPr="00B014B0" w:rsidRDefault="00B014B0" w:rsidP="003608EF">
            <w:pPr>
              <w:ind w:left="362" w:hanging="362"/>
              <w:rPr>
                <w:sz w:val="40"/>
                <w:szCs w:val="40"/>
              </w:rPr>
            </w:pPr>
          </w:p>
        </w:tc>
        <w:tc>
          <w:tcPr>
            <w:tcW w:w="720" w:type="dxa"/>
          </w:tcPr>
          <w:p w14:paraId="3D45A097" w14:textId="77777777" w:rsidR="00B014B0" w:rsidRPr="00B014B0" w:rsidRDefault="00B014B0" w:rsidP="003608EF">
            <w:pPr>
              <w:ind w:left="362" w:hanging="362"/>
              <w:rPr>
                <w:sz w:val="40"/>
                <w:szCs w:val="40"/>
              </w:rPr>
            </w:pPr>
          </w:p>
        </w:tc>
        <w:tc>
          <w:tcPr>
            <w:tcW w:w="810" w:type="dxa"/>
          </w:tcPr>
          <w:p w14:paraId="332EA2A3" w14:textId="77777777" w:rsidR="00B014B0" w:rsidRPr="00B014B0" w:rsidRDefault="00B014B0" w:rsidP="003608EF">
            <w:pPr>
              <w:ind w:left="362" w:hanging="362"/>
              <w:rPr>
                <w:sz w:val="40"/>
                <w:szCs w:val="40"/>
              </w:rPr>
            </w:pPr>
          </w:p>
        </w:tc>
        <w:tc>
          <w:tcPr>
            <w:tcW w:w="720" w:type="dxa"/>
          </w:tcPr>
          <w:p w14:paraId="1F2222A1" w14:textId="77777777" w:rsidR="00B014B0" w:rsidRPr="00B014B0" w:rsidRDefault="00B014B0" w:rsidP="003608EF">
            <w:pPr>
              <w:ind w:left="362" w:hanging="362"/>
              <w:rPr>
                <w:sz w:val="40"/>
                <w:szCs w:val="40"/>
              </w:rPr>
            </w:pPr>
          </w:p>
        </w:tc>
      </w:tr>
      <w:tr w:rsidR="00B014B0" w14:paraId="291A51CA" w14:textId="77777777" w:rsidTr="003608EF">
        <w:tc>
          <w:tcPr>
            <w:tcW w:w="6498" w:type="dxa"/>
          </w:tcPr>
          <w:p w14:paraId="75408691" w14:textId="1AD9C125" w:rsidR="00B014B0" w:rsidRPr="0059755B" w:rsidRDefault="00EB4F93" w:rsidP="00664324">
            <w:pPr>
              <w:pStyle w:val="ListParagraph"/>
              <w:numPr>
                <w:ilvl w:val="0"/>
                <w:numId w:val="19"/>
              </w:numPr>
              <w:tabs>
                <w:tab w:val="left" w:pos="609"/>
              </w:tabs>
              <w:ind w:left="339"/>
              <w:rPr>
                <w:rFonts w:ascii="Arial" w:hAnsi="Arial" w:cs="Arial"/>
                <w:sz w:val="24"/>
                <w:szCs w:val="24"/>
              </w:rPr>
            </w:pPr>
            <w:r w:rsidRPr="0059755B">
              <w:rPr>
                <w:rFonts w:ascii="Arial" w:hAnsi="Arial" w:cs="Arial"/>
                <w:sz w:val="24"/>
                <w:szCs w:val="24"/>
              </w:rPr>
              <w:t>Count forward orally by tens, starting at 0, to determine the total number of objects to 100.</w:t>
            </w:r>
            <w:r w:rsidR="00D73960">
              <w:rPr>
                <w:rFonts w:ascii="Arial" w:hAnsi="Arial" w:cs="Arial"/>
                <w:sz w:val="24"/>
                <w:szCs w:val="24"/>
              </w:rPr>
              <w:t xml:space="preserve"> (d)</w:t>
            </w:r>
          </w:p>
        </w:tc>
        <w:tc>
          <w:tcPr>
            <w:tcW w:w="720" w:type="dxa"/>
          </w:tcPr>
          <w:p w14:paraId="47776548" w14:textId="77777777" w:rsidR="00B014B0" w:rsidRPr="00B014B0" w:rsidRDefault="00B014B0" w:rsidP="003608EF">
            <w:pPr>
              <w:ind w:left="362" w:hanging="362"/>
              <w:rPr>
                <w:sz w:val="40"/>
                <w:szCs w:val="40"/>
              </w:rPr>
            </w:pPr>
          </w:p>
        </w:tc>
        <w:tc>
          <w:tcPr>
            <w:tcW w:w="720" w:type="dxa"/>
          </w:tcPr>
          <w:p w14:paraId="4A7557B1" w14:textId="77777777" w:rsidR="00B014B0" w:rsidRPr="00B014B0" w:rsidRDefault="00B014B0" w:rsidP="003608EF">
            <w:pPr>
              <w:ind w:left="362" w:hanging="362"/>
              <w:rPr>
                <w:sz w:val="40"/>
                <w:szCs w:val="40"/>
              </w:rPr>
            </w:pPr>
          </w:p>
        </w:tc>
        <w:tc>
          <w:tcPr>
            <w:tcW w:w="810" w:type="dxa"/>
          </w:tcPr>
          <w:p w14:paraId="12B207A8" w14:textId="77777777" w:rsidR="00B014B0" w:rsidRPr="00B014B0" w:rsidRDefault="00B014B0" w:rsidP="003608EF">
            <w:pPr>
              <w:ind w:left="362" w:hanging="362"/>
              <w:rPr>
                <w:sz w:val="40"/>
                <w:szCs w:val="40"/>
              </w:rPr>
            </w:pPr>
          </w:p>
        </w:tc>
        <w:tc>
          <w:tcPr>
            <w:tcW w:w="720" w:type="dxa"/>
          </w:tcPr>
          <w:p w14:paraId="52DC7027" w14:textId="77777777" w:rsidR="00B014B0" w:rsidRPr="00B014B0" w:rsidRDefault="00B014B0" w:rsidP="003608EF">
            <w:pPr>
              <w:ind w:left="362" w:hanging="362"/>
              <w:rPr>
                <w:sz w:val="40"/>
                <w:szCs w:val="40"/>
              </w:rPr>
            </w:pPr>
          </w:p>
        </w:tc>
        <w:tc>
          <w:tcPr>
            <w:tcW w:w="810" w:type="dxa"/>
          </w:tcPr>
          <w:p w14:paraId="6DC763E1" w14:textId="77777777" w:rsidR="00B014B0" w:rsidRPr="00B014B0" w:rsidRDefault="00B014B0" w:rsidP="003608EF">
            <w:pPr>
              <w:ind w:left="362" w:hanging="362"/>
              <w:rPr>
                <w:sz w:val="40"/>
                <w:szCs w:val="40"/>
              </w:rPr>
            </w:pPr>
          </w:p>
        </w:tc>
        <w:tc>
          <w:tcPr>
            <w:tcW w:w="720" w:type="dxa"/>
          </w:tcPr>
          <w:p w14:paraId="154F952B" w14:textId="77777777" w:rsidR="00B014B0" w:rsidRPr="00B014B0" w:rsidRDefault="00B014B0" w:rsidP="003608EF">
            <w:pPr>
              <w:ind w:left="362" w:hanging="362"/>
              <w:rPr>
                <w:sz w:val="40"/>
                <w:szCs w:val="40"/>
              </w:rPr>
            </w:pPr>
          </w:p>
        </w:tc>
      </w:tr>
    </w:tbl>
    <w:p w14:paraId="71C06A94" w14:textId="29260342" w:rsidR="00CF5409" w:rsidRPr="007D1492" w:rsidRDefault="00CF5409" w:rsidP="00934688">
      <w:pPr>
        <w:contextualSpacing/>
        <w:rPr>
          <w:rFonts w:ascii="Arial" w:hAnsi="Arial" w:cs="Arial"/>
          <w:b/>
          <w:sz w:val="10"/>
          <w:szCs w:val="10"/>
        </w:rPr>
      </w:pPr>
    </w:p>
    <w:p w14:paraId="3257BCB1" w14:textId="2EBF35BE" w:rsidR="00C31028" w:rsidRPr="00766CD7" w:rsidRDefault="00766CD7" w:rsidP="00766CD7">
      <w:pPr>
        <w:contextualSpacing/>
        <w:jc w:val="center"/>
        <w:rPr>
          <w:rFonts w:ascii="Arial" w:hAnsi="Arial" w:cs="Arial"/>
          <w:b/>
          <w:sz w:val="20"/>
          <w:szCs w:val="20"/>
        </w:rPr>
      </w:pPr>
      <w:r>
        <w:rPr>
          <w:rFonts w:ascii="Arial" w:hAnsi="Arial" w:cs="Arial"/>
          <w:b/>
          <w:sz w:val="20"/>
          <w:szCs w:val="20"/>
        </w:rPr>
        <w:t>continued on next page</w:t>
      </w:r>
    </w:p>
    <w:p w14:paraId="295EB625" w14:textId="77777777" w:rsidR="00102546" w:rsidRDefault="00102546" w:rsidP="00934688">
      <w:pPr>
        <w:contextualSpacing/>
        <w:rPr>
          <w:rFonts w:ascii="Arial" w:hAnsi="Arial" w:cs="Arial"/>
          <w:b/>
          <w:smallCaps/>
          <w:sz w:val="32"/>
          <w:szCs w:val="32"/>
        </w:rPr>
      </w:pPr>
    </w:p>
    <w:p w14:paraId="592C849E" w14:textId="77777777" w:rsidR="00102546" w:rsidRDefault="00102546" w:rsidP="00934688">
      <w:pPr>
        <w:contextualSpacing/>
        <w:rPr>
          <w:rFonts w:ascii="Arial" w:hAnsi="Arial" w:cs="Arial"/>
          <w:b/>
          <w:smallCaps/>
          <w:sz w:val="32"/>
          <w:szCs w:val="32"/>
        </w:rPr>
      </w:pPr>
    </w:p>
    <w:p w14:paraId="035C6572" w14:textId="317E666F" w:rsidR="00766CD7" w:rsidRPr="00766CD7" w:rsidRDefault="00766CD7" w:rsidP="00934688">
      <w:pPr>
        <w:contextualSpacing/>
        <w:rPr>
          <w:rFonts w:ascii="Arial" w:hAnsi="Arial" w:cs="Arial"/>
          <w:b/>
          <w:smallCaps/>
          <w:sz w:val="32"/>
          <w:szCs w:val="32"/>
        </w:rPr>
      </w:pPr>
      <w:r w:rsidRPr="00766CD7">
        <w:rPr>
          <w:rFonts w:ascii="Arial" w:hAnsi="Arial" w:cs="Arial"/>
          <w:b/>
          <w:smallCaps/>
          <w:sz w:val="32"/>
          <w:szCs w:val="32"/>
        </w:rPr>
        <w:lastRenderedPageBreak/>
        <w:t>Number and Number Sense</w:t>
      </w:r>
    </w:p>
    <w:p w14:paraId="3B9E4D04" w14:textId="77777777" w:rsidR="00766CD7" w:rsidRPr="00766CD7" w:rsidRDefault="00766CD7" w:rsidP="00934688">
      <w:pPr>
        <w:contextualSpacing/>
        <w:rPr>
          <w:rFonts w:ascii="Arial" w:hAnsi="Arial" w:cs="Arial"/>
          <w:b/>
          <w:sz w:val="32"/>
          <w:szCs w:val="32"/>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B014B0" w14:paraId="29B42C09" w14:textId="77777777" w:rsidTr="00B014B0">
        <w:tc>
          <w:tcPr>
            <w:tcW w:w="6498" w:type="dxa"/>
            <w:vMerge w:val="restart"/>
            <w:shd w:val="clear" w:color="auto" w:fill="FDE9D9" w:themeFill="accent6" w:themeFillTint="33"/>
          </w:tcPr>
          <w:p w14:paraId="1F9001CC" w14:textId="77777777" w:rsidR="00B014B0" w:rsidRPr="009B11E8" w:rsidRDefault="00B014B0" w:rsidP="003608EF">
            <w:pPr>
              <w:rPr>
                <w:b/>
                <w:sz w:val="32"/>
                <w:szCs w:val="32"/>
              </w:rPr>
            </w:pPr>
            <w:r>
              <w:rPr>
                <w:b/>
                <w:sz w:val="32"/>
                <w:szCs w:val="32"/>
              </w:rPr>
              <w:t>K.4</w:t>
            </w:r>
          </w:p>
        </w:tc>
        <w:tc>
          <w:tcPr>
            <w:tcW w:w="1440" w:type="dxa"/>
            <w:gridSpan w:val="2"/>
            <w:shd w:val="clear" w:color="auto" w:fill="FDE9D9" w:themeFill="accent6" w:themeFillTint="33"/>
          </w:tcPr>
          <w:p w14:paraId="72A1B59D" w14:textId="2D2BB35D" w:rsidR="00B014B0" w:rsidRPr="00685ECA" w:rsidRDefault="003C591E" w:rsidP="003608EF">
            <w:pPr>
              <w:jc w:val="center"/>
              <w:rPr>
                <w:rFonts w:ascii="Arial" w:hAnsi="Arial" w:cs="Arial"/>
                <w:b/>
                <w:sz w:val="24"/>
                <w:szCs w:val="24"/>
              </w:rPr>
            </w:pPr>
            <w:r>
              <w:rPr>
                <w:rFonts w:ascii="Arial" w:hAnsi="Arial" w:cs="Arial"/>
                <w:b/>
                <w:sz w:val="24"/>
                <w:szCs w:val="24"/>
              </w:rPr>
              <w:t>F</w:t>
            </w:r>
            <w:r w:rsidR="00B014B0">
              <w:rPr>
                <w:rFonts w:ascii="Arial" w:hAnsi="Arial" w:cs="Arial"/>
                <w:b/>
                <w:sz w:val="24"/>
                <w:szCs w:val="24"/>
              </w:rPr>
              <w:t>A1</w:t>
            </w:r>
          </w:p>
        </w:tc>
        <w:tc>
          <w:tcPr>
            <w:tcW w:w="1530" w:type="dxa"/>
            <w:gridSpan w:val="2"/>
            <w:shd w:val="clear" w:color="auto" w:fill="FDE9D9" w:themeFill="accent6" w:themeFillTint="33"/>
          </w:tcPr>
          <w:p w14:paraId="40C14551" w14:textId="57CEA31C" w:rsidR="00B014B0" w:rsidRPr="00685ECA" w:rsidRDefault="003C591E" w:rsidP="003608EF">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518D02E0" w14:textId="14AEA457" w:rsidR="00B014B0" w:rsidRPr="00685ECA" w:rsidRDefault="003C591E" w:rsidP="003608EF">
            <w:pPr>
              <w:jc w:val="center"/>
              <w:rPr>
                <w:rFonts w:ascii="Arial" w:hAnsi="Arial" w:cs="Arial"/>
                <w:b/>
                <w:sz w:val="24"/>
                <w:szCs w:val="24"/>
              </w:rPr>
            </w:pPr>
            <w:r>
              <w:rPr>
                <w:rFonts w:ascii="Arial" w:hAnsi="Arial" w:cs="Arial"/>
                <w:b/>
                <w:sz w:val="24"/>
                <w:szCs w:val="24"/>
              </w:rPr>
              <w:t>FA3</w:t>
            </w:r>
          </w:p>
        </w:tc>
      </w:tr>
      <w:tr w:rsidR="00B014B0" w14:paraId="0E80CAD1" w14:textId="77777777" w:rsidTr="00B014B0">
        <w:tc>
          <w:tcPr>
            <w:tcW w:w="6498" w:type="dxa"/>
            <w:vMerge/>
            <w:shd w:val="clear" w:color="auto" w:fill="FDE9D9" w:themeFill="accent6" w:themeFillTint="33"/>
          </w:tcPr>
          <w:p w14:paraId="000A14E3" w14:textId="77777777" w:rsidR="00B014B0" w:rsidRDefault="00B014B0" w:rsidP="003608EF">
            <w:pPr>
              <w:rPr>
                <w:b/>
                <w:sz w:val="24"/>
                <w:szCs w:val="24"/>
              </w:rPr>
            </w:pPr>
          </w:p>
        </w:tc>
        <w:tc>
          <w:tcPr>
            <w:tcW w:w="720" w:type="dxa"/>
            <w:shd w:val="clear" w:color="auto" w:fill="FDE9D9" w:themeFill="accent6" w:themeFillTint="33"/>
          </w:tcPr>
          <w:p w14:paraId="1DD0041C" w14:textId="77777777" w:rsidR="00B014B0" w:rsidRDefault="00B014B0" w:rsidP="003608EF">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503A7020" w14:textId="77777777" w:rsidR="00B014B0" w:rsidRPr="00685ECA" w:rsidRDefault="00B014B0" w:rsidP="003608EF">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6CEC6DD0" w14:textId="77777777" w:rsidR="00B014B0" w:rsidRPr="00685ECA" w:rsidRDefault="00B014B0" w:rsidP="003608EF">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453DBDDF" w14:textId="77777777" w:rsidR="00B014B0" w:rsidRPr="00685ECA" w:rsidRDefault="00B014B0" w:rsidP="003608EF">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6CA9F0D8" w14:textId="77777777" w:rsidR="00B014B0" w:rsidRPr="00685ECA" w:rsidRDefault="00B014B0" w:rsidP="003608EF">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4E8990B2" w14:textId="77777777" w:rsidR="00B014B0" w:rsidRPr="00685ECA" w:rsidRDefault="00B014B0" w:rsidP="003608EF">
            <w:pPr>
              <w:jc w:val="center"/>
              <w:rPr>
                <w:rFonts w:ascii="Arial" w:hAnsi="Arial" w:cs="Arial"/>
                <w:b/>
                <w:sz w:val="24"/>
                <w:szCs w:val="24"/>
              </w:rPr>
            </w:pPr>
            <w:r>
              <w:rPr>
                <w:rFonts w:ascii="Arial" w:hAnsi="Arial" w:cs="Arial"/>
                <w:b/>
                <w:sz w:val="24"/>
                <w:szCs w:val="24"/>
              </w:rPr>
              <w:t>M3</w:t>
            </w:r>
          </w:p>
        </w:tc>
      </w:tr>
      <w:tr w:rsidR="00B014B0" w14:paraId="51F827E3" w14:textId="77777777" w:rsidTr="00B014B0">
        <w:tc>
          <w:tcPr>
            <w:tcW w:w="6498" w:type="dxa"/>
          </w:tcPr>
          <w:p w14:paraId="7DF178B5" w14:textId="1D33752B" w:rsidR="00B014B0" w:rsidRPr="0059755B" w:rsidRDefault="001D70C6" w:rsidP="003608EF">
            <w:pPr>
              <w:ind w:left="362" w:hanging="362"/>
              <w:rPr>
                <w:rFonts w:ascii="Arial" w:hAnsi="Arial" w:cs="Arial"/>
                <w:sz w:val="24"/>
                <w:szCs w:val="24"/>
              </w:rPr>
            </w:pPr>
            <w:r w:rsidRPr="0059755B">
              <w:rPr>
                <w:rFonts w:ascii="Arial" w:hAnsi="Arial" w:cs="Arial"/>
                <w:sz w:val="24"/>
                <w:szCs w:val="24"/>
              </w:rPr>
              <w:t>a.</w:t>
            </w:r>
            <w:r w:rsidRPr="0059755B">
              <w:rPr>
                <w:rFonts w:ascii="Arial" w:hAnsi="Arial" w:cs="Arial"/>
                <w:sz w:val="24"/>
                <w:szCs w:val="24"/>
              </w:rPr>
              <w:tab/>
              <w:t>Recognize and describe with fluency the part-whole relationships for numbers up to 5 in a variety of configurations.</w:t>
            </w:r>
            <w:r w:rsidR="00D73960">
              <w:rPr>
                <w:rFonts w:ascii="Arial" w:hAnsi="Arial" w:cs="Arial"/>
                <w:sz w:val="24"/>
                <w:szCs w:val="24"/>
              </w:rPr>
              <w:t xml:space="preserve"> (a)</w:t>
            </w:r>
          </w:p>
        </w:tc>
        <w:tc>
          <w:tcPr>
            <w:tcW w:w="720" w:type="dxa"/>
          </w:tcPr>
          <w:p w14:paraId="33B0AE37" w14:textId="77777777" w:rsidR="00B014B0" w:rsidRPr="00B014B0" w:rsidRDefault="00B014B0" w:rsidP="003608EF">
            <w:pPr>
              <w:ind w:left="362" w:hanging="362"/>
              <w:rPr>
                <w:sz w:val="36"/>
                <w:szCs w:val="36"/>
              </w:rPr>
            </w:pPr>
          </w:p>
        </w:tc>
        <w:tc>
          <w:tcPr>
            <w:tcW w:w="720" w:type="dxa"/>
          </w:tcPr>
          <w:p w14:paraId="1C185491" w14:textId="77777777" w:rsidR="00B014B0" w:rsidRPr="00B014B0" w:rsidRDefault="00B014B0" w:rsidP="003608EF">
            <w:pPr>
              <w:ind w:left="362" w:hanging="362"/>
              <w:rPr>
                <w:sz w:val="36"/>
                <w:szCs w:val="36"/>
              </w:rPr>
            </w:pPr>
          </w:p>
        </w:tc>
        <w:tc>
          <w:tcPr>
            <w:tcW w:w="810" w:type="dxa"/>
          </w:tcPr>
          <w:p w14:paraId="6C70F752" w14:textId="77777777" w:rsidR="00B014B0" w:rsidRPr="00B014B0" w:rsidRDefault="00B014B0" w:rsidP="003608EF">
            <w:pPr>
              <w:ind w:left="362" w:hanging="362"/>
              <w:rPr>
                <w:sz w:val="36"/>
                <w:szCs w:val="36"/>
              </w:rPr>
            </w:pPr>
          </w:p>
        </w:tc>
        <w:tc>
          <w:tcPr>
            <w:tcW w:w="720" w:type="dxa"/>
          </w:tcPr>
          <w:p w14:paraId="44CCEAEB" w14:textId="77777777" w:rsidR="00B014B0" w:rsidRPr="00B014B0" w:rsidRDefault="00B014B0" w:rsidP="003608EF">
            <w:pPr>
              <w:ind w:left="362" w:hanging="362"/>
              <w:rPr>
                <w:sz w:val="36"/>
                <w:szCs w:val="36"/>
              </w:rPr>
            </w:pPr>
          </w:p>
        </w:tc>
        <w:tc>
          <w:tcPr>
            <w:tcW w:w="810" w:type="dxa"/>
          </w:tcPr>
          <w:p w14:paraId="045D0308" w14:textId="77777777" w:rsidR="00B014B0" w:rsidRPr="00B014B0" w:rsidRDefault="00B014B0" w:rsidP="003608EF">
            <w:pPr>
              <w:ind w:left="362" w:hanging="362"/>
              <w:rPr>
                <w:sz w:val="36"/>
                <w:szCs w:val="36"/>
              </w:rPr>
            </w:pPr>
          </w:p>
        </w:tc>
        <w:tc>
          <w:tcPr>
            <w:tcW w:w="720" w:type="dxa"/>
          </w:tcPr>
          <w:p w14:paraId="7F49EC38" w14:textId="77777777" w:rsidR="00B014B0" w:rsidRPr="00B014B0" w:rsidRDefault="00B014B0" w:rsidP="003608EF">
            <w:pPr>
              <w:ind w:left="362" w:hanging="362"/>
              <w:rPr>
                <w:sz w:val="36"/>
                <w:szCs w:val="36"/>
              </w:rPr>
            </w:pPr>
          </w:p>
        </w:tc>
      </w:tr>
      <w:tr w:rsidR="00B014B0" w14:paraId="39D90195" w14:textId="77777777" w:rsidTr="00B014B0">
        <w:tc>
          <w:tcPr>
            <w:tcW w:w="6498" w:type="dxa"/>
          </w:tcPr>
          <w:p w14:paraId="5CB8FF7F" w14:textId="4CEB2288" w:rsidR="00B014B0" w:rsidRDefault="001D70C6" w:rsidP="003608EF">
            <w:pPr>
              <w:ind w:left="362" w:hanging="362"/>
              <w:rPr>
                <w:rFonts w:ascii="Arial" w:hAnsi="Arial" w:cs="Arial"/>
                <w:sz w:val="24"/>
                <w:szCs w:val="24"/>
              </w:rPr>
            </w:pPr>
            <w:r w:rsidRPr="0059755B">
              <w:rPr>
                <w:rFonts w:ascii="Arial" w:hAnsi="Arial" w:cs="Arial"/>
                <w:sz w:val="24"/>
                <w:szCs w:val="24"/>
              </w:rPr>
              <w:t>b.</w:t>
            </w:r>
            <w:r w:rsidRPr="0059755B">
              <w:rPr>
                <w:rFonts w:ascii="Arial" w:hAnsi="Arial" w:cs="Arial"/>
                <w:sz w:val="24"/>
                <w:szCs w:val="24"/>
              </w:rPr>
              <w:tab/>
              <w:t>Investigate and describe part-whole relationships for numbers up to 10 using a variety of configurations.</w:t>
            </w:r>
            <w:r w:rsidR="00D73960">
              <w:rPr>
                <w:rFonts w:ascii="Arial" w:hAnsi="Arial" w:cs="Arial"/>
                <w:sz w:val="24"/>
                <w:szCs w:val="24"/>
              </w:rPr>
              <w:t xml:space="preserve"> (b)</w:t>
            </w:r>
          </w:p>
          <w:p w14:paraId="381F1FEF" w14:textId="0C275A1F" w:rsidR="007D1492" w:rsidRPr="0059755B" w:rsidRDefault="007D1492" w:rsidP="003608EF">
            <w:pPr>
              <w:ind w:left="362" w:hanging="362"/>
              <w:rPr>
                <w:rFonts w:ascii="Arial" w:hAnsi="Arial" w:cs="Arial"/>
                <w:sz w:val="24"/>
                <w:szCs w:val="24"/>
              </w:rPr>
            </w:pPr>
          </w:p>
        </w:tc>
        <w:tc>
          <w:tcPr>
            <w:tcW w:w="720" w:type="dxa"/>
          </w:tcPr>
          <w:p w14:paraId="1D18DFF4" w14:textId="77777777" w:rsidR="00B014B0" w:rsidRPr="00B014B0" w:rsidRDefault="00B014B0" w:rsidP="003608EF">
            <w:pPr>
              <w:ind w:left="362" w:hanging="362"/>
              <w:rPr>
                <w:sz w:val="36"/>
                <w:szCs w:val="36"/>
              </w:rPr>
            </w:pPr>
          </w:p>
        </w:tc>
        <w:tc>
          <w:tcPr>
            <w:tcW w:w="720" w:type="dxa"/>
          </w:tcPr>
          <w:p w14:paraId="5E545C18" w14:textId="77777777" w:rsidR="00B014B0" w:rsidRPr="00B014B0" w:rsidRDefault="00B014B0" w:rsidP="003608EF">
            <w:pPr>
              <w:ind w:left="362" w:hanging="362"/>
              <w:rPr>
                <w:sz w:val="36"/>
                <w:szCs w:val="36"/>
              </w:rPr>
            </w:pPr>
          </w:p>
        </w:tc>
        <w:tc>
          <w:tcPr>
            <w:tcW w:w="810" w:type="dxa"/>
          </w:tcPr>
          <w:p w14:paraId="655DF75B" w14:textId="77777777" w:rsidR="00B014B0" w:rsidRPr="00B014B0" w:rsidRDefault="00B014B0" w:rsidP="003608EF">
            <w:pPr>
              <w:ind w:left="362" w:hanging="362"/>
              <w:rPr>
                <w:sz w:val="36"/>
                <w:szCs w:val="36"/>
              </w:rPr>
            </w:pPr>
          </w:p>
        </w:tc>
        <w:tc>
          <w:tcPr>
            <w:tcW w:w="720" w:type="dxa"/>
          </w:tcPr>
          <w:p w14:paraId="60E75AD0" w14:textId="77777777" w:rsidR="00B014B0" w:rsidRPr="00B014B0" w:rsidRDefault="00B014B0" w:rsidP="003608EF">
            <w:pPr>
              <w:ind w:left="362" w:hanging="362"/>
              <w:rPr>
                <w:sz w:val="36"/>
                <w:szCs w:val="36"/>
              </w:rPr>
            </w:pPr>
          </w:p>
        </w:tc>
        <w:tc>
          <w:tcPr>
            <w:tcW w:w="810" w:type="dxa"/>
          </w:tcPr>
          <w:p w14:paraId="2693C7F6" w14:textId="77777777" w:rsidR="00B014B0" w:rsidRPr="00B014B0" w:rsidRDefault="00B014B0" w:rsidP="003608EF">
            <w:pPr>
              <w:ind w:left="362" w:hanging="362"/>
              <w:rPr>
                <w:sz w:val="36"/>
                <w:szCs w:val="36"/>
              </w:rPr>
            </w:pPr>
          </w:p>
        </w:tc>
        <w:tc>
          <w:tcPr>
            <w:tcW w:w="720" w:type="dxa"/>
          </w:tcPr>
          <w:p w14:paraId="0E6AFF83" w14:textId="77777777" w:rsidR="00B014B0" w:rsidRPr="00B014B0" w:rsidRDefault="00B014B0" w:rsidP="003608EF">
            <w:pPr>
              <w:ind w:left="362" w:hanging="362"/>
              <w:rPr>
                <w:sz w:val="36"/>
                <w:szCs w:val="36"/>
              </w:rPr>
            </w:pPr>
          </w:p>
        </w:tc>
      </w:tr>
    </w:tbl>
    <w:p w14:paraId="29AD6DC9" w14:textId="1BE88881" w:rsidR="00766CD7" w:rsidRDefault="00766CD7" w:rsidP="00934688">
      <w:pPr>
        <w:contextualSpacing/>
        <w:rPr>
          <w:rFonts w:ascii="Arial" w:hAnsi="Arial" w:cs="Arial"/>
          <w:b/>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B014B0" w14:paraId="62F4C2E8" w14:textId="77777777" w:rsidTr="003608EF">
        <w:tc>
          <w:tcPr>
            <w:tcW w:w="6498" w:type="dxa"/>
            <w:vMerge w:val="restart"/>
            <w:shd w:val="clear" w:color="auto" w:fill="FDE9D9" w:themeFill="accent6" w:themeFillTint="33"/>
          </w:tcPr>
          <w:p w14:paraId="15CA4455" w14:textId="77777777" w:rsidR="00B014B0" w:rsidRPr="009B11E8" w:rsidRDefault="00B014B0" w:rsidP="003608EF">
            <w:pPr>
              <w:rPr>
                <w:b/>
                <w:sz w:val="32"/>
                <w:szCs w:val="32"/>
              </w:rPr>
            </w:pPr>
            <w:r>
              <w:rPr>
                <w:b/>
                <w:sz w:val="32"/>
                <w:szCs w:val="32"/>
              </w:rPr>
              <w:t>K.5</w:t>
            </w:r>
          </w:p>
        </w:tc>
        <w:tc>
          <w:tcPr>
            <w:tcW w:w="1440" w:type="dxa"/>
            <w:gridSpan w:val="2"/>
            <w:shd w:val="clear" w:color="auto" w:fill="FDE9D9" w:themeFill="accent6" w:themeFillTint="33"/>
          </w:tcPr>
          <w:p w14:paraId="0BAC27E1" w14:textId="650817CF" w:rsidR="00B014B0" w:rsidRPr="00685ECA" w:rsidRDefault="003C591E" w:rsidP="003608EF">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6682A2A6" w14:textId="3393B598" w:rsidR="00B014B0" w:rsidRPr="00685ECA" w:rsidRDefault="003C591E" w:rsidP="003608EF">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3CA6B82F" w14:textId="6F945832" w:rsidR="00B014B0" w:rsidRPr="00685ECA" w:rsidRDefault="003C591E" w:rsidP="003608EF">
            <w:pPr>
              <w:jc w:val="center"/>
              <w:rPr>
                <w:rFonts w:ascii="Arial" w:hAnsi="Arial" w:cs="Arial"/>
                <w:b/>
                <w:sz w:val="24"/>
                <w:szCs w:val="24"/>
              </w:rPr>
            </w:pPr>
            <w:r>
              <w:rPr>
                <w:rFonts w:ascii="Arial" w:hAnsi="Arial" w:cs="Arial"/>
                <w:b/>
                <w:sz w:val="24"/>
                <w:szCs w:val="24"/>
              </w:rPr>
              <w:t>FA3</w:t>
            </w:r>
          </w:p>
        </w:tc>
      </w:tr>
      <w:tr w:rsidR="00B014B0" w14:paraId="2649A733" w14:textId="77777777" w:rsidTr="003608EF">
        <w:tc>
          <w:tcPr>
            <w:tcW w:w="6498" w:type="dxa"/>
            <w:vMerge/>
            <w:shd w:val="clear" w:color="auto" w:fill="FDE9D9" w:themeFill="accent6" w:themeFillTint="33"/>
          </w:tcPr>
          <w:p w14:paraId="62E62455" w14:textId="77777777" w:rsidR="00B014B0" w:rsidRDefault="00B014B0" w:rsidP="003608EF">
            <w:pPr>
              <w:rPr>
                <w:b/>
                <w:sz w:val="24"/>
                <w:szCs w:val="24"/>
              </w:rPr>
            </w:pPr>
          </w:p>
        </w:tc>
        <w:tc>
          <w:tcPr>
            <w:tcW w:w="720" w:type="dxa"/>
            <w:shd w:val="clear" w:color="auto" w:fill="FDE9D9" w:themeFill="accent6" w:themeFillTint="33"/>
          </w:tcPr>
          <w:p w14:paraId="320CB9DB" w14:textId="77777777" w:rsidR="00B014B0" w:rsidRDefault="00B014B0" w:rsidP="003608EF">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2D42CC65" w14:textId="77777777" w:rsidR="00B014B0" w:rsidRPr="00685ECA" w:rsidRDefault="00B014B0" w:rsidP="003608EF">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76A7FD41" w14:textId="77777777" w:rsidR="00B014B0" w:rsidRPr="00685ECA" w:rsidRDefault="00B014B0" w:rsidP="003608EF">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25AB9A28" w14:textId="77777777" w:rsidR="00B014B0" w:rsidRPr="00685ECA" w:rsidRDefault="00B014B0" w:rsidP="003608EF">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4345A79B" w14:textId="77777777" w:rsidR="00B014B0" w:rsidRPr="00685ECA" w:rsidRDefault="00B014B0" w:rsidP="003608EF">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623BAC30" w14:textId="77777777" w:rsidR="00B014B0" w:rsidRPr="00685ECA" w:rsidRDefault="00B014B0" w:rsidP="003608EF">
            <w:pPr>
              <w:jc w:val="center"/>
              <w:rPr>
                <w:rFonts w:ascii="Arial" w:hAnsi="Arial" w:cs="Arial"/>
                <w:b/>
                <w:sz w:val="24"/>
                <w:szCs w:val="24"/>
              </w:rPr>
            </w:pPr>
            <w:r>
              <w:rPr>
                <w:rFonts w:ascii="Arial" w:hAnsi="Arial" w:cs="Arial"/>
                <w:b/>
                <w:sz w:val="24"/>
                <w:szCs w:val="24"/>
              </w:rPr>
              <w:t>M3</w:t>
            </w:r>
          </w:p>
        </w:tc>
      </w:tr>
      <w:tr w:rsidR="00B014B0" w14:paraId="78B457E1" w14:textId="77777777" w:rsidTr="003608EF">
        <w:tc>
          <w:tcPr>
            <w:tcW w:w="6498" w:type="dxa"/>
          </w:tcPr>
          <w:p w14:paraId="7048E2DC" w14:textId="617E469C" w:rsidR="007D1492" w:rsidRDefault="00D73960" w:rsidP="00664324">
            <w:pPr>
              <w:pStyle w:val="ListParagraph"/>
              <w:numPr>
                <w:ilvl w:val="0"/>
                <w:numId w:val="28"/>
              </w:numPr>
              <w:ind w:left="336"/>
              <w:rPr>
                <w:rFonts w:ascii="Arial" w:hAnsi="Arial" w:cs="Arial"/>
                <w:sz w:val="24"/>
                <w:szCs w:val="24"/>
              </w:rPr>
            </w:pPr>
            <w:r>
              <w:rPr>
                <w:rFonts w:ascii="Arial" w:hAnsi="Arial" w:cs="Arial"/>
                <w:sz w:val="24"/>
                <w:szCs w:val="24"/>
              </w:rPr>
              <w:t>Share a whole equally with two shares, when given a practical situation.</w:t>
            </w:r>
          </w:p>
          <w:p w14:paraId="72A0095F" w14:textId="55E293B1" w:rsidR="007D1492" w:rsidRPr="007D1492" w:rsidRDefault="007D1492" w:rsidP="007D1492">
            <w:pPr>
              <w:pStyle w:val="ListParagraph"/>
              <w:ind w:left="336"/>
              <w:rPr>
                <w:rFonts w:ascii="Arial" w:hAnsi="Arial" w:cs="Arial"/>
                <w:sz w:val="24"/>
                <w:szCs w:val="24"/>
              </w:rPr>
            </w:pPr>
          </w:p>
        </w:tc>
        <w:tc>
          <w:tcPr>
            <w:tcW w:w="720" w:type="dxa"/>
          </w:tcPr>
          <w:p w14:paraId="0094640C" w14:textId="77777777" w:rsidR="00B014B0" w:rsidRDefault="00B014B0" w:rsidP="003608EF">
            <w:pPr>
              <w:ind w:left="362" w:hanging="362"/>
              <w:rPr>
                <w:sz w:val="24"/>
                <w:szCs w:val="24"/>
              </w:rPr>
            </w:pPr>
          </w:p>
        </w:tc>
        <w:tc>
          <w:tcPr>
            <w:tcW w:w="720" w:type="dxa"/>
          </w:tcPr>
          <w:p w14:paraId="57CECE70" w14:textId="77777777" w:rsidR="00B014B0" w:rsidRDefault="00B014B0" w:rsidP="003608EF">
            <w:pPr>
              <w:ind w:left="362" w:hanging="362"/>
              <w:rPr>
                <w:sz w:val="24"/>
                <w:szCs w:val="24"/>
              </w:rPr>
            </w:pPr>
          </w:p>
        </w:tc>
        <w:tc>
          <w:tcPr>
            <w:tcW w:w="810" w:type="dxa"/>
          </w:tcPr>
          <w:p w14:paraId="33D293BA" w14:textId="77777777" w:rsidR="00B014B0" w:rsidRDefault="00B014B0" w:rsidP="003608EF">
            <w:pPr>
              <w:ind w:left="362" w:hanging="362"/>
              <w:rPr>
                <w:sz w:val="24"/>
                <w:szCs w:val="24"/>
              </w:rPr>
            </w:pPr>
          </w:p>
        </w:tc>
        <w:tc>
          <w:tcPr>
            <w:tcW w:w="720" w:type="dxa"/>
          </w:tcPr>
          <w:p w14:paraId="307A213C" w14:textId="77777777" w:rsidR="00B014B0" w:rsidRDefault="00B014B0" w:rsidP="003608EF">
            <w:pPr>
              <w:ind w:left="362" w:hanging="362"/>
              <w:rPr>
                <w:sz w:val="24"/>
                <w:szCs w:val="24"/>
              </w:rPr>
            </w:pPr>
          </w:p>
        </w:tc>
        <w:tc>
          <w:tcPr>
            <w:tcW w:w="810" w:type="dxa"/>
          </w:tcPr>
          <w:p w14:paraId="5859CC65" w14:textId="77777777" w:rsidR="00B014B0" w:rsidRDefault="00B014B0" w:rsidP="003608EF">
            <w:pPr>
              <w:ind w:left="362" w:hanging="362"/>
              <w:rPr>
                <w:sz w:val="24"/>
                <w:szCs w:val="24"/>
              </w:rPr>
            </w:pPr>
          </w:p>
        </w:tc>
        <w:tc>
          <w:tcPr>
            <w:tcW w:w="720" w:type="dxa"/>
          </w:tcPr>
          <w:p w14:paraId="0803111E" w14:textId="77777777" w:rsidR="00B014B0" w:rsidRDefault="00B014B0" w:rsidP="003608EF">
            <w:pPr>
              <w:ind w:left="362" w:hanging="362"/>
              <w:rPr>
                <w:sz w:val="24"/>
                <w:szCs w:val="24"/>
              </w:rPr>
            </w:pPr>
          </w:p>
        </w:tc>
      </w:tr>
      <w:tr w:rsidR="00B014B0" w14:paraId="457FCC87" w14:textId="77777777" w:rsidTr="003608EF">
        <w:tc>
          <w:tcPr>
            <w:tcW w:w="6498" w:type="dxa"/>
          </w:tcPr>
          <w:p w14:paraId="3E93FB8C" w14:textId="03F46B63" w:rsidR="00B014B0" w:rsidRPr="007D1492" w:rsidRDefault="00D73960" w:rsidP="00664324">
            <w:pPr>
              <w:pStyle w:val="ListParagraph"/>
              <w:numPr>
                <w:ilvl w:val="0"/>
                <w:numId w:val="28"/>
              </w:numPr>
              <w:ind w:left="336"/>
              <w:rPr>
                <w:rFonts w:ascii="Arial" w:hAnsi="Arial" w:cs="Arial"/>
                <w:sz w:val="24"/>
                <w:szCs w:val="24"/>
              </w:rPr>
            </w:pPr>
            <w:r>
              <w:rPr>
                <w:rFonts w:ascii="Arial" w:hAnsi="Arial" w:cs="Arial"/>
                <w:sz w:val="24"/>
                <w:szCs w:val="24"/>
              </w:rPr>
              <w:t>R</w:t>
            </w:r>
            <w:r w:rsidR="001D70C6" w:rsidRPr="007D1492">
              <w:rPr>
                <w:rFonts w:ascii="Arial" w:hAnsi="Arial" w:cs="Arial"/>
                <w:sz w:val="24"/>
                <w:szCs w:val="24"/>
              </w:rPr>
              <w:t>epresent fair shares concretely or pictorially</w:t>
            </w:r>
            <w:r>
              <w:rPr>
                <w:rFonts w:ascii="Arial" w:hAnsi="Arial" w:cs="Arial"/>
                <w:sz w:val="24"/>
                <w:szCs w:val="24"/>
              </w:rPr>
              <w:t>, when given a practical situation</w:t>
            </w:r>
            <w:r w:rsidR="001D70C6" w:rsidRPr="007D1492">
              <w:rPr>
                <w:rFonts w:ascii="Arial" w:hAnsi="Arial" w:cs="Arial"/>
                <w:sz w:val="24"/>
                <w:szCs w:val="24"/>
              </w:rPr>
              <w:t>.</w:t>
            </w:r>
          </w:p>
          <w:p w14:paraId="399C447B" w14:textId="204628B2" w:rsidR="007D1492" w:rsidRPr="007D1492" w:rsidRDefault="007D1492" w:rsidP="007D1492">
            <w:pPr>
              <w:pStyle w:val="ListParagraph"/>
              <w:rPr>
                <w:rFonts w:ascii="Arial" w:hAnsi="Arial" w:cs="Arial"/>
                <w:sz w:val="24"/>
                <w:szCs w:val="24"/>
              </w:rPr>
            </w:pPr>
          </w:p>
        </w:tc>
        <w:tc>
          <w:tcPr>
            <w:tcW w:w="720" w:type="dxa"/>
          </w:tcPr>
          <w:p w14:paraId="3AFBF255" w14:textId="00CF002B" w:rsidR="007D1492" w:rsidRPr="00B014B0" w:rsidRDefault="007D1492" w:rsidP="007D1492">
            <w:pPr>
              <w:rPr>
                <w:sz w:val="40"/>
                <w:szCs w:val="40"/>
              </w:rPr>
            </w:pPr>
          </w:p>
        </w:tc>
        <w:tc>
          <w:tcPr>
            <w:tcW w:w="720" w:type="dxa"/>
          </w:tcPr>
          <w:p w14:paraId="6E8C83F0" w14:textId="77777777" w:rsidR="00B014B0" w:rsidRPr="00B014B0" w:rsidRDefault="00B014B0" w:rsidP="003608EF">
            <w:pPr>
              <w:ind w:left="362" w:hanging="362"/>
              <w:rPr>
                <w:sz w:val="40"/>
                <w:szCs w:val="40"/>
              </w:rPr>
            </w:pPr>
          </w:p>
        </w:tc>
        <w:tc>
          <w:tcPr>
            <w:tcW w:w="810" w:type="dxa"/>
          </w:tcPr>
          <w:p w14:paraId="1FAE7EF5" w14:textId="77777777" w:rsidR="00B014B0" w:rsidRPr="00B014B0" w:rsidRDefault="00B014B0" w:rsidP="003608EF">
            <w:pPr>
              <w:ind w:left="362" w:hanging="362"/>
              <w:rPr>
                <w:sz w:val="40"/>
                <w:szCs w:val="40"/>
              </w:rPr>
            </w:pPr>
          </w:p>
        </w:tc>
        <w:tc>
          <w:tcPr>
            <w:tcW w:w="720" w:type="dxa"/>
          </w:tcPr>
          <w:p w14:paraId="04493EB8" w14:textId="77777777" w:rsidR="00B014B0" w:rsidRPr="00B014B0" w:rsidRDefault="00B014B0" w:rsidP="003608EF">
            <w:pPr>
              <w:ind w:left="362" w:hanging="362"/>
              <w:rPr>
                <w:sz w:val="40"/>
                <w:szCs w:val="40"/>
              </w:rPr>
            </w:pPr>
          </w:p>
        </w:tc>
        <w:tc>
          <w:tcPr>
            <w:tcW w:w="810" w:type="dxa"/>
          </w:tcPr>
          <w:p w14:paraId="08F7D7CA" w14:textId="77777777" w:rsidR="00B014B0" w:rsidRPr="00B014B0" w:rsidRDefault="00B014B0" w:rsidP="003608EF">
            <w:pPr>
              <w:ind w:left="362" w:hanging="362"/>
              <w:rPr>
                <w:sz w:val="40"/>
                <w:szCs w:val="40"/>
              </w:rPr>
            </w:pPr>
          </w:p>
        </w:tc>
        <w:tc>
          <w:tcPr>
            <w:tcW w:w="720" w:type="dxa"/>
          </w:tcPr>
          <w:p w14:paraId="271E03AD" w14:textId="77777777" w:rsidR="00B014B0" w:rsidRPr="00B014B0" w:rsidRDefault="00B014B0" w:rsidP="003608EF">
            <w:pPr>
              <w:ind w:left="362" w:hanging="362"/>
              <w:rPr>
                <w:sz w:val="40"/>
                <w:szCs w:val="40"/>
              </w:rPr>
            </w:pPr>
          </w:p>
        </w:tc>
      </w:tr>
      <w:tr w:rsidR="00B014B0" w14:paraId="00C5CB90" w14:textId="77777777" w:rsidTr="003608EF">
        <w:tc>
          <w:tcPr>
            <w:tcW w:w="6498" w:type="dxa"/>
          </w:tcPr>
          <w:p w14:paraId="548F35A3" w14:textId="009323AE" w:rsidR="00B014B0" w:rsidRPr="007D1492" w:rsidRDefault="00D73960" w:rsidP="00664324">
            <w:pPr>
              <w:pStyle w:val="ListParagraph"/>
              <w:numPr>
                <w:ilvl w:val="0"/>
                <w:numId w:val="28"/>
              </w:numPr>
              <w:ind w:left="336"/>
              <w:rPr>
                <w:rFonts w:ascii="Arial" w:hAnsi="Arial" w:cs="Arial"/>
                <w:sz w:val="24"/>
                <w:szCs w:val="24"/>
              </w:rPr>
            </w:pPr>
            <w:r>
              <w:rPr>
                <w:rFonts w:ascii="Arial" w:hAnsi="Arial" w:cs="Arial"/>
                <w:sz w:val="24"/>
                <w:szCs w:val="24"/>
              </w:rPr>
              <w:t>D</w:t>
            </w:r>
            <w:r w:rsidR="001D70C6" w:rsidRPr="007D1492">
              <w:rPr>
                <w:rFonts w:ascii="Arial" w:hAnsi="Arial" w:cs="Arial"/>
                <w:sz w:val="24"/>
                <w:szCs w:val="24"/>
              </w:rPr>
              <w:t>escribe shares as equal pieces or parts of the whole (e.g., halves)</w:t>
            </w:r>
            <w:r>
              <w:rPr>
                <w:rFonts w:ascii="Arial" w:hAnsi="Arial" w:cs="Arial"/>
                <w:sz w:val="24"/>
                <w:szCs w:val="24"/>
              </w:rPr>
              <w:t>, when given a practical situation</w:t>
            </w:r>
            <w:r w:rsidR="001D70C6" w:rsidRPr="007D1492">
              <w:rPr>
                <w:rFonts w:ascii="Arial" w:hAnsi="Arial" w:cs="Arial"/>
                <w:sz w:val="24"/>
                <w:szCs w:val="24"/>
              </w:rPr>
              <w:t>.</w:t>
            </w:r>
          </w:p>
          <w:p w14:paraId="52D63839" w14:textId="717FF2B6" w:rsidR="007D1492" w:rsidRPr="007D1492" w:rsidRDefault="007D1492" w:rsidP="007D1492">
            <w:pPr>
              <w:pStyle w:val="ListParagraph"/>
              <w:ind w:left="426"/>
              <w:rPr>
                <w:rFonts w:ascii="Arial" w:hAnsi="Arial" w:cs="Arial"/>
                <w:sz w:val="24"/>
                <w:szCs w:val="24"/>
              </w:rPr>
            </w:pPr>
          </w:p>
        </w:tc>
        <w:tc>
          <w:tcPr>
            <w:tcW w:w="720" w:type="dxa"/>
          </w:tcPr>
          <w:p w14:paraId="7F37D319" w14:textId="77777777" w:rsidR="00B014B0" w:rsidRPr="00B014B0" w:rsidRDefault="00B014B0" w:rsidP="003608EF">
            <w:pPr>
              <w:ind w:left="362" w:hanging="362"/>
              <w:rPr>
                <w:sz w:val="40"/>
                <w:szCs w:val="40"/>
              </w:rPr>
            </w:pPr>
          </w:p>
        </w:tc>
        <w:tc>
          <w:tcPr>
            <w:tcW w:w="720" w:type="dxa"/>
          </w:tcPr>
          <w:p w14:paraId="1BAA519B" w14:textId="77777777" w:rsidR="00B014B0" w:rsidRPr="00B014B0" w:rsidRDefault="00B014B0" w:rsidP="003608EF">
            <w:pPr>
              <w:ind w:left="362" w:hanging="362"/>
              <w:rPr>
                <w:sz w:val="40"/>
                <w:szCs w:val="40"/>
              </w:rPr>
            </w:pPr>
          </w:p>
        </w:tc>
        <w:tc>
          <w:tcPr>
            <w:tcW w:w="810" w:type="dxa"/>
          </w:tcPr>
          <w:p w14:paraId="700973F5" w14:textId="77777777" w:rsidR="00B014B0" w:rsidRPr="00B014B0" w:rsidRDefault="00B014B0" w:rsidP="003608EF">
            <w:pPr>
              <w:ind w:left="362" w:hanging="362"/>
              <w:rPr>
                <w:sz w:val="40"/>
                <w:szCs w:val="40"/>
              </w:rPr>
            </w:pPr>
          </w:p>
        </w:tc>
        <w:tc>
          <w:tcPr>
            <w:tcW w:w="720" w:type="dxa"/>
          </w:tcPr>
          <w:p w14:paraId="35B2773D" w14:textId="77777777" w:rsidR="00B014B0" w:rsidRPr="00B014B0" w:rsidRDefault="00B014B0" w:rsidP="003608EF">
            <w:pPr>
              <w:ind w:left="362" w:hanging="362"/>
              <w:rPr>
                <w:sz w:val="40"/>
                <w:szCs w:val="40"/>
              </w:rPr>
            </w:pPr>
          </w:p>
        </w:tc>
        <w:tc>
          <w:tcPr>
            <w:tcW w:w="810" w:type="dxa"/>
          </w:tcPr>
          <w:p w14:paraId="1A95351B" w14:textId="77777777" w:rsidR="00B014B0" w:rsidRPr="00B014B0" w:rsidRDefault="00B014B0" w:rsidP="003608EF">
            <w:pPr>
              <w:ind w:left="362" w:hanging="362"/>
              <w:rPr>
                <w:sz w:val="40"/>
                <w:szCs w:val="40"/>
              </w:rPr>
            </w:pPr>
          </w:p>
        </w:tc>
        <w:tc>
          <w:tcPr>
            <w:tcW w:w="720" w:type="dxa"/>
          </w:tcPr>
          <w:p w14:paraId="69230D65" w14:textId="77777777" w:rsidR="00B014B0" w:rsidRPr="00B014B0" w:rsidRDefault="00B014B0" w:rsidP="003608EF">
            <w:pPr>
              <w:ind w:left="362" w:hanging="362"/>
              <w:rPr>
                <w:sz w:val="40"/>
                <w:szCs w:val="40"/>
              </w:rPr>
            </w:pPr>
          </w:p>
        </w:tc>
      </w:tr>
    </w:tbl>
    <w:p w14:paraId="3F1F0E0F" w14:textId="77777777" w:rsidR="00B014B0" w:rsidRDefault="00B014B0" w:rsidP="00934688">
      <w:pPr>
        <w:contextualSpacing/>
        <w:rPr>
          <w:rFonts w:ascii="Arial" w:hAnsi="Arial" w:cs="Arial"/>
          <w:b/>
          <w:sz w:val="24"/>
          <w:szCs w:val="24"/>
        </w:rPr>
      </w:pPr>
    </w:p>
    <w:p w14:paraId="256B1883" w14:textId="77777777" w:rsidR="00B014B0" w:rsidRPr="00624747" w:rsidRDefault="00B014B0" w:rsidP="00934688">
      <w:pPr>
        <w:contextualSpacing/>
        <w:rPr>
          <w:rFonts w:ascii="Arial" w:hAnsi="Arial" w:cs="Arial"/>
          <w:b/>
          <w:sz w:val="24"/>
          <w:szCs w:val="24"/>
        </w:rPr>
      </w:pPr>
    </w:p>
    <w:p w14:paraId="18982E56" w14:textId="77777777" w:rsidR="00624747" w:rsidRDefault="00624747" w:rsidP="00934688">
      <w:pPr>
        <w:contextualSpacing/>
        <w:rPr>
          <w:rFonts w:ascii="Arial" w:hAnsi="Arial" w:cs="Arial"/>
          <w:b/>
          <w:sz w:val="28"/>
          <w:szCs w:val="28"/>
        </w:rPr>
      </w:pPr>
    </w:p>
    <w:p w14:paraId="21365D6E" w14:textId="77777777" w:rsidR="00BC3CDB" w:rsidRDefault="00BC3CDB" w:rsidP="00934688">
      <w:pPr>
        <w:contextualSpacing/>
        <w:rPr>
          <w:rFonts w:ascii="Arial" w:hAnsi="Arial" w:cs="Arial"/>
          <w:b/>
          <w:sz w:val="28"/>
          <w:szCs w:val="28"/>
        </w:rPr>
        <w:sectPr w:rsidR="00BC3CDB" w:rsidSect="00D32C30">
          <w:pgSz w:w="12240" w:h="15840"/>
          <w:pgMar w:top="720" w:right="720" w:bottom="720" w:left="720" w:header="720" w:footer="720" w:gutter="0"/>
          <w:cols w:space="720"/>
          <w:docGrid w:linePitch="360"/>
        </w:sectPr>
      </w:pPr>
    </w:p>
    <w:p w14:paraId="3DAB03AD" w14:textId="77777777" w:rsidR="00BE28A2" w:rsidRDefault="00BE28A2" w:rsidP="00BE28A2">
      <w:pPr>
        <w:contextualSpacing/>
        <w:rPr>
          <w:rFonts w:ascii="Arial" w:hAnsi="Arial" w:cs="Arial"/>
          <w:b/>
          <w:sz w:val="32"/>
          <w:szCs w:val="32"/>
        </w:rPr>
      </w:pPr>
      <w:r w:rsidRPr="006A2E14">
        <w:rPr>
          <w:rFonts w:ascii="Arial" w:hAnsi="Arial" w:cs="Arial"/>
          <w:b/>
          <w:caps/>
          <w:sz w:val="32"/>
          <w:szCs w:val="32"/>
        </w:rPr>
        <w:lastRenderedPageBreak/>
        <w:t>Kindergarten</w:t>
      </w:r>
      <w:r>
        <w:rPr>
          <w:rFonts w:ascii="Arial" w:hAnsi="Arial" w:cs="Arial"/>
          <w:b/>
          <w:sz w:val="32"/>
          <w:szCs w:val="32"/>
        </w:rPr>
        <w:t xml:space="preserve"> </w:t>
      </w:r>
    </w:p>
    <w:p w14:paraId="64B8DEF5" w14:textId="77777777" w:rsidR="00BE28A2" w:rsidRPr="00624747" w:rsidRDefault="00BE28A2" w:rsidP="00BE28A2">
      <w:pPr>
        <w:contextualSpacing/>
        <w:rPr>
          <w:rFonts w:ascii="Arial" w:hAnsi="Arial" w:cs="Arial"/>
          <w:b/>
          <w:sz w:val="24"/>
          <w:szCs w:val="24"/>
        </w:rPr>
      </w:pPr>
    </w:p>
    <w:p w14:paraId="234E586A" w14:textId="77777777" w:rsidR="00BE28A2" w:rsidRPr="006A2E14" w:rsidRDefault="00BE28A2" w:rsidP="00BE28A2">
      <w:pPr>
        <w:contextualSpacing/>
        <w:jc w:val="center"/>
        <w:rPr>
          <w:rFonts w:ascii="Arial" w:hAnsi="Arial" w:cs="Arial"/>
          <w:b/>
          <w:caps/>
          <w:color w:val="0000CC"/>
          <w:sz w:val="32"/>
          <w:szCs w:val="32"/>
        </w:rPr>
      </w:pPr>
      <w:r w:rsidRPr="006A2E14">
        <w:rPr>
          <w:rFonts w:ascii="Arial" w:hAnsi="Arial" w:cs="Arial"/>
          <w:b/>
          <w:caps/>
          <w:color w:val="0000CC"/>
          <w:sz w:val="32"/>
          <w:szCs w:val="32"/>
        </w:rPr>
        <w:t>Computation and estimation</w:t>
      </w:r>
    </w:p>
    <w:p w14:paraId="0FA29435" w14:textId="77777777" w:rsidR="00BE28A2" w:rsidRDefault="00BE28A2" w:rsidP="00BE28A2">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4A24D8">
        <w:rPr>
          <w:rFonts w:ascii="Arial" w:hAnsi="Arial" w:cs="Arial"/>
          <w:b/>
          <w:i/>
          <w:sz w:val="24"/>
          <w:szCs w:val="24"/>
        </w:rPr>
        <w:t>- At a Glance</w:t>
      </w:r>
    </w:p>
    <w:p w14:paraId="0BB8E25B" w14:textId="42C96DF1" w:rsidR="004A24D8" w:rsidRDefault="004A24D8" w:rsidP="00102546">
      <w:pPr>
        <w:contextualSpacing/>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BC3CDB" w14:paraId="31CD3121" w14:textId="77777777" w:rsidTr="00BC3CDB">
        <w:tc>
          <w:tcPr>
            <w:tcW w:w="6498" w:type="dxa"/>
            <w:vMerge w:val="restart"/>
            <w:shd w:val="clear" w:color="auto" w:fill="FFFF99"/>
          </w:tcPr>
          <w:p w14:paraId="4ED0710F" w14:textId="77777777" w:rsidR="00BC3CDB" w:rsidRPr="009B11E8" w:rsidRDefault="00BC3CDB" w:rsidP="00BC3CDB">
            <w:pPr>
              <w:rPr>
                <w:b/>
                <w:sz w:val="32"/>
                <w:szCs w:val="32"/>
              </w:rPr>
            </w:pPr>
            <w:r>
              <w:rPr>
                <w:b/>
                <w:sz w:val="32"/>
                <w:szCs w:val="32"/>
              </w:rPr>
              <w:t>K.6</w:t>
            </w:r>
          </w:p>
        </w:tc>
        <w:tc>
          <w:tcPr>
            <w:tcW w:w="1440" w:type="dxa"/>
            <w:gridSpan w:val="2"/>
            <w:shd w:val="clear" w:color="auto" w:fill="FFFF99"/>
          </w:tcPr>
          <w:p w14:paraId="2D8E288A" w14:textId="44417B2F" w:rsidR="00BC3CDB" w:rsidRPr="00685ECA" w:rsidRDefault="003C591E" w:rsidP="00BC3CDB">
            <w:pPr>
              <w:jc w:val="center"/>
              <w:rPr>
                <w:rFonts w:ascii="Arial" w:hAnsi="Arial" w:cs="Arial"/>
                <w:b/>
                <w:sz w:val="24"/>
                <w:szCs w:val="24"/>
              </w:rPr>
            </w:pPr>
            <w:r>
              <w:rPr>
                <w:rFonts w:ascii="Arial" w:hAnsi="Arial" w:cs="Arial"/>
                <w:b/>
                <w:sz w:val="24"/>
                <w:szCs w:val="24"/>
              </w:rPr>
              <w:t>F</w:t>
            </w:r>
            <w:r w:rsidR="00BC3CDB">
              <w:rPr>
                <w:rFonts w:ascii="Arial" w:hAnsi="Arial" w:cs="Arial"/>
                <w:b/>
                <w:sz w:val="24"/>
                <w:szCs w:val="24"/>
              </w:rPr>
              <w:t>A1</w:t>
            </w:r>
          </w:p>
        </w:tc>
        <w:tc>
          <w:tcPr>
            <w:tcW w:w="1530" w:type="dxa"/>
            <w:gridSpan w:val="2"/>
            <w:shd w:val="clear" w:color="auto" w:fill="FFFF99"/>
          </w:tcPr>
          <w:p w14:paraId="41B5F2AD" w14:textId="510B8C55" w:rsidR="00BC3CDB" w:rsidRPr="00685ECA" w:rsidRDefault="003C591E" w:rsidP="00BC3CDB">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7C2BA7B1" w14:textId="00E9B116" w:rsidR="00BC3CDB" w:rsidRPr="00685ECA" w:rsidRDefault="003C591E" w:rsidP="00BC3CDB">
            <w:pPr>
              <w:jc w:val="center"/>
              <w:rPr>
                <w:rFonts w:ascii="Arial" w:hAnsi="Arial" w:cs="Arial"/>
                <w:b/>
                <w:sz w:val="24"/>
                <w:szCs w:val="24"/>
              </w:rPr>
            </w:pPr>
            <w:r>
              <w:rPr>
                <w:rFonts w:ascii="Arial" w:hAnsi="Arial" w:cs="Arial"/>
                <w:b/>
                <w:sz w:val="24"/>
                <w:szCs w:val="24"/>
              </w:rPr>
              <w:t>FA3</w:t>
            </w:r>
          </w:p>
        </w:tc>
      </w:tr>
      <w:tr w:rsidR="00BC3CDB" w14:paraId="53039B7C" w14:textId="77777777" w:rsidTr="00BC3CDB">
        <w:tc>
          <w:tcPr>
            <w:tcW w:w="6498" w:type="dxa"/>
            <w:vMerge/>
            <w:shd w:val="clear" w:color="auto" w:fill="FFFF99"/>
          </w:tcPr>
          <w:p w14:paraId="27E29455" w14:textId="77777777" w:rsidR="00BC3CDB" w:rsidRDefault="00BC3CDB" w:rsidP="00BC3CDB">
            <w:pPr>
              <w:rPr>
                <w:b/>
                <w:sz w:val="24"/>
                <w:szCs w:val="24"/>
              </w:rPr>
            </w:pPr>
          </w:p>
        </w:tc>
        <w:tc>
          <w:tcPr>
            <w:tcW w:w="720" w:type="dxa"/>
            <w:shd w:val="clear" w:color="auto" w:fill="FFFF99"/>
          </w:tcPr>
          <w:p w14:paraId="3A615673" w14:textId="77777777" w:rsidR="00BC3CDB" w:rsidRDefault="00BC3CDB" w:rsidP="00BC3CDB">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433E3DE3" w14:textId="77777777" w:rsidR="00BC3CDB" w:rsidRPr="00685ECA" w:rsidRDefault="00BC3CDB" w:rsidP="00BC3CDB">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45D90B93" w14:textId="77777777" w:rsidR="00BC3CDB" w:rsidRPr="00685ECA" w:rsidRDefault="00BC3CDB" w:rsidP="00BC3CDB">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329DE5A3" w14:textId="77777777" w:rsidR="00BC3CDB" w:rsidRPr="00685ECA" w:rsidRDefault="00BC3CDB" w:rsidP="00BC3CDB">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6E7F72E2" w14:textId="77777777" w:rsidR="00BC3CDB" w:rsidRPr="00685ECA" w:rsidRDefault="00BC3CDB" w:rsidP="00BC3CDB">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2A672BAF" w14:textId="77777777" w:rsidR="00BC3CDB" w:rsidRPr="00685ECA" w:rsidRDefault="00BC3CDB" w:rsidP="00BC3CDB">
            <w:pPr>
              <w:jc w:val="center"/>
              <w:rPr>
                <w:rFonts w:ascii="Arial" w:hAnsi="Arial" w:cs="Arial"/>
                <w:b/>
                <w:sz w:val="24"/>
                <w:szCs w:val="24"/>
              </w:rPr>
            </w:pPr>
            <w:r>
              <w:rPr>
                <w:rFonts w:ascii="Arial" w:hAnsi="Arial" w:cs="Arial"/>
                <w:b/>
                <w:sz w:val="24"/>
                <w:szCs w:val="24"/>
              </w:rPr>
              <w:t>M3</w:t>
            </w:r>
          </w:p>
        </w:tc>
      </w:tr>
      <w:tr w:rsidR="00BC3CDB" w14:paraId="26CFD054" w14:textId="77777777" w:rsidTr="00BC3CDB">
        <w:tc>
          <w:tcPr>
            <w:tcW w:w="6498" w:type="dxa"/>
          </w:tcPr>
          <w:p w14:paraId="4C70C5C1" w14:textId="324D34F3" w:rsidR="00BC3CDB" w:rsidRPr="00766CD7" w:rsidRDefault="00E10D05" w:rsidP="001F5E9A">
            <w:pPr>
              <w:pStyle w:val="ListParagraph"/>
              <w:numPr>
                <w:ilvl w:val="0"/>
                <w:numId w:val="5"/>
              </w:numPr>
              <w:ind w:left="540"/>
              <w:rPr>
                <w:rFonts w:ascii="Arial" w:hAnsi="Arial" w:cs="Arial"/>
                <w:sz w:val="24"/>
                <w:szCs w:val="24"/>
              </w:rPr>
            </w:pPr>
            <w:r w:rsidRPr="00766CD7">
              <w:rPr>
                <w:rFonts w:ascii="Arial" w:hAnsi="Arial" w:cs="Arial"/>
                <w:sz w:val="24"/>
                <w:szCs w:val="24"/>
              </w:rPr>
              <w:t>Model and solve various types of story and picture problems using 10 or fewer concrete objects. (Types of problems should include joining, separating, and part-part-whole scenarios.)</w:t>
            </w:r>
          </w:p>
          <w:p w14:paraId="1D5F518F" w14:textId="77777777" w:rsidR="00BC3CDB" w:rsidRPr="00BC3CDB" w:rsidRDefault="00BC3CDB" w:rsidP="00BC3CDB">
            <w:pPr>
              <w:pStyle w:val="ListParagraph"/>
              <w:ind w:left="540"/>
              <w:rPr>
                <w:sz w:val="24"/>
                <w:szCs w:val="24"/>
              </w:rPr>
            </w:pPr>
          </w:p>
        </w:tc>
        <w:tc>
          <w:tcPr>
            <w:tcW w:w="720" w:type="dxa"/>
          </w:tcPr>
          <w:p w14:paraId="6CC8A99F" w14:textId="77777777" w:rsidR="00BC3CDB" w:rsidRDefault="00BC3CDB" w:rsidP="00BC3CDB">
            <w:pPr>
              <w:ind w:left="362" w:hanging="362"/>
              <w:rPr>
                <w:sz w:val="24"/>
                <w:szCs w:val="24"/>
              </w:rPr>
            </w:pPr>
          </w:p>
        </w:tc>
        <w:tc>
          <w:tcPr>
            <w:tcW w:w="720" w:type="dxa"/>
          </w:tcPr>
          <w:p w14:paraId="69202E52" w14:textId="77777777" w:rsidR="00BC3CDB" w:rsidRDefault="00BC3CDB" w:rsidP="00BC3CDB">
            <w:pPr>
              <w:ind w:left="362" w:hanging="362"/>
              <w:rPr>
                <w:sz w:val="24"/>
                <w:szCs w:val="24"/>
              </w:rPr>
            </w:pPr>
          </w:p>
        </w:tc>
        <w:tc>
          <w:tcPr>
            <w:tcW w:w="810" w:type="dxa"/>
          </w:tcPr>
          <w:p w14:paraId="129DFFD8" w14:textId="77777777" w:rsidR="00BC3CDB" w:rsidRDefault="00BC3CDB" w:rsidP="00BC3CDB">
            <w:pPr>
              <w:ind w:left="362" w:hanging="362"/>
              <w:rPr>
                <w:sz w:val="24"/>
                <w:szCs w:val="24"/>
              </w:rPr>
            </w:pPr>
          </w:p>
        </w:tc>
        <w:tc>
          <w:tcPr>
            <w:tcW w:w="720" w:type="dxa"/>
          </w:tcPr>
          <w:p w14:paraId="526CC534" w14:textId="77777777" w:rsidR="00BC3CDB" w:rsidRDefault="00BC3CDB" w:rsidP="00BC3CDB">
            <w:pPr>
              <w:ind w:left="362" w:hanging="362"/>
              <w:rPr>
                <w:sz w:val="24"/>
                <w:szCs w:val="24"/>
              </w:rPr>
            </w:pPr>
          </w:p>
        </w:tc>
        <w:tc>
          <w:tcPr>
            <w:tcW w:w="810" w:type="dxa"/>
          </w:tcPr>
          <w:p w14:paraId="31D63D86" w14:textId="77777777" w:rsidR="00BC3CDB" w:rsidRDefault="00BC3CDB" w:rsidP="00BC3CDB">
            <w:pPr>
              <w:ind w:left="362" w:hanging="362"/>
              <w:rPr>
                <w:sz w:val="24"/>
                <w:szCs w:val="24"/>
              </w:rPr>
            </w:pPr>
          </w:p>
        </w:tc>
        <w:tc>
          <w:tcPr>
            <w:tcW w:w="720" w:type="dxa"/>
          </w:tcPr>
          <w:p w14:paraId="03030B29" w14:textId="77777777" w:rsidR="00BC3CDB" w:rsidRDefault="00BC3CDB" w:rsidP="00BC3CDB">
            <w:pPr>
              <w:ind w:left="362" w:hanging="362"/>
              <w:rPr>
                <w:sz w:val="24"/>
                <w:szCs w:val="24"/>
              </w:rPr>
            </w:pPr>
          </w:p>
        </w:tc>
      </w:tr>
    </w:tbl>
    <w:p w14:paraId="2D46B329" w14:textId="77777777" w:rsidR="00BC3CDB" w:rsidRDefault="00BC3CDB" w:rsidP="00BE28A2">
      <w:pPr>
        <w:contextualSpacing/>
        <w:jc w:val="center"/>
        <w:rPr>
          <w:rFonts w:ascii="Arial" w:hAnsi="Arial" w:cs="Arial"/>
          <w:b/>
          <w:i/>
          <w:sz w:val="24"/>
          <w:szCs w:val="24"/>
        </w:rPr>
      </w:pPr>
    </w:p>
    <w:p w14:paraId="0C53EB36" w14:textId="77777777" w:rsidR="00BC3CDB" w:rsidRPr="00624747" w:rsidRDefault="00BC3CDB" w:rsidP="00BE28A2">
      <w:pPr>
        <w:contextualSpacing/>
        <w:jc w:val="center"/>
        <w:rPr>
          <w:rFonts w:ascii="Arial" w:hAnsi="Arial" w:cs="Arial"/>
          <w:b/>
          <w:i/>
          <w:sz w:val="24"/>
          <w:szCs w:val="24"/>
        </w:rPr>
      </w:pPr>
    </w:p>
    <w:p w14:paraId="0A733CC1" w14:textId="77777777" w:rsidR="00BE28A2" w:rsidRDefault="00BE28A2" w:rsidP="00934688">
      <w:pPr>
        <w:contextualSpacing/>
        <w:rPr>
          <w:rFonts w:ascii="Arial" w:hAnsi="Arial" w:cs="Arial"/>
          <w:b/>
          <w:sz w:val="28"/>
          <w:szCs w:val="28"/>
        </w:rPr>
      </w:pPr>
    </w:p>
    <w:p w14:paraId="01EE6C31" w14:textId="77777777" w:rsidR="00BE28A2" w:rsidRDefault="00BE28A2" w:rsidP="00934688">
      <w:pPr>
        <w:contextualSpacing/>
        <w:rPr>
          <w:rFonts w:ascii="Arial" w:hAnsi="Arial" w:cs="Arial"/>
          <w:b/>
          <w:sz w:val="28"/>
          <w:szCs w:val="28"/>
        </w:rPr>
        <w:sectPr w:rsidR="00BE28A2" w:rsidSect="00934688">
          <w:pgSz w:w="12240" w:h="15840"/>
          <w:pgMar w:top="720" w:right="720" w:bottom="720" w:left="720" w:header="720" w:footer="720" w:gutter="0"/>
          <w:cols w:space="720"/>
          <w:docGrid w:linePitch="360"/>
        </w:sectPr>
      </w:pPr>
    </w:p>
    <w:p w14:paraId="32B9507E" w14:textId="77777777" w:rsidR="00FB34BD" w:rsidRDefault="00FB34BD" w:rsidP="00FB34BD">
      <w:pPr>
        <w:contextualSpacing/>
        <w:rPr>
          <w:rFonts w:ascii="Arial" w:hAnsi="Arial" w:cs="Arial"/>
          <w:b/>
          <w:sz w:val="32"/>
          <w:szCs w:val="32"/>
        </w:rPr>
      </w:pPr>
      <w:r w:rsidRPr="006A2E14">
        <w:rPr>
          <w:rFonts w:ascii="Arial" w:hAnsi="Arial" w:cs="Arial"/>
          <w:b/>
          <w:caps/>
          <w:sz w:val="32"/>
          <w:szCs w:val="32"/>
        </w:rPr>
        <w:lastRenderedPageBreak/>
        <w:t>Kindergarten</w:t>
      </w:r>
      <w:r>
        <w:rPr>
          <w:rFonts w:ascii="Arial" w:hAnsi="Arial" w:cs="Arial"/>
          <w:b/>
          <w:sz w:val="32"/>
          <w:szCs w:val="32"/>
        </w:rPr>
        <w:t xml:space="preserve"> </w:t>
      </w:r>
    </w:p>
    <w:p w14:paraId="0A51D090" w14:textId="77777777" w:rsidR="00FB34BD" w:rsidRPr="007D1492" w:rsidRDefault="00FB34BD" w:rsidP="00FB34BD">
      <w:pPr>
        <w:contextualSpacing/>
        <w:rPr>
          <w:rFonts w:ascii="Arial" w:hAnsi="Arial" w:cs="Arial"/>
          <w:b/>
          <w:sz w:val="8"/>
          <w:szCs w:val="8"/>
        </w:rPr>
      </w:pPr>
    </w:p>
    <w:p w14:paraId="7FBAE62C" w14:textId="165B5E44" w:rsidR="00FB34BD" w:rsidRPr="006A2E14" w:rsidRDefault="00FB34BD" w:rsidP="00FB34BD">
      <w:pPr>
        <w:contextualSpacing/>
        <w:jc w:val="center"/>
        <w:rPr>
          <w:rFonts w:ascii="Arial" w:hAnsi="Arial" w:cs="Arial"/>
          <w:b/>
          <w:caps/>
          <w:color w:val="0000CC"/>
          <w:sz w:val="32"/>
          <w:szCs w:val="32"/>
        </w:rPr>
      </w:pPr>
      <w:r w:rsidRPr="006A2E14">
        <w:rPr>
          <w:rFonts w:ascii="Arial" w:hAnsi="Arial" w:cs="Arial"/>
          <w:b/>
          <w:caps/>
          <w:color w:val="0000CC"/>
          <w:sz w:val="32"/>
          <w:szCs w:val="32"/>
        </w:rPr>
        <w:t>Measurement</w:t>
      </w:r>
      <w:r w:rsidR="00E10D05">
        <w:rPr>
          <w:rFonts w:ascii="Arial" w:hAnsi="Arial" w:cs="Arial"/>
          <w:b/>
          <w:caps/>
          <w:color w:val="0000CC"/>
          <w:sz w:val="32"/>
          <w:szCs w:val="32"/>
        </w:rPr>
        <w:t xml:space="preserve"> and Geometry</w:t>
      </w:r>
    </w:p>
    <w:p w14:paraId="401D1939" w14:textId="77777777" w:rsidR="00FB34BD" w:rsidRDefault="00FB34BD" w:rsidP="00FB34BD">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DF0EF4">
        <w:rPr>
          <w:rFonts w:ascii="Arial" w:hAnsi="Arial" w:cs="Arial"/>
          <w:b/>
          <w:i/>
          <w:sz w:val="24"/>
          <w:szCs w:val="24"/>
        </w:rPr>
        <w:t xml:space="preserve"> – At a Glance</w:t>
      </w:r>
    </w:p>
    <w:p w14:paraId="375D87A2" w14:textId="77777777" w:rsidR="00FB34BD" w:rsidRPr="007D1492" w:rsidRDefault="00FB34BD" w:rsidP="00FB34BD">
      <w:pPr>
        <w:contextualSpacing/>
        <w:jc w:val="center"/>
        <w:rPr>
          <w:rFonts w:ascii="Arial" w:hAnsi="Arial" w:cs="Arial"/>
          <w:b/>
          <w:i/>
          <w:sz w:val="8"/>
          <w:szCs w:val="8"/>
        </w:rPr>
      </w:pPr>
    </w:p>
    <w:p w14:paraId="381F1B3E" w14:textId="77777777" w:rsidR="00BC3CDB" w:rsidRDefault="00BC3CDB" w:rsidP="00BC3CDB">
      <w:pPr>
        <w:contextualSpacing/>
        <w:jc w:val="center"/>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BC3CDB" w14:paraId="0EA05770" w14:textId="77777777" w:rsidTr="00BC3CDB">
        <w:tc>
          <w:tcPr>
            <w:tcW w:w="6498" w:type="dxa"/>
            <w:vMerge w:val="restart"/>
            <w:shd w:val="clear" w:color="auto" w:fill="CCFFCC"/>
          </w:tcPr>
          <w:p w14:paraId="1C64E175" w14:textId="77777777" w:rsidR="00BC3CDB" w:rsidRPr="009B11E8" w:rsidRDefault="00BC3CDB" w:rsidP="00BC3CDB">
            <w:pPr>
              <w:rPr>
                <w:b/>
                <w:sz w:val="32"/>
                <w:szCs w:val="32"/>
              </w:rPr>
            </w:pPr>
            <w:r>
              <w:rPr>
                <w:b/>
                <w:sz w:val="32"/>
                <w:szCs w:val="32"/>
              </w:rPr>
              <w:t>K.7</w:t>
            </w:r>
          </w:p>
        </w:tc>
        <w:tc>
          <w:tcPr>
            <w:tcW w:w="1440" w:type="dxa"/>
            <w:gridSpan w:val="2"/>
            <w:shd w:val="clear" w:color="auto" w:fill="CCFFCC"/>
          </w:tcPr>
          <w:p w14:paraId="652A075D" w14:textId="0BAEA3BC" w:rsidR="00BC3CDB" w:rsidRPr="00685ECA" w:rsidRDefault="003C591E" w:rsidP="00BC3CDB">
            <w:pPr>
              <w:jc w:val="center"/>
              <w:rPr>
                <w:rFonts w:ascii="Arial" w:hAnsi="Arial" w:cs="Arial"/>
                <w:b/>
                <w:sz w:val="24"/>
                <w:szCs w:val="24"/>
              </w:rPr>
            </w:pPr>
            <w:r>
              <w:rPr>
                <w:rFonts w:ascii="Arial" w:hAnsi="Arial" w:cs="Arial"/>
                <w:b/>
                <w:sz w:val="24"/>
                <w:szCs w:val="24"/>
              </w:rPr>
              <w:t>F</w:t>
            </w:r>
            <w:r w:rsidR="00BC3CDB">
              <w:rPr>
                <w:rFonts w:ascii="Arial" w:hAnsi="Arial" w:cs="Arial"/>
                <w:b/>
                <w:sz w:val="24"/>
                <w:szCs w:val="24"/>
              </w:rPr>
              <w:t>A1</w:t>
            </w:r>
          </w:p>
        </w:tc>
        <w:tc>
          <w:tcPr>
            <w:tcW w:w="1530" w:type="dxa"/>
            <w:gridSpan w:val="2"/>
            <w:shd w:val="clear" w:color="auto" w:fill="CCFFCC"/>
          </w:tcPr>
          <w:p w14:paraId="18696E07" w14:textId="20685CA4" w:rsidR="00BC3CDB" w:rsidRPr="00685ECA" w:rsidRDefault="003C591E" w:rsidP="00BC3CDB">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1FAEC3F5" w14:textId="54EC653B" w:rsidR="00BC3CDB" w:rsidRPr="00685ECA" w:rsidRDefault="003C591E" w:rsidP="00BC3CDB">
            <w:pPr>
              <w:jc w:val="center"/>
              <w:rPr>
                <w:rFonts w:ascii="Arial" w:hAnsi="Arial" w:cs="Arial"/>
                <w:b/>
                <w:sz w:val="24"/>
                <w:szCs w:val="24"/>
              </w:rPr>
            </w:pPr>
            <w:r>
              <w:rPr>
                <w:rFonts w:ascii="Arial" w:hAnsi="Arial" w:cs="Arial"/>
                <w:b/>
                <w:sz w:val="24"/>
                <w:szCs w:val="24"/>
              </w:rPr>
              <w:t>FA3</w:t>
            </w:r>
          </w:p>
        </w:tc>
      </w:tr>
      <w:tr w:rsidR="00BC3CDB" w14:paraId="6329BD8B" w14:textId="77777777" w:rsidTr="00BC3CDB">
        <w:tc>
          <w:tcPr>
            <w:tcW w:w="6498" w:type="dxa"/>
            <w:vMerge/>
            <w:shd w:val="clear" w:color="auto" w:fill="CCFFCC"/>
          </w:tcPr>
          <w:p w14:paraId="38471777" w14:textId="77777777" w:rsidR="00BC3CDB" w:rsidRDefault="00BC3CDB" w:rsidP="00BC3CDB">
            <w:pPr>
              <w:rPr>
                <w:b/>
                <w:sz w:val="24"/>
                <w:szCs w:val="24"/>
              </w:rPr>
            </w:pPr>
          </w:p>
        </w:tc>
        <w:tc>
          <w:tcPr>
            <w:tcW w:w="720" w:type="dxa"/>
            <w:shd w:val="clear" w:color="auto" w:fill="CCFFCC"/>
          </w:tcPr>
          <w:p w14:paraId="1A5BF76A" w14:textId="77777777" w:rsidR="00BC3CDB" w:rsidRDefault="00BC3CDB" w:rsidP="00BC3CDB">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552F6669" w14:textId="77777777" w:rsidR="00BC3CDB" w:rsidRPr="00685ECA" w:rsidRDefault="00BC3CDB" w:rsidP="00BC3CDB">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1678C03C" w14:textId="77777777" w:rsidR="00BC3CDB" w:rsidRPr="00685ECA" w:rsidRDefault="00BC3CDB" w:rsidP="00BC3CDB">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31737B77" w14:textId="77777777" w:rsidR="00BC3CDB" w:rsidRPr="00685ECA" w:rsidRDefault="00BC3CDB" w:rsidP="00BC3CDB">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36544A84" w14:textId="77777777" w:rsidR="00BC3CDB" w:rsidRPr="00685ECA" w:rsidRDefault="00BC3CDB" w:rsidP="00BC3CDB">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5ABB6BF7" w14:textId="77777777" w:rsidR="00BC3CDB" w:rsidRPr="00685ECA" w:rsidRDefault="00BC3CDB" w:rsidP="00BC3CDB">
            <w:pPr>
              <w:jc w:val="center"/>
              <w:rPr>
                <w:rFonts w:ascii="Arial" w:hAnsi="Arial" w:cs="Arial"/>
                <w:b/>
                <w:sz w:val="24"/>
                <w:szCs w:val="24"/>
              </w:rPr>
            </w:pPr>
            <w:r>
              <w:rPr>
                <w:rFonts w:ascii="Arial" w:hAnsi="Arial" w:cs="Arial"/>
                <w:b/>
                <w:sz w:val="24"/>
                <w:szCs w:val="24"/>
              </w:rPr>
              <w:t>M3</w:t>
            </w:r>
          </w:p>
        </w:tc>
      </w:tr>
      <w:tr w:rsidR="00BC3CDB" w14:paraId="3D657A25" w14:textId="77777777" w:rsidTr="00BC3CDB">
        <w:tc>
          <w:tcPr>
            <w:tcW w:w="6498" w:type="dxa"/>
          </w:tcPr>
          <w:p w14:paraId="53595D07" w14:textId="21A2766F" w:rsidR="00BC3CDB" w:rsidRPr="0059755B" w:rsidRDefault="00BC3CDB" w:rsidP="001F5E9A">
            <w:pPr>
              <w:pStyle w:val="ListParagraph"/>
              <w:numPr>
                <w:ilvl w:val="0"/>
                <w:numId w:val="6"/>
              </w:numPr>
              <w:rPr>
                <w:rFonts w:ascii="Arial" w:hAnsi="Arial" w:cs="Arial"/>
                <w:sz w:val="24"/>
                <w:szCs w:val="24"/>
              </w:rPr>
            </w:pPr>
            <w:r w:rsidRPr="0059755B">
              <w:rPr>
                <w:rFonts w:ascii="Arial" w:hAnsi="Arial" w:cs="Arial"/>
                <w:sz w:val="24"/>
                <w:szCs w:val="24"/>
              </w:rPr>
              <w:t xml:space="preserve">Describe the </w:t>
            </w:r>
            <w:r w:rsidR="00E10D05" w:rsidRPr="0059755B">
              <w:rPr>
                <w:rFonts w:ascii="Arial" w:hAnsi="Arial" w:cs="Arial"/>
                <w:sz w:val="24"/>
                <w:szCs w:val="24"/>
              </w:rPr>
              <w:t>properties/attributes (e.g., color, relative size) of a penny, nickel, dime, and quarter.</w:t>
            </w:r>
          </w:p>
          <w:p w14:paraId="2652C616" w14:textId="77777777" w:rsidR="00FD17AA" w:rsidRPr="0059755B" w:rsidRDefault="00FD17AA" w:rsidP="00FD17AA">
            <w:pPr>
              <w:pStyle w:val="ListParagraph"/>
              <w:ind w:left="538" w:hanging="360"/>
              <w:rPr>
                <w:rFonts w:ascii="Arial" w:hAnsi="Arial" w:cs="Arial"/>
                <w:sz w:val="24"/>
                <w:szCs w:val="24"/>
              </w:rPr>
            </w:pPr>
          </w:p>
        </w:tc>
        <w:tc>
          <w:tcPr>
            <w:tcW w:w="720" w:type="dxa"/>
          </w:tcPr>
          <w:p w14:paraId="50860D16" w14:textId="77777777" w:rsidR="00BC3CDB" w:rsidRPr="00743302" w:rsidRDefault="00BC3CDB" w:rsidP="00BC3CDB">
            <w:pPr>
              <w:ind w:left="362" w:hanging="362"/>
              <w:rPr>
                <w:sz w:val="36"/>
                <w:szCs w:val="36"/>
              </w:rPr>
            </w:pPr>
          </w:p>
        </w:tc>
        <w:tc>
          <w:tcPr>
            <w:tcW w:w="720" w:type="dxa"/>
          </w:tcPr>
          <w:p w14:paraId="41B0EFB1" w14:textId="77777777" w:rsidR="00BC3CDB" w:rsidRDefault="00BC3CDB" w:rsidP="00BC3CDB">
            <w:pPr>
              <w:ind w:left="362" w:hanging="362"/>
              <w:rPr>
                <w:sz w:val="24"/>
                <w:szCs w:val="24"/>
              </w:rPr>
            </w:pPr>
          </w:p>
        </w:tc>
        <w:tc>
          <w:tcPr>
            <w:tcW w:w="810" w:type="dxa"/>
          </w:tcPr>
          <w:p w14:paraId="3BE825F4" w14:textId="77777777" w:rsidR="00BC3CDB" w:rsidRDefault="00BC3CDB" w:rsidP="00BC3CDB">
            <w:pPr>
              <w:ind w:left="362" w:hanging="362"/>
              <w:rPr>
                <w:sz w:val="24"/>
                <w:szCs w:val="24"/>
              </w:rPr>
            </w:pPr>
          </w:p>
        </w:tc>
        <w:tc>
          <w:tcPr>
            <w:tcW w:w="720" w:type="dxa"/>
          </w:tcPr>
          <w:p w14:paraId="5404D483" w14:textId="77777777" w:rsidR="00BC3CDB" w:rsidRDefault="00BC3CDB" w:rsidP="00BC3CDB">
            <w:pPr>
              <w:ind w:left="362" w:hanging="362"/>
              <w:rPr>
                <w:sz w:val="24"/>
                <w:szCs w:val="24"/>
              </w:rPr>
            </w:pPr>
          </w:p>
        </w:tc>
        <w:tc>
          <w:tcPr>
            <w:tcW w:w="810" w:type="dxa"/>
          </w:tcPr>
          <w:p w14:paraId="58597B62" w14:textId="77777777" w:rsidR="00BC3CDB" w:rsidRDefault="00BC3CDB" w:rsidP="00BC3CDB">
            <w:pPr>
              <w:ind w:left="362" w:hanging="362"/>
              <w:rPr>
                <w:sz w:val="24"/>
                <w:szCs w:val="24"/>
              </w:rPr>
            </w:pPr>
          </w:p>
        </w:tc>
        <w:tc>
          <w:tcPr>
            <w:tcW w:w="720" w:type="dxa"/>
          </w:tcPr>
          <w:p w14:paraId="7BDF379D" w14:textId="77777777" w:rsidR="00BC3CDB" w:rsidRDefault="00BC3CDB" w:rsidP="00BC3CDB">
            <w:pPr>
              <w:ind w:left="362" w:hanging="362"/>
              <w:rPr>
                <w:sz w:val="24"/>
                <w:szCs w:val="24"/>
              </w:rPr>
            </w:pPr>
          </w:p>
        </w:tc>
      </w:tr>
      <w:tr w:rsidR="00BC3CDB" w14:paraId="5DEBCF3F" w14:textId="77777777" w:rsidTr="00766CD7">
        <w:trPr>
          <w:trHeight w:val="575"/>
        </w:trPr>
        <w:tc>
          <w:tcPr>
            <w:tcW w:w="6498" w:type="dxa"/>
          </w:tcPr>
          <w:p w14:paraId="639F87AF" w14:textId="7A252A53" w:rsidR="00BC3CDB" w:rsidRPr="007D1492" w:rsidRDefault="00BC3CDB" w:rsidP="001F5E9A">
            <w:pPr>
              <w:pStyle w:val="ListParagraph"/>
              <w:numPr>
                <w:ilvl w:val="0"/>
                <w:numId w:val="6"/>
              </w:numPr>
              <w:rPr>
                <w:rFonts w:ascii="Arial" w:hAnsi="Arial" w:cs="Arial"/>
                <w:sz w:val="24"/>
                <w:szCs w:val="24"/>
              </w:rPr>
            </w:pPr>
            <w:r w:rsidRPr="007D1492">
              <w:rPr>
                <w:rFonts w:ascii="Arial" w:hAnsi="Arial" w:cs="Arial"/>
                <w:sz w:val="24"/>
                <w:szCs w:val="24"/>
              </w:rPr>
              <w:t>Identify a penny, nickel, dime, and quarter</w:t>
            </w:r>
          </w:p>
          <w:p w14:paraId="3277CF81" w14:textId="77777777" w:rsidR="007D1492" w:rsidRDefault="007D1492" w:rsidP="007D1492">
            <w:pPr>
              <w:pStyle w:val="ListParagraph"/>
              <w:ind w:left="538"/>
              <w:rPr>
                <w:rFonts w:ascii="Arial" w:hAnsi="Arial" w:cs="Arial"/>
                <w:sz w:val="24"/>
                <w:szCs w:val="24"/>
              </w:rPr>
            </w:pPr>
          </w:p>
          <w:p w14:paraId="790BBDDF" w14:textId="0E74D0B8" w:rsidR="007D1492" w:rsidRPr="007D1492" w:rsidRDefault="007D1492" w:rsidP="007D1492">
            <w:pPr>
              <w:pStyle w:val="ListParagraph"/>
              <w:ind w:left="538"/>
              <w:rPr>
                <w:rFonts w:ascii="Arial" w:hAnsi="Arial" w:cs="Arial"/>
                <w:sz w:val="24"/>
                <w:szCs w:val="24"/>
              </w:rPr>
            </w:pPr>
          </w:p>
        </w:tc>
        <w:tc>
          <w:tcPr>
            <w:tcW w:w="720" w:type="dxa"/>
          </w:tcPr>
          <w:p w14:paraId="52800B72" w14:textId="77777777" w:rsidR="00BC3CDB" w:rsidRPr="00BC3CDB" w:rsidRDefault="00BC3CDB" w:rsidP="00BC3CDB">
            <w:pPr>
              <w:ind w:left="362" w:hanging="362"/>
              <w:rPr>
                <w:sz w:val="40"/>
                <w:szCs w:val="40"/>
              </w:rPr>
            </w:pPr>
          </w:p>
        </w:tc>
        <w:tc>
          <w:tcPr>
            <w:tcW w:w="720" w:type="dxa"/>
          </w:tcPr>
          <w:p w14:paraId="154402F0" w14:textId="77777777" w:rsidR="00BC3CDB" w:rsidRDefault="00BC3CDB" w:rsidP="00BC3CDB">
            <w:pPr>
              <w:ind w:left="362" w:hanging="362"/>
              <w:rPr>
                <w:sz w:val="24"/>
                <w:szCs w:val="24"/>
              </w:rPr>
            </w:pPr>
          </w:p>
        </w:tc>
        <w:tc>
          <w:tcPr>
            <w:tcW w:w="810" w:type="dxa"/>
          </w:tcPr>
          <w:p w14:paraId="6D316197" w14:textId="77777777" w:rsidR="00BC3CDB" w:rsidRDefault="00BC3CDB" w:rsidP="00BC3CDB">
            <w:pPr>
              <w:ind w:left="362" w:hanging="362"/>
              <w:rPr>
                <w:sz w:val="24"/>
                <w:szCs w:val="24"/>
              </w:rPr>
            </w:pPr>
          </w:p>
        </w:tc>
        <w:tc>
          <w:tcPr>
            <w:tcW w:w="720" w:type="dxa"/>
          </w:tcPr>
          <w:p w14:paraId="1A79C4BC" w14:textId="77777777" w:rsidR="00BC3CDB" w:rsidRDefault="00BC3CDB" w:rsidP="00BC3CDB">
            <w:pPr>
              <w:ind w:left="362" w:hanging="362"/>
              <w:rPr>
                <w:sz w:val="24"/>
                <w:szCs w:val="24"/>
              </w:rPr>
            </w:pPr>
          </w:p>
        </w:tc>
        <w:tc>
          <w:tcPr>
            <w:tcW w:w="810" w:type="dxa"/>
          </w:tcPr>
          <w:p w14:paraId="4C7D22E8" w14:textId="77777777" w:rsidR="00BC3CDB" w:rsidRDefault="00BC3CDB" w:rsidP="00BC3CDB">
            <w:pPr>
              <w:ind w:left="362" w:hanging="362"/>
              <w:rPr>
                <w:sz w:val="24"/>
                <w:szCs w:val="24"/>
              </w:rPr>
            </w:pPr>
          </w:p>
        </w:tc>
        <w:tc>
          <w:tcPr>
            <w:tcW w:w="720" w:type="dxa"/>
          </w:tcPr>
          <w:p w14:paraId="77B10A7A" w14:textId="77777777" w:rsidR="00BC3CDB" w:rsidRDefault="00BC3CDB" w:rsidP="00BC3CDB">
            <w:pPr>
              <w:ind w:left="362" w:hanging="362"/>
              <w:rPr>
                <w:sz w:val="24"/>
                <w:szCs w:val="24"/>
              </w:rPr>
            </w:pPr>
          </w:p>
        </w:tc>
      </w:tr>
      <w:tr w:rsidR="00BC3CDB" w14:paraId="651FAB40" w14:textId="77777777" w:rsidTr="00BC3CDB">
        <w:tc>
          <w:tcPr>
            <w:tcW w:w="6498" w:type="dxa"/>
          </w:tcPr>
          <w:p w14:paraId="3A7A9780" w14:textId="541D6AFB" w:rsidR="00BC3CDB" w:rsidRPr="0059755B" w:rsidRDefault="00E10D05" w:rsidP="00FD17AA">
            <w:pPr>
              <w:ind w:left="538" w:hanging="360"/>
              <w:rPr>
                <w:rFonts w:ascii="Arial" w:hAnsi="Arial" w:cs="Arial"/>
                <w:sz w:val="24"/>
                <w:szCs w:val="24"/>
              </w:rPr>
            </w:pPr>
            <w:r w:rsidRPr="0059755B">
              <w:rPr>
                <w:rFonts w:ascii="Arial" w:hAnsi="Arial" w:cs="Arial"/>
                <w:sz w:val="24"/>
                <w:szCs w:val="24"/>
              </w:rPr>
              <w:t>c.</w:t>
            </w:r>
            <w:r w:rsidRPr="0059755B">
              <w:rPr>
                <w:rFonts w:ascii="Arial" w:hAnsi="Arial" w:cs="Arial"/>
                <w:sz w:val="24"/>
                <w:szCs w:val="24"/>
              </w:rPr>
              <w:tab/>
              <w:t>Identify the number of pennies equivalent to a nickel, a dime, and a quarter (i.e., a nickel has the same value as five pennies).</w:t>
            </w:r>
          </w:p>
        </w:tc>
        <w:tc>
          <w:tcPr>
            <w:tcW w:w="720" w:type="dxa"/>
          </w:tcPr>
          <w:p w14:paraId="0C12EDC2" w14:textId="77777777" w:rsidR="00BC3CDB" w:rsidRPr="00BC3CDB" w:rsidRDefault="00BC3CDB" w:rsidP="00BC3CDB">
            <w:pPr>
              <w:ind w:left="362" w:hanging="362"/>
              <w:rPr>
                <w:sz w:val="40"/>
                <w:szCs w:val="40"/>
              </w:rPr>
            </w:pPr>
          </w:p>
        </w:tc>
        <w:tc>
          <w:tcPr>
            <w:tcW w:w="720" w:type="dxa"/>
          </w:tcPr>
          <w:p w14:paraId="4D37E04D" w14:textId="77777777" w:rsidR="00BC3CDB" w:rsidRDefault="00BC3CDB" w:rsidP="00BC3CDB">
            <w:pPr>
              <w:ind w:left="362" w:hanging="362"/>
              <w:rPr>
                <w:sz w:val="24"/>
                <w:szCs w:val="24"/>
              </w:rPr>
            </w:pPr>
          </w:p>
        </w:tc>
        <w:tc>
          <w:tcPr>
            <w:tcW w:w="810" w:type="dxa"/>
          </w:tcPr>
          <w:p w14:paraId="73A4C5FB" w14:textId="77777777" w:rsidR="00BC3CDB" w:rsidRDefault="00BC3CDB" w:rsidP="00BC3CDB">
            <w:pPr>
              <w:ind w:left="362" w:hanging="362"/>
              <w:rPr>
                <w:sz w:val="24"/>
                <w:szCs w:val="24"/>
              </w:rPr>
            </w:pPr>
          </w:p>
        </w:tc>
        <w:tc>
          <w:tcPr>
            <w:tcW w:w="720" w:type="dxa"/>
          </w:tcPr>
          <w:p w14:paraId="134C307D" w14:textId="77777777" w:rsidR="00BC3CDB" w:rsidRDefault="00BC3CDB" w:rsidP="00BC3CDB">
            <w:pPr>
              <w:ind w:left="362" w:hanging="362"/>
              <w:rPr>
                <w:sz w:val="24"/>
                <w:szCs w:val="24"/>
              </w:rPr>
            </w:pPr>
          </w:p>
        </w:tc>
        <w:tc>
          <w:tcPr>
            <w:tcW w:w="810" w:type="dxa"/>
          </w:tcPr>
          <w:p w14:paraId="6CECDA17" w14:textId="77777777" w:rsidR="00BC3CDB" w:rsidRDefault="00BC3CDB" w:rsidP="00BC3CDB">
            <w:pPr>
              <w:ind w:left="362" w:hanging="362"/>
              <w:rPr>
                <w:sz w:val="24"/>
                <w:szCs w:val="24"/>
              </w:rPr>
            </w:pPr>
          </w:p>
        </w:tc>
        <w:tc>
          <w:tcPr>
            <w:tcW w:w="720" w:type="dxa"/>
          </w:tcPr>
          <w:p w14:paraId="5577846A" w14:textId="77777777" w:rsidR="00BC3CDB" w:rsidRDefault="00BC3CDB" w:rsidP="00BC3CDB">
            <w:pPr>
              <w:ind w:left="362" w:hanging="362"/>
              <w:rPr>
                <w:sz w:val="24"/>
                <w:szCs w:val="24"/>
              </w:rPr>
            </w:pPr>
          </w:p>
        </w:tc>
      </w:tr>
    </w:tbl>
    <w:p w14:paraId="5887C620" w14:textId="77777777" w:rsidR="00BC3CDB" w:rsidRDefault="00BC3CDB" w:rsidP="00BC3CDB">
      <w:pPr>
        <w:contextualSpacing/>
        <w:jc w:val="center"/>
        <w:rPr>
          <w:rFonts w:ascii="Arial" w:hAnsi="Arial" w:cs="Arial"/>
          <w:b/>
          <w:i/>
          <w:sz w:val="10"/>
          <w:szCs w:val="10"/>
        </w:rPr>
      </w:pPr>
    </w:p>
    <w:p w14:paraId="6BC89928" w14:textId="77777777" w:rsidR="00FD17AA" w:rsidRDefault="00FD17AA" w:rsidP="00BC3CDB">
      <w:pPr>
        <w:contextualSpacing/>
        <w:jc w:val="center"/>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BC3CDB" w14:paraId="692E5B77" w14:textId="77777777" w:rsidTr="00BC3CDB">
        <w:tc>
          <w:tcPr>
            <w:tcW w:w="6498" w:type="dxa"/>
            <w:vMerge w:val="restart"/>
            <w:shd w:val="clear" w:color="auto" w:fill="CCFFCC"/>
          </w:tcPr>
          <w:p w14:paraId="09A88414" w14:textId="77777777" w:rsidR="00BC3CDB" w:rsidRPr="009B11E8" w:rsidRDefault="00BC3CDB" w:rsidP="00BC3CDB">
            <w:pPr>
              <w:rPr>
                <w:b/>
                <w:sz w:val="32"/>
                <w:szCs w:val="32"/>
              </w:rPr>
            </w:pPr>
            <w:r>
              <w:rPr>
                <w:b/>
                <w:sz w:val="32"/>
                <w:szCs w:val="32"/>
              </w:rPr>
              <w:t>K.8</w:t>
            </w:r>
          </w:p>
        </w:tc>
        <w:tc>
          <w:tcPr>
            <w:tcW w:w="1440" w:type="dxa"/>
            <w:gridSpan w:val="2"/>
            <w:shd w:val="clear" w:color="auto" w:fill="CCFFCC"/>
          </w:tcPr>
          <w:p w14:paraId="20DFA026" w14:textId="69BC9FF6" w:rsidR="00BC3CDB" w:rsidRPr="00685ECA" w:rsidRDefault="003C591E" w:rsidP="00BC3CDB">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3E0FA414" w14:textId="265B0378" w:rsidR="00BC3CDB" w:rsidRPr="00685ECA" w:rsidRDefault="003C591E" w:rsidP="00BC3CDB">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791657AC" w14:textId="673433AF" w:rsidR="00BC3CDB" w:rsidRPr="00685ECA" w:rsidRDefault="003C591E" w:rsidP="00BC3CDB">
            <w:pPr>
              <w:jc w:val="center"/>
              <w:rPr>
                <w:rFonts w:ascii="Arial" w:hAnsi="Arial" w:cs="Arial"/>
                <w:b/>
                <w:sz w:val="24"/>
                <w:szCs w:val="24"/>
              </w:rPr>
            </w:pPr>
            <w:r>
              <w:rPr>
                <w:rFonts w:ascii="Arial" w:hAnsi="Arial" w:cs="Arial"/>
                <w:b/>
                <w:sz w:val="24"/>
                <w:szCs w:val="24"/>
              </w:rPr>
              <w:t>FA3</w:t>
            </w:r>
          </w:p>
        </w:tc>
      </w:tr>
      <w:tr w:rsidR="00BC3CDB" w14:paraId="16B432E5" w14:textId="77777777" w:rsidTr="00BC3CDB">
        <w:tc>
          <w:tcPr>
            <w:tcW w:w="6498" w:type="dxa"/>
            <w:vMerge/>
            <w:shd w:val="clear" w:color="auto" w:fill="CCFFCC"/>
          </w:tcPr>
          <w:p w14:paraId="3277D958" w14:textId="77777777" w:rsidR="00BC3CDB" w:rsidRDefault="00BC3CDB" w:rsidP="00BC3CDB">
            <w:pPr>
              <w:rPr>
                <w:b/>
                <w:sz w:val="24"/>
                <w:szCs w:val="24"/>
              </w:rPr>
            </w:pPr>
          </w:p>
        </w:tc>
        <w:tc>
          <w:tcPr>
            <w:tcW w:w="720" w:type="dxa"/>
            <w:shd w:val="clear" w:color="auto" w:fill="CCFFCC"/>
          </w:tcPr>
          <w:p w14:paraId="3AD9DB23" w14:textId="77777777" w:rsidR="00BC3CDB" w:rsidRDefault="00BC3CDB" w:rsidP="00BC3CDB">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52B8A335" w14:textId="77777777" w:rsidR="00BC3CDB" w:rsidRPr="00685ECA" w:rsidRDefault="00BC3CDB" w:rsidP="00BC3CDB">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105A0BC3" w14:textId="77777777" w:rsidR="00BC3CDB" w:rsidRPr="00685ECA" w:rsidRDefault="00BC3CDB" w:rsidP="00BC3CDB">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6981F3B5" w14:textId="77777777" w:rsidR="00BC3CDB" w:rsidRPr="00685ECA" w:rsidRDefault="00BC3CDB" w:rsidP="00BC3CDB">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396F459D" w14:textId="77777777" w:rsidR="00BC3CDB" w:rsidRPr="00685ECA" w:rsidRDefault="00BC3CDB" w:rsidP="00BC3CDB">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7CCE7039" w14:textId="77777777" w:rsidR="00BC3CDB" w:rsidRPr="00685ECA" w:rsidRDefault="00BC3CDB" w:rsidP="00BC3CDB">
            <w:pPr>
              <w:jc w:val="center"/>
              <w:rPr>
                <w:rFonts w:ascii="Arial" w:hAnsi="Arial" w:cs="Arial"/>
                <w:b/>
                <w:sz w:val="24"/>
                <w:szCs w:val="24"/>
              </w:rPr>
            </w:pPr>
            <w:r>
              <w:rPr>
                <w:rFonts w:ascii="Arial" w:hAnsi="Arial" w:cs="Arial"/>
                <w:b/>
                <w:sz w:val="24"/>
                <w:szCs w:val="24"/>
              </w:rPr>
              <w:t>M3</w:t>
            </w:r>
          </w:p>
        </w:tc>
      </w:tr>
      <w:tr w:rsidR="00BC3CDB" w14:paraId="4A455C97" w14:textId="77777777" w:rsidTr="00766CD7">
        <w:trPr>
          <w:trHeight w:val="593"/>
        </w:trPr>
        <w:tc>
          <w:tcPr>
            <w:tcW w:w="6498" w:type="dxa"/>
          </w:tcPr>
          <w:p w14:paraId="3D4CB935" w14:textId="4369F8C0" w:rsidR="00BC3CDB" w:rsidRPr="007D1492" w:rsidRDefault="00361309" w:rsidP="00664324">
            <w:pPr>
              <w:pStyle w:val="ListParagraph"/>
              <w:numPr>
                <w:ilvl w:val="0"/>
                <w:numId w:val="29"/>
              </w:numPr>
              <w:rPr>
                <w:rFonts w:ascii="Arial" w:hAnsi="Arial" w:cs="Arial"/>
                <w:sz w:val="24"/>
                <w:szCs w:val="24"/>
              </w:rPr>
            </w:pPr>
            <w:r w:rsidRPr="007D1492">
              <w:rPr>
                <w:rFonts w:ascii="Arial" w:hAnsi="Arial" w:cs="Arial"/>
                <w:sz w:val="24"/>
                <w:szCs w:val="24"/>
              </w:rPr>
              <w:t>Identify the months of the year.</w:t>
            </w:r>
          </w:p>
          <w:p w14:paraId="6BC1920C" w14:textId="77777777" w:rsidR="007D1492" w:rsidRDefault="007D1492" w:rsidP="007D1492">
            <w:pPr>
              <w:rPr>
                <w:rFonts w:ascii="Arial" w:hAnsi="Arial" w:cs="Arial"/>
                <w:sz w:val="24"/>
                <w:szCs w:val="24"/>
              </w:rPr>
            </w:pPr>
          </w:p>
          <w:p w14:paraId="1A113C28" w14:textId="172E7169" w:rsidR="007D1492" w:rsidRPr="007D1492" w:rsidRDefault="007D1492" w:rsidP="007D1492">
            <w:pPr>
              <w:rPr>
                <w:rFonts w:ascii="Arial" w:hAnsi="Arial" w:cs="Arial"/>
                <w:sz w:val="24"/>
                <w:szCs w:val="24"/>
              </w:rPr>
            </w:pPr>
          </w:p>
        </w:tc>
        <w:tc>
          <w:tcPr>
            <w:tcW w:w="720" w:type="dxa"/>
          </w:tcPr>
          <w:p w14:paraId="223D9084" w14:textId="77777777" w:rsidR="00BC3CDB" w:rsidRPr="00BC3CDB" w:rsidRDefault="00BC3CDB" w:rsidP="00BC3CDB">
            <w:pPr>
              <w:ind w:left="362" w:hanging="362"/>
              <w:rPr>
                <w:sz w:val="40"/>
                <w:szCs w:val="40"/>
              </w:rPr>
            </w:pPr>
          </w:p>
        </w:tc>
        <w:tc>
          <w:tcPr>
            <w:tcW w:w="720" w:type="dxa"/>
          </w:tcPr>
          <w:p w14:paraId="2EDDE475" w14:textId="77777777" w:rsidR="00BC3CDB" w:rsidRDefault="00BC3CDB" w:rsidP="00BC3CDB">
            <w:pPr>
              <w:ind w:left="362" w:hanging="362"/>
              <w:rPr>
                <w:sz w:val="24"/>
                <w:szCs w:val="24"/>
              </w:rPr>
            </w:pPr>
          </w:p>
        </w:tc>
        <w:tc>
          <w:tcPr>
            <w:tcW w:w="810" w:type="dxa"/>
          </w:tcPr>
          <w:p w14:paraId="11922171" w14:textId="77777777" w:rsidR="00BC3CDB" w:rsidRDefault="00BC3CDB" w:rsidP="00BC3CDB">
            <w:pPr>
              <w:ind w:left="362" w:hanging="362"/>
              <w:rPr>
                <w:sz w:val="24"/>
                <w:szCs w:val="24"/>
              </w:rPr>
            </w:pPr>
          </w:p>
        </w:tc>
        <w:tc>
          <w:tcPr>
            <w:tcW w:w="720" w:type="dxa"/>
          </w:tcPr>
          <w:p w14:paraId="2E19A3B9" w14:textId="77777777" w:rsidR="00BC3CDB" w:rsidRDefault="00BC3CDB" w:rsidP="00BC3CDB">
            <w:pPr>
              <w:ind w:left="362" w:hanging="362"/>
              <w:rPr>
                <w:sz w:val="24"/>
                <w:szCs w:val="24"/>
              </w:rPr>
            </w:pPr>
          </w:p>
        </w:tc>
        <w:tc>
          <w:tcPr>
            <w:tcW w:w="810" w:type="dxa"/>
          </w:tcPr>
          <w:p w14:paraId="28AAC879" w14:textId="77777777" w:rsidR="00BC3CDB" w:rsidRDefault="00BC3CDB" w:rsidP="00BC3CDB">
            <w:pPr>
              <w:ind w:left="362" w:hanging="362"/>
              <w:rPr>
                <w:sz w:val="24"/>
                <w:szCs w:val="24"/>
              </w:rPr>
            </w:pPr>
          </w:p>
        </w:tc>
        <w:tc>
          <w:tcPr>
            <w:tcW w:w="720" w:type="dxa"/>
          </w:tcPr>
          <w:p w14:paraId="3AD9A2BF" w14:textId="77777777" w:rsidR="00BC3CDB" w:rsidRDefault="00BC3CDB" w:rsidP="00BC3CDB">
            <w:pPr>
              <w:ind w:left="362" w:hanging="362"/>
              <w:rPr>
                <w:sz w:val="24"/>
                <w:szCs w:val="24"/>
              </w:rPr>
            </w:pPr>
          </w:p>
        </w:tc>
      </w:tr>
      <w:tr w:rsidR="00BC3CDB" w14:paraId="06B33F6D" w14:textId="77777777" w:rsidTr="00766CD7">
        <w:trPr>
          <w:trHeight w:val="620"/>
        </w:trPr>
        <w:tc>
          <w:tcPr>
            <w:tcW w:w="6498" w:type="dxa"/>
          </w:tcPr>
          <w:p w14:paraId="61FDF993" w14:textId="7C0CCC71" w:rsidR="00BC3CDB" w:rsidRDefault="00361309" w:rsidP="001F5E9A">
            <w:pPr>
              <w:pStyle w:val="ListParagraph"/>
              <w:numPr>
                <w:ilvl w:val="0"/>
                <w:numId w:val="6"/>
              </w:numPr>
              <w:rPr>
                <w:rFonts w:ascii="Arial" w:hAnsi="Arial" w:cs="Arial"/>
                <w:sz w:val="24"/>
                <w:szCs w:val="24"/>
              </w:rPr>
            </w:pPr>
            <w:r w:rsidRPr="0059755B">
              <w:rPr>
                <w:rFonts w:ascii="Arial" w:hAnsi="Arial" w:cs="Arial"/>
                <w:sz w:val="24"/>
                <w:szCs w:val="24"/>
              </w:rPr>
              <w:t>Identify the seven days in a week.</w:t>
            </w:r>
          </w:p>
          <w:p w14:paraId="120C1572" w14:textId="77777777" w:rsidR="007D1492" w:rsidRPr="0059755B" w:rsidRDefault="007D1492" w:rsidP="007D1492">
            <w:pPr>
              <w:pStyle w:val="ListParagraph"/>
              <w:ind w:left="538"/>
              <w:rPr>
                <w:rFonts w:ascii="Arial" w:hAnsi="Arial" w:cs="Arial"/>
                <w:sz w:val="24"/>
                <w:szCs w:val="24"/>
              </w:rPr>
            </w:pPr>
          </w:p>
          <w:p w14:paraId="675C6BBE" w14:textId="77777777" w:rsidR="00FD17AA" w:rsidRPr="0059755B" w:rsidRDefault="00FD17AA" w:rsidP="00FD17AA">
            <w:pPr>
              <w:pStyle w:val="ListParagraph"/>
              <w:ind w:left="538"/>
              <w:rPr>
                <w:rFonts w:ascii="Arial" w:hAnsi="Arial" w:cs="Arial"/>
                <w:sz w:val="24"/>
                <w:szCs w:val="24"/>
              </w:rPr>
            </w:pPr>
          </w:p>
        </w:tc>
        <w:tc>
          <w:tcPr>
            <w:tcW w:w="720" w:type="dxa"/>
          </w:tcPr>
          <w:p w14:paraId="5F9E5514" w14:textId="77777777" w:rsidR="00BC3CDB" w:rsidRDefault="00BC3CDB" w:rsidP="00BC3CDB">
            <w:pPr>
              <w:ind w:left="362" w:hanging="362"/>
              <w:rPr>
                <w:sz w:val="24"/>
                <w:szCs w:val="24"/>
              </w:rPr>
            </w:pPr>
          </w:p>
        </w:tc>
        <w:tc>
          <w:tcPr>
            <w:tcW w:w="720" w:type="dxa"/>
          </w:tcPr>
          <w:p w14:paraId="5832C02C" w14:textId="77777777" w:rsidR="00BC3CDB" w:rsidRDefault="00BC3CDB" w:rsidP="00BC3CDB">
            <w:pPr>
              <w:ind w:left="362" w:hanging="362"/>
              <w:rPr>
                <w:sz w:val="24"/>
                <w:szCs w:val="24"/>
              </w:rPr>
            </w:pPr>
          </w:p>
        </w:tc>
        <w:tc>
          <w:tcPr>
            <w:tcW w:w="810" w:type="dxa"/>
          </w:tcPr>
          <w:p w14:paraId="2E034502" w14:textId="77777777" w:rsidR="00BC3CDB" w:rsidRDefault="00BC3CDB" w:rsidP="00BC3CDB">
            <w:pPr>
              <w:ind w:left="362" w:hanging="362"/>
              <w:rPr>
                <w:sz w:val="24"/>
                <w:szCs w:val="24"/>
              </w:rPr>
            </w:pPr>
          </w:p>
        </w:tc>
        <w:tc>
          <w:tcPr>
            <w:tcW w:w="720" w:type="dxa"/>
          </w:tcPr>
          <w:p w14:paraId="4E7B1C37" w14:textId="77777777" w:rsidR="00BC3CDB" w:rsidRDefault="00BC3CDB" w:rsidP="00BC3CDB">
            <w:pPr>
              <w:ind w:left="362" w:hanging="362"/>
              <w:rPr>
                <w:sz w:val="24"/>
                <w:szCs w:val="24"/>
              </w:rPr>
            </w:pPr>
          </w:p>
        </w:tc>
        <w:tc>
          <w:tcPr>
            <w:tcW w:w="810" w:type="dxa"/>
          </w:tcPr>
          <w:p w14:paraId="63F6568D" w14:textId="77777777" w:rsidR="00BC3CDB" w:rsidRDefault="00BC3CDB" w:rsidP="00BC3CDB">
            <w:pPr>
              <w:ind w:left="362" w:hanging="362"/>
              <w:rPr>
                <w:sz w:val="24"/>
                <w:szCs w:val="24"/>
              </w:rPr>
            </w:pPr>
          </w:p>
        </w:tc>
        <w:tc>
          <w:tcPr>
            <w:tcW w:w="720" w:type="dxa"/>
          </w:tcPr>
          <w:p w14:paraId="7C6340A0" w14:textId="77777777" w:rsidR="00BC3CDB" w:rsidRDefault="00BC3CDB" w:rsidP="00BC3CDB">
            <w:pPr>
              <w:ind w:left="362" w:hanging="362"/>
              <w:rPr>
                <w:sz w:val="24"/>
                <w:szCs w:val="24"/>
              </w:rPr>
            </w:pPr>
          </w:p>
        </w:tc>
      </w:tr>
      <w:tr w:rsidR="00BC3CDB" w14:paraId="4E2BB999" w14:textId="77777777" w:rsidTr="00BC3CDB">
        <w:tc>
          <w:tcPr>
            <w:tcW w:w="6498" w:type="dxa"/>
          </w:tcPr>
          <w:p w14:paraId="2594F178" w14:textId="23A609A2" w:rsidR="00BC3CDB" w:rsidRPr="0059755B" w:rsidRDefault="00361309" w:rsidP="001F5E9A">
            <w:pPr>
              <w:pStyle w:val="ListParagraph"/>
              <w:numPr>
                <w:ilvl w:val="0"/>
                <w:numId w:val="6"/>
              </w:numPr>
              <w:rPr>
                <w:rFonts w:ascii="Arial" w:hAnsi="Arial" w:cs="Arial"/>
                <w:sz w:val="24"/>
                <w:szCs w:val="24"/>
              </w:rPr>
            </w:pPr>
            <w:r w:rsidRPr="0059755B">
              <w:rPr>
                <w:rFonts w:ascii="Arial" w:hAnsi="Arial" w:cs="Arial"/>
                <w:sz w:val="24"/>
                <w:szCs w:val="24"/>
              </w:rPr>
              <w:t>Determine the day before and after a given day (e.g., yesterday, today, tomorrow).</w:t>
            </w:r>
          </w:p>
          <w:p w14:paraId="5E005D43" w14:textId="77777777" w:rsidR="00FD17AA" w:rsidRPr="0059755B" w:rsidRDefault="00FD17AA" w:rsidP="00FD17AA">
            <w:pPr>
              <w:pStyle w:val="ListParagraph"/>
              <w:ind w:left="538"/>
              <w:rPr>
                <w:rFonts w:ascii="Arial" w:hAnsi="Arial" w:cs="Arial"/>
                <w:sz w:val="24"/>
                <w:szCs w:val="24"/>
              </w:rPr>
            </w:pPr>
          </w:p>
        </w:tc>
        <w:tc>
          <w:tcPr>
            <w:tcW w:w="720" w:type="dxa"/>
          </w:tcPr>
          <w:p w14:paraId="4F06B6EB" w14:textId="77777777" w:rsidR="00BC3CDB" w:rsidRPr="003608EF" w:rsidRDefault="00BC3CDB" w:rsidP="00BC3CDB">
            <w:pPr>
              <w:ind w:left="362" w:hanging="362"/>
              <w:rPr>
                <w:sz w:val="36"/>
                <w:szCs w:val="36"/>
              </w:rPr>
            </w:pPr>
          </w:p>
        </w:tc>
        <w:tc>
          <w:tcPr>
            <w:tcW w:w="720" w:type="dxa"/>
          </w:tcPr>
          <w:p w14:paraId="4FA43E92" w14:textId="77777777" w:rsidR="00BC3CDB" w:rsidRPr="003608EF" w:rsidRDefault="00BC3CDB" w:rsidP="00BC3CDB">
            <w:pPr>
              <w:ind w:left="362" w:hanging="362"/>
              <w:rPr>
                <w:sz w:val="36"/>
                <w:szCs w:val="36"/>
              </w:rPr>
            </w:pPr>
          </w:p>
        </w:tc>
        <w:tc>
          <w:tcPr>
            <w:tcW w:w="810" w:type="dxa"/>
          </w:tcPr>
          <w:p w14:paraId="6B0141C6" w14:textId="77777777" w:rsidR="00BC3CDB" w:rsidRPr="003608EF" w:rsidRDefault="00BC3CDB" w:rsidP="00BC3CDB">
            <w:pPr>
              <w:ind w:left="362" w:hanging="362"/>
              <w:rPr>
                <w:sz w:val="36"/>
                <w:szCs w:val="36"/>
              </w:rPr>
            </w:pPr>
          </w:p>
        </w:tc>
        <w:tc>
          <w:tcPr>
            <w:tcW w:w="720" w:type="dxa"/>
          </w:tcPr>
          <w:p w14:paraId="2A4547DC" w14:textId="77777777" w:rsidR="00BC3CDB" w:rsidRPr="003608EF" w:rsidRDefault="00BC3CDB" w:rsidP="00BC3CDB">
            <w:pPr>
              <w:ind w:left="362" w:hanging="362"/>
              <w:rPr>
                <w:sz w:val="36"/>
                <w:szCs w:val="36"/>
              </w:rPr>
            </w:pPr>
          </w:p>
        </w:tc>
        <w:tc>
          <w:tcPr>
            <w:tcW w:w="810" w:type="dxa"/>
          </w:tcPr>
          <w:p w14:paraId="3EE2915F" w14:textId="77777777" w:rsidR="00BC3CDB" w:rsidRPr="003608EF" w:rsidRDefault="00BC3CDB" w:rsidP="00BC3CDB">
            <w:pPr>
              <w:ind w:left="362" w:hanging="362"/>
              <w:rPr>
                <w:sz w:val="36"/>
                <w:szCs w:val="36"/>
              </w:rPr>
            </w:pPr>
          </w:p>
        </w:tc>
        <w:tc>
          <w:tcPr>
            <w:tcW w:w="720" w:type="dxa"/>
          </w:tcPr>
          <w:p w14:paraId="14EFCA2C" w14:textId="77777777" w:rsidR="00BC3CDB" w:rsidRPr="003608EF" w:rsidRDefault="00BC3CDB" w:rsidP="00BC3CDB">
            <w:pPr>
              <w:ind w:left="362" w:hanging="362"/>
              <w:rPr>
                <w:sz w:val="36"/>
                <w:szCs w:val="36"/>
              </w:rPr>
            </w:pPr>
          </w:p>
        </w:tc>
      </w:tr>
    </w:tbl>
    <w:p w14:paraId="47021AD3" w14:textId="77777777" w:rsidR="00BC3CDB" w:rsidRDefault="00BC3CDB" w:rsidP="00BC3CDB">
      <w:pPr>
        <w:contextualSpacing/>
        <w:jc w:val="center"/>
        <w:rPr>
          <w:rFonts w:ascii="Arial" w:hAnsi="Arial" w:cs="Arial"/>
          <w:b/>
          <w:i/>
          <w:sz w:val="10"/>
          <w:szCs w:val="10"/>
        </w:rPr>
      </w:pPr>
    </w:p>
    <w:p w14:paraId="36CBE060" w14:textId="77777777" w:rsidR="00FD17AA" w:rsidRPr="001B6856" w:rsidRDefault="00FD17AA" w:rsidP="00BC3CDB">
      <w:pPr>
        <w:contextualSpacing/>
        <w:jc w:val="center"/>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BC3CDB" w14:paraId="0A0F4B4A" w14:textId="77777777" w:rsidTr="00BC3CDB">
        <w:tc>
          <w:tcPr>
            <w:tcW w:w="6498" w:type="dxa"/>
            <w:vMerge w:val="restart"/>
            <w:shd w:val="clear" w:color="auto" w:fill="CCFFCC"/>
          </w:tcPr>
          <w:p w14:paraId="466BA6E7" w14:textId="77777777" w:rsidR="00BC3CDB" w:rsidRPr="009B11E8" w:rsidRDefault="00BC3CDB" w:rsidP="00BC3CDB">
            <w:pPr>
              <w:rPr>
                <w:b/>
                <w:sz w:val="32"/>
                <w:szCs w:val="32"/>
              </w:rPr>
            </w:pPr>
            <w:r>
              <w:rPr>
                <w:b/>
                <w:sz w:val="32"/>
                <w:szCs w:val="32"/>
              </w:rPr>
              <w:t>K.9</w:t>
            </w:r>
          </w:p>
        </w:tc>
        <w:tc>
          <w:tcPr>
            <w:tcW w:w="1440" w:type="dxa"/>
            <w:gridSpan w:val="2"/>
            <w:shd w:val="clear" w:color="auto" w:fill="CCFFCC"/>
          </w:tcPr>
          <w:p w14:paraId="2AEED891" w14:textId="5BB3076A" w:rsidR="00BC3CDB" w:rsidRPr="00685ECA" w:rsidRDefault="003C591E" w:rsidP="00BC3CDB">
            <w:pPr>
              <w:jc w:val="center"/>
              <w:rPr>
                <w:rFonts w:ascii="Arial" w:hAnsi="Arial" w:cs="Arial"/>
                <w:b/>
                <w:sz w:val="24"/>
                <w:szCs w:val="24"/>
              </w:rPr>
            </w:pPr>
            <w:r>
              <w:rPr>
                <w:rFonts w:ascii="Arial" w:hAnsi="Arial" w:cs="Arial"/>
                <w:b/>
                <w:sz w:val="24"/>
                <w:szCs w:val="24"/>
              </w:rPr>
              <w:t>F</w:t>
            </w:r>
            <w:r w:rsidR="00BC3CDB">
              <w:rPr>
                <w:rFonts w:ascii="Arial" w:hAnsi="Arial" w:cs="Arial"/>
                <w:b/>
                <w:sz w:val="24"/>
                <w:szCs w:val="24"/>
              </w:rPr>
              <w:t>A1</w:t>
            </w:r>
          </w:p>
        </w:tc>
        <w:tc>
          <w:tcPr>
            <w:tcW w:w="1530" w:type="dxa"/>
            <w:gridSpan w:val="2"/>
            <w:shd w:val="clear" w:color="auto" w:fill="CCFFCC"/>
          </w:tcPr>
          <w:p w14:paraId="27F6F4B0" w14:textId="78EB2E62" w:rsidR="00BC3CDB" w:rsidRPr="00685ECA" w:rsidRDefault="003C591E" w:rsidP="00BC3CDB">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4815DEC0" w14:textId="5B201FC4" w:rsidR="00BC3CDB" w:rsidRPr="00685ECA" w:rsidRDefault="003C591E" w:rsidP="00BC3CDB">
            <w:pPr>
              <w:jc w:val="center"/>
              <w:rPr>
                <w:rFonts w:ascii="Arial" w:hAnsi="Arial" w:cs="Arial"/>
                <w:b/>
                <w:sz w:val="24"/>
                <w:szCs w:val="24"/>
              </w:rPr>
            </w:pPr>
            <w:r>
              <w:rPr>
                <w:rFonts w:ascii="Arial" w:hAnsi="Arial" w:cs="Arial"/>
                <w:b/>
                <w:sz w:val="24"/>
                <w:szCs w:val="24"/>
              </w:rPr>
              <w:t>FA3</w:t>
            </w:r>
          </w:p>
        </w:tc>
      </w:tr>
      <w:tr w:rsidR="00BC3CDB" w14:paraId="5A702906" w14:textId="77777777" w:rsidTr="00BC3CDB">
        <w:tc>
          <w:tcPr>
            <w:tcW w:w="6498" w:type="dxa"/>
            <w:vMerge/>
            <w:shd w:val="clear" w:color="auto" w:fill="CCFFCC"/>
          </w:tcPr>
          <w:p w14:paraId="07C7F9B4" w14:textId="77777777" w:rsidR="00BC3CDB" w:rsidRDefault="00BC3CDB" w:rsidP="00BC3CDB">
            <w:pPr>
              <w:rPr>
                <w:b/>
                <w:sz w:val="24"/>
                <w:szCs w:val="24"/>
              </w:rPr>
            </w:pPr>
          </w:p>
        </w:tc>
        <w:tc>
          <w:tcPr>
            <w:tcW w:w="720" w:type="dxa"/>
            <w:shd w:val="clear" w:color="auto" w:fill="CCFFCC"/>
          </w:tcPr>
          <w:p w14:paraId="1DC31B20" w14:textId="77777777" w:rsidR="00BC3CDB" w:rsidRDefault="00BC3CDB" w:rsidP="00BC3CDB">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60F45EF5" w14:textId="77777777" w:rsidR="00BC3CDB" w:rsidRPr="00685ECA" w:rsidRDefault="00BC3CDB" w:rsidP="00BC3CDB">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19EBD005" w14:textId="77777777" w:rsidR="00BC3CDB" w:rsidRPr="00685ECA" w:rsidRDefault="00BC3CDB" w:rsidP="00BC3CDB">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069822B1" w14:textId="77777777" w:rsidR="00BC3CDB" w:rsidRPr="00685ECA" w:rsidRDefault="00BC3CDB" w:rsidP="00BC3CDB">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15778FBC" w14:textId="77777777" w:rsidR="00BC3CDB" w:rsidRPr="00685ECA" w:rsidRDefault="00BC3CDB" w:rsidP="00BC3CDB">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26D1D1F3" w14:textId="77777777" w:rsidR="00BC3CDB" w:rsidRPr="00685ECA" w:rsidRDefault="00BC3CDB" w:rsidP="00BC3CDB">
            <w:pPr>
              <w:jc w:val="center"/>
              <w:rPr>
                <w:rFonts w:ascii="Arial" w:hAnsi="Arial" w:cs="Arial"/>
                <w:b/>
                <w:sz w:val="24"/>
                <w:szCs w:val="24"/>
              </w:rPr>
            </w:pPr>
            <w:r>
              <w:rPr>
                <w:rFonts w:ascii="Arial" w:hAnsi="Arial" w:cs="Arial"/>
                <w:b/>
                <w:sz w:val="24"/>
                <w:szCs w:val="24"/>
              </w:rPr>
              <w:t>M3</w:t>
            </w:r>
          </w:p>
        </w:tc>
      </w:tr>
      <w:tr w:rsidR="00BC3CDB" w14:paraId="664AE5FF" w14:textId="77777777" w:rsidTr="00BC3CDB">
        <w:tc>
          <w:tcPr>
            <w:tcW w:w="6498" w:type="dxa"/>
          </w:tcPr>
          <w:p w14:paraId="1BE2AB8A" w14:textId="6D13AD07" w:rsidR="00BC3CDB" w:rsidRPr="0059755B" w:rsidRDefault="00361309" w:rsidP="00664324">
            <w:pPr>
              <w:pStyle w:val="ListParagraph"/>
              <w:numPr>
                <w:ilvl w:val="0"/>
                <w:numId w:val="20"/>
              </w:numPr>
              <w:ind w:left="609" w:hanging="450"/>
              <w:rPr>
                <w:rFonts w:ascii="Arial" w:hAnsi="Arial" w:cs="Arial"/>
                <w:sz w:val="24"/>
                <w:szCs w:val="24"/>
              </w:rPr>
            </w:pPr>
            <w:r w:rsidRPr="0059755B">
              <w:rPr>
                <w:rFonts w:ascii="Arial" w:hAnsi="Arial" w:cs="Arial"/>
                <w:sz w:val="24"/>
                <w:szCs w:val="24"/>
              </w:rPr>
              <w:t>Compare and describe lengths of two objects (as shorter or longer), using direct comparison (e.g., the bus is longer than the car).</w:t>
            </w:r>
          </w:p>
        </w:tc>
        <w:tc>
          <w:tcPr>
            <w:tcW w:w="720" w:type="dxa"/>
          </w:tcPr>
          <w:p w14:paraId="61DB973C" w14:textId="77777777" w:rsidR="00BC3CDB" w:rsidRPr="00BC3CDB" w:rsidRDefault="00BC3CDB" w:rsidP="00BC3CDB">
            <w:pPr>
              <w:ind w:left="362" w:hanging="362"/>
              <w:rPr>
                <w:sz w:val="40"/>
                <w:szCs w:val="40"/>
              </w:rPr>
            </w:pPr>
          </w:p>
        </w:tc>
        <w:tc>
          <w:tcPr>
            <w:tcW w:w="720" w:type="dxa"/>
          </w:tcPr>
          <w:p w14:paraId="4045CB4A" w14:textId="77777777" w:rsidR="00BC3CDB" w:rsidRDefault="00BC3CDB" w:rsidP="00BC3CDB">
            <w:pPr>
              <w:ind w:left="362" w:hanging="362"/>
              <w:rPr>
                <w:sz w:val="24"/>
                <w:szCs w:val="24"/>
              </w:rPr>
            </w:pPr>
          </w:p>
        </w:tc>
        <w:tc>
          <w:tcPr>
            <w:tcW w:w="810" w:type="dxa"/>
          </w:tcPr>
          <w:p w14:paraId="50949E56" w14:textId="77777777" w:rsidR="00BC3CDB" w:rsidRDefault="00BC3CDB" w:rsidP="00BC3CDB">
            <w:pPr>
              <w:ind w:left="362" w:hanging="362"/>
              <w:rPr>
                <w:sz w:val="24"/>
                <w:szCs w:val="24"/>
              </w:rPr>
            </w:pPr>
          </w:p>
        </w:tc>
        <w:tc>
          <w:tcPr>
            <w:tcW w:w="720" w:type="dxa"/>
          </w:tcPr>
          <w:p w14:paraId="708B3BE1" w14:textId="77777777" w:rsidR="00BC3CDB" w:rsidRDefault="00BC3CDB" w:rsidP="00BC3CDB">
            <w:pPr>
              <w:ind w:left="362" w:hanging="362"/>
              <w:rPr>
                <w:sz w:val="24"/>
                <w:szCs w:val="24"/>
              </w:rPr>
            </w:pPr>
          </w:p>
        </w:tc>
        <w:tc>
          <w:tcPr>
            <w:tcW w:w="810" w:type="dxa"/>
          </w:tcPr>
          <w:p w14:paraId="2885237F" w14:textId="77777777" w:rsidR="00BC3CDB" w:rsidRDefault="00BC3CDB" w:rsidP="00BC3CDB">
            <w:pPr>
              <w:ind w:left="362" w:hanging="362"/>
              <w:rPr>
                <w:sz w:val="24"/>
                <w:szCs w:val="24"/>
              </w:rPr>
            </w:pPr>
          </w:p>
        </w:tc>
        <w:tc>
          <w:tcPr>
            <w:tcW w:w="720" w:type="dxa"/>
          </w:tcPr>
          <w:p w14:paraId="16AF8340" w14:textId="77777777" w:rsidR="00BC3CDB" w:rsidRDefault="00BC3CDB" w:rsidP="00BC3CDB">
            <w:pPr>
              <w:ind w:left="362" w:hanging="362"/>
              <w:rPr>
                <w:sz w:val="24"/>
                <w:szCs w:val="24"/>
              </w:rPr>
            </w:pPr>
          </w:p>
        </w:tc>
      </w:tr>
      <w:tr w:rsidR="00BC3CDB" w14:paraId="5DF0D4E0" w14:textId="77777777" w:rsidTr="00BC3CDB">
        <w:tc>
          <w:tcPr>
            <w:tcW w:w="6498" w:type="dxa"/>
          </w:tcPr>
          <w:p w14:paraId="258280E9" w14:textId="77777777" w:rsidR="00BC3CDB" w:rsidRDefault="00361309" w:rsidP="00664324">
            <w:pPr>
              <w:pStyle w:val="ListParagraph"/>
              <w:numPr>
                <w:ilvl w:val="0"/>
                <w:numId w:val="20"/>
              </w:numPr>
              <w:ind w:left="609" w:hanging="450"/>
              <w:rPr>
                <w:rFonts w:ascii="Arial" w:hAnsi="Arial" w:cs="Arial"/>
                <w:sz w:val="24"/>
                <w:szCs w:val="24"/>
              </w:rPr>
            </w:pPr>
            <w:r w:rsidRPr="0059755B">
              <w:rPr>
                <w:rFonts w:ascii="Arial" w:hAnsi="Arial" w:cs="Arial"/>
                <w:sz w:val="24"/>
                <w:szCs w:val="24"/>
              </w:rPr>
              <w:t>Compare and describe heights of two objects (as taller or shorter), using direct comparison.</w:t>
            </w:r>
          </w:p>
          <w:p w14:paraId="626646DE" w14:textId="749F7CC5" w:rsidR="007D1492" w:rsidRPr="0059755B" w:rsidRDefault="007D1492" w:rsidP="007D1492">
            <w:pPr>
              <w:pStyle w:val="ListParagraph"/>
              <w:ind w:left="609"/>
              <w:rPr>
                <w:rFonts w:ascii="Arial" w:hAnsi="Arial" w:cs="Arial"/>
                <w:sz w:val="24"/>
                <w:szCs w:val="24"/>
              </w:rPr>
            </w:pPr>
          </w:p>
        </w:tc>
        <w:tc>
          <w:tcPr>
            <w:tcW w:w="720" w:type="dxa"/>
          </w:tcPr>
          <w:p w14:paraId="08B9ADAF" w14:textId="77777777" w:rsidR="00BC3CDB" w:rsidRPr="00BC3CDB" w:rsidRDefault="00BC3CDB" w:rsidP="00BC3CDB">
            <w:pPr>
              <w:ind w:left="362" w:hanging="362"/>
              <w:rPr>
                <w:sz w:val="40"/>
                <w:szCs w:val="40"/>
              </w:rPr>
            </w:pPr>
          </w:p>
        </w:tc>
        <w:tc>
          <w:tcPr>
            <w:tcW w:w="720" w:type="dxa"/>
          </w:tcPr>
          <w:p w14:paraId="5648CFCA" w14:textId="77777777" w:rsidR="00BC3CDB" w:rsidRDefault="00BC3CDB" w:rsidP="00BC3CDB">
            <w:pPr>
              <w:ind w:left="362" w:hanging="362"/>
              <w:rPr>
                <w:sz w:val="24"/>
                <w:szCs w:val="24"/>
              </w:rPr>
            </w:pPr>
          </w:p>
        </w:tc>
        <w:tc>
          <w:tcPr>
            <w:tcW w:w="810" w:type="dxa"/>
          </w:tcPr>
          <w:p w14:paraId="42586195" w14:textId="77777777" w:rsidR="00BC3CDB" w:rsidRDefault="00BC3CDB" w:rsidP="00BC3CDB">
            <w:pPr>
              <w:ind w:left="362" w:hanging="362"/>
              <w:rPr>
                <w:sz w:val="24"/>
                <w:szCs w:val="24"/>
              </w:rPr>
            </w:pPr>
          </w:p>
        </w:tc>
        <w:tc>
          <w:tcPr>
            <w:tcW w:w="720" w:type="dxa"/>
          </w:tcPr>
          <w:p w14:paraId="53A46BDE" w14:textId="77777777" w:rsidR="00BC3CDB" w:rsidRDefault="00BC3CDB" w:rsidP="00BC3CDB">
            <w:pPr>
              <w:ind w:left="362" w:hanging="362"/>
              <w:rPr>
                <w:sz w:val="24"/>
                <w:szCs w:val="24"/>
              </w:rPr>
            </w:pPr>
          </w:p>
        </w:tc>
        <w:tc>
          <w:tcPr>
            <w:tcW w:w="810" w:type="dxa"/>
          </w:tcPr>
          <w:p w14:paraId="65CAFC36" w14:textId="77777777" w:rsidR="00BC3CDB" w:rsidRDefault="00BC3CDB" w:rsidP="00BC3CDB">
            <w:pPr>
              <w:ind w:left="362" w:hanging="362"/>
              <w:rPr>
                <w:sz w:val="24"/>
                <w:szCs w:val="24"/>
              </w:rPr>
            </w:pPr>
          </w:p>
        </w:tc>
        <w:tc>
          <w:tcPr>
            <w:tcW w:w="720" w:type="dxa"/>
          </w:tcPr>
          <w:p w14:paraId="373A9848" w14:textId="77777777" w:rsidR="00BC3CDB" w:rsidRDefault="00BC3CDB" w:rsidP="00BC3CDB">
            <w:pPr>
              <w:ind w:left="362" w:hanging="362"/>
              <w:rPr>
                <w:sz w:val="24"/>
                <w:szCs w:val="24"/>
              </w:rPr>
            </w:pPr>
          </w:p>
        </w:tc>
      </w:tr>
      <w:tr w:rsidR="00361309" w14:paraId="0C22B0AB" w14:textId="77777777" w:rsidTr="00BC3CDB">
        <w:tc>
          <w:tcPr>
            <w:tcW w:w="6498" w:type="dxa"/>
          </w:tcPr>
          <w:p w14:paraId="5E151FE4" w14:textId="77777777" w:rsidR="00361309" w:rsidRDefault="00361309" w:rsidP="00664324">
            <w:pPr>
              <w:pStyle w:val="ListParagraph"/>
              <w:numPr>
                <w:ilvl w:val="0"/>
                <w:numId w:val="20"/>
              </w:numPr>
              <w:ind w:left="609" w:hanging="450"/>
              <w:rPr>
                <w:rFonts w:ascii="Arial" w:hAnsi="Arial" w:cs="Arial"/>
                <w:sz w:val="24"/>
                <w:szCs w:val="24"/>
              </w:rPr>
            </w:pPr>
            <w:r w:rsidRPr="0059755B">
              <w:rPr>
                <w:rFonts w:ascii="Arial" w:hAnsi="Arial" w:cs="Arial"/>
                <w:sz w:val="24"/>
                <w:szCs w:val="24"/>
              </w:rPr>
              <w:t>Compare and describe weights of two objects (as heavier or lighter), using direct comparison.</w:t>
            </w:r>
          </w:p>
          <w:p w14:paraId="5CE54920" w14:textId="1A98417D" w:rsidR="007D1492" w:rsidRPr="0059755B" w:rsidRDefault="007D1492" w:rsidP="007D1492">
            <w:pPr>
              <w:pStyle w:val="ListParagraph"/>
              <w:ind w:left="609"/>
              <w:rPr>
                <w:rFonts w:ascii="Arial" w:hAnsi="Arial" w:cs="Arial"/>
                <w:sz w:val="24"/>
                <w:szCs w:val="24"/>
              </w:rPr>
            </w:pPr>
          </w:p>
        </w:tc>
        <w:tc>
          <w:tcPr>
            <w:tcW w:w="720" w:type="dxa"/>
          </w:tcPr>
          <w:p w14:paraId="63333C4C" w14:textId="77777777" w:rsidR="00361309" w:rsidRPr="00BC3CDB" w:rsidRDefault="00361309" w:rsidP="00BC3CDB">
            <w:pPr>
              <w:ind w:left="362" w:hanging="362"/>
              <w:rPr>
                <w:sz w:val="40"/>
                <w:szCs w:val="40"/>
              </w:rPr>
            </w:pPr>
          </w:p>
        </w:tc>
        <w:tc>
          <w:tcPr>
            <w:tcW w:w="720" w:type="dxa"/>
          </w:tcPr>
          <w:p w14:paraId="3F9D1882" w14:textId="77777777" w:rsidR="00361309" w:rsidRDefault="00361309" w:rsidP="00BC3CDB">
            <w:pPr>
              <w:ind w:left="362" w:hanging="362"/>
              <w:rPr>
                <w:sz w:val="24"/>
                <w:szCs w:val="24"/>
              </w:rPr>
            </w:pPr>
          </w:p>
        </w:tc>
        <w:tc>
          <w:tcPr>
            <w:tcW w:w="810" w:type="dxa"/>
          </w:tcPr>
          <w:p w14:paraId="08C21875" w14:textId="77777777" w:rsidR="00361309" w:rsidRDefault="00361309" w:rsidP="00BC3CDB">
            <w:pPr>
              <w:ind w:left="362" w:hanging="362"/>
              <w:rPr>
                <w:sz w:val="24"/>
                <w:szCs w:val="24"/>
              </w:rPr>
            </w:pPr>
          </w:p>
        </w:tc>
        <w:tc>
          <w:tcPr>
            <w:tcW w:w="720" w:type="dxa"/>
          </w:tcPr>
          <w:p w14:paraId="19310331" w14:textId="77777777" w:rsidR="00361309" w:rsidRDefault="00361309" w:rsidP="00BC3CDB">
            <w:pPr>
              <w:ind w:left="362" w:hanging="362"/>
              <w:rPr>
                <w:sz w:val="24"/>
                <w:szCs w:val="24"/>
              </w:rPr>
            </w:pPr>
          </w:p>
        </w:tc>
        <w:tc>
          <w:tcPr>
            <w:tcW w:w="810" w:type="dxa"/>
          </w:tcPr>
          <w:p w14:paraId="08543B9B" w14:textId="77777777" w:rsidR="00361309" w:rsidRDefault="00361309" w:rsidP="00BC3CDB">
            <w:pPr>
              <w:ind w:left="362" w:hanging="362"/>
              <w:rPr>
                <w:sz w:val="24"/>
                <w:szCs w:val="24"/>
              </w:rPr>
            </w:pPr>
          </w:p>
        </w:tc>
        <w:tc>
          <w:tcPr>
            <w:tcW w:w="720" w:type="dxa"/>
          </w:tcPr>
          <w:p w14:paraId="227F63C1" w14:textId="77777777" w:rsidR="00361309" w:rsidRDefault="00361309" w:rsidP="00BC3CDB">
            <w:pPr>
              <w:ind w:left="362" w:hanging="362"/>
              <w:rPr>
                <w:sz w:val="24"/>
                <w:szCs w:val="24"/>
              </w:rPr>
            </w:pPr>
          </w:p>
        </w:tc>
      </w:tr>
      <w:tr w:rsidR="00361309" w14:paraId="5BF8EE61" w14:textId="77777777" w:rsidTr="00BC3CDB">
        <w:tc>
          <w:tcPr>
            <w:tcW w:w="6498" w:type="dxa"/>
          </w:tcPr>
          <w:p w14:paraId="6F51C195" w14:textId="2C197637" w:rsidR="00361309" w:rsidRPr="0059755B" w:rsidRDefault="00361309" w:rsidP="00664324">
            <w:pPr>
              <w:pStyle w:val="ListParagraph"/>
              <w:numPr>
                <w:ilvl w:val="0"/>
                <w:numId w:val="20"/>
              </w:numPr>
              <w:ind w:left="609" w:hanging="450"/>
              <w:rPr>
                <w:rFonts w:ascii="Arial" w:hAnsi="Arial" w:cs="Arial"/>
                <w:sz w:val="24"/>
                <w:szCs w:val="24"/>
              </w:rPr>
            </w:pPr>
            <w:r w:rsidRPr="0059755B">
              <w:rPr>
                <w:rFonts w:ascii="Arial" w:hAnsi="Arial" w:cs="Arial"/>
                <w:sz w:val="24"/>
                <w:szCs w:val="24"/>
              </w:rPr>
              <w:t>Compare and describe temperatures of two objects or environment (as hotter or colder), using direct comparison.</w:t>
            </w:r>
          </w:p>
        </w:tc>
        <w:tc>
          <w:tcPr>
            <w:tcW w:w="720" w:type="dxa"/>
          </w:tcPr>
          <w:p w14:paraId="2E7C6BDD" w14:textId="77777777" w:rsidR="00361309" w:rsidRPr="00BC3CDB" w:rsidRDefault="00361309" w:rsidP="00BC3CDB">
            <w:pPr>
              <w:ind w:left="362" w:hanging="362"/>
              <w:rPr>
                <w:sz w:val="40"/>
                <w:szCs w:val="40"/>
              </w:rPr>
            </w:pPr>
          </w:p>
        </w:tc>
        <w:tc>
          <w:tcPr>
            <w:tcW w:w="720" w:type="dxa"/>
          </w:tcPr>
          <w:p w14:paraId="7642C523" w14:textId="77777777" w:rsidR="00361309" w:rsidRDefault="00361309" w:rsidP="00BC3CDB">
            <w:pPr>
              <w:ind w:left="362" w:hanging="362"/>
              <w:rPr>
                <w:sz w:val="24"/>
                <w:szCs w:val="24"/>
              </w:rPr>
            </w:pPr>
          </w:p>
        </w:tc>
        <w:tc>
          <w:tcPr>
            <w:tcW w:w="810" w:type="dxa"/>
          </w:tcPr>
          <w:p w14:paraId="7A91D755" w14:textId="77777777" w:rsidR="00361309" w:rsidRDefault="00361309" w:rsidP="00BC3CDB">
            <w:pPr>
              <w:ind w:left="362" w:hanging="362"/>
              <w:rPr>
                <w:sz w:val="24"/>
                <w:szCs w:val="24"/>
              </w:rPr>
            </w:pPr>
          </w:p>
        </w:tc>
        <w:tc>
          <w:tcPr>
            <w:tcW w:w="720" w:type="dxa"/>
          </w:tcPr>
          <w:p w14:paraId="47FECF64" w14:textId="77777777" w:rsidR="00361309" w:rsidRDefault="00361309" w:rsidP="00BC3CDB">
            <w:pPr>
              <w:ind w:left="362" w:hanging="362"/>
              <w:rPr>
                <w:sz w:val="24"/>
                <w:szCs w:val="24"/>
              </w:rPr>
            </w:pPr>
          </w:p>
        </w:tc>
        <w:tc>
          <w:tcPr>
            <w:tcW w:w="810" w:type="dxa"/>
          </w:tcPr>
          <w:p w14:paraId="1566FE61" w14:textId="77777777" w:rsidR="00361309" w:rsidRDefault="00361309" w:rsidP="00BC3CDB">
            <w:pPr>
              <w:ind w:left="362" w:hanging="362"/>
              <w:rPr>
                <w:sz w:val="24"/>
                <w:szCs w:val="24"/>
              </w:rPr>
            </w:pPr>
          </w:p>
        </w:tc>
        <w:tc>
          <w:tcPr>
            <w:tcW w:w="720" w:type="dxa"/>
          </w:tcPr>
          <w:p w14:paraId="2B399AEB" w14:textId="77777777" w:rsidR="00361309" w:rsidRDefault="00361309" w:rsidP="00BC3CDB">
            <w:pPr>
              <w:ind w:left="362" w:hanging="362"/>
              <w:rPr>
                <w:sz w:val="24"/>
                <w:szCs w:val="24"/>
              </w:rPr>
            </w:pPr>
          </w:p>
        </w:tc>
      </w:tr>
      <w:tr w:rsidR="00361309" w14:paraId="16C68482" w14:textId="77777777" w:rsidTr="00BC3CDB">
        <w:tc>
          <w:tcPr>
            <w:tcW w:w="6498" w:type="dxa"/>
          </w:tcPr>
          <w:p w14:paraId="38A708B3" w14:textId="3FB68BAF" w:rsidR="00361309" w:rsidRPr="0059755B" w:rsidRDefault="00361309" w:rsidP="00664324">
            <w:pPr>
              <w:pStyle w:val="ListParagraph"/>
              <w:numPr>
                <w:ilvl w:val="0"/>
                <w:numId w:val="20"/>
              </w:numPr>
              <w:ind w:left="609" w:hanging="450"/>
              <w:rPr>
                <w:rFonts w:ascii="Arial" w:hAnsi="Arial" w:cs="Arial"/>
                <w:sz w:val="24"/>
                <w:szCs w:val="24"/>
              </w:rPr>
            </w:pPr>
            <w:r w:rsidRPr="0059755B">
              <w:rPr>
                <w:rFonts w:ascii="Arial" w:hAnsi="Arial" w:cs="Arial"/>
                <w:sz w:val="24"/>
                <w:szCs w:val="24"/>
              </w:rPr>
              <w:t>Compare and describe the volumes of two containers (as more or less), using direct comparison.</w:t>
            </w:r>
          </w:p>
        </w:tc>
        <w:tc>
          <w:tcPr>
            <w:tcW w:w="720" w:type="dxa"/>
          </w:tcPr>
          <w:p w14:paraId="7B05928A" w14:textId="77777777" w:rsidR="00361309" w:rsidRPr="00BC3CDB" w:rsidRDefault="00361309" w:rsidP="00BC3CDB">
            <w:pPr>
              <w:ind w:left="362" w:hanging="362"/>
              <w:rPr>
                <w:sz w:val="40"/>
                <w:szCs w:val="40"/>
              </w:rPr>
            </w:pPr>
          </w:p>
        </w:tc>
        <w:tc>
          <w:tcPr>
            <w:tcW w:w="720" w:type="dxa"/>
          </w:tcPr>
          <w:p w14:paraId="1FD3BE55" w14:textId="77777777" w:rsidR="00361309" w:rsidRDefault="00361309" w:rsidP="00BC3CDB">
            <w:pPr>
              <w:ind w:left="362" w:hanging="362"/>
              <w:rPr>
                <w:sz w:val="24"/>
                <w:szCs w:val="24"/>
              </w:rPr>
            </w:pPr>
          </w:p>
        </w:tc>
        <w:tc>
          <w:tcPr>
            <w:tcW w:w="810" w:type="dxa"/>
          </w:tcPr>
          <w:p w14:paraId="193982A5" w14:textId="77777777" w:rsidR="00361309" w:rsidRDefault="00361309" w:rsidP="00BC3CDB">
            <w:pPr>
              <w:ind w:left="362" w:hanging="362"/>
              <w:rPr>
                <w:sz w:val="24"/>
                <w:szCs w:val="24"/>
              </w:rPr>
            </w:pPr>
          </w:p>
        </w:tc>
        <w:tc>
          <w:tcPr>
            <w:tcW w:w="720" w:type="dxa"/>
          </w:tcPr>
          <w:p w14:paraId="4E55BD85" w14:textId="77777777" w:rsidR="00361309" w:rsidRDefault="00361309" w:rsidP="00BC3CDB">
            <w:pPr>
              <w:ind w:left="362" w:hanging="362"/>
              <w:rPr>
                <w:sz w:val="24"/>
                <w:szCs w:val="24"/>
              </w:rPr>
            </w:pPr>
          </w:p>
        </w:tc>
        <w:tc>
          <w:tcPr>
            <w:tcW w:w="810" w:type="dxa"/>
          </w:tcPr>
          <w:p w14:paraId="4A547F64" w14:textId="77777777" w:rsidR="00361309" w:rsidRDefault="00361309" w:rsidP="00BC3CDB">
            <w:pPr>
              <w:ind w:left="362" w:hanging="362"/>
              <w:rPr>
                <w:sz w:val="24"/>
                <w:szCs w:val="24"/>
              </w:rPr>
            </w:pPr>
          </w:p>
        </w:tc>
        <w:tc>
          <w:tcPr>
            <w:tcW w:w="720" w:type="dxa"/>
          </w:tcPr>
          <w:p w14:paraId="26A804A2" w14:textId="77777777" w:rsidR="00361309" w:rsidRDefault="00361309" w:rsidP="00BC3CDB">
            <w:pPr>
              <w:ind w:left="362" w:hanging="362"/>
              <w:rPr>
                <w:sz w:val="24"/>
                <w:szCs w:val="24"/>
              </w:rPr>
            </w:pPr>
          </w:p>
        </w:tc>
      </w:tr>
      <w:tr w:rsidR="00361309" w14:paraId="0DE76A5A" w14:textId="77777777" w:rsidTr="00BC3CDB">
        <w:tc>
          <w:tcPr>
            <w:tcW w:w="6498" w:type="dxa"/>
          </w:tcPr>
          <w:p w14:paraId="119AF269" w14:textId="6CA6A78D" w:rsidR="00361309" w:rsidRPr="0059755B" w:rsidRDefault="00361309" w:rsidP="00664324">
            <w:pPr>
              <w:pStyle w:val="ListParagraph"/>
              <w:numPr>
                <w:ilvl w:val="0"/>
                <w:numId w:val="20"/>
              </w:numPr>
              <w:ind w:left="609" w:hanging="450"/>
              <w:rPr>
                <w:rFonts w:ascii="Arial" w:hAnsi="Arial" w:cs="Arial"/>
                <w:sz w:val="24"/>
                <w:szCs w:val="24"/>
              </w:rPr>
            </w:pPr>
            <w:r w:rsidRPr="0059755B">
              <w:rPr>
                <w:rFonts w:ascii="Arial" w:hAnsi="Arial" w:cs="Arial"/>
                <w:sz w:val="24"/>
                <w:szCs w:val="24"/>
              </w:rPr>
              <w:t>Compare and describe the amount of time spent on two events (as longer or shorter), using direct comparison.</w:t>
            </w:r>
          </w:p>
        </w:tc>
        <w:tc>
          <w:tcPr>
            <w:tcW w:w="720" w:type="dxa"/>
          </w:tcPr>
          <w:p w14:paraId="005256ED" w14:textId="77777777" w:rsidR="00361309" w:rsidRPr="00BC3CDB" w:rsidRDefault="00361309" w:rsidP="00BC3CDB">
            <w:pPr>
              <w:ind w:left="362" w:hanging="362"/>
              <w:rPr>
                <w:sz w:val="40"/>
                <w:szCs w:val="40"/>
              </w:rPr>
            </w:pPr>
          </w:p>
        </w:tc>
        <w:tc>
          <w:tcPr>
            <w:tcW w:w="720" w:type="dxa"/>
          </w:tcPr>
          <w:p w14:paraId="71DD7F16" w14:textId="77777777" w:rsidR="00361309" w:rsidRDefault="00361309" w:rsidP="00BC3CDB">
            <w:pPr>
              <w:ind w:left="362" w:hanging="362"/>
              <w:rPr>
                <w:sz w:val="24"/>
                <w:szCs w:val="24"/>
              </w:rPr>
            </w:pPr>
          </w:p>
        </w:tc>
        <w:tc>
          <w:tcPr>
            <w:tcW w:w="810" w:type="dxa"/>
          </w:tcPr>
          <w:p w14:paraId="596169A6" w14:textId="77777777" w:rsidR="00361309" w:rsidRDefault="00361309" w:rsidP="00BC3CDB">
            <w:pPr>
              <w:ind w:left="362" w:hanging="362"/>
              <w:rPr>
                <w:sz w:val="24"/>
                <w:szCs w:val="24"/>
              </w:rPr>
            </w:pPr>
          </w:p>
        </w:tc>
        <w:tc>
          <w:tcPr>
            <w:tcW w:w="720" w:type="dxa"/>
          </w:tcPr>
          <w:p w14:paraId="091EFADF" w14:textId="77777777" w:rsidR="00361309" w:rsidRDefault="00361309" w:rsidP="00BC3CDB">
            <w:pPr>
              <w:ind w:left="362" w:hanging="362"/>
              <w:rPr>
                <w:sz w:val="24"/>
                <w:szCs w:val="24"/>
              </w:rPr>
            </w:pPr>
          </w:p>
        </w:tc>
        <w:tc>
          <w:tcPr>
            <w:tcW w:w="810" w:type="dxa"/>
          </w:tcPr>
          <w:p w14:paraId="048AF044" w14:textId="77777777" w:rsidR="00361309" w:rsidRDefault="00361309" w:rsidP="00BC3CDB">
            <w:pPr>
              <w:ind w:left="362" w:hanging="362"/>
              <w:rPr>
                <w:sz w:val="24"/>
                <w:szCs w:val="24"/>
              </w:rPr>
            </w:pPr>
          </w:p>
        </w:tc>
        <w:tc>
          <w:tcPr>
            <w:tcW w:w="720" w:type="dxa"/>
          </w:tcPr>
          <w:p w14:paraId="61301D78" w14:textId="77777777" w:rsidR="00361309" w:rsidRDefault="00361309" w:rsidP="00BC3CDB">
            <w:pPr>
              <w:ind w:left="362" w:hanging="362"/>
              <w:rPr>
                <w:sz w:val="24"/>
                <w:szCs w:val="24"/>
              </w:rPr>
            </w:pPr>
          </w:p>
        </w:tc>
      </w:tr>
    </w:tbl>
    <w:p w14:paraId="7BD2E3BF" w14:textId="06EBF78C" w:rsidR="00BC3CDB" w:rsidRDefault="00BC3CDB" w:rsidP="00BC3CDB">
      <w:pPr>
        <w:contextualSpacing/>
        <w:rPr>
          <w:rFonts w:ascii="Arial" w:hAnsi="Arial" w:cs="Arial"/>
          <w:b/>
          <w:sz w:val="10"/>
          <w:szCs w:val="10"/>
        </w:rPr>
      </w:pPr>
    </w:p>
    <w:p w14:paraId="647805E1" w14:textId="77777777" w:rsidR="00FD17AA" w:rsidRDefault="00FD17AA" w:rsidP="00FD17AA">
      <w:pPr>
        <w:contextualSpacing/>
        <w:jc w:val="center"/>
        <w:rPr>
          <w:rFonts w:ascii="Arial" w:hAnsi="Arial" w:cs="Arial"/>
          <w:b/>
          <w:i/>
          <w:sz w:val="20"/>
          <w:szCs w:val="20"/>
        </w:rPr>
      </w:pPr>
      <w:r>
        <w:rPr>
          <w:rFonts w:ascii="Arial" w:hAnsi="Arial" w:cs="Arial"/>
          <w:b/>
          <w:i/>
          <w:sz w:val="20"/>
          <w:szCs w:val="20"/>
        </w:rPr>
        <w:t>continued on next page</w:t>
      </w:r>
    </w:p>
    <w:p w14:paraId="3909BFAF" w14:textId="77777777" w:rsidR="00102546" w:rsidRDefault="00102546" w:rsidP="00FD17AA">
      <w:pPr>
        <w:spacing w:line="240" w:lineRule="auto"/>
        <w:contextualSpacing/>
        <w:rPr>
          <w:rFonts w:ascii="Arial" w:hAnsi="Arial" w:cs="Arial"/>
          <w:b/>
          <w:caps/>
          <w:sz w:val="32"/>
          <w:szCs w:val="32"/>
        </w:rPr>
      </w:pPr>
    </w:p>
    <w:p w14:paraId="0E3A4E99" w14:textId="448B8F6A" w:rsidR="00FD17AA" w:rsidRPr="001B6856" w:rsidRDefault="003C591E" w:rsidP="00FD17AA">
      <w:pPr>
        <w:spacing w:line="240" w:lineRule="auto"/>
        <w:contextualSpacing/>
        <w:rPr>
          <w:rFonts w:ascii="Arial" w:hAnsi="Arial" w:cs="Arial"/>
          <w:b/>
          <w:sz w:val="28"/>
          <w:szCs w:val="28"/>
        </w:rPr>
      </w:pPr>
      <w:r>
        <w:rPr>
          <w:rFonts w:ascii="Arial" w:hAnsi="Arial" w:cs="Arial"/>
          <w:b/>
          <w:caps/>
          <w:sz w:val="32"/>
          <w:szCs w:val="32"/>
        </w:rPr>
        <w:lastRenderedPageBreak/>
        <w:t>KindergarT</w:t>
      </w:r>
      <w:r w:rsidR="00FD17AA">
        <w:rPr>
          <w:rFonts w:ascii="Arial" w:hAnsi="Arial" w:cs="Arial"/>
          <w:b/>
          <w:caps/>
          <w:sz w:val="32"/>
          <w:szCs w:val="32"/>
        </w:rPr>
        <w:t xml:space="preserve">en </w:t>
      </w:r>
      <w:r w:rsidR="00FD17AA">
        <w:rPr>
          <w:rFonts w:ascii="Arial" w:hAnsi="Arial" w:cs="Arial"/>
          <w:b/>
          <w:sz w:val="28"/>
          <w:szCs w:val="28"/>
        </w:rPr>
        <w:tab/>
      </w:r>
      <w:r w:rsidR="00FD17AA">
        <w:rPr>
          <w:rFonts w:ascii="Arial" w:hAnsi="Arial" w:cs="Arial"/>
          <w:b/>
          <w:sz w:val="28"/>
          <w:szCs w:val="28"/>
        </w:rPr>
        <w:tab/>
      </w:r>
      <w:r w:rsidR="00FD17AA">
        <w:rPr>
          <w:rFonts w:ascii="Arial" w:hAnsi="Arial" w:cs="Arial"/>
          <w:b/>
          <w:sz w:val="28"/>
          <w:szCs w:val="28"/>
        </w:rPr>
        <w:tab/>
      </w:r>
      <w:r w:rsidR="00FD17AA">
        <w:rPr>
          <w:rFonts w:ascii="Arial" w:hAnsi="Arial" w:cs="Arial"/>
          <w:b/>
          <w:sz w:val="28"/>
          <w:szCs w:val="28"/>
        </w:rPr>
        <w:tab/>
      </w:r>
      <w:r w:rsidR="00FD17AA">
        <w:rPr>
          <w:rFonts w:ascii="Arial" w:hAnsi="Arial" w:cs="Arial"/>
          <w:b/>
          <w:sz w:val="28"/>
          <w:szCs w:val="28"/>
        </w:rPr>
        <w:tab/>
        <w:t>Name: _________________________</w:t>
      </w:r>
    </w:p>
    <w:p w14:paraId="6DE5EAC4" w14:textId="77777777" w:rsidR="00FD17AA" w:rsidRDefault="00FD17AA" w:rsidP="00FD17AA">
      <w:pPr>
        <w:contextualSpacing/>
        <w:jc w:val="center"/>
        <w:rPr>
          <w:rFonts w:ascii="Arial" w:hAnsi="Arial" w:cs="Arial"/>
          <w:b/>
          <w:i/>
          <w:sz w:val="20"/>
          <w:szCs w:val="20"/>
        </w:rPr>
      </w:pPr>
    </w:p>
    <w:p w14:paraId="286C6155" w14:textId="77777777" w:rsidR="00BC3CDB" w:rsidRPr="00FD17AA" w:rsidRDefault="00FD17AA" w:rsidP="00FD17AA">
      <w:pPr>
        <w:contextualSpacing/>
        <w:jc w:val="center"/>
        <w:rPr>
          <w:rFonts w:ascii="Arial" w:hAnsi="Arial" w:cs="Arial"/>
          <w:b/>
          <w:i/>
          <w:sz w:val="20"/>
          <w:szCs w:val="20"/>
        </w:rPr>
      </w:pPr>
      <w:r>
        <w:rPr>
          <w:rFonts w:ascii="Arial" w:hAnsi="Arial" w:cs="Arial"/>
          <w:b/>
          <w:i/>
          <w:sz w:val="20"/>
          <w:szCs w:val="20"/>
        </w:rPr>
        <w:t>page 2 of 2</w:t>
      </w:r>
    </w:p>
    <w:p w14:paraId="60DEC4BB" w14:textId="77777777" w:rsidR="00BC3CDB" w:rsidRPr="001B6856" w:rsidRDefault="00BC3CDB" w:rsidP="00BC3CDB">
      <w:pPr>
        <w:contextualSpacing/>
        <w:rPr>
          <w:rFonts w:ascii="Arial" w:hAnsi="Arial" w:cs="Arial"/>
          <w:b/>
          <w:sz w:val="10"/>
          <w:szCs w:val="10"/>
        </w:rPr>
      </w:pPr>
    </w:p>
    <w:p w14:paraId="5D2E2561" w14:textId="77777777" w:rsidR="00BC3CDB" w:rsidRPr="001B6856" w:rsidRDefault="00BC3CDB" w:rsidP="00BC3CDB">
      <w:pPr>
        <w:contextualSpacing/>
        <w:rPr>
          <w:rFonts w:ascii="Arial" w:hAnsi="Arial" w:cs="Arial"/>
          <w:b/>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BC3CDB" w14:paraId="23FD1653" w14:textId="77777777" w:rsidTr="00BC3CDB">
        <w:tc>
          <w:tcPr>
            <w:tcW w:w="6498" w:type="dxa"/>
            <w:vMerge w:val="restart"/>
            <w:shd w:val="clear" w:color="auto" w:fill="CCFFCC"/>
          </w:tcPr>
          <w:p w14:paraId="4E5CE636" w14:textId="77777777" w:rsidR="00BC3CDB" w:rsidRPr="009B11E8" w:rsidRDefault="00BC3CDB" w:rsidP="00BC3CDB">
            <w:pPr>
              <w:rPr>
                <w:b/>
                <w:sz w:val="32"/>
                <w:szCs w:val="32"/>
              </w:rPr>
            </w:pPr>
            <w:r>
              <w:rPr>
                <w:b/>
                <w:sz w:val="32"/>
                <w:szCs w:val="32"/>
              </w:rPr>
              <w:t>K.10</w:t>
            </w:r>
          </w:p>
        </w:tc>
        <w:tc>
          <w:tcPr>
            <w:tcW w:w="1440" w:type="dxa"/>
            <w:gridSpan w:val="2"/>
            <w:shd w:val="clear" w:color="auto" w:fill="CCFFCC"/>
          </w:tcPr>
          <w:p w14:paraId="5CF875A4" w14:textId="6CF11D4D" w:rsidR="00BC3CDB" w:rsidRPr="00685ECA" w:rsidRDefault="003C591E" w:rsidP="00BC3CDB">
            <w:pPr>
              <w:jc w:val="center"/>
              <w:rPr>
                <w:rFonts w:ascii="Arial" w:hAnsi="Arial" w:cs="Arial"/>
                <w:b/>
                <w:sz w:val="24"/>
                <w:szCs w:val="24"/>
              </w:rPr>
            </w:pPr>
            <w:r>
              <w:rPr>
                <w:rFonts w:ascii="Arial" w:hAnsi="Arial" w:cs="Arial"/>
                <w:b/>
                <w:sz w:val="24"/>
                <w:szCs w:val="24"/>
              </w:rPr>
              <w:t>F</w:t>
            </w:r>
            <w:r w:rsidR="00BC3CDB">
              <w:rPr>
                <w:rFonts w:ascii="Arial" w:hAnsi="Arial" w:cs="Arial"/>
                <w:b/>
                <w:sz w:val="24"/>
                <w:szCs w:val="24"/>
              </w:rPr>
              <w:t>A1</w:t>
            </w:r>
          </w:p>
        </w:tc>
        <w:tc>
          <w:tcPr>
            <w:tcW w:w="1530" w:type="dxa"/>
            <w:gridSpan w:val="2"/>
            <w:shd w:val="clear" w:color="auto" w:fill="CCFFCC"/>
          </w:tcPr>
          <w:p w14:paraId="42C5EE1E" w14:textId="410A9503" w:rsidR="00BC3CDB" w:rsidRPr="00685ECA" w:rsidRDefault="003C591E" w:rsidP="00BC3CDB">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3E4CD110" w14:textId="78F5D487" w:rsidR="00BC3CDB" w:rsidRPr="00685ECA" w:rsidRDefault="003C591E" w:rsidP="00BC3CDB">
            <w:pPr>
              <w:jc w:val="center"/>
              <w:rPr>
                <w:rFonts w:ascii="Arial" w:hAnsi="Arial" w:cs="Arial"/>
                <w:b/>
                <w:sz w:val="24"/>
                <w:szCs w:val="24"/>
              </w:rPr>
            </w:pPr>
            <w:r>
              <w:rPr>
                <w:rFonts w:ascii="Arial" w:hAnsi="Arial" w:cs="Arial"/>
                <w:b/>
                <w:sz w:val="24"/>
                <w:szCs w:val="24"/>
              </w:rPr>
              <w:t>FA3</w:t>
            </w:r>
          </w:p>
        </w:tc>
      </w:tr>
      <w:tr w:rsidR="00BC3CDB" w14:paraId="10DC41B4" w14:textId="77777777" w:rsidTr="00BC3CDB">
        <w:tc>
          <w:tcPr>
            <w:tcW w:w="6498" w:type="dxa"/>
            <w:vMerge/>
            <w:shd w:val="clear" w:color="auto" w:fill="CCFFCC"/>
          </w:tcPr>
          <w:p w14:paraId="3F4E3AE1" w14:textId="77777777" w:rsidR="00BC3CDB" w:rsidRDefault="00BC3CDB" w:rsidP="00BC3CDB">
            <w:pPr>
              <w:rPr>
                <w:b/>
                <w:sz w:val="24"/>
                <w:szCs w:val="24"/>
              </w:rPr>
            </w:pPr>
          </w:p>
        </w:tc>
        <w:tc>
          <w:tcPr>
            <w:tcW w:w="720" w:type="dxa"/>
            <w:shd w:val="clear" w:color="auto" w:fill="CCFFCC"/>
          </w:tcPr>
          <w:p w14:paraId="3735A394" w14:textId="77777777" w:rsidR="00BC3CDB" w:rsidRDefault="00BC3CDB" w:rsidP="00BC3CDB">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1FD13671" w14:textId="77777777" w:rsidR="00BC3CDB" w:rsidRPr="00685ECA" w:rsidRDefault="00BC3CDB" w:rsidP="00BC3CDB">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38224014" w14:textId="77777777" w:rsidR="00BC3CDB" w:rsidRPr="00685ECA" w:rsidRDefault="00BC3CDB" w:rsidP="00BC3CDB">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15010D7E" w14:textId="77777777" w:rsidR="00BC3CDB" w:rsidRPr="00685ECA" w:rsidRDefault="00BC3CDB" w:rsidP="00BC3CDB">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646F6686" w14:textId="77777777" w:rsidR="00BC3CDB" w:rsidRPr="00685ECA" w:rsidRDefault="00BC3CDB" w:rsidP="00BC3CDB">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20BD1506" w14:textId="77777777" w:rsidR="00BC3CDB" w:rsidRPr="00685ECA" w:rsidRDefault="00BC3CDB" w:rsidP="00BC3CDB">
            <w:pPr>
              <w:jc w:val="center"/>
              <w:rPr>
                <w:rFonts w:ascii="Arial" w:hAnsi="Arial" w:cs="Arial"/>
                <w:b/>
                <w:sz w:val="24"/>
                <w:szCs w:val="24"/>
              </w:rPr>
            </w:pPr>
            <w:r>
              <w:rPr>
                <w:rFonts w:ascii="Arial" w:hAnsi="Arial" w:cs="Arial"/>
                <w:b/>
                <w:sz w:val="24"/>
                <w:szCs w:val="24"/>
              </w:rPr>
              <w:t>M3</w:t>
            </w:r>
          </w:p>
        </w:tc>
      </w:tr>
      <w:tr w:rsidR="00BC3CDB" w14:paraId="50F40BFB" w14:textId="77777777" w:rsidTr="0059755B">
        <w:trPr>
          <w:trHeight w:val="602"/>
        </w:trPr>
        <w:tc>
          <w:tcPr>
            <w:tcW w:w="6498" w:type="dxa"/>
          </w:tcPr>
          <w:p w14:paraId="69B6129C" w14:textId="1A372A83" w:rsidR="00BC3CDB" w:rsidRDefault="000A7E3D" w:rsidP="00664324">
            <w:pPr>
              <w:pStyle w:val="ListParagraph"/>
              <w:numPr>
                <w:ilvl w:val="0"/>
                <w:numId w:val="21"/>
              </w:numPr>
              <w:ind w:left="519"/>
              <w:rPr>
                <w:rFonts w:ascii="Arial" w:hAnsi="Arial" w:cs="Arial"/>
                <w:sz w:val="24"/>
                <w:szCs w:val="24"/>
              </w:rPr>
            </w:pPr>
            <w:r w:rsidRPr="0059755B">
              <w:rPr>
                <w:rFonts w:ascii="Arial" w:hAnsi="Arial" w:cs="Arial"/>
                <w:sz w:val="24"/>
                <w:szCs w:val="24"/>
              </w:rPr>
              <w:t>Identify a circle, triangle, square, and rectangle.</w:t>
            </w:r>
            <w:r w:rsidR="00D73960">
              <w:rPr>
                <w:rFonts w:ascii="Arial" w:hAnsi="Arial" w:cs="Arial"/>
                <w:sz w:val="24"/>
                <w:szCs w:val="24"/>
              </w:rPr>
              <w:t xml:space="preserve"> (a)</w:t>
            </w:r>
          </w:p>
          <w:p w14:paraId="27B31620" w14:textId="77777777" w:rsidR="007D1492" w:rsidRDefault="007D1492" w:rsidP="007D1492">
            <w:pPr>
              <w:rPr>
                <w:rFonts w:ascii="Arial" w:hAnsi="Arial" w:cs="Arial"/>
                <w:sz w:val="24"/>
                <w:szCs w:val="24"/>
              </w:rPr>
            </w:pPr>
          </w:p>
          <w:p w14:paraId="6CD1448B" w14:textId="0D6CF301" w:rsidR="007D1492" w:rsidRPr="007D1492" w:rsidRDefault="007D1492" w:rsidP="007D1492">
            <w:pPr>
              <w:rPr>
                <w:rFonts w:ascii="Arial" w:hAnsi="Arial" w:cs="Arial"/>
                <w:sz w:val="24"/>
                <w:szCs w:val="24"/>
              </w:rPr>
            </w:pPr>
          </w:p>
        </w:tc>
        <w:tc>
          <w:tcPr>
            <w:tcW w:w="720" w:type="dxa"/>
          </w:tcPr>
          <w:p w14:paraId="333F8481" w14:textId="77777777" w:rsidR="00BC3CDB" w:rsidRPr="00BC3CDB" w:rsidRDefault="00BC3CDB" w:rsidP="00BC3CDB">
            <w:pPr>
              <w:ind w:left="362" w:hanging="362"/>
              <w:rPr>
                <w:sz w:val="40"/>
                <w:szCs w:val="40"/>
              </w:rPr>
            </w:pPr>
          </w:p>
        </w:tc>
        <w:tc>
          <w:tcPr>
            <w:tcW w:w="720" w:type="dxa"/>
          </w:tcPr>
          <w:p w14:paraId="26CB1405" w14:textId="77777777" w:rsidR="00BC3CDB" w:rsidRDefault="00BC3CDB" w:rsidP="00BC3CDB">
            <w:pPr>
              <w:ind w:left="362" w:hanging="362"/>
              <w:rPr>
                <w:sz w:val="24"/>
                <w:szCs w:val="24"/>
              </w:rPr>
            </w:pPr>
          </w:p>
        </w:tc>
        <w:tc>
          <w:tcPr>
            <w:tcW w:w="810" w:type="dxa"/>
          </w:tcPr>
          <w:p w14:paraId="57CBBE69" w14:textId="77777777" w:rsidR="00BC3CDB" w:rsidRDefault="00BC3CDB" w:rsidP="00BC3CDB">
            <w:pPr>
              <w:ind w:left="362" w:hanging="362"/>
              <w:rPr>
                <w:sz w:val="24"/>
                <w:szCs w:val="24"/>
              </w:rPr>
            </w:pPr>
          </w:p>
        </w:tc>
        <w:tc>
          <w:tcPr>
            <w:tcW w:w="720" w:type="dxa"/>
          </w:tcPr>
          <w:p w14:paraId="3E549DA2" w14:textId="77777777" w:rsidR="00BC3CDB" w:rsidRDefault="00BC3CDB" w:rsidP="00BC3CDB">
            <w:pPr>
              <w:ind w:left="362" w:hanging="362"/>
              <w:rPr>
                <w:sz w:val="24"/>
                <w:szCs w:val="24"/>
              </w:rPr>
            </w:pPr>
          </w:p>
        </w:tc>
        <w:tc>
          <w:tcPr>
            <w:tcW w:w="810" w:type="dxa"/>
          </w:tcPr>
          <w:p w14:paraId="4F30215F" w14:textId="77777777" w:rsidR="00BC3CDB" w:rsidRDefault="00BC3CDB" w:rsidP="00BC3CDB">
            <w:pPr>
              <w:ind w:left="362" w:hanging="362"/>
              <w:rPr>
                <w:sz w:val="24"/>
                <w:szCs w:val="24"/>
              </w:rPr>
            </w:pPr>
          </w:p>
        </w:tc>
        <w:tc>
          <w:tcPr>
            <w:tcW w:w="720" w:type="dxa"/>
          </w:tcPr>
          <w:p w14:paraId="047D2B55" w14:textId="77777777" w:rsidR="00BC3CDB" w:rsidRDefault="00BC3CDB" w:rsidP="00BC3CDB">
            <w:pPr>
              <w:ind w:left="362" w:hanging="362"/>
              <w:rPr>
                <w:sz w:val="24"/>
                <w:szCs w:val="24"/>
              </w:rPr>
            </w:pPr>
          </w:p>
        </w:tc>
      </w:tr>
      <w:tr w:rsidR="00BC3CDB" w14:paraId="61B8F753" w14:textId="77777777" w:rsidTr="00BC3CDB">
        <w:tc>
          <w:tcPr>
            <w:tcW w:w="6498" w:type="dxa"/>
          </w:tcPr>
          <w:p w14:paraId="3D7C8D8D" w14:textId="242CBAFD" w:rsidR="00BC3CDB" w:rsidRPr="0059755B" w:rsidRDefault="000A7E3D" w:rsidP="00664324">
            <w:pPr>
              <w:pStyle w:val="ListParagraph"/>
              <w:numPr>
                <w:ilvl w:val="0"/>
                <w:numId w:val="21"/>
              </w:numPr>
              <w:ind w:left="519"/>
              <w:rPr>
                <w:rFonts w:ascii="Arial" w:hAnsi="Arial" w:cs="Arial"/>
                <w:sz w:val="24"/>
                <w:szCs w:val="24"/>
              </w:rPr>
            </w:pPr>
            <w:r w:rsidRPr="0059755B">
              <w:rPr>
                <w:rFonts w:ascii="Arial" w:hAnsi="Arial" w:cs="Arial"/>
                <w:sz w:val="24"/>
                <w:szCs w:val="24"/>
              </w:rPr>
              <w:t>Describe the characteristics of triangles, squares, and rectangles, including number of sides and number of vertices.</w:t>
            </w:r>
            <w:r w:rsidR="00D73960">
              <w:rPr>
                <w:rFonts w:ascii="Arial" w:hAnsi="Arial" w:cs="Arial"/>
                <w:sz w:val="24"/>
                <w:szCs w:val="24"/>
              </w:rPr>
              <w:t xml:space="preserve"> (a)</w:t>
            </w:r>
          </w:p>
        </w:tc>
        <w:tc>
          <w:tcPr>
            <w:tcW w:w="720" w:type="dxa"/>
          </w:tcPr>
          <w:p w14:paraId="6E4F2D3E" w14:textId="77777777" w:rsidR="00BC3CDB" w:rsidRPr="00BC3CDB" w:rsidRDefault="00BC3CDB" w:rsidP="00BC3CDB">
            <w:pPr>
              <w:ind w:left="362" w:hanging="362"/>
              <w:rPr>
                <w:sz w:val="40"/>
                <w:szCs w:val="40"/>
              </w:rPr>
            </w:pPr>
          </w:p>
        </w:tc>
        <w:tc>
          <w:tcPr>
            <w:tcW w:w="720" w:type="dxa"/>
          </w:tcPr>
          <w:p w14:paraId="6E878740" w14:textId="77777777" w:rsidR="00BC3CDB" w:rsidRDefault="00BC3CDB" w:rsidP="00BC3CDB">
            <w:pPr>
              <w:ind w:left="362" w:hanging="362"/>
              <w:rPr>
                <w:sz w:val="24"/>
                <w:szCs w:val="24"/>
              </w:rPr>
            </w:pPr>
          </w:p>
        </w:tc>
        <w:tc>
          <w:tcPr>
            <w:tcW w:w="810" w:type="dxa"/>
          </w:tcPr>
          <w:p w14:paraId="605C9976" w14:textId="77777777" w:rsidR="00BC3CDB" w:rsidRDefault="00BC3CDB" w:rsidP="00BC3CDB">
            <w:pPr>
              <w:ind w:left="362" w:hanging="362"/>
              <w:rPr>
                <w:sz w:val="24"/>
                <w:szCs w:val="24"/>
              </w:rPr>
            </w:pPr>
          </w:p>
        </w:tc>
        <w:tc>
          <w:tcPr>
            <w:tcW w:w="720" w:type="dxa"/>
          </w:tcPr>
          <w:p w14:paraId="5B781D68" w14:textId="77777777" w:rsidR="00BC3CDB" w:rsidRDefault="00BC3CDB" w:rsidP="00BC3CDB">
            <w:pPr>
              <w:ind w:left="362" w:hanging="362"/>
              <w:rPr>
                <w:sz w:val="24"/>
                <w:szCs w:val="24"/>
              </w:rPr>
            </w:pPr>
          </w:p>
        </w:tc>
        <w:tc>
          <w:tcPr>
            <w:tcW w:w="810" w:type="dxa"/>
          </w:tcPr>
          <w:p w14:paraId="2A0CFAF2" w14:textId="77777777" w:rsidR="00BC3CDB" w:rsidRDefault="00BC3CDB" w:rsidP="00BC3CDB">
            <w:pPr>
              <w:ind w:left="362" w:hanging="362"/>
              <w:rPr>
                <w:sz w:val="24"/>
                <w:szCs w:val="24"/>
              </w:rPr>
            </w:pPr>
          </w:p>
        </w:tc>
        <w:tc>
          <w:tcPr>
            <w:tcW w:w="720" w:type="dxa"/>
          </w:tcPr>
          <w:p w14:paraId="4F03D96D" w14:textId="77777777" w:rsidR="00BC3CDB" w:rsidRDefault="00BC3CDB" w:rsidP="00BC3CDB">
            <w:pPr>
              <w:ind w:left="362" w:hanging="362"/>
              <w:rPr>
                <w:sz w:val="24"/>
                <w:szCs w:val="24"/>
              </w:rPr>
            </w:pPr>
          </w:p>
        </w:tc>
      </w:tr>
      <w:tr w:rsidR="00BC3CDB" w14:paraId="7293F850" w14:textId="77777777" w:rsidTr="0059755B">
        <w:trPr>
          <w:trHeight w:val="566"/>
        </w:trPr>
        <w:tc>
          <w:tcPr>
            <w:tcW w:w="6498" w:type="dxa"/>
          </w:tcPr>
          <w:p w14:paraId="5ACBEA51" w14:textId="4EB25343" w:rsidR="00BC3CDB" w:rsidRDefault="000A7E3D" w:rsidP="00664324">
            <w:pPr>
              <w:pStyle w:val="ListParagraph"/>
              <w:numPr>
                <w:ilvl w:val="0"/>
                <w:numId w:val="21"/>
              </w:numPr>
              <w:ind w:left="519"/>
              <w:rPr>
                <w:rFonts w:ascii="Arial" w:hAnsi="Arial" w:cs="Arial"/>
                <w:sz w:val="24"/>
                <w:szCs w:val="24"/>
              </w:rPr>
            </w:pPr>
            <w:r w:rsidRPr="0059755B">
              <w:rPr>
                <w:rFonts w:ascii="Arial" w:hAnsi="Arial" w:cs="Arial"/>
                <w:sz w:val="24"/>
                <w:szCs w:val="24"/>
              </w:rPr>
              <w:t>Describe a circle using terms such as round and curved.</w:t>
            </w:r>
            <w:r w:rsidR="00D73960">
              <w:rPr>
                <w:rFonts w:ascii="Arial" w:hAnsi="Arial" w:cs="Arial"/>
                <w:sz w:val="24"/>
                <w:szCs w:val="24"/>
              </w:rPr>
              <w:t xml:space="preserve"> (a)</w:t>
            </w:r>
          </w:p>
          <w:p w14:paraId="0FF504FF" w14:textId="1C649C46" w:rsidR="007D1492" w:rsidRPr="007D1492" w:rsidRDefault="007D1492" w:rsidP="007D1492">
            <w:pPr>
              <w:rPr>
                <w:rFonts w:ascii="Arial" w:hAnsi="Arial" w:cs="Arial"/>
                <w:sz w:val="24"/>
                <w:szCs w:val="24"/>
              </w:rPr>
            </w:pPr>
          </w:p>
        </w:tc>
        <w:tc>
          <w:tcPr>
            <w:tcW w:w="720" w:type="dxa"/>
          </w:tcPr>
          <w:p w14:paraId="45CD55F2" w14:textId="77777777" w:rsidR="00BC3CDB" w:rsidRPr="00BC3CDB" w:rsidRDefault="00BC3CDB" w:rsidP="00BC3CDB">
            <w:pPr>
              <w:ind w:left="362" w:hanging="362"/>
              <w:rPr>
                <w:sz w:val="40"/>
                <w:szCs w:val="40"/>
              </w:rPr>
            </w:pPr>
          </w:p>
        </w:tc>
        <w:tc>
          <w:tcPr>
            <w:tcW w:w="720" w:type="dxa"/>
          </w:tcPr>
          <w:p w14:paraId="7166FE4D" w14:textId="77777777" w:rsidR="00BC3CDB" w:rsidRDefault="00BC3CDB" w:rsidP="00BC3CDB">
            <w:pPr>
              <w:ind w:left="362" w:hanging="362"/>
              <w:rPr>
                <w:sz w:val="24"/>
                <w:szCs w:val="24"/>
              </w:rPr>
            </w:pPr>
          </w:p>
        </w:tc>
        <w:tc>
          <w:tcPr>
            <w:tcW w:w="810" w:type="dxa"/>
          </w:tcPr>
          <w:p w14:paraId="1736C490" w14:textId="77777777" w:rsidR="00BC3CDB" w:rsidRDefault="00BC3CDB" w:rsidP="00BC3CDB">
            <w:pPr>
              <w:ind w:left="362" w:hanging="362"/>
              <w:rPr>
                <w:sz w:val="24"/>
                <w:szCs w:val="24"/>
              </w:rPr>
            </w:pPr>
          </w:p>
        </w:tc>
        <w:tc>
          <w:tcPr>
            <w:tcW w:w="720" w:type="dxa"/>
          </w:tcPr>
          <w:p w14:paraId="2B1F9411" w14:textId="77777777" w:rsidR="00BC3CDB" w:rsidRDefault="00BC3CDB" w:rsidP="00BC3CDB">
            <w:pPr>
              <w:ind w:left="362" w:hanging="362"/>
              <w:rPr>
                <w:sz w:val="24"/>
                <w:szCs w:val="24"/>
              </w:rPr>
            </w:pPr>
          </w:p>
        </w:tc>
        <w:tc>
          <w:tcPr>
            <w:tcW w:w="810" w:type="dxa"/>
          </w:tcPr>
          <w:p w14:paraId="75801C26" w14:textId="77777777" w:rsidR="00BC3CDB" w:rsidRDefault="00BC3CDB" w:rsidP="00BC3CDB">
            <w:pPr>
              <w:ind w:left="362" w:hanging="362"/>
              <w:rPr>
                <w:sz w:val="24"/>
                <w:szCs w:val="24"/>
              </w:rPr>
            </w:pPr>
          </w:p>
        </w:tc>
        <w:tc>
          <w:tcPr>
            <w:tcW w:w="720" w:type="dxa"/>
          </w:tcPr>
          <w:p w14:paraId="4EC4E50D" w14:textId="77777777" w:rsidR="00BC3CDB" w:rsidRDefault="00BC3CDB" w:rsidP="00BC3CDB">
            <w:pPr>
              <w:ind w:left="362" w:hanging="362"/>
              <w:rPr>
                <w:sz w:val="24"/>
                <w:szCs w:val="24"/>
              </w:rPr>
            </w:pPr>
          </w:p>
        </w:tc>
      </w:tr>
      <w:tr w:rsidR="00BC3CDB" w14:paraId="48B7E64A" w14:textId="77777777" w:rsidTr="00BC3CDB">
        <w:tc>
          <w:tcPr>
            <w:tcW w:w="6498" w:type="dxa"/>
          </w:tcPr>
          <w:p w14:paraId="31AA180A" w14:textId="08353628" w:rsidR="00BC3CDB" w:rsidRPr="0059755B" w:rsidRDefault="001E4B1F" w:rsidP="00664324">
            <w:pPr>
              <w:pStyle w:val="ListParagraph"/>
              <w:numPr>
                <w:ilvl w:val="0"/>
                <w:numId w:val="21"/>
              </w:numPr>
              <w:ind w:left="519"/>
              <w:rPr>
                <w:rFonts w:ascii="Arial" w:hAnsi="Arial" w:cs="Arial"/>
                <w:sz w:val="24"/>
                <w:szCs w:val="24"/>
              </w:rPr>
            </w:pPr>
            <w:r w:rsidRPr="0059755B">
              <w:rPr>
                <w:rFonts w:ascii="Arial" w:hAnsi="Arial" w:cs="Arial"/>
                <w:sz w:val="24"/>
                <w:szCs w:val="24"/>
              </w:rPr>
              <w:t>Compare and group plane figures (circle, triangle, square, and rectangle) according to their relative sizes (larger, smaller).</w:t>
            </w:r>
            <w:r w:rsidR="00D73960">
              <w:rPr>
                <w:rFonts w:ascii="Arial" w:hAnsi="Arial" w:cs="Arial"/>
                <w:sz w:val="24"/>
                <w:szCs w:val="24"/>
              </w:rPr>
              <w:t xml:space="preserve"> (b)</w:t>
            </w:r>
          </w:p>
        </w:tc>
        <w:tc>
          <w:tcPr>
            <w:tcW w:w="720" w:type="dxa"/>
          </w:tcPr>
          <w:p w14:paraId="6568FE97" w14:textId="77777777" w:rsidR="00BC3CDB" w:rsidRPr="00BC3CDB" w:rsidRDefault="00BC3CDB" w:rsidP="00BC3CDB">
            <w:pPr>
              <w:ind w:left="362" w:hanging="362"/>
              <w:rPr>
                <w:sz w:val="40"/>
                <w:szCs w:val="40"/>
              </w:rPr>
            </w:pPr>
          </w:p>
        </w:tc>
        <w:tc>
          <w:tcPr>
            <w:tcW w:w="720" w:type="dxa"/>
          </w:tcPr>
          <w:p w14:paraId="07FBC139" w14:textId="77777777" w:rsidR="00BC3CDB" w:rsidRDefault="00BC3CDB" w:rsidP="00BC3CDB">
            <w:pPr>
              <w:ind w:left="362" w:hanging="362"/>
              <w:rPr>
                <w:sz w:val="24"/>
                <w:szCs w:val="24"/>
              </w:rPr>
            </w:pPr>
          </w:p>
        </w:tc>
        <w:tc>
          <w:tcPr>
            <w:tcW w:w="810" w:type="dxa"/>
          </w:tcPr>
          <w:p w14:paraId="60305D6E" w14:textId="77777777" w:rsidR="00BC3CDB" w:rsidRDefault="00BC3CDB" w:rsidP="00BC3CDB">
            <w:pPr>
              <w:ind w:left="362" w:hanging="362"/>
              <w:rPr>
                <w:sz w:val="24"/>
                <w:szCs w:val="24"/>
              </w:rPr>
            </w:pPr>
          </w:p>
        </w:tc>
        <w:tc>
          <w:tcPr>
            <w:tcW w:w="720" w:type="dxa"/>
          </w:tcPr>
          <w:p w14:paraId="3A7D27DE" w14:textId="77777777" w:rsidR="00BC3CDB" w:rsidRDefault="00BC3CDB" w:rsidP="00BC3CDB">
            <w:pPr>
              <w:ind w:left="362" w:hanging="362"/>
              <w:rPr>
                <w:sz w:val="24"/>
                <w:szCs w:val="24"/>
              </w:rPr>
            </w:pPr>
          </w:p>
        </w:tc>
        <w:tc>
          <w:tcPr>
            <w:tcW w:w="810" w:type="dxa"/>
          </w:tcPr>
          <w:p w14:paraId="6E6F407E" w14:textId="77777777" w:rsidR="00BC3CDB" w:rsidRDefault="00BC3CDB" w:rsidP="00BC3CDB">
            <w:pPr>
              <w:ind w:left="362" w:hanging="362"/>
              <w:rPr>
                <w:sz w:val="24"/>
                <w:szCs w:val="24"/>
              </w:rPr>
            </w:pPr>
          </w:p>
        </w:tc>
        <w:tc>
          <w:tcPr>
            <w:tcW w:w="720" w:type="dxa"/>
          </w:tcPr>
          <w:p w14:paraId="3D0A219A" w14:textId="77777777" w:rsidR="00BC3CDB" w:rsidRDefault="00BC3CDB" w:rsidP="00BC3CDB">
            <w:pPr>
              <w:ind w:left="362" w:hanging="362"/>
              <w:rPr>
                <w:sz w:val="24"/>
                <w:szCs w:val="24"/>
              </w:rPr>
            </w:pPr>
          </w:p>
        </w:tc>
      </w:tr>
      <w:tr w:rsidR="001E4B1F" w14:paraId="4D91A586" w14:textId="77777777" w:rsidTr="00BC3CDB">
        <w:tc>
          <w:tcPr>
            <w:tcW w:w="6498" w:type="dxa"/>
          </w:tcPr>
          <w:p w14:paraId="4DCACDAC" w14:textId="61112ED8" w:rsidR="001E4B1F" w:rsidRDefault="001E4B1F" w:rsidP="00664324">
            <w:pPr>
              <w:pStyle w:val="ListParagraph"/>
              <w:numPr>
                <w:ilvl w:val="0"/>
                <w:numId w:val="21"/>
              </w:numPr>
              <w:ind w:left="519"/>
              <w:rPr>
                <w:rFonts w:ascii="Arial" w:hAnsi="Arial" w:cs="Arial"/>
                <w:sz w:val="24"/>
                <w:szCs w:val="24"/>
              </w:rPr>
            </w:pPr>
            <w:r w:rsidRPr="0059755B">
              <w:rPr>
                <w:rFonts w:ascii="Arial" w:hAnsi="Arial" w:cs="Arial"/>
                <w:sz w:val="24"/>
                <w:szCs w:val="24"/>
              </w:rPr>
              <w:t>Compare and group plane figures (circle, triangle, square, and rectangle) according to their shapes.</w:t>
            </w:r>
            <w:r w:rsidR="00D73960">
              <w:rPr>
                <w:rFonts w:ascii="Arial" w:hAnsi="Arial" w:cs="Arial"/>
                <w:sz w:val="24"/>
                <w:szCs w:val="24"/>
              </w:rPr>
              <w:t xml:space="preserve"> (b)</w:t>
            </w:r>
          </w:p>
          <w:p w14:paraId="033E8F66" w14:textId="6142768C" w:rsidR="007D1492" w:rsidRPr="0059755B" w:rsidRDefault="007D1492" w:rsidP="007D1492">
            <w:pPr>
              <w:pStyle w:val="ListParagraph"/>
              <w:ind w:left="519"/>
              <w:rPr>
                <w:rFonts w:ascii="Arial" w:hAnsi="Arial" w:cs="Arial"/>
                <w:sz w:val="24"/>
                <w:szCs w:val="24"/>
              </w:rPr>
            </w:pPr>
          </w:p>
        </w:tc>
        <w:tc>
          <w:tcPr>
            <w:tcW w:w="720" w:type="dxa"/>
          </w:tcPr>
          <w:p w14:paraId="120FE917" w14:textId="77777777" w:rsidR="001E4B1F" w:rsidRPr="00BC3CDB" w:rsidRDefault="001E4B1F" w:rsidP="00BC3CDB">
            <w:pPr>
              <w:ind w:left="362" w:hanging="362"/>
              <w:rPr>
                <w:sz w:val="40"/>
                <w:szCs w:val="40"/>
              </w:rPr>
            </w:pPr>
          </w:p>
        </w:tc>
        <w:tc>
          <w:tcPr>
            <w:tcW w:w="720" w:type="dxa"/>
          </w:tcPr>
          <w:p w14:paraId="076DD135" w14:textId="77777777" w:rsidR="001E4B1F" w:rsidRDefault="001E4B1F" w:rsidP="00BC3CDB">
            <w:pPr>
              <w:ind w:left="362" w:hanging="362"/>
              <w:rPr>
                <w:sz w:val="24"/>
                <w:szCs w:val="24"/>
              </w:rPr>
            </w:pPr>
          </w:p>
        </w:tc>
        <w:tc>
          <w:tcPr>
            <w:tcW w:w="810" w:type="dxa"/>
          </w:tcPr>
          <w:p w14:paraId="1AFF8B10" w14:textId="77777777" w:rsidR="001E4B1F" w:rsidRDefault="001E4B1F" w:rsidP="00BC3CDB">
            <w:pPr>
              <w:ind w:left="362" w:hanging="362"/>
              <w:rPr>
                <w:sz w:val="24"/>
                <w:szCs w:val="24"/>
              </w:rPr>
            </w:pPr>
          </w:p>
        </w:tc>
        <w:tc>
          <w:tcPr>
            <w:tcW w:w="720" w:type="dxa"/>
          </w:tcPr>
          <w:p w14:paraId="5886B01D" w14:textId="77777777" w:rsidR="001E4B1F" w:rsidRDefault="001E4B1F" w:rsidP="00BC3CDB">
            <w:pPr>
              <w:ind w:left="362" w:hanging="362"/>
              <w:rPr>
                <w:sz w:val="24"/>
                <w:szCs w:val="24"/>
              </w:rPr>
            </w:pPr>
          </w:p>
        </w:tc>
        <w:tc>
          <w:tcPr>
            <w:tcW w:w="810" w:type="dxa"/>
          </w:tcPr>
          <w:p w14:paraId="421F376E" w14:textId="77777777" w:rsidR="001E4B1F" w:rsidRDefault="001E4B1F" w:rsidP="00BC3CDB">
            <w:pPr>
              <w:ind w:left="362" w:hanging="362"/>
              <w:rPr>
                <w:sz w:val="24"/>
                <w:szCs w:val="24"/>
              </w:rPr>
            </w:pPr>
          </w:p>
        </w:tc>
        <w:tc>
          <w:tcPr>
            <w:tcW w:w="720" w:type="dxa"/>
          </w:tcPr>
          <w:p w14:paraId="429E4A35" w14:textId="77777777" w:rsidR="001E4B1F" w:rsidRDefault="001E4B1F" w:rsidP="00BC3CDB">
            <w:pPr>
              <w:ind w:left="362" w:hanging="362"/>
              <w:rPr>
                <w:sz w:val="24"/>
                <w:szCs w:val="24"/>
              </w:rPr>
            </w:pPr>
          </w:p>
        </w:tc>
      </w:tr>
      <w:tr w:rsidR="001E4B1F" w14:paraId="3E3771CD" w14:textId="77777777" w:rsidTr="00BC3CDB">
        <w:tc>
          <w:tcPr>
            <w:tcW w:w="6498" w:type="dxa"/>
          </w:tcPr>
          <w:p w14:paraId="291C7EA9" w14:textId="361BBA14" w:rsidR="001E4B1F" w:rsidRPr="0059755B" w:rsidRDefault="001E4B1F" w:rsidP="00664324">
            <w:pPr>
              <w:pStyle w:val="ListParagraph"/>
              <w:numPr>
                <w:ilvl w:val="0"/>
                <w:numId w:val="21"/>
              </w:numPr>
              <w:ind w:left="519"/>
              <w:rPr>
                <w:rFonts w:ascii="Arial" w:hAnsi="Arial" w:cs="Arial"/>
                <w:sz w:val="24"/>
                <w:szCs w:val="24"/>
              </w:rPr>
            </w:pPr>
            <w:r w:rsidRPr="0059755B">
              <w:rPr>
                <w:rFonts w:ascii="Arial" w:hAnsi="Arial" w:cs="Arial"/>
                <w:sz w:val="24"/>
                <w:szCs w:val="24"/>
              </w:rPr>
              <w:t>Distinguish between examples and nonexamples of identified plane figures (circle, triangle, square, and rectangle).</w:t>
            </w:r>
            <w:r w:rsidR="00D73960">
              <w:rPr>
                <w:rFonts w:ascii="Arial" w:hAnsi="Arial" w:cs="Arial"/>
                <w:sz w:val="24"/>
                <w:szCs w:val="24"/>
              </w:rPr>
              <w:t xml:space="preserve"> (b)</w:t>
            </w:r>
          </w:p>
        </w:tc>
        <w:tc>
          <w:tcPr>
            <w:tcW w:w="720" w:type="dxa"/>
          </w:tcPr>
          <w:p w14:paraId="4533D856" w14:textId="77777777" w:rsidR="001E4B1F" w:rsidRPr="00BC3CDB" w:rsidRDefault="001E4B1F" w:rsidP="00BC3CDB">
            <w:pPr>
              <w:ind w:left="362" w:hanging="362"/>
              <w:rPr>
                <w:sz w:val="40"/>
                <w:szCs w:val="40"/>
              </w:rPr>
            </w:pPr>
          </w:p>
        </w:tc>
        <w:tc>
          <w:tcPr>
            <w:tcW w:w="720" w:type="dxa"/>
          </w:tcPr>
          <w:p w14:paraId="70FF24E5" w14:textId="77777777" w:rsidR="001E4B1F" w:rsidRDefault="001E4B1F" w:rsidP="00BC3CDB">
            <w:pPr>
              <w:ind w:left="362" w:hanging="362"/>
              <w:rPr>
                <w:sz w:val="24"/>
                <w:szCs w:val="24"/>
              </w:rPr>
            </w:pPr>
          </w:p>
        </w:tc>
        <w:tc>
          <w:tcPr>
            <w:tcW w:w="810" w:type="dxa"/>
          </w:tcPr>
          <w:p w14:paraId="0737543D" w14:textId="77777777" w:rsidR="001E4B1F" w:rsidRDefault="001E4B1F" w:rsidP="00BC3CDB">
            <w:pPr>
              <w:ind w:left="362" w:hanging="362"/>
              <w:rPr>
                <w:sz w:val="24"/>
                <w:szCs w:val="24"/>
              </w:rPr>
            </w:pPr>
          </w:p>
        </w:tc>
        <w:tc>
          <w:tcPr>
            <w:tcW w:w="720" w:type="dxa"/>
          </w:tcPr>
          <w:p w14:paraId="70A76320" w14:textId="77777777" w:rsidR="001E4B1F" w:rsidRDefault="001E4B1F" w:rsidP="00BC3CDB">
            <w:pPr>
              <w:ind w:left="362" w:hanging="362"/>
              <w:rPr>
                <w:sz w:val="24"/>
                <w:szCs w:val="24"/>
              </w:rPr>
            </w:pPr>
          </w:p>
        </w:tc>
        <w:tc>
          <w:tcPr>
            <w:tcW w:w="810" w:type="dxa"/>
          </w:tcPr>
          <w:p w14:paraId="6092C0F4" w14:textId="77777777" w:rsidR="001E4B1F" w:rsidRDefault="001E4B1F" w:rsidP="00BC3CDB">
            <w:pPr>
              <w:ind w:left="362" w:hanging="362"/>
              <w:rPr>
                <w:sz w:val="24"/>
                <w:szCs w:val="24"/>
              </w:rPr>
            </w:pPr>
          </w:p>
        </w:tc>
        <w:tc>
          <w:tcPr>
            <w:tcW w:w="720" w:type="dxa"/>
          </w:tcPr>
          <w:p w14:paraId="79013411" w14:textId="77777777" w:rsidR="001E4B1F" w:rsidRDefault="001E4B1F" w:rsidP="00BC3CDB">
            <w:pPr>
              <w:ind w:left="362" w:hanging="362"/>
              <w:rPr>
                <w:sz w:val="24"/>
                <w:szCs w:val="24"/>
              </w:rPr>
            </w:pPr>
          </w:p>
        </w:tc>
      </w:tr>
      <w:tr w:rsidR="001E4B1F" w14:paraId="7DC43CD8" w14:textId="77777777" w:rsidTr="00BC3CDB">
        <w:tc>
          <w:tcPr>
            <w:tcW w:w="6498" w:type="dxa"/>
          </w:tcPr>
          <w:p w14:paraId="12F2C4AF" w14:textId="4BC0586B" w:rsidR="001E4B1F" w:rsidRPr="0059755B" w:rsidRDefault="001E4B1F" w:rsidP="00664324">
            <w:pPr>
              <w:pStyle w:val="ListParagraph"/>
              <w:numPr>
                <w:ilvl w:val="0"/>
                <w:numId w:val="21"/>
              </w:numPr>
              <w:ind w:left="519"/>
              <w:rPr>
                <w:rFonts w:ascii="Arial" w:hAnsi="Arial" w:cs="Arial"/>
                <w:sz w:val="24"/>
                <w:szCs w:val="24"/>
              </w:rPr>
            </w:pPr>
            <w:r w:rsidRPr="0059755B">
              <w:rPr>
                <w:rFonts w:ascii="Arial" w:hAnsi="Arial" w:cs="Arial"/>
                <w:sz w:val="24"/>
                <w:szCs w:val="24"/>
              </w:rPr>
              <w:t>Identify pictorial representations of a circle, triangle, square, and rectangle, regardless of their position and orientation in space.</w:t>
            </w:r>
            <w:r w:rsidR="00D73960">
              <w:rPr>
                <w:rFonts w:ascii="Arial" w:hAnsi="Arial" w:cs="Arial"/>
                <w:sz w:val="24"/>
                <w:szCs w:val="24"/>
              </w:rPr>
              <w:t xml:space="preserve"> (c)</w:t>
            </w:r>
          </w:p>
        </w:tc>
        <w:tc>
          <w:tcPr>
            <w:tcW w:w="720" w:type="dxa"/>
          </w:tcPr>
          <w:p w14:paraId="06702BFE" w14:textId="77777777" w:rsidR="001E4B1F" w:rsidRPr="00BC3CDB" w:rsidRDefault="001E4B1F" w:rsidP="00BC3CDB">
            <w:pPr>
              <w:ind w:left="362" w:hanging="362"/>
              <w:rPr>
                <w:sz w:val="40"/>
                <w:szCs w:val="40"/>
              </w:rPr>
            </w:pPr>
          </w:p>
        </w:tc>
        <w:tc>
          <w:tcPr>
            <w:tcW w:w="720" w:type="dxa"/>
          </w:tcPr>
          <w:p w14:paraId="18546E84" w14:textId="77777777" w:rsidR="001E4B1F" w:rsidRDefault="001E4B1F" w:rsidP="00BC3CDB">
            <w:pPr>
              <w:ind w:left="362" w:hanging="362"/>
              <w:rPr>
                <w:sz w:val="24"/>
                <w:szCs w:val="24"/>
              </w:rPr>
            </w:pPr>
          </w:p>
        </w:tc>
        <w:tc>
          <w:tcPr>
            <w:tcW w:w="810" w:type="dxa"/>
          </w:tcPr>
          <w:p w14:paraId="7A207D1D" w14:textId="77777777" w:rsidR="001E4B1F" w:rsidRDefault="001E4B1F" w:rsidP="00BC3CDB">
            <w:pPr>
              <w:ind w:left="362" w:hanging="362"/>
              <w:rPr>
                <w:sz w:val="24"/>
                <w:szCs w:val="24"/>
              </w:rPr>
            </w:pPr>
          </w:p>
        </w:tc>
        <w:tc>
          <w:tcPr>
            <w:tcW w:w="720" w:type="dxa"/>
          </w:tcPr>
          <w:p w14:paraId="4B6CC675" w14:textId="77777777" w:rsidR="001E4B1F" w:rsidRDefault="001E4B1F" w:rsidP="00BC3CDB">
            <w:pPr>
              <w:ind w:left="362" w:hanging="362"/>
              <w:rPr>
                <w:sz w:val="24"/>
                <w:szCs w:val="24"/>
              </w:rPr>
            </w:pPr>
          </w:p>
        </w:tc>
        <w:tc>
          <w:tcPr>
            <w:tcW w:w="810" w:type="dxa"/>
          </w:tcPr>
          <w:p w14:paraId="27065956" w14:textId="77777777" w:rsidR="001E4B1F" w:rsidRDefault="001E4B1F" w:rsidP="00BC3CDB">
            <w:pPr>
              <w:ind w:left="362" w:hanging="362"/>
              <w:rPr>
                <w:sz w:val="24"/>
                <w:szCs w:val="24"/>
              </w:rPr>
            </w:pPr>
          </w:p>
        </w:tc>
        <w:tc>
          <w:tcPr>
            <w:tcW w:w="720" w:type="dxa"/>
          </w:tcPr>
          <w:p w14:paraId="399E021F" w14:textId="77777777" w:rsidR="001E4B1F" w:rsidRDefault="001E4B1F" w:rsidP="00BC3CDB">
            <w:pPr>
              <w:ind w:left="362" w:hanging="362"/>
              <w:rPr>
                <w:sz w:val="24"/>
                <w:szCs w:val="24"/>
              </w:rPr>
            </w:pPr>
          </w:p>
        </w:tc>
      </w:tr>
      <w:tr w:rsidR="001E4B1F" w14:paraId="7669202F" w14:textId="77777777" w:rsidTr="00BC3CDB">
        <w:tc>
          <w:tcPr>
            <w:tcW w:w="6498" w:type="dxa"/>
          </w:tcPr>
          <w:p w14:paraId="757AEB0D" w14:textId="6A72EF62" w:rsidR="001E4B1F" w:rsidRDefault="001E4B1F" w:rsidP="00664324">
            <w:pPr>
              <w:pStyle w:val="ListParagraph"/>
              <w:numPr>
                <w:ilvl w:val="0"/>
                <w:numId w:val="21"/>
              </w:numPr>
              <w:ind w:left="519"/>
              <w:rPr>
                <w:rFonts w:ascii="Arial" w:hAnsi="Arial" w:cs="Arial"/>
                <w:i/>
                <w:sz w:val="24"/>
                <w:szCs w:val="24"/>
              </w:rPr>
            </w:pPr>
            <w:r w:rsidRPr="0059755B">
              <w:rPr>
                <w:rFonts w:ascii="Arial" w:hAnsi="Arial" w:cs="Arial"/>
                <w:sz w:val="24"/>
                <w:szCs w:val="24"/>
              </w:rPr>
              <w:t xml:space="preserve">Describe the location of one object relative to another, using the terms, </w:t>
            </w:r>
            <w:r w:rsidRPr="0059755B">
              <w:rPr>
                <w:rFonts w:ascii="Arial" w:hAnsi="Arial" w:cs="Arial"/>
                <w:i/>
                <w:sz w:val="24"/>
                <w:szCs w:val="24"/>
              </w:rPr>
              <w:t xml:space="preserve">above, below, </w:t>
            </w:r>
            <w:r w:rsidRPr="0059755B">
              <w:rPr>
                <w:rFonts w:ascii="Arial" w:hAnsi="Arial" w:cs="Arial"/>
                <w:sz w:val="24"/>
                <w:szCs w:val="24"/>
              </w:rPr>
              <w:t xml:space="preserve">and </w:t>
            </w:r>
            <w:r w:rsidRPr="0059755B">
              <w:rPr>
                <w:rFonts w:ascii="Arial" w:hAnsi="Arial" w:cs="Arial"/>
                <w:i/>
                <w:sz w:val="24"/>
                <w:szCs w:val="24"/>
              </w:rPr>
              <w:t>next to.</w:t>
            </w:r>
            <w:r w:rsidR="00D73960">
              <w:rPr>
                <w:rFonts w:ascii="Arial" w:hAnsi="Arial" w:cs="Arial"/>
                <w:sz w:val="24"/>
                <w:szCs w:val="24"/>
              </w:rPr>
              <w:t xml:space="preserve"> (c)</w:t>
            </w:r>
          </w:p>
          <w:p w14:paraId="1B6DCB69" w14:textId="78412024" w:rsidR="007D1492" w:rsidRPr="0059755B" w:rsidRDefault="007D1492" w:rsidP="007D1492">
            <w:pPr>
              <w:pStyle w:val="ListParagraph"/>
              <w:ind w:left="519"/>
              <w:rPr>
                <w:rFonts w:ascii="Arial" w:hAnsi="Arial" w:cs="Arial"/>
                <w:i/>
                <w:sz w:val="24"/>
                <w:szCs w:val="24"/>
              </w:rPr>
            </w:pPr>
          </w:p>
        </w:tc>
        <w:tc>
          <w:tcPr>
            <w:tcW w:w="720" w:type="dxa"/>
          </w:tcPr>
          <w:p w14:paraId="5E213B6E" w14:textId="77777777" w:rsidR="001E4B1F" w:rsidRPr="00BC3CDB" w:rsidRDefault="001E4B1F" w:rsidP="00BC3CDB">
            <w:pPr>
              <w:ind w:left="362" w:hanging="362"/>
              <w:rPr>
                <w:sz w:val="40"/>
                <w:szCs w:val="40"/>
              </w:rPr>
            </w:pPr>
          </w:p>
        </w:tc>
        <w:tc>
          <w:tcPr>
            <w:tcW w:w="720" w:type="dxa"/>
          </w:tcPr>
          <w:p w14:paraId="3BF1E552" w14:textId="77777777" w:rsidR="001E4B1F" w:rsidRDefault="001E4B1F" w:rsidP="00BC3CDB">
            <w:pPr>
              <w:ind w:left="362" w:hanging="362"/>
              <w:rPr>
                <w:sz w:val="24"/>
                <w:szCs w:val="24"/>
              </w:rPr>
            </w:pPr>
          </w:p>
        </w:tc>
        <w:tc>
          <w:tcPr>
            <w:tcW w:w="810" w:type="dxa"/>
          </w:tcPr>
          <w:p w14:paraId="49F74604" w14:textId="77777777" w:rsidR="001E4B1F" w:rsidRDefault="001E4B1F" w:rsidP="00BC3CDB">
            <w:pPr>
              <w:ind w:left="362" w:hanging="362"/>
              <w:rPr>
                <w:sz w:val="24"/>
                <w:szCs w:val="24"/>
              </w:rPr>
            </w:pPr>
          </w:p>
        </w:tc>
        <w:tc>
          <w:tcPr>
            <w:tcW w:w="720" w:type="dxa"/>
          </w:tcPr>
          <w:p w14:paraId="2E45EF61" w14:textId="77777777" w:rsidR="001E4B1F" w:rsidRDefault="001E4B1F" w:rsidP="00BC3CDB">
            <w:pPr>
              <w:ind w:left="362" w:hanging="362"/>
              <w:rPr>
                <w:sz w:val="24"/>
                <w:szCs w:val="24"/>
              </w:rPr>
            </w:pPr>
          </w:p>
        </w:tc>
        <w:tc>
          <w:tcPr>
            <w:tcW w:w="810" w:type="dxa"/>
          </w:tcPr>
          <w:p w14:paraId="4BFD339B" w14:textId="77777777" w:rsidR="001E4B1F" w:rsidRDefault="001E4B1F" w:rsidP="00BC3CDB">
            <w:pPr>
              <w:ind w:left="362" w:hanging="362"/>
              <w:rPr>
                <w:sz w:val="24"/>
                <w:szCs w:val="24"/>
              </w:rPr>
            </w:pPr>
          </w:p>
        </w:tc>
        <w:tc>
          <w:tcPr>
            <w:tcW w:w="720" w:type="dxa"/>
          </w:tcPr>
          <w:p w14:paraId="4BB19334" w14:textId="77777777" w:rsidR="001E4B1F" w:rsidRDefault="001E4B1F" w:rsidP="00BC3CDB">
            <w:pPr>
              <w:ind w:left="362" w:hanging="362"/>
              <w:rPr>
                <w:sz w:val="24"/>
                <w:szCs w:val="24"/>
              </w:rPr>
            </w:pPr>
          </w:p>
        </w:tc>
      </w:tr>
    </w:tbl>
    <w:p w14:paraId="42B5B4B9" w14:textId="77777777" w:rsidR="001866E3" w:rsidRDefault="001866E3" w:rsidP="002977ED">
      <w:pPr>
        <w:contextualSpacing/>
        <w:rPr>
          <w:rFonts w:ascii="Arial" w:hAnsi="Arial" w:cs="Arial"/>
          <w:b/>
          <w:caps/>
          <w:sz w:val="32"/>
          <w:szCs w:val="32"/>
        </w:rPr>
      </w:pPr>
    </w:p>
    <w:p w14:paraId="4FE1C7E7" w14:textId="77777777" w:rsidR="001866E3" w:rsidRDefault="001866E3" w:rsidP="002977ED">
      <w:pPr>
        <w:contextualSpacing/>
        <w:rPr>
          <w:rFonts w:ascii="Arial" w:hAnsi="Arial" w:cs="Arial"/>
          <w:b/>
          <w:caps/>
          <w:sz w:val="32"/>
          <w:szCs w:val="32"/>
        </w:rPr>
      </w:pPr>
    </w:p>
    <w:p w14:paraId="6A396784" w14:textId="77777777" w:rsidR="001866E3" w:rsidRDefault="001866E3" w:rsidP="002977ED">
      <w:pPr>
        <w:contextualSpacing/>
        <w:rPr>
          <w:rFonts w:ascii="Arial" w:hAnsi="Arial" w:cs="Arial"/>
          <w:b/>
          <w:caps/>
          <w:sz w:val="32"/>
          <w:szCs w:val="32"/>
        </w:rPr>
      </w:pPr>
    </w:p>
    <w:p w14:paraId="701F6CDF" w14:textId="77777777" w:rsidR="001866E3" w:rsidRDefault="001866E3" w:rsidP="002977ED">
      <w:pPr>
        <w:contextualSpacing/>
        <w:rPr>
          <w:rFonts w:ascii="Arial" w:hAnsi="Arial" w:cs="Arial"/>
          <w:b/>
          <w:caps/>
          <w:sz w:val="32"/>
          <w:szCs w:val="32"/>
        </w:rPr>
      </w:pPr>
    </w:p>
    <w:p w14:paraId="2BC07762" w14:textId="77777777" w:rsidR="001866E3" w:rsidRDefault="001866E3" w:rsidP="002977ED">
      <w:pPr>
        <w:contextualSpacing/>
        <w:rPr>
          <w:rFonts w:ascii="Arial" w:hAnsi="Arial" w:cs="Arial"/>
          <w:b/>
          <w:caps/>
          <w:sz w:val="32"/>
          <w:szCs w:val="32"/>
        </w:rPr>
      </w:pPr>
    </w:p>
    <w:p w14:paraId="45F41A25" w14:textId="77777777" w:rsidR="001866E3" w:rsidRDefault="001866E3" w:rsidP="002977ED">
      <w:pPr>
        <w:contextualSpacing/>
        <w:rPr>
          <w:rFonts w:ascii="Arial" w:hAnsi="Arial" w:cs="Arial"/>
          <w:b/>
          <w:caps/>
          <w:sz w:val="32"/>
          <w:szCs w:val="32"/>
        </w:rPr>
      </w:pPr>
    </w:p>
    <w:p w14:paraId="37779184" w14:textId="77777777" w:rsidR="001866E3" w:rsidRDefault="001866E3" w:rsidP="002977ED">
      <w:pPr>
        <w:contextualSpacing/>
        <w:rPr>
          <w:rFonts w:ascii="Arial" w:hAnsi="Arial" w:cs="Arial"/>
          <w:b/>
          <w:caps/>
          <w:sz w:val="32"/>
          <w:szCs w:val="32"/>
        </w:rPr>
      </w:pPr>
    </w:p>
    <w:p w14:paraId="5127046A" w14:textId="77777777" w:rsidR="001866E3" w:rsidRDefault="001866E3" w:rsidP="002977ED">
      <w:pPr>
        <w:contextualSpacing/>
        <w:rPr>
          <w:rFonts w:ascii="Arial" w:hAnsi="Arial" w:cs="Arial"/>
          <w:b/>
          <w:caps/>
          <w:sz w:val="32"/>
          <w:szCs w:val="32"/>
        </w:rPr>
      </w:pPr>
    </w:p>
    <w:p w14:paraId="3D10C08D" w14:textId="77777777" w:rsidR="001866E3" w:rsidRDefault="001866E3" w:rsidP="002977ED">
      <w:pPr>
        <w:contextualSpacing/>
        <w:rPr>
          <w:rFonts w:ascii="Arial" w:hAnsi="Arial" w:cs="Arial"/>
          <w:b/>
          <w:caps/>
          <w:sz w:val="32"/>
          <w:szCs w:val="32"/>
        </w:rPr>
      </w:pPr>
    </w:p>
    <w:p w14:paraId="1045955C" w14:textId="77777777" w:rsidR="001866E3" w:rsidRDefault="001866E3" w:rsidP="002977ED">
      <w:pPr>
        <w:contextualSpacing/>
        <w:rPr>
          <w:rFonts w:ascii="Arial" w:hAnsi="Arial" w:cs="Arial"/>
          <w:b/>
          <w:caps/>
          <w:sz w:val="32"/>
          <w:szCs w:val="32"/>
        </w:rPr>
      </w:pPr>
    </w:p>
    <w:p w14:paraId="34D05B98" w14:textId="77777777" w:rsidR="001866E3" w:rsidRDefault="001866E3" w:rsidP="002977ED">
      <w:pPr>
        <w:contextualSpacing/>
        <w:rPr>
          <w:rFonts w:ascii="Arial" w:hAnsi="Arial" w:cs="Arial"/>
          <w:b/>
          <w:caps/>
          <w:sz w:val="32"/>
          <w:szCs w:val="32"/>
        </w:rPr>
      </w:pPr>
    </w:p>
    <w:p w14:paraId="71C3D493" w14:textId="77777777" w:rsidR="001866E3" w:rsidRDefault="001866E3" w:rsidP="002977ED">
      <w:pPr>
        <w:contextualSpacing/>
        <w:rPr>
          <w:rFonts w:ascii="Arial" w:hAnsi="Arial" w:cs="Arial"/>
          <w:b/>
          <w:caps/>
          <w:sz w:val="32"/>
          <w:szCs w:val="32"/>
        </w:rPr>
      </w:pPr>
    </w:p>
    <w:p w14:paraId="39B1C7B6" w14:textId="77777777" w:rsidR="001866E3" w:rsidRDefault="001866E3" w:rsidP="002977ED">
      <w:pPr>
        <w:contextualSpacing/>
        <w:rPr>
          <w:rFonts w:ascii="Arial" w:hAnsi="Arial" w:cs="Arial"/>
          <w:b/>
          <w:caps/>
          <w:sz w:val="32"/>
          <w:szCs w:val="32"/>
        </w:rPr>
      </w:pPr>
    </w:p>
    <w:p w14:paraId="7366300F" w14:textId="77777777" w:rsidR="001866E3" w:rsidRDefault="001866E3" w:rsidP="002977ED">
      <w:pPr>
        <w:contextualSpacing/>
        <w:rPr>
          <w:rFonts w:ascii="Arial" w:hAnsi="Arial" w:cs="Arial"/>
          <w:b/>
          <w:caps/>
          <w:sz w:val="32"/>
          <w:szCs w:val="32"/>
        </w:rPr>
      </w:pPr>
    </w:p>
    <w:p w14:paraId="55E69F22" w14:textId="7521D378" w:rsidR="002977ED" w:rsidRPr="00102546" w:rsidRDefault="002977ED" w:rsidP="00102546">
      <w:pPr>
        <w:contextualSpacing/>
        <w:rPr>
          <w:rFonts w:ascii="Arial" w:hAnsi="Arial" w:cs="Arial"/>
          <w:b/>
          <w:sz w:val="32"/>
          <w:szCs w:val="32"/>
        </w:rPr>
      </w:pPr>
      <w:r w:rsidRPr="000F1EF7">
        <w:rPr>
          <w:rFonts w:ascii="Arial" w:hAnsi="Arial" w:cs="Arial"/>
          <w:b/>
          <w:caps/>
          <w:sz w:val="32"/>
          <w:szCs w:val="32"/>
        </w:rPr>
        <w:lastRenderedPageBreak/>
        <w:t>Kindergarten</w:t>
      </w:r>
    </w:p>
    <w:p w14:paraId="0B73C228" w14:textId="77777777" w:rsidR="002977ED" w:rsidRPr="000F1EF7" w:rsidRDefault="002977ED" w:rsidP="002977ED">
      <w:pPr>
        <w:contextualSpacing/>
        <w:jc w:val="center"/>
        <w:rPr>
          <w:rFonts w:ascii="Arial" w:hAnsi="Arial" w:cs="Arial"/>
          <w:b/>
          <w:caps/>
          <w:color w:val="0000CC"/>
          <w:sz w:val="32"/>
          <w:szCs w:val="32"/>
        </w:rPr>
      </w:pPr>
      <w:r w:rsidRPr="000F1EF7">
        <w:rPr>
          <w:rFonts w:ascii="Arial" w:hAnsi="Arial" w:cs="Arial"/>
          <w:b/>
          <w:caps/>
          <w:color w:val="0000CC"/>
          <w:sz w:val="32"/>
          <w:szCs w:val="32"/>
        </w:rPr>
        <w:t>probability and statistics</w:t>
      </w:r>
    </w:p>
    <w:p w14:paraId="72EC3419" w14:textId="77777777" w:rsidR="002977ED" w:rsidRDefault="002977ED" w:rsidP="002977ED">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11019F">
        <w:rPr>
          <w:rFonts w:ascii="Arial" w:hAnsi="Arial" w:cs="Arial"/>
          <w:b/>
          <w:i/>
          <w:sz w:val="24"/>
          <w:szCs w:val="24"/>
        </w:rPr>
        <w:t xml:space="preserve"> – At a Glance</w:t>
      </w:r>
    </w:p>
    <w:p w14:paraId="59093D47" w14:textId="460B5ED0" w:rsidR="0011019F" w:rsidRDefault="0011019F" w:rsidP="00102546">
      <w:pPr>
        <w:contextualSpacing/>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356391" w14:paraId="41C09428" w14:textId="77777777" w:rsidTr="00356391">
        <w:tc>
          <w:tcPr>
            <w:tcW w:w="6498" w:type="dxa"/>
            <w:vMerge w:val="restart"/>
            <w:shd w:val="clear" w:color="auto" w:fill="F3F3F3"/>
          </w:tcPr>
          <w:p w14:paraId="5280B9F6" w14:textId="4977CD0F" w:rsidR="00356391" w:rsidRPr="009B11E8" w:rsidRDefault="001866E3" w:rsidP="00356391">
            <w:pPr>
              <w:rPr>
                <w:b/>
                <w:sz w:val="32"/>
                <w:szCs w:val="32"/>
              </w:rPr>
            </w:pPr>
            <w:r>
              <w:rPr>
                <w:b/>
                <w:sz w:val="32"/>
                <w:szCs w:val="32"/>
              </w:rPr>
              <w:t>K.11</w:t>
            </w:r>
          </w:p>
        </w:tc>
        <w:tc>
          <w:tcPr>
            <w:tcW w:w="1440" w:type="dxa"/>
            <w:gridSpan w:val="2"/>
            <w:shd w:val="clear" w:color="auto" w:fill="F3F3F3"/>
          </w:tcPr>
          <w:p w14:paraId="2F6B0529" w14:textId="24A06400" w:rsidR="00356391" w:rsidRPr="00685ECA" w:rsidRDefault="003C591E" w:rsidP="00356391">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3F3F3"/>
          </w:tcPr>
          <w:p w14:paraId="37B1B3DC" w14:textId="1F5F4BCE" w:rsidR="00356391" w:rsidRPr="00685ECA" w:rsidRDefault="003C591E" w:rsidP="00356391">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3F3F3"/>
          </w:tcPr>
          <w:p w14:paraId="374DE114" w14:textId="1734B10B" w:rsidR="00356391" w:rsidRPr="00685ECA" w:rsidRDefault="003C591E" w:rsidP="00356391">
            <w:pPr>
              <w:jc w:val="center"/>
              <w:rPr>
                <w:rFonts w:ascii="Arial" w:hAnsi="Arial" w:cs="Arial"/>
                <w:b/>
                <w:sz w:val="24"/>
                <w:szCs w:val="24"/>
              </w:rPr>
            </w:pPr>
            <w:r>
              <w:rPr>
                <w:rFonts w:ascii="Arial" w:hAnsi="Arial" w:cs="Arial"/>
                <w:b/>
                <w:sz w:val="24"/>
                <w:szCs w:val="24"/>
              </w:rPr>
              <w:t>FA3</w:t>
            </w:r>
          </w:p>
        </w:tc>
      </w:tr>
      <w:tr w:rsidR="00356391" w14:paraId="2B921F55" w14:textId="77777777" w:rsidTr="00356391">
        <w:tc>
          <w:tcPr>
            <w:tcW w:w="6498" w:type="dxa"/>
            <w:vMerge/>
            <w:shd w:val="clear" w:color="auto" w:fill="F3F3F3"/>
          </w:tcPr>
          <w:p w14:paraId="14009ED9" w14:textId="77777777" w:rsidR="00356391" w:rsidRDefault="00356391" w:rsidP="00356391">
            <w:pPr>
              <w:rPr>
                <w:b/>
                <w:sz w:val="24"/>
                <w:szCs w:val="24"/>
              </w:rPr>
            </w:pPr>
          </w:p>
        </w:tc>
        <w:tc>
          <w:tcPr>
            <w:tcW w:w="720" w:type="dxa"/>
            <w:shd w:val="clear" w:color="auto" w:fill="F3F3F3"/>
          </w:tcPr>
          <w:p w14:paraId="76DA95EA" w14:textId="77777777" w:rsidR="00356391" w:rsidRDefault="00356391" w:rsidP="00356391">
            <w:pPr>
              <w:jc w:val="center"/>
              <w:rPr>
                <w:rFonts w:ascii="Arial" w:hAnsi="Arial" w:cs="Arial"/>
                <w:b/>
                <w:sz w:val="24"/>
                <w:szCs w:val="24"/>
              </w:rPr>
            </w:pPr>
            <w:r>
              <w:rPr>
                <w:rFonts w:ascii="Arial" w:hAnsi="Arial" w:cs="Arial"/>
                <w:b/>
                <w:sz w:val="24"/>
                <w:szCs w:val="24"/>
              </w:rPr>
              <w:t>T1</w:t>
            </w:r>
          </w:p>
        </w:tc>
        <w:tc>
          <w:tcPr>
            <w:tcW w:w="720" w:type="dxa"/>
            <w:shd w:val="clear" w:color="auto" w:fill="F3F3F3"/>
          </w:tcPr>
          <w:p w14:paraId="3AB61CDB" w14:textId="77777777" w:rsidR="00356391" w:rsidRPr="00685ECA" w:rsidRDefault="00356391" w:rsidP="00356391">
            <w:pPr>
              <w:jc w:val="center"/>
              <w:rPr>
                <w:rFonts w:ascii="Arial" w:hAnsi="Arial" w:cs="Arial"/>
                <w:b/>
                <w:sz w:val="24"/>
                <w:szCs w:val="24"/>
              </w:rPr>
            </w:pPr>
            <w:r>
              <w:rPr>
                <w:rFonts w:ascii="Arial" w:hAnsi="Arial" w:cs="Arial"/>
                <w:b/>
                <w:sz w:val="24"/>
                <w:szCs w:val="24"/>
              </w:rPr>
              <w:t>ML</w:t>
            </w:r>
          </w:p>
        </w:tc>
        <w:tc>
          <w:tcPr>
            <w:tcW w:w="810" w:type="dxa"/>
            <w:shd w:val="clear" w:color="auto" w:fill="F3F3F3"/>
          </w:tcPr>
          <w:p w14:paraId="777DD84B" w14:textId="77777777" w:rsidR="00356391" w:rsidRPr="00685ECA" w:rsidRDefault="00356391" w:rsidP="00356391">
            <w:pPr>
              <w:jc w:val="center"/>
              <w:rPr>
                <w:rFonts w:ascii="Arial" w:hAnsi="Arial" w:cs="Arial"/>
                <w:b/>
                <w:sz w:val="24"/>
                <w:szCs w:val="24"/>
              </w:rPr>
            </w:pPr>
            <w:r>
              <w:rPr>
                <w:rFonts w:ascii="Arial" w:hAnsi="Arial" w:cs="Arial"/>
                <w:b/>
                <w:sz w:val="24"/>
                <w:szCs w:val="24"/>
              </w:rPr>
              <w:t>T2</w:t>
            </w:r>
          </w:p>
        </w:tc>
        <w:tc>
          <w:tcPr>
            <w:tcW w:w="720" w:type="dxa"/>
            <w:shd w:val="clear" w:color="auto" w:fill="F3F3F3"/>
          </w:tcPr>
          <w:p w14:paraId="31DFB42D" w14:textId="77777777" w:rsidR="00356391" w:rsidRPr="00685ECA" w:rsidRDefault="00356391" w:rsidP="00356391">
            <w:pPr>
              <w:jc w:val="center"/>
              <w:rPr>
                <w:rFonts w:ascii="Arial" w:hAnsi="Arial" w:cs="Arial"/>
                <w:b/>
                <w:sz w:val="24"/>
                <w:szCs w:val="24"/>
              </w:rPr>
            </w:pPr>
            <w:r>
              <w:rPr>
                <w:rFonts w:ascii="Arial" w:hAnsi="Arial" w:cs="Arial"/>
                <w:b/>
                <w:sz w:val="24"/>
                <w:szCs w:val="24"/>
              </w:rPr>
              <w:t>M2</w:t>
            </w:r>
          </w:p>
        </w:tc>
        <w:tc>
          <w:tcPr>
            <w:tcW w:w="810" w:type="dxa"/>
            <w:shd w:val="clear" w:color="auto" w:fill="F3F3F3"/>
          </w:tcPr>
          <w:p w14:paraId="6E0FF0CC" w14:textId="77777777" w:rsidR="00356391" w:rsidRPr="00685ECA" w:rsidRDefault="00356391" w:rsidP="00356391">
            <w:pPr>
              <w:jc w:val="center"/>
              <w:rPr>
                <w:rFonts w:ascii="Arial" w:hAnsi="Arial" w:cs="Arial"/>
                <w:b/>
                <w:sz w:val="24"/>
                <w:szCs w:val="24"/>
              </w:rPr>
            </w:pPr>
            <w:r>
              <w:rPr>
                <w:rFonts w:ascii="Arial" w:hAnsi="Arial" w:cs="Arial"/>
                <w:b/>
                <w:sz w:val="24"/>
                <w:szCs w:val="24"/>
              </w:rPr>
              <w:t>T3</w:t>
            </w:r>
          </w:p>
        </w:tc>
        <w:tc>
          <w:tcPr>
            <w:tcW w:w="720" w:type="dxa"/>
            <w:shd w:val="clear" w:color="auto" w:fill="F3F3F3"/>
          </w:tcPr>
          <w:p w14:paraId="7495A2C4" w14:textId="77777777" w:rsidR="00356391" w:rsidRPr="00685ECA" w:rsidRDefault="00356391" w:rsidP="00356391">
            <w:pPr>
              <w:jc w:val="center"/>
              <w:rPr>
                <w:rFonts w:ascii="Arial" w:hAnsi="Arial" w:cs="Arial"/>
                <w:b/>
                <w:sz w:val="24"/>
                <w:szCs w:val="24"/>
              </w:rPr>
            </w:pPr>
            <w:r>
              <w:rPr>
                <w:rFonts w:ascii="Arial" w:hAnsi="Arial" w:cs="Arial"/>
                <w:b/>
                <w:sz w:val="24"/>
                <w:szCs w:val="24"/>
              </w:rPr>
              <w:t>M3</w:t>
            </w:r>
          </w:p>
        </w:tc>
      </w:tr>
      <w:tr w:rsidR="00356391" w14:paraId="160B4FB9" w14:textId="77777777" w:rsidTr="00356391">
        <w:tc>
          <w:tcPr>
            <w:tcW w:w="6498" w:type="dxa"/>
          </w:tcPr>
          <w:p w14:paraId="1FC8C989" w14:textId="2E1060AE" w:rsidR="00356391" w:rsidRPr="0059755B" w:rsidRDefault="001866E3" w:rsidP="001F5E9A">
            <w:pPr>
              <w:pStyle w:val="ListParagraph"/>
              <w:numPr>
                <w:ilvl w:val="0"/>
                <w:numId w:val="7"/>
              </w:numPr>
              <w:rPr>
                <w:rFonts w:ascii="Arial" w:hAnsi="Arial" w:cs="Arial"/>
                <w:sz w:val="24"/>
                <w:szCs w:val="24"/>
              </w:rPr>
            </w:pPr>
            <w:r w:rsidRPr="0059755B">
              <w:rPr>
                <w:rFonts w:ascii="Arial" w:hAnsi="Arial" w:cs="Arial"/>
                <w:sz w:val="24"/>
                <w:szCs w:val="24"/>
              </w:rPr>
              <w:t>Collect data on categories identified by the teacher and/or student (e.g., number of siblings, types/numbers of pets, types of flowers in the garden). Data points, collected by students, should be limited to 16 or fewer for no more than four categories.</w:t>
            </w:r>
            <w:r w:rsidR="006469DC">
              <w:rPr>
                <w:rFonts w:ascii="Arial" w:hAnsi="Arial" w:cs="Arial"/>
                <w:sz w:val="24"/>
                <w:szCs w:val="24"/>
              </w:rPr>
              <w:t xml:space="preserve"> (a)</w:t>
            </w:r>
          </w:p>
          <w:p w14:paraId="74E85572" w14:textId="77777777" w:rsidR="0056557D" w:rsidRPr="0059755B" w:rsidRDefault="0056557D" w:rsidP="0056557D">
            <w:pPr>
              <w:pStyle w:val="ListParagraph"/>
              <w:ind w:left="538"/>
              <w:rPr>
                <w:rFonts w:ascii="Arial" w:hAnsi="Arial" w:cs="Arial"/>
                <w:sz w:val="24"/>
                <w:szCs w:val="24"/>
              </w:rPr>
            </w:pPr>
          </w:p>
        </w:tc>
        <w:tc>
          <w:tcPr>
            <w:tcW w:w="720" w:type="dxa"/>
          </w:tcPr>
          <w:p w14:paraId="1022FDF6" w14:textId="77777777" w:rsidR="00356391" w:rsidRPr="006D4AB7" w:rsidRDefault="00356391" w:rsidP="00356391">
            <w:pPr>
              <w:ind w:left="362" w:hanging="362"/>
              <w:rPr>
                <w:sz w:val="36"/>
                <w:szCs w:val="36"/>
              </w:rPr>
            </w:pPr>
          </w:p>
        </w:tc>
        <w:tc>
          <w:tcPr>
            <w:tcW w:w="720" w:type="dxa"/>
          </w:tcPr>
          <w:p w14:paraId="29759079" w14:textId="77777777" w:rsidR="00356391" w:rsidRDefault="00356391" w:rsidP="00356391">
            <w:pPr>
              <w:ind w:left="362" w:hanging="362"/>
              <w:rPr>
                <w:sz w:val="24"/>
                <w:szCs w:val="24"/>
              </w:rPr>
            </w:pPr>
          </w:p>
        </w:tc>
        <w:tc>
          <w:tcPr>
            <w:tcW w:w="810" w:type="dxa"/>
          </w:tcPr>
          <w:p w14:paraId="1E343E16" w14:textId="77777777" w:rsidR="00356391" w:rsidRDefault="00356391" w:rsidP="00356391">
            <w:pPr>
              <w:ind w:left="362" w:hanging="362"/>
              <w:rPr>
                <w:sz w:val="24"/>
                <w:szCs w:val="24"/>
              </w:rPr>
            </w:pPr>
          </w:p>
        </w:tc>
        <w:tc>
          <w:tcPr>
            <w:tcW w:w="720" w:type="dxa"/>
          </w:tcPr>
          <w:p w14:paraId="553E9A72" w14:textId="77777777" w:rsidR="00356391" w:rsidRDefault="00356391" w:rsidP="00356391">
            <w:pPr>
              <w:ind w:left="362" w:hanging="362"/>
              <w:rPr>
                <w:sz w:val="24"/>
                <w:szCs w:val="24"/>
              </w:rPr>
            </w:pPr>
          </w:p>
        </w:tc>
        <w:tc>
          <w:tcPr>
            <w:tcW w:w="810" w:type="dxa"/>
          </w:tcPr>
          <w:p w14:paraId="5DB7FA0E" w14:textId="77777777" w:rsidR="00356391" w:rsidRDefault="00356391" w:rsidP="00356391">
            <w:pPr>
              <w:ind w:left="362" w:hanging="362"/>
              <w:rPr>
                <w:sz w:val="24"/>
                <w:szCs w:val="24"/>
              </w:rPr>
            </w:pPr>
          </w:p>
        </w:tc>
        <w:tc>
          <w:tcPr>
            <w:tcW w:w="720" w:type="dxa"/>
          </w:tcPr>
          <w:p w14:paraId="7600C17A" w14:textId="77777777" w:rsidR="00356391" w:rsidRDefault="00356391" w:rsidP="00356391">
            <w:pPr>
              <w:ind w:left="362" w:hanging="362"/>
              <w:rPr>
                <w:sz w:val="24"/>
                <w:szCs w:val="24"/>
              </w:rPr>
            </w:pPr>
          </w:p>
        </w:tc>
      </w:tr>
      <w:tr w:rsidR="001866E3" w14:paraId="283ABACE" w14:textId="77777777" w:rsidTr="0059755B">
        <w:trPr>
          <w:trHeight w:val="647"/>
        </w:trPr>
        <w:tc>
          <w:tcPr>
            <w:tcW w:w="6498" w:type="dxa"/>
          </w:tcPr>
          <w:p w14:paraId="640038CC" w14:textId="32D5406A" w:rsidR="001866E3" w:rsidRDefault="001866E3" w:rsidP="001F5E9A">
            <w:pPr>
              <w:pStyle w:val="ListParagraph"/>
              <w:numPr>
                <w:ilvl w:val="0"/>
                <w:numId w:val="7"/>
              </w:numPr>
              <w:rPr>
                <w:rFonts w:ascii="Arial" w:hAnsi="Arial" w:cs="Arial"/>
                <w:sz w:val="24"/>
                <w:szCs w:val="24"/>
              </w:rPr>
            </w:pPr>
            <w:r w:rsidRPr="0059755B">
              <w:rPr>
                <w:rFonts w:ascii="Arial" w:hAnsi="Arial" w:cs="Arial"/>
                <w:sz w:val="24"/>
                <w:szCs w:val="24"/>
              </w:rPr>
              <w:t>Represent data by arranging concrete objects into organized groups to form a simple object graph.</w:t>
            </w:r>
            <w:r w:rsidR="006469DC">
              <w:rPr>
                <w:rFonts w:ascii="Arial" w:hAnsi="Arial" w:cs="Arial"/>
                <w:sz w:val="24"/>
                <w:szCs w:val="24"/>
              </w:rPr>
              <w:t xml:space="preserve"> (a)</w:t>
            </w:r>
          </w:p>
          <w:p w14:paraId="153AD095" w14:textId="7AC7F49E" w:rsidR="007D1492" w:rsidRPr="0059755B" w:rsidRDefault="007D1492" w:rsidP="007D1492">
            <w:pPr>
              <w:pStyle w:val="ListParagraph"/>
              <w:ind w:left="538"/>
              <w:rPr>
                <w:rFonts w:ascii="Arial" w:hAnsi="Arial" w:cs="Arial"/>
                <w:sz w:val="24"/>
                <w:szCs w:val="24"/>
              </w:rPr>
            </w:pPr>
          </w:p>
        </w:tc>
        <w:tc>
          <w:tcPr>
            <w:tcW w:w="720" w:type="dxa"/>
          </w:tcPr>
          <w:p w14:paraId="0C60A924" w14:textId="77777777" w:rsidR="001866E3" w:rsidRPr="006D4AB7" w:rsidRDefault="001866E3" w:rsidP="00356391">
            <w:pPr>
              <w:ind w:left="362" w:hanging="362"/>
              <w:rPr>
                <w:sz w:val="36"/>
                <w:szCs w:val="36"/>
              </w:rPr>
            </w:pPr>
          </w:p>
        </w:tc>
        <w:tc>
          <w:tcPr>
            <w:tcW w:w="720" w:type="dxa"/>
          </w:tcPr>
          <w:p w14:paraId="734588B7" w14:textId="77777777" w:rsidR="001866E3" w:rsidRDefault="001866E3" w:rsidP="00356391">
            <w:pPr>
              <w:ind w:left="362" w:hanging="362"/>
              <w:rPr>
                <w:sz w:val="24"/>
                <w:szCs w:val="24"/>
              </w:rPr>
            </w:pPr>
          </w:p>
        </w:tc>
        <w:tc>
          <w:tcPr>
            <w:tcW w:w="810" w:type="dxa"/>
          </w:tcPr>
          <w:p w14:paraId="4D9ACEFD" w14:textId="77777777" w:rsidR="001866E3" w:rsidRDefault="001866E3" w:rsidP="00356391">
            <w:pPr>
              <w:ind w:left="362" w:hanging="362"/>
              <w:rPr>
                <w:sz w:val="24"/>
                <w:szCs w:val="24"/>
              </w:rPr>
            </w:pPr>
          </w:p>
        </w:tc>
        <w:tc>
          <w:tcPr>
            <w:tcW w:w="720" w:type="dxa"/>
          </w:tcPr>
          <w:p w14:paraId="47039926" w14:textId="77777777" w:rsidR="001866E3" w:rsidRDefault="001866E3" w:rsidP="00356391">
            <w:pPr>
              <w:ind w:left="362" w:hanging="362"/>
              <w:rPr>
                <w:sz w:val="24"/>
                <w:szCs w:val="24"/>
              </w:rPr>
            </w:pPr>
          </w:p>
        </w:tc>
        <w:tc>
          <w:tcPr>
            <w:tcW w:w="810" w:type="dxa"/>
          </w:tcPr>
          <w:p w14:paraId="70172D74" w14:textId="77777777" w:rsidR="001866E3" w:rsidRDefault="001866E3" w:rsidP="00356391">
            <w:pPr>
              <w:ind w:left="362" w:hanging="362"/>
              <w:rPr>
                <w:sz w:val="24"/>
                <w:szCs w:val="24"/>
              </w:rPr>
            </w:pPr>
          </w:p>
        </w:tc>
        <w:tc>
          <w:tcPr>
            <w:tcW w:w="720" w:type="dxa"/>
          </w:tcPr>
          <w:p w14:paraId="4437B580" w14:textId="77777777" w:rsidR="001866E3" w:rsidRDefault="001866E3" w:rsidP="00356391">
            <w:pPr>
              <w:ind w:left="362" w:hanging="362"/>
              <w:rPr>
                <w:sz w:val="24"/>
                <w:szCs w:val="24"/>
              </w:rPr>
            </w:pPr>
          </w:p>
        </w:tc>
      </w:tr>
      <w:tr w:rsidR="001866E3" w14:paraId="21E92234" w14:textId="77777777" w:rsidTr="00356391">
        <w:tc>
          <w:tcPr>
            <w:tcW w:w="6498" w:type="dxa"/>
          </w:tcPr>
          <w:p w14:paraId="09E4279B" w14:textId="12928318" w:rsidR="001866E3" w:rsidRPr="0059755B" w:rsidRDefault="001866E3" w:rsidP="001F5E9A">
            <w:pPr>
              <w:pStyle w:val="ListParagraph"/>
              <w:numPr>
                <w:ilvl w:val="0"/>
                <w:numId w:val="7"/>
              </w:numPr>
              <w:rPr>
                <w:rFonts w:ascii="Arial" w:hAnsi="Arial" w:cs="Arial"/>
                <w:sz w:val="24"/>
                <w:szCs w:val="24"/>
              </w:rPr>
            </w:pPr>
            <w:r w:rsidRPr="0059755B">
              <w:rPr>
                <w:rFonts w:ascii="Arial" w:hAnsi="Arial" w:cs="Arial"/>
                <w:sz w:val="24"/>
                <w:szCs w:val="24"/>
              </w:rPr>
              <w:t>Represent gathered data, using pictures to form a simple picture graph (e.g., a picture graph of the weather for a month).</w:t>
            </w:r>
            <w:r w:rsidR="006469DC">
              <w:rPr>
                <w:rFonts w:ascii="Arial" w:hAnsi="Arial" w:cs="Arial"/>
                <w:sz w:val="24"/>
                <w:szCs w:val="24"/>
              </w:rPr>
              <w:t xml:space="preserve"> (a)</w:t>
            </w:r>
          </w:p>
        </w:tc>
        <w:tc>
          <w:tcPr>
            <w:tcW w:w="720" w:type="dxa"/>
          </w:tcPr>
          <w:p w14:paraId="10D0180A" w14:textId="77777777" w:rsidR="001866E3" w:rsidRPr="006D4AB7" w:rsidRDefault="001866E3" w:rsidP="00356391">
            <w:pPr>
              <w:ind w:left="362" w:hanging="362"/>
              <w:rPr>
                <w:sz w:val="36"/>
                <w:szCs w:val="36"/>
              </w:rPr>
            </w:pPr>
          </w:p>
        </w:tc>
        <w:tc>
          <w:tcPr>
            <w:tcW w:w="720" w:type="dxa"/>
          </w:tcPr>
          <w:p w14:paraId="1A36E9FD" w14:textId="77777777" w:rsidR="001866E3" w:rsidRDefault="001866E3" w:rsidP="00356391">
            <w:pPr>
              <w:ind w:left="362" w:hanging="362"/>
              <w:rPr>
                <w:sz w:val="24"/>
                <w:szCs w:val="24"/>
              </w:rPr>
            </w:pPr>
          </w:p>
        </w:tc>
        <w:tc>
          <w:tcPr>
            <w:tcW w:w="810" w:type="dxa"/>
          </w:tcPr>
          <w:p w14:paraId="47BB44C9" w14:textId="77777777" w:rsidR="001866E3" w:rsidRDefault="001866E3" w:rsidP="00356391">
            <w:pPr>
              <w:ind w:left="362" w:hanging="362"/>
              <w:rPr>
                <w:sz w:val="24"/>
                <w:szCs w:val="24"/>
              </w:rPr>
            </w:pPr>
          </w:p>
        </w:tc>
        <w:tc>
          <w:tcPr>
            <w:tcW w:w="720" w:type="dxa"/>
          </w:tcPr>
          <w:p w14:paraId="764A9D7F" w14:textId="77777777" w:rsidR="001866E3" w:rsidRDefault="001866E3" w:rsidP="00356391">
            <w:pPr>
              <w:ind w:left="362" w:hanging="362"/>
              <w:rPr>
                <w:sz w:val="24"/>
                <w:szCs w:val="24"/>
              </w:rPr>
            </w:pPr>
          </w:p>
        </w:tc>
        <w:tc>
          <w:tcPr>
            <w:tcW w:w="810" w:type="dxa"/>
          </w:tcPr>
          <w:p w14:paraId="2789001B" w14:textId="77777777" w:rsidR="001866E3" w:rsidRDefault="001866E3" w:rsidP="00356391">
            <w:pPr>
              <w:ind w:left="362" w:hanging="362"/>
              <w:rPr>
                <w:sz w:val="24"/>
                <w:szCs w:val="24"/>
              </w:rPr>
            </w:pPr>
          </w:p>
        </w:tc>
        <w:tc>
          <w:tcPr>
            <w:tcW w:w="720" w:type="dxa"/>
          </w:tcPr>
          <w:p w14:paraId="4DD5E619" w14:textId="77777777" w:rsidR="001866E3" w:rsidRDefault="001866E3" w:rsidP="00356391">
            <w:pPr>
              <w:ind w:left="362" w:hanging="362"/>
              <w:rPr>
                <w:sz w:val="24"/>
                <w:szCs w:val="24"/>
              </w:rPr>
            </w:pPr>
          </w:p>
        </w:tc>
      </w:tr>
      <w:tr w:rsidR="001866E3" w14:paraId="79A575A1" w14:textId="77777777" w:rsidTr="0059755B">
        <w:trPr>
          <w:trHeight w:val="719"/>
        </w:trPr>
        <w:tc>
          <w:tcPr>
            <w:tcW w:w="6498" w:type="dxa"/>
          </w:tcPr>
          <w:p w14:paraId="25E8EF86" w14:textId="013BF851" w:rsidR="001866E3" w:rsidRPr="0059755B" w:rsidRDefault="001866E3" w:rsidP="001F5E9A">
            <w:pPr>
              <w:pStyle w:val="ListParagraph"/>
              <w:numPr>
                <w:ilvl w:val="0"/>
                <w:numId w:val="7"/>
              </w:numPr>
              <w:rPr>
                <w:rFonts w:ascii="Arial" w:hAnsi="Arial" w:cs="Arial"/>
                <w:sz w:val="24"/>
                <w:szCs w:val="24"/>
              </w:rPr>
            </w:pPr>
            <w:r w:rsidRPr="0059755B">
              <w:rPr>
                <w:rFonts w:ascii="Arial" w:hAnsi="Arial" w:cs="Arial"/>
                <w:sz w:val="24"/>
                <w:szCs w:val="24"/>
              </w:rPr>
              <w:t>Represent gathered data in tables (vertically or horizontally).</w:t>
            </w:r>
            <w:r w:rsidR="006469DC">
              <w:rPr>
                <w:rFonts w:ascii="Arial" w:hAnsi="Arial" w:cs="Arial"/>
                <w:sz w:val="24"/>
                <w:szCs w:val="24"/>
              </w:rPr>
              <w:t xml:space="preserve"> (a)</w:t>
            </w:r>
          </w:p>
        </w:tc>
        <w:tc>
          <w:tcPr>
            <w:tcW w:w="720" w:type="dxa"/>
          </w:tcPr>
          <w:p w14:paraId="7439B201" w14:textId="77777777" w:rsidR="001866E3" w:rsidRPr="006D4AB7" w:rsidRDefault="001866E3" w:rsidP="00356391">
            <w:pPr>
              <w:ind w:left="362" w:hanging="362"/>
              <w:rPr>
                <w:sz w:val="36"/>
                <w:szCs w:val="36"/>
              </w:rPr>
            </w:pPr>
          </w:p>
        </w:tc>
        <w:tc>
          <w:tcPr>
            <w:tcW w:w="720" w:type="dxa"/>
          </w:tcPr>
          <w:p w14:paraId="646ED7C2" w14:textId="77777777" w:rsidR="001866E3" w:rsidRDefault="001866E3" w:rsidP="00356391">
            <w:pPr>
              <w:ind w:left="362" w:hanging="362"/>
              <w:rPr>
                <w:sz w:val="24"/>
                <w:szCs w:val="24"/>
              </w:rPr>
            </w:pPr>
          </w:p>
        </w:tc>
        <w:tc>
          <w:tcPr>
            <w:tcW w:w="810" w:type="dxa"/>
          </w:tcPr>
          <w:p w14:paraId="0B581003" w14:textId="77777777" w:rsidR="001866E3" w:rsidRDefault="001866E3" w:rsidP="00356391">
            <w:pPr>
              <w:ind w:left="362" w:hanging="362"/>
              <w:rPr>
                <w:sz w:val="24"/>
                <w:szCs w:val="24"/>
              </w:rPr>
            </w:pPr>
          </w:p>
        </w:tc>
        <w:tc>
          <w:tcPr>
            <w:tcW w:w="720" w:type="dxa"/>
          </w:tcPr>
          <w:p w14:paraId="4C6AF118" w14:textId="77777777" w:rsidR="001866E3" w:rsidRDefault="001866E3" w:rsidP="00356391">
            <w:pPr>
              <w:ind w:left="362" w:hanging="362"/>
              <w:rPr>
                <w:sz w:val="24"/>
                <w:szCs w:val="24"/>
              </w:rPr>
            </w:pPr>
          </w:p>
        </w:tc>
        <w:tc>
          <w:tcPr>
            <w:tcW w:w="810" w:type="dxa"/>
          </w:tcPr>
          <w:p w14:paraId="3DB013CA" w14:textId="77777777" w:rsidR="001866E3" w:rsidRDefault="001866E3" w:rsidP="00356391">
            <w:pPr>
              <w:ind w:left="362" w:hanging="362"/>
              <w:rPr>
                <w:sz w:val="24"/>
                <w:szCs w:val="24"/>
              </w:rPr>
            </w:pPr>
          </w:p>
        </w:tc>
        <w:tc>
          <w:tcPr>
            <w:tcW w:w="720" w:type="dxa"/>
          </w:tcPr>
          <w:p w14:paraId="26F3FFB4" w14:textId="77777777" w:rsidR="001866E3" w:rsidRDefault="001866E3" w:rsidP="00356391">
            <w:pPr>
              <w:ind w:left="362" w:hanging="362"/>
              <w:rPr>
                <w:sz w:val="24"/>
                <w:szCs w:val="24"/>
              </w:rPr>
            </w:pPr>
          </w:p>
        </w:tc>
      </w:tr>
      <w:tr w:rsidR="001866E3" w14:paraId="2BADB222" w14:textId="77777777" w:rsidTr="0059755B">
        <w:trPr>
          <w:trHeight w:val="665"/>
        </w:trPr>
        <w:tc>
          <w:tcPr>
            <w:tcW w:w="6498" w:type="dxa"/>
          </w:tcPr>
          <w:p w14:paraId="652E66FA" w14:textId="77777777" w:rsidR="001866E3" w:rsidRDefault="001866E3" w:rsidP="001F5E9A">
            <w:pPr>
              <w:pStyle w:val="ListParagraph"/>
              <w:numPr>
                <w:ilvl w:val="0"/>
                <w:numId w:val="7"/>
              </w:numPr>
              <w:rPr>
                <w:rFonts w:ascii="Arial" w:hAnsi="Arial" w:cs="Arial"/>
                <w:sz w:val="24"/>
                <w:szCs w:val="24"/>
              </w:rPr>
            </w:pPr>
            <w:r w:rsidRPr="0059755B">
              <w:rPr>
                <w:rFonts w:ascii="Arial" w:hAnsi="Arial" w:cs="Arial"/>
                <w:sz w:val="24"/>
                <w:szCs w:val="24"/>
              </w:rPr>
              <w:t>Answer questions related to the gathered data displayed in object graphs, picture graphs, and tables:</w:t>
            </w:r>
          </w:p>
          <w:p w14:paraId="52D999DE" w14:textId="778FDD6C" w:rsidR="007D1492" w:rsidRPr="0059755B" w:rsidRDefault="007D1492" w:rsidP="007D1492">
            <w:pPr>
              <w:pStyle w:val="ListParagraph"/>
              <w:ind w:left="538"/>
              <w:rPr>
                <w:rFonts w:ascii="Arial" w:hAnsi="Arial" w:cs="Arial"/>
                <w:sz w:val="24"/>
                <w:szCs w:val="24"/>
              </w:rPr>
            </w:pPr>
          </w:p>
        </w:tc>
        <w:tc>
          <w:tcPr>
            <w:tcW w:w="720" w:type="dxa"/>
          </w:tcPr>
          <w:p w14:paraId="00F0CB05" w14:textId="77777777" w:rsidR="001866E3" w:rsidRPr="006D4AB7" w:rsidRDefault="001866E3" w:rsidP="00356391">
            <w:pPr>
              <w:ind w:left="362" w:hanging="362"/>
              <w:rPr>
                <w:sz w:val="36"/>
                <w:szCs w:val="36"/>
              </w:rPr>
            </w:pPr>
          </w:p>
        </w:tc>
        <w:tc>
          <w:tcPr>
            <w:tcW w:w="720" w:type="dxa"/>
          </w:tcPr>
          <w:p w14:paraId="30A92B7A" w14:textId="77777777" w:rsidR="001866E3" w:rsidRDefault="001866E3" w:rsidP="00356391">
            <w:pPr>
              <w:ind w:left="362" w:hanging="362"/>
              <w:rPr>
                <w:sz w:val="24"/>
                <w:szCs w:val="24"/>
              </w:rPr>
            </w:pPr>
          </w:p>
        </w:tc>
        <w:tc>
          <w:tcPr>
            <w:tcW w:w="810" w:type="dxa"/>
          </w:tcPr>
          <w:p w14:paraId="64F5A4B0" w14:textId="77777777" w:rsidR="001866E3" w:rsidRDefault="001866E3" w:rsidP="00356391">
            <w:pPr>
              <w:ind w:left="362" w:hanging="362"/>
              <w:rPr>
                <w:sz w:val="24"/>
                <w:szCs w:val="24"/>
              </w:rPr>
            </w:pPr>
          </w:p>
        </w:tc>
        <w:tc>
          <w:tcPr>
            <w:tcW w:w="720" w:type="dxa"/>
          </w:tcPr>
          <w:p w14:paraId="3EBBD036" w14:textId="77777777" w:rsidR="001866E3" w:rsidRDefault="001866E3" w:rsidP="00356391">
            <w:pPr>
              <w:ind w:left="362" w:hanging="362"/>
              <w:rPr>
                <w:sz w:val="24"/>
                <w:szCs w:val="24"/>
              </w:rPr>
            </w:pPr>
          </w:p>
        </w:tc>
        <w:tc>
          <w:tcPr>
            <w:tcW w:w="810" w:type="dxa"/>
          </w:tcPr>
          <w:p w14:paraId="462F88B9" w14:textId="77777777" w:rsidR="001866E3" w:rsidRDefault="001866E3" w:rsidP="00356391">
            <w:pPr>
              <w:ind w:left="362" w:hanging="362"/>
              <w:rPr>
                <w:sz w:val="24"/>
                <w:szCs w:val="24"/>
              </w:rPr>
            </w:pPr>
          </w:p>
        </w:tc>
        <w:tc>
          <w:tcPr>
            <w:tcW w:w="720" w:type="dxa"/>
          </w:tcPr>
          <w:p w14:paraId="289D0AA2" w14:textId="77777777" w:rsidR="001866E3" w:rsidRDefault="001866E3" w:rsidP="00356391">
            <w:pPr>
              <w:ind w:left="362" w:hanging="362"/>
              <w:rPr>
                <w:sz w:val="24"/>
                <w:szCs w:val="24"/>
              </w:rPr>
            </w:pPr>
          </w:p>
        </w:tc>
      </w:tr>
      <w:tr w:rsidR="008D424A" w14:paraId="6F72919D" w14:textId="77777777" w:rsidTr="00356391">
        <w:tc>
          <w:tcPr>
            <w:tcW w:w="6498" w:type="dxa"/>
          </w:tcPr>
          <w:p w14:paraId="43BB2C07" w14:textId="77777777" w:rsidR="008D424A" w:rsidRDefault="008D424A" w:rsidP="00664324">
            <w:pPr>
              <w:pStyle w:val="ListParagraph"/>
              <w:numPr>
                <w:ilvl w:val="0"/>
                <w:numId w:val="22"/>
              </w:numPr>
              <w:rPr>
                <w:rFonts w:ascii="Arial" w:hAnsi="Arial" w:cs="Arial"/>
                <w:sz w:val="24"/>
                <w:szCs w:val="24"/>
              </w:rPr>
            </w:pPr>
            <w:r w:rsidRPr="0059755B">
              <w:rPr>
                <w:rFonts w:ascii="Arial" w:hAnsi="Arial" w:cs="Arial"/>
                <w:sz w:val="24"/>
                <w:szCs w:val="24"/>
              </w:rPr>
              <w:t xml:space="preserve">Read the graph to determine the categories of data and the data as a whole (e.g., the total number of responses) and its parts (e.g., five people are wearing sneakers); and </w:t>
            </w:r>
          </w:p>
          <w:p w14:paraId="3242FF7D" w14:textId="403170A4" w:rsidR="007D1492" w:rsidRPr="0059755B" w:rsidRDefault="007D1492" w:rsidP="007D1492">
            <w:pPr>
              <w:pStyle w:val="ListParagraph"/>
              <w:ind w:left="1080"/>
              <w:rPr>
                <w:rFonts w:ascii="Arial" w:hAnsi="Arial" w:cs="Arial"/>
                <w:sz w:val="24"/>
                <w:szCs w:val="24"/>
              </w:rPr>
            </w:pPr>
          </w:p>
        </w:tc>
        <w:tc>
          <w:tcPr>
            <w:tcW w:w="720" w:type="dxa"/>
          </w:tcPr>
          <w:p w14:paraId="4F503DA5" w14:textId="77777777" w:rsidR="008D424A" w:rsidRPr="006D4AB7" w:rsidRDefault="008D424A" w:rsidP="00356391">
            <w:pPr>
              <w:ind w:left="362" w:hanging="362"/>
              <w:rPr>
                <w:sz w:val="36"/>
                <w:szCs w:val="36"/>
              </w:rPr>
            </w:pPr>
          </w:p>
        </w:tc>
        <w:tc>
          <w:tcPr>
            <w:tcW w:w="720" w:type="dxa"/>
          </w:tcPr>
          <w:p w14:paraId="5459B79C" w14:textId="77777777" w:rsidR="008D424A" w:rsidRDefault="008D424A" w:rsidP="00356391">
            <w:pPr>
              <w:ind w:left="362" w:hanging="362"/>
              <w:rPr>
                <w:sz w:val="24"/>
                <w:szCs w:val="24"/>
              </w:rPr>
            </w:pPr>
          </w:p>
        </w:tc>
        <w:tc>
          <w:tcPr>
            <w:tcW w:w="810" w:type="dxa"/>
          </w:tcPr>
          <w:p w14:paraId="10E5BF41" w14:textId="77777777" w:rsidR="008D424A" w:rsidRDefault="008D424A" w:rsidP="00356391">
            <w:pPr>
              <w:ind w:left="362" w:hanging="362"/>
              <w:rPr>
                <w:sz w:val="24"/>
                <w:szCs w:val="24"/>
              </w:rPr>
            </w:pPr>
          </w:p>
        </w:tc>
        <w:tc>
          <w:tcPr>
            <w:tcW w:w="720" w:type="dxa"/>
          </w:tcPr>
          <w:p w14:paraId="58E6E373" w14:textId="77777777" w:rsidR="008D424A" w:rsidRDefault="008D424A" w:rsidP="00356391">
            <w:pPr>
              <w:ind w:left="362" w:hanging="362"/>
              <w:rPr>
                <w:sz w:val="24"/>
                <w:szCs w:val="24"/>
              </w:rPr>
            </w:pPr>
          </w:p>
        </w:tc>
        <w:tc>
          <w:tcPr>
            <w:tcW w:w="810" w:type="dxa"/>
          </w:tcPr>
          <w:p w14:paraId="2CB08D84" w14:textId="77777777" w:rsidR="008D424A" w:rsidRDefault="008D424A" w:rsidP="00356391">
            <w:pPr>
              <w:ind w:left="362" w:hanging="362"/>
              <w:rPr>
                <w:sz w:val="24"/>
                <w:szCs w:val="24"/>
              </w:rPr>
            </w:pPr>
          </w:p>
        </w:tc>
        <w:tc>
          <w:tcPr>
            <w:tcW w:w="720" w:type="dxa"/>
          </w:tcPr>
          <w:p w14:paraId="0C31D986" w14:textId="77777777" w:rsidR="008D424A" w:rsidRDefault="008D424A" w:rsidP="00356391">
            <w:pPr>
              <w:ind w:left="362" w:hanging="362"/>
              <w:rPr>
                <w:sz w:val="24"/>
                <w:szCs w:val="24"/>
              </w:rPr>
            </w:pPr>
          </w:p>
        </w:tc>
      </w:tr>
      <w:tr w:rsidR="008D424A" w14:paraId="2745DB0D" w14:textId="77777777" w:rsidTr="00356391">
        <w:tc>
          <w:tcPr>
            <w:tcW w:w="6498" w:type="dxa"/>
          </w:tcPr>
          <w:p w14:paraId="31EE4D91" w14:textId="33629ED8" w:rsidR="008D424A" w:rsidRDefault="008D424A" w:rsidP="00664324">
            <w:pPr>
              <w:pStyle w:val="ListParagraph"/>
              <w:numPr>
                <w:ilvl w:val="0"/>
                <w:numId w:val="22"/>
              </w:numPr>
              <w:rPr>
                <w:rFonts w:ascii="Arial" w:hAnsi="Arial" w:cs="Arial"/>
                <w:sz w:val="24"/>
                <w:szCs w:val="24"/>
              </w:rPr>
            </w:pPr>
            <w:r w:rsidRPr="0059755B">
              <w:rPr>
                <w:rFonts w:ascii="Arial" w:hAnsi="Arial" w:cs="Arial"/>
                <w:sz w:val="24"/>
                <w:szCs w:val="24"/>
              </w:rPr>
              <w:t>Interpret the data that represents numerical relationships, including categories with the greatest, the least, or the same.</w:t>
            </w:r>
            <w:r w:rsidR="006469DC">
              <w:rPr>
                <w:rFonts w:ascii="Arial" w:hAnsi="Arial" w:cs="Arial"/>
                <w:sz w:val="24"/>
                <w:szCs w:val="24"/>
              </w:rPr>
              <w:t xml:space="preserve"> (b)</w:t>
            </w:r>
          </w:p>
          <w:p w14:paraId="04C61835" w14:textId="7E94EA52" w:rsidR="007D1492" w:rsidRPr="0059755B" w:rsidRDefault="007D1492" w:rsidP="007D1492">
            <w:pPr>
              <w:pStyle w:val="ListParagraph"/>
              <w:ind w:left="1080"/>
              <w:rPr>
                <w:rFonts w:ascii="Arial" w:hAnsi="Arial" w:cs="Arial"/>
                <w:sz w:val="24"/>
                <w:szCs w:val="24"/>
              </w:rPr>
            </w:pPr>
          </w:p>
        </w:tc>
        <w:tc>
          <w:tcPr>
            <w:tcW w:w="720" w:type="dxa"/>
          </w:tcPr>
          <w:p w14:paraId="3E9B66B2" w14:textId="77777777" w:rsidR="008D424A" w:rsidRPr="006D4AB7" w:rsidRDefault="008D424A" w:rsidP="00356391">
            <w:pPr>
              <w:ind w:left="362" w:hanging="362"/>
              <w:rPr>
                <w:sz w:val="36"/>
                <w:szCs w:val="36"/>
              </w:rPr>
            </w:pPr>
          </w:p>
        </w:tc>
        <w:tc>
          <w:tcPr>
            <w:tcW w:w="720" w:type="dxa"/>
          </w:tcPr>
          <w:p w14:paraId="6ABF9267" w14:textId="77777777" w:rsidR="008D424A" w:rsidRDefault="008D424A" w:rsidP="00356391">
            <w:pPr>
              <w:ind w:left="362" w:hanging="362"/>
              <w:rPr>
                <w:sz w:val="24"/>
                <w:szCs w:val="24"/>
              </w:rPr>
            </w:pPr>
          </w:p>
        </w:tc>
        <w:tc>
          <w:tcPr>
            <w:tcW w:w="810" w:type="dxa"/>
          </w:tcPr>
          <w:p w14:paraId="52606E28" w14:textId="77777777" w:rsidR="008D424A" w:rsidRDefault="008D424A" w:rsidP="00356391">
            <w:pPr>
              <w:ind w:left="362" w:hanging="362"/>
              <w:rPr>
                <w:sz w:val="24"/>
                <w:szCs w:val="24"/>
              </w:rPr>
            </w:pPr>
          </w:p>
        </w:tc>
        <w:tc>
          <w:tcPr>
            <w:tcW w:w="720" w:type="dxa"/>
          </w:tcPr>
          <w:p w14:paraId="586ECE38" w14:textId="77777777" w:rsidR="008D424A" w:rsidRDefault="008D424A" w:rsidP="00356391">
            <w:pPr>
              <w:ind w:left="362" w:hanging="362"/>
              <w:rPr>
                <w:sz w:val="24"/>
                <w:szCs w:val="24"/>
              </w:rPr>
            </w:pPr>
          </w:p>
        </w:tc>
        <w:tc>
          <w:tcPr>
            <w:tcW w:w="810" w:type="dxa"/>
          </w:tcPr>
          <w:p w14:paraId="2DEA2472" w14:textId="77777777" w:rsidR="008D424A" w:rsidRDefault="008D424A" w:rsidP="00356391">
            <w:pPr>
              <w:ind w:left="362" w:hanging="362"/>
              <w:rPr>
                <w:sz w:val="24"/>
                <w:szCs w:val="24"/>
              </w:rPr>
            </w:pPr>
          </w:p>
        </w:tc>
        <w:tc>
          <w:tcPr>
            <w:tcW w:w="720" w:type="dxa"/>
          </w:tcPr>
          <w:p w14:paraId="0A84E4B0" w14:textId="77777777" w:rsidR="008D424A" w:rsidRDefault="008D424A" w:rsidP="00356391">
            <w:pPr>
              <w:ind w:left="362" w:hanging="362"/>
              <w:rPr>
                <w:sz w:val="24"/>
                <w:szCs w:val="24"/>
              </w:rPr>
            </w:pPr>
          </w:p>
        </w:tc>
      </w:tr>
    </w:tbl>
    <w:p w14:paraId="4AFE1CFC" w14:textId="77777777" w:rsidR="00356391" w:rsidRDefault="00356391" w:rsidP="002977ED">
      <w:pPr>
        <w:contextualSpacing/>
        <w:jc w:val="center"/>
        <w:rPr>
          <w:rFonts w:ascii="Arial" w:hAnsi="Arial" w:cs="Arial"/>
          <w:b/>
          <w:i/>
          <w:sz w:val="24"/>
          <w:szCs w:val="24"/>
        </w:rPr>
      </w:pPr>
    </w:p>
    <w:p w14:paraId="0353CEFF" w14:textId="77777777" w:rsidR="00356391" w:rsidRPr="00624747" w:rsidRDefault="00356391" w:rsidP="002977ED">
      <w:pPr>
        <w:contextualSpacing/>
        <w:jc w:val="center"/>
        <w:rPr>
          <w:rFonts w:ascii="Arial" w:hAnsi="Arial" w:cs="Arial"/>
          <w:b/>
          <w:i/>
          <w:sz w:val="24"/>
          <w:szCs w:val="24"/>
        </w:rPr>
      </w:pPr>
    </w:p>
    <w:p w14:paraId="4138CD9A" w14:textId="77777777" w:rsidR="002977ED" w:rsidRPr="00624747" w:rsidRDefault="002977ED" w:rsidP="002977ED">
      <w:pPr>
        <w:contextualSpacing/>
        <w:rPr>
          <w:rFonts w:ascii="Arial" w:hAnsi="Arial" w:cs="Arial"/>
          <w:b/>
          <w:sz w:val="24"/>
          <w:szCs w:val="24"/>
        </w:rPr>
      </w:pPr>
    </w:p>
    <w:p w14:paraId="3B3452EE" w14:textId="77777777" w:rsidR="002977ED" w:rsidRDefault="002977ED" w:rsidP="002977ED">
      <w:pPr>
        <w:contextualSpacing/>
        <w:rPr>
          <w:rFonts w:ascii="Arial" w:hAnsi="Arial" w:cs="Arial"/>
          <w:b/>
          <w:sz w:val="24"/>
          <w:szCs w:val="24"/>
        </w:rPr>
      </w:pPr>
    </w:p>
    <w:p w14:paraId="615E57F7" w14:textId="77777777" w:rsidR="00D675A6" w:rsidRDefault="00D675A6" w:rsidP="00934688">
      <w:pPr>
        <w:contextualSpacing/>
        <w:rPr>
          <w:rFonts w:ascii="Arial" w:hAnsi="Arial" w:cs="Arial"/>
          <w:b/>
          <w:sz w:val="28"/>
          <w:szCs w:val="28"/>
        </w:rPr>
        <w:sectPr w:rsidR="00D675A6" w:rsidSect="00934688">
          <w:pgSz w:w="12240" w:h="15840"/>
          <w:pgMar w:top="720" w:right="720" w:bottom="720" w:left="720" w:header="720" w:footer="720" w:gutter="0"/>
          <w:cols w:space="720"/>
          <w:docGrid w:linePitch="360"/>
        </w:sectPr>
      </w:pPr>
    </w:p>
    <w:p w14:paraId="7B6180F5" w14:textId="55FD782C" w:rsidR="00D675A6" w:rsidRDefault="00D675A6" w:rsidP="00D675A6">
      <w:pPr>
        <w:contextualSpacing/>
        <w:rPr>
          <w:rFonts w:ascii="Arial" w:hAnsi="Arial" w:cs="Arial"/>
          <w:b/>
          <w:sz w:val="32"/>
          <w:szCs w:val="32"/>
        </w:rPr>
      </w:pPr>
      <w:r w:rsidRPr="000F1EF7">
        <w:rPr>
          <w:rFonts w:ascii="Arial" w:hAnsi="Arial" w:cs="Arial"/>
          <w:b/>
          <w:caps/>
          <w:sz w:val="32"/>
          <w:szCs w:val="32"/>
        </w:rPr>
        <w:lastRenderedPageBreak/>
        <w:t>Kindergarten</w:t>
      </w:r>
      <w:r>
        <w:rPr>
          <w:rFonts w:ascii="Arial" w:hAnsi="Arial" w:cs="Arial"/>
          <w:b/>
          <w:sz w:val="32"/>
          <w:szCs w:val="32"/>
        </w:rPr>
        <w:t xml:space="preserve"> </w:t>
      </w:r>
      <w:r w:rsidR="007A38BA">
        <w:rPr>
          <w:rFonts w:ascii="Arial" w:hAnsi="Arial" w:cs="Arial"/>
          <w:b/>
          <w:sz w:val="32"/>
          <w:szCs w:val="32"/>
        </w:rPr>
        <w:tab/>
      </w:r>
      <w:r w:rsidR="007A38BA">
        <w:rPr>
          <w:rFonts w:ascii="Arial" w:hAnsi="Arial" w:cs="Arial"/>
          <w:b/>
          <w:sz w:val="32"/>
          <w:szCs w:val="32"/>
        </w:rPr>
        <w:tab/>
      </w:r>
      <w:r w:rsidR="007A38BA">
        <w:rPr>
          <w:rFonts w:ascii="Arial" w:hAnsi="Arial" w:cs="Arial"/>
          <w:b/>
          <w:sz w:val="32"/>
          <w:szCs w:val="32"/>
        </w:rPr>
        <w:tab/>
      </w:r>
      <w:r w:rsidR="007A38BA">
        <w:rPr>
          <w:rFonts w:ascii="Arial" w:hAnsi="Arial" w:cs="Arial"/>
          <w:b/>
          <w:sz w:val="32"/>
          <w:szCs w:val="32"/>
        </w:rPr>
        <w:tab/>
      </w:r>
      <w:r w:rsidR="007A38BA">
        <w:rPr>
          <w:rFonts w:ascii="Arial" w:hAnsi="Arial" w:cs="Arial"/>
          <w:b/>
          <w:sz w:val="32"/>
          <w:szCs w:val="32"/>
        </w:rPr>
        <w:tab/>
      </w:r>
      <w:r w:rsidR="007A38BA">
        <w:rPr>
          <w:rFonts w:ascii="Arial" w:hAnsi="Arial" w:cs="Arial"/>
          <w:b/>
          <w:sz w:val="32"/>
          <w:szCs w:val="32"/>
        </w:rPr>
        <w:tab/>
        <w:t>Name: __________________</w:t>
      </w:r>
    </w:p>
    <w:p w14:paraId="669D3C39" w14:textId="77777777" w:rsidR="00D675A6" w:rsidRPr="00624747" w:rsidRDefault="00D675A6" w:rsidP="00D675A6">
      <w:pPr>
        <w:contextualSpacing/>
        <w:rPr>
          <w:rFonts w:ascii="Arial" w:hAnsi="Arial" w:cs="Arial"/>
          <w:b/>
          <w:sz w:val="24"/>
          <w:szCs w:val="24"/>
        </w:rPr>
      </w:pPr>
    </w:p>
    <w:p w14:paraId="391C5569" w14:textId="77777777" w:rsidR="00D675A6" w:rsidRPr="000F1EF7" w:rsidRDefault="00D675A6" w:rsidP="00D675A6">
      <w:pPr>
        <w:contextualSpacing/>
        <w:jc w:val="center"/>
        <w:rPr>
          <w:rFonts w:ascii="Arial" w:hAnsi="Arial" w:cs="Arial"/>
          <w:b/>
          <w:caps/>
          <w:color w:val="0000CC"/>
          <w:sz w:val="32"/>
          <w:szCs w:val="32"/>
        </w:rPr>
      </w:pPr>
      <w:r w:rsidRPr="000F1EF7">
        <w:rPr>
          <w:rFonts w:ascii="Arial" w:hAnsi="Arial" w:cs="Arial"/>
          <w:b/>
          <w:caps/>
          <w:color w:val="0000CC"/>
          <w:sz w:val="32"/>
          <w:szCs w:val="32"/>
        </w:rPr>
        <w:t>patterns, functions, and algebra</w:t>
      </w:r>
    </w:p>
    <w:p w14:paraId="4C7E2E8A" w14:textId="581D5586" w:rsidR="0011019F" w:rsidRDefault="00D675A6" w:rsidP="00102546">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DF0EF4">
        <w:rPr>
          <w:rFonts w:ascii="Arial" w:hAnsi="Arial" w:cs="Arial"/>
          <w:b/>
          <w:i/>
          <w:sz w:val="24"/>
          <w:szCs w:val="24"/>
        </w:rPr>
        <w:t xml:space="preserve"> – At a Glance</w:t>
      </w:r>
    </w:p>
    <w:p w14:paraId="1FCC4C96" w14:textId="77777777" w:rsidR="008617F0" w:rsidRDefault="008617F0" w:rsidP="008617F0">
      <w:pPr>
        <w:contextualSpacing/>
        <w:jc w:val="center"/>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8617F0" w14:paraId="49172748" w14:textId="77777777" w:rsidTr="00ED027F">
        <w:tc>
          <w:tcPr>
            <w:tcW w:w="6498" w:type="dxa"/>
            <w:vMerge w:val="restart"/>
            <w:shd w:val="clear" w:color="auto" w:fill="FFCC00"/>
          </w:tcPr>
          <w:p w14:paraId="7BA2D1E8" w14:textId="00B87F84" w:rsidR="008617F0" w:rsidRPr="009B11E8" w:rsidRDefault="00E553C8" w:rsidP="00ED027F">
            <w:pPr>
              <w:rPr>
                <w:b/>
                <w:sz w:val="32"/>
                <w:szCs w:val="32"/>
              </w:rPr>
            </w:pPr>
            <w:r>
              <w:rPr>
                <w:b/>
                <w:sz w:val="32"/>
                <w:szCs w:val="32"/>
              </w:rPr>
              <w:t>K.12</w:t>
            </w:r>
          </w:p>
        </w:tc>
        <w:tc>
          <w:tcPr>
            <w:tcW w:w="1440" w:type="dxa"/>
            <w:gridSpan w:val="2"/>
            <w:shd w:val="clear" w:color="auto" w:fill="FFCC00"/>
          </w:tcPr>
          <w:p w14:paraId="305BB30F" w14:textId="2580974C" w:rsidR="008617F0" w:rsidRPr="00685ECA" w:rsidRDefault="007D1492" w:rsidP="00ED027F">
            <w:pPr>
              <w:jc w:val="center"/>
              <w:rPr>
                <w:rFonts w:ascii="Arial" w:hAnsi="Arial" w:cs="Arial"/>
                <w:b/>
                <w:sz w:val="24"/>
                <w:szCs w:val="24"/>
              </w:rPr>
            </w:pPr>
            <w:r>
              <w:rPr>
                <w:rFonts w:ascii="Arial" w:hAnsi="Arial" w:cs="Arial"/>
                <w:b/>
                <w:sz w:val="24"/>
                <w:szCs w:val="24"/>
              </w:rPr>
              <w:t>F</w:t>
            </w:r>
            <w:r w:rsidR="008617F0">
              <w:rPr>
                <w:rFonts w:ascii="Arial" w:hAnsi="Arial" w:cs="Arial"/>
                <w:b/>
                <w:sz w:val="24"/>
                <w:szCs w:val="24"/>
              </w:rPr>
              <w:t>A1</w:t>
            </w:r>
          </w:p>
        </w:tc>
        <w:tc>
          <w:tcPr>
            <w:tcW w:w="1530" w:type="dxa"/>
            <w:gridSpan w:val="2"/>
            <w:shd w:val="clear" w:color="auto" w:fill="FFCC00"/>
          </w:tcPr>
          <w:p w14:paraId="48F11101" w14:textId="7188DD24" w:rsidR="008617F0" w:rsidRPr="00685ECA" w:rsidRDefault="007D1492" w:rsidP="00ED027F">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632622EF" w14:textId="02923E57" w:rsidR="008617F0" w:rsidRPr="00685ECA" w:rsidRDefault="007D1492" w:rsidP="00ED027F">
            <w:pPr>
              <w:jc w:val="center"/>
              <w:rPr>
                <w:rFonts w:ascii="Arial" w:hAnsi="Arial" w:cs="Arial"/>
                <w:b/>
                <w:sz w:val="24"/>
                <w:szCs w:val="24"/>
              </w:rPr>
            </w:pPr>
            <w:r>
              <w:rPr>
                <w:rFonts w:ascii="Arial" w:hAnsi="Arial" w:cs="Arial"/>
                <w:b/>
                <w:sz w:val="24"/>
                <w:szCs w:val="24"/>
              </w:rPr>
              <w:t>FA3</w:t>
            </w:r>
          </w:p>
        </w:tc>
      </w:tr>
      <w:tr w:rsidR="008617F0" w14:paraId="3CAB961C" w14:textId="77777777" w:rsidTr="00ED027F">
        <w:tc>
          <w:tcPr>
            <w:tcW w:w="6498" w:type="dxa"/>
            <w:vMerge/>
            <w:shd w:val="clear" w:color="auto" w:fill="FFCC00"/>
          </w:tcPr>
          <w:p w14:paraId="184AC3AF" w14:textId="77777777" w:rsidR="008617F0" w:rsidRDefault="008617F0" w:rsidP="00ED027F">
            <w:pPr>
              <w:rPr>
                <w:b/>
                <w:sz w:val="24"/>
                <w:szCs w:val="24"/>
              </w:rPr>
            </w:pPr>
          </w:p>
        </w:tc>
        <w:tc>
          <w:tcPr>
            <w:tcW w:w="720" w:type="dxa"/>
            <w:shd w:val="clear" w:color="auto" w:fill="FFCC00"/>
          </w:tcPr>
          <w:p w14:paraId="0741D1D7" w14:textId="77777777" w:rsidR="008617F0" w:rsidRDefault="008617F0" w:rsidP="00ED027F">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031BE09A" w14:textId="77777777" w:rsidR="008617F0" w:rsidRPr="00685ECA" w:rsidRDefault="008617F0" w:rsidP="00ED027F">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5F842FF6" w14:textId="77777777" w:rsidR="008617F0" w:rsidRPr="00685ECA" w:rsidRDefault="008617F0" w:rsidP="00ED027F">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6D30DD2A" w14:textId="77777777" w:rsidR="008617F0" w:rsidRPr="00685ECA" w:rsidRDefault="008617F0" w:rsidP="00ED027F">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06A17B37" w14:textId="77777777" w:rsidR="008617F0" w:rsidRPr="00685ECA" w:rsidRDefault="008617F0" w:rsidP="00ED027F">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7C009045" w14:textId="77777777" w:rsidR="008617F0" w:rsidRPr="00685ECA" w:rsidRDefault="008617F0" w:rsidP="00ED027F">
            <w:pPr>
              <w:jc w:val="center"/>
              <w:rPr>
                <w:rFonts w:ascii="Arial" w:hAnsi="Arial" w:cs="Arial"/>
                <w:b/>
                <w:sz w:val="24"/>
                <w:szCs w:val="24"/>
              </w:rPr>
            </w:pPr>
            <w:r>
              <w:rPr>
                <w:rFonts w:ascii="Arial" w:hAnsi="Arial" w:cs="Arial"/>
                <w:b/>
                <w:sz w:val="24"/>
                <w:szCs w:val="24"/>
              </w:rPr>
              <w:t>M3</w:t>
            </w:r>
          </w:p>
        </w:tc>
      </w:tr>
      <w:tr w:rsidR="008617F0" w14:paraId="5712DC18" w14:textId="77777777" w:rsidTr="00ED027F">
        <w:tc>
          <w:tcPr>
            <w:tcW w:w="6498" w:type="dxa"/>
          </w:tcPr>
          <w:p w14:paraId="1DAA9182" w14:textId="3AF813D1" w:rsidR="008617F0" w:rsidRPr="0059755B" w:rsidRDefault="003C591E" w:rsidP="001F5E9A">
            <w:pPr>
              <w:pStyle w:val="ListParagraph"/>
              <w:numPr>
                <w:ilvl w:val="0"/>
                <w:numId w:val="8"/>
              </w:numPr>
              <w:tabs>
                <w:tab w:val="left" w:pos="450"/>
              </w:tabs>
              <w:rPr>
                <w:rFonts w:ascii="Arial" w:hAnsi="Arial" w:cs="Arial"/>
                <w:sz w:val="24"/>
                <w:szCs w:val="24"/>
              </w:rPr>
            </w:pPr>
            <w:r w:rsidRPr="0059755B">
              <w:rPr>
                <w:rFonts w:ascii="Arial" w:hAnsi="Arial" w:cs="Arial"/>
                <w:sz w:val="24"/>
                <w:szCs w:val="24"/>
              </w:rPr>
              <w:t xml:space="preserve">Identify the </w:t>
            </w:r>
            <w:r w:rsidR="006469DC">
              <w:rPr>
                <w:rFonts w:ascii="Arial" w:hAnsi="Arial" w:cs="Arial"/>
                <w:sz w:val="24"/>
                <w:szCs w:val="24"/>
              </w:rPr>
              <w:t xml:space="preserve">attributes of an object (e.g., </w:t>
            </w:r>
            <w:r w:rsidRPr="0059755B">
              <w:rPr>
                <w:rFonts w:ascii="Arial" w:hAnsi="Arial" w:cs="Arial"/>
                <w:sz w:val="24"/>
                <w:szCs w:val="24"/>
              </w:rPr>
              <w:t>col</w:t>
            </w:r>
            <w:r w:rsidR="006469DC">
              <w:rPr>
                <w:rFonts w:ascii="Arial" w:hAnsi="Arial" w:cs="Arial"/>
                <w:sz w:val="24"/>
                <w:szCs w:val="24"/>
              </w:rPr>
              <w:t>or, size, shape, thickness).</w:t>
            </w:r>
          </w:p>
          <w:p w14:paraId="339CD9D5" w14:textId="77777777" w:rsidR="008617F0" w:rsidRPr="0059755B" w:rsidRDefault="008617F0" w:rsidP="008617F0">
            <w:pPr>
              <w:pStyle w:val="ListParagraph"/>
              <w:tabs>
                <w:tab w:val="left" w:pos="450"/>
              </w:tabs>
              <w:ind w:left="538"/>
              <w:rPr>
                <w:rFonts w:ascii="Arial" w:hAnsi="Arial" w:cs="Arial"/>
                <w:sz w:val="24"/>
                <w:szCs w:val="24"/>
              </w:rPr>
            </w:pPr>
          </w:p>
        </w:tc>
        <w:tc>
          <w:tcPr>
            <w:tcW w:w="720" w:type="dxa"/>
          </w:tcPr>
          <w:p w14:paraId="235D7D4C" w14:textId="77777777" w:rsidR="008617F0" w:rsidRDefault="008617F0" w:rsidP="00ED027F">
            <w:pPr>
              <w:ind w:left="362" w:hanging="362"/>
              <w:rPr>
                <w:sz w:val="24"/>
                <w:szCs w:val="24"/>
              </w:rPr>
            </w:pPr>
          </w:p>
        </w:tc>
        <w:tc>
          <w:tcPr>
            <w:tcW w:w="720" w:type="dxa"/>
          </w:tcPr>
          <w:p w14:paraId="549C99EF" w14:textId="77777777" w:rsidR="008617F0" w:rsidRDefault="008617F0" w:rsidP="00ED027F">
            <w:pPr>
              <w:ind w:left="362" w:hanging="362"/>
              <w:rPr>
                <w:sz w:val="24"/>
                <w:szCs w:val="24"/>
              </w:rPr>
            </w:pPr>
          </w:p>
        </w:tc>
        <w:tc>
          <w:tcPr>
            <w:tcW w:w="810" w:type="dxa"/>
          </w:tcPr>
          <w:p w14:paraId="16CA510D" w14:textId="77777777" w:rsidR="008617F0" w:rsidRDefault="008617F0" w:rsidP="00ED027F">
            <w:pPr>
              <w:ind w:left="362" w:hanging="362"/>
              <w:rPr>
                <w:sz w:val="24"/>
                <w:szCs w:val="24"/>
              </w:rPr>
            </w:pPr>
          </w:p>
        </w:tc>
        <w:tc>
          <w:tcPr>
            <w:tcW w:w="720" w:type="dxa"/>
          </w:tcPr>
          <w:p w14:paraId="6A94106C" w14:textId="77777777" w:rsidR="008617F0" w:rsidRDefault="008617F0" w:rsidP="00ED027F">
            <w:pPr>
              <w:ind w:left="362" w:hanging="362"/>
              <w:rPr>
                <w:sz w:val="24"/>
                <w:szCs w:val="24"/>
              </w:rPr>
            </w:pPr>
          </w:p>
        </w:tc>
        <w:tc>
          <w:tcPr>
            <w:tcW w:w="810" w:type="dxa"/>
          </w:tcPr>
          <w:p w14:paraId="4D4701FC" w14:textId="77777777" w:rsidR="008617F0" w:rsidRDefault="008617F0" w:rsidP="00ED027F">
            <w:pPr>
              <w:ind w:left="362" w:hanging="362"/>
              <w:rPr>
                <w:sz w:val="24"/>
                <w:szCs w:val="24"/>
              </w:rPr>
            </w:pPr>
          </w:p>
        </w:tc>
        <w:tc>
          <w:tcPr>
            <w:tcW w:w="720" w:type="dxa"/>
          </w:tcPr>
          <w:p w14:paraId="3823F8F7" w14:textId="77777777" w:rsidR="008617F0" w:rsidRDefault="008617F0" w:rsidP="00ED027F">
            <w:pPr>
              <w:ind w:left="362" w:hanging="362"/>
              <w:rPr>
                <w:sz w:val="24"/>
                <w:szCs w:val="24"/>
              </w:rPr>
            </w:pPr>
          </w:p>
        </w:tc>
      </w:tr>
      <w:tr w:rsidR="008617F0" w14:paraId="11095B54" w14:textId="77777777" w:rsidTr="00ED027F">
        <w:tc>
          <w:tcPr>
            <w:tcW w:w="6498" w:type="dxa"/>
          </w:tcPr>
          <w:p w14:paraId="09925FAF" w14:textId="3F2B433E" w:rsidR="008617F0" w:rsidRPr="0059755B" w:rsidRDefault="003C591E" w:rsidP="001F5E9A">
            <w:pPr>
              <w:pStyle w:val="ListParagraph"/>
              <w:numPr>
                <w:ilvl w:val="0"/>
                <w:numId w:val="8"/>
              </w:numPr>
              <w:tabs>
                <w:tab w:val="left" w:pos="450"/>
              </w:tabs>
              <w:rPr>
                <w:rFonts w:ascii="Arial" w:hAnsi="Arial" w:cs="Arial"/>
                <w:sz w:val="24"/>
                <w:szCs w:val="24"/>
              </w:rPr>
            </w:pPr>
            <w:r w:rsidRPr="0059755B">
              <w:rPr>
                <w:rFonts w:ascii="Arial" w:hAnsi="Arial" w:cs="Arial"/>
                <w:sz w:val="24"/>
                <w:szCs w:val="24"/>
              </w:rPr>
              <w:t>Sort objects into appropriate groups (catego</w:t>
            </w:r>
            <w:r w:rsidR="00E553C8" w:rsidRPr="0059755B">
              <w:rPr>
                <w:rFonts w:ascii="Arial" w:hAnsi="Arial" w:cs="Arial"/>
                <w:sz w:val="24"/>
                <w:szCs w:val="24"/>
              </w:rPr>
              <w:t>ries) of one attribute (e.g., large bears and small bears).</w:t>
            </w:r>
          </w:p>
          <w:p w14:paraId="4F6D83AE" w14:textId="77777777" w:rsidR="008617F0" w:rsidRPr="0059755B" w:rsidRDefault="008617F0" w:rsidP="008617F0">
            <w:pPr>
              <w:pStyle w:val="ListParagraph"/>
              <w:tabs>
                <w:tab w:val="left" w:pos="450"/>
              </w:tabs>
              <w:ind w:left="538"/>
              <w:rPr>
                <w:rFonts w:ascii="Arial" w:hAnsi="Arial" w:cs="Arial"/>
                <w:sz w:val="24"/>
                <w:szCs w:val="24"/>
              </w:rPr>
            </w:pPr>
          </w:p>
        </w:tc>
        <w:tc>
          <w:tcPr>
            <w:tcW w:w="720" w:type="dxa"/>
          </w:tcPr>
          <w:p w14:paraId="37619283" w14:textId="77777777" w:rsidR="008617F0" w:rsidRDefault="008617F0" w:rsidP="00ED027F">
            <w:pPr>
              <w:ind w:left="362" w:hanging="362"/>
              <w:rPr>
                <w:sz w:val="24"/>
                <w:szCs w:val="24"/>
              </w:rPr>
            </w:pPr>
          </w:p>
        </w:tc>
        <w:tc>
          <w:tcPr>
            <w:tcW w:w="720" w:type="dxa"/>
          </w:tcPr>
          <w:p w14:paraId="353E7F70" w14:textId="77777777" w:rsidR="008617F0" w:rsidRDefault="008617F0" w:rsidP="00ED027F">
            <w:pPr>
              <w:ind w:left="362" w:hanging="362"/>
              <w:rPr>
                <w:sz w:val="24"/>
                <w:szCs w:val="24"/>
              </w:rPr>
            </w:pPr>
          </w:p>
        </w:tc>
        <w:tc>
          <w:tcPr>
            <w:tcW w:w="810" w:type="dxa"/>
          </w:tcPr>
          <w:p w14:paraId="39ABA8FB" w14:textId="77777777" w:rsidR="008617F0" w:rsidRDefault="008617F0" w:rsidP="00ED027F">
            <w:pPr>
              <w:ind w:left="362" w:hanging="362"/>
              <w:rPr>
                <w:sz w:val="24"/>
                <w:szCs w:val="24"/>
              </w:rPr>
            </w:pPr>
          </w:p>
        </w:tc>
        <w:tc>
          <w:tcPr>
            <w:tcW w:w="720" w:type="dxa"/>
          </w:tcPr>
          <w:p w14:paraId="097E6EFE" w14:textId="77777777" w:rsidR="008617F0" w:rsidRDefault="008617F0" w:rsidP="00ED027F">
            <w:pPr>
              <w:ind w:left="362" w:hanging="362"/>
              <w:rPr>
                <w:sz w:val="24"/>
                <w:szCs w:val="24"/>
              </w:rPr>
            </w:pPr>
          </w:p>
        </w:tc>
        <w:tc>
          <w:tcPr>
            <w:tcW w:w="810" w:type="dxa"/>
          </w:tcPr>
          <w:p w14:paraId="5274B687" w14:textId="77777777" w:rsidR="008617F0" w:rsidRDefault="008617F0" w:rsidP="00ED027F">
            <w:pPr>
              <w:ind w:left="362" w:hanging="362"/>
              <w:rPr>
                <w:sz w:val="24"/>
                <w:szCs w:val="24"/>
              </w:rPr>
            </w:pPr>
          </w:p>
        </w:tc>
        <w:tc>
          <w:tcPr>
            <w:tcW w:w="720" w:type="dxa"/>
          </w:tcPr>
          <w:p w14:paraId="628B31FB" w14:textId="77777777" w:rsidR="008617F0" w:rsidRDefault="008617F0" w:rsidP="00ED027F">
            <w:pPr>
              <w:ind w:left="362" w:hanging="362"/>
              <w:rPr>
                <w:sz w:val="24"/>
                <w:szCs w:val="24"/>
              </w:rPr>
            </w:pPr>
          </w:p>
        </w:tc>
      </w:tr>
      <w:tr w:rsidR="008617F0" w14:paraId="56CF9A76" w14:textId="77777777" w:rsidTr="00ED027F">
        <w:tc>
          <w:tcPr>
            <w:tcW w:w="6498" w:type="dxa"/>
          </w:tcPr>
          <w:p w14:paraId="2F0163A2" w14:textId="43041A8C" w:rsidR="008617F0" w:rsidRPr="0059755B" w:rsidRDefault="00E553C8" w:rsidP="001F5E9A">
            <w:pPr>
              <w:pStyle w:val="ListParagraph"/>
              <w:numPr>
                <w:ilvl w:val="0"/>
                <w:numId w:val="8"/>
              </w:numPr>
              <w:tabs>
                <w:tab w:val="left" w:pos="450"/>
              </w:tabs>
              <w:rPr>
                <w:rFonts w:ascii="Arial" w:hAnsi="Arial" w:cs="Arial"/>
                <w:sz w:val="24"/>
                <w:szCs w:val="24"/>
              </w:rPr>
            </w:pPr>
            <w:r w:rsidRPr="0059755B">
              <w:rPr>
                <w:rFonts w:ascii="Arial" w:hAnsi="Arial" w:cs="Arial"/>
                <w:sz w:val="24"/>
                <w:szCs w:val="24"/>
              </w:rPr>
              <w:t>Classify sets of objects into groups (categories) of one attribute.</w:t>
            </w:r>
          </w:p>
          <w:p w14:paraId="63580794" w14:textId="77777777" w:rsidR="008617F0" w:rsidRPr="0059755B" w:rsidRDefault="008617F0" w:rsidP="008617F0">
            <w:pPr>
              <w:pStyle w:val="ListParagraph"/>
              <w:tabs>
                <w:tab w:val="left" w:pos="450"/>
              </w:tabs>
              <w:ind w:left="538"/>
              <w:rPr>
                <w:rFonts w:ascii="Arial" w:hAnsi="Arial" w:cs="Arial"/>
                <w:sz w:val="24"/>
                <w:szCs w:val="24"/>
              </w:rPr>
            </w:pPr>
          </w:p>
        </w:tc>
        <w:tc>
          <w:tcPr>
            <w:tcW w:w="720" w:type="dxa"/>
          </w:tcPr>
          <w:p w14:paraId="4327AEC7" w14:textId="77777777" w:rsidR="008617F0" w:rsidRPr="008617F0" w:rsidRDefault="008617F0" w:rsidP="00ED027F">
            <w:pPr>
              <w:ind w:left="362" w:hanging="362"/>
              <w:rPr>
                <w:sz w:val="40"/>
                <w:szCs w:val="40"/>
              </w:rPr>
            </w:pPr>
          </w:p>
        </w:tc>
        <w:tc>
          <w:tcPr>
            <w:tcW w:w="720" w:type="dxa"/>
          </w:tcPr>
          <w:p w14:paraId="6468E55A" w14:textId="77777777" w:rsidR="008617F0" w:rsidRDefault="008617F0" w:rsidP="00ED027F">
            <w:pPr>
              <w:ind w:left="362" w:hanging="362"/>
              <w:rPr>
                <w:sz w:val="24"/>
                <w:szCs w:val="24"/>
              </w:rPr>
            </w:pPr>
          </w:p>
        </w:tc>
        <w:tc>
          <w:tcPr>
            <w:tcW w:w="810" w:type="dxa"/>
          </w:tcPr>
          <w:p w14:paraId="27339E77" w14:textId="77777777" w:rsidR="008617F0" w:rsidRDefault="008617F0" w:rsidP="00ED027F">
            <w:pPr>
              <w:ind w:left="362" w:hanging="362"/>
              <w:rPr>
                <w:sz w:val="24"/>
                <w:szCs w:val="24"/>
              </w:rPr>
            </w:pPr>
          </w:p>
        </w:tc>
        <w:tc>
          <w:tcPr>
            <w:tcW w:w="720" w:type="dxa"/>
          </w:tcPr>
          <w:p w14:paraId="0252FCDF" w14:textId="77777777" w:rsidR="008617F0" w:rsidRDefault="008617F0" w:rsidP="00ED027F">
            <w:pPr>
              <w:ind w:left="362" w:hanging="362"/>
              <w:rPr>
                <w:sz w:val="24"/>
                <w:szCs w:val="24"/>
              </w:rPr>
            </w:pPr>
          </w:p>
        </w:tc>
        <w:tc>
          <w:tcPr>
            <w:tcW w:w="810" w:type="dxa"/>
          </w:tcPr>
          <w:p w14:paraId="44BBAEFC" w14:textId="77777777" w:rsidR="008617F0" w:rsidRDefault="008617F0" w:rsidP="00ED027F">
            <w:pPr>
              <w:ind w:left="362" w:hanging="362"/>
              <w:rPr>
                <w:sz w:val="24"/>
                <w:szCs w:val="24"/>
              </w:rPr>
            </w:pPr>
          </w:p>
        </w:tc>
        <w:tc>
          <w:tcPr>
            <w:tcW w:w="720" w:type="dxa"/>
          </w:tcPr>
          <w:p w14:paraId="6F34C752" w14:textId="77777777" w:rsidR="008617F0" w:rsidRDefault="008617F0" w:rsidP="00ED027F">
            <w:pPr>
              <w:ind w:left="362" w:hanging="362"/>
              <w:rPr>
                <w:sz w:val="24"/>
                <w:szCs w:val="24"/>
              </w:rPr>
            </w:pPr>
          </w:p>
        </w:tc>
      </w:tr>
      <w:tr w:rsidR="008617F0" w14:paraId="3531B3B7" w14:textId="77777777" w:rsidTr="00ED027F">
        <w:tc>
          <w:tcPr>
            <w:tcW w:w="6498" w:type="dxa"/>
          </w:tcPr>
          <w:p w14:paraId="75657C80" w14:textId="5306DD76" w:rsidR="008617F0" w:rsidRPr="0059755B" w:rsidRDefault="00E553C8" w:rsidP="001F5E9A">
            <w:pPr>
              <w:pStyle w:val="ListParagraph"/>
              <w:numPr>
                <w:ilvl w:val="0"/>
                <w:numId w:val="8"/>
              </w:numPr>
              <w:tabs>
                <w:tab w:val="left" w:pos="450"/>
              </w:tabs>
              <w:rPr>
                <w:rFonts w:ascii="Arial" w:hAnsi="Arial" w:cs="Arial"/>
                <w:sz w:val="24"/>
                <w:szCs w:val="24"/>
              </w:rPr>
            </w:pPr>
            <w:r w:rsidRPr="0059755B">
              <w:rPr>
                <w:rFonts w:ascii="Arial" w:hAnsi="Arial" w:cs="Arial"/>
                <w:sz w:val="24"/>
                <w:szCs w:val="24"/>
              </w:rPr>
              <w:t>Label attributes of a set of objects that have been sorted.</w:t>
            </w:r>
          </w:p>
          <w:p w14:paraId="51664052" w14:textId="77777777" w:rsidR="008617F0" w:rsidRPr="0059755B" w:rsidRDefault="008617F0" w:rsidP="008617F0">
            <w:pPr>
              <w:pStyle w:val="ListParagraph"/>
              <w:tabs>
                <w:tab w:val="left" w:pos="450"/>
              </w:tabs>
              <w:ind w:left="538"/>
              <w:rPr>
                <w:rFonts w:ascii="Arial" w:hAnsi="Arial" w:cs="Arial"/>
                <w:sz w:val="24"/>
                <w:szCs w:val="24"/>
              </w:rPr>
            </w:pPr>
          </w:p>
        </w:tc>
        <w:tc>
          <w:tcPr>
            <w:tcW w:w="720" w:type="dxa"/>
          </w:tcPr>
          <w:p w14:paraId="5ABE7383" w14:textId="77777777" w:rsidR="008617F0" w:rsidRDefault="008617F0" w:rsidP="00ED027F">
            <w:pPr>
              <w:ind w:left="362" w:hanging="362"/>
              <w:rPr>
                <w:sz w:val="24"/>
                <w:szCs w:val="24"/>
              </w:rPr>
            </w:pPr>
          </w:p>
        </w:tc>
        <w:tc>
          <w:tcPr>
            <w:tcW w:w="720" w:type="dxa"/>
          </w:tcPr>
          <w:p w14:paraId="57624DBE" w14:textId="77777777" w:rsidR="008617F0" w:rsidRDefault="008617F0" w:rsidP="00ED027F">
            <w:pPr>
              <w:ind w:left="362" w:hanging="362"/>
              <w:rPr>
                <w:sz w:val="24"/>
                <w:szCs w:val="24"/>
              </w:rPr>
            </w:pPr>
          </w:p>
        </w:tc>
        <w:tc>
          <w:tcPr>
            <w:tcW w:w="810" w:type="dxa"/>
          </w:tcPr>
          <w:p w14:paraId="714D541A" w14:textId="77777777" w:rsidR="008617F0" w:rsidRDefault="008617F0" w:rsidP="00ED027F">
            <w:pPr>
              <w:ind w:left="362" w:hanging="362"/>
              <w:rPr>
                <w:sz w:val="24"/>
                <w:szCs w:val="24"/>
              </w:rPr>
            </w:pPr>
          </w:p>
        </w:tc>
        <w:tc>
          <w:tcPr>
            <w:tcW w:w="720" w:type="dxa"/>
          </w:tcPr>
          <w:p w14:paraId="3EA060BB" w14:textId="77777777" w:rsidR="008617F0" w:rsidRDefault="008617F0" w:rsidP="00ED027F">
            <w:pPr>
              <w:ind w:left="362" w:hanging="362"/>
              <w:rPr>
                <w:sz w:val="24"/>
                <w:szCs w:val="24"/>
              </w:rPr>
            </w:pPr>
          </w:p>
        </w:tc>
        <w:tc>
          <w:tcPr>
            <w:tcW w:w="810" w:type="dxa"/>
          </w:tcPr>
          <w:p w14:paraId="29ABC65E" w14:textId="77777777" w:rsidR="008617F0" w:rsidRDefault="008617F0" w:rsidP="00ED027F">
            <w:pPr>
              <w:ind w:left="362" w:hanging="362"/>
              <w:rPr>
                <w:sz w:val="24"/>
                <w:szCs w:val="24"/>
              </w:rPr>
            </w:pPr>
          </w:p>
        </w:tc>
        <w:tc>
          <w:tcPr>
            <w:tcW w:w="720" w:type="dxa"/>
          </w:tcPr>
          <w:p w14:paraId="3DE5D539" w14:textId="77777777" w:rsidR="008617F0" w:rsidRDefault="008617F0" w:rsidP="00ED027F">
            <w:pPr>
              <w:ind w:left="362" w:hanging="362"/>
              <w:rPr>
                <w:sz w:val="24"/>
                <w:szCs w:val="24"/>
              </w:rPr>
            </w:pPr>
          </w:p>
        </w:tc>
      </w:tr>
      <w:tr w:rsidR="00E553C8" w14:paraId="0D0BC466" w14:textId="77777777" w:rsidTr="0059755B">
        <w:trPr>
          <w:trHeight w:val="638"/>
        </w:trPr>
        <w:tc>
          <w:tcPr>
            <w:tcW w:w="6498" w:type="dxa"/>
          </w:tcPr>
          <w:p w14:paraId="24775BBC" w14:textId="3DF99474" w:rsidR="00E553C8" w:rsidRPr="0059755B" w:rsidRDefault="00E553C8" w:rsidP="001F5E9A">
            <w:pPr>
              <w:pStyle w:val="ListParagraph"/>
              <w:numPr>
                <w:ilvl w:val="0"/>
                <w:numId w:val="8"/>
              </w:numPr>
              <w:tabs>
                <w:tab w:val="left" w:pos="450"/>
              </w:tabs>
              <w:rPr>
                <w:rFonts w:ascii="Arial" w:hAnsi="Arial" w:cs="Arial"/>
                <w:sz w:val="24"/>
                <w:szCs w:val="24"/>
              </w:rPr>
            </w:pPr>
            <w:r w:rsidRPr="0059755B">
              <w:rPr>
                <w:rFonts w:ascii="Arial" w:hAnsi="Arial" w:cs="Arial"/>
                <w:sz w:val="24"/>
                <w:szCs w:val="24"/>
              </w:rPr>
              <w:t>Name multiple ways to sort a set of objects.</w:t>
            </w:r>
          </w:p>
        </w:tc>
        <w:tc>
          <w:tcPr>
            <w:tcW w:w="720" w:type="dxa"/>
          </w:tcPr>
          <w:p w14:paraId="1206F405" w14:textId="77777777" w:rsidR="00E553C8" w:rsidRDefault="00E553C8" w:rsidP="00ED027F">
            <w:pPr>
              <w:ind w:left="362" w:hanging="362"/>
              <w:rPr>
                <w:sz w:val="24"/>
                <w:szCs w:val="24"/>
              </w:rPr>
            </w:pPr>
          </w:p>
        </w:tc>
        <w:tc>
          <w:tcPr>
            <w:tcW w:w="720" w:type="dxa"/>
          </w:tcPr>
          <w:p w14:paraId="2FCC2A8D" w14:textId="77777777" w:rsidR="00E553C8" w:rsidRDefault="00E553C8" w:rsidP="00ED027F">
            <w:pPr>
              <w:ind w:left="362" w:hanging="362"/>
              <w:rPr>
                <w:sz w:val="24"/>
                <w:szCs w:val="24"/>
              </w:rPr>
            </w:pPr>
          </w:p>
        </w:tc>
        <w:tc>
          <w:tcPr>
            <w:tcW w:w="810" w:type="dxa"/>
          </w:tcPr>
          <w:p w14:paraId="468928AE" w14:textId="77777777" w:rsidR="00E553C8" w:rsidRDefault="00E553C8" w:rsidP="00ED027F">
            <w:pPr>
              <w:ind w:left="362" w:hanging="362"/>
              <w:rPr>
                <w:sz w:val="24"/>
                <w:szCs w:val="24"/>
              </w:rPr>
            </w:pPr>
          </w:p>
        </w:tc>
        <w:tc>
          <w:tcPr>
            <w:tcW w:w="720" w:type="dxa"/>
          </w:tcPr>
          <w:p w14:paraId="16EA83AA" w14:textId="77777777" w:rsidR="00E553C8" w:rsidRDefault="00E553C8" w:rsidP="00ED027F">
            <w:pPr>
              <w:ind w:left="362" w:hanging="362"/>
              <w:rPr>
                <w:sz w:val="24"/>
                <w:szCs w:val="24"/>
              </w:rPr>
            </w:pPr>
          </w:p>
        </w:tc>
        <w:tc>
          <w:tcPr>
            <w:tcW w:w="810" w:type="dxa"/>
          </w:tcPr>
          <w:p w14:paraId="3DC9CC2D" w14:textId="77777777" w:rsidR="00E553C8" w:rsidRDefault="00E553C8" w:rsidP="00ED027F">
            <w:pPr>
              <w:ind w:left="362" w:hanging="362"/>
              <w:rPr>
                <w:sz w:val="24"/>
                <w:szCs w:val="24"/>
              </w:rPr>
            </w:pPr>
          </w:p>
        </w:tc>
        <w:tc>
          <w:tcPr>
            <w:tcW w:w="720" w:type="dxa"/>
          </w:tcPr>
          <w:p w14:paraId="01AAB5C4" w14:textId="77777777" w:rsidR="00E553C8" w:rsidRDefault="00E553C8" w:rsidP="00ED027F">
            <w:pPr>
              <w:ind w:left="362" w:hanging="362"/>
              <w:rPr>
                <w:sz w:val="24"/>
                <w:szCs w:val="24"/>
              </w:rPr>
            </w:pPr>
          </w:p>
        </w:tc>
      </w:tr>
    </w:tbl>
    <w:p w14:paraId="4EC83C4F" w14:textId="77777777" w:rsidR="008617F0" w:rsidRDefault="008617F0" w:rsidP="008617F0">
      <w:pPr>
        <w:contextualSpacing/>
        <w:jc w:val="center"/>
        <w:rPr>
          <w:rFonts w:ascii="Arial" w:hAnsi="Arial" w:cs="Arial"/>
          <w:b/>
          <w:i/>
          <w:sz w:val="24"/>
          <w:szCs w:val="24"/>
        </w:rPr>
      </w:pPr>
    </w:p>
    <w:p w14:paraId="72BE91D1" w14:textId="77777777" w:rsidR="008617F0" w:rsidRDefault="008617F0" w:rsidP="008617F0">
      <w:pPr>
        <w:contextualSpacing/>
        <w:jc w:val="center"/>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8617F0" w14:paraId="0301899B" w14:textId="77777777" w:rsidTr="00ED027F">
        <w:tc>
          <w:tcPr>
            <w:tcW w:w="6498" w:type="dxa"/>
            <w:vMerge w:val="restart"/>
            <w:shd w:val="clear" w:color="auto" w:fill="FFCC00"/>
          </w:tcPr>
          <w:p w14:paraId="13ECE714" w14:textId="07385B78" w:rsidR="008617F0" w:rsidRPr="009B11E8" w:rsidRDefault="00E553C8" w:rsidP="00ED027F">
            <w:pPr>
              <w:rPr>
                <w:b/>
                <w:sz w:val="32"/>
                <w:szCs w:val="32"/>
              </w:rPr>
            </w:pPr>
            <w:r>
              <w:rPr>
                <w:b/>
                <w:sz w:val="32"/>
                <w:szCs w:val="32"/>
              </w:rPr>
              <w:t>K.13</w:t>
            </w:r>
          </w:p>
        </w:tc>
        <w:tc>
          <w:tcPr>
            <w:tcW w:w="1440" w:type="dxa"/>
            <w:gridSpan w:val="2"/>
            <w:shd w:val="clear" w:color="auto" w:fill="FFCC00"/>
          </w:tcPr>
          <w:p w14:paraId="0269B054" w14:textId="4D7DF3D0" w:rsidR="008617F0" w:rsidRPr="00685ECA" w:rsidRDefault="007D1492" w:rsidP="00ED027F">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2B9E33A0" w14:textId="731FD0E5" w:rsidR="008617F0" w:rsidRPr="00685ECA" w:rsidRDefault="007D1492" w:rsidP="00ED027F">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6F2F41F0" w14:textId="73FF4701" w:rsidR="008617F0" w:rsidRPr="00685ECA" w:rsidRDefault="007D1492" w:rsidP="00ED027F">
            <w:pPr>
              <w:jc w:val="center"/>
              <w:rPr>
                <w:rFonts w:ascii="Arial" w:hAnsi="Arial" w:cs="Arial"/>
                <w:b/>
                <w:sz w:val="24"/>
                <w:szCs w:val="24"/>
              </w:rPr>
            </w:pPr>
            <w:r>
              <w:rPr>
                <w:rFonts w:ascii="Arial" w:hAnsi="Arial" w:cs="Arial"/>
                <w:b/>
                <w:sz w:val="24"/>
                <w:szCs w:val="24"/>
              </w:rPr>
              <w:t>FA3</w:t>
            </w:r>
          </w:p>
        </w:tc>
      </w:tr>
      <w:tr w:rsidR="008617F0" w14:paraId="1279380E" w14:textId="77777777" w:rsidTr="00ED027F">
        <w:tc>
          <w:tcPr>
            <w:tcW w:w="6498" w:type="dxa"/>
            <w:vMerge/>
            <w:shd w:val="clear" w:color="auto" w:fill="FFCC00"/>
          </w:tcPr>
          <w:p w14:paraId="6D08A4B2" w14:textId="77777777" w:rsidR="008617F0" w:rsidRDefault="008617F0" w:rsidP="00ED027F">
            <w:pPr>
              <w:rPr>
                <w:b/>
                <w:sz w:val="24"/>
                <w:szCs w:val="24"/>
              </w:rPr>
            </w:pPr>
          </w:p>
        </w:tc>
        <w:tc>
          <w:tcPr>
            <w:tcW w:w="720" w:type="dxa"/>
            <w:shd w:val="clear" w:color="auto" w:fill="FFCC00"/>
          </w:tcPr>
          <w:p w14:paraId="7FA33301" w14:textId="77777777" w:rsidR="008617F0" w:rsidRDefault="008617F0" w:rsidP="00ED027F">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32E8A553" w14:textId="77777777" w:rsidR="008617F0" w:rsidRPr="00685ECA" w:rsidRDefault="008617F0" w:rsidP="00ED027F">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221B33A7" w14:textId="77777777" w:rsidR="008617F0" w:rsidRPr="00685ECA" w:rsidRDefault="008617F0" w:rsidP="00ED027F">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0899409F" w14:textId="77777777" w:rsidR="008617F0" w:rsidRPr="00685ECA" w:rsidRDefault="008617F0" w:rsidP="00ED027F">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7A50DB04" w14:textId="77777777" w:rsidR="008617F0" w:rsidRPr="00685ECA" w:rsidRDefault="008617F0" w:rsidP="00ED027F">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0AEF1EB2" w14:textId="77777777" w:rsidR="008617F0" w:rsidRPr="00685ECA" w:rsidRDefault="008617F0" w:rsidP="00ED027F">
            <w:pPr>
              <w:jc w:val="center"/>
              <w:rPr>
                <w:rFonts w:ascii="Arial" w:hAnsi="Arial" w:cs="Arial"/>
                <w:b/>
                <w:sz w:val="24"/>
                <w:szCs w:val="24"/>
              </w:rPr>
            </w:pPr>
            <w:r>
              <w:rPr>
                <w:rFonts w:ascii="Arial" w:hAnsi="Arial" w:cs="Arial"/>
                <w:b/>
                <w:sz w:val="24"/>
                <w:szCs w:val="24"/>
              </w:rPr>
              <w:t>M3</w:t>
            </w:r>
          </w:p>
        </w:tc>
      </w:tr>
      <w:tr w:rsidR="008617F0" w14:paraId="021CCAE2" w14:textId="77777777" w:rsidTr="00ED027F">
        <w:tc>
          <w:tcPr>
            <w:tcW w:w="6498" w:type="dxa"/>
          </w:tcPr>
          <w:p w14:paraId="4F683D10" w14:textId="61605F18" w:rsidR="008617F0" w:rsidRPr="0059755B" w:rsidRDefault="00E553C8" w:rsidP="001F5E9A">
            <w:pPr>
              <w:pStyle w:val="ListParagraph"/>
              <w:numPr>
                <w:ilvl w:val="0"/>
                <w:numId w:val="9"/>
              </w:numPr>
              <w:rPr>
                <w:rFonts w:ascii="Arial" w:hAnsi="Arial" w:cs="Arial"/>
                <w:sz w:val="24"/>
                <w:szCs w:val="24"/>
              </w:rPr>
            </w:pPr>
            <w:r w:rsidRPr="0059755B">
              <w:rPr>
                <w:rFonts w:ascii="Arial" w:hAnsi="Arial" w:cs="Arial"/>
                <w:sz w:val="24"/>
                <w:szCs w:val="24"/>
              </w:rPr>
              <w:t>Identify and describe the core (the part of the sequence that repeats) found in repeating patterns of common objects, sounds, movements, and pictures.</w:t>
            </w:r>
          </w:p>
          <w:p w14:paraId="6CFB6FB1" w14:textId="77777777" w:rsidR="008617F0" w:rsidRPr="0059755B" w:rsidRDefault="008617F0" w:rsidP="008617F0">
            <w:pPr>
              <w:pStyle w:val="ListParagraph"/>
              <w:ind w:left="538"/>
              <w:rPr>
                <w:rFonts w:ascii="Arial" w:hAnsi="Arial" w:cs="Arial"/>
                <w:sz w:val="24"/>
                <w:szCs w:val="24"/>
              </w:rPr>
            </w:pPr>
          </w:p>
        </w:tc>
        <w:tc>
          <w:tcPr>
            <w:tcW w:w="720" w:type="dxa"/>
          </w:tcPr>
          <w:p w14:paraId="04F8D430" w14:textId="77777777" w:rsidR="008617F0" w:rsidRDefault="008617F0" w:rsidP="00ED027F">
            <w:pPr>
              <w:ind w:left="362" w:hanging="362"/>
              <w:rPr>
                <w:sz w:val="24"/>
                <w:szCs w:val="24"/>
              </w:rPr>
            </w:pPr>
          </w:p>
        </w:tc>
        <w:tc>
          <w:tcPr>
            <w:tcW w:w="720" w:type="dxa"/>
          </w:tcPr>
          <w:p w14:paraId="58F0E4B7" w14:textId="77777777" w:rsidR="008617F0" w:rsidRDefault="008617F0" w:rsidP="00ED027F">
            <w:pPr>
              <w:ind w:left="362" w:hanging="362"/>
              <w:rPr>
                <w:sz w:val="24"/>
                <w:szCs w:val="24"/>
              </w:rPr>
            </w:pPr>
          </w:p>
        </w:tc>
        <w:tc>
          <w:tcPr>
            <w:tcW w:w="810" w:type="dxa"/>
          </w:tcPr>
          <w:p w14:paraId="2C8331EC" w14:textId="77777777" w:rsidR="008617F0" w:rsidRDefault="008617F0" w:rsidP="00ED027F">
            <w:pPr>
              <w:ind w:left="362" w:hanging="362"/>
              <w:rPr>
                <w:sz w:val="24"/>
                <w:szCs w:val="24"/>
              </w:rPr>
            </w:pPr>
          </w:p>
        </w:tc>
        <w:tc>
          <w:tcPr>
            <w:tcW w:w="720" w:type="dxa"/>
          </w:tcPr>
          <w:p w14:paraId="401F04B9" w14:textId="77777777" w:rsidR="008617F0" w:rsidRDefault="008617F0" w:rsidP="00ED027F">
            <w:pPr>
              <w:ind w:left="362" w:hanging="362"/>
              <w:rPr>
                <w:sz w:val="24"/>
                <w:szCs w:val="24"/>
              </w:rPr>
            </w:pPr>
          </w:p>
        </w:tc>
        <w:tc>
          <w:tcPr>
            <w:tcW w:w="810" w:type="dxa"/>
          </w:tcPr>
          <w:p w14:paraId="01050CD2" w14:textId="77777777" w:rsidR="008617F0" w:rsidRDefault="008617F0" w:rsidP="00ED027F">
            <w:pPr>
              <w:ind w:left="362" w:hanging="362"/>
              <w:rPr>
                <w:sz w:val="24"/>
                <w:szCs w:val="24"/>
              </w:rPr>
            </w:pPr>
          </w:p>
        </w:tc>
        <w:tc>
          <w:tcPr>
            <w:tcW w:w="720" w:type="dxa"/>
          </w:tcPr>
          <w:p w14:paraId="39C97F13" w14:textId="77777777" w:rsidR="008617F0" w:rsidRDefault="008617F0" w:rsidP="00ED027F">
            <w:pPr>
              <w:ind w:left="362" w:hanging="362"/>
              <w:rPr>
                <w:sz w:val="24"/>
                <w:szCs w:val="24"/>
              </w:rPr>
            </w:pPr>
          </w:p>
        </w:tc>
      </w:tr>
      <w:tr w:rsidR="008617F0" w14:paraId="2602F871" w14:textId="77777777" w:rsidTr="00ED027F">
        <w:tc>
          <w:tcPr>
            <w:tcW w:w="6498" w:type="dxa"/>
          </w:tcPr>
          <w:p w14:paraId="259FE9EA" w14:textId="454BA047" w:rsidR="008617F0" w:rsidRPr="0059755B" w:rsidRDefault="00E553C8" w:rsidP="001F5E9A">
            <w:pPr>
              <w:pStyle w:val="ListParagraph"/>
              <w:numPr>
                <w:ilvl w:val="0"/>
                <w:numId w:val="9"/>
              </w:numPr>
              <w:rPr>
                <w:rFonts w:ascii="Arial" w:hAnsi="Arial" w:cs="Arial"/>
                <w:sz w:val="24"/>
                <w:szCs w:val="24"/>
              </w:rPr>
            </w:pPr>
            <w:r w:rsidRPr="0059755B">
              <w:rPr>
                <w:rFonts w:ascii="Arial" w:hAnsi="Arial" w:cs="Arial"/>
                <w:sz w:val="24"/>
                <w:szCs w:val="24"/>
              </w:rPr>
              <w:t>Extend a repeating pattern by adding at least two complete repetitions of the core to the pattern.</w:t>
            </w:r>
          </w:p>
          <w:p w14:paraId="02DD7720" w14:textId="77777777" w:rsidR="008617F0" w:rsidRPr="0059755B" w:rsidRDefault="008617F0" w:rsidP="008617F0">
            <w:pPr>
              <w:pStyle w:val="ListParagraph"/>
              <w:ind w:left="538"/>
              <w:rPr>
                <w:rFonts w:ascii="Arial" w:hAnsi="Arial" w:cs="Arial"/>
                <w:sz w:val="24"/>
                <w:szCs w:val="24"/>
              </w:rPr>
            </w:pPr>
          </w:p>
        </w:tc>
        <w:tc>
          <w:tcPr>
            <w:tcW w:w="720" w:type="dxa"/>
          </w:tcPr>
          <w:p w14:paraId="052FCB30" w14:textId="77777777" w:rsidR="008617F0" w:rsidRDefault="008617F0" w:rsidP="00ED027F">
            <w:pPr>
              <w:ind w:left="362" w:hanging="362"/>
              <w:rPr>
                <w:sz w:val="24"/>
                <w:szCs w:val="24"/>
              </w:rPr>
            </w:pPr>
          </w:p>
        </w:tc>
        <w:tc>
          <w:tcPr>
            <w:tcW w:w="720" w:type="dxa"/>
          </w:tcPr>
          <w:p w14:paraId="1592ABA3" w14:textId="77777777" w:rsidR="008617F0" w:rsidRDefault="008617F0" w:rsidP="00ED027F">
            <w:pPr>
              <w:ind w:left="362" w:hanging="362"/>
              <w:rPr>
                <w:sz w:val="24"/>
                <w:szCs w:val="24"/>
              </w:rPr>
            </w:pPr>
          </w:p>
        </w:tc>
        <w:tc>
          <w:tcPr>
            <w:tcW w:w="810" w:type="dxa"/>
          </w:tcPr>
          <w:p w14:paraId="36CF435B" w14:textId="77777777" w:rsidR="008617F0" w:rsidRDefault="008617F0" w:rsidP="00ED027F">
            <w:pPr>
              <w:ind w:left="362" w:hanging="362"/>
              <w:rPr>
                <w:sz w:val="24"/>
                <w:szCs w:val="24"/>
              </w:rPr>
            </w:pPr>
          </w:p>
        </w:tc>
        <w:tc>
          <w:tcPr>
            <w:tcW w:w="720" w:type="dxa"/>
          </w:tcPr>
          <w:p w14:paraId="4857B8A9" w14:textId="77777777" w:rsidR="008617F0" w:rsidRDefault="008617F0" w:rsidP="00ED027F">
            <w:pPr>
              <w:ind w:left="362" w:hanging="362"/>
              <w:rPr>
                <w:sz w:val="24"/>
                <w:szCs w:val="24"/>
              </w:rPr>
            </w:pPr>
          </w:p>
        </w:tc>
        <w:tc>
          <w:tcPr>
            <w:tcW w:w="810" w:type="dxa"/>
          </w:tcPr>
          <w:p w14:paraId="68540F32" w14:textId="77777777" w:rsidR="008617F0" w:rsidRDefault="008617F0" w:rsidP="00ED027F">
            <w:pPr>
              <w:ind w:left="362" w:hanging="362"/>
              <w:rPr>
                <w:sz w:val="24"/>
                <w:szCs w:val="24"/>
              </w:rPr>
            </w:pPr>
          </w:p>
        </w:tc>
        <w:tc>
          <w:tcPr>
            <w:tcW w:w="720" w:type="dxa"/>
          </w:tcPr>
          <w:p w14:paraId="7BD7EF44" w14:textId="77777777" w:rsidR="008617F0" w:rsidRDefault="008617F0" w:rsidP="00ED027F">
            <w:pPr>
              <w:ind w:left="362" w:hanging="362"/>
              <w:rPr>
                <w:sz w:val="24"/>
                <w:szCs w:val="24"/>
              </w:rPr>
            </w:pPr>
          </w:p>
        </w:tc>
      </w:tr>
      <w:tr w:rsidR="008617F0" w14:paraId="5A44AE17" w14:textId="77777777" w:rsidTr="00ED027F">
        <w:tc>
          <w:tcPr>
            <w:tcW w:w="6498" w:type="dxa"/>
          </w:tcPr>
          <w:p w14:paraId="5B01E0E3" w14:textId="7E106B3B" w:rsidR="008617F0" w:rsidRPr="0059755B" w:rsidRDefault="00E553C8" w:rsidP="001F5E9A">
            <w:pPr>
              <w:pStyle w:val="ListParagraph"/>
              <w:numPr>
                <w:ilvl w:val="0"/>
                <w:numId w:val="9"/>
              </w:numPr>
              <w:rPr>
                <w:rFonts w:ascii="Arial" w:hAnsi="Arial" w:cs="Arial"/>
                <w:sz w:val="24"/>
                <w:szCs w:val="24"/>
              </w:rPr>
            </w:pPr>
            <w:r w:rsidRPr="0059755B">
              <w:rPr>
                <w:rFonts w:ascii="Arial" w:hAnsi="Arial" w:cs="Arial"/>
                <w:sz w:val="24"/>
                <w:szCs w:val="24"/>
              </w:rPr>
              <w:t>Create a repeating pattern.</w:t>
            </w:r>
          </w:p>
          <w:p w14:paraId="2C516D02" w14:textId="77777777" w:rsidR="008617F0" w:rsidRDefault="008617F0" w:rsidP="008617F0">
            <w:pPr>
              <w:pStyle w:val="ListParagraph"/>
              <w:ind w:left="538"/>
              <w:rPr>
                <w:rFonts w:ascii="Arial" w:hAnsi="Arial" w:cs="Arial"/>
                <w:sz w:val="24"/>
                <w:szCs w:val="24"/>
              </w:rPr>
            </w:pPr>
          </w:p>
          <w:p w14:paraId="721D5C7F" w14:textId="1E227E3B" w:rsidR="007D1492" w:rsidRPr="0059755B" w:rsidRDefault="007D1492" w:rsidP="008617F0">
            <w:pPr>
              <w:pStyle w:val="ListParagraph"/>
              <w:ind w:left="538"/>
              <w:rPr>
                <w:rFonts w:ascii="Arial" w:hAnsi="Arial" w:cs="Arial"/>
                <w:sz w:val="24"/>
                <w:szCs w:val="24"/>
              </w:rPr>
            </w:pPr>
          </w:p>
        </w:tc>
        <w:tc>
          <w:tcPr>
            <w:tcW w:w="720" w:type="dxa"/>
          </w:tcPr>
          <w:p w14:paraId="6B7273E3" w14:textId="77777777" w:rsidR="008617F0" w:rsidRDefault="008617F0" w:rsidP="00ED027F">
            <w:pPr>
              <w:ind w:left="362" w:hanging="362"/>
              <w:rPr>
                <w:sz w:val="24"/>
                <w:szCs w:val="24"/>
              </w:rPr>
            </w:pPr>
          </w:p>
        </w:tc>
        <w:tc>
          <w:tcPr>
            <w:tcW w:w="720" w:type="dxa"/>
          </w:tcPr>
          <w:p w14:paraId="20D4C021" w14:textId="77777777" w:rsidR="008617F0" w:rsidRDefault="008617F0" w:rsidP="00ED027F">
            <w:pPr>
              <w:ind w:left="362" w:hanging="362"/>
              <w:rPr>
                <w:sz w:val="24"/>
                <w:szCs w:val="24"/>
              </w:rPr>
            </w:pPr>
          </w:p>
        </w:tc>
        <w:tc>
          <w:tcPr>
            <w:tcW w:w="810" w:type="dxa"/>
          </w:tcPr>
          <w:p w14:paraId="1CDB84C9" w14:textId="77777777" w:rsidR="008617F0" w:rsidRDefault="008617F0" w:rsidP="00ED027F">
            <w:pPr>
              <w:ind w:left="362" w:hanging="362"/>
              <w:rPr>
                <w:sz w:val="24"/>
                <w:szCs w:val="24"/>
              </w:rPr>
            </w:pPr>
          </w:p>
        </w:tc>
        <w:tc>
          <w:tcPr>
            <w:tcW w:w="720" w:type="dxa"/>
          </w:tcPr>
          <w:p w14:paraId="2C81E1D8" w14:textId="77777777" w:rsidR="008617F0" w:rsidRDefault="008617F0" w:rsidP="00ED027F">
            <w:pPr>
              <w:ind w:left="362" w:hanging="362"/>
              <w:rPr>
                <w:sz w:val="24"/>
                <w:szCs w:val="24"/>
              </w:rPr>
            </w:pPr>
          </w:p>
        </w:tc>
        <w:tc>
          <w:tcPr>
            <w:tcW w:w="810" w:type="dxa"/>
          </w:tcPr>
          <w:p w14:paraId="0DC1F89C" w14:textId="77777777" w:rsidR="008617F0" w:rsidRDefault="008617F0" w:rsidP="00ED027F">
            <w:pPr>
              <w:ind w:left="362" w:hanging="362"/>
              <w:rPr>
                <w:sz w:val="24"/>
                <w:szCs w:val="24"/>
              </w:rPr>
            </w:pPr>
          </w:p>
        </w:tc>
        <w:tc>
          <w:tcPr>
            <w:tcW w:w="720" w:type="dxa"/>
          </w:tcPr>
          <w:p w14:paraId="656B23AE" w14:textId="77777777" w:rsidR="008617F0" w:rsidRDefault="008617F0" w:rsidP="00ED027F">
            <w:pPr>
              <w:ind w:left="362" w:hanging="362"/>
              <w:rPr>
                <w:sz w:val="24"/>
                <w:szCs w:val="24"/>
              </w:rPr>
            </w:pPr>
          </w:p>
        </w:tc>
      </w:tr>
      <w:tr w:rsidR="008617F0" w14:paraId="43662EBB" w14:textId="77777777" w:rsidTr="00ED027F">
        <w:tc>
          <w:tcPr>
            <w:tcW w:w="6498" w:type="dxa"/>
          </w:tcPr>
          <w:p w14:paraId="17D78711" w14:textId="1DB0928C" w:rsidR="008617F0" w:rsidRPr="0059755B" w:rsidRDefault="00E553C8" w:rsidP="001F5E9A">
            <w:pPr>
              <w:pStyle w:val="ListParagraph"/>
              <w:numPr>
                <w:ilvl w:val="0"/>
                <w:numId w:val="9"/>
              </w:numPr>
              <w:rPr>
                <w:rFonts w:ascii="Arial" w:hAnsi="Arial" w:cs="Arial"/>
                <w:sz w:val="24"/>
                <w:szCs w:val="24"/>
              </w:rPr>
            </w:pPr>
            <w:r w:rsidRPr="0059755B">
              <w:rPr>
                <w:rFonts w:ascii="Arial" w:hAnsi="Arial" w:cs="Arial"/>
                <w:sz w:val="24"/>
                <w:szCs w:val="24"/>
              </w:rPr>
              <w:t>Compare similarities and differences between patterns.</w:t>
            </w:r>
          </w:p>
          <w:p w14:paraId="4265616E" w14:textId="77777777" w:rsidR="008617F0" w:rsidRPr="0059755B" w:rsidRDefault="008617F0" w:rsidP="008617F0">
            <w:pPr>
              <w:pStyle w:val="ListParagraph"/>
              <w:ind w:left="538"/>
              <w:rPr>
                <w:rFonts w:ascii="Arial" w:hAnsi="Arial" w:cs="Arial"/>
                <w:sz w:val="24"/>
                <w:szCs w:val="24"/>
              </w:rPr>
            </w:pPr>
          </w:p>
        </w:tc>
        <w:tc>
          <w:tcPr>
            <w:tcW w:w="720" w:type="dxa"/>
          </w:tcPr>
          <w:p w14:paraId="46579306" w14:textId="77777777" w:rsidR="008617F0" w:rsidRDefault="008617F0" w:rsidP="00ED027F">
            <w:pPr>
              <w:ind w:left="362" w:hanging="362"/>
              <w:rPr>
                <w:sz w:val="24"/>
                <w:szCs w:val="24"/>
              </w:rPr>
            </w:pPr>
          </w:p>
        </w:tc>
        <w:tc>
          <w:tcPr>
            <w:tcW w:w="720" w:type="dxa"/>
          </w:tcPr>
          <w:p w14:paraId="28B033C2" w14:textId="77777777" w:rsidR="008617F0" w:rsidRDefault="008617F0" w:rsidP="00ED027F">
            <w:pPr>
              <w:ind w:left="362" w:hanging="362"/>
              <w:rPr>
                <w:sz w:val="24"/>
                <w:szCs w:val="24"/>
              </w:rPr>
            </w:pPr>
          </w:p>
        </w:tc>
        <w:tc>
          <w:tcPr>
            <w:tcW w:w="810" w:type="dxa"/>
          </w:tcPr>
          <w:p w14:paraId="0ABE6682" w14:textId="77777777" w:rsidR="008617F0" w:rsidRDefault="008617F0" w:rsidP="00ED027F">
            <w:pPr>
              <w:ind w:left="362" w:hanging="362"/>
              <w:rPr>
                <w:sz w:val="24"/>
                <w:szCs w:val="24"/>
              </w:rPr>
            </w:pPr>
          </w:p>
        </w:tc>
        <w:tc>
          <w:tcPr>
            <w:tcW w:w="720" w:type="dxa"/>
          </w:tcPr>
          <w:p w14:paraId="456F3236" w14:textId="77777777" w:rsidR="008617F0" w:rsidRDefault="008617F0" w:rsidP="00ED027F">
            <w:pPr>
              <w:ind w:left="362" w:hanging="362"/>
              <w:rPr>
                <w:sz w:val="24"/>
                <w:szCs w:val="24"/>
              </w:rPr>
            </w:pPr>
          </w:p>
        </w:tc>
        <w:tc>
          <w:tcPr>
            <w:tcW w:w="810" w:type="dxa"/>
          </w:tcPr>
          <w:p w14:paraId="55E6292B" w14:textId="77777777" w:rsidR="008617F0" w:rsidRDefault="008617F0" w:rsidP="00ED027F">
            <w:pPr>
              <w:ind w:left="362" w:hanging="362"/>
              <w:rPr>
                <w:sz w:val="24"/>
                <w:szCs w:val="24"/>
              </w:rPr>
            </w:pPr>
          </w:p>
        </w:tc>
        <w:tc>
          <w:tcPr>
            <w:tcW w:w="720" w:type="dxa"/>
          </w:tcPr>
          <w:p w14:paraId="79C63182" w14:textId="77777777" w:rsidR="008617F0" w:rsidRDefault="008617F0" w:rsidP="00ED027F">
            <w:pPr>
              <w:ind w:left="362" w:hanging="362"/>
              <w:rPr>
                <w:sz w:val="24"/>
                <w:szCs w:val="24"/>
              </w:rPr>
            </w:pPr>
          </w:p>
        </w:tc>
      </w:tr>
      <w:tr w:rsidR="008617F0" w14:paraId="5305F979" w14:textId="77777777" w:rsidTr="00ED027F">
        <w:tc>
          <w:tcPr>
            <w:tcW w:w="6498" w:type="dxa"/>
          </w:tcPr>
          <w:p w14:paraId="421B81FE" w14:textId="6026ECF8" w:rsidR="008617F0" w:rsidRPr="0059755B" w:rsidRDefault="00E553C8" w:rsidP="001F5E9A">
            <w:pPr>
              <w:pStyle w:val="ListParagraph"/>
              <w:numPr>
                <w:ilvl w:val="0"/>
                <w:numId w:val="9"/>
              </w:numPr>
              <w:rPr>
                <w:rFonts w:ascii="Arial" w:hAnsi="Arial" w:cs="Arial"/>
                <w:sz w:val="24"/>
                <w:szCs w:val="24"/>
              </w:rPr>
            </w:pPr>
            <w:r w:rsidRPr="0059755B">
              <w:rPr>
                <w:rFonts w:ascii="Arial" w:hAnsi="Arial" w:cs="Arial"/>
                <w:sz w:val="24"/>
                <w:szCs w:val="24"/>
              </w:rPr>
              <w:t>Transfer a repeating pattern from one representation to another.</w:t>
            </w:r>
          </w:p>
          <w:p w14:paraId="3456C0BF" w14:textId="77777777" w:rsidR="008617F0" w:rsidRPr="0059755B" w:rsidRDefault="008617F0" w:rsidP="008617F0">
            <w:pPr>
              <w:pStyle w:val="ListParagraph"/>
              <w:ind w:left="538"/>
              <w:rPr>
                <w:rFonts w:ascii="Arial" w:hAnsi="Arial" w:cs="Arial"/>
                <w:sz w:val="24"/>
                <w:szCs w:val="24"/>
              </w:rPr>
            </w:pPr>
          </w:p>
        </w:tc>
        <w:tc>
          <w:tcPr>
            <w:tcW w:w="720" w:type="dxa"/>
          </w:tcPr>
          <w:p w14:paraId="7F2D2032" w14:textId="77777777" w:rsidR="008617F0" w:rsidRDefault="008617F0" w:rsidP="00ED027F">
            <w:pPr>
              <w:ind w:left="362" w:hanging="362"/>
              <w:rPr>
                <w:sz w:val="24"/>
                <w:szCs w:val="24"/>
              </w:rPr>
            </w:pPr>
          </w:p>
        </w:tc>
        <w:tc>
          <w:tcPr>
            <w:tcW w:w="720" w:type="dxa"/>
          </w:tcPr>
          <w:p w14:paraId="013922F1" w14:textId="77777777" w:rsidR="008617F0" w:rsidRDefault="008617F0" w:rsidP="00ED027F">
            <w:pPr>
              <w:ind w:left="362" w:hanging="362"/>
              <w:rPr>
                <w:sz w:val="24"/>
                <w:szCs w:val="24"/>
              </w:rPr>
            </w:pPr>
          </w:p>
        </w:tc>
        <w:tc>
          <w:tcPr>
            <w:tcW w:w="810" w:type="dxa"/>
          </w:tcPr>
          <w:p w14:paraId="07FE25EF" w14:textId="77777777" w:rsidR="008617F0" w:rsidRDefault="008617F0" w:rsidP="00ED027F">
            <w:pPr>
              <w:ind w:left="362" w:hanging="362"/>
              <w:rPr>
                <w:sz w:val="24"/>
                <w:szCs w:val="24"/>
              </w:rPr>
            </w:pPr>
          </w:p>
        </w:tc>
        <w:tc>
          <w:tcPr>
            <w:tcW w:w="720" w:type="dxa"/>
          </w:tcPr>
          <w:p w14:paraId="3C020603" w14:textId="77777777" w:rsidR="008617F0" w:rsidRDefault="008617F0" w:rsidP="00ED027F">
            <w:pPr>
              <w:ind w:left="362" w:hanging="362"/>
              <w:rPr>
                <w:sz w:val="24"/>
                <w:szCs w:val="24"/>
              </w:rPr>
            </w:pPr>
          </w:p>
        </w:tc>
        <w:tc>
          <w:tcPr>
            <w:tcW w:w="810" w:type="dxa"/>
          </w:tcPr>
          <w:p w14:paraId="34AD6B4F" w14:textId="77777777" w:rsidR="008617F0" w:rsidRDefault="008617F0" w:rsidP="00ED027F">
            <w:pPr>
              <w:ind w:left="362" w:hanging="362"/>
              <w:rPr>
                <w:sz w:val="24"/>
                <w:szCs w:val="24"/>
              </w:rPr>
            </w:pPr>
          </w:p>
        </w:tc>
        <w:tc>
          <w:tcPr>
            <w:tcW w:w="720" w:type="dxa"/>
          </w:tcPr>
          <w:p w14:paraId="7BFA7922" w14:textId="77777777" w:rsidR="008617F0" w:rsidRDefault="008617F0" w:rsidP="00ED027F">
            <w:pPr>
              <w:ind w:left="362" w:hanging="362"/>
              <w:rPr>
                <w:sz w:val="24"/>
                <w:szCs w:val="24"/>
              </w:rPr>
            </w:pPr>
          </w:p>
        </w:tc>
      </w:tr>
    </w:tbl>
    <w:p w14:paraId="274074FE" w14:textId="77777777" w:rsidR="008617F0" w:rsidRDefault="008617F0" w:rsidP="008617F0">
      <w:pPr>
        <w:contextualSpacing/>
        <w:rPr>
          <w:rFonts w:ascii="Arial" w:hAnsi="Arial" w:cs="Arial"/>
          <w:b/>
          <w:sz w:val="24"/>
          <w:szCs w:val="24"/>
        </w:rPr>
      </w:pPr>
    </w:p>
    <w:p w14:paraId="6ED50C89" w14:textId="77777777" w:rsidR="008617F0" w:rsidRPr="00624747" w:rsidRDefault="008617F0" w:rsidP="008617F0">
      <w:pPr>
        <w:contextualSpacing/>
        <w:rPr>
          <w:rFonts w:ascii="Arial" w:hAnsi="Arial" w:cs="Arial"/>
          <w:b/>
          <w:sz w:val="24"/>
          <w:szCs w:val="24"/>
        </w:rPr>
      </w:pPr>
    </w:p>
    <w:p w14:paraId="7E4EE2EB" w14:textId="77777777" w:rsidR="008617F0" w:rsidRDefault="008617F0" w:rsidP="00D675A6">
      <w:pPr>
        <w:contextualSpacing/>
        <w:jc w:val="center"/>
        <w:rPr>
          <w:rFonts w:ascii="Arial" w:hAnsi="Arial" w:cs="Arial"/>
          <w:b/>
          <w:i/>
          <w:sz w:val="24"/>
          <w:szCs w:val="24"/>
        </w:rPr>
      </w:pPr>
    </w:p>
    <w:p w14:paraId="33645B04" w14:textId="77777777" w:rsidR="008617F0" w:rsidRPr="00624747" w:rsidRDefault="008617F0" w:rsidP="00D675A6">
      <w:pPr>
        <w:contextualSpacing/>
        <w:jc w:val="center"/>
        <w:rPr>
          <w:rFonts w:ascii="Arial" w:hAnsi="Arial" w:cs="Arial"/>
          <w:b/>
          <w:i/>
          <w:sz w:val="24"/>
          <w:szCs w:val="24"/>
        </w:rPr>
      </w:pPr>
    </w:p>
    <w:p w14:paraId="64DC8EE9" w14:textId="4ACFBBD2" w:rsidR="00277CA0" w:rsidRDefault="00277CA0" w:rsidP="00934688">
      <w:pPr>
        <w:contextualSpacing/>
        <w:rPr>
          <w:rFonts w:ascii="Arial" w:hAnsi="Arial" w:cs="Arial"/>
          <w:b/>
          <w:sz w:val="28"/>
          <w:szCs w:val="28"/>
        </w:rPr>
        <w:sectPr w:rsidR="00277CA0" w:rsidSect="00934688">
          <w:pgSz w:w="12240" w:h="15840"/>
          <w:pgMar w:top="720" w:right="720" w:bottom="720" w:left="720" w:header="720" w:footer="720" w:gutter="0"/>
          <w:cols w:space="720"/>
          <w:docGrid w:linePitch="360"/>
        </w:sectPr>
      </w:pPr>
    </w:p>
    <w:p w14:paraId="7C635D67" w14:textId="154F060C" w:rsidR="00277CA0" w:rsidRDefault="00277CA0" w:rsidP="00277CA0">
      <w:pPr>
        <w:contextualSpacing/>
        <w:rPr>
          <w:rFonts w:ascii="Arial" w:hAnsi="Arial" w:cs="Arial"/>
          <w:b/>
          <w:sz w:val="32"/>
          <w:szCs w:val="32"/>
        </w:rPr>
      </w:pPr>
      <w:r w:rsidRPr="001F684E">
        <w:rPr>
          <w:rFonts w:ascii="Arial" w:hAnsi="Arial" w:cs="Arial"/>
          <w:b/>
          <w:caps/>
          <w:sz w:val="32"/>
          <w:szCs w:val="32"/>
        </w:rPr>
        <w:lastRenderedPageBreak/>
        <w:t>Grade 1</w:t>
      </w:r>
      <w:r w:rsidRPr="001F684E">
        <w:rPr>
          <w:rFonts w:ascii="Arial" w:hAnsi="Arial" w:cs="Arial"/>
          <w:b/>
          <w:sz w:val="32"/>
          <w:szCs w:val="32"/>
        </w:rPr>
        <w:t xml:space="preserve"> </w:t>
      </w:r>
      <w:r w:rsidR="00A439C8">
        <w:rPr>
          <w:rFonts w:ascii="Arial" w:hAnsi="Arial" w:cs="Arial"/>
          <w:b/>
          <w:sz w:val="32"/>
          <w:szCs w:val="32"/>
        </w:rPr>
        <w:tab/>
      </w:r>
      <w:r w:rsidR="00A439C8">
        <w:rPr>
          <w:rFonts w:ascii="Arial" w:hAnsi="Arial" w:cs="Arial"/>
          <w:b/>
          <w:sz w:val="32"/>
          <w:szCs w:val="32"/>
        </w:rPr>
        <w:tab/>
      </w:r>
      <w:r w:rsidR="00A439C8">
        <w:rPr>
          <w:rFonts w:ascii="Arial" w:hAnsi="Arial" w:cs="Arial"/>
          <w:b/>
          <w:sz w:val="32"/>
          <w:szCs w:val="32"/>
        </w:rPr>
        <w:tab/>
      </w:r>
      <w:r w:rsidRPr="00624747">
        <w:rPr>
          <w:rFonts w:ascii="Arial" w:hAnsi="Arial" w:cs="Arial"/>
          <w:b/>
          <w:sz w:val="28"/>
          <w:szCs w:val="28"/>
        </w:rPr>
        <w:t>Target for Understanding</w:t>
      </w:r>
    </w:p>
    <w:p w14:paraId="0B0333AE" w14:textId="77777777" w:rsidR="00277CA0" w:rsidRPr="007D1492" w:rsidRDefault="00277CA0" w:rsidP="00277CA0">
      <w:pPr>
        <w:contextualSpacing/>
        <w:rPr>
          <w:rFonts w:ascii="Arial" w:hAnsi="Arial" w:cs="Arial"/>
          <w:b/>
          <w:sz w:val="4"/>
          <w:szCs w:val="4"/>
        </w:rPr>
      </w:pPr>
    </w:p>
    <w:p w14:paraId="14E2460C" w14:textId="77777777" w:rsidR="00277CA0" w:rsidRPr="001F684E" w:rsidRDefault="00277CA0" w:rsidP="00277CA0">
      <w:pPr>
        <w:contextualSpacing/>
        <w:jc w:val="center"/>
        <w:rPr>
          <w:rFonts w:ascii="Arial" w:hAnsi="Arial" w:cs="Arial"/>
          <w:b/>
          <w:caps/>
          <w:color w:val="C00000"/>
          <w:sz w:val="32"/>
          <w:szCs w:val="32"/>
        </w:rPr>
      </w:pPr>
      <w:r w:rsidRPr="001F684E">
        <w:rPr>
          <w:rFonts w:ascii="Arial" w:hAnsi="Arial" w:cs="Arial"/>
          <w:b/>
          <w:caps/>
          <w:color w:val="C00000"/>
          <w:sz w:val="32"/>
          <w:szCs w:val="32"/>
        </w:rPr>
        <w:t>Number and Number Sense</w:t>
      </w:r>
    </w:p>
    <w:p w14:paraId="47A5F7CD" w14:textId="77777777" w:rsidR="00277CA0" w:rsidRDefault="00277CA0" w:rsidP="00277CA0">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DF0EF4">
        <w:rPr>
          <w:rFonts w:ascii="Arial" w:hAnsi="Arial" w:cs="Arial"/>
          <w:b/>
          <w:i/>
          <w:sz w:val="24"/>
          <w:szCs w:val="24"/>
        </w:rPr>
        <w:t xml:space="preserve"> – At a Glance</w:t>
      </w:r>
    </w:p>
    <w:p w14:paraId="45204B37" w14:textId="77777777" w:rsidR="00277CA0" w:rsidRPr="009A667F" w:rsidRDefault="00277CA0" w:rsidP="00277CA0">
      <w:pPr>
        <w:contextualSpacing/>
        <w:jc w:val="center"/>
        <w:rPr>
          <w:rFonts w:ascii="Arial" w:hAnsi="Arial" w:cs="Arial"/>
          <w:b/>
          <w:i/>
          <w:sz w:val="8"/>
          <w:szCs w:val="8"/>
        </w:rPr>
      </w:pPr>
    </w:p>
    <w:p w14:paraId="2441BBC0" w14:textId="77777777" w:rsidR="00ED027F" w:rsidRPr="009A667F" w:rsidRDefault="00ED027F" w:rsidP="00ED027F">
      <w:pPr>
        <w:contextualSpacing/>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ED027F" w14:paraId="343F795F" w14:textId="77777777" w:rsidTr="00ED027F">
        <w:tc>
          <w:tcPr>
            <w:tcW w:w="6498" w:type="dxa"/>
            <w:vMerge w:val="restart"/>
            <w:shd w:val="clear" w:color="auto" w:fill="FDE9D9" w:themeFill="accent6" w:themeFillTint="33"/>
          </w:tcPr>
          <w:p w14:paraId="08CC787E" w14:textId="2353E667" w:rsidR="00ED027F" w:rsidRPr="009B11E8" w:rsidRDefault="00ED027F" w:rsidP="007D1492">
            <w:pPr>
              <w:tabs>
                <w:tab w:val="right" w:pos="6282"/>
              </w:tabs>
              <w:rPr>
                <w:b/>
                <w:sz w:val="32"/>
                <w:szCs w:val="32"/>
              </w:rPr>
            </w:pPr>
            <w:r>
              <w:rPr>
                <w:b/>
                <w:sz w:val="32"/>
                <w:szCs w:val="32"/>
              </w:rPr>
              <w:t>1</w:t>
            </w:r>
            <w:r w:rsidRPr="009B11E8">
              <w:rPr>
                <w:b/>
                <w:sz w:val="32"/>
                <w:szCs w:val="32"/>
              </w:rPr>
              <w:t>.1</w:t>
            </w:r>
            <w:r w:rsidR="007D1492">
              <w:rPr>
                <w:b/>
                <w:sz w:val="32"/>
                <w:szCs w:val="32"/>
              </w:rPr>
              <w:tab/>
            </w:r>
          </w:p>
        </w:tc>
        <w:tc>
          <w:tcPr>
            <w:tcW w:w="1440" w:type="dxa"/>
            <w:gridSpan w:val="2"/>
            <w:shd w:val="clear" w:color="auto" w:fill="FDE9D9" w:themeFill="accent6" w:themeFillTint="33"/>
          </w:tcPr>
          <w:p w14:paraId="273725AF" w14:textId="7BA92393" w:rsidR="00ED027F" w:rsidRPr="00685ECA" w:rsidRDefault="007D1492" w:rsidP="00ED027F">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09AD6EFD" w14:textId="6452340C" w:rsidR="00ED027F" w:rsidRPr="00685ECA" w:rsidRDefault="007D1492" w:rsidP="00ED027F">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5D878D2A" w14:textId="4C3B9059" w:rsidR="00ED027F" w:rsidRPr="00685ECA" w:rsidRDefault="007D1492" w:rsidP="00ED027F">
            <w:pPr>
              <w:jc w:val="center"/>
              <w:rPr>
                <w:rFonts w:ascii="Arial" w:hAnsi="Arial" w:cs="Arial"/>
                <w:b/>
                <w:sz w:val="24"/>
                <w:szCs w:val="24"/>
              </w:rPr>
            </w:pPr>
            <w:r>
              <w:rPr>
                <w:rFonts w:ascii="Arial" w:hAnsi="Arial" w:cs="Arial"/>
                <w:b/>
                <w:sz w:val="24"/>
                <w:szCs w:val="24"/>
              </w:rPr>
              <w:t>FA3</w:t>
            </w:r>
          </w:p>
        </w:tc>
      </w:tr>
      <w:tr w:rsidR="00ED027F" w14:paraId="15F40ED7" w14:textId="77777777" w:rsidTr="00ED027F">
        <w:tc>
          <w:tcPr>
            <w:tcW w:w="6498" w:type="dxa"/>
            <w:vMerge/>
            <w:shd w:val="clear" w:color="auto" w:fill="FDE9D9" w:themeFill="accent6" w:themeFillTint="33"/>
          </w:tcPr>
          <w:p w14:paraId="022007AF" w14:textId="77777777" w:rsidR="00ED027F" w:rsidRDefault="00ED027F" w:rsidP="00ED027F">
            <w:pPr>
              <w:rPr>
                <w:b/>
                <w:sz w:val="24"/>
                <w:szCs w:val="24"/>
              </w:rPr>
            </w:pPr>
          </w:p>
        </w:tc>
        <w:tc>
          <w:tcPr>
            <w:tcW w:w="720" w:type="dxa"/>
            <w:shd w:val="clear" w:color="auto" w:fill="FDE9D9" w:themeFill="accent6" w:themeFillTint="33"/>
          </w:tcPr>
          <w:p w14:paraId="21D373B5" w14:textId="77777777" w:rsidR="00ED027F" w:rsidRDefault="00ED027F" w:rsidP="00ED027F">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480AA3E6" w14:textId="77777777" w:rsidR="00ED027F" w:rsidRPr="00685ECA" w:rsidRDefault="00ED027F" w:rsidP="00ED027F">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5B3E816D" w14:textId="77777777" w:rsidR="00ED027F" w:rsidRPr="00685ECA" w:rsidRDefault="00ED027F" w:rsidP="00ED027F">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07F80865" w14:textId="77777777" w:rsidR="00ED027F" w:rsidRPr="00685ECA" w:rsidRDefault="00ED027F" w:rsidP="00ED027F">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5166BD58" w14:textId="77777777" w:rsidR="00ED027F" w:rsidRPr="00685ECA" w:rsidRDefault="00ED027F" w:rsidP="00ED027F">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6D7AAAB7" w14:textId="77777777" w:rsidR="00ED027F" w:rsidRPr="00685ECA" w:rsidRDefault="00ED027F" w:rsidP="00ED027F">
            <w:pPr>
              <w:jc w:val="center"/>
              <w:rPr>
                <w:rFonts w:ascii="Arial" w:hAnsi="Arial" w:cs="Arial"/>
                <w:b/>
                <w:sz w:val="24"/>
                <w:szCs w:val="24"/>
              </w:rPr>
            </w:pPr>
            <w:r>
              <w:rPr>
                <w:rFonts w:ascii="Arial" w:hAnsi="Arial" w:cs="Arial"/>
                <w:b/>
                <w:sz w:val="24"/>
                <w:szCs w:val="24"/>
              </w:rPr>
              <w:t>M3</w:t>
            </w:r>
          </w:p>
        </w:tc>
      </w:tr>
      <w:tr w:rsidR="00ED027F" w14:paraId="06A95DAD" w14:textId="77777777" w:rsidTr="00ED027F">
        <w:tc>
          <w:tcPr>
            <w:tcW w:w="6498" w:type="dxa"/>
          </w:tcPr>
          <w:p w14:paraId="4EEA185C" w14:textId="12672EDE" w:rsidR="00ED027F" w:rsidRPr="0059755B" w:rsidRDefault="00380A06" w:rsidP="001F5E9A">
            <w:pPr>
              <w:pStyle w:val="ListParagraph"/>
              <w:numPr>
                <w:ilvl w:val="0"/>
                <w:numId w:val="10"/>
              </w:numPr>
              <w:rPr>
                <w:rFonts w:ascii="Arial" w:hAnsi="Arial" w:cs="Arial"/>
                <w:sz w:val="24"/>
                <w:szCs w:val="24"/>
              </w:rPr>
            </w:pPr>
            <w:r w:rsidRPr="0059755B">
              <w:rPr>
                <w:rFonts w:ascii="Arial" w:hAnsi="Arial" w:cs="Arial"/>
                <w:sz w:val="24"/>
                <w:szCs w:val="24"/>
              </w:rPr>
              <w:t>Count forward orally</w:t>
            </w:r>
            <w:r w:rsidR="004216CF" w:rsidRPr="0059755B">
              <w:rPr>
                <w:rFonts w:ascii="Arial" w:hAnsi="Arial" w:cs="Arial"/>
                <w:sz w:val="24"/>
                <w:szCs w:val="24"/>
              </w:rPr>
              <w:t xml:space="preserve"> by ones from 0 to 110 starting at any number between 0 and 110.</w:t>
            </w:r>
            <w:r w:rsidR="00EB4FB0">
              <w:rPr>
                <w:rFonts w:ascii="Arial" w:hAnsi="Arial" w:cs="Arial"/>
                <w:sz w:val="24"/>
                <w:szCs w:val="24"/>
              </w:rPr>
              <w:t xml:space="preserve"> (a)</w:t>
            </w:r>
          </w:p>
          <w:p w14:paraId="05B55B7D" w14:textId="77777777" w:rsidR="00ED027F" w:rsidRPr="0059755B" w:rsidRDefault="00ED027F" w:rsidP="00ED027F">
            <w:pPr>
              <w:pStyle w:val="ListParagraph"/>
              <w:ind w:left="538"/>
              <w:rPr>
                <w:rFonts w:ascii="Arial" w:hAnsi="Arial" w:cs="Arial"/>
                <w:sz w:val="24"/>
                <w:szCs w:val="24"/>
              </w:rPr>
            </w:pPr>
          </w:p>
        </w:tc>
        <w:tc>
          <w:tcPr>
            <w:tcW w:w="720" w:type="dxa"/>
          </w:tcPr>
          <w:p w14:paraId="19838AA0" w14:textId="77777777" w:rsidR="00ED027F" w:rsidRDefault="00ED027F" w:rsidP="00ED027F">
            <w:pPr>
              <w:ind w:left="362" w:hanging="362"/>
              <w:rPr>
                <w:sz w:val="24"/>
                <w:szCs w:val="24"/>
              </w:rPr>
            </w:pPr>
          </w:p>
        </w:tc>
        <w:tc>
          <w:tcPr>
            <w:tcW w:w="720" w:type="dxa"/>
          </w:tcPr>
          <w:p w14:paraId="6669E926" w14:textId="77777777" w:rsidR="00ED027F" w:rsidRDefault="00ED027F" w:rsidP="00ED027F">
            <w:pPr>
              <w:ind w:left="362" w:hanging="362"/>
              <w:rPr>
                <w:sz w:val="24"/>
                <w:szCs w:val="24"/>
              </w:rPr>
            </w:pPr>
          </w:p>
        </w:tc>
        <w:tc>
          <w:tcPr>
            <w:tcW w:w="810" w:type="dxa"/>
          </w:tcPr>
          <w:p w14:paraId="08224C85" w14:textId="77777777" w:rsidR="00ED027F" w:rsidRDefault="00ED027F" w:rsidP="00ED027F">
            <w:pPr>
              <w:ind w:left="362" w:hanging="362"/>
              <w:rPr>
                <w:sz w:val="24"/>
                <w:szCs w:val="24"/>
              </w:rPr>
            </w:pPr>
          </w:p>
        </w:tc>
        <w:tc>
          <w:tcPr>
            <w:tcW w:w="720" w:type="dxa"/>
          </w:tcPr>
          <w:p w14:paraId="26DE4B82" w14:textId="77777777" w:rsidR="00ED027F" w:rsidRDefault="00ED027F" w:rsidP="00ED027F">
            <w:pPr>
              <w:ind w:left="362" w:hanging="362"/>
              <w:rPr>
                <w:sz w:val="24"/>
                <w:szCs w:val="24"/>
              </w:rPr>
            </w:pPr>
          </w:p>
        </w:tc>
        <w:tc>
          <w:tcPr>
            <w:tcW w:w="810" w:type="dxa"/>
          </w:tcPr>
          <w:p w14:paraId="39036EC1" w14:textId="77777777" w:rsidR="00ED027F" w:rsidRDefault="00ED027F" w:rsidP="00ED027F">
            <w:pPr>
              <w:ind w:left="362" w:hanging="362"/>
              <w:rPr>
                <w:sz w:val="24"/>
                <w:szCs w:val="24"/>
              </w:rPr>
            </w:pPr>
          </w:p>
        </w:tc>
        <w:tc>
          <w:tcPr>
            <w:tcW w:w="720" w:type="dxa"/>
          </w:tcPr>
          <w:p w14:paraId="53BCA240" w14:textId="77777777" w:rsidR="00ED027F" w:rsidRDefault="00ED027F" w:rsidP="00ED027F">
            <w:pPr>
              <w:ind w:left="362" w:hanging="362"/>
              <w:rPr>
                <w:sz w:val="24"/>
                <w:szCs w:val="24"/>
              </w:rPr>
            </w:pPr>
          </w:p>
        </w:tc>
      </w:tr>
      <w:tr w:rsidR="00ED027F" w14:paraId="5A88BCCF" w14:textId="77777777" w:rsidTr="00ED027F">
        <w:tc>
          <w:tcPr>
            <w:tcW w:w="6498" w:type="dxa"/>
          </w:tcPr>
          <w:p w14:paraId="2A7B62F5" w14:textId="2AC9D847" w:rsidR="00ED027F" w:rsidRPr="0059755B" w:rsidRDefault="00D14FD9" w:rsidP="001F5E9A">
            <w:pPr>
              <w:pStyle w:val="ListParagraph"/>
              <w:numPr>
                <w:ilvl w:val="0"/>
                <w:numId w:val="10"/>
              </w:numPr>
              <w:rPr>
                <w:rFonts w:ascii="Arial" w:hAnsi="Arial" w:cs="Arial"/>
                <w:sz w:val="24"/>
                <w:szCs w:val="24"/>
              </w:rPr>
            </w:pPr>
            <w:r w:rsidRPr="0059755B">
              <w:rPr>
                <w:rFonts w:ascii="Arial" w:hAnsi="Arial" w:cs="Arial"/>
                <w:sz w:val="24"/>
                <w:szCs w:val="24"/>
              </w:rPr>
              <w:t>Use the oral counting sequence to tell how many objects are in a set.</w:t>
            </w:r>
            <w:r w:rsidR="00EB4FB0">
              <w:rPr>
                <w:rFonts w:ascii="Arial" w:hAnsi="Arial" w:cs="Arial"/>
                <w:sz w:val="24"/>
                <w:szCs w:val="24"/>
              </w:rPr>
              <w:t xml:space="preserve"> (a)</w:t>
            </w:r>
          </w:p>
          <w:p w14:paraId="5A9011D1" w14:textId="77777777" w:rsidR="00ED027F" w:rsidRPr="0059755B" w:rsidRDefault="00ED027F" w:rsidP="00ED027F">
            <w:pPr>
              <w:pStyle w:val="ListParagraph"/>
              <w:ind w:left="538"/>
              <w:rPr>
                <w:rFonts w:ascii="Arial" w:hAnsi="Arial" w:cs="Arial"/>
                <w:sz w:val="24"/>
                <w:szCs w:val="24"/>
              </w:rPr>
            </w:pPr>
          </w:p>
        </w:tc>
        <w:tc>
          <w:tcPr>
            <w:tcW w:w="720" w:type="dxa"/>
          </w:tcPr>
          <w:p w14:paraId="64085D55" w14:textId="77777777" w:rsidR="00ED027F" w:rsidRDefault="00ED027F" w:rsidP="00ED027F">
            <w:pPr>
              <w:ind w:left="362" w:hanging="362"/>
              <w:rPr>
                <w:sz w:val="24"/>
                <w:szCs w:val="24"/>
              </w:rPr>
            </w:pPr>
          </w:p>
        </w:tc>
        <w:tc>
          <w:tcPr>
            <w:tcW w:w="720" w:type="dxa"/>
          </w:tcPr>
          <w:p w14:paraId="2FF180FD" w14:textId="77777777" w:rsidR="00ED027F" w:rsidRDefault="00ED027F" w:rsidP="00ED027F">
            <w:pPr>
              <w:ind w:left="362" w:hanging="362"/>
              <w:rPr>
                <w:sz w:val="24"/>
                <w:szCs w:val="24"/>
              </w:rPr>
            </w:pPr>
          </w:p>
        </w:tc>
        <w:tc>
          <w:tcPr>
            <w:tcW w:w="810" w:type="dxa"/>
          </w:tcPr>
          <w:p w14:paraId="5EEE2E18" w14:textId="77777777" w:rsidR="00ED027F" w:rsidRDefault="00ED027F" w:rsidP="00ED027F">
            <w:pPr>
              <w:ind w:left="362" w:hanging="362"/>
              <w:rPr>
                <w:sz w:val="24"/>
                <w:szCs w:val="24"/>
              </w:rPr>
            </w:pPr>
          </w:p>
        </w:tc>
        <w:tc>
          <w:tcPr>
            <w:tcW w:w="720" w:type="dxa"/>
          </w:tcPr>
          <w:p w14:paraId="726B33CB" w14:textId="77777777" w:rsidR="00ED027F" w:rsidRDefault="00ED027F" w:rsidP="00ED027F">
            <w:pPr>
              <w:ind w:left="362" w:hanging="362"/>
              <w:rPr>
                <w:sz w:val="24"/>
                <w:szCs w:val="24"/>
              </w:rPr>
            </w:pPr>
          </w:p>
        </w:tc>
        <w:tc>
          <w:tcPr>
            <w:tcW w:w="810" w:type="dxa"/>
          </w:tcPr>
          <w:p w14:paraId="15AEF43A" w14:textId="77777777" w:rsidR="00ED027F" w:rsidRDefault="00ED027F" w:rsidP="00ED027F">
            <w:pPr>
              <w:ind w:left="362" w:hanging="362"/>
              <w:rPr>
                <w:sz w:val="24"/>
                <w:szCs w:val="24"/>
              </w:rPr>
            </w:pPr>
          </w:p>
        </w:tc>
        <w:tc>
          <w:tcPr>
            <w:tcW w:w="720" w:type="dxa"/>
          </w:tcPr>
          <w:p w14:paraId="73DC03BF" w14:textId="77777777" w:rsidR="00ED027F" w:rsidRDefault="00ED027F" w:rsidP="00ED027F">
            <w:pPr>
              <w:ind w:left="362" w:hanging="362"/>
              <w:rPr>
                <w:sz w:val="24"/>
                <w:szCs w:val="24"/>
              </w:rPr>
            </w:pPr>
          </w:p>
        </w:tc>
      </w:tr>
      <w:tr w:rsidR="00ED027F" w14:paraId="4C4F8BAA" w14:textId="77777777" w:rsidTr="00ED027F">
        <w:tc>
          <w:tcPr>
            <w:tcW w:w="6498" w:type="dxa"/>
          </w:tcPr>
          <w:p w14:paraId="4AC025F1" w14:textId="7FEB609C" w:rsidR="00ED027F" w:rsidRPr="0059755B" w:rsidRDefault="00D14FD9" w:rsidP="001F5E9A">
            <w:pPr>
              <w:pStyle w:val="ListParagraph"/>
              <w:numPr>
                <w:ilvl w:val="0"/>
                <w:numId w:val="10"/>
              </w:numPr>
              <w:rPr>
                <w:rFonts w:ascii="Arial" w:hAnsi="Arial" w:cs="Arial"/>
                <w:sz w:val="24"/>
                <w:szCs w:val="24"/>
              </w:rPr>
            </w:pPr>
            <w:r w:rsidRPr="0059755B">
              <w:rPr>
                <w:rFonts w:ascii="Arial" w:hAnsi="Arial" w:cs="Arial"/>
                <w:sz w:val="24"/>
                <w:szCs w:val="24"/>
              </w:rPr>
              <w:t>Write numerals 0 – 110 in sequence and out of sequence.</w:t>
            </w:r>
            <w:r w:rsidR="00EB4FB0">
              <w:rPr>
                <w:rFonts w:ascii="Arial" w:hAnsi="Arial" w:cs="Arial"/>
                <w:sz w:val="24"/>
                <w:szCs w:val="24"/>
              </w:rPr>
              <w:t xml:space="preserve"> (b)</w:t>
            </w:r>
          </w:p>
          <w:p w14:paraId="487C7919" w14:textId="77777777" w:rsidR="00ED027F" w:rsidRPr="0059755B" w:rsidRDefault="00ED027F" w:rsidP="00ED027F">
            <w:pPr>
              <w:pStyle w:val="ListParagraph"/>
              <w:ind w:left="538"/>
              <w:rPr>
                <w:rFonts w:ascii="Arial" w:hAnsi="Arial" w:cs="Arial"/>
                <w:sz w:val="24"/>
                <w:szCs w:val="24"/>
              </w:rPr>
            </w:pPr>
          </w:p>
        </w:tc>
        <w:tc>
          <w:tcPr>
            <w:tcW w:w="720" w:type="dxa"/>
          </w:tcPr>
          <w:p w14:paraId="6A3E9928" w14:textId="77777777" w:rsidR="00ED027F" w:rsidRDefault="00ED027F" w:rsidP="00ED027F">
            <w:pPr>
              <w:ind w:left="362" w:hanging="362"/>
              <w:rPr>
                <w:sz w:val="24"/>
                <w:szCs w:val="24"/>
              </w:rPr>
            </w:pPr>
          </w:p>
        </w:tc>
        <w:tc>
          <w:tcPr>
            <w:tcW w:w="720" w:type="dxa"/>
          </w:tcPr>
          <w:p w14:paraId="7E869501" w14:textId="77777777" w:rsidR="00ED027F" w:rsidRDefault="00ED027F" w:rsidP="00ED027F">
            <w:pPr>
              <w:ind w:left="362" w:hanging="362"/>
              <w:rPr>
                <w:sz w:val="24"/>
                <w:szCs w:val="24"/>
              </w:rPr>
            </w:pPr>
          </w:p>
        </w:tc>
        <w:tc>
          <w:tcPr>
            <w:tcW w:w="810" w:type="dxa"/>
          </w:tcPr>
          <w:p w14:paraId="0C0F42C6" w14:textId="77777777" w:rsidR="00ED027F" w:rsidRDefault="00ED027F" w:rsidP="00ED027F">
            <w:pPr>
              <w:ind w:left="362" w:hanging="362"/>
              <w:rPr>
                <w:sz w:val="24"/>
                <w:szCs w:val="24"/>
              </w:rPr>
            </w:pPr>
          </w:p>
        </w:tc>
        <w:tc>
          <w:tcPr>
            <w:tcW w:w="720" w:type="dxa"/>
          </w:tcPr>
          <w:p w14:paraId="40815FB3" w14:textId="77777777" w:rsidR="00ED027F" w:rsidRDefault="00ED027F" w:rsidP="00ED027F">
            <w:pPr>
              <w:ind w:left="362" w:hanging="362"/>
              <w:rPr>
                <w:sz w:val="24"/>
                <w:szCs w:val="24"/>
              </w:rPr>
            </w:pPr>
          </w:p>
        </w:tc>
        <w:tc>
          <w:tcPr>
            <w:tcW w:w="810" w:type="dxa"/>
          </w:tcPr>
          <w:p w14:paraId="3E413197" w14:textId="77777777" w:rsidR="00ED027F" w:rsidRDefault="00ED027F" w:rsidP="00ED027F">
            <w:pPr>
              <w:ind w:left="362" w:hanging="362"/>
              <w:rPr>
                <w:sz w:val="24"/>
                <w:szCs w:val="24"/>
              </w:rPr>
            </w:pPr>
          </w:p>
        </w:tc>
        <w:tc>
          <w:tcPr>
            <w:tcW w:w="720" w:type="dxa"/>
          </w:tcPr>
          <w:p w14:paraId="66184658" w14:textId="77777777" w:rsidR="00ED027F" w:rsidRDefault="00ED027F" w:rsidP="00ED027F">
            <w:pPr>
              <w:ind w:left="362" w:hanging="362"/>
              <w:rPr>
                <w:sz w:val="24"/>
                <w:szCs w:val="24"/>
              </w:rPr>
            </w:pPr>
          </w:p>
        </w:tc>
      </w:tr>
      <w:tr w:rsidR="00ED027F" w14:paraId="4CDB1E31" w14:textId="77777777" w:rsidTr="00ED027F">
        <w:tc>
          <w:tcPr>
            <w:tcW w:w="6498" w:type="dxa"/>
          </w:tcPr>
          <w:p w14:paraId="22ADCF9A" w14:textId="2DBB0503" w:rsidR="00ED027F" w:rsidRPr="0059755B" w:rsidRDefault="00D14FD9" w:rsidP="001F5E9A">
            <w:pPr>
              <w:pStyle w:val="ListParagraph"/>
              <w:numPr>
                <w:ilvl w:val="0"/>
                <w:numId w:val="10"/>
              </w:numPr>
              <w:rPr>
                <w:rFonts w:ascii="Arial" w:hAnsi="Arial" w:cs="Arial"/>
                <w:sz w:val="24"/>
                <w:szCs w:val="24"/>
              </w:rPr>
            </w:pPr>
            <w:r w:rsidRPr="0059755B">
              <w:rPr>
                <w:rFonts w:ascii="Arial" w:hAnsi="Arial" w:cs="Arial"/>
                <w:sz w:val="24"/>
                <w:szCs w:val="24"/>
              </w:rPr>
              <w:t>Count backward orally by ones, when given a number between 1 and 30.</w:t>
            </w:r>
            <w:r w:rsidR="00EB4FB0">
              <w:rPr>
                <w:rFonts w:ascii="Arial" w:hAnsi="Arial" w:cs="Arial"/>
                <w:sz w:val="24"/>
                <w:szCs w:val="24"/>
              </w:rPr>
              <w:t xml:space="preserve"> (c)</w:t>
            </w:r>
          </w:p>
          <w:p w14:paraId="01020E6E" w14:textId="77777777" w:rsidR="00ED027F" w:rsidRPr="0059755B" w:rsidRDefault="00ED027F" w:rsidP="00ED027F">
            <w:pPr>
              <w:pStyle w:val="ListParagraph"/>
              <w:ind w:left="538"/>
              <w:rPr>
                <w:rFonts w:ascii="Arial" w:hAnsi="Arial" w:cs="Arial"/>
                <w:sz w:val="24"/>
                <w:szCs w:val="24"/>
              </w:rPr>
            </w:pPr>
          </w:p>
        </w:tc>
        <w:tc>
          <w:tcPr>
            <w:tcW w:w="720" w:type="dxa"/>
          </w:tcPr>
          <w:p w14:paraId="46F05060" w14:textId="77777777" w:rsidR="00ED027F" w:rsidRDefault="00ED027F" w:rsidP="00ED027F">
            <w:pPr>
              <w:ind w:left="362" w:hanging="362"/>
              <w:rPr>
                <w:sz w:val="24"/>
                <w:szCs w:val="24"/>
              </w:rPr>
            </w:pPr>
          </w:p>
        </w:tc>
        <w:tc>
          <w:tcPr>
            <w:tcW w:w="720" w:type="dxa"/>
          </w:tcPr>
          <w:p w14:paraId="0C48587B" w14:textId="77777777" w:rsidR="00ED027F" w:rsidRDefault="00ED027F" w:rsidP="00ED027F">
            <w:pPr>
              <w:ind w:left="362" w:hanging="362"/>
              <w:rPr>
                <w:sz w:val="24"/>
                <w:szCs w:val="24"/>
              </w:rPr>
            </w:pPr>
          </w:p>
        </w:tc>
        <w:tc>
          <w:tcPr>
            <w:tcW w:w="810" w:type="dxa"/>
          </w:tcPr>
          <w:p w14:paraId="4E773150" w14:textId="77777777" w:rsidR="00ED027F" w:rsidRDefault="00ED027F" w:rsidP="00ED027F">
            <w:pPr>
              <w:ind w:left="362" w:hanging="362"/>
              <w:rPr>
                <w:sz w:val="24"/>
                <w:szCs w:val="24"/>
              </w:rPr>
            </w:pPr>
          </w:p>
        </w:tc>
        <w:tc>
          <w:tcPr>
            <w:tcW w:w="720" w:type="dxa"/>
          </w:tcPr>
          <w:p w14:paraId="4DABA09B" w14:textId="77777777" w:rsidR="00ED027F" w:rsidRDefault="00ED027F" w:rsidP="00ED027F">
            <w:pPr>
              <w:ind w:left="362" w:hanging="362"/>
              <w:rPr>
                <w:sz w:val="24"/>
                <w:szCs w:val="24"/>
              </w:rPr>
            </w:pPr>
          </w:p>
        </w:tc>
        <w:tc>
          <w:tcPr>
            <w:tcW w:w="810" w:type="dxa"/>
          </w:tcPr>
          <w:p w14:paraId="4C3D2C48" w14:textId="77777777" w:rsidR="00ED027F" w:rsidRDefault="00ED027F" w:rsidP="00ED027F">
            <w:pPr>
              <w:ind w:left="362" w:hanging="362"/>
              <w:rPr>
                <w:sz w:val="24"/>
                <w:szCs w:val="24"/>
              </w:rPr>
            </w:pPr>
          </w:p>
        </w:tc>
        <w:tc>
          <w:tcPr>
            <w:tcW w:w="720" w:type="dxa"/>
          </w:tcPr>
          <w:p w14:paraId="61D8950E" w14:textId="77777777" w:rsidR="00ED027F" w:rsidRDefault="00ED027F" w:rsidP="00ED027F">
            <w:pPr>
              <w:ind w:left="362" w:hanging="362"/>
              <w:rPr>
                <w:sz w:val="24"/>
                <w:szCs w:val="24"/>
              </w:rPr>
            </w:pPr>
          </w:p>
        </w:tc>
      </w:tr>
      <w:tr w:rsidR="00ED027F" w14:paraId="53E1776F" w14:textId="77777777" w:rsidTr="00ED027F">
        <w:tc>
          <w:tcPr>
            <w:tcW w:w="6498" w:type="dxa"/>
          </w:tcPr>
          <w:p w14:paraId="0D220B0E" w14:textId="2B0684AE" w:rsidR="00ED027F" w:rsidRPr="0059755B" w:rsidRDefault="00D14FD9" w:rsidP="001F5E9A">
            <w:pPr>
              <w:pStyle w:val="ListParagraph"/>
              <w:numPr>
                <w:ilvl w:val="0"/>
                <w:numId w:val="10"/>
              </w:numPr>
              <w:rPr>
                <w:rFonts w:ascii="Arial" w:hAnsi="Arial" w:cs="Arial"/>
                <w:sz w:val="24"/>
                <w:szCs w:val="24"/>
              </w:rPr>
            </w:pPr>
            <w:r w:rsidRPr="0059755B">
              <w:rPr>
                <w:rFonts w:ascii="Arial" w:hAnsi="Arial" w:cs="Arial"/>
                <w:sz w:val="24"/>
                <w:szCs w:val="24"/>
              </w:rPr>
              <w:t>Count forward orally by ones, twos, fives, and tens to determine the total number of objects to 110.</w:t>
            </w:r>
            <w:r w:rsidR="00EB4FB0">
              <w:rPr>
                <w:rFonts w:ascii="Arial" w:hAnsi="Arial" w:cs="Arial"/>
                <w:sz w:val="24"/>
                <w:szCs w:val="24"/>
              </w:rPr>
              <w:t xml:space="preserve"> (d)</w:t>
            </w:r>
          </w:p>
          <w:p w14:paraId="6E0ED5F9" w14:textId="77777777" w:rsidR="00ED027F" w:rsidRPr="0059755B" w:rsidRDefault="00ED027F" w:rsidP="00ED027F">
            <w:pPr>
              <w:pStyle w:val="ListParagraph"/>
              <w:ind w:left="538"/>
              <w:rPr>
                <w:rFonts w:ascii="Arial" w:hAnsi="Arial" w:cs="Arial"/>
                <w:sz w:val="24"/>
                <w:szCs w:val="24"/>
              </w:rPr>
            </w:pPr>
          </w:p>
        </w:tc>
        <w:tc>
          <w:tcPr>
            <w:tcW w:w="720" w:type="dxa"/>
          </w:tcPr>
          <w:p w14:paraId="4A33B302" w14:textId="77777777" w:rsidR="00ED027F" w:rsidRDefault="00ED027F" w:rsidP="00ED027F">
            <w:pPr>
              <w:ind w:left="362" w:hanging="362"/>
              <w:rPr>
                <w:sz w:val="24"/>
                <w:szCs w:val="24"/>
              </w:rPr>
            </w:pPr>
          </w:p>
        </w:tc>
        <w:tc>
          <w:tcPr>
            <w:tcW w:w="720" w:type="dxa"/>
          </w:tcPr>
          <w:p w14:paraId="3C672FD0" w14:textId="77777777" w:rsidR="00ED027F" w:rsidRDefault="00ED027F" w:rsidP="00ED027F">
            <w:pPr>
              <w:ind w:left="362" w:hanging="362"/>
              <w:rPr>
                <w:sz w:val="24"/>
                <w:szCs w:val="24"/>
              </w:rPr>
            </w:pPr>
          </w:p>
        </w:tc>
        <w:tc>
          <w:tcPr>
            <w:tcW w:w="810" w:type="dxa"/>
          </w:tcPr>
          <w:p w14:paraId="5DA22177" w14:textId="77777777" w:rsidR="00ED027F" w:rsidRDefault="00ED027F" w:rsidP="00ED027F">
            <w:pPr>
              <w:ind w:left="362" w:hanging="362"/>
              <w:rPr>
                <w:sz w:val="24"/>
                <w:szCs w:val="24"/>
              </w:rPr>
            </w:pPr>
          </w:p>
        </w:tc>
        <w:tc>
          <w:tcPr>
            <w:tcW w:w="720" w:type="dxa"/>
          </w:tcPr>
          <w:p w14:paraId="2FEAC971" w14:textId="77777777" w:rsidR="00ED027F" w:rsidRDefault="00ED027F" w:rsidP="00ED027F">
            <w:pPr>
              <w:ind w:left="362" w:hanging="362"/>
              <w:rPr>
                <w:sz w:val="24"/>
                <w:szCs w:val="24"/>
              </w:rPr>
            </w:pPr>
          </w:p>
        </w:tc>
        <w:tc>
          <w:tcPr>
            <w:tcW w:w="810" w:type="dxa"/>
          </w:tcPr>
          <w:p w14:paraId="5D3ECD84" w14:textId="77777777" w:rsidR="00ED027F" w:rsidRDefault="00ED027F" w:rsidP="00ED027F">
            <w:pPr>
              <w:ind w:left="362" w:hanging="362"/>
              <w:rPr>
                <w:sz w:val="24"/>
                <w:szCs w:val="24"/>
              </w:rPr>
            </w:pPr>
          </w:p>
        </w:tc>
        <w:tc>
          <w:tcPr>
            <w:tcW w:w="720" w:type="dxa"/>
          </w:tcPr>
          <w:p w14:paraId="4D5F1625" w14:textId="77777777" w:rsidR="00ED027F" w:rsidRDefault="00ED027F" w:rsidP="00ED027F">
            <w:pPr>
              <w:ind w:left="362" w:hanging="362"/>
              <w:rPr>
                <w:sz w:val="24"/>
                <w:szCs w:val="24"/>
              </w:rPr>
            </w:pPr>
          </w:p>
        </w:tc>
      </w:tr>
    </w:tbl>
    <w:p w14:paraId="48270D4D" w14:textId="77777777" w:rsidR="00ED027F" w:rsidRPr="00EB4FB0" w:rsidRDefault="00ED027F" w:rsidP="00EB4FB0">
      <w:pPr>
        <w:spacing w:line="240" w:lineRule="auto"/>
        <w:contextualSpacing/>
        <w:rPr>
          <w:sz w:val="16"/>
          <w:szCs w:val="16"/>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ED027F" w14:paraId="7E84446F" w14:textId="77777777" w:rsidTr="00ED027F">
        <w:tc>
          <w:tcPr>
            <w:tcW w:w="6498" w:type="dxa"/>
            <w:vMerge w:val="restart"/>
            <w:shd w:val="clear" w:color="auto" w:fill="FDE9D9" w:themeFill="accent6" w:themeFillTint="33"/>
          </w:tcPr>
          <w:p w14:paraId="1D362EDF" w14:textId="77777777" w:rsidR="00ED027F" w:rsidRPr="009B11E8" w:rsidRDefault="00A177FF" w:rsidP="00ED027F">
            <w:pPr>
              <w:rPr>
                <w:b/>
                <w:sz w:val="32"/>
                <w:szCs w:val="32"/>
              </w:rPr>
            </w:pPr>
            <w:r>
              <w:rPr>
                <w:b/>
                <w:sz w:val="32"/>
                <w:szCs w:val="32"/>
              </w:rPr>
              <w:t>1</w:t>
            </w:r>
            <w:r w:rsidR="00ED027F">
              <w:rPr>
                <w:b/>
                <w:sz w:val="32"/>
                <w:szCs w:val="32"/>
              </w:rPr>
              <w:t>.2</w:t>
            </w:r>
          </w:p>
        </w:tc>
        <w:tc>
          <w:tcPr>
            <w:tcW w:w="1440" w:type="dxa"/>
            <w:gridSpan w:val="2"/>
            <w:shd w:val="clear" w:color="auto" w:fill="FDE9D9" w:themeFill="accent6" w:themeFillTint="33"/>
          </w:tcPr>
          <w:p w14:paraId="42B0EA11" w14:textId="204709D3" w:rsidR="00ED027F" w:rsidRPr="00685ECA" w:rsidRDefault="007D1492" w:rsidP="00ED027F">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18106BD7" w14:textId="3D1D7D04" w:rsidR="00ED027F" w:rsidRPr="00685ECA" w:rsidRDefault="007D1492" w:rsidP="00ED027F">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4905CC87" w14:textId="7F967C95" w:rsidR="00ED027F" w:rsidRPr="00685ECA" w:rsidRDefault="007D1492" w:rsidP="00ED027F">
            <w:pPr>
              <w:jc w:val="center"/>
              <w:rPr>
                <w:rFonts w:ascii="Arial" w:hAnsi="Arial" w:cs="Arial"/>
                <w:b/>
                <w:sz w:val="24"/>
                <w:szCs w:val="24"/>
              </w:rPr>
            </w:pPr>
            <w:r>
              <w:rPr>
                <w:rFonts w:ascii="Arial" w:hAnsi="Arial" w:cs="Arial"/>
                <w:b/>
                <w:sz w:val="24"/>
                <w:szCs w:val="24"/>
              </w:rPr>
              <w:t>FA3</w:t>
            </w:r>
          </w:p>
        </w:tc>
      </w:tr>
      <w:tr w:rsidR="00ED027F" w14:paraId="36C9477C" w14:textId="77777777" w:rsidTr="00ED027F">
        <w:tc>
          <w:tcPr>
            <w:tcW w:w="6498" w:type="dxa"/>
            <w:vMerge/>
            <w:shd w:val="clear" w:color="auto" w:fill="FDE9D9" w:themeFill="accent6" w:themeFillTint="33"/>
          </w:tcPr>
          <w:p w14:paraId="33425E05" w14:textId="77777777" w:rsidR="00ED027F" w:rsidRDefault="00ED027F" w:rsidP="00ED027F">
            <w:pPr>
              <w:rPr>
                <w:b/>
                <w:sz w:val="24"/>
                <w:szCs w:val="24"/>
              </w:rPr>
            </w:pPr>
          </w:p>
        </w:tc>
        <w:tc>
          <w:tcPr>
            <w:tcW w:w="720" w:type="dxa"/>
            <w:shd w:val="clear" w:color="auto" w:fill="FDE9D9" w:themeFill="accent6" w:themeFillTint="33"/>
          </w:tcPr>
          <w:p w14:paraId="141DBDDC" w14:textId="77777777" w:rsidR="00ED027F" w:rsidRDefault="00ED027F" w:rsidP="00ED027F">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540964CE" w14:textId="77777777" w:rsidR="00ED027F" w:rsidRPr="00685ECA" w:rsidRDefault="00ED027F" w:rsidP="00ED027F">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076D2268" w14:textId="77777777" w:rsidR="00ED027F" w:rsidRPr="00685ECA" w:rsidRDefault="00ED027F" w:rsidP="00ED027F">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00CDB505" w14:textId="77777777" w:rsidR="00ED027F" w:rsidRPr="00685ECA" w:rsidRDefault="00ED027F" w:rsidP="00ED027F">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6EA62DFF" w14:textId="77777777" w:rsidR="00ED027F" w:rsidRPr="00685ECA" w:rsidRDefault="00ED027F" w:rsidP="00ED027F">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783F7DC8" w14:textId="77777777" w:rsidR="00ED027F" w:rsidRPr="00685ECA" w:rsidRDefault="00ED027F" w:rsidP="00ED027F">
            <w:pPr>
              <w:jc w:val="center"/>
              <w:rPr>
                <w:rFonts w:ascii="Arial" w:hAnsi="Arial" w:cs="Arial"/>
                <w:b/>
                <w:sz w:val="24"/>
                <w:szCs w:val="24"/>
              </w:rPr>
            </w:pPr>
            <w:r>
              <w:rPr>
                <w:rFonts w:ascii="Arial" w:hAnsi="Arial" w:cs="Arial"/>
                <w:b/>
                <w:sz w:val="24"/>
                <w:szCs w:val="24"/>
              </w:rPr>
              <w:t>M3</w:t>
            </w:r>
          </w:p>
        </w:tc>
      </w:tr>
      <w:tr w:rsidR="00ED027F" w14:paraId="60257B8D" w14:textId="77777777" w:rsidTr="00ED027F">
        <w:tc>
          <w:tcPr>
            <w:tcW w:w="6498" w:type="dxa"/>
          </w:tcPr>
          <w:p w14:paraId="62C83431" w14:textId="4BEBAED3" w:rsidR="00ED027F" w:rsidRPr="0059755B" w:rsidRDefault="00B069CD" w:rsidP="00664324">
            <w:pPr>
              <w:pStyle w:val="ListParagraph"/>
              <w:numPr>
                <w:ilvl w:val="0"/>
                <w:numId w:val="23"/>
              </w:numPr>
              <w:rPr>
                <w:rFonts w:ascii="Arial" w:hAnsi="Arial" w:cs="Arial"/>
                <w:sz w:val="24"/>
                <w:szCs w:val="24"/>
              </w:rPr>
            </w:pPr>
            <w:r w:rsidRPr="0059755B">
              <w:rPr>
                <w:rFonts w:ascii="Arial" w:hAnsi="Arial" w:cs="Arial"/>
                <w:sz w:val="24"/>
                <w:szCs w:val="24"/>
              </w:rPr>
              <w:t>Group a collection of objects into sets of tens and ones.</w:t>
            </w:r>
            <w:r w:rsidR="00EB4FB0">
              <w:rPr>
                <w:rFonts w:ascii="Arial" w:hAnsi="Arial" w:cs="Arial"/>
                <w:sz w:val="24"/>
                <w:szCs w:val="24"/>
              </w:rPr>
              <w:t xml:space="preserve"> (a)</w:t>
            </w:r>
          </w:p>
          <w:p w14:paraId="358714F7" w14:textId="77777777" w:rsidR="00ED027F" w:rsidRPr="0059755B" w:rsidRDefault="00ED027F" w:rsidP="00ED027F">
            <w:pPr>
              <w:pStyle w:val="ListParagraph"/>
              <w:ind w:left="538"/>
              <w:rPr>
                <w:rFonts w:ascii="Arial" w:hAnsi="Arial" w:cs="Arial"/>
                <w:sz w:val="24"/>
                <w:szCs w:val="24"/>
              </w:rPr>
            </w:pPr>
          </w:p>
        </w:tc>
        <w:tc>
          <w:tcPr>
            <w:tcW w:w="720" w:type="dxa"/>
          </w:tcPr>
          <w:p w14:paraId="1A3C276B" w14:textId="77777777" w:rsidR="00ED027F" w:rsidRDefault="00ED027F" w:rsidP="00ED027F">
            <w:pPr>
              <w:ind w:left="362" w:hanging="362"/>
              <w:rPr>
                <w:sz w:val="24"/>
                <w:szCs w:val="24"/>
              </w:rPr>
            </w:pPr>
          </w:p>
        </w:tc>
        <w:tc>
          <w:tcPr>
            <w:tcW w:w="720" w:type="dxa"/>
          </w:tcPr>
          <w:p w14:paraId="10C0E5A0" w14:textId="77777777" w:rsidR="00ED027F" w:rsidRDefault="00ED027F" w:rsidP="00ED027F">
            <w:pPr>
              <w:ind w:left="362" w:hanging="362"/>
              <w:rPr>
                <w:sz w:val="24"/>
                <w:szCs w:val="24"/>
              </w:rPr>
            </w:pPr>
          </w:p>
        </w:tc>
        <w:tc>
          <w:tcPr>
            <w:tcW w:w="810" w:type="dxa"/>
          </w:tcPr>
          <w:p w14:paraId="5335F5FA" w14:textId="77777777" w:rsidR="00ED027F" w:rsidRDefault="00ED027F" w:rsidP="00ED027F">
            <w:pPr>
              <w:ind w:left="362" w:hanging="362"/>
              <w:rPr>
                <w:sz w:val="24"/>
                <w:szCs w:val="24"/>
              </w:rPr>
            </w:pPr>
          </w:p>
        </w:tc>
        <w:tc>
          <w:tcPr>
            <w:tcW w:w="720" w:type="dxa"/>
          </w:tcPr>
          <w:p w14:paraId="582A6344" w14:textId="77777777" w:rsidR="00ED027F" w:rsidRDefault="00ED027F" w:rsidP="00ED027F">
            <w:pPr>
              <w:ind w:left="362" w:hanging="362"/>
              <w:rPr>
                <w:sz w:val="24"/>
                <w:szCs w:val="24"/>
              </w:rPr>
            </w:pPr>
          </w:p>
        </w:tc>
        <w:tc>
          <w:tcPr>
            <w:tcW w:w="810" w:type="dxa"/>
          </w:tcPr>
          <w:p w14:paraId="6D2F13AC" w14:textId="77777777" w:rsidR="00ED027F" w:rsidRDefault="00ED027F" w:rsidP="00ED027F">
            <w:pPr>
              <w:ind w:left="362" w:hanging="362"/>
              <w:rPr>
                <w:sz w:val="24"/>
                <w:szCs w:val="24"/>
              </w:rPr>
            </w:pPr>
          </w:p>
        </w:tc>
        <w:tc>
          <w:tcPr>
            <w:tcW w:w="720" w:type="dxa"/>
          </w:tcPr>
          <w:p w14:paraId="4212A3DF" w14:textId="77777777" w:rsidR="00ED027F" w:rsidRDefault="00ED027F" w:rsidP="00ED027F">
            <w:pPr>
              <w:ind w:left="362" w:hanging="362"/>
              <w:rPr>
                <w:sz w:val="24"/>
                <w:szCs w:val="24"/>
              </w:rPr>
            </w:pPr>
          </w:p>
        </w:tc>
      </w:tr>
      <w:tr w:rsidR="00ED027F" w14:paraId="18FCACB4" w14:textId="77777777" w:rsidTr="00ED027F">
        <w:tc>
          <w:tcPr>
            <w:tcW w:w="6498" w:type="dxa"/>
          </w:tcPr>
          <w:p w14:paraId="1901AC63" w14:textId="7611BC9D" w:rsidR="00ED027F" w:rsidRPr="0059755B" w:rsidRDefault="00B069CD" w:rsidP="00664324">
            <w:pPr>
              <w:pStyle w:val="ListParagraph"/>
              <w:numPr>
                <w:ilvl w:val="0"/>
                <w:numId w:val="23"/>
              </w:numPr>
              <w:rPr>
                <w:rFonts w:ascii="Arial" w:hAnsi="Arial" w:cs="Arial"/>
                <w:sz w:val="24"/>
                <w:szCs w:val="24"/>
              </w:rPr>
            </w:pPr>
            <w:r w:rsidRPr="0059755B">
              <w:rPr>
                <w:rFonts w:ascii="Arial" w:hAnsi="Arial" w:cs="Arial"/>
                <w:sz w:val="24"/>
                <w:szCs w:val="24"/>
              </w:rPr>
              <w:t>Write the numeral that corresponds to the total number of objects in a given collection of objects that have been grouped into sets of tens and ones.</w:t>
            </w:r>
            <w:r w:rsidR="00EB4FB0">
              <w:rPr>
                <w:rFonts w:ascii="Arial" w:hAnsi="Arial" w:cs="Arial"/>
                <w:sz w:val="24"/>
                <w:szCs w:val="24"/>
              </w:rPr>
              <w:t xml:space="preserve"> (a)</w:t>
            </w:r>
          </w:p>
          <w:p w14:paraId="703F1579" w14:textId="77777777" w:rsidR="00A177FF" w:rsidRPr="00EB4FB0" w:rsidRDefault="00A177FF" w:rsidP="00A177FF">
            <w:pPr>
              <w:pStyle w:val="ListParagraph"/>
              <w:ind w:left="538"/>
              <w:rPr>
                <w:rFonts w:ascii="Arial" w:hAnsi="Arial" w:cs="Arial"/>
                <w:sz w:val="16"/>
                <w:szCs w:val="16"/>
              </w:rPr>
            </w:pPr>
          </w:p>
        </w:tc>
        <w:tc>
          <w:tcPr>
            <w:tcW w:w="720" w:type="dxa"/>
          </w:tcPr>
          <w:p w14:paraId="3F27B60C" w14:textId="77777777" w:rsidR="00ED027F" w:rsidRDefault="00ED027F" w:rsidP="00ED027F">
            <w:pPr>
              <w:ind w:left="362" w:hanging="362"/>
              <w:rPr>
                <w:sz w:val="24"/>
                <w:szCs w:val="24"/>
              </w:rPr>
            </w:pPr>
          </w:p>
        </w:tc>
        <w:tc>
          <w:tcPr>
            <w:tcW w:w="720" w:type="dxa"/>
          </w:tcPr>
          <w:p w14:paraId="717FC432" w14:textId="77777777" w:rsidR="00ED027F" w:rsidRDefault="00ED027F" w:rsidP="00ED027F">
            <w:pPr>
              <w:ind w:left="362" w:hanging="362"/>
              <w:rPr>
                <w:sz w:val="24"/>
                <w:szCs w:val="24"/>
              </w:rPr>
            </w:pPr>
          </w:p>
        </w:tc>
        <w:tc>
          <w:tcPr>
            <w:tcW w:w="810" w:type="dxa"/>
          </w:tcPr>
          <w:p w14:paraId="4D96AA33" w14:textId="77777777" w:rsidR="00ED027F" w:rsidRDefault="00ED027F" w:rsidP="00ED027F">
            <w:pPr>
              <w:ind w:left="362" w:hanging="362"/>
              <w:rPr>
                <w:sz w:val="24"/>
                <w:szCs w:val="24"/>
              </w:rPr>
            </w:pPr>
          </w:p>
        </w:tc>
        <w:tc>
          <w:tcPr>
            <w:tcW w:w="720" w:type="dxa"/>
          </w:tcPr>
          <w:p w14:paraId="280C4012" w14:textId="77777777" w:rsidR="00ED027F" w:rsidRDefault="00ED027F" w:rsidP="00ED027F">
            <w:pPr>
              <w:ind w:left="362" w:hanging="362"/>
              <w:rPr>
                <w:sz w:val="24"/>
                <w:szCs w:val="24"/>
              </w:rPr>
            </w:pPr>
          </w:p>
        </w:tc>
        <w:tc>
          <w:tcPr>
            <w:tcW w:w="810" w:type="dxa"/>
          </w:tcPr>
          <w:p w14:paraId="7902A856" w14:textId="77777777" w:rsidR="00ED027F" w:rsidRDefault="00ED027F" w:rsidP="00ED027F">
            <w:pPr>
              <w:ind w:left="362" w:hanging="362"/>
              <w:rPr>
                <w:sz w:val="24"/>
                <w:szCs w:val="24"/>
              </w:rPr>
            </w:pPr>
          </w:p>
        </w:tc>
        <w:tc>
          <w:tcPr>
            <w:tcW w:w="720" w:type="dxa"/>
          </w:tcPr>
          <w:p w14:paraId="7600D51D" w14:textId="77777777" w:rsidR="00ED027F" w:rsidRDefault="00ED027F" w:rsidP="00ED027F">
            <w:pPr>
              <w:ind w:left="362" w:hanging="362"/>
              <w:rPr>
                <w:sz w:val="24"/>
                <w:szCs w:val="24"/>
              </w:rPr>
            </w:pPr>
          </w:p>
        </w:tc>
      </w:tr>
      <w:tr w:rsidR="00ED027F" w14:paraId="06A42931" w14:textId="77777777" w:rsidTr="00ED027F">
        <w:tc>
          <w:tcPr>
            <w:tcW w:w="6498" w:type="dxa"/>
          </w:tcPr>
          <w:p w14:paraId="307A2FE9" w14:textId="6552E267" w:rsidR="00ED027F" w:rsidRPr="0059755B" w:rsidRDefault="00B069CD" w:rsidP="00664324">
            <w:pPr>
              <w:pStyle w:val="ListParagraph"/>
              <w:numPr>
                <w:ilvl w:val="0"/>
                <w:numId w:val="23"/>
              </w:numPr>
              <w:rPr>
                <w:rFonts w:ascii="Arial" w:hAnsi="Arial" w:cs="Arial"/>
                <w:sz w:val="24"/>
                <w:szCs w:val="24"/>
              </w:rPr>
            </w:pPr>
            <w:r w:rsidRPr="0059755B">
              <w:rPr>
                <w:rFonts w:ascii="Arial" w:hAnsi="Arial" w:cs="Arial"/>
                <w:sz w:val="24"/>
                <w:szCs w:val="24"/>
              </w:rPr>
              <w:t>Identify the place and value of each digit in a two-digit numeral (e.g., in the number 23, the 2 is in the tens place and the value of 2 is 20).</w:t>
            </w:r>
            <w:r w:rsidR="00EB4FB0">
              <w:rPr>
                <w:rFonts w:ascii="Arial" w:hAnsi="Arial" w:cs="Arial"/>
                <w:sz w:val="24"/>
                <w:szCs w:val="24"/>
              </w:rPr>
              <w:t xml:space="preserve"> (a)</w:t>
            </w:r>
          </w:p>
          <w:p w14:paraId="5A8CD22A" w14:textId="77777777" w:rsidR="00A177FF" w:rsidRPr="00EB4FB0" w:rsidRDefault="00A177FF" w:rsidP="00A177FF">
            <w:pPr>
              <w:pStyle w:val="ListParagraph"/>
              <w:ind w:left="538"/>
              <w:rPr>
                <w:rFonts w:ascii="Arial" w:hAnsi="Arial" w:cs="Arial"/>
                <w:sz w:val="16"/>
                <w:szCs w:val="16"/>
              </w:rPr>
            </w:pPr>
          </w:p>
        </w:tc>
        <w:tc>
          <w:tcPr>
            <w:tcW w:w="720" w:type="dxa"/>
          </w:tcPr>
          <w:p w14:paraId="67676AE6" w14:textId="77777777" w:rsidR="00ED027F" w:rsidRDefault="00ED027F" w:rsidP="00ED027F">
            <w:pPr>
              <w:ind w:left="362" w:hanging="362"/>
              <w:rPr>
                <w:sz w:val="24"/>
                <w:szCs w:val="24"/>
              </w:rPr>
            </w:pPr>
          </w:p>
        </w:tc>
        <w:tc>
          <w:tcPr>
            <w:tcW w:w="720" w:type="dxa"/>
          </w:tcPr>
          <w:p w14:paraId="057CEB00" w14:textId="77777777" w:rsidR="00ED027F" w:rsidRDefault="00ED027F" w:rsidP="00ED027F">
            <w:pPr>
              <w:ind w:left="362" w:hanging="362"/>
              <w:rPr>
                <w:sz w:val="24"/>
                <w:szCs w:val="24"/>
              </w:rPr>
            </w:pPr>
          </w:p>
        </w:tc>
        <w:tc>
          <w:tcPr>
            <w:tcW w:w="810" w:type="dxa"/>
          </w:tcPr>
          <w:p w14:paraId="245012A1" w14:textId="77777777" w:rsidR="00ED027F" w:rsidRDefault="00ED027F" w:rsidP="00ED027F">
            <w:pPr>
              <w:ind w:left="362" w:hanging="362"/>
              <w:rPr>
                <w:sz w:val="24"/>
                <w:szCs w:val="24"/>
              </w:rPr>
            </w:pPr>
          </w:p>
        </w:tc>
        <w:tc>
          <w:tcPr>
            <w:tcW w:w="720" w:type="dxa"/>
          </w:tcPr>
          <w:p w14:paraId="2EE763BC" w14:textId="77777777" w:rsidR="00ED027F" w:rsidRDefault="00ED027F" w:rsidP="00ED027F">
            <w:pPr>
              <w:ind w:left="362" w:hanging="362"/>
              <w:rPr>
                <w:sz w:val="24"/>
                <w:szCs w:val="24"/>
              </w:rPr>
            </w:pPr>
          </w:p>
        </w:tc>
        <w:tc>
          <w:tcPr>
            <w:tcW w:w="810" w:type="dxa"/>
          </w:tcPr>
          <w:p w14:paraId="7DE9F471" w14:textId="77777777" w:rsidR="00ED027F" w:rsidRDefault="00ED027F" w:rsidP="00ED027F">
            <w:pPr>
              <w:ind w:left="362" w:hanging="362"/>
              <w:rPr>
                <w:sz w:val="24"/>
                <w:szCs w:val="24"/>
              </w:rPr>
            </w:pPr>
          </w:p>
        </w:tc>
        <w:tc>
          <w:tcPr>
            <w:tcW w:w="720" w:type="dxa"/>
          </w:tcPr>
          <w:p w14:paraId="13538864" w14:textId="77777777" w:rsidR="00ED027F" w:rsidRDefault="00ED027F" w:rsidP="00ED027F">
            <w:pPr>
              <w:ind w:left="362" w:hanging="362"/>
              <w:rPr>
                <w:sz w:val="24"/>
                <w:szCs w:val="24"/>
              </w:rPr>
            </w:pPr>
          </w:p>
        </w:tc>
      </w:tr>
      <w:tr w:rsidR="00ED027F" w14:paraId="5F6E1E47" w14:textId="77777777" w:rsidTr="00ED027F">
        <w:tc>
          <w:tcPr>
            <w:tcW w:w="6498" w:type="dxa"/>
          </w:tcPr>
          <w:p w14:paraId="1DBBD25F" w14:textId="46817BE8" w:rsidR="00ED027F" w:rsidRPr="0059755B" w:rsidRDefault="00452CC2" w:rsidP="00664324">
            <w:pPr>
              <w:pStyle w:val="ListParagraph"/>
              <w:numPr>
                <w:ilvl w:val="0"/>
                <w:numId w:val="23"/>
              </w:numPr>
              <w:rPr>
                <w:rFonts w:ascii="Arial" w:hAnsi="Arial" w:cs="Arial"/>
                <w:sz w:val="24"/>
                <w:szCs w:val="24"/>
              </w:rPr>
            </w:pPr>
            <w:r w:rsidRPr="0059755B">
              <w:rPr>
                <w:rFonts w:ascii="Arial" w:hAnsi="Arial" w:cs="Arial"/>
                <w:sz w:val="24"/>
                <w:szCs w:val="24"/>
              </w:rPr>
              <w:t>Identify the number of tens and ones that can be made from any number up to 100 (e.g., 47 is 47 ones or can also be grouped into 4 tens with 7 ones left over).</w:t>
            </w:r>
            <w:r w:rsidR="00EB4FB0">
              <w:rPr>
                <w:rFonts w:ascii="Arial" w:hAnsi="Arial" w:cs="Arial"/>
                <w:sz w:val="24"/>
                <w:szCs w:val="24"/>
              </w:rPr>
              <w:t xml:space="preserve"> (a)</w:t>
            </w:r>
          </w:p>
          <w:p w14:paraId="62CCED81" w14:textId="3C80369C" w:rsidR="00452CC2" w:rsidRPr="00EB4FB0" w:rsidRDefault="00452CC2" w:rsidP="00452CC2">
            <w:pPr>
              <w:pStyle w:val="ListParagraph"/>
              <w:rPr>
                <w:rFonts w:ascii="Arial" w:hAnsi="Arial" w:cs="Arial"/>
                <w:sz w:val="16"/>
                <w:szCs w:val="16"/>
              </w:rPr>
            </w:pPr>
          </w:p>
        </w:tc>
        <w:tc>
          <w:tcPr>
            <w:tcW w:w="720" w:type="dxa"/>
          </w:tcPr>
          <w:p w14:paraId="6AC04A3F" w14:textId="77777777" w:rsidR="00ED027F" w:rsidRPr="00B014B0" w:rsidRDefault="00ED027F" w:rsidP="00ED027F">
            <w:pPr>
              <w:ind w:left="362" w:hanging="362"/>
              <w:rPr>
                <w:sz w:val="40"/>
                <w:szCs w:val="40"/>
              </w:rPr>
            </w:pPr>
          </w:p>
        </w:tc>
        <w:tc>
          <w:tcPr>
            <w:tcW w:w="720" w:type="dxa"/>
          </w:tcPr>
          <w:p w14:paraId="6DED51AA" w14:textId="77777777" w:rsidR="00ED027F" w:rsidRPr="00B014B0" w:rsidRDefault="00ED027F" w:rsidP="00ED027F">
            <w:pPr>
              <w:ind w:left="362" w:hanging="362"/>
              <w:rPr>
                <w:sz w:val="40"/>
                <w:szCs w:val="40"/>
              </w:rPr>
            </w:pPr>
          </w:p>
        </w:tc>
        <w:tc>
          <w:tcPr>
            <w:tcW w:w="810" w:type="dxa"/>
          </w:tcPr>
          <w:p w14:paraId="4462CD7C" w14:textId="77777777" w:rsidR="00ED027F" w:rsidRPr="00B014B0" w:rsidRDefault="00ED027F" w:rsidP="00ED027F">
            <w:pPr>
              <w:ind w:left="362" w:hanging="362"/>
              <w:rPr>
                <w:sz w:val="40"/>
                <w:szCs w:val="40"/>
              </w:rPr>
            </w:pPr>
          </w:p>
        </w:tc>
        <w:tc>
          <w:tcPr>
            <w:tcW w:w="720" w:type="dxa"/>
          </w:tcPr>
          <w:p w14:paraId="1D71E916" w14:textId="77777777" w:rsidR="00ED027F" w:rsidRPr="00B014B0" w:rsidRDefault="00ED027F" w:rsidP="00ED027F">
            <w:pPr>
              <w:ind w:left="362" w:hanging="362"/>
              <w:rPr>
                <w:sz w:val="40"/>
                <w:szCs w:val="40"/>
              </w:rPr>
            </w:pPr>
          </w:p>
        </w:tc>
        <w:tc>
          <w:tcPr>
            <w:tcW w:w="810" w:type="dxa"/>
          </w:tcPr>
          <w:p w14:paraId="3607BF12" w14:textId="77777777" w:rsidR="00ED027F" w:rsidRPr="00B014B0" w:rsidRDefault="00ED027F" w:rsidP="00ED027F">
            <w:pPr>
              <w:ind w:left="362" w:hanging="362"/>
              <w:rPr>
                <w:sz w:val="40"/>
                <w:szCs w:val="40"/>
              </w:rPr>
            </w:pPr>
          </w:p>
        </w:tc>
        <w:tc>
          <w:tcPr>
            <w:tcW w:w="720" w:type="dxa"/>
          </w:tcPr>
          <w:p w14:paraId="6239D35A" w14:textId="77777777" w:rsidR="00ED027F" w:rsidRPr="00B014B0" w:rsidRDefault="00ED027F" w:rsidP="00ED027F">
            <w:pPr>
              <w:ind w:left="362" w:hanging="362"/>
              <w:rPr>
                <w:sz w:val="40"/>
                <w:szCs w:val="40"/>
              </w:rPr>
            </w:pPr>
          </w:p>
        </w:tc>
      </w:tr>
      <w:tr w:rsidR="00452CC2" w14:paraId="07A5C91C" w14:textId="77777777" w:rsidTr="00ED027F">
        <w:tc>
          <w:tcPr>
            <w:tcW w:w="6498" w:type="dxa"/>
          </w:tcPr>
          <w:p w14:paraId="235957B2" w14:textId="67D61CB0" w:rsidR="00452CC2" w:rsidRPr="0059755B" w:rsidRDefault="00452CC2" w:rsidP="00664324">
            <w:pPr>
              <w:pStyle w:val="ListParagraph"/>
              <w:numPr>
                <w:ilvl w:val="0"/>
                <w:numId w:val="23"/>
              </w:numPr>
              <w:rPr>
                <w:rFonts w:ascii="Arial" w:hAnsi="Arial" w:cs="Arial"/>
                <w:sz w:val="24"/>
                <w:szCs w:val="24"/>
              </w:rPr>
            </w:pPr>
            <w:r w:rsidRPr="0059755B">
              <w:rPr>
                <w:rFonts w:ascii="Arial" w:hAnsi="Arial" w:cs="Arial"/>
                <w:sz w:val="24"/>
                <w:szCs w:val="24"/>
              </w:rPr>
              <w:t xml:space="preserve">Compare two numbers between 0 and 110 represented pictorially or with concrete objects, using the words </w:t>
            </w:r>
            <w:r w:rsidRPr="0059755B">
              <w:rPr>
                <w:rFonts w:ascii="Arial" w:hAnsi="Arial" w:cs="Arial"/>
                <w:i/>
                <w:sz w:val="24"/>
                <w:szCs w:val="24"/>
              </w:rPr>
              <w:t>greater than, less than</w:t>
            </w:r>
            <w:r w:rsidRPr="0059755B">
              <w:rPr>
                <w:rFonts w:ascii="Arial" w:hAnsi="Arial" w:cs="Arial"/>
                <w:sz w:val="24"/>
                <w:szCs w:val="24"/>
              </w:rPr>
              <w:t xml:space="preserve">, or </w:t>
            </w:r>
            <w:r w:rsidRPr="0059755B">
              <w:rPr>
                <w:rFonts w:ascii="Arial" w:hAnsi="Arial" w:cs="Arial"/>
                <w:i/>
                <w:sz w:val="24"/>
                <w:szCs w:val="24"/>
              </w:rPr>
              <w:t>equal to</w:t>
            </w:r>
            <w:r w:rsidRPr="0059755B">
              <w:rPr>
                <w:rFonts w:ascii="Arial" w:hAnsi="Arial" w:cs="Arial"/>
                <w:sz w:val="24"/>
                <w:szCs w:val="24"/>
              </w:rPr>
              <w:t>.</w:t>
            </w:r>
            <w:r w:rsidR="00EB4FB0">
              <w:rPr>
                <w:rFonts w:ascii="Arial" w:hAnsi="Arial" w:cs="Arial"/>
                <w:sz w:val="24"/>
                <w:szCs w:val="24"/>
              </w:rPr>
              <w:t xml:space="preserve"> (b)</w:t>
            </w:r>
          </w:p>
          <w:p w14:paraId="3F945B8F" w14:textId="498235DE" w:rsidR="00452CC2" w:rsidRPr="00EB4FB0" w:rsidRDefault="00452CC2" w:rsidP="00452CC2">
            <w:pPr>
              <w:pStyle w:val="ListParagraph"/>
              <w:rPr>
                <w:rFonts w:ascii="Arial" w:hAnsi="Arial" w:cs="Arial"/>
                <w:sz w:val="16"/>
                <w:szCs w:val="16"/>
              </w:rPr>
            </w:pPr>
          </w:p>
        </w:tc>
        <w:tc>
          <w:tcPr>
            <w:tcW w:w="720" w:type="dxa"/>
          </w:tcPr>
          <w:p w14:paraId="39894ABA" w14:textId="77777777" w:rsidR="00452CC2" w:rsidRPr="00B014B0" w:rsidRDefault="00452CC2" w:rsidP="00ED027F">
            <w:pPr>
              <w:ind w:left="362" w:hanging="362"/>
              <w:rPr>
                <w:sz w:val="40"/>
                <w:szCs w:val="40"/>
              </w:rPr>
            </w:pPr>
          </w:p>
        </w:tc>
        <w:tc>
          <w:tcPr>
            <w:tcW w:w="720" w:type="dxa"/>
          </w:tcPr>
          <w:p w14:paraId="630489E0" w14:textId="77777777" w:rsidR="00452CC2" w:rsidRPr="00B014B0" w:rsidRDefault="00452CC2" w:rsidP="00ED027F">
            <w:pPr>
              <w:ind w:left="362" w:hanging="362"/>
              <w:rPr>
                <w:sz w:val="40"/>
                <w:szCs w:val="40"/>
              </w:rPr>
            </w:pPr>
          </w:p>
        </w:tc>
        <w:tc>
          <w:tcPr>
            <w:tcW w:w="810" w:type="dxa"/>
          </w:tcPr>
          <w:p w14:paraId="402A3B14" w14:textId="77777777" w:rsidR="00452CC2" w:rsidRPr="00B014B0" w:rsidRDefault="00452CC2" w:rsidP="00ED027F">
            <w:pPr>
              <w:ind w:left="362" w:hanging="362"/>
              <w:rPr>
                <w:sz w:val="40"/>
                <w:szCs w:val="40"/>
              </w:rPr>
            </w:pPr>
          </w:p>
        </w:tc>
        <w:tc>
          <w:tcPr>
            <w:tcW w:w="720" w:type="dxa"/>
          </w:tcPr>
          <w:p w14:paraId="2F294CE7" w14:textId="77777777" w:rsidR="00452CC2" w:rsidRPr="00B014B0" w:rsidRDefault="00452CC2" w:rsidP="00ED027F">
            <w:pPr>
              <w:ind w:left="362" w:hanging="362"/>
              <w:rPr>
                <w:sz w:val="40"/>
                <w:szCs w:val="40"/>
              </w:rPr>
            </w:pPr>
          </w:p>
        </w:tc>
        <w:tc>
          <w:tcPr>
            <w:tcW w:w="810" w:type="dxa"/>
          </w:tcPr>
          <w:p w14:paraId="5E77FD34" w14:textId="77777777" w:rsidR="00452CC2" w:rsidRPr="00B014B0" w:rsidRDefault="00452CC2" w:rsidP="00ED027F">
            <w:pPr>
              <w:ind w:left="362" w:hanging="362"/>
              <w:rPr>
                <w:sz w:val="40"/>
                <w:szCs w:val="40"/>
              </w:rPr>
            </w:pPr>
          </w:p>
        </w:tc>
        <w:tc>
          <w:tcPr>
            <w:tcW w:w="720" w:type="dxa"/>
          </w:tcPr>
          <w:p w14:paraId="3C399213" w14:textId="77777777" w:rsidR="00452CC2" w:rsidRPr="00B014B0" w:rsidRDefault="00452CC2" w:rsidP="00ED027F">
            <w:pPr>
              <w:ind w:left="362" w:hanging="362"/>
              <w:rPr>
                <w:sz w:val="40"/>
                <w:szCs w:val="40"/>
              </w:rPr>
            </w:pPr>
          </w:p>
        </w:tc>
      </w:tr>
      <w:tr w:rsidR="00452CC2" w14:paraId="148AEE5F" w14:textId="77777777" w:rsidTr="00ED027F">
        <w:tc>
          <w:tcPr>
            <w:tcW w:w="6498" w:type="dxa"/>
          </w:tcPr>
          <w:p w14:paraId="7527CA63" w14:textId="3026FCB1" w:rsidR="00452CC2" w:rsidRPr="0059755B" w:rsidRDefault="00452CC2" w:rsidP="00664324">
            <w:pPr>
              <w:pStyle w:val="ListParagraph"/>
              <w:numPr>
                <w:ilvl w:val="0"/>
                <w:numId w:val="23"/>
              </w:numPr>
              <w:rPr>
                <w:rFonts w:ascii="Arial" w:hAnsi="Arial" w:cs="Arial"/>
                <w:sz w:val="24"/>
                <w:szCs w:val="24"/>
              </w:rPr>
            </w:pPr>
            <w:r w:rsidRPr="0059755B">
              <w:rPr>
                <w:rFonts w:ascii="Arial" w:hAnsi="Arial" w:cs="Arial"/>
                <w:sz w:val="24"/>
                <w:szCs w:val="24"/>
              </w:rPr>
              <w:t>Order three or fewer sets, each set containing up to 110 objects, from least to greatest and greatest to least.</w:t>
            </w:r>
            <w:r w:rsidR="00EB4FB0">
              <w:rPr>
                <w:rFonts w:ascii="Arial" w:hAnsi="Arial" w:cs="Arial"/>
                <w:sz w:val="24"/>
                <w:szCs w:val="24"/>
              </w:rPr>
              <w:t xml:space="preserve"> (c)</w:t>
            </w:r>
          </w:p>
          <w:p w14:paraId="38D820C9" w14:textId="35861D88" w:rsidR="00452CC2" w:rsidRPr="00EB4FB0" w:rsidRDefault="00452CC2" w:rsidP="00452CC2">
            <w:pPr>
              <w:pStyle w:val="ListParagraph"/>
              <w:rPr>
                <w:rFonts w:ascii="Arial" w:hAnsi="Arial" w:cs="Arial"/>
                <w:sz w:val="8"/>
                <w:szCs w:val="8"/>
              </w:rPr>
            </w:pPr>
          </w:p>
        </w:tc>
        <w:tc>
          <w:tcPr>
            <w:tcW w:w="720" w:type="dxa"/>
          </w:tcPr>
          <w:p w14:paraId="566E85D3" w14:textId="77777777" w:rsidR="00452CC2" w:rsidRPr="00B014B0" w:rsidRDefault="00452CC2" w:rsidP="00ED027F">
            <w:pPr>
              <w:ind w:left="362" w:hanging="362"/>
              <w:rPr>
                <w:sz w:val="40"/>
                <w:szCs w:val="40"/>
              </w:rPr>
            </w:pPr>
          </w:p>
        </w:tc>
        <w:tc>
          <w:tcPr>
            <w:tcW w:w="720" w:type="dxa"/>
          </w:tcPr>
          <w:p w14:paraId="6910E271" w14:textId="77777777" w:rsidR="00452CC2" w:rsidRPr="00B014B0" w:rsidRDefault="00452CC2" w:rsidP="00ED027F">
            <w:pPr>
              <w:ind w:left="362" w:hanging="362"/>
              <w:rPr>
                <w:sz w:val="40"/>
                <w:szCs w:val="40"/>
              </w:rPr>
            </w:pPr>
          </w:p>
        </w:tc>
        <w:tc>
          <w:tcPr>
            <w:tcW w:w="810" w:type="dxa"/>
          </w:tcPr>
          <w:p w14:paraId="47CBED61" w14:textId="77777777" w:rsidR="00452CC2" w:rsidRPr="00B014B0" w:rsidRDefault="00452CC2" w:rsidP="00ED027F">
            <w:pPr>
              <w:ind w:left="362" w:hanging="362"/>
              <w:rPr>
                <w:sz w:val="40"/>
                <w:szCs w:val="40"/>
              </w:rPr>
            </w:pPr>
          </w:p>
        </w:tc>
        <w:tc>
          <w:tcPr>
            <w:tcW w:w="720" w:type="dxa"/>
          </w:tcPr>
          <w:p w14:paraId="755E8464" w14:textId="77777777" w:rsidR="00452CC2" w:rsidRPr="00B014B0" w:rsidRDefault="00452CC2" w:rsidP="00ED027F">
            <w:pPr>
              <w:ind w:left="362" w:hanging="362"/>
              <w:rPr>
                <w:sz w:val="40"/>
                <w:szCs w:val="40"/>
              </w:rPr>
            </w:pPr>
          </w:p>
        </w:tc>
        <w:tc>
          <w:tcPr>
            <w:tcW w:w="810" w:type="dxa"/>
          </w:tcPr>
          <w:p w14:paraId="4609EE95" w14:textId="77777777" w:rsidR="00452CC2" w:rsidRPr="00B014B0" w:rsidRDefault="00452CC2" w:rsidP="00ED027F">
            <w:pPr>
              <w:ind w:left="362" w:hanging="362"/>
              <w:rPr>
                <w:sz w:val="40"/>
                <w:szCs w:val="40"/>
              </w:rPr>
            </w:pPr>
          </w:p>
        </w:tc>
        <w:tc>
          <w:tcPr>
            <w:tcW w:w="720" w:type="dxa"/>
          </w:tcPr>
          <w:p w14:paraId="0612A685" w14:textId="77777777" w:rsidR="00452CC2" w:rsidRPr="00B014B0" w:rsidRDefault="00452CC2" w:rsidP="00ED027F">
            <w:pPr>
              <w:ind w:left="362" w:hanging="362"/>
              <w:rPr>
                <w:sz w:val="40"/>
                <w:szCs w:val="40"/>
              </w:rPr>
            </w:pPr>
          </w:p>
        </w:tc>
      </w:tr>
    </w:tbl>
    <w:p w14:paraId="71983BF6" w14:textId="77777777" w:rsidR="004D0812" w:rsidRDefault="004D0812" w:rsidP="00A177FF">
      <w:pPr>
        <w:contextualSpacing/>
        <w:jc w:val="center"/>
        <w:rPr>
          <w:rFonts w:ascii="Arial" w:hAnsi="Arial" w:cs="Arial"/>
          <w:b/>
          <w:i/>
          <w:sz w:val="20"/>
          <w:szCs w:val="20"/>
        </w:rPr>
      </w:pPr>
    </w:p>
    <w:p w14:paraId="1E8C69EE" w14:textId="57C3120C" w:rsidR="00A177FF" w:rsidRDefault="00A177FF" w:rsidP="00A177FF">
      <w:pPr>
        <w:contextualSpacing/>
        <w:jc w:val="center"/>
        <w:rPr>
          <w:rFonts w:ascii="Arial" w:hAnsi="Arial" w:cs="Arial"/>
          <w:b/>
          <w:i/>
          <w:sz w:val="20"/>
          <w:szCs w:val="20"/>
        </w:rPr>
      </w:pPr>
      <w:r>
        <w:rPr>
          <w:rFonts w:ascii="Arial" w:hAnsi="Arial" w:cs="Arial"/>
          <w:b/>
          <w:i/>
          <w:sz w:val="20"/>
          <w:szCs w:val="20"/>
        </w:rPr>
        <w:t>continued on next page</w:t>
      </w:r>
    </w:p>
    <w:p w14:paraId="68520ECB" w14:textId="0A7623AD" w:rsidR="00A177FF" w:rsidRPr="001B6856" w:rsidRDefault="00A177FF" w:rsidP="00A177FF">
      <w:pPr>
        <w:spacing w:line="240" w:lineRule="auto"/>
        <w:contextualSpacing/>
        <w:rPr>
          <w:rFonts w:ascii="Arial" w:hAnsi="Arial" w:cs="Arial"/>
          <w:b/>
          <w:sz w:val="28"/>
          <w:szCs w:val="28"/>
        </w:rPr>
      </w:pPr>
      <w:r w:rsidRPr="001B6856">
        <w:rPr>
          <w:rFonts w:ascii="Arial" w:hAnsi="Arial" w:cs="Arial"/>
          <w:b/>
          <w:caps/>
          <w:sz w:val="32"/>
          <w:szCs w:val="32"/>
        </w:rPr>
        <w:lastRenderedPageBreak/>
        <w:t xml:space="preserve">Grade </w:t>
      </w:r>
      <w:r>
        <w:rPr>
          <w:rFonts w:ascii="Arial" w:hAnsi="Arial" w:cs="Arial"/>
          <w:b/>
          <w:caps/>
          <w:sz w:val="32"/>
          <w:szCs w:val="32"/>
        </w:rPr>
        <w:t>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Name: _________________________________</w:t>
      </w:r>
    </w:p>
    <w:p w14:paraId="2F0E7EF4" w14:textId="77777777" w:rsidR="00A177FF" w:rsidRDefault="00A177FF" w:rsidP="00A177FF">
      <w:pPr>
        <w:contextualSpacing/>
        <w:jc w:val="center"/>
        <w:rPr>
          <w:rFonts w:ascii="Arial" w:hAnsi="Arial" w:cs="Arial"/>
          <w:b/>
          <w:i/>
          <w:sz w:val="20"/>
          <w:szCs w:val="20"/>
        </w:rPr>
      </w:pPr>
    </w:p>
    <w:p w14:paraId="5A291E1F" w14:textId="77777777" w:rsidR="00A177FF" w:rsidRDefault="00A177FF" w:rsidP="00A177FF">
      <w:pPr>
        <w:contextualSpacing/>
        <w:jc w:val="center"/>
        <w:rPr>
          <w:rFonts w:ascii="Arial" w:hAnsi="Arial" w:cs="Arial"/>
          <w:b/>
          <w:i/>
          <w:sz w:val="20"/>
          <w:szCs w:val="20"/>
        </w:rPr>
      </w:pPr>
      <w:r>
        <w:rPr>
          <w:rFonts w:ascii="Arial" w:hAnsi="Arial" w:cs="Arial"/>
          <w:b/>
          <w:i/>
          <w:sz w:val="20"/>
          <w:szCs w:val="20"/>
        </w:rPr>
        <w:t>page 2 of 2</w:t>
      </w:r>
    </w:p>
    <w:p w14:paraId="7675700A" w14:textId="77777777" w:rsidR="00ED027F" w:rsidRDefault="00ED027F" w:rsidP="00ED027F">
      <w:pPr>
        <w:contextualSpacing/>
        <w:rPr>
          <w:rFonts w:ascii="Arial" w:hAnsi="Arial" w:cs="Arial"/>
          <w:b/>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ED027F" w14:paraId="5A47CE6A" w14:textId="77777777" w:rsidTr="00ED027F">
        <w:tc>
          <w:tcPr>
            <w:tcW w:w="6498" w:type="dxa"/>
            <w:vMerge w:val="restart"/>
            <w:shd w:val="clear" w:color="auto" w:fill="FDE9D9" w:themeFill="accent6" w:themeFillTint="33"/>
          </w:tcPr>
          <w:p w14:paraId="1258153D" w14:textId="77777777" w:rsidR="00ED027F" w:rsidRPr="009B11E8" w:rsidRDefault="00A177FF" w:rsidP="00ED027F">
            <w:pPr>
              <w:rPr>
                <w:b/>
                <w:sz w:val="32"/>
                <w:szCs w:val="32"/>
              </w:rPr>
            </w:pPr>
            <w:r>
              <w:rPr>
                <w:b/>
                <w:sz w:val="32"/>
                <w:szCs w:val="32"/>
              </w:rPr>
              <w:t>1</w:t>
            </w:r>
            <w:r w:rsidR="00ED027F">
              <w:rPr>
                <w:b/>
                <w:sz w:val="32"/>
                <w:szCs w:val="32"/>
              </w:rPr>
              <w:t>.3</w:t>
            </w:r>
          </w:p>
        </w:tc>
        <w:tc>
          <w:tcPr>
            <w:tcW w:w="1440" w:type="dxa"/>
            <w:gridSpan w:val="2"/>
            <w:shd w:val="clear" w:color="auto" w:fill="FDE9D9" w:themeFill="accent6" w:themeFillTint="33"/>
          </w:tcPr>
          <w:p w14:paraId="58338453" w14:textId="137C41B3" w:rsidR="00ED027F" w:rsidRPr="00685ECA" w:rsidRDefault="009A667F" w:rsidP="00ED027F">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4B6842B6" w14:textId="2B469CD4" w:rsidR="00ED027F" w:rsidRPr="00685ECA" w:rsidRDefault="009A667F" w:rsidP="00ED027F">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79D422CB" w14:textId="05809112" w:rsidR="00ED027F" w:rsidRPr="00685ECA" w:rsidRDefault="009A667F" w:rsidP="00ED027F">
            <w:pPr>
              <w:jc w:val="center"/>
              <w:rPr>
                <w:rFonts w:ascii="Arial" w:hAnsi="Arial" w:cs="Arial"/>
                <w:b/>
                <w:sz w:val="24"/>
                <w:szCs w:val="24"/>
              </w:rPr>
            </w:pPr>
            <w:r>
              <w:rPr>
                <w:rFonts w:ascii="Arial" w:hAnsi="Arial" w:cs="Arial"/>
                <w:b/>
                <w:sz w:val="24"/>
                <w:szCs w:val="24"/>
              </w:rPr>
              <w:t>FA3</w:t>
            </w:r>
          </w:p>
        </w:tc>
      </w:tr>
      <w:tr w:rsidR="00ED027F" w14:paraId="43AFB967" w14:textId="77777777" w:rsidTr="00ED027F">
        <w:tc>
          <w:tcPr>
            <w:tcW w:w="6498" w:type="dxa"/>
            <w:vMerge/>
            <w:shd w:val="clear" w:color="auto" w:fill="FDE9D9" w:themeFill="accent6" w:themeFillTint="33"/>
          </w:tcPr>
          <w:p w14:paraId="0FC69E57" w14:textId="77777777" w:rsidR="00ED027F" w:rsidRDefault="00ED027F" w:rsidP="00ED027F">
            <w:pPr>
              <w:rPr>
                <w:b/>
                <w:sz w:val="24"/>
                <w:szCs w:val="24"/>
              </w:rPr>
            </w:pPr>
          </w:p>
        </w:tc>
        <w:tc>
          <w:tcPr>
            <w:tcW w:w="720" w:type="dxa"/>
            <w:shd w:val="clear" w:color="auto" w:fill="FDE9D9" w:themeFill="accent6" w:themeFillTint="33"/>
          </w:tcPr>
          <w:p w14:paraId="51B51D50" w14:textId="77777777" w:rsidR="00ED027F" w:rsidRDefault="00ED027F" w:rsidP="00ED027F">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2C325843" w14:textId="77777777" w:rsidR="00ED027F" w:rsidRPr="00685ECA" w:rsidRDefault="00ED027F" w:rsidP="00ED027F">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2270BFC8" w14:textId="77777777" w:rsidR="00ED027F" w:rsidRPr="00685ECA" w:rsidRDefault="00ED027F" w:rsidP="00ED027F">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5A7A3365" w14:textId="77777777" w:rsidR="00ED027F" w:rsidRPr="00685ECA" w:rsidRDefault="00ED027F" w:rsidP="00ED027F">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1D129E6F" w14:textId="77777777" w:rsidR="00ED027F" w:rsidRPr="00685ECA" w:rsidRDefault="00ED027F" w:rsidP="00ED027F">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6E54BBA6" w14:textId="77777777" w:rsidR="00ED027F" w:rsidRPr="00685ECA" w:rsidRDefault="00ED027F" w:rsidP="00ED027F">
            <w:pPr>
              <w:jc w:val="center"/>
              <w:rPr>
                <w:rFonts w:ascii="Arial" w:hAnsi="Arial" w:cs="Arial"/>
                <w:b/>
                <w:sz w:val="24"/>
                <w:szCs w:val="24"/>
              </w:rPr>
            </w:pPr>
            <w:r>
              <w:rPr>
                <w:rFonts w:ascii="Arial" w:hAnsi="Arial" w:cs="Arial"/>
                <w:b/>
                <w:sz w:val="24"/>
                <w:szCs w:val="24"/>
              </w:rPr>
              <w:t>M3</w:t>
            </w:r>
          </w:p>
        </w:tc>
      </w:tr>
      <w:tr w:rsidR="00A177FF" w14:paraId="49F936E8" w14:textId="77777777" w:rsidTr="00ED027F">
        <w:tc>
          <w:tcPr>
            <w:tcW w:w="6498" w:type="dxa"/>
          </w:tcPr>
          <w:p w14:paraId="4768860D" w14:textId="46AC5E25" w:rsidR="00A177FF" w:rsidRPr="0059755B" w:rsidRDefault="00452CC2" w:rsidP="001F5E9A">
            <w:pPr>
              <w:pStyle w:val="ListParagraph"/>
              <w:numPr>
                <w:ilvl w:val="0"/>
                <w:numId w:val="11"/>
              </w:numPr>
              <w:ind w:left="540"/>
              <w:rPr>
                <w:rFonts w:ascii="Arial" w:hAnsi="Arial" w:cs="Arial"/>
                <w:sz w:val="24"/>
                <w:szCs w:val="24"/>
              </w:rPr>
            </w:pPr>
            <w:r w:rsidRPr="0059755B">
              <w:rPr>
                <w:rFonts w:ascii="Arial" w:hAnsi="Arial" w:cs="Arial"/>
                <w:sz w:val="24"/>
                <w:szCs w:val="24"/>
              </w:rPr>
              <w:t>Identify the ordinal positions first through tenth using ordered sets of ten concrete objects and/or pictures of such sets presented from:</w:t>
            </w:r>
          </w:p>
          <w:p w14:paraId="5DA499E4" w14:textId="574DF6DA" w:rsidR="00452CC2" w:rsidRPr="0059755B" w:rsidRDefault="00452CC2" w:rsidP="00664324">
            <w:pPr>
              <w:pStyle w:val="ListParagraph"/>
              <w:numPr>
                <w:ilvl w:val="1"/>
                <w:numId w:val="24"/>
              </w:numPr>
              <w:rPr>
                <w:rFonts w:ascii="Arial" w:hAnsi="Arial" w:cs="Arial"/>
                <w:sz w:val="24"/>
                <w:szCs w:val="24"/>
              </w:rPr>
            </w:pPr>
            <w:r w:rsidRPr="0059755B">
              <w:rPr>
                <w:rFonts w:ascii="Arial" w:hAnsi="Arial" w:cs="Arial"/>
                <w:sz w:val="24"/>
                <w:szCs w:val="24"/>
              </w:rPr>
              <w:t>Left-to-right</w:t>
            </w:r>
          </w:p>
          <w:p w14:paraId="04670CE5" w14:textId="20DBCB44" w:rsidR="00452CC2" w:rsidRPr="0059755B" w:rsidRDefault="00452CC2" w:rsidP="00664324">
            <w:pPr>
              <w:pStyle w:val="ListParagraph"/>
              <w:numPr>
                <w:ilvl w:val="1"/>
                <w:numId w:val="24"/>
              </w:numPr>
              <w:rPr>
                <w:rFonts w:ascii="Arial" w:hAnsi="Arial" w:cs="Arial"/>
                <w:sz w:val="24"/>
                <w:szCs w:val="24"/>
              </w:rPr>
            </w:pPr>
            <w:r w:rsidRPr="0059755B">
              <w:rPr>
                <w:rFonts w:ascii="Arial" w:hAnsi="Arial" w:cs="Arial"/>
                <w:sz w:val="24"/>
                <w:szCs w:val="24"/>
              </w:rPr>
              <w:t>Right-to-left</w:t>
            </w:r>
          </w:p>
          <w:p w14:paraId="3295FE6F" w14:textId="4EE9DFAE" w:rsidR="00452CC2" w:rsidRPr="0059755B" w:rsidRDefault="00452CC2" w:rsidP="00664324">
            <w:pPr>
              <w:pStyle w:val="ListParagraph"/>
              <w:numPr>
                <w:ilvl w:val="1"/>
                <w:numId w:val="24"/>
              </w:numPr>
              <w:rPr>
                <w:rFonts w:ascii="Arial" w:hAnsi="Arial" w:cs="Arial"/>
                <w:sz w:val="24"/>
                <w:szCs w:val="24"/>
              </w:rPr>
            </w:pPr>
            <w:r w:rsidRPr="0059755B">
              <w:rPr>
                <w:rFonts w:ascii="Arial" w:hAnsi="Arial" w:cs="Arial"/>
                <w:sz w:val="24"/>
                <w:szCs w:val="24"/>
              </w:rPr>
              <w:t>Top-to-bottom; and/or</w:t>
            </w:r>
          </w:p>
          <w:p w14:paraId="1B0BF27B" w14:textId="4DF5E930" w:rsidR="00452CC2" w:rsidRPr="00A177FF" w:rsidRDefault="00452CC2" w:rsidP="00664324">
            <w:pPr>
              <w:pStyle w:val="ListParagraph"/>
              <w:numPr>
                <w:ilvl w:val="1"/>
                <w:numId w:val="24"/>
              </w:numPr>
              <w:rPr>
                <w:sz w:val="24"/>
                <w:szCs w:val="24"/>
              </w:rPr>
            </w:pPr>
            <w:r w:rsidRPr="0059755B">
              <w:rPr>
                <w:rFonts w:ascii="Arial" w:hAnsi="Arial" w:cs="Arial"/>
                <w:sz w:val="24"/>
                <w:szCs w:val="24"/>
              </w:rPr>
              <w:t>Bottom-to-top.</w:t>
            </w:r>
          </w:p>
          <w:p w14:paraId="0FEB6E34" w14:textId="77777777" w:rsidR="00A177FF" w:rsidRPr="00A177FF" w:rsidRDefault="00A177FF" w:rsidP="00A177FF">
            <w:pPr>
              <w:pStyle w:val="ListParagraph"/>
              <w:ind w:left="540"/>
              <w:rPr>
                <w:sz w:val="24"/>
                <w:szCs w:val="24"/>
              </w:rPr>
            </w:pPr>
          </w:p>
        </w:tc>
        <w:tc>
          <w:tcPr>
            <w:tcW w:w="720" w:type="dxa"/>
          </w:tcPr>
          <w:p w14:paraId="55EF6D52" w14:textId="5AD6275B" w:rsidR="00A177FF" w:rsidRDefault="00A177FF" w:rsidP="00452CC2">
            <w:pPr>
              <w:rPr>
                <w:sz w:val="24"/>
                <w:szCs w:val="24"/>
              </w:rPr>
            </w:pPr>
          </w:p>
        </w:tc>
        <w:tc>
          <w:tcPr>
            <w:tcW w:w="720" w:type="dxa"/>
          </w:tcPr>
          <w:p w14:paraId="5D41D7FA" w14:textId="77777777" w:rsidR="00A177FF" w:rsidRDefault="00A177FF" w:rsidP="00ED027F">
            <w:pPr>
              <w:ind w:left="362" w:hanging="362"/>
              <w:rPr>
                <w:sz w:val="24"/>
                <w:szCs w:val="24"/>
              </w:rPr>
            </w:pPr>
          </w:p>
        </w:tc>
        <w:tc>
          <w:tcPr>
            <w:tcW w:w="810" w:type="dxa"/>
          </w:tcPr>
          <w:p w14:paraId="42076EF5" w14:textId="77777777" w:rsidR="00A177FF" w:rsidRDefault="00A177FF" w:rsidP="00ED027F">
            <w:pPr>
              <w:ind w:left="362" w:hanging="362"/>
              <w:rPr>
                <w:sz w:val="24"/>
                <w:szCs w:val="24"/>
              </w:rPr>
            </w:pPr>
          </w:p>
        </w:tc>
        <w:tc>
          <w:tcPr>
            <w:tcW w:w="720" w:type="dxa"/>
          </w:tcPr>
          <w:p w14:paraId="32387E61" w14:textId="77777777" w:rsidR="00A177FF" w:rsidRDefault="00A177FF" w:rsidP="00ED027F">
            <w:pPr>
              <w:ind w:left="362" w:hanging="362"/>
              <w:rPr>
                <w:sz w:val="24"/>
                <w:szCs w:val="24"/>
              </w:rPr>
            </w:pPr>
          </w:p>
        </w:tc>
        <w:tc>
          <w:tcPr>
            <w:tcW w:w="810" w:type="dxa"/>
          </w:tcPr>
          <w:p w14:paraId="3C550CC1" w14:textId="77777777" w:rsidR="00A177FF" w:rsidRDefault="00A177FF" w:rsidP="00ED027F">
            <w:pPr>
              <w:ind w:left="362" w:hanging="362"/>
              <w:rPr>
                <w:sz w:val="24"/>
                <w:szCs w:val="24"/>
              </w:rPr>
            </w:pPr>
          </w:p>
        </w:tc>
        <w:tc>
          <w:tcPr>
            <w:tcW w:w="720" w:type="dxa"/>
          </w:tcPr>
          <w:p w14:paraId="25D726D3" w14:textId="77777777" w:rsidR="00A177FF" w:rsidRDefault="00A177FF" w:rsidP="00ED027F">
            <w:pPr>
              <w:ind w:left="362" w:hanging="362"/>
              <w:rPr>
                <w:sz w:val="24"/>
                <w:szCs w:val="24"/>
              </w:rPr>
            </w:pPr>
          </w:p>
        </w:tc>
      </w:tr>
    </w:tbl>
    <w:p w14:paraId="1F3C7B7C" w14:textId="1882FC65" w:rsidR="00ED027F" w:rsidRDefault="00ED027F" w:rsidP="00ED027F">
      <w:pPr>
        <w:contextualSpacing/>
        <w:rPr>
          <w:rFonts w:ascii="Arial" w:hAnsi="Arial" w:cs="Arial"/>
          <w:b/>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380A06" w14:paraId="226177A5" w14:textId="77777777" w:rsidTr="00D24ED2">
        <w:tc>
          <w:tcPr>
            <w:tcW w:w="6498" w:type="dxa"/>
            <w:vMerge w:val="restart"/>
            <w:shd w:val="clear" w:color="auto" w:fill="FDE9D9" w:themeFill="accent6" w:themeFillTint="33"/>
          </w:tcPr>
          <w:p w14:paraId="0ECEE6AA" w14:textId="2D233F73" w:rsidR="00380A06" w:rsidRPr="009B11E8" w:rsidRDefault="00380A06" w:rsidP="00D24ED2">
            <w:pPr>
              <w:rPr>
                <w:b/>
                <w:sz w:val="32"/>
                <w:szCs w:val="32"/>
              </w:rPr>
            </w:pPr>
            <w:r>
              <w:rPr>
                <w:b/>
                <w:sz w:val="32"/>
                <w:szCs w:val="32"/>
              </w:rPr>
              <w:t>1.4</w:t>
            </w:r>
          </w:p>
        </w:tc>
        <w:tc>
          <w:tcPr>
            <w:tcW w:w="1440" w:type="dxa"/>
            <w:gridSpan w:val="2"/>
            <w:shd w:val="clear" w:color="auto" w:fill="FDE9D9" w:themeFill="accent6" w:themeFillTint="33"/>
          </w:tcPr>
          <w:p w14:paraId="3273C294" w14:textId="74550A0C" w:rsidR="00380A06" w:rsidRPr="00685ECA" w:rsidRDefault="009A667F" w:rsidP="00D24ED2">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1DFC71CC" w14:textId="3525DECD" w:rsidR="00380A06" w:rsidRPr="00685ECA" w:rsidRDefault="009A667F" w:rsidP="00D24ED2">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78A66444" w14:textId="2DB315FA" w:rsidR="00380A06" w:rsidRPr="00685ECA" w:rsidRDefault="009A667F" w:rsidP="00D24ED2">
            <w:pPr>
              <w:jc w:val="center"/>
              <w:rPr>
                <w:rFonts w:ascii="Arial" w:hAnsi="Arial" w:cs="Arial"/>
                <w:b/>
                <w:sz w:val="24"/>
                <w:szCs w:val="24"/>
              </w:rPr>
            </w:pPr>
            <w:r>
              <w:rPr>
                <w:rFonts w:ascii="Arial" w:hAnsi="Arial" w:cs="Arial"/>
                <w:b/>
                <w:sz w:val="24"/>
                <w:szCs w:val="24"/>
              </w:rPr>
              <w:t>FA3</w:t>
            </w:r>
          </w:p>
        </w:tc>
      </w:tr>
      <w:tr w:rsidR="00380A06" w14:paraId="600F91F6" w14:textId="77777777" w:rsidTr="00D24ED2">
        <w:tc>
          <w:tcPr>
            <w:tcW w:w="6498" w:type="dxa"/>
            <w:vMerge/>
            <w:shd w:val="clear" w:color="auto" w:fill="FDE9D9" w:themeFill="accent6" w:themeFillTint="33"/>
          </w:tcPr>
          <w:p w14:paraId="1037C0FF" w14:textId="77777777" w:rsidR="00380A06" w:rsidRDefault="00380A06" w:rsidP="00D24ED2">
            <w:pPr>
              <w:rPr>
                <w:b/>
                <w:sz w:val="24"/>
                <w:szCs w:val="24"/>
              </w:rPr>
            </w:pPr>
          </w:p>
        </w:tc>
        <w:tc>
          <w:tcPr>
            <w:tcW w:w="720" w:type="dxa"/>
            <w:shd w:val="clear" w:color="auto" w:fill="FDE9D9" w:themeFill="accent6" w:themeFillTint="33"/>
          </w:tcPr>
          <w:p w14:paraId="45F3B820" w14:textId="77777777" w:rsidR="00380A06" w:rsidRDefault="00380A06" w:rsidP="00D24ED2">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31EB7406" w14:textId="77777777" w:rsidR="00380A06" w:rsidRPr="00685ECA" w:rsidRDefault="00380A06" w:rsidP="00D24ED2">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30CEE033" w14:textId="77777777" w:rsidR="00380A06" w:rsidRPr="00685ECA" w:rsidRDefault="00380A06" w:rsidP="00D24ED2">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0B7BCC16" w14:textId="77777777" w:rsidR="00380A06" w:rsidRPr="00685ECA" w:rsidRDefault="00380A06" w:rsidP="00D24ED2">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27512D61" w14:textId="77777777" w:rsidR="00380A06" w:rsidRPr="00685ECA" w:rsidRDefault="00380A06" w:rsidP="00D24ED2">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70469D5B" w14:textId="77777777" w:rsidR="00380A06" w:rsidRPr="00685ECA" w:rsidRDefault="00380A06" w:rsidP="00D24ED2">
            <w:pPr>
              <w:jc w:val="center"/>
              <w:rPr>
                <w:rFonts w:ascii="Arial" w:hAnsi="Arial" w:cs="Arial"/>
                <w:b/>
                <w:sz w:val="24"/>
                <w:szCs w:val="24"/>
              </w:rPr>
            </w:pPr>
            <w:r>
              <w:rPr>
                <w:rFonts w:ascii="Arial" w:hAnsi="Arial" w:cs="Arial"/>
                <w:b/>
                <w:sz w:val="24"/>
                <w:szCs w:val="24"/>
              </w:rPr>
              <w:t>M3</w:t>
            </w:r>
          </w:p>
        </w:tc>
      </w:tr>
      <w:tr w:rsidR="00380A06" w14:paraId="28731500" w14:textId="77777777" w:rsidTr="00D24ED2">
        <w:tc>
          <w:tcPr>
            <w:tcW w:w="6498" w:type="dxa"/>
          </w:tcPr>
          <w:p w14:paraId="3330E2B2" w14:textId="4F8AF1F9" w:rsidR="00380A06" w:rsidRDefault="00380A06" w:rsidP="00664324">
            <w:pPr>
              <w:pStyle w:val="ListParagraph"/>
              <w:numPr>
                <w:ilvl w:val="0"/>
                <w:numId w:val="25"/>
              </w:numPr>
              <w:ind w:left="517"/>
              <w:rPr>
                <w:rFonts w:ascii="Arial" w:hAnsi="Arial" w:cs="Arial"/>
                <w:sz w:val="24"/>
                <w:szCs w:val="24"/>
              </w:rPr>
            </w:pPr>
            <w:r w:rsidRPr="0059755B">
              <w:rPr>
                <w:rFonts w:ascii="Arial" w:hAnsi="Arial" w:cs="Arial"/>
                <w:sz w:val="24"/>
                <w:szCs w:val="24"/>
              </w:rPr>
              <w:t>Given a practical situation, share a whole equally with two or four sharers.</w:t>
            </w:r>
            <w:r w:rsidR="0087415F">
              <w:rPr>
                <w:rFonts w:ascii="Arial" w:hAnsi="Arial" w:cs="Arial"/>
                <w:sz w:val="24"/>
                <w:szCs w:val="24"/>
              </w:rPr>
              <w:t xml:space="preserve"> (a)</w:t>
            </w:r>
          </w:p>
          <w:p w14:paraId="58F33E77" w14:textId="4A5ED57C" w:rsidR="009A667F" w:rsidRPr="0059755B" w:rsidRDefault="009A667F" w:rsidP="009A667F">
            <w:pPr>
              <w:pStyle w:val="ListParagraph"/>
              <w:ind w:left="517"/>
              <w:rPr>
                <w:rFonts w:ascii="Arial" w:hAnsi="Arial" w:cs="Arial"/>
                <w:sz w:val="24"/>
                <w:szCs w:val="24"/>
              </w:rPr>
            </w:pPr>
          </w:p>
        </w:tc>
        <w:tc>
          <w:tcPr>
            <w:tcW w:w="720" w:type="dxa"/>
          </w:tcPr>
          <w:p w14:paraId="06B03419" w14:textId="77777777" w:rsidR="00380A06" w:rsidRDefault="00380A06" w:rsidP="00D24ED2">
            <w:pPr>
              <w:rPr>
                <w:sz w:val="24"/>
                <w:szCs w:val="24"/>
              </w:rPr>
            </w:pPr>
          </w:p>
        </w:tc>
        <w:tc>
          <w:tcPr>
            <w:tcW w:w="720" w:type="dxa"/>
          </w:tcPr>
          <w:p w14:paraId="30CB66E5" w14:textId="77777777" w:rsidR="00380A06" w:rsidRDefault="00380A06" w:rsidP="00D24ED2">
            <w:pPr>
              <w:ind w:left="362" w:hanging="362"/>
              <w:rPr>
                <w:sz w:val="24"/>
                <w:szCs w:val="24"/>
              </w:rPr>
            </w:pPr>
          </w:p>
        </w:tc>
        <w:tc>
          <w:tcPr>
            <w:tcW w:w="810" w:type="dxa"/>
          </w:tcPr>
          <w:p w14:paraId="0637216F" w14:textId="77777777" w:rsidR="00380A06" w:rsidRDefault="00380A06" w:rsidP="00D24ED2">
            <w:pPr>
              <w:ind w:left="362" w:hanging="362"/>
              <w:rPr>
                <w:sz w:val="24"/>
                <w:szCs w:val="24"/>
              </w:rPr>
            </w:pPr>
          </w:p>
        </w:tc>
        <w:tc>
          <w:tcPr>
            <w:tcW w:w="720" w:type="dxa"/>
          </w:tcPr>
          <w:p w14:paraId="0C0A4252" w14:textId="77777777" w:rsidR="00380A06" w:rsidRDefault="00380A06" w:rsidP="00D24ED2">
            <w:pPr>
              <w:ind w:left="362" w:hanging="362"/>
              <w:rPr>
                <w:sz w:val="24"/>
                <w:szCs w:val="24"/>
              </w:rPr>
            </w:pPr>
          </w:p>
        </w:tc>
        <w:tc>
          <w:tcPr>
            <w:tcW w:w="810" w:type="dxa"/>
          </w:tcPr>
          <w:p w14:paraId="009EF09A" w14:textId="77777777" w:rsidR="00380A06" w:rsidRDefault="00380A06" w:rsidP="00D24ED2">
            <w:pPr>
              <w:ind w:left="362" w:hanging="362"/>
              <w:rPr>
                <w:sz w:val="24"/>
                <w:szCs w:val="24"/>
              </w:rPr>
            </w:pPr>
          </w:p>
        </w:tc>
        <w:tc>
          <w:tcPr>
            <w:tcW w:w="720" w:type="dxa"/>
          </w:tcPr>
          <w:p w14:paraId="6C80E8E2" w14:textId="77777777" w:rsidR="00380A06" w:rsidRDefault="00380A06" w:rsidP="00D24ED2">
            <w:pPr>
              <w:ind w:left="362" w:hanging="362"/>
              <w:rPr>
                <w:sz w:val="24"/>
                <w:szCs w:val="24"/>
              </w:rPr>
            </w:pPr>
          </w:p>
        </w:tc>
      </w:tr>
      <w:tr w:rsidR="00380A06" w14:paraId="2766430E" w14:textId="77777777" w:rsidTr="0059755B">
        <w:trPr>
          <w:trHeight w:val="674"/>
        </w:trPr>
        <w:tc>
          <w:tcPr>
            <w:tcW w:w="6498" w:type="dxa"/>
          </w:tcPr>
          <w:p w14:paraId="39092FA9" w14:textId="66AC272E" w:rsidR="00380A06" w:rsidRDefault="00380A06" w:rsidP="00664324">
            <w:pPr>
              <w:pStyle w:val="ListParagraph"/>
              <w:numPr>
                <w:ilvl w:val="0"/>
                <w:numId w:val="25"/>
              </w:numPr>
              <w:ind w:left="517"/>
              <w:rPr>
                <w:rFonts w:ascii="Arial" w:hAnsi="Arial" w:cs="Arial"/>
                <w:sz w:val="24"/>
                <w:szCs w:val="24"/>
              </w:rPr>
            </w:pPr>
            <w:r w:rsidRPr="0059755B">
              <w:rPr>
                <w:rFonts w:ascii="Arial" w:hAnsi="Arial" w:cs="Arial"/>
                <w:sz w:val="24"/>
                <w:szCs w:val="24"/>
              </w:rPr>
              <w:t>Given a practical situation, represent fair shares pictorially.</w:t>
            </w:r>
            <w:r w:rsidR="0087415F">
              <w:rPr>
                <w:rFonts w:ascii="Arial" w:hAnsi="Arial" w:cs="Arial"/>
                <w:sz w:val="24"/>
                <w:szCs w:val="24"/>
              </w:rPr>
              <w:t xml:space="preserve"> (a)</w:t>
            </w:r>
          </w:p>
          <w:p w14:paraId="145676F1" w14:textId="757588AC" w:rsidR="009A667F" w:rsidRPr="0059755B" w:rsidRDefault="009A667F" w:rsidP="009A667F">
            <w:pPr>
              <w:pStyle w:val="ListParagraph"/>
              <w:ind w:left="517"/>
              <w:rPr>
                <w:rFonts w:ascii="Arial" w:hAnsi="Arial" w:cs="Arial"/>
                <w:sz w:val="24"/>
                <w:szCs w:val="24"/>
              </w:rPr>
            </w:pPr>
          </w:p>
        </w:tc>
        <w:tc>
          <w:tcPr>
            <w:tcW w:w="720" w:type="dxa"/>
          </w:tcPr>
          <w:p w14:paraId="541DC7D4" w14:textId="77777777" w:rsidR="00380A06" w:rsidRDefault="00380A06" w:rsidP="00D24ED2">
            <w:pPr>
              <w:rPr>
                <w:sz w:val="24"/>
                <w:szCs w:val="24"/>
              </w:rPr>
            </w:pPr>
          </w:p>
        </w:tc>
        <w:tc>
          <w:tcPr>
            <w:tcW w:w="720" w:type="dxa"/>
          </w:tcPr>
          <w:p w14:paraId="1587E669" w14:textId="77777777" w:rsidR="00380A06" w:rsidRDefault="00380A06" w:rsidP="00D24ED2">
            <w:pPr>
              <w:ind w:left="362" w:hanging="362"/>
              <w:rPr>
                <w:sz w:val="24"/>
                <w:szCs w:val="24"/>
              </w:rPr>
            </w:pPr>
          </w:p>
        </w:tc>
        <w:tc>
          <w:tcPr>
            <w:tcW w:w="810" w:type="dxa"/>
          </w:tcPr>
          <w:p w14:paraId="199F0E2F" w14:textId="77777777" w:rsidR="00380A06" w:rsidRDefault="00380A06" w:rsidP="00D24ED2">
            <w:pPr>
              <w:ind w:left="362" w:hanging="362"/>
              <w:rPr>
                <w:sz w:val="24"/>
                <w:szCs w:val="24"/>
              </w:rPr>
            </w:pPr>
          </w:p>
        </w:tc>
        <w:tc>
          <w:tcPr>
            <w:tcW w:w="720" w:type="dxa"/>
          </w:tcPr>
          <w:p w14:paraId="05EFD1DB" w14:textId="77777777" w:rsidR="00380A06" w:rsidRDefault="00380A06" w:rsidP="00D24ED2">
            <w:pPr>
              <w:ind w:left="362" w:hanging="362"/>
              <w:rPr>
                <w:sz w:val="24"/>
                <w:szCs w:val="24"/>
              </w:rPr>
            </w:pPr>
          </w:p>
        </w:tc>
        <w:tc>
          <w:tcPr>
            <w:tcW w:w="810" w:type="dxa"/>
          </w:tcPr>
          <w:p w14:paraId="5C527B8C" w14:textId="77777777" w:rsidR="00380A06" w:rsidRDefault="00380A06" w:rsidP="00D24ED2">
            <w:pPr>
              <w:ind w:left="362" w:hanging="362"/>
              <w:rPr>
                <w:sz w:val="24"/>
                <w:szCs w:val="24"/>
              </w:rPr>
            </w:pPr>
          </w:p>
        </w:tc>
        <w:tc>
          <w:tcPr>
            <w:tcW w:w="720" w:type="dxa"/>
          </w:tcPr>
          <w:p w14:paraId="635AA484" w14:textId="77777777" w:rsidR="00380A06" w:rsidRDefault="00380A06" w:rsidP="00D24ED2">
            <w:pPr>
              <w:ind w:left="362" w:hanging="362"/>
              <w:rPr>
                <w:sz w:val="24"/>
                <w:szCs w:val="24"/>
              </w:rPr>
            </w:pPr>
          </w:p>
        </w:tc>
      </w:tr>
      <w:tr w:rsidR="00380A06" w14:paraId="1DAE52F3" w14:textId="77777777" w:rsidTr="0059755B">
        <w:trPr>
          <w:trHeight w:val="701"/>
        </w:trPr>
        <w:tc>
          <w:tcPr>
            <w:tcW w:w="6498" w:type="dxa"/>
          </w:tcPr>
          <w:p w14:paraId="446585A4" w14:textId="2FFC2ED2" w:rsidR="00380A06" w:rsidRDefault="00380A06" w:rsidP="00664324">
            <w:pPr>
              <w:pStyle w:val="ListParagraph"/>
              <w:numPr>
                <w:ilvl w:val="0"/>
                <w:numId w:val="25"/>
              </w:numPr>
              <w:ind w:left="517"/>
              <w:rPr>
                <w:rFonts w:ascii="Arial" w:hAnsi="Arial" w:cs="Arial"/>
                <w:sz w:val="24"/>
                <w:szCs w:val="24"/>
              </w:rPr>
            </w:pPr>
            <w:r w:rsidRPr="0059755B">
              <w:rPr>
                <w:rFonts w:ascii="Arial" w:hAnsi="Arial" w:cs="Arial"/>
                <w:sz w:val="24"/>
                <w:szCs w:val="24"/>
              </w:rPr>
              <w:t>Given a practical situation, describe shares as equal pieces or parts of the whole. (e.g., halves, fourths).</w:t>
            </w:r>
            <w:r w:rsidR="0087415F">
              <w:rPr>
                <w:rFonts w:ascii="Arial" w:hAnsi="Arial" w:cs="Arial"/>
                <w:sz w:val="24"/>
                <w:szCs w:val="24"/>
              </w:rPr>
              <w:t xml:space="preserve"> (a)</w:t>
            </w:r>
          </w:p>
          <w:p w14:paraId="56EAD3A1" w14:textId="307645EE" w:rsidR="009A667F" w:rsidRPr="0059755B" w:rsidRDefault="009A667F" w:rsidP="009A667F">
            <w:pPr>
              <w:pStyle w:val="ListParagraph"/>
              <w:ind w:left="517"/>
              <w:rPr>
                <w:rFonts w:ascii="Arial" w:hAnsi="Arial" w:cs="Arial"/>
                <w:sz w:val="24"/>
                <w:szCs w:val="24"/>
              </w:rPr>
            </w:pPr>
          </w:p>
        </w:tc>
        <w:tc>
          <w:tcPr>
            <w:tcW w:w="720" w:type="dxa"/>
          </w:tcPr>
          <w:p w14:paraId="09C5B051" w14:textId="77777777" w:rsidR="00380A06" w:rsidRDefault="00380A06" w:rsidP="00D24ED2">
            <w:pPr>
              <w:rPr>
                <w:sz w:val="24"/>
                <w:szCs w:val="24"/>
              </w:rPr>
            </w:pPr>
          </w:p>
        </w:tc>
        <w:tc>
          <w:tcPr>
            <w:tcW w:w="720" w:type="dxa"/>
          </w:tcPr>
          <w:p w14:paraId="0009CB54" w14:textId="77777777" w:rsidR="00380A06" w:rsidRDefault="00380A06" w:rsidP="00D24ED2">
            <w:pPr>
              <w:ind w:left="362" w:hanging="362"/>
              <w:rPr>
                <w:sz w:val="24"/>
                <w:szCs w:val="24"/>
              </w:rPr>
            </w:pPr>
          </w:p>
        </w:tc>
        <w:tc>
          <w:tcPr>
            <w:tcW w:w="810" w:type="dxa"/>
          </w:tcPr>
          <w:p w14:paraId="12C9F5F6" w14:textId="77777777" w:rsidR="00380A06" w:rsidRDefault="00380A06" w:rsidP="00D24ED2">
            <w:pPr>
              <w:ind w:left="362" w:hanging="362"/>
              <w:rPr>
                <w:sz w:val="24"/>
                <w:szCs w:val="24"/>
              </w:rPr>
            </w:pPr>
          </w:p>
        </w:tc>
        <w:tc>
          <w:tcPr>
            <w:tcW w:w="720" w:type="dxa"/>
          </w:tcPr>
          <w:p w14:paraId="68EDAACB" w14:textId="77777777" w:rsidR="00380A06" w:rsidRDefault="00380A06" w:rsidP="00D24ED2">
            <w:pPr>
              <w:ind w:left="362" w:hanging="362"/>
              <w:rPr>
                <w:sz w:val="24"/>
                <w:szCs w:val="24"/>
              </w:rPr>
            </w:pPr>
          </w:p>
        </w:tc>
        <w:tc>
          <w:tcPr>
            <w:tcW w:w="810" w:type="dxa"/>
          </w:tcPr>
          <w:p w14:paraId="00BE1FBC" w14:textId="77777777" w:rsidR="00380A06" w:rsidRDefault="00380A06" w:rsidP="00D24ED2">
            <w:pPr>
              <w:ind w:left="362" w:hanging="362"/>
              <w:rPr>
                <w:sz w:val="24"/>
                <w:szCs w:val="24"/>
              </w:rPr>
            </w:pPr>
          </w:p>
        </w:tc>
        <w:tc>
          <w:tcPr>
            <w:tcW w:w="720" w:type="dxa"/>
          </w:tcPr>
          <w:p w14:paraId="18D42579" w14:textId="77777777" w:rsidR="00380A06" w:rsidRDefault="00380A06" w:rsidP="00D24ED2">
            <w:pPr>
              <w:ind w:left="362" w:hanging="362"/>
              <w:rPr>
                <w:sz w:val="24"/>
                <w:szCs w:val="24"/>
              </w:rPr>
            </w:pPr>
          </w:p>
        </w:tc>
      </w:tr>
      <w:tr w:rsidR="00380A06" w14:paraId="709BE16E" w14:textId="77777777" w:rsidTr="00D24ED2">
        <w:tc>
          <w:tcPr>
            <w:tcW w:w="6498" w:type="dxa"/>
          </w:tcPr>
          <w:p w14:paraId="093B66EE" w14:textId="3A9F1617" w:rsidR="00380A06" w:rsidRPr="0059755B" w:rsidRDefault="00380A06" w:rsidP="00664324">
            <w:pPr>
              <w:pStyle w:val="ListParagraph"/>
              <w:numPr>
                <w:ilvl w:val="0"/>
                <w:numId w:val="25"/>
              </w:numPr>
              <w:ind w:left="517"/>
              <w:rPr>
                <w:rFonts w:ascii="Arial" w:hAnsi="Arial" w:cs="Arial"/>
                <w:sz w:val="24"/>
                <w:szCs w:val="24"/>
              </w:rPr>
            </w:pPr>
            <w:r w:rsidRPr="0059755B">
              <w:rPr>
                <w:rFonts w:ascii="Arial" w:hAnsi="Arial" w:cs="Arial"/>
                <w:sz w:val="24"/>
                <w:szCs w:val="24"/>
              </w:rPr>
              <w:t>Represent halves and fourths of a whole, using a region/area models (e.g., pie pieces, pattern blocks, paper folding, and drawings.</w:t>
            </w:r>
            <w:r w:rsidR="0087415F">
              <w:rPr>
                <w:rFonts w:ascii="Arial" w:hAnsi="Arial" w:cs="Arial"/>
                <w:sz w:val="24"/>
                <w:szCs w:val="24"/>
              </w:rPr>
              <w:t xml:space="preserve"> (b)</w:t>
            </w:r>
          </w:p>
        </w:tc>
        <w:tc>
          <w:tcPr>
            <w:tcW w:w="720" w:type="dxa"/>
          </w:tcPr>
          <w:p w14:paraId="46E8730E" w14:textId="77777777" w:rsidR="00380A06" w:rsidRDefault="00380A06" w:rsidP="00D24ED2">
            <w:pPr>
              <w:rPr>
                <w:sz w:val="24"/>
                <w:szCs w:val="24"/>
              </w:rPr>
            </w:pPr>
          </w:p>
        </w:tc>
        <w:tc>
          <w:tcPr>
            <w:tcW w:w="720" w:type="dxa"/>
          </w:tcPr>
          <w:p w14:paraId="5E92BB92" w14:textId="77777777" w:rsidR="00380A06" w:rsidRDefault="00380A06" w:rsidP="00D24ED2">
            <w:pPr>
              <w:ind w:left="362" w:hanging="362"/>
              <w:rPr>
                <w:sz w:val="24"/>
                <w:szCs w:val="24"/>
              </w:rPr>
            </w:pPr>
          </w:p>
        </w:tc>
        <w:tc>
          <w:tcPr>
            <w:tcW w:w="810" w:type="dxa"/>
          </w:tcPr>
          <w:p w14:paraId="3E32C7ED" w14:textId="77777777" w:rsidR="00380A06" w:rsidRDefault="00380A06" w:rsidP="00D24ED2">
            <w:pPr>
              <w:ind w:left="362" w:hanging="362"/>
              <w:rPr>
                <w:sz w:val="24"/>
                <w:szCs w:val="24"/>
              </w:rPr>
            </w:pPr>
          </w:p>
        </w:tc>
        <w:tc>
          <w:tcPr>
            <w:tcW w:w="720" w:type="dxa"/>
          </w:tcPr>
          <w:p w14:paraId="3D2C9A8D" w14:textId="77777777" w:rsidR="00380A06" w:rsidRDefault="00380A06" w:rsidP="00D24ED2">
            <w:pPr>
              <w:ind w:left="362" w:hanging="362"/>
              <w:rPr>
                <w:sz w:val="24"/>
                <w:szCs w:val="24"/>
              </w:rPr>
            </w:pPr>
          </w:p>
        </w:tc>
        <w:tc>
          <w:tcPr>
            <w:tcW w:w="810" w:type="dxa"/>
          </w:tcPr>
          <w:p w14:paraId="7331E9B0" w14:textId="77777777" w:rsidR="00380A06" w:rsidRDefault="00380A06" w:rsidP="00D24ED2">
            <w:pPr>
              <w:ind w:left="362" w:hanging="362"/>
              <w:rPr>
                <w:sz w:val="24"/>
                <w:szCs w:val="24"/>
              </w:rPr>
            </w:pPr>
          </w:p>
        </w:tc>
        <w:tc>
          <w:tcPr>
            <w:tcW w:w="720" w:type="dxa"/>
          </w:tcPr>
          <w:p w14:paraId="5CDEF64D" w14:textId="77777777" w:rsidR="00380A06" w:rsidRDefault="00380A06" w:rsidP="00D24ED2">
            <w:pPr>
              <w:ind w:left="362" w:hanging="362"/>
              <w:rPr>
                <w:sz w:val="24"/>
                <w:szCs w:val="24"/>
              </w:rPr>
            </w:pPr>
          </w:p>
        </w:tc>
      </w:tr>
      <w:tr w:rsidR="00380A06" w14:paraId="52C30F26" w14:textId="77777777" w:rsidTr="00D24ED2">
        <w:tc>
          <w:tcPr>
            <w:tcW w:w="6498" w:type="dxa"/>
          </w:tcPr>
          <w:p w14:paraId="66C72C2E" w14:textId="7403993A" w:rsidR="00380A06" w:rsidRDefault="00380A06" w:rsidP="00664324">
            <w:pPr>
              <w:pStyle w:val="ListParagraph"/>
              <w:numPr>
                <w:ilvl w:val="0"/>
                <w:numId w:val="25"/>
              </w:numPr>
              <w:ind w:left="517"/>
              <w:rPr>
                <w:rFonts w:ascii="Arial" w:hAnsi="Arial" w:cs="Arial"/>
                <w:sz w:val="24"/>
                <w:szCs w:val="24"/>
              </w:rPr>
            </w:pPr>
            <w:r w:rsidRPr="0059755B">
              <w:rPr>
                <w:rFonts w:ascii="Arial" w:hAnsi="Arial" w:cs="Arial"/>
                <w:sz w:val="24"/>
                <w:szCs w:val="24"/>
              </w:rPr>
              <w:t>Name fractions represented by drawings or concrete materials for halves and fourths.</w:t>
            </w:r>
            <w:r w:rsidR="0087415F">
              <w:rPr>
                <w:rFonts w:ascii="Arial" w:hAnsi="Arial" w:cs="Arial"/>
                <w:sz w:val="24"/>
                <w:szCs w:val="24"/>
              </w:rPr>
              <w:t xml:space="preserve"> (b)</w:t>
            </w:r>
          </w:p>
          <w:p w14:paraId="1546AD32" w14:textId="05C4B7AD" w:rsidR="009A667F" w:rsidRPr="0059755B" w:rsidRDefault="009A667F" w:rsidP="009A667F">
            <w:pPr>
              <w:pStyle w:val="ListParagraph"/>
              <w:ind w:left="517"/>
              <w:rPr>
                <w:rFonts w:ascii="Arial" w:hAnsi="Arial" w:cs="Arial"/>
                <w:sz w:val="24"/>
                <w:szCs w:val="24"/>
              </w:rPr>
            </w:pPr>
          </w:p>
        </w:tc>
        <w:tc>
          <w:tcPr>
            <w:tcW w:w="720" w:type="dxa"/>
          </w:tcPr>
          <w:p w14:paraId="536F13DB" w14:textId="77777777" w:rsidR="00380A06" w:rsidRDefault="00380A06" w:rsidP="00D24ED2">
            <w:pPr>
              <w:rPr>
                <w:sz w:val="24"/>
                <w:szCs w:val="24"/>
              </w:rPr>
            </w:pPr>
          </w:p>
        </w:tc>
        <w:tc>
          <w:tcPr>
            <w:tcW w:w="720" w:type="dxa"/>
          </w:tcPr>
          <w:p w14:paraId="67599757" w14:textId="77777777" w:rsidR="00380A06" w:rsidRDefault="00380A06" w:rsidP="00D24ED2">
            <w:pPr>
              <w:ind w:left="362" w:hanging="362"/>
              <w:rPr>
                <w:sz w:val="24"/>
                <w:szCs w:val="24"/>
              </w:rPr>
            </w:pPr>
          </w:p>
        </w:tc>
        <w:tc>
          <w:tcPr>
            <w:tcW w:w="810" w:type="dxa"/>
          </w:tcPr>
          <w:p w14:paraId="730FDC30" w14:textId="77777777" w:rsidR="00380A06" w:rsidRDefault="00380A06" w:rsidP="00D24ED2">
            <w:pPr>
              <w:ind w:left="362" w:hanging="362"/>
              <w:rPr>
                <w:sz w:val="24"/>
                <w:szCs w:val="24"/>
              </w:rPr>
            </w:pPr>
          </w:p>
        </w:tc>
        <w:tc>
          <w:tcPr>
            <w:tcW w:w="720" w:type="dxa"/>
          </w:tcPr>
          <w:p w14:paraId="427F19BE" w14:textId="77777777" w:rsidR="00380A06" w:rsidRDefault="00380A06" w:rsidP="00D24ED2">
            <w:pPr>
              <w:ind w:left="362" w:hanging="362"/>
              <w:rPr>
                <w:sz w:val="24"/>
                <w:szCs w:val="24"/>
              </w:rPr>
            </w:pPr>
          </w:p>
        </w:tc>
        <w:tc>
          <w:tcPr>
            <w:tcW w:w="810" w:type="dxa"/>
          </w:tcPr>
          <w:p w14:paraId="210B750D" w14:textId="77777777" w:rsidR="00380A06" w:rsidRDefault="00380A06" w:rsidP="00D24ED2">
            <w:pPr>
              <w:ind w:left="362" w:hanging="362"/>
              <w:rPr>
                <w:sz w:val="24"/>
                <w:szCs w:val="24"/>
              </w:rPr>
            </w:pPr>
          </w:p>
        </w:tc>
        <w:tc>
          <w:tcPr>
            <w:tcW w:w="720" w:type="dxa"/>
          </w:tcPr>
          <w:p w14:paraId="4F964432" w14:textId="77777777" w:rsidR="00380A06" w:rsidRDefault="00380A06" w:rsidP="00D24ED2">
            <w:pPr>
              <w:ind w:left="362" w:hanging="362"/>
              <w:rPr>
                <w:sz w:val="24"/>
                <w:szCs w:val="24"/>
              </w:rPr>
            </w:pPr>
          </w:p>
        </w:tc>
      </w:tr>
    </w:tbl>
    <w:p w14:paraId="74196F47" w14:textId="77777777" w:rsidR="00380A06" w:rsidRPr="00624747" w:rsidRDefault="00380A06" w:rsidP="00ED027F">
      <w:pPr>
        <w:contextualSpacing/>
        <w:rPr>
          <w:rFonts w:ascii="Arial" w:hAnsi="Arial" w:cs="Arial"/>
          <w:b/>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87415F" w14:paraId="7D2842B8" w14:textId="77777777" w:rsidTr="00DA46D4">
        <w:tc>
          <w:tcPr>
            <w:tcW w:w="6498" w:type="dxa"/>
            <w:vMerge w:val="restart"/>
            <w:shd w:val="clear" w:color="auto" w:fill="FDE9D9" w:themeFill="accent6" w:themeFillTint="33"/>
          </w:tcPr>
          <w:p w14:paraId="35BD61E3" w14:textId="2093BC93" w:rsidR="0087415F" w:rsidRPr="009B11E8" w:rsidRDefault="0087415F" w:rsidP="00DA46D4">
            <w:pPr>
              <w:rPr>
                <w:b/>
                <w:sz w:val="32"/>
                <w:szCs w:val="32"/>
              </w:rPr>
            </w:pPr>
            <w:r>
              <w:rPr>
                <w:b/>
                <w:sz w:val="32"/>
                <w:szCs w:val="32"/>
              </w:rPr>
              <w:t>1.5</w:t>
            </w:r>
          </w:p>
        </w:tc>
        <w:tc>
          <w:tcPr>
            <w:tcW w:w="1440" w:type="dxa"/>
            <w:gridSpan w:val="2"/>
            <w:shd w:val="clear" w:color="auto" w:fill="FDE9D9" w:themeFill="accent6" w:themeFillTint="33"/>
          </w:tcPr>
          <w:p w14:paraId="3D6120B3" w14:textId="77777777" w:rsidR="0087415F" w:rsidRPr="00685ECA" w:rsidRDefault="0087415F" w:rsidP="00DA46D4">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523047B2" w14:textId="77777777" w:rsidR="0087415F" w:rsidRPr="00685ECA" w:rsidRDefault="0087415F" w:rsidP="00DA46D4">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213B5B3F" w14:textId="77777777" w:rsidR="0087415F" w:rsidRPr="00685ECA" w:rsidRDefault="0087415F" w:rsidP="00DA46D4">
            <w:pPr>
              <w:jc w:val="center"/>
              <w:rPr>
                <w:rFonts w:ascii="Arial" w:hAnsi="Arial" w:cs="Arial"/>
                <w:b/>
                <w:sz w:val="24"/>
                <w:szCs w:val="24"/>
              </w:rPr>
            </w:pPr>
            <w:r>
              <w:rPr>
                <w:rFonts w:ascii="Arial" w:hAnsi="Arial" w:cs="Arial"/>
                <w:b/>
                <w:sz w:val="24"/>
                <w:szCs w:val="24"/>
              </w:rPr>
              <w:t>FA3</w:t>
            </w:r>
          </w:p>
        </w:tc>
      </w:tr>
      <w:tr w:rsidR="0087415F" w14:paraId="2B774EC6" w14:textId="77777777" w:rsidTr="00DA46D4">
        <w:tc>
          <w:tcPr>
            <w:tcW w:w="6498" w:type="dxa"/>
            <w:vMerge/>
            <w:shd w:val="clear" w:color="auto" w:fill="FDE9D9" w:themeFill="accent6" w:themeFillTint="33"/>
          </w:tcPr>
          <w:p w14:paraId="0C948DF3" w14:textId="77777777" w:rsidR="0087415F" w:rsidRDefault="0087415F" w:rsidP="00DA46D4">
            <w:pPr>
              <w:rPr>
                <w:b/>
                <w:sz w:val="24"/>
                <w:szCs w:val="24"/>
              </w:rPr>
            </w:pPr>
          </w:p>
        </w:tc>
        <w:tc>
          <w:tcPr>
            <w:tcW w:w="720" w:type="dxa"/>
            <w:shd w:val="clear" w:color="auto" w:fill="FDE9D9" w:themeFill="accent6" w:themeFillTint="33"/>
          </w:tcPr>
          <w:p w14:paraId="3A16558E" w14:textId="77777777" w:rsidR="0087415F" w:rsidRDefault="0087415F" w:rsidP="00DA46D4">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05DCFDDC" w14:textId="77777777" w:rsidR="0087415F" w:rsidRPr="00685ECA" w:rsidRDefault="0087415F" w:rsidP="00DA46D4">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0A038929" w14:textId="77777777" w:rsidR="0087415F" w:rsidRPr="00685ECA" w:rsidRDefault="0087415F" w:rsidP="00DA46D4">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44B1B220" w14:textId="77777777" w:rsidR="0087415F" w:rsidRPr="00685ECA" w:rsidRDefault="0087415F" w:rsidP="00DA46D4">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700B535C" w14:textId="77777777" w:rsidR="0087415F" w:rsidRPr="00685ECA" w:rsidRDefault="0087415F" w:rsidP="00DA46D4">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7D89D32D" w14:textId="77777777" w:rsidR="0087415F" w:rsidRPr="00685ECA" w:rsidRDefault="0087415F" w:rsidP="00DA46D4">
            <w:pPr>
              <w:jc w:val="center"/>
              <w:rPr>
                <w:rFonts w:ascii="Arial" w:hAnsi="Arial" w:cs="Arial"/>
                <w:b/>
                <w:sz w:val="24"/>
                <w:szCs w:val="24"/>
              </w:rPr>
            </w:pPr>
            <w:r>
              <w:rPr>
                <w:rFonts w:ascii="Arial" w:hAnsi="Arial" w:cs="Arial"/>
                <w:b/>
                <w:sz w:val="24"/>
                <w:szCs w:val="24"/>
              </w:rPr>
              <w:t>M3</w:t>
            </w:r>
          </w:p>
        </w:tc>
      </w:tr>
      <w:tr w:rsidR="0087415F" w14:paraId="3E2C0813" w14:textId="77777777" w:rsidTr="0087415F">
        <w:trPr>
          <w:trHeight w:val="1592"/>
        </w:trPr>
        <w:tc>
          <w:tcPr>
            <w:tcW w:w="6498" w:type="dxa"/>
          </w:tcPr>
          <w:p w14:paraId="2E2482B1" w14:textId="16B99FD1" w:rsidR="0087415F" w:rsidRPr="0087415F" w:rsidRDefault="0087415F" w:rsidP="00664324">
            <w:pPr>
              <w:pStyle w:val="Default"/>
              <w:numPr>
                <w:ilvl w:val="0"/>
                <w:numId w:val="31"/>
              </w:numPr>
              <w:ind w:left="510"/>
              <w:rPr>
                <w:color w:val="auto"/>
              </w:rPr>
            </w:pPr>
            <w:r w:rsidRPr="0087415F">
              <w:t xml:space="preserve">Select a reasonable order of magnitude for a given set from three given quantities: a one-digit numeral, a two-digit numeral, and a three-digit numeral (e.g., 5, 50, or 500 jelly beans in jars) in a familiar problem situation. (a) </w:t>
            </w:r>
          </w:p>
        </w:tc>
        <w:tc>
          <w:tcPr>
            <w:tcW w:w="720" w:type="dxa"/>
          </w:tcPr>
          <w:p w14:paraId="49B68B9A" w14:textId="77777777" w:rsidR="0087415F" w:rsidRDefault="0087415F" w:rsidP="0087415F">
            <w:pPr>
              <w:rPr>
                <w:sz w:val="24"/>
                <w:szCs w:val="24"/>
              </w:rPr>
            </w:pPr>
          </w:p>
        </w:tc>
        <w:tc>
          <w:tcPr>
            <w:tcW w:w="720" w:type="dxa"/>
          </w:tcPr>
          <w:p w14:paraId="7B1681D6" w14:textId="77777777" w:rsidR="0087415F" w:rsidRDefault="0087415F" w:rsidP="0087415F">
            <w:pPr>
              <w:ind w:left="362" w:hanging="362"/>
              <w:rPr>
                <w:sz w:val="24"/>
                <w:szCs w:val="24"/>
              </w:rPr>
            </w:pPr>
          </w:p>
        </w:tc>
        <w:tc>
          <w:tcPr>
            <w:tcW w:w="810" w:type="dxa"/>
          </w:tcPr>
          <w:p w14:paraId="297FE85A" w14:textId="77777777" w:rsidR="0087415F" w:rsidRDefault="0087415F" w:rsidP="0087415F">
            <w:pPr>
              <w:ind w:left="362" w:hanging="362"/>
              <w:rPr>
                <w:sz w:val="24"/>
                <w:szCs w:val="24"/>
              </w:rPr>
            </w:pPr>
          </w:p>
        </w:tc>
        <w:tc>
          <w:tcPr>
            <w:tcW w:w="720" w:type="dxa"/>
          </w:tcPr>
          <w:p w14:paraId="2B01970B" w14:textId="77777777" w:rsidR="0087415F" w:rsidRDefault="0087415F" w:rsidP="0087415F">
            <w:pPr>
              <w:ind w:left="362" w:hanging="362"/>
              <w:rPr>
                <w:sz w:val="24"/>
                <w:szCs w:val="24"/>
              </w:rPr>
            </w:pPr>
          </w:p>
        </w:tc>
        <w:tc>
          <w:tcPr>
            <w:tcW w:w="810" w:type="dxa"/>
          </w:tcPr>
          <w:p w14:paraId="770C4C5F" w14:textId="77777777" w:rsidR="0087415F" w:rsidRDefault="0087415F" w:rsidP="0087415F">
            <w:pPr>
              <w:ind w:left="362" w:hanging="362"/>
              <w:rPr>
                <w:sz w:val="24"/>
                <w:szCs w:val="24"/>
              </w:rPr>
            </w:pPr>
          </w:p>
        </w:tc>
        <w:tc>
          <w:tcPr>
            <w:tcW w:w="720" w:type="dxa"/>
          </w:tcPr>
          <w:p w14:paraId="2DDACE60" w14:textId="77777777" w:rsidR="0087415F" w:rsidRDefault="0087415F" w:rsidP="0087415F">
            <w:pPr>
              <w:ind w:left="362" w:hanging="362"/>
              <w:rPr>
                <w:sz w:val="24"/>
                <w:szCs w:val="24"/>
              </w:rPr>
            </w:pPr>
          </w:p>
        </w:tc>
      </w:tr>
      <w:tr w:rsidR="0087415F" w14:paraId="66F1B485" w14:textId="77777777" w:rsidTr="00DA46D4">
        <w:trPr>
          <w:trHeight w:val="674"/>
        </w:trPr>
        <w:tc>
          <w:tcPr>
            <w:tcW w:w="6498" w:type="dxa"/>
          </w:tcPr>
          <w:p w14:paraId="2575552D" w14:textId="5C795A98" w:rsidR="0087415F" w:rsidRPr="0087415F" w:rsidRDefault="0087415F" w:rsidP="00664324">
            <w:pPr>
              <w:pStyle w:val="Default"/>
              <w:numPr>
                <w:ilvl w:val="0"/>
                <w:numId w:val="31"/>
              </w:numPr>
              <w:ind w:left="510"/>
              <w:rPr>
                <w:color w:val="auto"/>
              </w:rPr>
            </w:pPr>
            <w:r w:rsidRPr="0087415F">
              <w:t xml:space="preserve">Explain why a particular estimate was chosen as the most reasonable from three given quantities (a one-digit numeral, a two-digit numeral, and a three-digit numeral), given a familiar problem situation. (b) </w:t>
            </w:r>
          </w:p>
          <w:p w14:paraId="0EBA9D16" w14:textId="77777777" w:rsidR="0087415F" w:rsidRPr="0087415F" w:rsidRDefault="0087415F" w:rsidP="0087415F">
            <w:pPr>
              <w:pStyle w:val="ListParagraph"/>
              <w:ind w:left="510"/>
              <w:rPr>
                <w:rFonts w:ascii="Arial" w:hAnsi="Arial" w:cs="Arial"/>
                <w:sz w:val="24"/>
                <w:szCs w:val="24"/>
              </w:rPr>
            </w:pPr>
          </w:p>
        </w:tc>
        <w:tc>
          <w:tcPr>
            <w:tcW w:w="720" w:type="dxa"/>
          </w:tcPr>
          <w:p w14:paraId="28291462" w14:textId="77777777" w:rsidR="0087415F" w:rsidRDefault="0087415F" w:rsidP="0087415F">
            <w:pPr>
              <w:rPr>
                <w:sz w:val="24"/>
                <w:szCs w:val="24"/>
              </w:rPr>
            </w:pPr>
          </w:p>
        </w:tc>
        <w:tc>
          <w:tcPr>
            <w:tcW w:w="720" w:type="dxa"/>
          </w:tcPr>
          <w:p w14:paraId="4AFFC0B4" w14:textId="77777777" w:rsidR="0087415F" w:rsidRDefault="0087415F" w:rsidP="0087415F">
            <w:pPr>
              <w:ind w:left="362" w:hanging="362"/>
              <w:rPr>
                <w:sz w:val="24"/>
                <w:szCs w:val="24"/>
              </w:rPr>
            </w:pPr>
          </w:p>
        </w:tc>
        <w:tc>
          <w:tcPr>
            <w:tcW w:w="810" w:type="dxa"/>
          </w:tcPr>
          <w:p w14:paraId="50908FB5" w14:textId="77777777" w:rsidR="0087415F" w:rsidRDefault="0087415F" w:rsidP="0087415F">
            <w:pPr>
              <w:ind w:left="362" w:hanging="362"/>
              <w:rPr>
                <w:sz w:val="24"/>
                <w:szCs w:val="24"/>
              </w:rPr>
            </w:pPr>
          </w:p>
        </w:tc>
        <w:tc>
          <w:tcPr>
            <w:tcW w:w="720" w:type="dxa"/>
          </w:tcPr>
          <w:p w14:paraId="54E5F62F" w14:textId="77777777" w:rsidR="0087415F" w:rsidRDefault="0087415F" w:rsidP="0087415F">
            <w:pPr>
              <w:ind w:left="362" w:hanging="362"/>
              <w:rPr>
                <w:sz w:val="24"/>
                <w:szCs w:val="24"/>
              </w:rPr>
            </w:pPr>
          </w:p>
        </w:tc>
        <w:tc>
          <w:tcPr>
            <w:tcW w:w="810" w:type="dxa"/>
          </w:tcPr>
          <w:p w14:paraId="15224457" w14:textId="77777777" w:rsidR="0087415F" w:rsidRDefault="0087415F" w:rsidP="0087415F">
            <w:pPr>
              <w:ind w:left="362" w:hanging="362"/>
              <w:rPr>
                <w:sz w:val="24"/>
                <w:szCs w:val="24"/>
              </w:rPr>
            </w:pPr>
          </w:p>
        </w:tc>
        <w:tc>
          <w:tcPr>
            <w:tcW w:w="720" w:type="dxa"/>
          </w:tcPr>
          <w:p w14:paraId="5EA47A39" w14:textId="77777777" w:rsidR="0087415F" w:rsidRDefault="0087415F" w:rsidP="0087415F">
            <w:pPr>
              <w:ind w:left="362" w:hanging="362"/>
              <w:rPr>
                <w:sz w:val="24"/>
                <w:szCs w:val="24"/>
              </w:rPr>
            </w:pPr>
          </w:p>
        </w:tc>
      </w:tr>
    </w:tbl>
    <w:p w14:paraId="6E59F952" w14:textId="77777777" w:rsidR="00ED027F" w:rsidRDefault="00ED027F" w:rsidP="00ED027F">
      <w:pPr>
        <w:contextualSpacing/>
        <w:rPr>
          <w:rFonts w:ascii="Arial" w:hAnsi="Arial" w:cs="Arial"/>
          <w:b/>
          <w:sz w:val="24"/>
          <w:szCs w:val="24"/>
        </w:rPr>
      </w:pPr>
    </w:p>
    <w:p w14:paraId="0CBE9E40" w14:textId="77777777" w:rsidR="00ED027F" w:rsidRDefault="00ED027F" w:rsidP="008617F0">
      <w:pPr>
        <w:contextualSpacing/>
        <w:rPr>
          <w:rFonts w:ascii="Arial" w:hAnsi="Arial" w:cs="Arial"/>
          <w:b/>
          <w:color w:val="C00000"/>
          <w:sz w:val="23"/>
          <w:szCs w:val="23"/>
        </w:rPr>
      </w:pPr>
    </w:p>
    <w:p w14:paraId="07C9C09D" w14:textId="77777777" w:rsidR="00ED027F" w:rsidRPr="008617F0" w:rsidRDefault="00ED027F" w:rsidP="008617F0">
      <w:pPr>
        <w:contextualSpacing/>
        <w:rPr>
          <w:rFonts w:ascii="Arial" w:hAnsi="Arial" w:cs="Arial"/>
          <w:b/>
          <w:i/>
          <w:color w:val="C00000"/>
          <w:sz w:val="24"/>
          <w:szCs w:val="24"/>
        </w:rPr>
      </w:pPr>
    </w:p>
    <w:p w14:paraId="0B004671" w14:textId="53D8A7B3" w:rsidR="00C3202D" w:rsidRDefault="00C3202D" w:rsidP="00277CA0">
      <w:pPr>
        <w:contextualSpacing/>
        <w:rPr>
          <w:rFonts w:ascii="Arial" w:hAnsi="Arial" w:cs="Arial"/>
          <w:b/>
          <w:sz w:val="28"/>
          <w:szCs w:val="28"/>
        </w:rPr>
        <w:sectPr w:rsidR="00C3202D" w:rsidSect="00934688">
          <w:pgSz w:w="12240" w:h="15840"/>
          <w:pgMar w:top="720" w:right="720" w:bottom="720" w:left="720" w:header="720" w:footer="720" w:gutter="0"/>
          <w:cols w:space="720"/>
          <w:docGrid w:linePitch="360"/>
        </w:sectPr>
      </w:pPr>
    </w:p>
    <w:p w14:paraId="249B066A" w14:textId="77777777" w:rsidR="00277CA0" w:rsidRDefault="00277CA0" w:rsidP="00277CA0">
      <w:pPr>
        <w:contextualSpacing/>
        <w:rPr>
          <w:rFonts w:ascii="Arial" w:hAnsi="Arial" w:cs="Arial"/>
          <w:b/>
          <w:sz w:val="32"/>
          <w:szCs w:val="32"/>
        </w:rPr>
      </w:pPr>
      <w:r w:rsidRPr="001F684E">
        <w:rPr>
          <w:rFonts w:ascii="Arial" w:hAnsi="Arial" w:cs="Arial"/>
          <w:b/>
          <w:caps/>
          <w:sz w:val="32"/>
          <w:szCs w:val="32"/>
        </w:rPr>
        <w:lastRenderedPageBreak/>
        <w:t>Grade 1</w:t>
      </w:r>
      <w:r w:rsidRPr="001F684E">
        <w:rPr>
          <w:rFonts w:ascii="Arial" w:hAnsi="Arial" w:cs="Arial"/>
          <w:b/>
          <w:sz w:val="32"/>
          <w:szCs w:val="32"/>
        </w:rPr>
        <w:t xml:space="preserve"> </w:t>
      </w:r>
    </w:p>
    <w:p w14:paraId="6A51CE2C" w14:textId="77777777" w:rsidR="00277CA0" w:rsidRPr="009A667F" w:rsidRDefault="00277CA0" w:rsidP="00277CA0">
      <w:pPr>
        <w:contextualSpacing/>
        <w:rPr>
          <w:rFonts w:ascii="Arial" w:hAnsi="Arial" w:cs="Arial"/>
          <w:b/>
          <w:sz w:val="4"/>
          <w:szCs w:val="4"/>
        </w:rPr>
      </w:pPr>
    </w:p>
    <w:p w14:paraId="5F5F5AA1" w14:textId="77777777" w:rsidR="00277CA0" w:rsidRPr="001F684E" w:rsidRDefault="00277CA0" w:rsidP="00277CA0">
      <w:pPr>
        <w:contextualSpacing/>
        <w:jc w:val="center"/>
        <w:rPr>
          <w:rFonts w:ascii="Arial" w:hAnsi="Arial" w:cs="Arial"/>
          <w:b/>
          <w:caps/>
          <w:color w:val="C00000"/>
          <w:sz w:val="32"/>
          <w:szCs w:val="32"/>
        </w:rPr>
      </w:pPr>
      <w:r w:rsidRPr="001F684E">
        <w:rPr>
          <w:rFonts w:ascii="Arial" w:hAnsi="Arial" w:cs="Arial"/>
          <w:b/>
          <w:caps/>
          <w:color w:val="C00000"/>
          <w:sz w:val="32"/>
          <w:szCs w:val="32"/>
        </w:rPr>
        <w:t>Computation and estimation</w:t>
      </w:r>
    </w:p>
    <w:p w14:paraId="6824BADC" w14:textId="77777777" w:rsidR="00277CA0" w:rsidRDefault="00277CA0" w:rsidP="00277CA0">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DF0EF4">
        <w:rPr>
          <w:rFonts w:ascii="Arial" w:hAnsi="Arial" w:cs="Arial"/>
          <w:b/>
          <w:i/>
          <w:sz w:val="24"/>
          <w:szCs w:val="24"/>
        </w:rPr>
        <w:t xml:space="preserve"> – At a Glance</w:t>
      </w:r>
    </w:p>
    <w:p w14:paraId="75E21D9D" w14:textId="7823FCD3" w:rsidR="00A177FF" w:rsidRPr="00A177FF" w:rsidRDefault="00A177FF" w:rsidP="00A177FF">
      <w:pPr>
        <w:contextualSpacing/>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A177FF" w14:paraId="2AE068AC" w14:textId="77777777" w:rsidTr="00A177FF">
        <w:tc>
          <w:tcPr>
            <w:tcW w:w="6498" w:type="dxa"/>
            <w:vMerge w:val="restart"/>
            <w:shd w:val="clear" w:color="auto" w:fill="FFFF99"/>
          </w:tcPr>
          <w:p w14:paraId="7E970093" w14:textId="5C97E3B4" w:rsidR="00A177FF" w:rsidRPr="009B11E8" w:rsidRDefault="00EF514F" w:rsidP="00A177FF">
            <w:pPr>
              <w:rPr>
                <w:b/>
                <w:sz w:val="32"/>
                <w:szCs w:val="32"/>
              </w:rPr>
            </w:pPr>
            <w:r>
              <w:rPr>
                <w:b/>
                <w:sz w:val="32"/>
                <w:szCs w:val="32"/>
              </w:rPr>
              <w:t>1.6</w:t>
            </w:r>
          </w:p>
        </w:tc>
        <w:tc>
          <w:tcPr>
            <w:tcW w:w="1440" w:type="dxa"/>
            <w:gridSpan w:val="2"/>
            <w:shd w:val="clear" w:color="auto" w:fill="FFFF99"/>
          </w:tcPr>
          <w:p w14:paraId="01FE0104" w14:textId="22DD62FA" w:rsidR="00A177FF" w:rsidRPr="00685ECA" w:rsidRDefault="00EF514F" w:rsidP="00A177FF">
            <w:pPr>
              <w:jc w:val="center"/>
              <w:rPr>
                <w:rFonts w:ascii="Arial" w:hAnsi="Arial" w:cs="Arial"/>
                <w:b/>
                <w:sz w:val="24"/>
                <w:szCs w:val="24"/>
              </w:rPr>
            </w:pPr>
            <w:r>
              <w:rPr>
                <w:rFonts w:ascii="Arial" w:hAnsi="Arial" w:cs="Arial"/>
                <w:b/>
                <w:sz w:val="24"/>
                <w:szCs w:val="24"/>
              </w:rPr>
              <w:t>F</w:t>
            </w:r>
            <w:r w:rsidR="00A177FF">
              <w:rPr>
                <w:rFonts w:ascii="Arial" w:hAnsi="Arial" w:cs="Arial"/>
                <w:b/>
                <w:sz w:val="24"/>
                <w:szCs w:val="24"/>
              </w:rPr>
              <w:t>A1</w:t>
            </w:r>
          </w:p>
        </w:tc>
        <w:tc>
          <w:tcPr>
            <w:tcW w:w="1530" w:type="dxa"/>
            <w:gridSpan w:val="2"/>
            <w:shd w:val="clear" w:color="auto" w:fill="FFFF99"/>
          </w:tcPr>
          <w:p w14:paraId="0879A271" w14:textId="1B301555" w:rsidR="00A177FF" w:rsidRPr="00685ECA" w:rsidRDefault="00EF514F" w:rsidP="00A177FF">
            <w:pPr>
              <w:jc w:val="center"/>
              <w:rPr>
                <w:rFonts w:ascii="Arial" w:hAnsi="Arial" w:cs="Arial"/>
                <w:b/>
                <w:sz w:val="24"/>
                <w:szCs w:val="24"/>
              </w:rPr>
            </w:pPr>
            <w:r>
              <w:rPr>
                <w:rFonts w:ascii="Arial" w:hAnsi="Arial" w:cs="Arial"/>
                <w:b/>
                <w:sz w:val="24"/>
                <w:szCs w:val="24"/>
              </w:rPr>
              <w:t>F</w:t>
            </w:r>
            <w:r w:rsidR="00A177FF">
              <w:rPr>
                <w:rFonts w:ascii="Arial" w:hAnsi="Arial" w:cs="Arial"/>
                <w:b/>
                <w:sz w:val="24"/>
                <w:szCs w:val="24"/>
              </w:rPr>
              <w:t>A2</w:t>
            </w:r>
          </w:p>
        </w:tc>
        <w:tc>
          <w:tcPr>
            <w:tcW w:w="1530" w:type="dxa"/>
            <w:gridSpan w:val="2"/>
            <w:shd w:val="clear" w:color="auto" w:fill="FFFF99"/>
          </w:tcPr>
          <w:p w14:paraId="3D596E11" w14:textId="4920BF30" w:rsidR="00A177FF" w:rsidRPr="00685ECA" w:rsidRDefault="00EF514F" w:rsidP="00A177FF">
            <w:pPr>
              <w:jc w:val="center"/>
              <w:rPr>
                <w:rFonts w:ascii="Arial" w:hAnsi="Arial" w:cs="Arial"/>
                <w:b/>
                <w:sz w:val="24"/>
                <w:szCs w:val="24"/>
              </w:rPr>
            </w:pPr>
            <w:r>
              <w:rPr>
                <w:rFonts w:ascii="Arial" w:hAnsi="Arial" w:cs="Arial"/>
                <w:b/>
                <w:sz w:val="24"/>
                <w:szCs w:val="24"/>
              </w:rPr>
              <w:t>F</w:t>
            </w:r>
            <w:r w:rsidR="00A177FF">
              <w:rPr>
                <w:rFonts w:ascii="Arial" w:hAnsi="Arial" w:cs="Arial"/>
                <w:b/>
                <w:sz w:val="24"/>
                <w:szCs w:val="24"/>
              </w:rPr>
              <w:t>A3</w:t>
            </w:r>
          </w:p>
        </w:tc>
      </w:tr>
      <w:tr w:rsidR="00A177FF" w14:paraId="431ABF04" w14:textId="77777777" w:rsidTr="00A177FF">
        <w:tc>
          <w:tcPr>
            <w:tcW w:w="6498" w:type="dxa"/>
            <w:vMerge/>
            <w:shd w:val="clear" w:color="auto" w:fill="FFFF99"/>
          </w:tcPr>
          <w:p w14:paraId="7E1C4541" w14:textId="77777777" w:rsidR="00A177FF" w:rsidRDefault="00A177FF" w:rsidP="00A177FF">
            <w:pPr>
              <w:rPr>
                <w:b/>
                <w:sz w:val="24"/>
                <w:szCs w:val="24"/>
              </w:rPr>
            </w:pPr>
          </w:p>
        </w:tc>
        <w:tc>
          <w:tcPr>
            <w:tcW w:w="720" w:type="dxa"/>
            <w:shd w:val="clear" w:color="auto" w:fill="FFFF99"/>
          </w:tcPr>
          <w:p w14:paraId="1D99C65A" w14:textId="77777777" w:rsidR="00A177FF" w:rsidRDefault="00A177FF" w:rsidP="00A177FF">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2F5B285D" w14:textId="77777777" w:rsidR="00A177FF" w:rsidRPr="00685ECA" w:rsidRDefault="00A177FF" w:rsidP="00A177FF">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57283E11" w14:textId="77777777" w:rsidR="00A177FF" w:rsidRPr="00685ECA" w:rsidRDefault="00A177FF" w:rsidP="00A177FF">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3DE1FA8D" w14:textId="77777777" w:rsidR="00A177FF" w:rsidRPr="00685ECA" w:rsidRDefault="00A177FF" w:rsidP="00A177FF">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2155CE0A" w14:textId="77777777" w:rsidR="00A177FF" w:rsidRPr="00685ECA" w:rsidRDefault="00A177FF" w:rsidP="00A177FF">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73CE0ECD" w14:textId="77777777" w:rsidR="00A177FF" w:rsidRPr="00685ECA" w:rsidRDefault="00A177FF" w:rsidP="00A177FF">
            <w:pPr>
              <w:jc w:val="center"/>
              <w:rPr>
                <w:rFonts w:ascii="Arial" w:hAnsi="Arial" w:cs="Arial"/>
                <w:b/>
                <w:sz w:val="24"/>
                <w:szCs w:val="24"/>
              </w:rPr>
            </w:pPr>
            <w:r>
              <w:rPr>
                <w:rFonts w:ascii="Arial" w:hAnsi="Arial" w:cs="Arial"/>
                <w:b/>
                <w:sz w:val="24"/>
                <w:szCs w:val="24"/>
              </w:rPr>
              <w:t>M3</w:t>
            </w:r>
          </w:p>
        </w:tc>
      </w:tr>
      <w:tr w:rsidR="00EF514F" w14:paraId="258C53B2" w14:textId="77777777" w:rsidTr="00A177FF">
        <w:tc>
          <w:tcPr>
            <w:tcW w:w="6498" w:type="dxa"/>
          </w:tcPr>
          <w:p w14:paraId="17D63071" w14:textId="608DD14D" w:rsidR="00EF514F" w:rsidRPr="00EF514F" w:rsidRDefault="00EF514F" w:rsidP="00664324">
            <w:pPr>
              <w:pStyle w:val="Default"/>
              <w:numPr>
                <w:ilvl w:val="0"/>
                <w:numId w:val="32"/>
              </w:numPr>
              <w:ind w:left="510"/>
              <w:rPr>
                <w:color w:val="auto"/>
              </w:rPr>
            </w:pPr>
            <w:r w:rsidRPr="00EF514F">
              <w:t xml:space="preserve">Create and solve single-step oral or written story and picture problems, using addition and subtraction within 20. </w:t>
            </w:r>
          </w:p>
          <w:p w14:paraId="5D12D84C" w14:textId="6C2157B7" w:rsidR="00EF514F" w:rsidRPr="00EF514F" w:rsidRDefault="00EF514F" w:rsidP="00EF514F">
            <w:pPr>
              <w:pStyle w:val="Default"/>
              <w:ind w:left="510"/>
            </w:pPr>
          </w:p>
        </w:tc>
        <w:tc>
          <w:tcPr>
            <w:tcW w:w="720" w:type="dxa"/>
          </w:tcPr>
          <w:p w14:paraId="3700C688" w14:textId="77777777" w:rsidR="00EF514F" w:rsidRDefault="00EF514F" w:rsidP="00EF514F">
            <w:pPr>
              <w:ind w:left="362" w:hanging="362"/>
              <w:rPr>
                <w:sz w:val="24"/>
                <w:szCs w:val="24"/>
              </w:rPr>
            </w:pPr>
          </w:p>
        </w:tc>
        <w:tc>
          <w:tcPr>
            <w:tcW w:w="720" w:type="dxa"/>
          </w:tcPr>
          <w:p w14:paraId="33CD30F7" w14:textId="77777777" w:rsidR="00EF514F" w:rsidRDefault="00EF514F" w:rsidP="00EF514F">
            <w:pPr>
              <w:ind w:left="362" w:hanging="362"/>
              <w:rPr>
                <w:sz w:val="24"/>
                <w:szCs w:val="24"/>
              </w:rPr>
            </w:pPr>
          </w:p>
        </w:tc>
        <w:tc>
          <w:tcPr>
            <w:tcW w:w="810" w:type="dxa"/>
          </w:tcPr>
          <w:p w14:paraId="61DC3A3C" w14:textId="77777777" w:rsidR="00EF514F" w:rsidRDefault="00EF514F" w:rsidP="00EF514F">
            <w:pPr>
              <w:ind w:left="362" w:hanging="362"/>
              <w:rPr>
                <w:sz w:val="24"/>
                <w:szCs w:val="24"/>
              </w:rPr>
            </w:pPr>
          </w:p>
        </w:tc>
        <w:tc>
          <w:tcPr>
            <w:tcW w:w="720" w:type="dxa"/>
          </w:tcPr>
          <w:p w14:paraId="58B30D13" w14:textId="77777777" w:rsidR="00EF514F" w:rsidRDefault="00EF514F" w:rsidP="00EF514F">
            <w:pPr>
              <w:ind w:left="362" w:hanging="362"/>
              <w:rPr>
                <w:sz w:val="24"/>
                <w:szCs w:val="24"/>
              </w:rPr>
            </w:pPr>
          </w:p>
        </w:tc>
        <w:tc>
          <w:tcPr>
            <w:tcW w:w="810" w:type="dxa"/>
          </w:tcPr>
          <w:p w14:paraId="680986B7" w14:textId="77777777" w:rsidR="00EF514F" w:rsidRDefault="00EF514F" w:rsidP="00EF514F">
            <w:pPr>
              <w:ind w:left="362" w:hanging="362"/>
              <w:rPr>
                <w:sz w:val="24"/>
                <w:szCs w:val="24"/>
              </w:rPr>
            </w:pPr>
          </w:p>
        </w:tc>
        <w:tc>
          <w:tcPr>
            <w:tcW w:w="720" w:type="dxa"/>
          </w:tcPr>
          <w:p w14:paraId="5081FB23" w14:textId="77777777" w:rsidR="00EF514F" w:rsidRDefault="00EF514F" w:rsidP="00EF514F">
            <w:pPr>
              <w:ind w:left="362" w:hanging="362"/>
              <w:rPr>
                <w:sz w:val="24"/>
                <w:szCs w:val="24"/>
              </w:rPr>
            </w:pPr>
          </w:p>
        </w:tc>
      </w:tr>
      <w:tr w:rsidR="00EF514F" w14:paraId="7AEBB43C" w14:textId="77777777" w:rsidTr="00A177FF">
        <w:tc>
          <w:tcPr>
            <w:tcW w:w="6498" w:type="dxa"/>
          </w:tcPr>
          <w:p w14:paraId="471261FA" w14:textId="2E1AC84D" w:rsidR="00EF514F" w:rsidRPr="00EF514F" w:rsidRDefault="00EF514F" w:rsidP="00664324">
            <w:pPr>
              <w:pStyle w:val="Default"/>
              <w:numPr>
                <w:ilvl w:val="0"/>
                <w:numId w:val="32"/>
              </w:numPr>
              <w:ind w:left="510"/>
            </w:pPr>
            <w:r w:rsidRPr="00EF514F">
              <w:t xml:space="preserve">Identify a number sentence to solve an oral or written story and picture problem, selecting from among addition and/or subtraction equations (e.g., number sentences). </w:t>
            </w:r>
          </w:p>
        </w:tc>
        <w:tc>
          <w:tcPr>
            <w:tcW w:w="720" w:type="dxa"/>
          </w:tcPr>
          <w:p w14:paraId="274590CF" w14:textId="77777777" w:rsidR="00EF514F" w:rsidRDefault="00EF514F" w:rsidP="00EF514F">
            <w:pPr>
              <w:ind w:left="362" w:hanging="362"/>
              <w:rPr>
                <w:sz w:val="24"/>
                <w:szCs w:val="24"/>
              </w:rPr>
            </w:pPr>
          </w:p>
        </w:tc>
        <w:tc>
          <w:tcPr>
            <w:tcW w:w="720" w:type="dxa"/>
          </w:tcPr>
          <w:p w14:paraId="32D118A3" w14:textId="77777777" w:rsidR="00EF514F" w:rsidRDefault="00EF514F" w:rsidP="00EF514F">
            <w:pPr>
              <w:ind w:left="362" w:hanging="362"/>
              <w:rPr>
                <w:sz w:val="24"/>
                <w:szCs w:val="24"/>
              </w:rPr>
            </w:pPr>
          </w:p>
        </w:tc>
        <w:tc>
          <w:tcPr>
            <w:tcW w:w="810" w:type="dxa"/>
          </w:tcPr>
          <w:p w14:paraId="1AAAEAFA" w14:textId="77777777" w:rsidR="00EF514F" w:rsidRDefault="00EF514F" w:rsidP="00EF514F">
            <w:pPr>
              <w:ind w:left="362" w:hanging="362"/>
              <w:rPr>
                <w:sz w:val="24"/>
                <w:szCs w:val="24"/>
              </w:rPr>
            </w:pPr>
          </w:p>
        </w:tc>
        <w:tc>
          <w:tcPr>
            <w:tcW w:w="720" w:type="dxa"/>
          </w:tcPr>
          <w:p w14:paraId="2A05306B" w14:textId="77777777" w:rsidR="00EF514F" w:rsidRDefault="00EF514F" w:rsidP="00EF514F">
            <w:pPr>
              <w:ind w:left="362" w:hanging="362"/>
              <w:rPr>
                <w:sz w:val="24"/>
                <w:szCs w:val="24"/>
              </w:rPr>
            </w:pPr>
          </w:p>
        </w:tc>
        <w:tc>
          <w:tcPr>
            <w:tcW w:w="810" w:type="dxa"/>
          </w:tcPr>
          <w:p w14:paraId="241F4A2C" w14:textId="77777777" w:rsidR="00EF514F" w:rsidRDefault="00EF514F" w:rsidP="00EF514F">
            <w:pPr>
              <w:ind w:left="362" w:hanging="362"/>
              <w:rPr>
                <w:sz w:val="24"/>
                <w:szCs w:val="24"/>
              </w:rPr>
            </w:pPr>
          </w:p>
        </w:tc>
        <w:tc>
          <w:tcPr>
            <w:tcW w:w="720" w:type="dxa"/>
          </w:tcPr>
          <w:p w14:paraId="5F6D3088" w14:textId="77777777" w:rsidR="00EF514F" w:rsidRDefault="00EF514F" w:rsidP="00EF514F">
            <w:pPr>
              <w:ind w:left="362" w:hanging="362"/>
              <w:rPr>
                <w:sz w:val="24"/>
                <w:szCs w:val="24"/>
              </w:rPr>
            </w:pPr>
          </w:p>
        </w:tc>
      </w:tr>
      <w:tr w:rsidR="00EF514F" w14:paraId="681ED767" w14:textId="77777777" w:rsidTr="00A177FF">
        <w:tc>
          <w:tcPr>
            <w:tcW w:w="6498" w:type="dxa"/>
          </w:tcPr>
          <w:p w14:paraId="2605B5ED" w14:textId="5E044DB9" w:rsidR="00EF514F" w:rsidRPr="00EF514F" w:rsidRDefault="00EF514F" w:rsidP="00664324">
            <w:pPr>
              <w:pStyle w:val="Default"/>
              <w:numPr>
                <w:ilvl w:val="0"/>
                <w:numId w:val="32"/>
              </w:numPr>
              <w:ind w:left="510"/>
              <w:rPr>
                <w:color w:val="auto"/>
              </w:rPr>
            </w:pPr>
            <w:r w:rsidRPr="00EF514F">
              <w:t xml:space="preserve">Combine parts contained in larger numbers up to 20 by using related combinations (e.g., 9 + 7 can be thought of as 9 broken up into 2 and 7; using doubles, 7 + 7 = 14; 14 + 2 = 16 or 7 broken up into 1 and 6; making a ten, 1 + 9 = 10; 10 + 6 = 16). </w:t>
            </w:r>
          </w:p>
          <w:p w14:paraId="23A7274C" w14:textId="77777777" w:rsidR="00EF514F" w:rsidRPr="00EF514F" w:rsidRDefault="00EF514F" w:rsidP="00EF514F">
            <w:pPr>
              <w:ind w:left="510"/>
              <w:rPr>
                <w:rFonts w:ascii="Arial" w:hAnsi="Arial" w:cs="Arial"/>
                <w:sz w:val="24"/>
                <w:szCs w:val="24"/>
              </w:rPr>
            </w:pPr>
          </w:p>
        </w:tc>
        <w:tc>
          <w:tcPr>
            <w:tcW w:w="720" w:type="dxa"/>
          </w:tcPr>
          <w:p w14:paraId="5E9B64B3" w14:textId="77777777" w:rsidR="00EF514F" w:rsidRDefault="00EF514F" w:rsidP="00EF514F">
            <w:pPr>
              <w:ind w:left="362" w:hanging="362"/>
              <w:rPr>
                <w:sz w:val="24"/>
                <w:szCs w:val="24"/>
              </w:rPr>
            </w:pPr>
          </w:p>
        </w:tc>
        <w:tc>
          <w:tcPr>
            <w:tcW w:w="720" w:type="dxa"/>
          </w:tcPr>
          <w:p w14:paraId="0A731BEB" w14:textId="77777777" w:rsidR="00EF514F" w:rsidRDefault="00EF514F" w:rsidP="00EF514F">
            <w:pPr>
              <w:ind w:left="362" w:hanging="362"/>
              <w:rPr>
                <w:sz w:val="24"/>
                <w:szCs w:val="24"/>
              </w:rPr>
            </w:pPr>
          </w:p>
        </w:tc>
        <w:tc>
          <w:tcPr>
            <w:tcW w:w="810" w:type="dxa"/>
          </w:tcPr>
          <w:p w14:paraId="7D02C7A1" w14:textId="77777777" w:rsidR="00EF514F" w:rsidRDefault="00EF514F" w:rsidP="00EF514F">
            <w:pPr>
              <w:ind w:left="362" w:hanging="362"/>
              <w:rPr>
                <w:sz w:val="24"/>
                <w:szCs w:val="24"/>
              </w:rPr>
            </w:pPr>
          </w:p>
        </w:tc>
        <w:tc>
          <w:tcPr>
            <w:tcW w:w="720" w:type="dxa"/>
          </w:tcPr>
          <w:p w14:paraId="6EB173B5" w14:textId="77777777" w:rsidR="00EF514F" w:rsidRDefault="00EF514F" w:rsidP="00EF514F">
            <w:pPr>
              <w:ind w:left="362" w:hanging="362"/>
              <w:rPr>
                <w:sz w:val="24"/>
                <w:szCs w:val="24"/>
              </w:rPr>
            </w:pPr>
          </w:p>
        </w:tc>
        <w:tc>
          <w:tcPr>
            <w:tcW w:w="810" w:type="dxa"/>
          </w:tcPr>
          <w:p w14:paraId="28B0C949" w14:textId="77777777" w:rsidR="00EF514F" w:rsidRDefault="00EF514F" w:rsidP="00EF514F">
            <w:pPr>
              <w:ind w:left="362" w:hanging="362"/>
              <w:rPr>
                <w:sz w:val="24"/>
                <w:szCs w:val="24"/>
              </w:rPr>
            </w:pPr>
          </w:p>
        </w:tc>
        <w:tc>
          <w:tcPr>
            <w:tcW w:w="720" w:type="dxa"/>
          </w:tcPr>
          <w:p w14:paraId="2126C9F7" w14:textId="77777777" w:rsidR="00EF514F" w:rsidRDefault="00EF514F" w:rsidP="00EF514F">
            <w:pPr>
              <w:ind w:left="362" w:hanging="362"/>
              <w:rPr>
                <w:sz w:val="24"/>
                <w:szCs w:val="24"/>
              </w:rPr>
            </w:pPr>
          </w:p>
        </w:tc>
      </w:tr>
      <w:tr w:rsidR="00EF514F" w14:paraId="5ACAFA07" w14:textId="77777777" w:rsidTr="00A177FF">
        <w:tc>
          <w:tcPr>
            <w:tcW w:w="6498" w:type="dxa"/>
          </w:tcPr>
          <w:p w14:paraId="662C5C39" w14:textId="003F6CE9" w:rsidR="00EF514F" w:rsidRPr="00EF514F" w:rsidRDefault="00EF514F" w:rsidP="00664324">
            <w:pPr>
              <w:pStyle w:val="Default"/>
              <w:numPr>
                <w:ilvl w:val="0"/>
                <w:numId w:val="32"/>
              </w:numPr>
              <w:ind w:left="510"/>
              <w:rPr>
                <w:color w:val="auto"/>
              </w:rPr>
            </w:pPr>
            <w:r w:rsidRPr="00EF514F">
              <w:t xml:space="preserve">Explain strategies used to solve addition and subtraction problems within 20 using spoken words, objects, pictorial models, and number sentences. </w:t>
            </w:r>
          </w:p>
          <w:p w14:paraId="534D93A7" w14:textId="77777777" w:rsidR="00EF514F" w:rsidRPr="00EF514F" w:rsidRDefault="00EF514F" w:rsidP="00EF514F">
            <w:pPr>
              <w:pStyle w:val="ListParagraph"/>
              <w:ind w:left="510"/>
              <w:rPr>
                <w:rFonts w:ascii="Arial" w:hAnsi="Arial" w:cs="Arial"/>
                <w:sz w:val="24"/>
                <w:szCs w:val="24"/>
              </w:rPr>
            </w:pPr>
          </w:p>
        </w:tc>
        <w:tc>
          <w:tcPr>
            <w:tcW w:w="720" w:type="dxa"/>
          </w:tcPr>
          <w:p w14:paraId="62265238" w14:textId="77777777" w:rsidR="00EF514F" w:rsidRDefault="00EF514F" w:rsidP="00EF514F">
            <w:pPr>
              <w:ind w:left="362" w:hanging="362"/>
              <w:rPr>
                <w:sz w:val="24"/>
                <w:szCs w:val="24"/>
              </w:rPr>
            </w:pPr>
          </w:p>
        </w:tc>
        <w:tc>
          <w:tcPr>
            <w:tcW w:w="720" w:type="dxa"/>
          </w:tcPr>
          <w:p w14:paraId="732D2567" w14:textId="77777777" w:rsidR="00EF514F" w:rsidRDefault="00EF514F" w:rsidP="00EF514F">
            <w:pPr>
              <w:ind w:left="362" w:hanging="362"/>
              <w:rPr>
                <w:sz w:val="24"/>
                <w:szCs w:val="24"/>
              </w:rPr>
            </w:pPr>
          </w:p>
        </w:tc>
        <w:tc>
          <w:tcPr>
            <w:tcW w:w="810" w:type="dxa"/>
          </w:tcPr>
          <w:p w14:paraId="2600D250" w14:textId="77777777" w:rsidR="00EF514F" w:rsidRDefault="00EF514F" w:rsidP="00EF514F">
            <w:pPr>
              <w:ind w:left="362" w:hanging="362"/>
              <w:rPr>
                <w:sz w:val="24"/>
                <w:szCs w:val="24"/>
              </w:rPr>
            </w:pPr>
          </w:p>
        </w:tc>
        <w:tc>
          <w:tcPr>
            <w:tcW w:w="720" w:type="dxa"/>
          </w:tcPr>
          <w:p w14:paraId="0890FE23" w14:textId="77777777" w:rsidR="00EF514F" w:rsidRDefault="00EF514F" w:rsidP="00EF514F">
            <w:pPr>
              <w:ind w:left="362" w:hanging="362"/>
              <w:rPr>
                <w:sz w:val="24"/>
                <w:szCs w:val="24"/>
              </w:rPr>
            </w:pPr>
          </w:p>
        </w:tc>
        <w:tc>
          <w:tcPr>
            <w:tcW w:w="810" w:type="dxa"/>
          </w:tcPr>
          <w:p w14:paraId="3D724B99" w14:textId="77777777" w:rsidR="00EF514F" w:rsidRDefault="00EF514F" w:rsidP="00EF514F">
            <w:pPr>
              <w:ind w:left="362" w:hanging="362"/>
              <w:rPr>
                <w:sz w:val="24"/>
                <w:szCs w:val="24"/>
              </w:rPr>
            </w:pPr>
          </w:p>
        </w:tc>
        <w:tc>
          <w:tcPr>
            <w:tcW w:w="720" w:type="dxa"/>
          </w:tcPr>
          <w:p w14:paraId="64CAFFFA" w14:textId="77777777" w:rsidR="00EF514F" w:rsidRDefault="00EF514F" w:rsidP="00EF514F">
            <w:pPr>
              <w:ind w:left="362" w:hanging="362"/>
              <w:rPr>
                <w:sz w:val="24"/>
                <w:szCs w:val="24"/>
              </w:rPr>
            </w:pPr>
          </w:p>
        </w:tc>
      </w:tr>
    </w:tbl>
    <w:p w14:paraId="7D36CCC6" w14:textId="174B6FD2" w:rsidR="00A177FF" w:rsidRPr="003A6443" w:rsidRDefault="00A177FF" w:rsidP="00A177FF">
      <w:pPr>
        <w:contextualSpacing/>
        <w:rPr>
          <w:rFonts w:ascii="Arial" w:hAnsi="Arial" w:cs="Arial"/>
          <w:b/>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A177FF" w14:paraId="795B0897" w14:textId="77777777" w:rsidTr="00A177FF">
        <w:tc>
          <w:tcPr>
            <w:tcW w:w="6498" w:type="dxa"/>
            <w:vMerge w:val="restart"/>
            <w:shd w:val="clear" w:color="auto" w:fill="FFFF99"/>
          </w:tcPr>
          <w:p w14:paraId="3A5AC091" w14:textId="246322D0" w:rsidR="00A177FF" w:rsidRPr="009B11E8" w:rsidRDefault="00B912C3" w:rsidP="00A177FF">
            <w:pPr>
              <w:rPr>
                <w:b/>
                <w:sz w:val="32"/>
                <w:szCs w:val="32"/>
              </w:rPr>
            </w:pPr>
            <w:r>
              <w:rPr>
                <w:b/>
                <w:sz w:val="32"/>
                <w:szCs w:val="32"/>
              </w:rPr>
              <w:t>1.7</w:t>
            </w:r>
          </w:p>
        </w:tc>
        <w:tc>
          <w:tcPr>
            <w:tcW w:w="1440" w:type="dxa"/>
            <w:gridSpan w:val="2"/>
            <w:shd w:val="clear" w:color="auto" w:fill="FFFF99"/>
          </w:tcPr>
          <w:p w14:paraId="469A3F3C" w14:textId="317852F4" w:rsidR="00A177FF" w:rsidRPr="00685ECA" w:rsidRDefault="00B912C3" w:rsidP="00A177FF">
            <w:pPr>
              <w:jc w:val="center"/>
              <w:rPr>
                <w:rFonts w:ascii="Arial" w:hAnsi="Arial" w:cs="Arial"/>
                <w:b/>
                <w:sz w:val="24"/>
                <w:szCs w:val="24"/>
              </w:rPr>
            </w:pPr>
            <w:r>
              <w:rPr>
                <w:rFonts w:ascii="Arial" w:hAnsi="Arial" w:cs="Arial"/>
                <w:b/>
                <w:sz w:val="24"/>
                <w:szCs w:val="24"/>
              </w:rPr>
              <w:t>F</w:t>
            </w:r>
            <w:r w:rsidR="00A177FF">
              <w:rPr>
                <w:rFonts w:ascii="Arial" w:hAnsi="Arial" w:cs="Arial"/>
                <w:b/>
                <w:sz w:val="24"/>
                <w:szCs w:val="24"/>
              </w:rPr>
              <w:t>A1</w:t>
            </w:r>
          </w:p>
        </w:tc>
        <w:tc>
          <w:tcPr>
            <w:tcW w:w="1530" w:type="dxa"/>
            <w:gridSpan w:val="2"/>
            <w:shd w:val="clear" w:color="auto" w:fill="FFFF99"/>
          </w:tcPr>
          <w:p w14:paraId="2678C25B" w14:textId="19E1EC88" w:rsidR="00A177FF" w:rsidRPr="00685ECA" w:rsidRDefault="00B912C3" w:rsidP="00A177FF">
            <w:pPr>
              <w:jc w:val="center"/>
              <w:rPr>
                <w:rFonts w:ascii="Arial" w:hAnsi="Arial" w:cs="Arial"/>
                <w:b/>
                <w:sz w:val="24"/>
                <w:szCs w:val="24"/>
              </w:rPr>
            </w:pPr>
            <w:r>
              <w:rPr>
                <w:rFonts w:ascii="Arial" w:hAnsi="Arial" w:cs="Arial"/>
                <w:b/>
                <w:sz w:val="24"/>
                <w:szCs w:val="24"/>
              </w:rPr>
              <w:t>F</w:t>
            </w:r>
            <w:r w:rsidR="00A177FF">
              <w:rPr>
                <w:rFonts w:ascii="Arial" w:hAnsi="Arial" w:cs="Arial"/>
                <w:b/>
                <w:sz w:val="24"/>
                <w:szCs w:val="24"/>
              </w:rPr>
              <w:t>A2</w:t>
            </w:r>
          </w:p>
        </w:tc>
        <w:tc>
          <w:tcPr>
            <w:tcW w:w="1530" w:type="dxa"/>
            <w:gridSpan w:val="2"/>
            <w:shd w:val="clear" w:color="auto" w:fill="FFFF99"/>
          </w:tcPr>
          <w:p w14:paraId="01C4E392" w14:textId="2F58E72D" w:rsidR="00A177FF" w:rsidRPr="00685ECA" w:rsidRDefault="00B912C3" w:rsidP="00A177FF">
            <w:pPr>
              <w:jc w:val="center"/>
              <w:rPr>
                <w:rFonts w:ascii="Arial" w:hAnsi="Arial" w:cs="Arial"/>
                <w:b/>
                <w:sz w:val="24"/>
                <w:szCs w:val="24"/>
              </w:rPr>
            </w:pPr>
            <w:r>
              <w:rPr>
                <w:rFonts w:ascii="Arial" w:hAnsi="Arial" w:cs="Arial"/>
                <w:b/>
                <w:sz w:val="24"/>
                <w:szCs w:val="24"/>
              </w:rPr>
              <w:t>F</w:t>
            </w:r>
            <w:r w:rsidR="00A177FF">
              <w:rPr>
                <w:rFonts w:ascii="Arial" w:hAnsi="Arial" w:cs="Arial"/>
                <w:b/>
                <w:sz w:val="24"/>
                <w:szCs w:val="24"/>
              </w:rPr>
              <w:t>A3</w:t>
            </w:r>
          </w:p>
        </w:tc>
      </w:tr>
      <w:tr w:rsidR="00A177FF" w14:paraId="72A3CFBD" w14:textId="77777777" w:rsidTr="00A177FF">
        <w:tc>
          <w:tcPr>
            <w:tcW w:w="6498" w:type="dxa"/>
            <w:vMerge/>
            <w:shd w:val="clear" w:color="auto" w:fill="FFFF99"/>
          </w:tcPr>
          <w:p w14:paraId="34657DAC" w14:textId="77777777" w:rsidR="00A177FF" w:rsidRDefault="00A177FF" w:rsidP="00A177FF">
            <w:pPr>
              <w:rPr>
                <w:b/>
                <w:sz w:val="24"/>
                <w:szCs w:val="24"/>
              </w:rPr>
            </w:pPr>
          </w:p>
        </w:tc>
        <w:tc>
          <w:tcPr>
            <w:tcW w:w="720" w:type="dxa"/>
            <w:shd w:val="clear" w:color="auto" w:fill="FFFF99"/>
          </w:tcPr>
          <w:p w14:paraId="349300C8" w14:textId="77777777" w:rsidR="00A177FF" w:rsidRDefault="00A177FF" w:rsidP="00A177FF">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0691D592" w14:textId="77777777" w:rsidR="00A177FF" w:rsidRPr="00685ECA" w:rsidRDefault="00A177FF" w:rsidP="00A177FF">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23BAFE82" w14:textId="77777777" w:rsidR="00A177FF" w:rsidRPr="00685ECA" w:rsidRDefault="00A177FF" w:rsidP="00A177FF">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57C28B1B" w14:textId="77777777" w:rsidR="00A177FF" w:rsidRPr="00685ECA" w:rsidRDefault="00A177FF" w:rsidP="00A177FF">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5D5F6864" w14:textId="77777777" w:rsidR="00A177FF" w:rsidRPr="00685ECA" w:rsidRDefault="00A177FF" w:rsidP="00A177FF">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3034BF83" w14:textId="77777777" w:rsidR="00A177FF" w:rsidRPr="00685ECA" w:rsidRDefault="00A177FF" w:rsidP="00A177FF">
            <w:pPr>
              <w:jc w:val="center"/>
              <w:rPr>
                <w:rFonts w:ascii="Arial" w:hAnsi="Arial" w:cs="Arial"/>
                <w:b/>
                <w:sz w:val="24"/>
                <w:szCs w:val="24"/>
              </w:rPr>
            </w:pPr>
            <w:r>
              <w:rPr>
                <w:rFonts w:ascii="Arial" w:hAnsi="Arial" w:cs="Arial"/>
                <w:b/>
                <w:sz w:val="24"/>
                <w:szCs w:val="24"/>
              </w:rPr>
              <w:t>M3</w:t>
            </w:r>
          </w:p>
        </w:tc>
      </w:tr>
      <w:tr w:rsidR="00A177FF" w14:paraId="061092DF" w14:textId="77777777" w:rsidTr="00A177FF">
        <w:tc>
          <w:tcPr>
            <w:tcW w:w="6498" w:type="dxa"/>
          </w:tcPr>
          <w:p w14:paraId="1DF97172" w14:textId="7C6D83F0" w:rsidR="00B912C3" w:rsidRPr="00B912C3" w:rsidRDefault="00B912C3" w:rsidP="00664324">
            <w:pPr>
              <w:pStyle w:val="Default"/>
              <w:numPr>
                <w:ilvl w:val="0"/>
                <w:numId w:val="33"/>
              </w:numPr>
              <w:ind w:left="510"/>
              <w:rPr>
                <w:color w:val="auto"/>
              </w:rPr>
            </w:pPr>
            <w:r w:rsidRPr="00B912C3">
              <w:t xml:space="preserve">Recognize and describe with fluency part-whole relationships for numbers up to 10 in a variety of configurations. (a) </w:t>
            </w:r>
          </w:p>
          <w:p w14:paraId="7FDE54D1" w14:textId="77777777" w:rsidR="00A177FF" w:rsidRPr="00B912C3" w:rsidRDefault="00A177FF" w:rsidP="00B912C3">
            <w:pPr>
              <w:pStyle w:val="ListParagraph"/>
              <w:ind w:left="510"/>
              <w:rPr>
                <w:rFonts w:ascii="Arial" w:hAnsi="Arial" w:cs="Arial"/>
                <w:sz w:val="24"/>
                <w:szCs w:val="24"/>
              </w:rPr>
            </w:pPr>
          </w:p>
        </w:tc>
        <w:tc>
          <w:tcPr>
            <w:tcW w:w="720" w:type="dxa"/>
          </w:tcPr>
          <w:p w14:paraId="0F68DBC0" w14:textId="77777777" w:rsidR="00A177FF" w:rsidRDefault="00A177FF" w:rsidP="00A177FF">
            <w:pPr>
              <w:ind w:left="362" w:hanging="362"/>
              <w:rPr>
                <w:sz w:val="24"/>
                <w:szCs w:val="24"/>
              </w:rPr>
            </w:pPr>
          </w:p>
        </w:tc>
        <w:tc>
          <w:tcPr>
            <w:tcW w:w="720" w:type="dxa"/>
          </w:tcPr>
          <w:p w14:paraId="44C3181C" w14:textId="77777777" w:rsidR="00A177FF" w:rsidRDefault="00A177FF" w:rsidP="00A177FF">
            <w:pPr>
              <w:ind w:left="362" w:hanging="362"/>
              <w:rPr>
                <w:sz w:val="24"/>
                <w:szCs w:val="24"/>
              </w:rPr>
            </w:pPr>
          </w:p>
        </w:tc>
        <w:tc>
          <w:tcPr>
            <w:tcW w:w="810" w:type="dxa"/>
          </w:tcPr>
          <w:p w14:paraId="0B80CF54" w14:textId="77777777" w:rsidR="00A177FF" w:rsidRDefault="00A177FF" w:rsidP="00A177FF">
            <w:pPr>
              <w:ind w:left="362" w:hanging="362"/>
              <w:rPr>
                <w:sz w:val="24"/>
                <w:szCs w:val="24"/>
              </w:rPr>
            </w:pPr>
          </w:p>
        </w:tc>
        <w:tc>
          <w:tcPr>
            <w:tcW w:w="720" w:type="dxa"/>
          </w:tcPr>
          <w:p w14:paraId="679E853B" w14:textId="77777777" w:rsidR="00A177FF" w:rsidRDefault="00A177FF" w:rsidP="00A177FF">
            <w:pPr>
              <w:ind w:left="362" w:hanging="362"/>
              <w:rPr>
                <w:sz w:val="24"/>
                <w:szCs w:val="24"/>
              </w:rPr>
            </w:pPr>
          </w:p>
        </w:tc>
        <w:tc>
          <w:tcPr>
            <w:tcW w:w="810" w:type="dxa"/>
          </w:tcPr>
          <w:p w14:paraId="476A1FB8" w14:textId="77777777" w:rsidR="00A177FF" w:rsidRDefault="00A177FF" w:rsidP="00A177FF">
            <w:pPr>
              <w:ind w:left="362" w:hanging="362"/>
              <w:rPr>
                <w:sz w:val="24"/>
                <w:szCs w:val="24"/>
              </w:rPr>
            </w:pPr>
          </w:p>
        </w:tc>
        <w:tc>
          <w:tcPr>
            <w:tcW w:w="720" w:type="dxa"/>
          </w:tcPr>
          <w:p w14:paraId="4D4FB647" w14:textId="77777777" w:rsidR="00A177FF" w:rsidRDefault="00A177FF" w:rsidP="00A177FF">
            <w:pPr>
              <w:ind w:left="362" w:hanging="362"/>
              <w:rPr>
                <w:sz w:val="24"/>
                <w:szCs w:val="24"/>
              </w:rPr>
            </w:pPr>
          </w:p>
        </w:tc>
      </w:tr>
      <w:tr w:rsidR="00A177FF" w14:paraId="1ACED646" w14:textId="77777777" w:rsidTr="00A177FF">
        <w:tc>
          <w:tcPr>
            <w:tcW w:w="6498" w:type="dxa"/>
          </w:tcPr>
          <w:p w14:paraId="7066A48D" w14:textId="4EE35758" w:rsidR="00B912C3" w:rsidRPr="00B912C3" w:rsidRDefault="00B912C3" w:rsidP="00664324">
            <w:pPr>
              <w:pStyle w:val="Default"/>
              <w:numPr>
                <w:ilvl w:val="0"/>
                <w:numId w:val="33"/>
              </w:numPr>
              <w:ind w:left="510"/>
              <w:rPr>
                <w:color w:val="auto"/>
              </w:rPr>
            </w:pPr>
            <w:r w:rsidRPr="00B912C3">
              <w:t xml:space="preserve">Identify + as a symbol for addition, </w:t>
            </w:r>
            <w:r w:rsidR="003A6443">
              <w:t>-</w:t>
            </w:r>
            <w:r w:rsidRPr="00B912C3">
              <w:t xml:space="preserve"> as a symbol for subtraction, and = as a symbol for equality. (b) </w:t>
            </w:r>
          </w:p>
          <w:p w14:paraId="3D74F3DD" w14:textId="77777777" w:rsidR="00A177FF" w:rsidRPr="00B912C3" w:rsidRDefault="00A177FF" w:rsidP="00B912C3">
            <w:pPr>
              <w:pStyle w:val="ListParagraph"/>
              <w:ind w:left="510"/>
              <w:rPr>
                <w:rFonts w:ascii="Arial" w:hAnsi="Arial" w:cs="Arial"/>
                <w:sz w:val="24"/>
                <w:szCs w:val="24"/>
              </w:rPr>
            </w:pPr>
          </w:p>
        </w:tc>
        <w:tc>
          <w:tcPr>
            <w:tcW w:w="720" w:type="dxa"/>
          </w:tcPr>
          <w:p w14:paraId="4ABC2E0A" w14:textId="77777777" w:rsidR="00A177FF" w:rsidRPr="00F4696D" w:rsidRDefault="00A177FF" w:rsidP="00A177FF">
            <w:pPr>
              <w:ind w:left="362" w:hanging="362"/>
              <w:rPr>
                <w:sz w:val="36"/>
                <w:szCs w:val="36"/>
              </w:rPr>
            </w:pPr>
          </w:p>
        </w:tc>
        <w:tc>
          <w:tcPr>
            <w:tcW w:w="720" w:type="dxa"/>
          </w:tcPr>
          <w:p w14:paraId="303F1DC9" w14:textId="77777777" w:rsidR="00A177FF" w:rsidRDefault="00A177FF" w:rsidP="00A177FF">
            <w:pPr>
              <w:ind w:left="362" w:hanging="362"/>
              <w:rPr>
                <w:sz w:val="24"/>
                <w:szCs w:val="24"/>
              </w:rPr>
            </w:pPr>
          </w:p>
        </w:tc>
        <w:tc>
          <w:tcPr>
            <w:tcW w:w="810" w:type="dxa"/>
          </w:tcPr>
          <w:p w14:paraId="00666DEF" w14:textId="77777777" w:rsidR="00A177FF" w:rsidRDefault="00A177FF" w:rsidP="00A177FF">
            <w:pPr>
              <w:ind w:left="362" w:hanging="362"/>
              <w:rPr>
                <w:sz w:val="24"/>
                <w:szCs w:val="24"/>
              </w:rPr>
            </w:pPr>
          </w:p>
        </w:tc>
        <w:tc>
          <w:tcPr>
            <w:tcW w:w="720" w:type="dxa"/>
          </w:tcPr>
          <w:p w14:paraId="749408FE" w14:textId="77777777" w:rsidR="00A177FF" w:rsidRDefault="00A177FF" w:rsidP="00A177FF">
            <w:pPr>
              <w:ind w:left="362" w:hanging="362"/>
              <w:rPr>
                <w:sz w:val="24"/>
                <w:szCs w:val="24"/>
              </w:rPr>
            </w:pPr>
          </w:p>
        </w:tc>
        <w:tc>
          <w:tcPr>
            <w:tcW w:w="810" w:type="dxa"/>
          </w:tcPr>
          <w:p w14:paraId="6E29E7B1" w14:textId="77777777" w:rsidR="00A177FF" w:rsidRDefault="00A177FF" w:rsidP="00A177FF">
            <w:pPr>
              <w:ind w:left="362" w:hanging="362"/>
              <w:rPr>
                <w:sz w:val="24"/>
                <w:szCs w:val="24"/>
              </w:rPr>
            </w:pPr>
          </w:p>
        </w:tc>
        <w:tc>
          <w:tcPr>
            <w:tcW w:w="720" w:type="dxa"/>
          </w:tcPr>
          <w:p w14:paraId="58AA5D6C" w14:textId="77777777" w:rsidR="00A177FF" w:rsidRDefault="00A177FF" w:rsidP="00A177FF">
            <w:pPr>
              <w:ind w:left="362" w:hanging="362"/>
              <w:rPr>
                <w:sz w:val="24"/>
                <w:szCs w:val="24"/>
              </w:rPr>
            </w:pPr>
          </w:p>
        </w:tc>
      </w:tr>
      <w:tr w:rsidR="00E331D7" w14:paraId="3B20739A" w14:textId="77777777" w:rsidTr="00A177FF">
        <w:tc>
          <w:tcPr>
            <w:tcW w:w="6498" w:type="dxa"/>
          </w:tcPr>
          <w:p w14:paraId="4A3F2ACC" w14:textId="0E267732" w:rsidR="00B912C3" w:rsidRPr="00B912C3" w:rsidRDefault="00B912C3" w:rsidP="00664324">
            <w:pPr>
              <w:pStyle w:val="Default"/>
              <w:numPr>
                <w:ilvl w:val="0"/>
                <w:numId w:val="33"/>
              </w:numPr>
              <w:ind w:left="510"/>
              <w:rPr>
                <w:color w:val="auto"/>
              </w:rPr>
            </w:pPr>
            <w:r w:rsidRPr="00B912C3">
              <w:t xml:space="preserve">Demonstrate fluency with addition and subtraction within 10. (b) </w:t>
            </w:r>
          </w:p>
          <w:p w14:paraId="0569D9E7" w14:textId="74FDE318" w:rsidR="00E331D7" w:rsidRPr="00B912C3" w:rsidRDefault="00E331D7" w:rsidP="00B912C3">
            <w:pPr>
              <w:pStyle w:val="ListParagraph"/>
              <w:ind w:left="510"/>
              <w:rPr>
                <w:rFonts w:ascii="Arial" w:hAnsi="Arial" w:cs="Arial"/>
                <w:sz w:val="24"/>
                <w:szCs w:val="24"/>
              </w:rPr>
            </w:pPr>
          </w:p>
        </w:tc>
        <w:tc>
          <w:tcPr>
            <w:tcW w:w="720" w:type="dxa"/>
          </w:tcPr>
          <w:p w14:paraId="48D933BB" w14:textId="77777777" w:rsidR="00E331D7" w:rsidRPr="00F4696D" w:rsidRDefault="00E331D7" w:rsidP="00A177FF">
            <w:pPr>
              <w:ind w:left="362" w:hanging="362"/>
              <w:rPr>
                <w:sz w:val="36"/>
                <w:szCs w:val="36"/>
              </w:rPr>
            </w:pPr>
          </w:p>
        </w:tc>
        <w:tc>
          <w:tcPr>
            <w:tcW w:w="720" w:type="dxa"/>
          </w:tcPr>
          <w:p w14:paraId="4FA26B58" w14:textId="77777777" w:rsidR="00E331D7" w:rsidRDefault="00E331D7" w:rsidP="00A177FF">
            <w:pPr>
              <w:ind w:left="362" w:hanging="362"/>
              <w:rPr>
                <w:sz w:val="24"/>
                <w:szCs w:val="24"/>
              </w:rPr>
            </w:pPr>
          </w:p>
        </w:tc>
        <w:tc>
          <w:tcPr>
            <w:tcW w:w="810" w:type="dxa"/>
          </w:tcPr>
          <w:p w14:paraId="24FCE3B7" w14:textId="77777777" w:rsidR="00E331D7" w:rsidRDefault="00E331D7" w:rsidP="00A177FF">
            <w:pPr>
              <w:ind w:left="362" w:hanging="362"/>
              <w:rPr>
                <w:sz w:val="24"/>
                <w:szCs w:val="24"/>
              </w:rPr>
            </w:pPr>
          </w:p>
        </w:tc>
        <w:tc>
          <w:tcPr>
            <w:tcW w:w="720" w:type="dxa"/>
          </w:tcPr>
          <w:p w14:paraId="14B8A7AB" w14:textId="77777777" w:rsidR="00E331D7" w:rsidRDefault="00E331D7" w:rsidP="00A177FF">
            <w:pPr>
              <w:ind w:left="362" w:hanging="362"/>
              <w:rPr>
                <w:sz w:val="24"/>
                <w:szCs w:val="24"/>
              </w:rPr>
            </w:pPr>
          </w:p>
        </w:tc>
        <w:tc>
          <w:tcPr>
            <w:tcW w:w="810" w:type="dxa"/>
          </w:tcPr>
          <w:p w14:paraId="0B0509D7" w14:textId="77777777" w:rsidR="00E331D7" w:rsidRDefault="00E331D7" w:rsidP="00A177FF">
            <w:pPr>
              <w:ind w:left="362" w:hanging="362"/>
              <w:rPr>
                <w:sz w:val="24"/>
                <w:szCs w:val="24"/>
              </w:rPr>
            </w:pPr>
          </w:p>
        </w:tc>
        <w:tc>
          <w:tcPr>
            <w:tcW w:w="720" w:type="dxa"/>
          </w:tcPr>
          <w:p w14:paraId="5B5731DB" w14:textId="77777777" w:rsidR="00E331D7" w:rsidRDefault="00E331D7" w:rsidP="00A177FF">
            <w:pPr>
              <w:ind w:left="362" w:hanging="362"/>
              <w:rPr>
                <w:sz w:val="24"/>
                <w:szCs w:val="24"/>
              </w:rPr>
            </w:pPr>
          </w:p>
        </w:tc>
      </w:tr>
    </w:tbl>
    <w:p w14:paraId="6FE2B948" w14:textId="63D896DD" w:rsidR="0059755B" w:rsidRPr="009A667F" w:rsidRDefault="0059755B" w:rsidP="0059755B">
      <w:pPr>
        <w:tabs>
          <w:tab w:val="left" w:pos="206"/>
        </w:tabs>
        <w:contextualSpacing/>
        <w:rPr>
          <w:rFonts w:ascii="Arial" w:hAnsi="Arial" w:cs="Arial"/>
          <w:b/>
          <w:i/>
          <w:sz w:val="6"/>
          <w:szCs w:val="6"/>
        </w:rPr>
      </w:pPr>
      <w:r>
        <w:rPr>
          <w:rFonts w:ascii="Arial" w:hAnsi="Arial" w:cs="Arial"/>
          <w:b/>
          <w:i/>
          <w:sz w:val="24"/>
          <w:szCs w:val="24"/>
        </w:rPr>
        <w:tab/>
      </w:r>
    </w:p>
    <w:p w14:paraId="4DE3AEAB" w14:textId="77777777" w:rsidR="00A177FF" w:rsidRPr="00624747" w:rsidRDefault="00A177FF" w:rsidP="005346C5">
      <w:pPr>
        <w:contextualSpacing/>
        <w:rPr>
          <w:rFonts w:ascii="Arial" w:hAnsi="Arial" w:cs="Arial"/>
          <w:b/>
          <w:i/>
          <w:sz w:val="24"/>
          <w:szCs w:val="24"/>
        </w:rPr>
      </w:pPr>
    </w:p>
    <w:p w14:paraId="387C5158" w14:textId="77777777" w:rsidR="003A6443" w:rsidRDefault="003A6443" w:rsidP="008C0AA0">
      <w:pPr>
        <w:spacing w:line="240" w:lineRule="auto"/>
        <w:contextualSpacing/>
        <w:rPr>
          <w:rFonts w:ascii="Arial" w:hAnsi="Arial" w:cs="Arial"/>
          <w:b/>
          <w:caps/>
          <w:sz w:val="32"/>
          <w:szCs w:val="32"/>
        </w:rPr>
      </w:pPr>
    </w:p>
    <w:p w14:paraId="62CCC472" w14:textId="77777777" w:rsidR="003A6443" w:rsidRDefault="003A6443" w:rsidP="008C0AA0">
      <w:pPr>
        <w:spacing w:line="240" w:lineRule="auto"/>
        <w:contextualSpacing/>
        <w:rPr>
          <w:rFonts w:ascii="Arial" w:hAnsi="Arial" w:cs="Arial"/>
          <w:b/>
          <w:caps/>
          <w:sz w:val="32"/>
          <w:szCs w:val="32"/>
        </w:rPr>
      </w:pPr>
    </w:p>
    <w:p w14:paraId="63E70F64" w14:textId="77777777" w:rsidR="003A6443" w:rsidRDefault="003A6443" w:rsidP="008C0AA0">
      <w:pPr>
        <w:spacing w:line="240" w:lineRule="auto"/>
        <w:contextualSpacing/>
        <w:rPr>
          <w:rFonts w:ascii="Arial" w:hAnsi="Arial" w:cs="Arial"/>
          <w:b/>
          <w:caps/>
          <w:sz w:val="32"/>
          <w:szCs w:val="32"/>
        </w:rPr>
      </w:pPr>
    </w:p>
    <w:p w14:paraId="530C27C2" w14:textId="77777777" w:rsidR="003A6443" w:rsidRDefault="003A6443" w:rsidP="008C0AA0">
      <w:pPr>
        <w:spacing w:line="240" w:lineRule="auto"/>
        <w:contextualSpacing/>
        <w:rPr>
          <w:rFonts w:ascii="Arial" w:hAnsi="Arial" w:cs="Arial"/>
          <w:b/>
          <w:caps/>
          <w:sz w:val="32"/>
          <w:szCs w:val="32"/>
        </w:rPr>
      </w:pPr>
    </w:p>
    <w:p w14:paraId="7AE7969E" w14:textId="77777777" w:rsidR="003A6443" w:rsidRDefault="003A6443" w:rsidP="008C0AA0">
      <w:pPr>
        <w:spacing w:line="240" w:lineRule="auto"/>
        <w:contextualSpacing/>
        <w:rPr>
          <w:rFonts w:ascii="Arial" w:hAnsi="Arial" w:cs="Arial"/>
          <w:b/>
          <w:caps/>
          <w:sz w:val="32"/>
          <w:szCs w:val="32"/>
        </w:rPr>
      </w:pPr>
    </w:p>
    <w:p w14:paraId="4BB7B047" w14:textId="029A9DFE" w:rsidR="003A6443" w:rsidRDefault="003A6443" w:rsidP="008C0AA0">
      <w:pPr>
        <w:spacing w:line="240" w:lineRule="auto"/>
        <w:contextualSpacing/>
        <w:rPr>
          <w:rFonts w:ascii="Arial" w:hAnsi="Arial" w:cs="Arial"/>
          <w:b/>
          <w:caps/>
          <w:sz w:val="32"/>
          <w:szCs w:val="32"/>
        </w:rPr>
      </w:pPr>
    </w:p>
    <w:p w14:paraId="00ABD6A5" w14:textId="5B56225A" w:rsidR="003A6443" w:rsidRDefault="003A6443" w:rsidP="008C0AA0">
      <w:pPr>
        <w:spacing w:line="240" w:lineRule="auto"/>
        <w:contextualSpacing/>
        <w:rPr>
          <w:rFonts w:ascii="Arial" w:hAnsi="Arial" w:cs="Arial"/>
          <w:b/>
          <w:caps/>
          <w:sz w:val="32"/>
          <w:szCs w:val="32"/>
        </w:rPr>
      </w:pPr>
    </w:p>
    <w:p w14:paraId="1270C031" w14:textId="77777777" w:rsidR="003A6443" w:rsidRDefault="003A6443" w:rsidP="008C0AA0">
      <w:pPr>
        <w:spacing w:line="240" w:lineRule="auto"/>
        <w:contextualSpacing/>
        <w:rPr>
          <w:rFonts w:ascii="Arial" w:hAnsi="Arial" w:cs="Arial"/>
          <w:b/>
          <w:caps/>
          <w:sz w:val="32"/>
          <w:szCs w:val="32"/>
        </w:rPr>
      </w:pPr>
    </w:p>
    <w:p w14:paraId="32B0B954" w14:textId="218A24EF" w:rsidR="00277CA0" w:rsidRDefault="00277CA0" w:rsidP="008C0AA0">
      <w:pPr>
        <w:spacing w:line="240" w:lineRule="auto"/>
        <w:contextualSpacing/>
        <w:rPr>
          <w:rFonts w:ascii="Arial" w:hAnsi="Arial" w:cs="Arial"/>
          <w:b/>
          <w:sz w:val="28"/>
          <w:szCs w:val="28"/>
        </w:rPr>
      </w:pPr>
      <w:r w:rsidRPr="001F684E">
        <w:rPr>
          <w:rFonts w:ascii="Arial" w:hAnsi="Arial" w:cs="Arial"/>
          <w:b/>
          <w:caps/>
          <w:sz w:val="32"/>
          <w:szCs w:val="32"/>
        </w:rPr>
        <w:lastRenderedPageBreak/>
        <w:t>Grade 1</w:t>
      </w:r>
      <w:r w:rsidRPr="001F684E">
        <w:rPr>
          <w:rFonts w:ascii="Arial" w:hAnsi="Arial" w:cs="Arial"/>
          <w:b/>
          <w:sz w:val="32"/>
          <w:szCs w:val="32"/>
        </w:rPr>
        <w:t xml:space="preserve"> </w:t>
      </w:r>
    </w:p>
    <w:p w14:paraId="40C291E0" w14:textId="77777777" w:rsidR="008C0AA0" w:rsidRPr="00D10FCE" w:rsidRDefault="008C0AA0" w:rsidP="008C0AA0">
      <w:pPr>
        <w:spacing w:line="240" w:lineRule="auto"/>
        <w:contextualSpacing/>
        <w:rPr>
          <w:rFonts w:ascii="Arial" w:hAnsi="Arial" w:cs="Arial"/>
          <w:b/>
          <w:sz w:val="16"/>
          <w:szCs w:val="16"/>
        </w:rPr>
      </w:pPr>
    </w:p>
    <w:p w14:paraId="0363075C" w14:textId="016A88A4" w:rsidR="00277CA0" w:rsidRPr="001F684E" w:rsidRDefault="00277CA0" w:rsidP="008C0AA0">
      <w:pPr>
        <w:spacing w:line="240" w:lineRule="auto"/>
        <w:contextualSpacing/>
        <w:jc w:val="center"/>
        <w:rPr>
          <w:rFonts w:ascii="Arial" w:hAnsi="Arial" w:cs="Arial"/>
          <w:b/>
          <w:caps/>
          <w:color w:val="C00000"/>
          <w:sz w:val="32"/>
          <w:szCs w:val="32"/>
        </w:rPr>
      </w:pPr>
      <w:r w:rsidRPr="001F684E">
        <w:rPr>
          <w:rFonts w:ascii="Arial" w:hAnsi="Arial" w:cs="Arial"/>
          <w:b/>
          <w:caps/>
          <w:color w:val="C00000"/>
          <w:sz w:val="32"/>
          <w:szCs w:val="32"/>
        </w:rPr>
        <w:t>Measurement</w:t>
      </w:r>
      <w:r w:rsidR="005346C5">
        <w:rPr>
          <w:rFonts w:ascii="Arial" w:hAnsi="Arial" w:cs="Arial"/>
          <w:b/>
          <w:caps/>
          <w:color w:val="C00000"/>
          <w:sz w:val="32"/>
          <w:szCs w:val="32"/>
        </w:rPr>
        <w:t xml:space="preserve"> and Geometry</w:t>
      </w:r>
    </w:p>
    <w:p w14:paraId="39FBEA94" w14:textId="758CEE83" w:rsidR="001F684E" w:rsidRPr="003A6443" w:rsidRDefault="00277CA0" w:rsidP="003A6443">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DF0EF4">
        <w:rPr>
          <w:rFonts w:ascii="Arial" w:hAnsi="Arial" w:cs="Arial"/>
          <w:b/>
          <w:i/>
          <w:sz w:val="24"/>
          <w:szCs w:val="24"/>
        </w:rPr>
        <w:t xml:space="preserve"> – At a Glance</w:t>
      </w:r>
    </w:p>
    <w:p w14:paraId="1062F620" w14:textId="77777777" w:rsidR="00A177FF" w:rsidRDefault="00A177FF" w:rsidP="00A177FF">
      <w:pPr>
        <w:contextualSpacing/>
        <w:jc w:val="center"/>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A177FF" w14:paraId="1E97B9D4" w14:textId="77777777" w:rsidTr="00A177FF">
        <w:tc>
          <w:tcPr>
            <w:tcW w:w="6498" w:type="dxa"/>
            <w:vMerge w:val="restart"/>
            <w:shd w:val="clear" w:color="auto" w:fill="CCFFCC"/>
          </w:tcPr>
          <w:p w14:paraId="3F88F29B" w14:textId="1741BA17" w:rsidR="00A177FF" w:rsidRPr="009B11E8" w:rsidRDefault="005346C5" w:rsidP="00A177FF">
            <w:pPr>
              <w:rPr>
                <w:b/>
                <w:sz w:val="32"/>
                <w:szCs w:val="32"/>
              </w:rPr>
            </w:pPr>
            <w:r>
              <w:rPr>
                <w:b/>
                <w:sz w:val="32"/>
                <w:szCs w:val="32"/>
              </w:rPr>
              <w:t>1.8</w:t>
            </w:r>
          </w:p>
        </w:tc>
        <w:tc>
          <w:tcPr>
            <w:tcW w:w="1440" w:type="dxa"/>
            <w:gridSpan w:val="2"/>
            <w:shd w:val="clear" w:color="auto" w:fill="CCFFCC"/>
          </w:tcPr>
          <w:p w14:paraId="03CFFB01" w14:textId="51E321B6" w:rsidR="00A177FF" w:rsidRPr="00685ECA" w:rsidRDefault="005346C5" w:rsidP="00A177FF">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5CDD0EE8" w14:textId="4A4E0B0A" w:rsidR="00A177FF" w:rsidRPr="00685ECA" w:rsidRDefault="005346C5" w:rsidP="00A177FF">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2791C74E" w14:textId="239FB91E" w:rsidR="00A177FF" w:rsidRPr="00685ECA" w:rsidRDefault="005346C5" w:rsidP="00A177FF">
            <w:pPr>
              <w:jc w:val="center"/>
              <w:rPr>
                <w:rFonts w:ascii="Arial" w:hAnsi="Arial" w:cs="Arial"/>
                <w:b/>
                <w:sz w:val="24"/>
                <w:szCs w:val="24"/>
              </w:rPr>
            </w:pPr>
            <w:r>
              <w:rPr>
                <w:rFonts w:ascii="Arial" w:hAnsi="Arial" w:cs="Arial"/>
                <w:b/>
                <w:sz w:val="24"/>
                <w:szCs w:val="24"/>
              </w:rPr>
              <w:t>FA3</w:t>
            </w:r>
          </w:p>
        </w:tc>
      </w:tr>
      <w:tr w:rsidR="00A177FF" w14:paraId="1A972985" w14:textId="77777777" w:rsidTr="00A177FF">
        <w:tc>
          <w:tcPr>
            <w:tcW w:w="6498" w:type="dxa"/>
            <w:vMerge/>
            <w:shd w:val="clear" w:color="auto" w:fill="CCFFCC"/>
          </w:tcPr>
          <w:p w14:paraId="3DC0C039" w14:textId="77777777" w:rsidR="00A177FF" w:rsidRDefault="00A177FF" w:rsidP="00A177FF">
            <w:pPr>
              <w:rPr>
                <w:b/>
                <w:sz w:val="24"/>
                <w:szCs w:val="24"/>
              </w:rPr>
            </w:pPr>
          </w:p>
        </w:tc>
        <w:tc>
          <w:tcPr>
            <w:tcW w:w="720" w:type="dxa"/>
            <w:shd w:val="clear" w:color="auto" w:fill="CCFFCC"/>
          </w:tcPr>
          <w:p w14:paraId="269B2C1E" w14:textId="77777777" w:rsidR="00A177FF" w:rsidRDefault="00A177FF" w:rsidP="00A177FF">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29F83379" w14:textId="77777777" w:rsidR="00A177FF" w:rsidRPr="00685ECA" w:rsidRDefault="00A177FF" w:rsidP="00A177FF">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31DB61C1" w14:textId="77777777" w:rsidR="00A177FF" w:rsidRPr="00685ECA" w:rsidRDefault="00A177FF" w:rsidP="00A177FF">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4841F6D0" w14:textId="77777777" w:rsidR="00A177FF" w:rsidRPr="00685ECA" w:rsidRDefault="00A177FF" w:rsidP="00A177FF">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25A67144" w14:textId="77777777" w:rsidR="00A177FF" w:rsidRPr="00685ECA" w:rsidRDefault="00A177FF" w:rsidP="00A177FF">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7D540029" w14:textId="77777777" w:rsidR="00A177FF" w:rsidRPr="00685ECA" w:rsidRDefault="00A177FF" w:rsidP="00A177FF">
            <w:pPr>
              <w:jc w:val="center"/>
              <w:rPr>
                <w:rFonts w:ascii="Arial" w:hAnsi="Arial" w:cs="Arial"/>
                <w:b/>
                <w:sz w:val="24"/>
                <w:szCs w:val="24"/>
              </w:rPr>
            </w:pPr>
            <w:r>
              <w:rPr>
                <w:rFonts w:ascii="Arial" w:hAnsi="Arial" w:cs="Arial"/>
                <w:b/>
                <w:sz w:val="24"/>
                <w:szCs w:val="24"/>
              </w:rPr>
              <w:t>M3</w:t>
            </w:r>
          </w:p>
        </w:tc>
      </w:tr>
      <w:tr w:rsidR="00A177FF" w14:paraId="4E9F8111" w14:textId="77777777" w:rsidTr="00A177FF">
        <w:tc>
          <w:tcPr>
            <w:tcW w:w="6498" w:type="dxa"/>
          </w:tcPr>
          <w:p w14:paraId="134489D0" w14:textId="47679D25" w:rsidR="00A177FF" w:rsidRDefault="005346C5" w:rsidP="00664324">
            <w:pPr>
              <w:pStyle w:val="ListParagraph"/>
              <w:numPr>
                <w:ilvl w:val="0"/>
                <w:numId w:val="30"/>
              </w:numPr>
              <w:ind w:left="516"/>
              <w:rPr>
                <w:rFonts w:ascii="Arial" w:hAnsi="Arial" w:cs="Arial"/>
                <w:sz w:val="24"/>
                <w:szCs w:val="24"/>
              </w:rPr>
            </w:pPr>
            <w:r w:rsidRPr="008D5B24">
              <w:rPr>
                <w:rFonts w:ascii="Arial" w:hAnsi="Arial" w:cs="Arial"/>
                <w:sz w:val="24"/>
                <w:szCs w:val="24"/>
              </w:rPr>
              <w:t>Count by ones to determine the value of a collection of pennies whose total value is 100 cents or less.</w:t>
            </w:r>
          </w:p>
          <w:p w14:paraId="34209A46" w14:textId="06F58038" w:rsidR="009A667F" w:rsidRPr="008D5B24" w:rsidRDefault="009A667F" w:rsidP="009A667F">
            <w:pPr>
              <w:pStyle w:val="ListParagraph"/>
              <w:ind w:left="516"/>
              <w:rPr>
                <w:rFonts w:ascii="Arial" w:hAnsi="Arial" w:cs="Arial"/>
                <w:sz w:val="24"/>
                <w:szCs w:val="24"/>
              </w:rPr>
            </w:pPr>
          </w:p>
        </w:tc>
        <w:tc>
          <w:tcPr>
            <w:tcW w:w="720" w:type="dxa"/>
          </w:tcPr>
          <w:p w14:paraId="61CB49CB" w14:textId="77777777" w:rsidR="00A177FF" w:rsidRPr="00743302" w:rsidRDefault="00A177FF" w:rsidP="00A177FF">
            <w:pPr>
              <w:ind w:left="362" w:hanging="362"/>
              <w:rPr>
                <w:sz w:val="36"/>
                <w:szCs w:val="36"/>
              </w:rPr>
            </w:pPr>
          </w:p>
        </w:tc>
        <w:tc>
          <w:tcPr>
            <w:tcW w:w="720" w:type="dxa"/>
          </w:tcPr>
          <w:p w14:paraId="4EDACCD5" w14:textId="77777777" w:rsidR="00A177FF" w:rsidRDefault="00A177FF" w:rsidP="00A177FF">
            <w:pPr>
              <w:ind w:left="362" w:hanging="362"/>
              <w:rPr>
                <w:sz w:val="24"/>
                <w:szCs w:val="24"/>
              </w:rPr>
            </w:pPr>
          </w:p>
        </w:tc>
        <w:tc>
          <w:tcPr>
            <w:tcW w:w="810" w:type="dxa"/>
          </w:tcPr>
          <w:p w14:paraId="3AF0EA49" w14:textId="77777777" w:rsidR="00A177FF" w:rsidRDefault="00A177FF" w:rsidP="00A177FF">
            <w:pPr>
              <w:ind w:left="362" w:hanging="362"/>
              <w:rPr>
                <w:sz w:val="24"/>
                <w:szCs w:val="24"/>
              </w:rPr>
            </w:pPr>
          </w:p>
        </w:tc>
        <w:tc>
          <w:tcPr>
            <w:tcW w:w="720" w:type="dxa"/>
          </w:tcPr>
          <w:p w14:paraId="4758C35E" w14:textId="77777777" w:rsidR="00A177FF" w:rsidRDefault="00A177FF" w:rsidP="00A177FF">
            <w:pPr>
              <w:ind w:left="362" w:hanging="362"/>
              <w:rPr>
                <w:sz w:val="24"/>
                <w:szCs w:val="24"/>
              </w:rPr>
            </w:pPr>
          </w:p>
        </w:tc>
        <w:tc>
          <w:tcPr>
            <w:tcW w:w="810" w:type="dxa"/>
          </w:tcPr>
          <w:p w14:paraId="334BC69D" w14:textId="77777777" w:rsidR="00A177FF" w:rsidRDefault="00A177FF" w:rsidP="00A177FF">
            <w:pPr>
              <w:ind w:left="362" w:hanging="362"/>
              <w:rPr>
                <w:sz w:val="24"/>
                <w:szCs w:val="24"/>
              </w:rPr>
            </w:pPr>
          </w:p>
        </w:tc>
        <w:tc>
          <w:tcPr>
            <w:tcW w:w="720" w:type="dxa"/>
          </w:tcPr>
          <w:p w14:paraId="7D0F4A3A" w14:textId="77777777" w:rsidR="00A177FF" w:rsidRDefault="00A177FF" w:rsidP="00A177FF">
            <w:pPr>
              <w:ind w:left="362" w:hanging="362"/>
              <w:rPr>
                <w:sz w:val="24"/>
                <w:szCs w:val="24"/>
              </w:rPr>
            </w:pPr>
          </w:p>
        </w:tc>
      </w:tr>
      <w:tr w:rsidR="00A177FF" w14:paraId="187509D1" w14:textId="77777777" w:rsidTr="00A177FF">
        <w:tc>
          <w:tcPr>
            <w:tcW w:w="6498" w:type="dxa"/>
          </w:tcPr>
          <w:p w14:paraId="58273587" w14:textId="4EA96556" w:rsidR="00A177FF" w:rsidRPr="009A667F" w:rsidRDefault="005346C5" w:rsidP="00664324">
            <w:pPr>
              <w:pStyle w:val="ListParagraph"/>
              <w:numPr>
                <w:ilvl w:val="0"/>
                <w:numId w:val="30"/>
              </w:numPr>
              <w:ind w:left="516"/>
              <w:rPr>
                <w:rFonts w:ascii="Arial" w:hAnsi="Arial" w:cs="Arial"/>
                <w:sz w:val="24"/>
                <w:szCs w:val="24"/>
              </w:rPr>
            </w:pPr>
            <w:r w:rsidRPr="009A667F">
              <w:rPr>
                <w:rFonts w:ascii="Arial" w:hAnsi="Arial" w:cs="Arial"/>
                <w:sz w:val="24"/>
                <w:szCs w:val="24"/>
              </w:rPr>
              <w:t>Group a collection of pennies by fives and tens as a way to determine the value. The total value of the collection is 100 cents or less.</w:t>
            </w:r>
          </w:p>
        </w:tc>
        <w:tc>
          <w:tcPr>
            <w:tcW w:w="720" w:type="dxa"/>
          </w:tcPr>
          <w:p w14:paraId="733D5967" w14:textId="77777777" w:rsidR="00A177FF" w:rsidRPr="00BC3CDB" w:rsidRDefault="00A177FF" w:rsidP="00A177FF">
            <w:pPr>
              <w:ind w:left="362" w:hanging="362"/>
              <w:rPr>
                <w:sz w:val="40"/>
                <w:szCs w:val="40"/>
              </w:rPr>
            </w:pPr>
          </w:p>
        </w:tc>
        <w:tc>
          <w:tcPr>
            <w:tcW w:w="720" w:type="dxa"/>
          </w:tcPr>
          <w:p w14:paraId="139BAAB3" w14:textId="77777777" w:rsidR="00A177FF" w:rsidRDefault="00A177FF" w:rsidP="00A177FF">
            <w:pPr>
              <w:ind w:left="362" w:hanging="362"/>
              <w:rPr>
                <w:sz w:val="24"/>
                <w:szCs w:val="24"/>
              </w:rPr>
            </w:pPr>
          </w:p>
        </w:tc>
        <w:tc>
          <w:tcPr>
            <w:tcW w:w="810" w:type="dxa"/>
          </w:tcPr>
          <w:p w14:paraId="55F04641" w14:textId="77777777" w:rsidR="00A177FF" w:rsidRDefault="00A177FF" w:rsidP="00A177FF">
            <w:pPr>
              <w:ind w:left="362" w:hanging="362"/>
              <w:rPr>
                <w:sz w:val="24"/>
                <w:szCs w:val="24"/>
              </w:rPr>
            </w:pPr>
          </w:p>
        </w:tc>
        <w:tc>
          <w:tcPr>
            <w:tcW w:w="720" w:type="dxa"/>
          </w:tcPr>
          <w:p w14:paraId="7DC41269" w14:textId="77777777" w:rsidR="00A177FF" w:rsidRDefault="00A177FF" w:rsidP="00A177FF">
            <w:pPr>
              <w:ind w:left="362" w:hanging="362"/>
              <w:rPr>
                <w:sz w:val="24"/>
                <w:szCs w:val="24"/>
              </w:rPr>
            </w:pPr>
          </w:p>
        </w:tc>
        <w:tc>
          <w:tcPr>
            <w:tcW w:w="810" w:type="dxa"/>
          </w:tcPr>
          <w:p w14:paraId="66034E70" w14:textId="77777777" w:rsidR="00A177FF" w:rsidRDefault="00A177FF" w:rsidP="00A177FF">
            <w:pPr>
              <w:ind w:left="362" w:hanging="362"/>
              <w:rPr>
                <w:sz w:val="24"/>
                <w:szCs w:val="24"/>
              </w:rPr>
            </w:pPr>
          </w:p>
        </w:tc>
        <w:tc>
          <w:tcPr>
            <w:tcW w:w="720" w:type="dxa"/>
          </w:tcPr>
          <w:p w14:paraId="27E5081D" w14:textId="77777777" w:rsidR="00A177FF" w:rsidRDefault="00A177FF" w:rsidP="00A177FF">
            <w:pPr>
              <w:ind w:left="362" w:hanging="362"/>
              <w:rPr>
                <w:sz w:val="24"/>
                <w:szCs w:val="24"/>
              </w:rPr>
            </w:pPr>
          </w:p>
        </w:tc>
      </w:tr>
      <w:tr w:rsidR="00A177FF" w14:paraId="14AD9096" w14:textId="77777777" w:rsidTr="00A177FF">
        <w:tc>
          <w:tcPr>
            <w:tcW w:w="6498" w:type="dxa"/>
          </w:tcPr>
          <w:p w14:paraId="472448D0" w14:textId="7D7ADE8E" w:rsidR="00A177FF" w:rsidRPr="009A667F" w:rsidRDefault="00A177FF" w:rsidP="00664324">
            <w:pPr>
              <w:pStyle w:val="ListParagraph"/>
              <w:numPr>
                <w:ilvl w:val="0"/>
                <w:numId w:val="30"/>
              </w:numPr>
              <w:ind w:left="516"/>
              <w:rPr>
                <w:rFonts w:ascii="Arial" w:hAnsi="Arial" w:cs="Arial"/>
                <w:sz w:val="24"/>
                <w:szCs w:val="24"/>
              </w:rPr>
            </w:pPr>
            <w:r w:rsidRPr="009A667F">
              <w:rPr>
                <w:rFonts w:ascii="Arial" w:hAnsi="Arial" w:cs="Arial"/>
                <w:sz w:val="24"/>
                <w:szCs w:val="24"/>
              </w:rPr>
              <w:t>Count by fives to determine the value of a collection of nickels whose total value is 100 cents or less</w:t>
            </w:r>
            <w:r w:rsidR="001715BD" w:rsidRPr="009A667F">
              <w:rPr>
                <w:rFonts w:ascii="Arial" w:hAnsi="Arial" w:cs="Arial"/>
                <w:sz w:val="24"/>
                <w:szCs w:val="24"/>
              </w:rPr>
              <w:t>.</w:t>
            </w:r>
          </w:p>
          <w:p w14:paraId="7FA200AF" w14:textId="0EFE26D4" w:rsidR="009A667F" w:rsidRPr="009A667F" w:rsidRDefault="009A667F" w:rsidP="009A667F">
            <w:pPr>
              <w:pStyle w:val="ListParagraph"/>
              <w:ind w:left="516"/>
              <w:rPr>
                <w:rFonts w:ascii="Arial" w:hAnsi="Arial" w:cs="Arial"/>
                <w:sz w:val="24"/>
                <w:szCs w:val="24"/>
              </w:rPr>
            </w:pPr>
          </w:p>
        </w:tc>
        <w:tc>
          <w:tcPr>
            <w:tcW w:w="720" w:type="dxa"/>
          </w:tcPr>
          <w:p w14:paraId="05013D3A" w14:textId="77777777" w:rsidR="00A177FF" w:rsidRPr="00743302" w:rsidRDefault="00A177FF" w:rsidP="00A177FF">
            <w:pPr>
              <w:ind w:left="362" w:hanging="362"/>
              <w:rPr>
                <w:sz w:val="36"/>
                <w:szCs w:val="36"/>
              </w:rPr>
            </w:pPr>
          </w:p>
        </w:tc>
        <w:tc>
          <w:tcPr>
            <w:tcW w:w="720" w:type="dxa"/>
          </w:tcPr>
          <w:p w14:paraId="1B969318" w14:textId="77777777" w:rsidR="00A177FF" w:rsidRDefault="00A177FF" w:rsidP="00A177FF">
            <w:pPr>
              <w:ind w:left="362" w:hanging="362"/>
              <w:rPr>
                <w:sz w:val="24"/>
                <w:szCs w:val="24"/>
              </w:rPr>
            </w:pPr>
          </w:p>
        </w:tc>
        <w:tc>
          <w:tcPr>
            <w:tcW w:w="810" w:type="dxa"/>
          </w:tcPr>
          <w:p w14:paraId="7A95BBF5" w14:textId="77777777" w:rsidR="00A177FF" w:rsidRDefault="00A177FF" w:rsidP="00A177FF">
            <w:pPr>
              <w:ind w:left="362" w:hanging="362"/>
              <w:rPr>
                <w:sz w:val="24"/>
                <w:szCs w:val="24"/>
              </w:rPr>
            </w:pPr>
          </w:p>
        </w:tc>
        <w:tc>
          <w:tcPr>
            <w:tcW w:w="720" w:type="dxa"/>
          </w:tcPr>
          <w:p w14:paraId="5D58A7B4" w14:textId="77777777" w:rsidR="00A177FF" w:rsidRDefault="00A177FF" w:rsidP="00A177FF">
            <w:pPr>
              <w:ind w:left="362" w:hanging="362"/>
              <w:rPr>
                <w:sz w:val="24"/>
                <w:szCs w:val="24"/>
              </w:rPr>
            </w:pPr>
          </w:p>
        </w:tc>
        <w:tc>
          <w:tcPr>
            <w:tcW w:w="810" w:type="dxa"/>
          </w:tcPr>
          <w:p w14:paraId="2D268E6A" w14:textId="77777777" w:rsidR="00A177FF" w:rsidRDefault="00A177FF" w:rsidP="00A177FF">
            <w:pPr>
              <w:ind w:left="362" w:hanging="362"/>
              <w:rPr>
                <w:sz w:val="24"/>
                <w:szCs w:val="24"/>
              </w:rPr>
            </w:pPr>
          </w:p>
        </w:tc>
        <w:tc>
          <w:tcPr>
            <w:tcW w:w="720" w:type="dxa"/>
          </w:tcPr>
          <w:p w14:paraId="3B32532C" w14:textId="77777777" w:rsidR="00A177FF" w:rsidRDefault="00A177FF" w:rsidP="00A177FF">
            <w:pPr>
              <w:ind w:left="362" w:hanging="362"/>
              <w:rPr>
                <w:sz w:val="24"/>
                <w:szCs w:val="24"/>
              </w:rPr>
            </w:pPr>
          </w:p>
        </w:tc>
      </w:tr>
      <w:tr w:rsidR="00A177FF" w14:paraId="2BDBDA1A" w14:textId="77777777" w:rsidTr="00A177FF">
        <w:tc>
          <w:tcPr>
            <w:tcW w:w="6498" w:type="dxa"/>
          </w:tcPr>
          <w:p w14:paraId="55BD13D2" w14:textId="77777777" w:rsidR="00A177FF" w:rsidRDefault="00A177FF" w:rsidP="00664324">
            <w:pPr>
              <w:pStyle w:val="ListParagraph"/>
              <w:numPr>
                <w:ilvl w:val="0"/>
                <w:numId w:val="30"/>
              </w:numPr>
              <w:ind w:left="516"/>
              <w:rPr>
                <w:rFonts w:ascii="Arial" w:hAnsi="Arial" w:cs="Arial"/>
                <w:sz w:val="24"/>
                <w:szCs w:val="24"/>
              </w:rPr>
            </w:pPr>
            <w:r w:rsidRPr="008D5B24">
              <w:rPr>
                <w:rFonts w:ascii="Arial" w:hAnsi="Arial" w:cs="Arial"/>
                <w:sz w:val="24"/>
                <w:szCs w:val="24"/>
              </w:rPr>
              <w:t>Count by tens to determine the value of a collection of dimes whose total value is 100 cents or less</w:t>
            </w:r>
            <w:r w:rsidR="001715BD" w:rsidRPr="008D5B24">
              <w:rPr>
                <w:rFonts w:ascii="Arial" w:hAnsi="Arial" w:cs="Arial"/>
                <w:sz w:val="24"/>
                <w:szCs w:val="24"/>
              </w:rPr>
              <w:t>.</w:t>
            </w:r>
          </w:p>
          <w:p w14:paraId="6190768C" w14:textId="5FC9A49D" w:rsidR="009A667F" w:rsidRPr="008D5B24" w:rsidRDefault="009A667F" w:rsidP="009A667F">
            <w:pPr>
              <w:pStyle w:val="ListParagraph"/>
              <w:ind w:left="516"/>
              <w:rPr>
                <w:rFonts w:ascii="Arial" w:hAnsi="Arial" w:cs="Arial"/>
                <w:sz w:val="24"/>
                <w:szCs w:val="24"/>
              </w:rPr>
            </w:pPr>
          </w:p>
        </w:tc>
        <w:tc>
          <w:tcPr>
            <w:tcW w:w="720" w:type="dxa"/>
          </w:tcPr>
          <w:p w14:paraId="7E20D191" w14:textId="77777777" w:rsidR="00A177FF" w:rsidRPr="00743302" w:rsidRDefault="00A177FF" w:rsidP="00A177FF">
            <w:pPr>
              <w:ind w:left="362" w:hanging="362"/>
              <w:rPr>
                <w:sz w:val="36"/>
                <w:szCs w:val="36"/>
              </w:rPr>
            </w:pPr>
          </w:p>
        </w:tc>
        <w:tc>
          <w:tcPr>
            <w:tcW w:w="720" w:type="dxa"/>
          </w:tcPr>
          <w:p w14:paraId="4C14996B" w14:textId="77777777" w:rsidR="00A177FF" w:rsidRDefault="00A177FF" w:rsidP="00A177FF">
            <w:pPr>
              <w:ind w:left="362" w:hanging="362"/>
              <w:rPr>
                <w:sz w:val="24"/>
                <w:szCs w:val="24"/>
              </w:rPr>
            </w:pPr>
          </w:p>
        </w:tc>
        <w:tc>
          <w:tcPr>
            <w:tcW w:w="810" w:type="dxa"/>
          </w:tcPr>
          <w:p w14:paraId="4D4E6D85" w14:textId="77777777" w:rsidR="00A177FF" w:rsidRDefault="00A177FF" w:rsidP="00A177FF">
            <w:pPr>
              <w:ind w:left="362" w:hanging="362"/>
              <w:rPr>
                <w:sz w:val="24"/>
                <w:szCs w:val="24"/>
              </w:rPr>
            </w:pPr>
          </w:p>
        </w:tc>
        <w:tc>
          <w:tcPr>
            <w:tcW w:w="720" w:type="dxa"/>
          </w:tcPr>
          <w:p w14:paraId="54CC6460" w14:textId="77777777" w:rsidR="00A177FF" w:rsidRDefault="00A177FF" w:rsidP="00A177FF">
            <w:pPr>
              <w:ind w:left="362" w:hanging="362"/>
              <w:rPr>
                <w:sz w:val="24"/>
                <w:szCs w:val="24"/>
              </w:rPr>
            </w:pPr>
          </w:p>
        </w:tc>
        <w:tc>
          <w:tcPr>
            <w:tcW w:w="810" w:type="dxa"/>
          </w:tcPr>
          <w:p w14:paraId="4033A7A4" w14:textId="77777777" w:rsidR="00A177FF" w:rsidRDefault="00A177FF" w:rsidP="00A177FF">
            <w:pPr>
              <w:ind w:left="362" w:hanging="362"/>
              <w:rPr>
                <w:sz w:val="24"/>
                <w:szCs w:val="24"/>
              </w:rPr>
            </w:pPr>
          </w:p>
        </w:tc>
        <w:tc>
          <w:tcPr>
            <w:tcW w:w="720" w:type="dxa"/>
          </w:tcPr>
          <w:p w14:paraId="18B32695" w14:textId="77777777" w:rsidR="00A177FF" w:rsidRDefault="00A177FF" w:rsidP="00A177FF">
            <w:pPr>
              <w:ind w:left="362" w:hanging="362"/>
              <w:rPr>
                <w:sz w:val="24"/>
                <w:szCs w:val="24"/>
              </w:rPr>
            </w:pPr>
          </w:p>
        </w:tc>
      </w:tr>
    </w:tbl>
    <w:p w14:paraId="61FBED0F" w14:textId="77777777" w:rsidR="00A177FF" w:rsidRDefault="00A177FF" w:rsidP="00A177FF">
      <w:pPr>
        <w:contextualSpacing/>
        <w:jc w:val="center"/>
        <w:rPr>
          <w:rFonts w:ascii="Arial" w:hAnsi="Arial" w:cs="Arial"/>
          <w:b/>
          <w:i/>
          <w:sz w:val="10"/>
          <w:szCs w:val="10"/>
        </w:rPr>
      </w:pPr>
    </w:p>
    <w:p w14:paraId="18C23716" w14:textId="77777777" w:rsidR="00A177FF" w:rsidRDefault="00A177FF" w:rsidP="00A177FF">
      <w:pPr>
        <w:contextualSpacing/>
        <w:jc w:val="center"/>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A177FF" w14:paraId="6635FF6A" w14:textId="77777777" w:rsidTr="00A177FF">
        <w:tc>
          <w:tcPr>
            <w:tcW w:w="6498" w:type="dxa"/>
            <w:vMerge w:val="restart"/>
            <w:shd w:val="clear" w:color="auto" w:fill="CCFFCC"/>
          </w:tcPr>
          <w:p w14:paraId="6DC80A46" w14:textId="3622CE87" w:rsidR="00A177FF" w:rsidRPr="009B11E8" w:rsidRDefault="001715BD" w:rsidP="00A177FF">
            <w:pPr>
              <w:rPr>
                <w:b/>
                <w:sz w:val="32"/>
                <w:szCs w:val="32"/>
              </w:rPr>
            </w:pPr>
            <w:r>
              <w:rPr>
                <w:b/>
                <w:sz w:val="32"/>
                <w:szCs w:val="32"/>
              </w:rPr>
              <w:t>1.9</w:t>
            </w:r>
          </w:p>
        </w:tc>
        <w:tc>
          <w:tcPr>
            <w:tcW w:w="1440" w:type="dxa"/>
            <w:gridSpan w:val="2"/>
            <w:shd w:val="clear" w:color="auto" w:fill="CCFFCC"/>
          </w:tcPr>
          <w:p w14:paraId="2E3F23FB" w14:textId="0493A8FA" w:rsidR="00A177FF" w:rsidRPr="00685ECA" w:rsidRDefault="00CC4AEF" w:rsidP="00A177FF">
            <w:pPr>
              <w:jc w:val="center"/>
              <w:rPr>
                <w:rFonts w:ascii="Arial" w:hAnsi="Arial" w:cs="Arial"/>
                <w:b/>
                <w:sz w:val="24"/>
                <w:szCs w:val="24"/>
              </w:rPr>
            </w:pPr>
            <w:r>
              <w:rPr>
                <w:rFonts w:ascii="Arial" w:hAnsi="Arial" w:cs="Arial"/>
                <w:b/>
                <w:sz w:val="24"/>
                <w:szCs w:val="24"/>
              </w:rPr>
              <w:t>F</w:t>
            </w:r>
            <w:r w:rsidR="00A177FF">
              <w:rPr>
                <w:rFonts w:ascii="Arial" w:hAnsi="Arial" w:cs="Arial"/>
                <w:b/>
                <w:sz w:val="24"/>
                <w:szCs w:val="24"/>
              </w:rPr>
              <w:t>A1</w:t>
            </w:r>
          </w:p>
        </w:tc>
        <w:tc>
          <w:tcPr>
            <w:tcW w:w="1530" w:type="dxa"/>
            <w:gridSpan w:val="2"/>
            <w:shd w:val="clear" w:color="auto" w:fill="CCFFCC"/>
          </w:tcPr>
          <w:p w14:paraId="47541419" w14:textId="5BBA3B83" w:rsidR="00A177FF" w:rsidRPr="00685ECA" w:rsidRDefault="00CC4AEF" w:rsidP="00A177FF">
            <w:pPr>
              <w:jc w:val="center"/>
              <w:rPr>
                <w:rFonts w:ascii="Arial" w:hAnsi="Arial" w:cs="Arial"/>
                <w:b/>
                <w:sz w:val="24"/>
                <w:szCs w:val="24"/>
              </w:rPr>
            </w:pPr>
            <w:r>
              <w:rPr>
                <w:rFonts w:ascii="Arial" w:hAnsi="Arial" w:cs="Arial"/>
                <w:b/>
                <w:sz w:val="24"/>
                <w:szCs w:val="24"/>
              </w:rPr>
              <w:t>F</w:t>
            </w:r>
            <w:r w:rsidR="00A177FF">
              <w:rPr>
                <w:rFonts w:ascii="Arial" w:hAnsi="Arial" w:cs="Arial"/>
                <w:b/>
                <w:sz w:val="24"/>
                <w:szCs w:val="24"/>
              </w:rPr>
              <w:t>A2</w:t>
            </w:r>
          </w:p>
        </w:tc>
        <w:tc>
          <w:tcPr>
            <w:tcW w:w="1530" w:type="dxa"/>
            <w:gridSpan w:val="2"/>
            <w:shd w:val="clear" w:color="auto" w:fill="CCFFCC"/>
          </w:tcPr>
          <w:p w14:paraId="7F93DA98" w14:textId="6FAEE709" w:rsidR="00A177FF" w:rsidRPr="00685ECA" w:rsidRDefault="00CC4AEF" w:rsidP="00A177FF">
            <w:pPr>
              <w:jc w:val="center"/>
              <w:rPr>
                <w:rFonts w:ascii="Arial" w:hAnsi="Arial" w:cs="Arial"/>
                <w:b/>
                <w:sz w:val="24"/>
                <w:szCs w:val="24"/>
              </w:rPr>
            </w:pPr>
            <w:r>
              <w:rPr>
                <w:rFonts w:ascii="Arial" w:hAnsi="Arial" w:cs="Arial"/>
                <w:b/>
                <w:sz w:val="24"/>
                <w:szCs w:val="24"/>
              </w:rPr>
              <w:t>F</w:t>
            </w:r>
            <w:r w:rsidR="00A177FF">
              <w:rPr>
                <w:rFonts w:ascii="Arial" w:hAnsi="Arial" w:cs="Arial"/>
                <w:b/>
                <w:sz w:val="24"/>
                <w:szCs w:val="24"/>
              </w:rPr>
              <w:t>A3</w:t>
            </w:r>
          </w:p>
        </w:tc>
      </w:tr>
      <w:tr w:rsidR="00A177FF" w14:paraId="73133E18" w14:textId="77777777" w:rsidTr="00A177FF">
        <w:tc>
          <w:tcPr>
            <w:tcW w:w="6498" w:type="dxa"/>
            <w:vMerge/>
            <w:shd w:val="clear" w:color="auto" w:fill="CCFFCC"/>
          </w:tcPr>
          <w:p w14:paraId="40946BA3" w14:textId="77777777" w:rsidR="00A177FF" w:rsidRDefault="00A177FF" w:rsidP="00A177FF">
            <w:pPr>
              <w:rPr>
                <w:b/>
                <w:sz w:val="24"/>
                <w:szCs w:val="24"/>
              </w:rPr>
            </w:pPr>
          </w:p>
        </w:tc>
        <w:tc>
          <w:tcPr>
            <w:tcW w:w="720" w:type="dxa"/>
            <w:shd w:val="clear" w:color="auto" w:fill="CCFFCC"/>
          </w:tcPr>
          <w:p w14:paraId="18F215CC" w14:textId="77777777" w:rsidR="00A177FF" w:rsidRDefault="00A177FF" w:rsidP="00A177FF">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1A3AF4D3" w14:textId="77777777" w:rsidR="00A177FF" w:rsidRPr="00685ECA" w:rsidRDefault="00A177FF" w:rsidP="00A177FF">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62CF0197" w14:textId="77777777" w:rsidR="00A177FF" w:rsidRPr="00685ECA" w:rsidRDefault="00A177FF" w:rsidP="00A177FF">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3A7CEDE0" w14:textId="77777777" w:rsidR="00A177FF" w:rsidRPr="00685ECA" w:rsidRDefault="00A177FF" w:rsidP="00A177FF">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65BE730E" w14:textId="77777777" w:rsidR="00A177FF" w:rsidRPr="00685ECA" w:rsidRDefault="00A177FF" w:rsidP="00A177FF">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5650C144" w14:textId="77777777" w:rsidR="00A177FF" w:rsidRPr="00685ECA" w:rsidRDefault="00A177FF" w:rsidP="00A177FF">
            <w:pPr>
              <w:jc w:val="center"/>
              <w:rPr>
                <w:rFonts w:ascii="Arial" w:hAnsi="Arial" w:cs="Arial"/>
                <w:b/>
                <w:sz w:val="24"/>
                <w:szCs w:val="24"/>
              </w:rPr>
            </w:pPr>
            <w:r>
              <w:rPr>
                <w:rFonts w:ascii="Arial" w:hAnsi="Arial" w:cs="Arial"/>
                <w:b/>
                <w:sz w:val="24"/>
                <w:szCs w:val="24"/>
              </w:rPr>
              <w:t>M3</w:t>
            </w:r>
          </w:p>
        </w:tc>
      </w:tr>
      <w:tr w:rsidR="001715BD" w14:paraId="60B93835" w14:textId="77777777" w:rsidTr="00A177FF">
        <w:tc>
          <w:tcPr>
            <w:tcW w:w="6498" w:type="dxa"/>
          </w:tcPr>
          <w:p w14:paraId="1C383654" w14:textId="53B8192F" w:rsidR="001715BD" w:rsidRPr="008D5B24" w:rsidRDefault="001715BD" w:rsidP="00664324">
            <w:pPr>
              <w:pStyle w:val="ListParagraph"/>
              <w:numPr>
                <w:ilvl w:val="0"/>
                <w:numId w:val="12"/>
              </w:numPr>
              <w:ind w:left="540"/>
              <w:rPr>
                <w:rFonts w:ascii="Arial" w:hAnsi="Arial" w:cs="Arial"/>
                <w:sz w:val="24"/>
                <w:szCs w:val="24"/>
              </w:rPr>
            </w:pPr>
            <w:r w:rsidRPr="008D5B24">
              <w:rPr>
                <w:rFonts w:ascii="Arial" w:hAnsi="Arial" w:cs="Arial"/>
                <w:sz w:val="24"/>
                <w:szCs w:val="24"/>
              </w:rPr>
              <w:t>Identify different types of clocks (analog and digital) as instruments to measure time.</w:t>
            </w:r>
            <w:r w:rsidR="00CC4AEF">
              <w:rPr>
                <w:rFonts w:ascii="Arial" w:hAnsi="Arial" w:cs="Arial"/>
                <w:sz w:val="24"/>
                <w:szCs w:val="24"/>
              </w:rPr>
              <w:t xml:space="preserve"> (a)</w:t>
            </w:r>
          </w:p>
        </w:tc>
        <w:tc>
          <w:tcPr>
            <w:tcW w:w="720" w:type="dxa"/>
          </w:tcPr>
          <w:p w14:paraId="3388FB79" w14:textId="77777777" w:rsidR="001715BD" w:rsidRPr="00BC3CDB" w:rsidRDefault="001715BD" w:rsidP="00A177FF">
            <w:pPr>
              <w:ind w:left="362" w:hanging="362"/>
              <w:rPr>
                <w:sz w:val="40"/>
                <w:szCs w:val="40"/>
              </w:rPr>
            </w:pPr>
          </w:p>
        </w:tc>
        <w:tc>
          <w:tcPr>
            <w:tcW w:w="720" w:type="dxa"/>
          </w:tcPr>
          <w:p w14:paraId="29242B53" w14:textId="77777777" w:rsidR="001715BD" w:rsidRDefault="001715BD" w:rsidP="00A177FF">
            <w:pPr>
              <w:ind w:left="362" w:hanging="362"/>
              <w:rPr>
                <w:sz w:val="24"/>
                <w:szCs w:val="24"/>
              </w:rPr>
            </w:pPr>
          </w:p>
        </w:tc>
        <w:tc>
          <w:tcPr>
            <w:tcW w:w="810" w:type="dxa"/>
          </w:tcPr>
          <w:p w14:paraId="6B9EC4E0" w14:textId="77777777" w:rsidR="001715BD" w:rsidRDefault="001715BD" w:rsidP="00A177FF">
            <w:pPr>
              <w:ind w:left="362" w:hanging="362"/>
              <w:rPr>
                <w:sz w:val="24"/>
                <w:szCs w:val="24"/>
              </w:rPr>
            </w:pPr>
          </w:p>
        </w:tc>
        <w:tc>
          <w:tcPr>
            <w:tcW w:w="720" w:type="dxa"/>
          </w:tcPr>
          <w:p w14:paraId="44F3A848" w14:textId="77777777" w:rsidR="001715BD" w:rsidRDefault="001715BD" w:rsidP="00A177FF">
            <w:pPr>
              <w:ind w:left="362" w:hanging="362"/>
              <w:rPr>
                <w:sz w:val="24"/>
                <w:szCs w:val="24"/>
              </w:rPr>
            </w:pPr>
          </w:p>
        </w:tc>
        <w:tc>
          <w:tcPr>
            <w:tcW w:w="810" w:type="dxa"/>
          </w:tcPr>
          <w:p w14:paraId="528BA301" w14:textId="77777777" w:rsidR="001715BD" w:rsidRDefault="001715BD" w:rsidP="00A177FF">
            <w:pPr>
              <w:ind w:left="362" w:hanging="362"/>
              <w:rPr>
                <w:sz w:val="24"/>
                <w:szCs w:val="24"/>
              </w:rPr>
            </w:pPr>
          </w:p>
        </w:tc>
        <w:tc>
          <w:tcPr>
            <w:tcW w:w="720" w:type="dxa"/>
          </w:tcPr>
          <w:p w14:paraId="51F936D4" w14:textId="77777777" w:rsidR="001715BD" w:rsidRDefault="001715BD" w:rsidP="00A177FF">
            <w:pPr>
              <w:ind w:left="362" w:hanging="362"/>
              <w:rPr>
                <w:sz w:val="24"/>
                <w:szCs w:val="24"/>
              </w:rPr>
            </w:pPr>
          </w:p>
        </w:tc>
      </w:tr>
      <w:tr w:rsidR="00A177FF" w14:paraId="2B15DC25" w14:textId="77777777" w:rsidTr="00A177FF">
        <w:tc>
          <w:tcPr>
            <w:tcW w:w="6498" w:type="dxa"/>
          </w:tcPr>
          <w:p w14:paraId="44420A3E" w14:textId="25D22DFC" w:rsidR="00A177FF" w:rsidRPr="008D5B24" w:rsidRDefault="00A177FF" w:rsidP="00664324">
            <w:pPr>
              <w:pStyle w:val="ListParagraph"/>
              <w:numPr>
                <w:ilvl w:val="0"/>
                <w:numId w:val="12"/>
              </w:numPr>
              <w:ind w:left="540"/>
              <w:rPr>
                <w:rFonts w:ascii="Arial" w:hAnsi="Arial" w:cs="Arial"/>
                <w:sz w:val="24"/>
                <w:szCs w:val="24"/>
              </w:rPr>
            </w:pPr>
            <w:r w:rsidRPr="008D5B24">
              <w:rPr>
                <w:rFonts w:ascii="Arial" w:hAnsi="Arial" w:cs="Arial"/>
                <w:sz w:val="24"/>
                <w:szCs w:val="24"/>
              </w:rPr>
              <w:t xml:space="preserve">Tell time shown on an analog clock to the </w:t>
            </w:r>
            <w:r w:rsidR="001715BD" w:rsidRPr="008D5B24">
              <w:rPr>
                <w:rFonts w:ascii="Arial" w:hAnsi="Arial" w:cs="Arial"/>
                <w:sz w:val="24"/>
                <w:szCs w:val="24"/>
              </w:rPr>
              <w:t xml:space="preserve">hour and </w:t>
            </w:r>
            <w:r w:rsidRPr="008D5B24">
              <w:rPr>
                <w:rFonts w:ascii="Arial" w:hAnsi="Arial" w:cs="Arial"/>
                <w:sz w:val="24"/>
                <w:szCs w:val="24"/>
              </w:rPr>
              <w:t>half-hour</w:t>
            </w:r>
            <w:r w:rsidR="00CC4AEF">
              <w:rPr>
                <w:rFonts w:ascii="Arial" w:hAnsi="Arial" w:cs="Arial"/>
                <w:sz w:val="24"/>
                <w:szCs w:val="24"/>
              </w:rPr>
              <w:t xml:space="preserve"> (a)</w:t>
            </w:r>
          </w:p>
        </w:tc>
        <w:tc>
          <w:tcPr>
            <w:tcW w:w="720" w:type="dxa"/>
          </w:tcPr>
          <w:p w14:paraId="348FB92D" w14:textId="77777777" w:rsidR="00A177FF" w:rsidRPr="00BC3CDB" w:rsidRDefault="00A177FF" w:rsidP="00A177FF">
            <w:pPr>
              <w:ind w:left="362" w:hanging="362"/>
              <w:rPr>
                <w:sz w:val="40"/>
                <w:szCs w:val="40"/>
              </w:rPr>
            </w:pPr>
          </w:p>
        </w:tc>
        <w:tc>
          <w:tcPr>
            <w:tcW w:w="720" w:type="dxa"/>
          </w:tcPr>
          <w:p w14:paraId="08BFC639" w14:textId="77777777" w:rsidR="00A177FF" w:rsidRDefault="00A177FF" w:rsidP="00A177FF">
            <w:pPr>
              <w:ind w:left="362" w:hanging="362"/>
              <w:rPr>
                <w:sz w:val="24"/>
                <w:szCs w:val="24"/>
              </w:rPr>
            </w:pPr>
          </w:p>
        </w:tc>
        <w:tc>
          <w:tcPr>
            <w:tcW w:w="810" w:type="dxa"/>
          </w:tcPr>
          <w:p w14:paraId="40242823" w14:textId="77777777" w:rsidR="00A177FF" w:rsidRDefault="00A177FF" w:rsidP="00A177FF">
            <w:pPr>
              <w:ind w:left="362" w:hanging="362"/>
              <w:rPr>
                <w:sz w:val="24"/>
                <w:szCs w:val="24"/>
              </w:rPr>
            </w:pPr>
          </w:p>
        </w:tc>
        <w:tc>
          <w:tcPr>
            <w:tcW w:w="720" w:type="dxa"/>
          </w:tcPr>
          <w:p w14:paraId="46249FBB" w14:textId="77777777" w:rsidR="00A177FF" w:rsidRDefault="00A177FF" w:rsidP="00A177FF">
            <w:pPr>
              <w:ind w:left="362" w:hanging="362"/>
              <w:rPr>
                <w:sz w:val="24"/>
                <w:szCs w:val="24"/>
              </w:rPr>
            </w:pPr>
          </w:p>
        </w:tc>
        <w:tc>
          <w:tcPr>
            <w:tcW w:w="810" w:type="dxa"/>
          </w:tcPr>
          <w:p w14:paraId="06109AAF" w14:textId="77777777" w:rsidR="00A177FF" w:rsidRDefault="00A177FF" w:rsidP="00A177FF">
            <w:pPr>
              <w:ind w:left="362" w:hanging="362"/>
              <w:rPr>
                <w:sz w:val="24"/>
                <w:szCs w:val="24"/>
              </w:rPr>
            </w:pPr>
          </w:p>
        </w:tc>
        <w:tc>
          <w:tcPr>
            <w:tcW w:w="720" w:type="dxa"/>
          </w:tcPr>
          <w:p w14:paraId="460AE592" w14:textId="77777777" w:rsidR="00A177FF" w:rsidRDefault="00A177FF" w:rsidP="00A177FF">
            <w:pPr>
              <w:ind w:left="362" w:hanging="362"/>
              <w:rPr>
                <w:sz w:val="24"/>
                <w:szCs w:val="24"/>
              </w:rPr>
            </w:pPr>
          </w:p>
        </w:tc>
      </w:tr>
      <w:tr w:rsidR="00A177FF" w14:paraId="3FFF2AEA" w14:textId="77777777" w:rsidTr="00A177FF">
        <w:tc>
          <w:tcPr>
            <w:tcW w:w="6498" w:type="dxa"/>
          </w:tcPr>
          <w:p w14:paraId="00AB4393" w14:textId="7E54975D" w:rsidR="00A177FF" w:rsidRPr="008D5B24" w:rsidRDefault="00A177FF" w:rsidP="00664324">
            <w:pPr>
              <w:pStyle w:val="ListParagraph"/>
              <w:numPr>
                <w:ilvl w:val="0"/>
                <w:numId w:val="12"/>
              </w:numPr>
              <w:ind w:left="540"/>
              <w:rPr>
                <w:rFonts w:ascii="Arial" w:hAnsi="Arial" w:cs="Arial"/>
                <w:sz w:val="24"/>
                <w:szCs w:val="24"/>
              </w:rPr>
            </w:pPr>
            <w:r w:rsidRPr="008D5B24">
              <w:rPr>
                <w:rFonts w:ascii="Arial" w:hAnsi="Arial" w:cs="Arial"/>
                <w:sz w:val="24"/>
                <w:szCs w:val="24"/>
              </w:rPr>
              <w:t xml:space="preserve">Tell time shown on a digital clock to the </w:t>
            </w:r>
            <w:r w:rsidR="001715BD" w:rsidRPr="008D5B24">
              <w:rPr>
                <w:rFonts w:ascii="Arial" w:hAnsi="Arial" w:cs="Arial"/>
                <w:sz w:val="24"/>
                <w:szCs w:val="24"/>
              </w:rPr>
              <w:t xml:space="preserve">hour and </w:t>
            </w:r>
            <w:r w:rsidRPr="008D5B24">
              <w:rPr>
                <w:rFonts w:ascii="Arial" w:hAnsi="Arial" w:cs="Arial"/>
                <w:sz w:val="24"/>
                <w:szCs w:val="24"/>
              </w:rPr>
              <w:t>half-hour</w:t>
            </w:r>
            <w:r w:rsidR="00CC4AEF">
              <w:rPr>
                <w:rFonts w:ascii="Arial" w:hAnsi="Arial" w:cs="Arial"/>
                <w:sz w:val="24"/>
                <w:szCs w:val="24"/>
              </w:rPr>
              <w:t xml:space="preserve"> (a)</w:t>
            </w:r>
          </w:p>
        </w:tc>
        <w:tc>
          <w:tcPr>
            <w:tcW w:w="720" w:type="dxa"/>
          </w:tcPr>
          <w:p w14:paraId="454C007F" w14:textId="77777777" w:rsidR="00A177FF" w:rsidRPr="00A177FF" w:rsidRDefault="00A177FF" w:rsidP="00A177FF">
            <w:pPr>
              <w:ind w:left="362" w:hanging="362"/>
              <w:rPr>
                <w:sz w:val="40"/>
                <w:szCs w:val="40"/>
              </w:rPr>
            </w:pPr>
          </w:p>
        </w:tc>
        <w:tc>
          <w:tcPr>
            <w:tcW w:w="720" w:type="dxa"/>
          </w:tcPr>
          <w:p w14:paraId="0FBBD46B" w14:textId="77777777" w:rsidR="00A177FF" w:rsidRDefault="00A177FF" w:rsidP="00A177FF">
            <w:pPr>
              <w:ind w:left="362" w:hanging="362"/>
              <w:rPr>
                <w:sz w:val="24"/>
                <w:szCs w:val="24"/>
              </w:rPr>
            </w:pPr>
          </w:p>
        </w:tc>
        <w:tc>
          <w:tcPr>
            <w:tcW w:w="810" w:type="dxa"/>
          </w:tcPr>
          <w:p w14:paraId="33D0C85D" w14:textId="77777777" w:rsidR="00A177FF" w:rsidRDefault="00A177FF" w:rsidP="00A177FF">
            <w:pPr>
              <w:ind w:left="362" w:hanging="362"/>
              <w:rPr>
                <w:sz w:val="24"/>
                <w:szCs w:val="24"/>
              </w:rPr>
            </w:pPr>
          </w:p>
        </w:tc>
        <w:tc>
          <w:tcPr>
            <w:tcW w:w="720" w:type="dxa"/>
          </w:tcPr>
          <w:p w14:paraId="6BA37A2A" w14:textId="77777777" w:rsidR="00A177FF" w:rsidRDefault="00A177FF" w:rsidP="00A177FF">
            <w:pPr>
              <w:ind w:left="362" w:hanging="362"/>
              <w:rPr>
                <w:sz w:val="24"/>
                <w:szCs w:val="24"/>
              </w:rPr>
            </w:pPr>
          </w:p>
        </w:tc>
        <w:tc>
          <w:tcPr>
            <w:tcW w:w="810" w:type="dxa"/>
          </w:tcPr>
          <w:p w14:paraId="79928A0D" w14:textId="77777777" w:rsidR="00A177FF" w:rsidRDefault="00A177FF" w:rsidP="00A177FF">
            <w:pPr>
              <w:ind w:left="362" w:hanging="362"/>
              <w:rPr>
                <w:sz w:val="24"/>
                <w:szCs w:val="24"/>
              </w:rPr>
            </w:pPr>
          </w:p>
        </w:tc>
        <w:tc>
          <w:tcPr>
            <w:tcW w:w="720" w:type="dxa"/>
          </w:tcPr>
          <w:p w14:paraId="05C70B0A" w14:textId="77777777" w:rsidR="00A177FF" w:rsidRDefault="00A177FF" w:rsidP="00A177FF">
            <w:pPr>
              <w:ind w:left="362" w:hanging="362"/>
              <w:rPr>
                <w:sz w:val="24"/>
                <w:szCs w:val="24"/>
              </w:rPr>
            </w:pPr>
          </w:p>
        </w:tc>
      </w:tr>
      <w:tr w:rsidR="00A177FF" w14:paraId="3028D7CE" w14:textId="77777777" w:rsidTr="00A177FF">
        <w:tc>
          <w:tcPr>
            <w:tcW w:w="6498" w:type="dxa"/>
          </w:tcPr>
          <w:p w14:paraId="3B1E3A42" w14:textId="3D7C86E7" w:rsidR="00A177FF" w:rsidRPr="008D5B24" w:rsidRDefault="001715BD" w:rsidP="00664324">
            <w:pPr>
              <w:pStyle w:val="ListParagraph"/>
              <w:numPr>
                <w:ilvl w:val="0"/>
                <w:numId w:val="12"/>
              </w:numPr>
              <w:ind w:left="540"/>
              <w:rPr>
                <w:rFonts w:ascii="Arial" w:hAnsi="Arial" w:cs="Arial"/>
                <w:sz w:val="24"/>
                <w:szCs w:val="24"/>
              </w:rPr>
            </w:pPr>
            <w:r w:rsidRPr="008D5B24">
              <w:rPr>
                <w:rFonts w:ascii="Arial" w:hAnsi="Arial" w:cs="Arial"/>
                <w:sz w:val="24"/>
                <w:szCs w:val="24"/>
              </w:rPr>
              <w:t>Match a written time</w:t>
            </w:r>
            <w:r w:rsidR="00A177FF" w:rsidRPr="008D5B24">
              <w:rPr>
                <w:rFonts w:ascii="Arial" w:hAnsi="Arial" w:cs="Arial"/>
                <w:sz w:val="24"/>
                <w:szCs w:val="24"/>
              </w:rPr>
              <w:t xml:space="preserve"> </w:t>
            </w:r>
            <w:r w:rsidRPr="008D5B24">
              <w:rPr>
                <w:rFonts w:ascii="Arial" w:hAnsi="Arial" w:cs="Arial"/>
                <w:sz w:val="24"/>
                <w:szCs w:val="24"/>
              </w:rPr>
              <w:t xml:space="preserve">(e.g., 1:00, 3:30, 11:00) to the time </w:t>
            </w:r>
            <w:r w:rsidR="00A177FF" w:rsidRPr="008D5B24">
              <w:rPr>
                <w:rFonts w:ascii="Arial" w:hAnsi="Arial" w:cs="Arial"/>
                <w:sz w:val="24"/>
                <w:szCs w:val="24"/>
              </w:rPr>
              <w:t>shown on a digital and analog clock to the</w:t>
            </w:r>
            <w:r w:rsidRPr="008D5B24">
              <w:rPr>
                <w:rFonts w:ascii="Arial" w:hAnsi="Arial" w:cs="Arial"/>
                <w:sz w:val="24"/>
                <w:szCs w:val="24"/>
              </w:rPr>
              <w:t xml:space="preserve"> hour and </w:t>
            </w:r>
            <w:r w:rsidR="00A177FF" w:rsidRPr="008D5B24">
              <w:rPr>
                <w:rFonts w:ascii="Arial" w:hAnsi="Arial" w:cs="Arial"/>
                <w:sz w:val="24"/>
                <w:szCs w:val="24"/>
              </w:rPr>
              <w:t>half-hour</w:t>
            </w:r>
            <w:r w:rsidR="00CC4AEF">
              <w:rPr>
                <w:rFonts w:ascii="Arial" w:hAnsi="Arial" w:cs="Arial"/>
                <w:sz w:val="24"/>
                <w:szCs w:val="24"/>
              </w:rPr>
              <w:t xml:space="preserve"> (b)</w:t>
            </w:r>
          </w:p>
        </w:tc>
        <w:tc>
          <w:tcPr>
            <w:tcW w:w="720" w:type="dxa"/>
          </w:tcPr>
          <w:p w14:paraId="11ADDB5C" w14:textId="77777777" w:rsidR="00A177FF" w:rsidRPr="003608EF" w:rsidRDefault="00A177FF" w:rsidP="00A177FF">
            <w:pPr>
              <w:ind w:left="362" w:hanging="362"/>
              <w:rPr>
                <w:sz w:val="36"/>
                <w:szCs w:val="36"/>
              </w:rPr>
            </w:pPr>
          </w:p>
        </w:tc>
        <w:tc>
          <w:tcPr>
            <w:tcW w:w="720" w:type="dxa"/>
          </w:tcPr>
          <w:p w14:paraId="55C502AE" w14:textId="77777777" w:rsidR="00A177FF" w:rsidRPr="003608EF" w:rsidRDefault="00A177FF" w:rsidP="00A177FF">
            <w:pPr>
              <w:ind w:left="362" w:hanging="362"/>
              <w:rPr>
                <w:sz w:val="36"/>
                <w:szCs w:val="36"/>
              </w:rPr>
            </w:pPr>
          </w:p>
        </w:tc>
        <w:tc>
          <w:tcPr>
            <w:tcW w:w="810" w:type="dxa"/>
          </w:tcPr>
          <w:p w14:paraId="0204B823" w14:textId="77777777" w:rsidR="00A177FF" w:rsidRPr="003608EF" w:rsidRDefault="00A177FF" w:rsidP="00A177FF">
            <w:pPr>
              <w:ind w:left="362" w:hanging="362"/>
              <w:rPr>
                <w:sz w:val="36"/>
                <w:szCs w:val="36"/>
              </w:rPr>
            </w:pPr>
          </w:p>
        </w:tc>
        <w:tc>
          <w:tcPr>
            <w:tcW w:w="720" w:type="dxa"/>
          </w:tcPr>
          <w:p w14:paraId="0A18D1E9" w14:textId="77777777" w:rsidR="00A177FF" w:rsidRPr="003608EF" w:rsidRDefault="00A177FF" w:rsidP="00A177FF">
            <w:pPr>
              <w:ind w:left="362" w:hanging="362"/>
              <w:rPr>
                <w:sz w:val="36"/>
                <w:szCs w:val="36"/>
              </w:rPr>
            </w:pPr>
          </w:p>
        </w:tc>
        <w:tc>
          <w:tcPr>
            <w:tcW w:w="810" w:type="dxa"/>
          </w:tcPr>
          <w:p w14:paraId="75399E27" w14:textId="77777777" w:rsidR="00A177FF" w:rsidRPr="003608EF" w:rsidRDefault="00A177FF" w:rsidP="00A177FF">
            <w:pPr>
              <w:ind w:left="362" w:hanging="362"/>
              <w:rPr>
                <w:sz w:val="36"/>
                <w:szCs w:val="36"/>
              </w:rPr>
            </w:pPr>
          </w:p>
        </w:tc>
        <w:tc>
          <w:tcPr>
            <w:tcW w:w="720" w:type="dxa"/>
          </w:tcPr>
          <w:p w14:paraId="3E752C14" w14:textId="77777777" w:rsidR="00A177FF" w:rsidRPr="003608EF" w:rsidRDefault="00A177FF" w:rsidP="00A177FF">
            <w:pPr>
              <w:ind w:left="362" w:hanging="362"/>
              <w:rPr>
                <w:sz w:val="36"/>
                <w:szCs w:val="36"/>
              </w:rPr>
            </w:pPr>
          </w:p>
        </w:tc>
      </w:tr>
      <w:tr w:rsidR="001715BD" w14:paraId="11D6FABC" w14:textId="77777777" w:rsidTr="00A177FF">
        <w:tc>
          <w:tcPr>
            <w:tcW w:w="6498" w:type="dxa"/>
          </w:tcPr>
          <w:p w14:paraId="1B765CFD" w14:textId="56B971CA" w:rsidR="001715BD" w:rsidRPr="008D5B24" w:rsidRDefault="001715BD" w:rsidP="00664324">
            <w:pPr>
              <w:pStyle w:val="ListParagraph"/>
              <w:numPr>
                <w:ilvl w:val="0"/>
                <w:numId w:val="12"/>
              </w:numPr>
              <w:ind w:left="540"/>
              <w:rPr>
                <w:rFonts w:ascii="Arial" w:hAnsi="Arial" w:cs="Arial"/>
                <w:sz w:val="24"/>
                <w:szCs w:val="24"/>
              </w:rPr>
            </w:pPr>
            <w:r w:rsidRPr="008D5B24">
              <w:rPr>
                <w:rFonts w:ascii="Arial" w:hAnsi="Arial" w:cs="Arial"/>
                <w:sz w:val="24"/>
                <w:szCs w:val="24"/>
              </w:rPr>
              <w:t>Read a calenda</w:t>
            </w:r>
            <w:r w:rsidR="00CC4AEF">
              <w:rPr>
                <w:rFonts w:ascii="Arial" w:hAnsi="Arial" w:cs="Arial"/>
                <w:sz w:val="24"/>
                <w:szCs w:val="24"/>
              </w:rPr>
              <w:t>r to locate a given day or date (e.g., What day of the week is the 10</w:t>
            </w:r>
            <w:r w:rsidR="00CC4AEF" w:rsidRPr="00CC4AEF">
              <w:rPr>
                <w:rFonts w:ascii="Arial" w:hAnsi="Arial" w:cs="Arial"/>
                <w:sz w:val="24"/>
                <w:szCs w:val="24"/>
                <w:vertAlign w:val="superscript"/>
              </w:rPr>
              <w:t>th</w:t>
            </w:r>
            <w:r w:rsidR="00CC4AEF">
              <w:rPr>
                <w:rFonts w:ascii="Arial" w:hAnsi="Arial" w:cs="Arial"/>
                <w:sz w:val="24"/>
                <w:szCs w:val="24"/>
              </w:rPr>
              <w:t>? What date is Saturday?). (b)</w:t>
            </w:r>
          </w:p>
        </w:tc>
        <w:tc>
          <w:tcPr>
            <w:tcW w:w="720" w:type="dxa"/>
          </w:tcPr>
          <w:p w14:paraId="7228B763" w14:textId="77777777" w:rsidR="001715BD" w:rsidRDefault="001715BD" w:rsidP="00A177FF">
            <w:pPr>
              <w:ind w:left="362" w:hanging="362"/>
              <w:rPr>
                <w:sz w:val="36"/>
                <w:szCs w:val="36"/>
              </w:rPr>
            </w:pPr>
          </w:p>
          <w:p w14:paraId="26DA1035" w14:textId="53A1683C" w:rsidR="009A667F" w:rsidRPr="009A667F" w:rsidRDefault="009A667F" w:rsidP="00A177FF">
            <w:pPr>
              <w:ind w:left="362" w:hanging="362"/>
            </w:pPr>
          </w:p>
        </w:tc>
        <w:tc>
          <w:tcPr>
            <w:tcW w:w="720" w:type="dxa"/>
          </w:tcPr>
          <w:p w14:paraId="16AC80DF" w14:textId="77777777" w:rsidR="001715BD" w:rsidRPr="003608EF" w:rsidRDefault="001715BD" w:rsidP="00A177FF">
            <w:pPr>
              <w:ind w:left="362" w:hanging="362"/>
              <w:rPr>
                <w:sz w:val="36"/>
                <w:szCs w:val="36"/>
              </w:rPr>
            </w:pPr>
          </w:p>
        </w:tc>
        <w:tc>
          <w:tcPr>
            <w:tcW w:w="810" w:type="dxa"/>
          </w:tcPr>
          <w:p w14:paraId="72D8A6A7" w14:textId="77777777" w:rsidR="001715BD" w:rsidRPr="003608EF" w:rsidRDefault="001715BD" w:rsidP="00A177FF">
            <w:pPr>
              <w:ind w:left="362" w:hanging="362"/>
              <w:rPr>
                <w:sz w:val="36"/>
                <w:szCs w:val="36"/>
              </w:rPr>
            </w:pPr>
          </w:p>
        </w:tc>
        <w:tc>
          <w:tcPr>
            <w:tcW w:w="720" w:type="dxa"/>
          </w:tcPr>
          <w:p w14:paraId="7C7E44FB" w14:textId="77777777" w:rsidR="001715BD" w:rsidRPr="003608EF" w:rsidRDefault="001715BD" w:rsidP="00A177FF">
            <w:pPr>
              <w:ind w:left="362" w:hanging="362"/>
              <w:rPr>
                <w:sz w:val="36"/>
                <w:szCs w:val="36"/>
              </w:rPr>
            </w:pPr>
          </w:p>
        </w:tc>
        <w:tc>
          <w:tcPr>
            <w:tcW w:w="810" w:type="dxa"/>
          </w:tcPr>
          <w:p w14:paraId="13295C2E" w14:textId="77777777" w:rsidR="001715BD" w:rsidRPr="003608EF" w:rsidRDefault="001715BD" w:rsidP="00A177FF">
            <w:pPr>
              <w:ind w:left="362" w:hanging="362"/>
              <w:rPr>
                <w:sz w:val="36"/>
                <w:szCs w:val="36"/>
              </w:rPr>
            </w:pPr>
          </w:p>
        </w:tc>
        <w:tc>
          <w:tcPr>
            <w:tcW w:w="720" w:type="dxa"/>
          </w:tcPr>
          <w:p w14:paraId="34C20217" w14:textId="77777777" w:rsidR="001715BD" w:rsidRPr="003608EF" w:rsidRDefault="001715BD" w:rsidP="00A177FF">
            <w:pPr>
              <w:ind w:left="362" w:hanging="362"/>
              <w:rPr>
                <w:sz w:val="36"/>
                <w:szCs w:val="36"/>
              </w:rPr>
            </w:pPr>
          </w:p>
        </w:tc>
      </w:tr>
      <w:tr w:rsidR="001715BD" w14:paraId="31860BC4" w14:textId="77777777" w:rsidTr="00A177FF">
        <w:tc>
          <w:tcPr>
            <w:tcW w:w="6498" w:type="dxa"/>
          </w:tcPr>
          <w:p w14:paraId="55F9EE7A" w14:textId="217AEED2" w:rsidR="001715BD" w:rsidRPr="008D5B24" w:rsidRDefault="001715BD" w:rsidP="00664324">
            <w:pPr>
              <w:pStyle w:val="ListParagraph"/>
              <w:numPr>
                <w:ilvl w:val="0"/>
                <w:numId w:val="12"/>
              </w:numPr>
              <w:ind w:left="540"/>
              <w:rPr>
                <w:rFonts w:ascii="Arial" w:hAnsi="Arial" w:cs="Arial"/>
                <w:sz w:val="24"/>
                <w:szCs w:val="24"/>
              </w:rPr>
            </w:pPr>
            <w:r w:rsidRPr="008D5B24">
              <w:rPr>
                <w:rFonts w:ascii="Arial" w:hAnsi="Arial" w:cs="Arial"/>
                <w:sz w:val="24"/>
                <w:szCs w:val="24"/>
              </w:rPr>
              <w:t>Determine the days/dates before and after a given day/date (e.g., today is the 30</w:t>
            </w:r>
            <w:r w:rsidRPr="008D5B24">
              <w:rPr>
                <w:rFonts w:ascii="Arial" w:hAnsi="Arial" w:cs="Arial"/>
                <w:sz w:val="24"/>
                <w:szCs w:val="24"/>
                <w:vertAlign w:val="superscript"/>
              </w:rPr>
              <w:t>th</w:t>
            </w:r>
            <w:r w:rsidRPr="008D5B24">
              <w:rPr>
                <w:rFonts w:ascii="Arial" w:hAnsi="Arial" w:cs="Arial"/>
                <w:sz w:val="24"/>
                <w:szCs w:val="24"/>
              </w:rPr>
              <w:t xml:space="preserve">, </w:t>
            </w:r>
            <w:r w:rsidR="00CC4AEF">
              <w:rPr>
                <w:rFonts w:ascii="Arial" w:hAnsi="Arial" w:cs="Arial"/>
                <w:sz w:val="24"/>
                <w:szCs w:val="24"/>
              </w:rPr>
              <w:t>so yesterday must have been the _</w:t>
            </w:r>
            <w:r w:rsidRPr="008D5B24">
              <w:rPr>
                <w:rFonts w:ascii="Arial" w:hAnsi="Arial" w:cs="Arial"/>
                <w:sz w:val="24"/>
                <w:szCs w:val="24"/>
              </w:rPr>
              <w:t>?)</w:t>
            </w:r>
            <w:r w:rsidR="00CC4AEF">
              <w:rPr>
                <w:rFonts w:ascii="Arial" w:hAnsi="Arial" w:cs="Arial"/>
                <w:sz w:val="24"/>
                <w:szCs w:val="24"/>
              </w:rPr>
              <w:t xml:space="preserve"> (b)</w:t>
            </w:r>
          </w:p>
        </w:tc>
        <w:tc>
          <w:tcPr>
            <w:tcW w:w="720" w:type="dxa"/>
          </w:tcPr>
          <w:p w14:paraId="703EABF0" w14:textId="77777777" w:rsidR="001715BD" w:rsidRPr="003608EF" w:rsidRDefault="001715BD" w:rsidP="00A177FF">
            <w:pPr>
              <w:ind w:left="362" w:hanging="362"/>
              <w:rPr>
                <w:sz w:val="36"/>
                <w:szCs w:val="36"/>
              </w:rPr>
            </w:pPr>
          </w:p>
        </w:tc>
        <w:tc>
          <w:tcPr>
            <w:tcW w:w="720" w:type="dxa"/>
          </w:tcPr>
          <w:p w14:paraId="2F570C6D" w14:textId="77777777" w:rsidR="001715BD" w:rsidRPr="003608EF" w:rsidRDefault="001715BD" w:rsidP="00A177FF">
            <w:pPr>
              <w:ind w:left="362" w:hanging="362"/>
              <w:rPr>
                <w:sz w:val="36"/>
                <w:szCs w:val="36"/>
              </w:rPr>
            </w:pPr>
          </w:p>
        </w:tc>
        <w:tc>
          <w:tcPr>
            <w:tcW w:w="810" w:type="dxa"/>
          </w:tcPr>
          <w:p w14:paraId="39847D5A" w14:textId="77777777" w:rsidR="001715BD" w:rsidRPr="003608EF" w:rsidRDefault="001715BD" w:rsidP="00A177FF">
            <w:pPr>
              <w:ind w:left="362" w:hanging="362"/>
              <w:rPr>
                <w:sz w:val="36"/>
                <w:szCs w:val="36"/>
              </w:rPr>
            </w:pPr>
          </w:p>
        </w:tc>
        <w:tc>
          <w:tcPr>
            <w:tcW w:w="720" w:type="dxa"/>
          </w:tcPr>
          <w:p w14:paraId="2AC9B1AD" w14:textId="77777777" w:rsidR="001715BD" w:rsidRPr="003608EF" w:rsidRDefault="001715BD" w:rsidP="00A177FF">
            <w:pPr>
              <w:ind w:left="362" w:hanging="362"/>
              <w:rPr>
                <w:sz w:val="36"/>
                <w:szCs w:val="36"/>
              </w:rPr>
            </w:pPr>
          </w:p>
        </w:tc>
        <w:tc>
          <w:tcPr>
            <w:tcW w:w="810" w:type="dxa"/>
          </w:tcPr>
          <w:p w14:paraId="16B1F45F" w14:textId="77777777" w:rsidR="001715BD" w:rsidRPr="003608EF" w:rsidRDefault="001715BD" w:rsidP="00A177FF">
            <w:pPr>
              <w:ind w:left="362" w:hanging="362"/>
              <w:rPr>
                <w:sz w:val="36"/>
                <w:szCs w:val="36"/>
              </w:rPr>
            </w:pPr>
          </w:p>
        </w:tc>
        <w:tc>
          <w:tcPr>
            <w:tcW w:w="720" w:type="dxa"/>
          </w:tcPr>
          <w:p w14:paraId="43F88EAB" w14:textId="77777777" w:rsidR="001715BD" w:rsidRPr="003608EF" w:rsidRDefault="001715BD" w:rsidP="00A177FF">
            <w:pPr>
              <w:ind w:left="362" w:hanging="362"/>
              <w:rPr>
                <w:sz w:val="36"/>
                <w:szCs w:val="36"/>
              </w:rPr>
            </w:pPr>
          </w:p>
        </w:tc>
      </w:tr>
      <w:tr w:rsidR="001715BD" w14:paraId="64985C6E" w14:textId="77777777" w:rsidTr="00A177FF">
        <w:tc>
          <w:tcPr>
            <w:tcW w:w="6498" w:type="dxa"/>
          </w:tcPr>
          <w:p w14:paraId="06DA3131" w14:textId="6F0118A1" w:rsidR="001715BD" w:rsidRPr="008D5B24" w:rsidRDefault="001E6FE2" w:rsidP="00664324">
            <w:pPr>
              <w:pStyle w:val="ListParagraph"/>
              <w:numPr>
                <w:ilvl w:val="0"/>
                <w:numId w:val="12"/>
              </w:numPr>
              <w:ind w:left="540"/>
              <w:rPr>
                <w:rFonts w:ascii="Arial" w:hAnsi="Arial" w:cs="Arial"/>
                <w:sz w:val="24"/>
                <w:szCs w:val="24"/>
              </w:rPr>
            </w:pPr>
            <w:r w:rsidRPr="008D5B24">
              <w:rPr>
                <w:rFonts w:ascii="Arial" w:hAnsi="Arial" w:cs="Arial"/>
                <w:sz w:val="24"/>
                <w:szCs w:val="24"/>
              </w:rPr>
              <w:t>Given a calendar, determine the number of any day of the week (e.g., How many Fridays are in the month of October?)</w:t>
            </w:r>
            <w:r w:rsidR="00CC4AEF">
              <w:rPr>
                <w:rFonts w:ascii="Arial" w:hAnsi="Arial" w:cs="Arial"/>
                <w:sz w:val="24"/>
                <w:szCs w:val="24"/>
              </w:rPr>
              <w:t xml:space="preserve"> (b)</w:t>
            </w:r>
          </w:p>
        </w:tc>
        <w:tc>
          <w:tcPr>
            <w:tcW w:w="720" w:type="dxa"/>
          </w:tcPr>
          <w:p w14:paraId="7B9DE60F" w14:textId="77777777" w:rsidR="001715BD" w:rsidRPr="003608EF" w:rsidRDefault="001715BD" w:rsidP="00A177FF">
            <w:pPr>
              <w:ind w:left="362" w:hanging="362"/>
              <w:rPr>
                <w:sz w:val="36"/>
                <w:szCs w:val="36"/>
              </w:rPr>
            </w:pPr>
          </w:p>
        </w:tc>
        <w:tc>
          <w:tcPr>
            <w:tcW w:w="720" w:type="dxa"/>
          </w:tcPr>
          <w:p w14:paraId="738FD5AB" w14:textId="77777777" w:rsidR="001715BD" w:rsidRPr="003608EF" w:rsidRDefault="001715BD" w:rsidP="00A177FF">
            <w:pPr>
              <w:ind w:left="362" w:hanging="362"/>
              <w:rPr>
                <w:sz w:val="36"/>
                <w:szCs w:val="36"/>
              </w:rPr>
            </w:pPr>
          </w:p>
        </w:tc>
        <w:tc>
          <w:tcPr>
            <w:tcW w:w="810" w:type="dxa"/>
          </w:tcPr>
          <w:p w14:paraId="7004E3A6" w14:textId="77777777" w:rsidR="001715BD" w:rsidRPr="003608EF" w:rsidRDefault="001715BD" w:rsidP="00A177FF">
            <w:pPr>
              <w:ind w:left="362" w:hanging="362"/>
              <w:rPr>
                <w:sz w:val="36"/>
                <w:szCs w:val="36"/>
              </w:rPr>
            </w:pPr>
          </w:p>
        </w:tc>
        <w:tc>
          <w:tcPr>
            <w:tcW w:w="720" w:type="dxa"/>
          </w:tcPr>
          <w:p w14:paraId="069E521E" w14:textId="77777777" w:rsidR="001715BD" w:rsidRPr="003608EF" w:rsidRDefault="001715BD" w:rsidP="00A177FF">
            <w:pPr>
              <w:ind w:left="362" w:hanging="362"/>
              <w:rPr>
                <w:sz w:val="36"/>
                <w:szCs w:val="36"/>
              </w:rPr>
            </w:pPr>
          </w:p>
        </w:tc>
        <w:tc>
          <w:tcPr>
            <w:tcW w:w="810" w:type="dxa"/>
          </w:tcPr>
          <w:p w14:paraId="02C0F14A" w14:textId="77777777" w:rsidR="001715BD" w:rsidRPr="003608EF" w:rsidRDefault="001715BD" w:rsidP="00A177FF">
            <w:pPr>
              <w:ind w:left="362" w:hanging="362"/>
              <w:rPr>
                <w:sz w:val="36"/>
                <w:szCs w:val="36"/>
              </w:rPr>
            </w:pPr>
          </w:p>
        </w:tc>
        <w:tc>
          <w:tcPr>
            <w:tcW w:w="720" w:type="dxa"/>
          </w:tcPr>
          <w:p w14:paraId="3EF553B0" w14:textId="77777777" w:rsidR="001715BD" w:rsidRPr="003608EF" w:rsidRDefault="001715BD" w:rsidP="00A177FF">
            <w:pPr>
              <w:ind w:left="362" w:hanging="362"/>
              <w:rPr>
                <w:sz w:val="36"/>
                <w:szCs w:val="36"/>
              </w:rPr>
            </w:pPr>
          </w:p>
        </w:tc>
      </w:tr>
    </w:tbl>
    <w:p w14:paraId="29EBB9D4" w14:textId="6FEA9C73" w:rsidR="00A177FF" w:rsidRDefault="00A177FF" w:rsidP="00A177FF">
      <w:pPr>
        <w:contextualSpacing/>
        <w:jc w:val="center"/>
        <w:rPr>
          <w:rFonts w:ascii="Arial" w:hAnsi="Arial" w:cs="Arial"/>
          <w:b/>
          <w:i/>
          <w:sz w:val="10"/>
          <w:szCs w:val="10"/>
        </w:rPr>
      </w:pPr>
    </w:p>
    <w:p w14:paraId="1680D780" w14:textId="67D7F661" w:rsidR="009A667F" w:rsidRDefault="009A667F" w:rsidP="00A177FF">
      <w:pPr>
        <w:contextualSpacing/>
        <w:jc w:val="center"/>
        <w:rPr>
          <w:rFonts w:ascii="Arial" w:hAnsi="Arial" w:cs="Arial"/>
          <w:b/>
          <w:i/>
          <w:sz w:val="10"/>
          <w:szCs w:val="10"/>
        </w:rPr>
      </w:pPr>
    </w:p>
    <w:p w14:paraId="6B0D128C" w14:textId="77777777" w:rsidR="009A667F" w:rsidRDefault="009A667F" w:rsidP="009A667F">
      <w:pPr>
        <w:contextualSpacing/>
        <w:jc w:val="center"/>
        <w:rPr>
          <w:rFonts w:ascii="Arial" w:hAnsi="Arial" w:cs="Arial"/>
          <w:b/>
          <w:i/>
          <w:sz w:val="16"/>
          <w:szCs w:val="16"/>
        </w:rPr>
      </w:pPr>
    </w:p>
    <w:p w14:paraId="6F8D79AC" w14:textId="77777777" w:rsidR="009A667F" w:rsidRDefault="009A667F" w:rsidP="009A667F">
      <w:pPr>
        <w:contextualSpacing/>
        <w:jc w:val="center"/>
        <w:rPr>
          <w:rFonts w:ascii="Arial" w:hAnsi="Arial" w:cs="Arial"/>
          <w:b/>
          <w:i/>
          <w:sz w:val="20"/>
          <w:szCs w:val="20"/>
        </w:rPr>
      </w:pPr>
      <w:r>
        <w:rPr>
          <w:rFonts w:ascii="Arial" w:hAnsi="Arial" w:cs="Arial"/>
          <w:b/>
          <w:i/>
          <w:sz w:val="20"/>
          <w:szCs w:val="20"/>
        </w:rPr>
        <w:t>continued on next page</w:t>
      </w:r>
    </w:p>
    <w:p w14:paraId="21819C38" w14:textId="77777777" w:rsidR="009A667F" w:rsidRDefault="009A667F" w:rsidP="009A667F">
      <w:pPr>
        <w:contextualSpacing/>
        <w:jc w:val="center"/>
        <w:rPr>
          <w:rFonts w:ascii="Arial" w:hAnsi="Arial" w:cs="Arial"/>
          <w:b/>
          <w:i/>
          <w:sz w:val="20"/>
          <w:szCs w:val="20"/>
        </w:rPr>
      </w:pPr>
    </w:p>
    <w:p w14:paraId="0452D701" w14:textId="28C9E97A" w:rsidR="009A667F" w:rsidRDefault="009A667F" w:rsidP="009A667F">
      <w:pPr>
        <w:contextualSpacing/>
        <w:jc w:val="center"/>
        <w:rPr>
          <w:rFonts w:ascii="Arial" w:hAnsi="Arial" w:cs="Arial"/>
          <w:b/>
          <w:i/>
          <w:sz w:val="20"/>
          <w:szCs w:val="20"/>
        </w:rPr>
      </w:pPr>
    </w:p>
    <w:p w14:paraId="650EC85B" w14:textId="77777777" w:rsidR="009A667F" w:rsidRDefault="009A667F" w:rsidP="009A667F">
      <w:pPr>
        <w:contextualSpacing/>
        <w:jc w:val="center"/>
        <w:rPr>
          <w:rFonts w:ascii="Arial" w:hAnsi="Arial" w:cs="Arial"/>
          <w:b/>
          <w:i/>
          <w:sz w:val="20"/>
          <w:szCs w:val="20"/>
        </w:rPr>
      </w:pPr>
    </w:p>
    <w:p w14:paraId="37095B57" w14:textId="77777777" w:rsidR="003A6443" w:rsidRDefault="003A6443" w:rsidP="009A667F">
      <w:pPr>
        <w:spacing w:line="240" w:lineRule="auto"/>
        <w:contextualSpacing/>
        <w:rPr>
          <w:rFonts w:ascii="Arial" w:hAnsi="Arial" w:cs="Arial"/>
          <w:b/>
          <w:caps/>
          <w:sz w:val="32"/>
          <w:szCs w:val="32"/>
        </w:rPr>
      </w:pPr>
    </w:p>
    <w:p w14:paraId="4C0FCFFF" w14:textId="77777777" w:rsidR="003A6443" w:rsidRDefault="003A6443" w:rsidP="009A667F">
      <w:pPr>
        <w:spacing w:line="240" w:lineRule="auto"/>
        <w:contextualSpacing/>
        <w:rPr>
          <w:rFonts w:ascii="Arial" w:hAnsi="Arial" w:cs="Arial"/>
          <w:b/>
          <w:caps/>
          <w:sz w:val="32"/>
          <w:szCs w:val="32"/>
        </w:rPr>
      </w:pPr>
    </w:p>
    <w:p w14:paraId="645A073C" w14:textId="77777777" w:rsidR="003A6443" w:rsidRDefault="003A6443" w:rsidP="009A667F">
      <w:pPr>
        <w:spacing w:line="240" w:lineRule="auto"/>
        <w:contextualSpacing/>
        <w:rPr>
          <w:rFonts w:ascii="Arial" w:hAnsi="Arial" w:cs="Arial"/>
          <w:b/>
          <w:caps/>
          <w:sz w:val="32"/>
          <w:szCs w:val="32"/>
        </w:rPr>
      </w:pPr>
    </w:p>
    <w:p w14:paraId="2D84FA1C" w14:textId="77777777" w:rsidR="003A6443" w:rsidRDefault="003A6443" w:rsidP="009A667F">
      <w:pPr>
        <w:spacing w:line="240" w:lineRule="auto"/>
        <w:contextualSpacing/>
        <w:rPr>
          <w:rFonts w:ascii="Arial" w:hAnsi="Arial" w:cs="Arial"/>
          <w:b/>
          <w:caps/>
          <w:sz w:val="32"/>
          <w:szCs w:val="32"/>
        </w:rPr>
      </w:pPr>
    </w:p>
    <w:p w14:paraId="790EFFDA" w14:textId="6CD47477" w:rsidR="009A667F" w:rsidRPr="001B6856" w:rsidRDefault="009A667F" w:rsidP="009A667F">
      <w:pPr>
        <w:spacing w:line="240" w:lineRule="auto"/>
        <w:contextualSpacing/>
        <w:rPr>
          <w:rFonts w:ascii="Arial" w:hAnsi="Arial" w:cs="Arial"/>
          <w:b/>
          <w:sz w:val="28"/>
          <w:szCs w:val="28"/>
        </w:rPr>
      </w:pPr>
      <w:r w:rsidRPr="001B6856">
        <w:rPr>
          <w:rFonts w:ascii="Arial" w:hAnsi="Arial" w:cs="Arial"/>
          <w:b/>
          <w:caps/>
          <w:sz w:val="32"/>
          <w:szCs w:val="32"/>
        </w:rPr>
        <w:lastRenderedPageBreak/>
        <w:t xml:space="preserve">Grade </w:t>
      </w:r>
      <w:r>
        <w:rPr>
          <w:rFonts w:ascii="Arial" w:hAnsi="Arial" w:cs="Arial"/>
          <w:b/>
          <w:caps/>
          <w:sz w:val="32"/>
          <w:szCs w:val="32"/>
        </w:rPr>
        <w:t>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Name: _________________________________</w:t>
      </w:r>
    </w:p>
    <w:p w14:paraId="4F7A3AC4" w14:textId="77777777" w:rsidR="009A667F" w:rsidRDefault="009A667F" w:rsidP="009A667F">
      <w:pPr>
        <w:contextualSpacing/>
        <w:jc w:val="center"/>
        <w:rPr>
          <w:rFonts w:ascii="Arial" w:hAnsi="Arial" w:cs="Arial"/>
          <w:b/>
          <w:i/>
          <w:sz w:val="20"/>
          <w:szCs w:val="20"/>
        </w:rPr>
      </w:pPr>
    </w:p>
    <w:p w14:paraId="1F2D52B0" w14:textId="77777777" w:rsidR="009A667F" w:rsidRDefault="009A667F" w:rsidP="009A667F">
      <w:pPr>
        <w:contextualSpacing/>
        <w:jc w:val="center"/>
        <w:rPr>
          <w:rFonts w:ascii="Arial" w:hAnsi="Arial" w:cs="Arial"/>
          <w:b/>
          <w:i/>
          <w:sz w:val="20"/>
          <w:szCs w:val="20"/>
        </w:rPr>
      </w:pPr>
      <w:r>
        <w:rPr>
          <w:rFonts w:ascii="Arial" w:hAnsi="Arial" w:cs="Arial"/>
          <w:b/>
          <w:i/>
          <w:sz w:val="20"/>
          <w:szCs w:val="20"/>
        </w:rPr>
        <w:t>page 2 of 2</w:t>
      </w:r>
    </w:p>
    <w:p w14:paraId="5344B223" w14:textId="5D7B279B" w:rsidR="00A177FF" w:rsidRPr="001B6856" w:rsidRDefault="00A177FF" w:rsidP="009A667F">
      <w:pPr>
        <w:contextualSpacing/>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A177FF" w14:paraId="55C14EDA" w14:textId="77777777" w:rsidTr="00A177FF">
        <w:tc>
          <w:tcPr>
            <w:tcW w:w="6498" w:type="dxa"/>
            <w:vMerge w:val="restart"/>
            <w:shd w:val="clear" w:color="auto" w:fill="CCFFCC"/>
          </w:tcPr>
          <w:p w14:paraId="0D72C46E" w14:textId="22F0B2BE" w:rsidR="00A177FF" w:rsidRPr="009B11E8" w:rsidRDefault="00625ABF" w:rsidP="00A177FF">
            <w:pPr>
              <w:rPr>
                <w:b/>
                <w:sz w:val="32"/>
                <w:szCs w:val="32"/>
              </w:rPr>
            </w:pPr>
            <w:r>
              <w:rPr>
                <w:b/>
                <w:sz w:val="32"/>
                <w:szCs w:val="32"/>
              </w:rPr>
              <w:t>1</w:t>
            </w:r>
            <w:r w:rsidR="001E6FE2">
              <w:rPr>
                <w:b/>
                <w:sz w:val="32"/>
                <w:szCs w:val="32"/>
              </w:rPr>
              <w:t>.10</w:t>
            </w:r>
          </w:p>
        </w:tc>
        <w:tc>
          <w:tcPr>
            <w:tcW w:w="1440" w:type="dxa"/>
            <w:gridSpan w:val="2"/>
            <w:shd w:val="clear" w:color="auto" w:fill="CCFFCC"/>
          </w:tcPr>
          <w:p w14:paraId="06E67007" w14:textId="2BD3E00F" w:rsidR="00A177FF" w:rsidRPr="00685ECA" w:rsidRDefault="00C5117E" w:rsidP="00A177FF">
            <w:pPr>
              <w:jc w:val="center"/>
              <w:rPr>
                <w:rFonts w:ascii="Arial" w:hAnsi="Arial" w:cs="Arial"/>
                <w:b/>
                <w:sz w:val="24"/>
                <w:szCs w:val="24"/>
              </w:rPr>
            </w:pPr>
            <w:r>
              <w:rPr>
                <w:rFonts w:ascii="Arial" w:hAnsi="Arial" w:cs="Arial"/>
                <w:b/>
                <w:sz w:val="24"/>
                <w:szCs w:val="24"/>
              </w:rPr>
              <w:t>F</w:t>
            </w:r>
            <w:r w:rsidR="00A177FF">
              <w:rPr>
                <w:rFonts w:ascii="Arial" w:hAnsi="Arial" w:cs="Arial"/>
                <w:b/>
                <w:sz w:val="24"/>
                <w:szCs w:val="24"/>
              </w:rPr>
              <w:t>A1</w:t>
            </w:r>
          </w:p>
        </w:tc>
        <w:tc>
          <w:tcPr>
            <w:tcW w:w="1530" w:type="dxa"/>
            <w:gridSpan w:val="2"/>
            <w:shd w:val="clear" w:color="auto" w:fill="CCFFCC"/>
          </w:tcPr>
          <w:p w14:paraId="51647BA2" w14:textId="787D0E90" w:rsidR="00A177FF" w:rsidRPr="00685ECA" w:rsidRDefault="00C5117E" w:rsidP="00A177FF">
            <w:pPr>
              <w:jc w:val="center"/>
              <w:rPr>
                <w:rFonts w:ascii="Arial" w:hAnsi="Arial" w:cs="Arial"/>
                <w:b/>
                <w:sz w:val="24"/>
                <w:szCs w:val="24"/>
              </w:rPr>
            </w:pPr>
            <w:r>
              <w:rPr>
                <w:rFonts w:ascii="Arial" w:hAnsi="Arial" w:cs="Arial"/>
                <w:b/>
                <w:sz w:val="24"/>
                <w:szCs w:val="24"/>
              </w:rPr>
              <w:t>F</w:t>
            </w:r>
            <w:r w:rsidR="00A177FF">
              <w:rPr>
                <w:rFonts w:ascii="Arial" w:hAnsi="Arial" w:cs="Arial"/>
                <w:b/>
                <w:sz w:val="24"/>
                <w:szCs w:val="24"/>
              </w:rPr>
              <w:t>A2</w:t>
            </w:r>
          </w:p>
        </w:tc>
        <w:tc>
          <w:tcPr>
            <w:tcW w:w="1530" w:type="dxa"/>
            <w:gridSpan w:val="2"/>
            <w:shd w:val="clear" w:color="auto" w:fill="CCFFCC"/>
          </w:tcPr>
          <w:p w14:paraId="16E7CD72" w14:textId="6CA0D3BF" w:rsidR="00A177FF" w:rsidRPr="00685ECA" w:rsidRDefault="00C5117E" w:rsidP="00A177FF">
            <w:pPr>
              <w:jc w:val="center"/>
              <w:rPr>
                <w:rFonts w:ascii="Arial" w:hAnsi="Arial" w:cs="Arial"/>
                <w:b/>
                <w:sz w:val="24"/>
                <w:szCs w:val="24"/>
              </w:rPr>
            </w:pPr>
            <w:r>
              <w:rPr>
                <w:rFonts w:ascii="Arial" w:hAnsi="Arial" w:cs="Arial"/>
                <w:b/>
                <w:sz w:val="24"/>
                <w:szCs w:val="24"/>
              </w:rPr>
              <w:t>F</w:t>
            </w:r>
            <w:r w:rsidR="00A177FF">
              <w:rPr>
                <w:rFonts w:ascii="Arial" w:hAnsi="Arial" w:cs="Arial"/>
                <w:b/>
                <w:sz w:val="24"/>
                <w:szCs w:val="24"/>
              </w:rPr>
              <w:t>A3</w:t>
            </w:r>
          </w:p>
        </w:tc>
      </w:tr>
      <w:tr w:rsidR="00A177FF" w14:paraId="5B3310CD" w14:textId="77777777" w:rsidTr="00A177FF">
        <w:tc>
          <w:tcPr>
            <w:tcW w:w="6498" w:type="dxa"/>
            <w:vMerge/>
            <w:shd w:val="clear" w:color="auto" w:fill="CCFFCC"/>
          </w:tcPr>
          <w:p w14:paraId="73FAE320" w14:textId="77777777" w:rsidR="00A177FF" w:rsidRDefault="00A177FF" w:rsidP="00A177FF">
            <w:pPr>
              <w:rPr>
                <w:b/>
                <w:sz w:val="24"/>
                <w:szCs w:val="24"/>
              </w:rPr>
            </w:pPr>
          </w:p>
        </w:tc>
        <w:tc>
          <w:tcPr>
            <w:tcW w:w="720" w:type="dxa"/>
            <w:shd w:val="clear" w:color="auto" w:fill="CCFFCC"/>
          </w:tcPr>
          <w:p w14:paraId="7AE82BF9" w14:textId="77777777" w:rsidR="00A177FF" w:rsidRDefault="00A177FF" w:rsidP="00A177FF">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37EBD848" w14:textId="77777777" w:rsidR="00A177FF" w:rsidRPr="00685ECA" w:rsidRDefault="00A177FF" w:rsidP="00A177FF">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6DD5207D" w14:textId="77777777" w:rsidR="00A177FF" w:rsidRPr="00685ECA" w:rsidRDefault="00A177FF" w:rsidP="00A177FF">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244C4F8D" w14:textId="77777777" w:rsidR="00A177FF" w:rsidRPr="00685ECA" w:rsidRDefault="00A177FF" w:rsidP="00A177FF">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1E949CAE" w14:textId="77777777" w:rsidR="00A177FF" w:rsidRPr="00685ECA" w:rsidRDefault="00A177FF" w:rsidP="00A177FF">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464B8B7D" w14:textId="77777777" w:rsidR="00A177FF" w:rsidRPr="00685ECA" w:rsidRDefault="00A177FF" w:rsidP="00A177FF">
            <w:pPr>
              <w:jc w:val="center"/>
              <w:rPr>
                <w:rFonts w:ascii="Arial" w:hAnsi="Arial" w:cs="Arial"/>
                <w:b/>
                <w:sz w:val="24"/>
                <w:szCs w:val="24"/>
              </w:rPr>
            </w:pPr>
            <w:r>
              <w:rPr>
                <w:rFonts w:ascii="Arial" w:hAnsi="Arial" w:cs="Arial"/>
                <w:b/>
                <w:sz w:val="24"/>
                <w:szCs w:val="24"/>
              </w:rPr>
              <w:t>M3</w:t>
            </w:r>
          </w:p>
        </w:tc>
      </w:tr>
      <w:tr w:rsidR="00625ABF" w14:paraId="4BCF3620" w14:textId="77777777" w:rsidTr="00A177FF">
        <w:tc>
          <w:tcPr>
            <w:tcW w:w="6498" w:type="dxa"/>
          </w:tcPr>
          <w:p w14:paraId="511872DF" w14:textId="7C85BEC6" w:rsidR="00625ABF" w:rsidRPr="008D5B24" w:rsidRDefault="00625ABF" w:rsidP="00664324">
            <w:pPr>
              <w:pStyle w:val="ListParagraph"/>
              <w:numPr>
                <w:ilvl w:val="0"/>
                <w:numId w:val="26"/>
              </w:numPr>
              <w:ind w:left="517"/>
              <w:rPr>
                <w:rFonts w:ascii="Arial" w:hAnsi="Arial" w:cs="Arial"/>
                <w:sz w:val="24"/>
                <w:szCs w:val="24"/>
              </w:rPr>
            </w:pPr>
            <w:r w:rsidRPr="008D5B24">
              <w:rPr>
                <w:rFonts w:ascii="Arial" w:hAnsi="Arial" w:cs="Arial"/>
                <w:sz w:val="24"/>
                <w:szCs w:val="24"/>
              </w:rPr>
              <w:t>Measure the length of objects, using various nonstandard units (e.g., connecting cubes, paper clips, erasers)</w:t>
            </w:r>
          </w:p>
        </w:tc>
        <w:tc>
          <w:tcPr>
            <w:tcW w:w="720" w:type="dxa"/>
          </w:tcPr>
          <w:p w14:paraId="31FBAC28" w14:textId="77777777" w:rsidR="00625ABF" w:rsidRPr="00BC3CDB" w:rsidRDefault="00625ABF" w:rsidP="00A177FF">
            <w:pPr>
              <w:ind w:left="362" w:hanging="362"/>
              <w:rPr>
                <w:sz w:val="40"/>
                <w:szCs w:val="40"/>
              </w:rPr>
            </w:pPr>
          </w:p>
        </w:tc>
        <w:tc>
          <w:tcPr>
            <w:tcW w:w="720" w:type="dxa"/>
          </w:tcPr>
          <w:p w14:paraId="1F083786" w14:textId="77777777" w:rsidR="00625ABF" w:rsidRDefault="00625ABF" w:rsidP="00A177FF">
            <w:pPr>
              <w:ind w:left="362" w:hanging="362"/>
              <w:rPr>
                <w:sz w:val="24"/>
                <w:szCs w:val="24"/>
              </w:rPr>
            </w:pPr>
          </w:p>
        </w:tc>
        <w:tc>
          <w:tcPr>
            <w:tcW w:w="810" w:type="dxa"/>
          </w:tcPr>
          <w:p w14:paraId="1946E3FA" w14:textId="77777777" w:rsidR="00625ABF" w:rsidRDefault="00625ABF" w:rsidP="00A177FF">
            <w:pPr>
              <w:ind w:left="362" w:hanging="362"/>
              <w:rPr>
                <w:sz w:val="24"/>
                <w:szCs w:val="24"/>
              </w:rPr>
            </w:pPr>
          </w:p>
        </w:tc>
        <w:tc>
          <w:tcPr>
            <w:tcW w:w="720" w:type="dxa"/>
          </w:tcPr>
          <w:p w14:paraId="4FA4AE8F" w14:textId="77777777" w:rsidR="00625ABF" w:rsidRDefault="00625ABF" w:rsidP="00A177FF">
            <w:pPr>
              <w:ind w:left="362" w:hanging="362"/>
              <w:rPr>
                <w:sz w:val="24"/>
                <w:szCs w:val="24"/>
              </w:rPr>
            </w:pPr>
          </w:p>
        </w:tc>
        <w:tc>
          <w:tcPr>
            <w:tcW w:w="810" w:type="dxa"/>
          </w:tcPr>
          <w:p w14:paraId="7BC97B63" w14:textId="77777777" w:rsidR="00625ABF" w:rsidRDefault="00625ABF" w:rsidP="00A177FF">
            <w:pPr>
              <w:ind w:left="362" w:hanging="362"/>
              <w:rPr>
                <w:sz w:val="24"/>
                <w:szCs w:val="24"/>
              </w:rPr>
            </w:pPr>
          </w:p>
        </w:tc>
        <w:tc>
          <w:tcPr>
            <w:tcW w:w="720" w:type="dxa"/>
          </w:tcPr>
          <w:p w14:paraId="7B8F8431" w14:textId="77777777" w:rsidR="00625ABF" w:rsidRDefault="00625ABF" w:rsidP="00A177FF">
            <w:pPr>
              <w:ind w:left="362" w:hanging="362"/>
              <w:rPr>
                <w:sz w:val="24"/>
                <w:szCs w:val="24"/>
              </w:rPr>
            </w:pPr>
          </w:p>
        </w:tc>
      </w:tr>
      <w:tr w:rsidR="001E6FE2" w14:paraId="2B8FBBD6" w14:textId="77777777" w:rsidTr="00A177FF">
        <w:tc>
          <w:tcPr>
            <w:tcW w:w="6498" w:type="dxa"/>
          </w:tcPr>
          <w:p w14:paraId="743E6AE7" w14:textId="35390B0B" w:rsidR="001E6FE2" w:rsidRPr="008D5B24" w:rsidRDefault="001E6FE2" w:rsidP="00664324">
            <w:pPr>
              <w:pStyle w:val="ListParagraph"/>
              <w:numPr>
                <w:ilvl w:val="0"/>
                <w:numId w:val="26"/>
              </w:numPr>
              <w:ind w:left="517"/>
              <w:rPr>
                <w:rFonts w:ascii="Arial" w:hAnsi="Arial" w:cs="Arial"/>
                <w:sz w:val="24"/>
                <w:szCs w:val="24"/>
              </w:rPr>
            </w:pPr>
            <w:r w:rsidRPr="008D5B24">
              <w:rPr>
                <w:rFonts w:ascii="Arial" w:hAnsi="Arial" w:cs="Arial"/>
                <w:sz w:val="24"/>
                <w:szCs w:val="24"/>
              </w:rPr>
              <w:t xml:space="preserve">Compare the length of two objects, using the terms </w:t>
            </w:r>
            <w:r w:rsidRPr="008D5B24">
              <w:rPr>
                <w:rFonts w:ascii="Arial" w:hAnsi="Arial" w:cs="Arial"/>
                <w:i/>
                <w:sz w:val="24"/>
                <w:szCs w:val="24"/>
              </w:rPr>
              <w:t>longer/shorter, taller/shorter, same as</w:t>
            </w:r>
            <w:r w:rsidRPr="008D5B24">
              <w:rPr>
                <w:rFonts w:ascii="Arial" w:hAnsi="Arial" w:cs="Arial"/>
                <w:sz w:val="24"/>
                <w:szCs w:val="24"/>
              </w:rPr>
              <w:t>.</w:t>
            </w:r>
          </w:p>
        </w:tc>
        <w:tc>
          <w:tcPr>
            <w:tcW w:w="720" w:type="dxa"/>
          </w:tcPr>
          <w:p w14:paraId="19982033" w14:textId="77777777" w:rsidR="001E6FE2" w:rsidRPr="00BC3CDB" w:rsidRDefault="001E6FE2" w:rsidP="00A177FF">
            <w:pPr>
              <w:ind w:left="362" w:hanging="362"/>
              <w:rPr>
                <w:sz w:val="40"/>
                <w:szCs w:val="40"/>
              </w:rPr>
            </w:pPr>
          </w:p>
        </w:tc>
        <w:tc>
          <w:tcPr>
            <w:tcW w:w="720" w:type="dxa"/>
          </w:tcPr>
          <w:p w14:paraId="7C17F6CD" w14:textId="77777777" w:rsidR="001E6FE2" w:rsidRDefault="001E6FE2" w:rsidP="00A177FF">
            <w:pPr>
              <w:ind w:left="362" w:hanging="362"/>
              <w:rPr>
                <w:sz w:val="24"/>
                <w:szCs w:val="24"/>
              </w:rPr>
            </w:pPr>
          </w:p>
        </w:tc>
        <w:tc>
          <w:tcPr>
            <w:tcW w:w="810" w:type="dxa"/>
          </w:tcPr>
          <w:p w14:paraId="3E64121B" w14:textId="77777777" w:rsidR="001E6FE2" w:rsidRDefault="001E6FE2" w:rsidP="00A177FF">
            <w:pPr>
              <w:ind w:left="362" w:hanging="362"/>
              <w:rPr>
                <w:sz w:val="24"/>
                <w:szCs w:val="24"/>
              </w:rPr>
            </w:pPr>
          </w:p>
        </w:tc>
        <w:tc>
          <w:tcPr>
            <w:tcW w:w="720" w:type="dxa"/>
          </w:tcPr>
          <w:p w14:paraId="2017648F" w14:textId="77777777" w:rsidR="001E6FE2" w:rsidRDefault="001E6FE2" w:rsidP="00A177FF">
            <w:pPr>
              <w:ind w:left="362" w:hanging="362"/>
              <w:rPr>
                <w:sz w:val="24"/>
                <w:szCs w:val="24"/>
              </w:rPr>
            </w:pPr>
          </w:p>
        </w:tc>
        <w:tc>
          <w:tcPr>
            <w:tcW w:w="810" w:type="dxa"/>
          </w:tcPr>
          <w:p w14:paraId="3C79981E" w14:textId="77777777" w:rsidR="001E6FE2" w:rsidRDefault="001E6FE2" w:rsidP="00A177FF">
            <w:pPr>
              <w:ind w:left="362" w:hanging="362"/>
              <w:rPr>
                <w:sz w:val="24"/>
                <w:szCs w:val="24"/>
              </w:rPr>
            </w:pPr>
          </w:p>
        </w:tc>
        <w:tc>
          <w:tcPr>
            <w:tcW w:w="720" w:type="dxa"/>
          </w:tcPr>
          <w:p w14:paraId="1FCD8C65" w14:textId="77777777" w:rsidR="001E6FE2" w:rsidRDefault="001E6FE2" w:rsidP="00A177FF">
            <w:pPr>
              <w:ind w:left="362" w:hanging="362"/>
              <w:rPr>
                <w:sz w:val="24"/>
                <w:szCs w:val="24"/>
              </w:rPr>
            </w:pPr>
          </w:p>
        </w:tc>
      </w:tr>
      <w:tr w:rsidR="00625ABF" w14:paraId="7E4362E6" w14:textId="77777777" w:rsidTr="00A177FF">
        <w:tc>
          <w:tcPr>
            <w:tcW w:w="6498" w:type="dxa"/>
          </w:tcPr>
          <w:p w14:paraId="675C39DF" w14:textId="3F3BF5BB" w:rsidR="00625ABF" w:rsidRPr="008D5B24" w:rsidRDefault="00625ABF" w:rsidP="00664324">
            <w:pPr>
              <w:pStyle w:val="ListParagraph"/>
              <w:numPr>
                <w:ilvl w:val="0"/>
                <w:numId w:val="26"/>
              </w:numPr>
              <w:ind w:left="517"/>
              <w:rPr>
                <w:rFonts w:ascii="Arial" w:hAnsi="Arial" w:cs="Arial"/>
                <w:sz w:val="24"/>
                <w:szCs w:val="24"/>
              </w:rPr>
            </w:pPr>
            <w:r w:rsidRPr="008D5B24">
              <w:rPr>
                <w:rFonts w:ascii="Arial" w:hAnsi="Arial" w:cs="Arial"/>
                <w:sz w:val="24"/>
                <w:szCs w:val="24"/>
              </w:rPr>
              <w:t>b.</w:t>
            </w:r>
            <w:r w:rsidRPr="008D5B24">
              <w:rPr>
                <w:rFonts w:ascii="Arial" w:hAnsi="Arial" w:cs="Arial"/>
                <w:sz w:val="24"/>
                <w:szCs w:val="24"/>
              </w:rPr>
              <w:tab/>
            </w:r>
            <w:r w:rsidR="001E6FE2" w:rsidRPr="008D5B24">
              <w:rPr>
                <w:rFonts w:ascii="Arial" w:hAnsi="Arial" w:cs="Arial"/>
                <w:sz w:val="24"/>
                <w:szCs w:val="24"/>
              </w:rPr>
              <w:t>Measure the weight</w:t>
            </w:r>
            <w:r w:rsidRPr="008D5B24">
              <w:rPr>
                <w:rFonts w:ascii="Arial" w:hAnsi="Arial" w:cs="Arial"/>
                <w:sz w:val="24"/>
                <w:szCs w:val="24"/>
              </w:rPr>
              <w:t xml:space="preserve"> of objects, using a balance</w:t>
            </w:r>
            <w:r w:rsidR="001E6FE2" w:rsidRPr="008D5B24">
              <w:rPr>
                <w:rFonts w:ascii="Arial" w:hAnsi="Arial" w:cs="Arial"/>
                <w:sz w:val="24"/>
                <w:szCs w:val="24"/>
              </w:rPr>
              <w:t xml:space="preserve"> or pan </w:t>
            </w:r>
            <w:r w:rsidRPr="008D5B24">
              <w:rPr>
                <w:rFonts w:ascii="Arial" w:hAnsi="Arial" w:cs="Arial"/>
                <w:sz w:val="24"/>
                <w:szCs w:val="24"/>
              </w:rPr>
              <w:t>scale with various nonstandard units (e.g., paper clips, bean bags, cubes)</w:t>
            </w:r>
          </w:p>
        </w:tc>
        <w:tc>
          <w:tcPr>
            <w:tcW w:w="720" w:type="dxa"/>
          </w:tcPr>
          <w:p w14:paraId="58250E74" w14:textId="77777777" w:rsidR="00625ABF" w:rsidRPr="00BC3CDB" w:rsidRDefault="00625ABF" w:rsidP="00A177FF">
            <w:pPr>
              <w:ind w:left="362" w:hanging="362"/>
              <w:rPr>
                <w:sz w:val="40"/>
                <w:szCs w:val="40"/>
              </w:rPr>
            </w:pPr>
          </w:p>
        </w:tc>
        <w:tc>
          <w:tcPr>
            <w:tcW w:w="720" w:type="dxa"/>
          </w:tcPr>
          <w:p w14:paraId="20A86E4E" w14:textId="77777777" w:rsidR="00625ABF" w:rsidRDefault="00625ABF" w:rsidP="00A177FF">
            <w:pPr>
              <w:ind w:left="362" w:hanging="362"/>
              <w:rPr>
                <w:sz w:val="24"/>
                <w:szCs w:val="24"/>
              </w:rPr>
            </w:pPr>
          </w:p>
        </w:tc>
        <w:tc>
          <w:tcPr>
            <w:tcW w:w="810" w:type="dxa"/>
          </w:tcPr>
          <w:p w14:paraId="789C6AF8" w14:textId="77777777" w:rsidR="00625ABF" w:rsidRDefault="00625ABF" w:rsidP="00A177FF">
            <w:pPr>
              <w:ind w:left="362" w:hanging="362"/>
              <w:rPr>
                <w:sz w:val="24"/>
                <w:szCs w:val="24"/>
              </w:rPr>
            </w:pPr>
          </w:p>
        </w:tc>
        <w:tc>
          <w:tcPr>
            <w:tcW w:w="720" w:type="dxa"/>
          </w:tcPr>
          <w:p w14:paraId="23C0949F" w14:textId="77777777" w:rsidR="00625ABF" w:rsidRDefault="00625ABF" w:rsidP="00A177FF">
            <w:pPr>
              <w:ind w:left="362" w:hanging="362"/>
              <w:rPr>
                <w:sz w:val="24"/>
                <w:szCs w:val="24"/>
              </w:rPr>
            </w:pPr>
          </w:p>
        </w:tc>
        <w:tc>
          <w:tcPr>
            <w:tcW w:w="810" w:type="dxa"/>
          </w:tcPr>
          <w:p w14:paraId="2E125A39" w14:textId="77777777" w:rsidR="00625ABF" w:rsidRDefault="00625ABF" w:rsidP="00A177FF">
            <w:pPr>
              <w:ind w:left="362" w:hanging="362"/>
              <w:rPr>
                <w:sz w:val="24"/>
                <w:szCs w:val="24"/>
              </w:rPr>
            </w:pPr>
          </w:p>
        </w:tc>
        <w:tc>
          <w:tcPr>
            <w:tcW w:w="720" w:type="dxa"/>
          </w:tcPr>
          <w:p w14:paraId="111C1AF8" w14:textId="77777777" w:rsidR="00625ABF" w:rsidRDefault="00625ABF" w:rsidP="00A177FF">
            <w:pPr>
              <w:ind w:left="362" w:hanging="362"/>
              <w:rPr>
                <w:sz w:val="24"/>
                <w:szCs w:val="24"/>
              </w:rPr>
            </w:pPr>
          </w:p>
        </w:tc>
      </w:tr>
      <w:tr w:rsidR="00625ABF" w14:paraId="4F4ADA11" w14:textId="77777777" w:rsidTr="00A177FF">
        <w:tc>
          <w:tcPr>
            <w:tcW w:w="6498" w:type="dxa"/>
          </w:tcPr>
          <w:p w14:paraId="7A360457" w14:textId="6876012F" w:rsidR="00625ABF" w:rsidRPr="008D5B24" w:rsidRDefault="001E6FE2" w:rsidP="00664324">
            <w:pPr>
              <w:pStyle w:val="ListParagraph"/>
              <w:numPr>
                <w:ilvl w:val="0"/>
                <w:numId w:val="26"/>
              </w:numPr>
              <w:ind w:left="517"/>
              <w:rPr>
                <w:rFonts w:ascii="Arial" w:hAnsi="Arial" w:cs="Arial"/>
                <w:sz w:val="24"/>
                <w:szCs w:val="24"/>
              </w:rPr>
            </w:pPr>
            <w:r w:rsidRPr="008D5B24">
              <w:rPr>
                <w:rFonts w:ascii="Arial" w:hAnsi="Arial" w:cs="Arial"/>
                <w:sz w:val="24"/>
                <w:szCs w:val="24"/>
              </w:rPr>
              <w:t>Identify a balance scale or a pan scale as a tool for measuring weight.</w:t>
            </w:r>
          </w:p>
        </w:tc>
        <w:tc>
          <w:tcPr>
            <w:tcW w:w="720" w:type="dxa"/>
          </w:tcPr>
          <w:p w14:paraId="0551884D" w14:textId="77777777" w:rsidR="00625ABF" w:rsidRPr="00BC3CDB" w:rsidRDefault="00625ABF" w:rsidP="00A177FF">
            <w:pPr>
              <w:ind w:left="362" w:hanging="362"/>
              <w:rPr>
                <w:sz w:val="40"/>
                <w:szCs w:val="40"/>
              </w:rPr>
            </w:pPr>
          </w:p>
        </w:tc>
        <w:tc>
          <w:tcPr>
            <w:tcW w:w="720" w:type="dxa"/>
          </w:tcPr>
          <w:p w14:paraId="23E6ADD8" w14:textId="77777777" w:rsidR="00625ABF" w:rsidRDefault="00625ABF" w:rsidP="00A177FF">
            <w:pPr>
              <w:ind w:left="362" w:hanging="362"/>
              <w:rPr>
                <w:sz w:val="24"/>
                <w:szCs w:val="24"/>
              </w:rPr>
            </w:pPr>
          </w:p>
        </w:tc>
        <w:tc>
          <w:tcPr>
            <w:tcW w:w="810" w:type="dxa"/>
          </w:tcPr>
          <w:p w14:paraId="63A7EFF6" w14:textId="77777777" w:rsidR="00625ABF" w:rsidRDefault="00625ABF" w:rsidP="00A177FF">
            <w:pPr>
              <w:ind w:left="362" w:hanging="362"/>
              <w:rPr>
                <w:sz w:val="24"/>
                <w:szCs w:val="24"/>
              </w:rPr>
            </w:pPr>
          </w:p>
        </w:tc>
        <w:tc>
          <w:tcPr>
            <w:tcW w:w="720" w:type="dxa"/>
          </w:tcPr>
          <w:p w14:paraId="3CADAEEC" w14:textId="77777777" w:rsidR="00625ABF" w:rsidRDefault="00625ABF" w:rsidP="00A177FF">
            <w:pPr>
              <w:ind w:left="362" w:hanging="362"/>
              <w:rPr>
                <w:sz w:val="24"/>
                <w:szCs w:val="24"/>
              </w:rPr>
            </w:pPr>
          </w:p>
        </w:tc>
        <w:tc>
          <w:tcPr>
            <w:tcW w:w="810" w:type="dxa"/>
          </w:tcPr>
          <w:p w14:paraId="6E1C658E" w14:textId="77777777" w:rsidR="00625ABF" w:rsidRDefault="00625ABF" w:rsidP="00A177FF">
            <w:pPr>
              <w:ind w:left="362" w:hanging="362"/>
              <w:rPr>
                <w:sz w:val="24"/>
                <w:szCs w:val="24"/>
              </w:rPr>
            </w:pPr>
          </w:p>
        </w:tc>
        <w:tc>
          <w:tcPr>
            <w:tcW w:w="720" w:type="dxa"/>
          </w:tcPr>
          <w:p w14:paraId="5270DFE9" w14:textId="77777777" w:rsidR="00625ABF" w:rsidRDefault="00625ABF" w:rsidP="00A177FF">
            <w:pPr>
              <w:ind w:left="362" w:hanging="362"/>
              <w:rPr>
                <w:sz w:val="24"/>
                <w:szCs w:val="24"/>
              </w:rPr>
            </w:pPr>
          </w:p>
        </w:tc>
      </w:tr>
      <w:tr w:rsidR="001E6FE2" w14:paraId="2650264D" w14:textId="77777777" w:rsidTr="00A177FF">
        <w:tc>
          <w:tcPr>
            <w:tcW w:w="6498" w:type="dxa"/>
          </w:tcPr>
          <w:p w14:paraId="69BCA90C" w14:textId="0E8883E9" w:rsidR="001E6FE2" w:rsidRPr="008D5B24" w:rsidRDefault="001E6FE2" w:rsidP="00664324">
            <w:pPr>
              <w:pStyle w:val="ListParagraph"/>
              <w:numPr>
                <w:ilvl w:val="0"/>
                <w:numId w:val="26"/>
              </w:numPr>
              <w:ind w:left="517"/>
              <w:rPr>
                <w:rFonts w:ascii="Arial" w:hAnsi="Arial" w:cs="Arial"/>
                <w:sz w:val="24"/>
                <w:szCs w:val="24"/>
              </w:rPr>
            </w:pPr>
            <w:r w:rsidRPr="008D5B24">
              <w:rPr>
                <w:rFonts w:ascii="Arial" w:hAnsi="Arial" w:cs="Arial"/>
                <w:sz w:val="24"/>
                <w:szCs w:val="24"/>
              </w:rPr>
              <w:t xml:space="preserve">Compare the weight of two objects, using the terms </w:t>
            </w:r>
            <w:r w:rsidRPr="008D5B24">
              <w:rPr>
                <w:rFonts w:ascii="Arial" w:hAnsi="Arial" w:cs="Arial"/>
                <w:i/>
                <w:sz w:val="24"/>
                <w:szCs w:val="24"/>
              </w:rPr>
              <w:t>lighter</w:t>
            </w:r>
            <w:r w:rsidRPr="008D5B24">
              <w:rPr>
                <w:rFonts w:ascii="Arial" w:hAnsi="Arial" w:cs="Arial"/>
                <w:sz w:val="24"/>
                <w:szCs w:val="24"/>
              </w:rPr>
              <w:t xml:space="preserve">, </w:t>
            </w:r>
            <w:r w:rsidRPr="008D5B24">
              <w:rPr>
                <w:rFonts w:ascii="Arial" w:hAnsi="Arial" w:cs="Arial"/>
                <w:i/>
                <w:sz w:val="24"/>
                <w:szCs w:val="24"/>
              </w:rPr>
              <w:t>heavier</w:t>
            </w:r>
            <w:r w:rsidRPr="008D5B24">
              <w:rPr>
                <w:rFonts w:ascii="Arial" w:hAnsi="Arial" w:cs="Arial"/>
                <w:sz w:val="24"/>
                <w:szCs w:val="24"/>
              </w:rPr>
              <w:t xml:space="preserve">, or </w:t>
            </w:r>
            <w:r w:rsidRPr="008D5B24">
              <w:rPr>
                <w:rFonts w:ascii="Arial" w:hAnsi="Arial" w:cs="Arial"/>
                <w:i/>
                <w:sz w:val="24"/>
                <w:szCs w:val="24"/>
              </w:rPr>
              <w:t>the same</w:t>
            </w:r>
            <w:r w:rsidRPr="008D5B24">
              <w:rPr>
                <w:rFonts w:ascii="Arial" w:hAnsi="Arial" w:cs="Arial"/>
                <w:sz w:val="24"/>
                <w:szCs w:val="24"/>
              </w:rPr>
              <w:t>, using a balance scale.</w:t>
            </w:r>
          </w:p>
        </w:tc>
        <w:tc>
          <w:tcPr>
            <w:tcW w:w="720" w:type="dxa"/>
          </w:tcPr>
          <w:p w14:paraId="05AE17A4" w14:textId="77777777" w:rsidR="001E6FE2" w:rsidRPr="00BC3CDB" w:rsidRDefault="001E6FE2" w:rsidP="00A177FF">
            <w:pPr>
              <w:ind w:left="362" w:hanging="362"/>
              <w:rPr>
                <w:sz w:val="40"/>
                <w:szCs w:val="40"/>
              </w:rPr>
            </w:pPr>
          </w:p>
        </w:tc>
        <w:tc>
          <w:tcPr>
            <w:tcW w:w="720" w:type="dxa"/>
          </w:tcPr>
          <w:p w14:paraId="02CD9FBC" w14:textId="77777777" w:rsidR="001E6FE2" w:rsidRDefault="001E6FE2" w:rsidP="00A177FF">
            <w:pPr>
              <w:ind w:left="362" w:hanging="362"/>
              <w:rPr>
                <w:sz w:val="24"/>
                <w:szCs w:val="24"/>
              </w:rPr>
            </w:pPr>
          </w:p>
        </w:tc>
        <w:tc>
          <w:tcPr>
            <w:tcW w:w="810" w:type="dxa"/>
          </w:tcPr>
          <w:p w14:paraId="2575A8C5" w14:textId="77777777" w:rsidR="001E6FE2" w:rsidRDefault="001E6FE2" w:rsidP="00A177FF">
            <w:pPr>
              <w:ind w:left="362" w:hanging="362"/>
              <w:rPr>
                <w:sz w:val="24"/>
                <w:szCs w:val="24"/>
              </w:rPr>
            </w:pPr>
          </w:p>
        </w:tc>
        <w:tc>
          <w:tcPr>
            <w:tcW w:w="720" w:type="dxa"/>
          </w:tcPr>
          <w:p w14:paraId="2DD84D42" w14:textId="77777777" w:rsidR="001E6FE2" w:rsidRDefault="001E6FE2" w:rsidP="00A177FF">
            <w:pPr>
              <w:ind w:left="362" w:hanging="362"/>
              <w:rPr>
                <w:sz w:val="24"/>
                <w:szCs w:val="24"/>
              </w:rPr>
            </w:pPr>
          </w:p>
        </w:tc>
        <w:tc>
          <w:tcPr>
            <w:tcW w:w="810" w:type="dxa"/>
          </w:tcPr>
          <w:p w14:paraId="5E18B697" w14:textId="77777777" w:rsidR="001E6FE2" w:rsidRDefault="001E6FE2" w:rsidP="00A177FF">
            <w:pPr>
              <w:ind w:left="362" w:hanging="362"/>
              <w:rPr>
                <w:sz w:val="24"/>
                <w:szCs w:val="24"/>
              </w:rPr>
            </w:pPr>
          </w:p>
        </w:tc>
        <w:tc>
          <w:tcPr>
            <w:tcW w:w="720" w:type="dxa"/>
          </w:tcPr>
          <w:p w14:paraId="7521A1FC" w14:textId="77777777" w:rsidR="001E6FE2" w:rsidRDefault="001E6FE2" w:rsidP="00A177FF">
            <w:pPr>
              <w:ind w:left="362" w:hanging="362"/>
              <w:rPr>
                <w:sz w:val="24"/>
                <w:szCs w:val="24"/>
              </w:rPr>
            </w:pPr>
          </w:p>
        </w:tc>
      </w:tr>
      <w:tr w:rsidR="001E6FE2" w14:paraId="022A7998" w14:textId="77777777" w:rsidTr="00A177FF">
        <w:tc>
          <w:tcPr>
            <w:tcW w:w="6498" w:type="dxa"/>
          </w:tcPr>
          <w:p w14:paraId="5711841E" w14:textId="443F54E7" w:rsidR="001E6FE2" w:rsidRPr="008D5B24" w:rsidRDefault="001E6FE2" w:rsidP="00664324">
            <w:pPr>
              <w:pStyle w:val="ListParagraph"/>
              <w:numPr>
                <w:ilvl w:val="0"/>
                <w:numId w:val="26"/>
              </w:numPr>
              <w:ind w:left="517"/>
              <w:rPr>
                <w:rFonts w:ascii="Arial" w:hAnsi="Arial" w:cs="Arial"/>
                <w:sz w:val="24"/>
                <w:szCs w:val="24"/>
              </w:rPr>
            </w:pPr>
            <w:r w:rsidRPr="008D5B24">
              <w:rPr>
                <w:rFonts w:ascii="Arial" w:hAnsi="Arial" w:cs="Arial"/>
                <w:sz w:val="24"/>
                <w:szCs w:val="24"/>
              </w:rPr>
              <w:t>Measure the volume of objects, using various nonstandard units (e.g., connecting cubes, blocks, rice, water).</w:t>
            </w:r>
          </w:p>
        </w:tc>
        <w:tc>
          <w:tcPr>
            <w:tcW w:w="720" w:type="dxa"/>
          </w:tcPr>
          <w:p w14:paraId="56066863" w14:textId="77777777" w:rsidR="001E6FE2" w:rsidRPr="00BC3CDB" w:rsidRDefault="001E6FE2" w:rsidP="00A177FF">
            <w:pPr>
              <w:ind w:left="362" w:hanging="362"/>
              <w:rPr>
                <w:sz w:val="40"/>
                <w:szCs w:val="40"/>
              </w:rPr>
            </w:pPr>
          </w:p>
        </w:tc>
        <w:tc>
          <w:tcPr>
            <w:tcW w:w="720" w:type="dxa"/>
          </w:tcPr>
          <w:p w14:paraId="4EDF709C" w14:textId="77777777" w:rsidR="001E6FE2" w:rsidRDefault="001E6FE2" w:rsidP="00A177FF">
            <w:pPr>
              <w:ind w:left="362" w:hanging="362"/>
              <w:rPr>
                <w:sz w:val="24"/>
                <w:szCs w:val="24"/>
              </w:rPr>
            </w:pPr>
          </w:p>
        </w:tc>
        <w:tc>
          <w:tcPr>
            <w:tcW w:w="810" w:type="dxa"/>
          </w:tcPr>
          <w:p w14:paraId="6CEFF7EC" w14:textId="77777777" w:rsidR="001E6FE2" w:rsidRDefault="001E6FE2" w:rsidP="00A177FF">
            <w:pPr>
              <w:ind w:left="362" w:hanging="362"/>
              <w:rPr>
                <w:sz w:val="24"/>
                <w:szCs w:val="24"/>
              </w:rPr>
            </w:pPr>
          </w:p>
        </w:tc>
        <w:tc>
          <w:tcPr>
            <w:tcW w:w="720" w:type="dxa"/>
          </w:tcPr>
          <w:p w14:paraId="4D06FE1D" w14:textId="77777777" w:rsidR="001E6FE2" w:rsidRDefault="001E6FE2" w:rsidP="00A177FF">
            <w:pPr>
              <w:ind w:left="362" w:hanging="362"/>
              <w:rPr>
                <w:sz w:val="24"/>
                <w:szCs w:val="24"/>
              </w:rPr>
            </w:pPr>
          </w:p>
        </w:tc>
        <w:tc>
          <w:tcPr>
            <w:tcW w:w="810" w:type="dxa"/>
          </w:tcPr>
          <w:p w14:paraId="204F6F3C" w14:textId="77777777" w:rsidR="001E6FE2" w:rsidRDefault="001E6FE2" w:rsidP="00A177FF">
            <w:pPr>
              <w:ind w:left="362" w:hanging="362"/>
              <w:rPr>
                <w:sz w:val="24"/>
                <w:szCs w:val="24"/>
              </w:rPr>
            </w:pPr>
          </w:p>
        </w:tc>
        <w:tc>
          <w:tcPr>
            <w:tcW w:w="720" w:type="dxa"/>
          </w:tcPr>
          <w:p w14:paraId="226B1C54" w14:textId="77777777" w:rsidR="001E6FE2" w:rsidRDefault="001E6FE2" w:rsidP="00A177FF">
            <w:pPr>
              <w:ind w:left="362" w:hanging="362"/>
              <w:rPr>
                <w:sz w:val="24"/>
                <w:szCs w:val="24"/>
              </w:rPr>
            </w:pPr>
          </w:p>
        </w:tc>
      </w:tr>
      <w:tr w:rsidR="001E6FE2" w14:paraId="726F36B3" w14:textId="77777777" w:rsidTr="00A177FF">
        <w:tc>
          <w:tcPr>
            <w:tcW w:w="6498" w:type="dxa"/>
          </w:tcPr>
          <w:p w14:paraId="74E8ABEF" w14:textId="57F6C740" w:rsidR="001E6FE2" w:rsidRPr="008D5B24" w:rsidRDefault="006061FE" w:rsidP="00664324">
            <w:pPr>
              <w:pStyle w:val="ListParagraph"/>
              <w:numPr>
                <w:ilvl w:val="0"/>
                <w:numId w:val="26"/>
              </w:numPr>
              <w:ind w:left="517"/>
              <w:rPr>
                <w:rFonts w:ascii="Arial" w:hAnsi="Arial" w:cs="Arial"/>
                <w:sz w:val="24"/>
                <w:szCs w:val="24"/>
              </w:rPr>
            </w:pPr>
            <w:r w:rsidRPr="008D5B24">
              <w:rPr>
                <w:rFonts w:ascii="Arial" w:hAnsi="Arial" w:cs="Arial"/>
                <w:sz w:val="24"/>
                <w:szCs w:val="24"/>
              </w:rPr>
              <w:t>Compare the volumes of two containers to determine if the volume of one is more, less, or equivalent to the other, using nonstandard units of measure (e.g., a spoonful or scoopful of rice, sand, jellybeans).</w:t>
            </w:r>
          </w:p>
        </w:tc>
        <w:tc>
          <w:tcPr>
            <w:tcW w:w="720" w:type="dxa"/>
          </w:tcPr>
          <w:p w14:paraId="1D18D641" w14:textId="77777777" w:rsidR="001E6FE2" w:rsidRPr="00BC3CDB" w:rsidRDefault="001E6FE2" w:rsidP="00A177FF">
            <w:pPr>
              <w:ind w:left="362" w:hanging="362"/>
              <w:rPr>
                <w:sz w:val="40"/>
                <w:szCs w:val="40"/>
              </w:rPr>
            </w:pPr>
          </w:p>
        </w:tc>
        <w:tc>
          <w:tcPr>
            <w:tcW w:w="720" w:type="dxa"/>
          </w:tcPr>
          <w:p w14:paraId="5CE03AC7" w14:textId="77777777" w:rsidR="001E6FE2" w:rsidRDefault="001E6FE2" w:rsidP="00A177FF">
            <w:pPr>
              <w:ind w:left="362" w:hanging="362"/>
              <w:rPr>
                <w:sz w:val="24"/>
                <w:szCs w:val="24"/>
              </w:rPr>
            </w:pPr>
          </w:p>
        </w:tc>
        <w:tc>
          <w:tcPr>
            <w:tcW w:w="810" w:type="dxa"/>
          </w:tcPr>
          <w:p w14:paraId="213BC2DB" w14:textId="77777777" w:rsidR="001E6FE2" w:rsidRDefault="001E6FE2" w:rsidP="00A177FF">
            <w:pPr>
              <w:ind w:left="362" w:hanging="362"/>
              <w:rPr>
                <w:sz w:val="24"/>
                <w:szCs w:val="24"/>
              </w:rPr>
            </w:pPr>
          </w:p>
        </w:tc>
        <w:tc>
          <w:tcPr>
            <w:tcW w:w="720" w:type="dxa"/>
          </w:tcPr>
          <w:p w14:paraId="0CAF07E1" w14:textId="77777777" w:rsidR="001E6FE2" w:rsidRDefault="001E6FE2" w:rsidP="00A177FF">
            <w:pPr>
              <w:ind w:left="362" w:hanging="362"/>
              <w:rPr>
                <w:sz w:val="24"/>
                <w:szCs w:val="24"/>
              </w:rPr>
            </w:pPr>
          </w:p>
        </w:tc>
        <w:tc>
          <w:tcPr>
            <w:tcW w:w="810" w:type="dxa"/>
          </w:tcPr>
          <w:p w14:paraId="31CDFEAF" w14:textId="77777777" w:rsidR="001E6FE2" w:rsidRDefault="001E6FE2" w:rsidP="00A177FF">
            <w:pPr>
              <w:ind w:left="362" w:hanging="362"/>
              <w:rPr>
                <w:sz w:val="24"/>
                <w:szCs w:val="24"/>
              </w:rPr>
            </w:pPr>
          </w:p>
        </w:tc>
        <w:tc>
          <w:tcPr>
            <w:tcW w:w="720" w:type="dxa"/>
          </w:tcPr>
          <w:p w14:paraId="46B03F0A" w14:textId="77777777" w:rsidR="001E6FE2" w:rsidRDefault="001E6FE2" w:rsidP="00A177FF">
            <w:pPr>
              <w:ind w:left="362" w:hanging="362"/>
              <w:rPr>
                <w:sz w:val="24"/>
                <w:szCs w:val="24"/>
              </w:rPr>
            </w:pPr>
          </w:p>
        </w:tc>
      </w:tr>
      <w:tr w:rsidR="006061FE" w14:paraId="2D6D8AFB" w14:textId="77777777" w:rsidTr="00A177FF">
        <w:tc>
          <w:tcPr>
            <w:tcW w:w="6498" w:type="dxa"/>
          </w:tcPr>
          <w:p w14:paraId="675394E9" w14:textId="052469AB" w:rsidR="006061FE" w:rsidRPr="008D5B24" w:rsidRDefault="006061FE" w:rsidP="00664324">
            <w:pPr>
              <w:pStyle w:val="ListParagraph"/>
              <w:numPr>
                <w:ilvl w:val="0"/>
                <w:numId w:val="26"/>
              </w:numPr>
              <w:ind w:left="517"/>
              <w:rPr>
                <w:rFonts w:ascii="Arial" w:hAnsi="Arial" w:cs="Arial"/>
                <w:sz w:val="24"/>
                <w:szCs w:val="24"/>
              </w:rPr>
            </w:pPr>
            <w:r w:rsidRPr="008D5B24">
              <w:rPr>
                <w:rFonts w:ascii="Arial" w:hAnsi="Arial" w:cs="Arial"/>
                <w:sz w:val="24"/>
                <w:szCs w:val="24"/>
              </w:rPr>
              <w:t>Compare the volumes of two containers to determine if the volume of one is more, less, or equivalent to the other by pouring the contents of one container into the other.</w:t>
            </w:r>
          </w:p>
        </w:tc>
        <w:tc>
          <w:tcPr>
            <w:tcW w:w="720" w:type="dxa"/>
          </w:tcPr>
          <w:p w14:paraId="0C84A9D5" w14:textId="77777777" w:rsidR="006061FE" w:rsidRPr="00BC3CDB" w:rsidRDefault="006061FE" w:rsidP="00A177FF">
            <w:pPr>
              <w:ind w:left="362" w:hanging="362"/>
              <w:rPr>
                <w:sz w:val="40"/>
                <w:szCs w:val="40"/>
              </w:rPr>
            </w:pPr>
          </w:p>
        </w:tc>
        <w:tc>
          <w:tcPr>
            <w:tcW w:w="720" w:type="dxa"/>
          </w:tcPr>
          <w:p w14:paraId="5873F52B" w14:textId="77777777" w:rsidR="006061FE" w:rsidRDefault="006061FE" w:rsidP="00A177FF">
            <w:pPr>
              <w:ind w:left="362" w:hanging="362"/>
              <w:rPr>
                <w:sz w:val="24"/>
                <w:szCs w:val="24"/>
              </w:rPr>
            </w:pPr>
          </w:p>
        </w:tc>
        <w:tc>
          <w:tcPr>
            <w:tcW w:w="810" w:type="dxa"/>
          </w:tcPr>
          <w:p w14:paraId="73915393" w14:textId="77777777" w:rsidR="006061FE" w:rsidRDefault="006061FE" w:rsidP="00A177FF">
            <w:pPr>
              <w:ind w:left="362" w:hanging="362"/>
              <w:rPr>
                <w:sz w:val="24"/>
                <w:szCs w:val="24"/>
              </w:rPr>
            </w:pPr>
          </w:p>
        </w:tc>
        <w:tc>
          <w:tcPr>
            <w:tcW w:w="720" w:type="dxa"/>
          </w:tcPr>
          <w:p w14:paraId="29403041" w14:textId="77777777" w:rsidR="006061FE" w:rsidRDefault="006061FE" w:rsidP="00A177FF">
            <w:pPr>
              <w:ind w:left="362" w:hanging="362"/>
              <w:rPr>
                <w:sz w:val="24"/>
                <w:szCs w:val="24"/>
              </w:rPr>
            </w:pPr>
          </w:p>
        </w:tc>
        <w:tc>
          <w:tcPr>
            <w:tcW w:w="810" w:type="dxa"/>
          </w:tcPr>
          <w:p w14:paraId="1E87FF36" w14:textId="77777777" w:rsidR="006061FE" w:rsidRDefault="006061FE" w:rsidP="00A177FF">
            <w:pPr>
              <w:ind w:left="362" w:hanging="362"/>
              <w:rPr>
                <w:sz w:val="24"/>
                <w:szCs w:val="24"/>
              </w:rPr>
            </w:pPr>
          </w:p>
        </w:tc>
        <w:tc>
          <w:tcPr>
            <w:tcW w:w="720" w:type="dxa"/>
          </w:tcPr>
          <w:p w14:paraId="62568D09" w14:textId="77777777" w:rsidR="006061FE" w:rsidRDefault="006061FE" w:rsidP="00A177FF">
            <w:pPr>
              <w:ind w:left="362" w:hanging="362"/>
              <w:rPr>
                <w:sz w:val="24"/>
                <w:szCs w:val="24"/>
              </w:rPr>
            </w:pPr>
          </w:p>
        </w:tc>
      </w:tr>
    </w:tbl>
    <w:p w14:paraId="6D080A37" w14:textId="3FAA838F" w:rsidR="00625ABF" w:rsidRDefault="00625ABF" w:rsidP="009A667F">
      <w:pPr>
        <w:contextualSpacing/>
        <w:rPr>
          <w:rFonts w:ascii="Arial" w:hAnsi="Arial" w:cs="Arial"/>
          <w:b/>
          <w:i/>
          <w:sz w:val="20"/>
          <w:szCs w:val="2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25ABF" w14:paraId="27195EB9" w14:textId="77777777" w:rsidTr="006A46AB">
        <w:tc>
          <w:tcPr>
            <w:tcW w:w="6498" w:type="dxa"/>
            <w:vMerge w:val="restart"/>
            <w:shd w:val="clear" w:color="auto" w:fill="CCFFCC"/>
          </w:tcPr>
          <w:p w14:paraId="687CE2F4" w14:textId="5442CF1F" w:rsidR="00625ABF" w:rsidRPr="009B11E8" w:rsidRDefault="00FD5AC7" w:rsidP="006A46AB">
            <w:pPr>
              <w:rPr>
                <w:b/>
                <w:sz w:val="32"/>
                <w:szCs w:val="32"/>
              </w:rPr>
            </w:pPr>
            <w:r>
              <w:rPr>
                <w:b/>
                <w:sz w:val="32"/>
                <w:szCs w:val="32"/>
              </w:rPr>
              <w:t>1.11</w:t>
            </w:r>
          </w:p>
        </w:tc>
        <w:tc>
          <w:tcPr>
            <w:tcW w:w="1440" w:type="dxa"/>
            <w:gridSpan w:val="2"/>
            <w:shd w:val="clear" w:color="auto" w:fill="CCFFCC"/>
          </w:tcPr>
          <w:p w14:paraId="1A1B97F7" w14:textId="0383B729" w:rsidR="00625ABF" w:rsidRPr="00685ECA" w:rsidRDefault="00C5117E" w:rsidP="006A46AB">
            <w:pPr>
              <w:jc w:val="center"/>
              <w:rPr>
                <w:rFonts w:ascii="Arial" w:hAnsi="Arial" w:cs="Arial"/>
                <w:b/>
                <w:sz w:val="24"/>
                <w:szCs w:val="24"/>
              </w:rPr>
            </w:pPr>
            <w:r>
              <w:rPr>
                <w:rFonts w:ascii="Arial" w:hAnsi="Arial" w:cs="Arial"/>
                <w:b/>
                <w:sz w:val="24"/>
                <w:szCs w:val="24"/>
              </w:rPr>
              <w:t>F</w:t>
            </w:r>
            <w:r w:rsidR="00625ABF">
              <w:rPr>
                <w:rFonts w:ascii="Arial" w:hAnsi="Arial" w:cs="Arial"/>
                <w:b/>
                <w:sz w:val="24"/>
                <w:szCs w:val="24"/>
              </w:rPr>
              <w:t>A1</w:t>
            </w:r>
          </w:p>
        </w:tc>
        <w:tc>
          <w:tcPr>
            <w:tcW w:w="1530" w:type="dxa"/>
            <w:gridSpan w:val="2"/>
            <w:shd w:val="clear" w:color="auto" w:fill="CCFFCC"/>
          </w:tcPr>
          <w:p w14:paraId="2FA192BB" w14:textId="7DAD384A" w:rsidR="00625ABF" w:rsidRPr="00685ECA" w:rsidRDefault="00C5117E" w:rsidP="006A46AB">
            <w:pPr>
              <w:jc w:val="center"/>
              <w:rPr>
                <w:rFonts w:ascii="Arial" w:hAnsi="Arial" w:cs="Arial"/>
                <w:b/>
                <w:sz w:val="24"/>
                <w:szCs w:val="24"/>
              </w:rPr>
            </w:pPr>
            <w:r>
              <w:rPr>
                <w:rFonts w:ascii="Arial" w:hAnsi="Arial" w:cs="Arial"/>
                <w:b/>
                <w:sz w:val="24"/>
                <w:szCs w:val="24"/>
              </w:rPr>
              <w:t>F</w:t>
            </w:r>
            <w:r w:rsidR="00625ABF">
              <w:rPr>
                <w:rFonts w:ascii="Arial" w:hAnsi="Arial" w:cs="Arial"/>
                <w:b/>
                <w:sz w:val="24"/>
                <w:szCs w:val="24"/>
              </w:rPr>
              <w:t>A2</w:t>
            </w:r>
          </w:p>
        </w:tc>
        <w:tc>
          <w:tcPr>
            <w:tcW w:w="1530" w:type="dxa"/>
            <w:gridSpan w:val="2"/>
            <w:shd w:val="clear" w:color="auto" w:fill="CCFFCC"/>
          </w:tcPr>
          <w:p w14:paraId="6486EC05" w14:textId="68F98300" w:rsidR="00625ABF" w:rsidRPr="00685ECA" w:rsidRDefault="00C5117E" w:rsidP="006A46AB">
            <w:pPr>
              <w:jc w:val="center"/>
              <w:rPr>
                <w:rFonts w:ascii="Arial" w:hAnsi="Arial" w:cs="Arial"/>
                <w:b/>
                <w:sz w:val="24"/>
                <w:szCs w:val="24"/>
              </w:rPr>
            </w:pPr>
            <w:r>
              <w:rPr>
                <w:rFonts w:ascii="Arial" w:hAnsi="Arial" w:cs="Arial"/>
                <w:b/>
                <w:sz w:val="24"/>
                <w:szCs w:val="24"/>
              </w:rPr>
              <w:t>F</w:t>
            </w:r>
            <w:r w:rsidR="00625ABF">
              <w:rPr>
                <w:rFonts w:ascii="Arial" w:hAnsi="Arial" w:cs="Arial"/>
                <w:b/>
                <w:sz w:val="24"/>
                <w:szCs w:val="24"/>
              </w:rPr>
              <w:t>A3</w:t>
            </w:r>
          </w:p>
        </w:tc>
      </w:tr>
      <w:tr w:rsidR="00625ABF" w14:paraId="0890009F" w14:textId="77777777" w:rsidTr="006A46AB">
        <w:tc>
          <w:tcPr>
            <w:tcW w:w="6498" w:type="dxa"/>
            <w:vMerge/>
            <w:shd w:val="clear" w:color="auto" w:fill="CCFFCC"/>
          </w:tcPr>
          <w:p w14:paraId="1353B00F" w14:textId="77777777" w:rsidR="00625ABF" w:rsidRDefault="00625ABF" w:rsidP="006A46AB">
            <w:pPr>
              <w:rPr>
                <w:b/>
                <w:sz w:val="24"/>
                <w:szCs w:val="24"/>
              </w:rPr>
            </w:pPr>
          </w:p>
        </w:tc>
        <w:tc>
          <w:tcPr>
            <w:tcW w:w="720" w:type="dxa"/>
            <w:shd w:val="clear" w:color="auto" w:fill="CCFFCC"/>
          </w:tcPr>
          <w:p w14:paraId="0C95E28E" w14:textId="77777777" w:rsidR="00625ABF" w:rsidRDefault="00625ABF" w:rsidP="006A46AB">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6D21106A" w14:textId="77777777" w:rsidR="00625ABF" w:rsidRPr="00685ECA" w:rsidRDefault="00625ABF" w:rsidP="006A46AB">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287FA081" w14:textId="77777777" w:rsidR="00625ABF" w:rsidRPr="00685ECA" w:rsidRDefault="00625ABF" w:rsidP="006A46AB">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433D4137" w14:textId="77777777" w:rsidR="00625ABF" w:rsidRPr="00685ECA" w:rsidRDefault="00625ABF" w:rsidP="006A46AB">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1FFBB858" w14:textId="77777777" w:rsidR="00625ABF" w:rsidRPr="00685ECA" w:rsidRDefault="00625ABF" w:rsidP="006A46AB">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16DBC7E3" w14:textId="77777777" w:rsidR="00625ABF" w:rsidRPr="00685ECA" w:rsidRDefault="00625ABF" w:rsidP="006A46AB">
            <w:pPr>
              <w:jc w:val="center"/>
              <w:rPr>
                <w:rFonts w:ascii="Arial" w:hAnsi="Arial" w:cs="Arial"/>
                <w:b/>
                <w:sz w:val="24"/>
                <w:szCs w:val="24"/>
              </w:rPr>
            </w:pPr>
            <w:r>
              <w:rPr>
                <w:rFonts w:ascii="Arial" w:hAnsi="Arial" w:cs="Arial"/>
                <w:b/>
                <w:sz w:val="24"/>
                <w:szCs w:val="24"/>
              </w:rPr>
              <w:t>M3</w:t>
            </w:r>
          </w:p>
        </w:tc>
      </w:tr>
      <w:tr w:rsidR="00625ABF" w14:paraId="3B58C690" w14:textId="77777777" w:rsidTr="006A46AB">
        <w:tc>
          <w:tcPr>
            <w:tcW w:w="6498" w:type="dxa"/>
          </w:tcPr>
          <w:p w14:paraId="17748D3C" w14:textId="3A80F045" w:rsidR="00625ABF" w:rsidRPr="008D5B24" w:rsidRDefault="003F6157" w:rsidP="00664324">
            <w:pPr>
              <w:pStyle w:val="ListParagraph"/>
              <w:numPr>
                <w:ilvl w:val="0"/>
                <w:numId w:val="13"/>
              </w:numPr>
              <w:rPr>
                <w:rFonts w:ascii="Arial" w:hAnsi="Arial" w:cs="Arial"/>
                <w:sz w:val="24"/>
                <w:szCs w:val="24"/>
              </w:rPr>
            </w:pPr>
            <w:r w:rsidRPr="008D5B24">
              <w:rPr>
                <w:rFonts w:ascii="Arial" w:hAnsi="Arial" w:cs="Arial"/>
                <w:sz w:val="24"/>
                <w:szCs w:val="24"/>
              </w:rPr>
              <w:t>Identify the name of the plane figure when given information about the number of sides, vertices, and angles.</w:t>
            </w:r>
            <w:r w:rsidR="00C5117E">
              <w:rPr>
                <w:rFonts w:ascii="Arial" w:hAnsi="Arial" w:cs="Arial"/>
                <w:sz w:val="24"/>
                <w:szCs w:val="24"/>
              </w:rPr>
              <w:t xml:space="preserve"> (a)</w:t>
            </w:r>
          </w:p>
          <w:p w14:paraId="6D5AF67C" w14:textId="77777777" w:rsidR="00625ABF" w:rsidRPr="008D5B24" w:rsidRDefault="00625ABF" w:rsidP="00625ABF">
            <w:pPr>
              <w:pStyle w:val="ListParagraph"/>
              <w:ind w:left="538"/>
              <w:rPr>
                <w:rFonts w:ascii="Arial" w:hAnsi="Arial" w:cs="Arial"/>
                <w:sz w:val="24"/>
                <w:szCs w:val="24"/>
              </w:rPr>
            </w:pPr>
          </w:p>
        </w:tc>
        <w:tc>
          <w:tcPr>
            <w:tcW w:w="720" w:type="dxa"/>
          </w:tcPr>
          <w:p w14:paraId="55AEDC05" w14:textId="77777777" w:rsidR="00625ABF" w:rsidRPr="00BC3CDB" w:rsidRDefault="00625ABF" w:rsidP="006A46AB">
            <w:pPr>
              <w:ind w:left="362" w:hanging="362"/>
              <w:rPr>
                <w:sz w:val="40"/>
                <w:szCs w:val="40"/>
              </w:rPr>
            </w:pPr>
          </w:p>
        </w:tc>
        <w:tc>
          <w:tcPr>
            <w:tcW w:w="720" w:type="dxa"/>
          </w:tcPr>
          <w:p w14:paraId="303B9817" w14:textId="77777777" w:rsidR="00625ABF" w:rsidRDefault="00625ABF" w:rsidP="006A46AB">
            <w:pPr>
              <w:ind w:left="362" w:hanging="362"/>
              <w:rPr>
                <w:sz w:val="24"/>
                <w:szCs w:val="24"/>
              </w:rPr>
            </w:pPr>
          </w:p>
        </w:tc>
        <w:tc>
          <w:tcPr>
            <w:tcW w:w="810" w:type="dxa"/>
          </w:tcPr>
          <w:p w14:paraId="79466FE3" w14:textId="77777777" w:rsidR="00625ABF" w:rsidRDefault="00625ABF" w:rsidP="006A46AB">
            <w:pPr>
              <w:ind w:left="362" w:hanging="362"/>
              <w:rPr>
                <w:sz w:val="24"/>
                <w:szCs w:val="24"/>
              </w:rPr>
            </w:pPr>
          </w:p>
        </w:tc>
        <w:tc>
          <w:tcPr>
            <w:tcW w:w="720" w:type="dxa"/>
          </w:tcPr>
          <w:p w14:paraId="1E3F46E3" w14:textId="77777777" w:rsidR="00625ABF" w:rsidRDefault="00625ABF" w:rsidP="006A46AB">
            <w:pPr>
              <w:ind w:left="362" w:hanging="362"/>
              <w:rPr>
                <w:sz w:val="24"/>
                <w:szCs w:val="24"/>
              </w:rPr>
            </w:pPr>
          </w:p>
        </w:tc>
        <w:tc>
          <w:tcPr>
            <w:tcW w:w="810" w:type="dxa"/>
          </w:tcPr>
          <w:p w14:paraId="7C8F29D5" w14:textId="77777777" w:rsidR="00625ABF" w:rsidRDefault="00625ABF" w:rsidP="006A46AB">
            <w:pPr>
              <w:ind w:left="362" w:hanging="362"/>
              <w:rPr>
                <w:sz w:val="24"/>
                <w:szCs w:val="24"/>
              </w:rPr>
            </w:pPr>
          </w:p>
        </w:tc>
        <w:tc>
          <w:tcPr>
            <w:tcW w:w="720" w:type="dxa"/>
          </w:tcPr>
          <w:p w14:paraId="1B44D980" w14:textId="77777777" w:rsidR="00625ABF" w:rsidRDefault="00625ABF" w:rsidP="006A46AB">
            <w:pPr>
              <w:ind w:left="362" w:hanging="362"/>
              <w:rPr>
                <w:sz w:val="24"/>
                <w:szCs w:val="24"/>
              </w:rPr>
            </w:pPr>
          </w:p>
        </w:tc>
      </w:tr>
      <w:tr w:rsidR="00625ABF" w14:paraId="4080E00A" w14:textId="77777777" w:rsidTr="006A46AB">
        <w:tc>
          <w:tcPr>
            <w:tcW w:w="6498" w:type="dxa"/>
          </w:tcPr>
          <w:p w14:paraId="57C64B97" w14:textId="3CFC0682" w:rsidR="00625ABF" w:rsidRPr="008D5B24" w:rsidRDefault="003F6157" w:rsidP="00664324">
            <w:pPr>
              <w:pStyle w:val="ListParagraph"/>
              <w:numPr>
                <w:ilvl w:val="0"/>
                <w:numId w:val="13"/>
              </w:numPr>
              <w:rPr>
                <w:rFonts w:ascii="Arial" w:hAnsi="Arial" w:cs="Arial"/>
                <w:sz w:val="24"/>
                <w:szCs w:val="24"/>
              </w:rPr>
            </w:pPr>
            <w:r w:rsidRPr="008D5B24">
              <w:rPr>
                <w:rFonts w:ascii="Arial" w:hAnsi="Arial" w:cs="Arial"/>
                <w:sz w:val="24"/>
                <w:szCs w:val="24"/>
              </w:rPr>
              <w:t>Trace triangles, squares, rectangles, and circles.</w:t>
            </w:r>
            <w:r w:rsidR="00C5117E">
              <w:rPr>
                <w:rFonts w:ascii="Arial" w:hAnsi="Arial" w:cs="Arial"/>
                <w:sz w:val="24"/>
                <w:szCs w:val="24"/>
              </w:rPr>
              <w:t xml:space="preserve"> (a)</w:t>
            </w:r>
          </w:p>
          <w:p w14:paraId="6D4ED26B" w14:textId="77777777" w:rsidR="00625ABF" w:rsidRPr="008D5B24" w:rsidRDefault="00625ABF" w:rsidP="00625ABF">
            <w:pPr>
              <w:pStyle w:val="ListParagraph"/>
              <w:ind w:left="538"/>
              <w:rPr>
                <w:rFonts w:ascii="Arial" w:hAnsi="Arial" w:cs="Arial"/>
                <w:sz w:val="24"/>
                <w:szCs w:val="24"/>
              </w:rPr>
            </w:pPr>
          </w:p>
        </w:tc>
        <w:tc>
          <w:tcPr>
            <w:tcW w:w="720" w:type="dxa"/>
          </w:tcPr>
          <w:p w14:paraId="03EB48AA" w14:textId="77777777" w:rsidR="00625ABF" w:rsidRPr="00BC3CDB" w:rsidRDefault="00625ABF" w:rsidP="006A46AB">
            <w:pPr>
              <w:ind w:left="362" w:hanging="362"/>
              <w:rPr>
                <w:sz w:val="40"/>
                <w:szCs w:val="40"/>
              </w:rPr>
            </w:pPr>
          </w:p>
        </w:tc>
        <w:tc>
          <w:tcPr>
            <w:tcW w:w="720" w:type="dxa"/>
          </w:tcPr>
          <w:p w14:paraId="744F438C" w14:textId="77777777" w:rsidR="00625ABF" w:rsidRDefault="00625ABF" w:rsidP="006A46AB">
            <w:pPr>
              <w:ind w:left="362" w:hanging="362"/>
              <w:rPr>
                <w:sz w:val="24"/>
                <w:szCs w:val="24"/>
              </w:rPr>
            </w:pPr>
          </w:p>
        </w:tc>
        <w:tc>
          <w:tcPr>
            <w:tcW w:w="810" w:type="dxa"/>
          </w:tcPr>
          <w:p w14:paraId="1FDF4EFE" w14:textId="77777777" w:rsidR="00625ABF" w:rsidRDefault="00625ABF" w:rsidP="006A46AB">
            <w:pPr>
              <w:ind w:left="362" w:hanging="362"/>
              <w:rPr>
                <w:sz w:val="24"/>
                <w:szCs w:val="24"/>
              </w:rPr>
            </w:pPr>
          </w:p>
        </w:tc>
        <w:tc>
          <w:tcPr>
            <w:tcW w:w="720" w:type="dxa"/>
          </w:tcPr>
          <w:p w14:paraId="54E626F0" w14:textId="77777777" w:rsidR="00625ABF" w:rsidRDefault="00625ABF" w:rsidP="006A46AB">
            <w:pPr>
              <w:ind w:left="362" w:hanging="362"/>
              <w:rPr>
                <w:sz w:val="24"/>
                <w:szCs w:val="24"/>
              </w:rPr>
            </w:pPr>
          </w:p>
        </w:tc>
        <w:tc>
          <w:tcPr>
            <w:tcW w:w="810" w:type="dxa"/>
          </w:tcPr>
          <w:p w14:paraId="1C7095AA" w14:textId="77777777" w:rsidR="00625ABF" w:rsidRDefault="00625ABF" w:rsidP="006A46AB">
            <w:pPr>
              <w:ind w:left="362" w:hanging="362"/>
              <w:rPr>
                <w:sz w:val="24"/>
                <w:szCs w:val="24"/>
              </w:rPr>
            </w:pPr>
          </w:p>
        </w:tc>
        <w:tc>
          <w:tcPr>
            <w:tcW w:w="720" w:type="dxa"/>
          </w:tcPr>
          <w:p w14:paraId="262A5162" w14:textId="77777777" w:rsidR="00625ABF" w:rsidRDefault="00625ABF" w:rsidP="006A46AB">
            <w:pPr>
              <w:ind w:left="362" w:hanging="362"/>
              <w:rPr>
                <w:sz w:val="24"/>
                <w:szCs w:val="24"/>
              </w:rPr>
            </w:pPr>
          </w:p>
        </w:tc>
      </w:tr>
      <w:tr w:rsidR="00625ABF" w14:paraId="28F9B381" w14:textId="77777777" w:rsidTr="006A46AB">
        <w:tc>
          <w:tcPr>
            <w:tcW w:w="6498" w:type="dxa"/>
          </w:tcPr>
          <w:p w14:paraId="7818CB49" w14:textId="30B7F5CF" w:rsidR="00625ABF" w:rsidRPr="008D5B24" w:rsidRDefault="003F6157" w:rsidP="00664324">
            <w:pPr>
              <w:pStyle w:val="ListParagraph"/>
              <w:numPr>
                <w:ilvl w:val="0"/>
                <w:numId w:val="13"/>
              </w:numPr>
              <w:rPr>
                <w:rFonts w:ascii="Arial" w:hAnsi="Arial" w:cs="Arial"/>
                <w:sz w:val="24"/>
                <w:szCs w:val="24"/>
              </w:rPr>
            </w:pPr>
            <w:r w:rsidRPr="008D5B24">
              <w:rPr>
                <w:rFonts w:ascii="Arial" w:hAnsi="Arial" w:cs="Arial"/>
                <w:sz w:val="24"/>
                <w:szCs w:val="24"/>
              </w:rPr>
              <w:t xml:space="preserve">Describe a circle using terms such as </w:t>
            </w:r>
            <w:r w:rsidRPr="00C5117E">
              <w:rPr>
                <w:rFonts w:ascii="Arial" w:hAnsi="Arial" w:cs="Arial"/>
                <w:i/>
                <w:sz w:val="24"/>
                <w:szCs w:val="24"/>
              </w:rPr>
              <w:t>round</w:t>
            </w:r>
            <w:r w:rsidRPr="008D5B24">
              <w:rPr>
                <w:rFonts w:ascii="Arial" w:hAnsi="Arial" w:cs="Arial"/>
                <w:sz w:val="24"/>
                <w:szCs w:val="24"/>
              </w:rPr>
              <w:t xml:space="preserve"> and </w:t>
            </w:r>
            <w:r w:rsidRPr="00C5117E">
              <w:rPr>
                <w:rFonts w:ascii="Arial" w:hAnsi="Arial" w:cs="Arial"/>
                <w:i/>
                <w:sz w:val="24"/>
                <w:szCs w:val="24"/>
              </w:rPr>
              <w:t>curved</w:t>
            </w:r>
            <w:r w:rsidRPr="008D5B24">
              <w:rPr>
                <w:rFonts w:ascii="Arial" w:hAnsi="Arial" w:cs="Arial"/>
                <w:sz w:val="24"/>
                <w:szCs w:val="24"/>
              </w:rPr>
              <w:t>.</w:t>
            </w:r>
            <w:r w:rsidR="00C5117E">
              <w:rPr>
                <w:rFonts w:ascii="Arial" w:hAnsi="Arial" w:cs="Arial"/>
                <w:sz w:val="24"/>
                <w:szCs w:val="24"/>
              </w:rPr>
              <w:t xml:space="preserve"> (a)</w:t>
            </w:r>
          </w:p>
        </w:tc>
        <w:tc>
          <w:tcPr>
            <w:tcW w:w="720" w:type="dxa"/>
          </w:tcPr>
          <w:p w14:paraId="6A3BA72E" w14:textId="77777777" w:rsidR="00625ABF" w:rsidRPr="00BC3CDB" w:rsidRDefault="00625ABF" w:rsidP="006A46AB">
            <w:pPr>
              <w:ind w:left="362" w:hanging="362"/>
              <w:rPr>
                <w:sz w:val="40"/>
                <w:szCs w:val="40"/>
              </w:rPr>
            </w:pPr>
          </w:p>
        </w:tc>
        <w:tc>
          <w:tcPr>
            <w:tcW w:w="720" w:type="dxa"/>
          </w:tcPr>
          <w:p w14:paraId="0D896CB3" w14:textId="77777777" w:rsidR="00625ABF" w:rsidRDefault="00625ABF" w:rsidP="006A46AB">
            <w:pPr>
              <w:ind w:left="362" w:hanging="362"/>
              <w:rPr>
                <w:sz w:val="24"/>
                <w:szCs w:val="24"/>
              </w:rPr>
            </w:pPr>
          </w:p>
        </w:tc>
        <w:tc>
          <w:tcPr>
            <w:tcW w:w="810" w:type="dxa"/>
          </w:tcPr>
          <w:p w14:paraId="6C1BD276" w14:textId="77777777" w:rsidR="00625ABF" w:rsidRDefault="00625ABF" w:rsidP="006A46AB">
            <w:pPr>
              <w:ind w:left="362" w:hanging="362"/>
              <w:rPr>
                <w:sz w:val="24"/>
                <w:szCs w:val="24"/>
              </w:rPr>
            </w:pPr>
          </w:p>
        </w:tc>
        <w:tc>
          <w:tcPr>
            <w:tcW w:w="720" w:type="dxa"/>
          </w:tcPr>
          <w:p w14:paraId="0265E4FE" w14:textId="77777777" w:rsidR="00625ABF" w:rsidRDefault="00625ABF" w:rsidP="006A46AB">
            <w:pPr>
              <w:ind w:left="362" w:hanging="362"/>
              <w:rPr>
                <w:sz w:val="24"/>
                <w:szCs w:val="24"/>
              </w:rPr>
            </w:pPr>
          </w:p>
        </w:tc>
        <w:tc>
          <w:tcPr>
            <w:tcW w:w="810" w:type="dxa"/>
          </w:tcPr>
          <w:p w14:paraId="1A0E9BF3" w14:textId="77777777" w:rsidR="00625ABF" w:rsidRDefault="00625ABF" w:rsidP="006A46AB">
            <w:pPr>
              <w:ind w:left="362" w:hanging="362"/>
              <w:rPr>
                <w:sz w:val="24"/>
                <w:szCs w:val="24"/>
              </w:rPr>
            </w:pPr>
          </w:p>
        </w:tc>
        <w:tc>
          <w:tcPr>
            <w:tcW w:w="720" w:type="dxa"/>
          </w:tcPr>
          <w:p w14:paraId="3D816B2F" w14:textId="77777777" w:rsidR="00625ABF" w:rsidRDefault="00625ABF" w:rsidP="006A46AB">
            <w:pPr>
              <w:ind w:left="362" w:hanging="362"/>
              <w:rPr>
                <w:sz w:val="24"/>
                <w:szCs w:val="24"/>
              </w:rPr>
            </w:pPr>
          </w:p>
        </w:tc>
      </w:tr>
      <w:tr w:rsidR="003F6157" w14:paraId="6D416C30" w14:textId="77777777" w:rsidTr="006A46AB">
        <w:tc>
          <w:tcPr>
            <w:tcW w:w="6498" w:type="dxa"/>
          </w:tcPr>
          <w:p w14:paraId="76A3D2B8" w14:textId="1DBBFD05" w:rsidR="003F6157" w:rsidRPr="008D5B24" w:rsidRDefault="003F6157" w:rsidP="00664324">
            <w:pPr>
              <w:pStyle w:val="ListParagraph"/>
              <w:numPr>
                <w:ilvl w:val="0"/>
                <w:numId w:val="13"/>
              </w:numPr>
              <w:rPr>
                <w:rFonts w:ascii="Arial" w:hAnsi="Arial" w:cs="Arial"/>
                <w:sz w:val="24"/>
                <w:szCs w:val="24"/>
              </w:rPr>
            </w:pPr>
            <w:r w:rsidRPr="008D5B24">
              <w:rPr>
                <w:rFonts w:ascii="Arial" w:hAnsi="Arial" w:cs="Arial"/>
                <w:sz w:val="24"/>
                <w:szCs w:val="24"/>
              </w:rPr>
              <w:t>Describe triangles, squares, and rectangles by the number of sides, vertices, and angles</w:t>
            </w:r>
            <w:r w:rsidR="00C5117E">
              <w:rPr>
                <w:rFonts w:ascii="Arial" w:hAnsi="Arial" w:cs="Arial"/>
                <w:sz w:val="24"/>
                <w:szCs w:val="24"/>
              </w:rPr>
              <w:t>. (a)</w:t>
            </w:r>
          </w:p>
        </w:tc>
        <w:tc>
          <w:tcPr>
            <w:tcW w:w="720" w:type="dxa"/>
          </w:tcPr>
          <w:p w14:paraId="05D7C346" w14:textId="77777777" w:rsidR="003F6157" w:rsidRPr="00BC3CDB" w:rsidRDefault="003F6157" w:rsidP="006A46AB">
            <w:pPr>
              <w:ind w:left="362" w:hanging="362"/>
              <w:rPr>
                <w:sz w:val="40"/>
                <w:szCs w:val="40"/>
              </w:rPr>
            </w:pPr>
          </w:p>
        </w:tc>
        <w:tc>
          <w:tcPr>
            <w:tcW w:w="720" w:type="dxa"/>
          </w:tcPr>
          <w:p w14:paraId="416B1398" w14:textId="77777777" w:rsidR="003F6157" w:rsidRDefault="003F6157" w:rsidP="006A46AB">
            <w:pPr>
              <w:ind w:left="362" w:hanging="362"/>
              <w:rPr>
                <w:sz w:val="24"/>
                <w:szCs w:val="24"/>
              </w:rPr>
            </w:pPr>
          </w:p>
        </w:tc>
        <w:tc>
          <w:tcPr>
            <w:tcW w:w="810" w:type="dxa"/>
          </w:tcPr>
          <w:p w14:paraId="43DB8CC7" w14:textId="77777777" w:rsidR="003F6157" w:rsidRDefault="003F6157" w:rsidP="006A46AB">
            <w:pPr>
              <w:ind w:left="362" w:hanging="362"/>
              <w:rPr>
                <w:sz w:val="24"/>
                <w:szCs w:val="24"/>
              </w:rPr>
            </w:pPr>
          </w:p>
        </w:tc>
        <w:tc>
          <w:tcPr>
            <w:tcW w:w="720" w:type="dxa"/>
          </w:tcPr>
          <w:p w14:paraId="58B490F9" w14:textId="77777777" w:rsidR="003F6157" w:rsidRDefault="003F6157" w:rsidP="006A46AB">
            <w:pPr>
              <w:ind w:left="362" w:hanging="362"/>
              <w:rPr>
                <w:sz w:val="24"/>
                <w:szCs w:val="24"/>
              </w:rPr>
            </w:pPr>
          </w:p>
        </w:tc>
        <w:tc>
          <w:tcPr>
            <w:tcW w:w="810" w:type="dxa"/>
          </w:tcPr>
          <w:p w14:paraId="222A82C4" w14:textId="77777777" w:rsidR="003F6157" w:rsidRDefault="003F6157" w:rsidP="006A46AB">
            <w:pPr>
              <w:ind w:left="362" w:hanging="362"/>
              <w:rPr>
                <w:sz w:val="24"/>
                <w:szCs w:val="24"/>
              </w:rPr>
            </w:pPr>
          </w:p>
        </w:tc>
        <w:tc>
          <w:tcPr>
            <w:tcW w:w="720" w:type="dxa"/>
          </w:tcPr>
          <w:p w14:paraId="53E758AB" w14:textId="77777777" w:rsidR="003F6157" w:rsidRDefault="003F6157" w:rsidP="006A46AB">
            <w:pPr>
              <w:ind w:left="362" w:hanging="362"/>
              <w:rPr>
                <w:sz w:val="24"/>
                <w:szCs w:val="24"/>
              </w:rPr>
            </w:pPr>
          </w:p>
        </w:tc>
      </w:tr>
      <w:tr w:rsidR="00C5117E" w14:paraId="3F53E3BC" w14:textId="77777777" w:rsidTr="006A46AB">
        <w:tc>
          <w:tcPr>
            <w:tcW w:w="6498" w:type="dxa"/>
          </w:tcPr>
          <w:p w14:paraId="2956A97F" w14:textId="4DFC5782" w:rsidR="00C5117E" w:rsidRPr="008D5B24" w:rsidRDefault="00C5117E" w:rsidP="00664324">
            <w:pPr>
              <w:pStyle w:val="ListParagraph"/>
              <w:numPr>
                <w:ilvl w:val="0"/>
                <w:numId w:val="13"/>
              </w:numPr>
              <w:rPr>
                <w:rFonts w:ascii="Arial" w:hAnsi="Arial" w:cs="Arial"/>
                <w:sz w:val="24"/>
                <w:szCs w:val="24"/>
              </w:rPr>
            </w:pPr>
            <w:r w:rsidRPr="008D5B24">
              <w:rPr>
                <w:rFonts w:ascii="Arial" w:hAnsi="Arial" w:cs="Arial"/>
                <w:sz w:val="24"/>
                <w:szCs w:val="24"/>
              </w:rPr>
              <w:t>Recognize that rectangles and squares have special types of angles called right angles.</w:t>
            </w:r>
            <w:r>
              <w:rPr>
                <w:rFonts w:ascii="Arial" w:hAnsi="Arial" w:cs="Arial"/>
                <w:sz w:val="24"/>
                <w:szCs w:val="24"/>
              </w:rPr>
              <w:t xml:space="preserve"> (a)</w:t>
            </w:r>
          </w:p>
        </w:tc>
        <w:tc>
          <w:tcPr>
            <w:tcW w:w="720" w:type="dxa"/>
          </w:tcPr>
          <w:p w14:paraId="7CB122EF" w14:textId="77777777" w:rsidR="00C5117E" w:rsidRPr="00BC3CDB" w:rsidRDefault="00C5117E" w:rsidP="006A46AB">
            <w:pPr>
              <w:ind w:left="362" w:hanging="362"/>
              <w:rPr>
                <w:sz w:val="40"/>
                <w:szCs w:val="40"/>
              </w:rPr>
            </w:pPr>
          </w:p>
        </w:tc>
        <w:tc>
          <w:tcPr>
            <w:tcW w:w="720" w:type="dxa"/>
          </w:tcPr>
          <w:p w14:paraId="329614B3" w14:textId="77777777" w:rsidR="00C5117E" w:rsidRDefault="00C5117E" w:rsidP="006A46AB">
            <w:pPr>
              <w:ind w:left="362" w:hanging="362"/>
              <w:rPr>
                <w:sz w:val="24"/>
                <w:szCs w:val="24"/>
              </w:rPr>
            </w:pPr>
          </w:p>
        </w:tc>
        <w:tc>
          <w:tcPr>
            <w:tcW w:w="810" w:type="dxa"/>
          </w:tcPr>
          <w:p w14:paraId="42A4E3D4" w14:textId="77777777" w:rsidR="00C5117E" w:rsidRDefault="00C5117E" w:rsidP="006A46AB">
            <w:pPr>
              <w:ind w:left="362" w:hanging="362"/>
              <w:rPr>
                <w:sz w:val="24"/>
                <w:szCs w:val="24"/>
              </w:rPr>
            </w:pPr>
          </w:p>
        </w:tc>
        <w:tc>
          <w:tcPr>
            <w:tcW w:w="720" w:type="dxa"/>
          </w:tcPr>
          <w:p w14:paraId="4AC51CD3" w14:textId="77777777" w:rsidR="00C5117E" w:rsidRDefault="00C5117E" w:rsidP="006A46AB">
            <w:pPr>
              <w:ind w:left="362" w:hanging="362"/>
              <w:rPr>
                <w:sz w:val="24"/>
                <w:szCs w:val="24"/>
              </w:rPr>
            </w:pPr>
          </w:p>
        </w:tc>
        <w:tc>
          <w:tcPr>
            <w:tcW w:w="810" w:type="dxa"/>
          </w:tcPr>
          <w:p w14:paraId="06EF9835" w14:textId="77777777" w:rsidR="00C5117E" w:rsidRDefault="00C5117E" w:rsidP="006A46AB">
            <w:pPr>
              <w:ind w:left="362" w:hanging="362"/>
              <w:rPr>
                <w:sz w:val="24"/>
                <w:szCs w:val="24"/>
              </w:rPr>
            </w:pPr>
          </w:p>
        </w:tc>
        <w:tc>
          <w:tcPr>
            <w:tcW w:w="720" w:type="dxa"/>
          </w:tcPr>
          <w:p w14:paraId="30AEDCA8" w14:textId="77777777" w:rsidR="00C5117E" w:rsidRDefault="00C5117E" w:rsidP="006A46AB">
            <w:pPr>
              <w:ind w:left="362" w:hanging="362"/>
              <w:rPr>
                <w:sz w:val="24"/>
                <w:szCs w:val="24"/>
              </w:rPr>
            </w:pPr>
          </w:p>
        </w:tc>
      </w:tr>
      <w:tr w:rsidR="003F6157" w14:paraId="4751659B" w14:textId="77777777" w:rsidTr="006A46AB">
        <w:tc>
          <w:tcPr>
            <w:tcW w:w="6498" w:type="dxa"/>
          </w:tcPr>
          <w:p w14:paraId="10835A31" w14:textId="13E722F5" w:rsidR="003F6157" w:rsidRPr="008D5B24" w:rsidRDefault="00FD5AC7" w:rsidP="00664324">
            <w:pPr>
              <w:pStyle w:val="ListParagraph"/>
              <w:numPr>
                <w:ilvl w:val="0"/>
                <w:numId w:val="13"/>
              </w:numPr>
              <w:rPr>
                <w:rFonts w:ascii="Arial" w:hAnsi="Arial" w:cs="Arial"/>
                <w:sz w:val="24"/>
                <w:szCs w:val="24"/>
              </w:rPr>
            </w:pPr>
            <w:r w:rsidRPr="008D5B24">
              <w:rPr>
                <w:rFonts w:ascii="Arial" w:hAnsi="Arial" w:cs="Arial"/>
                <w:sz w:val="24"/>
                <w:szCs w:val="24"/>
              </w:rPr>
              <w:t>Sort p</w:t>
            </w:r>
            <w:r w:rsidR="003F6157" w:rsidRPr="008D5B24">
              <w:rPr>
                <w:rFonts w:ascii="Arial" w:hAnsi="Arial" w:cs="Arial"/>
                <w:sz w:val="24"/>
                <w:szCs w:val="24"/>
              </w:rPr>
              <w:t>lane figures based on their characteristics (number of sides, vertices, angles, curved, etc.).</w:t>
            </w:r>
            <w:r w:rsidR="00C5117E">
              <w:rPr>
                <w:rFonts w:ascii="Arial" w:hAnsi="Arial" w:cs="Arial"/>
                <w:sz w:val="24"/>
                <w:szCs w:val="24"/>
              </w:rPr>
              <w:t xml:space="preserve"> (a)</w:t>
            </w:r>
          </w:p>
        </w:tc>
        <w:tc>
          <w:tcPr>
            <w:tcW w:w="720" w:type="dxa"/>
          </w:tcPr>
          <w:p w14:paraId="1A27D542" w14:textId="77777777" w:rsidR="003F6157" w:rsidRPr="00BC3CDB" w:rsidRDefault="003F6157" w:rsidP="006A46AB">
            <w:pPr>
              <w:ind w:left="362" w:hanging="362"/>
              <w:rPr>
                <w:sz w:val="40"/>
                <w:szCs w:val="40"/>
              </w:rPr>
            </w:pPr>
          </w:p>
        </w:tc>
        <w:tc>
          <w:tcPr>
            <w:tcW w:w="720" w:type="dxa"/>
          </w:tcPr>
          <w:p w14:paraId="052CF516" w14:textId="77777777" w:rsidR="003F6157" w:rsidRDefault="003F6157" w:rsidP="006A46AB">
            <w:pPr>
              <w:ind w:left="362" w:hanging="362"/>
              <w:rPr>
                <w:sz w:val="24"/>
                <w:szCs w:val="24"/>
              </w:rPr>
            </w:pPr>
          </w:p>
        </w:tc>
        <w:tc>
          <w:tcPr>
            <w:tcW w:w="810" w:type="dxa"/>
          </w:tcPr>
          <w:p w14:paraId="28C2F1A2" w14:textId="77777777" w:rsidR="003F6157" w:rsidRDefault="003F6157" w:rsidP="006A46AB">
            <w:pPr>
              <w:ind w:left="362" w:hanging="362"/>
              <w:rPr>
                <w:sz w:val="24"/>
                <w:szCs w:val="24"/>
              </w:rPr>
            </w:pPr>
          </w:p>
        </w:tc>
        <w:tc>
          <w:tcPr>
            <w:tcW w:w="720" w:type="dxa"/>
          </w:tcPr>
          <w:p w14:paraId="59BCA6DF" w14:textId="77777777" w:rsidR="003F6157" w:rsidRDefault="003F6157" w:rsidP="006A46AB">
            <w:pPr>
              <w:ind w:left="362" w:hanging="362"/>
              <w:rPr>
                <w:sz w:val="24"/>
                <w:szCs w:val="24"/>
              </w:rPr>
            </w:pPr>
          </w:p>
        </w:tc>
        <w:tc>
          <w:tcPr>
            <w:tcW w:w="810" w:type="dxa"/>
          </w:tcPr>
          <w:p w14:paraId="355A9CBE" w14:textId="77777777" w:rsidR="003F6157" w:rsidRDefault="003F6157" w:rsidP="006A46AB">
            <w:pPr>
              <w:ind w:left="362" w:hanging="362"/>
              <w:rPr>
                <w:sz w:val="24"/>
                <w:szCs w:val="24"/>
              </w:rPr>
            </w:pPr>
          </w:p>
        </w:tc>
        <w:tc>
          <w:tcPr>
            <w:tcW w:w="720" w:type="dxa"/>
          </w:tcPr>
          <w:p w14:paraId="703BF5CB" w14:textId="77777777" w:rsidR="003F6157" w:rsidRDefault="003F6157" w:rsidP="006A46AB">
            <w:pPr>
              <w:ind w:left="362" w:hanging="362"/>
              <w:rPr>
                <w:sz w:val="24"/>
                <w:szCs w:val="24"/>
              </w:rPr>
            </w:pPr>
          </w:p>
        </w:tc>
      </w:tr>
      <w:tr w:rsidR="003F6157" w14:paraId="25388D0D" w14:textId="77777777" w:rsidTr="006A46AB">
        <w:tc>
          <w:tcPr>
            <w:tcW w:w="6498" w:type="dxa"/>
          </w:tcPr>
          <w:p w14:paraId="27D98203" w14:textId="5FD0772F" w:rsidR="003F6157" w:rsidRPr="008D5B24" w:rsidRDefault="00D757A4" w:rsidP="00664324">
            <w:pPr>
              <w:pStyle w:val="ListParagraph"/>
              <w:numPr>
                <w:ilvl w:val="0"/>
                <w:numId w:val="13"/>
              </w:numPr>
              <w:rPr>
                <w:rFonts w:ascii="Arial" w:hAnsi="Arial" w:cs="Arial"/>
                <w:sz w:val="24"/>
                <w:szCs w:val="24"/>
              </w:rPr>
            </w:pPr>
            <w:r w:rsidRPr="008D5B24">
              <w:rPr>
                <w:rFonts w:ascii="Arial" w:hAnsi="Arial" w:cs="Arial"/>
                <w:sz w:val="24"/>
                <w:szCs w:val="24"/>
              </w:rPr>
              <w:t>Identify and describe repres</w:t>
            </w:r>
            <w:r w:rsidR="003F6157" w:rsidRPr="008D5B24">
              <w:rPr>
                <w:rFonts w:ascii="Arial" w:hAnsi="Arial" w:cs="Arial"/>
                <w:sz w:val="24"/>
                <w:szCs w:val="24"/>
              </w:rPr>
              <w:t>entations of circles, squares, rectangles, and triangles, regardless of orientation in different environments and explain reasoning.</w:t>
            </w:r>
            <w:r w:rsidR="00C5117E">
              <w:rPr>
                <w:rFonts w:ascii="Arial" w:hAnsi="Arial" w:cs="Arial"/>
                <w:sz w:val="24"/>
                <w:szCs w:val="24"/>
              </w:rPr>
              <w:t xml:space="preserve"> (b)</w:t>
            </w:r>
          </w:p>
        </w:tc>
        <w:tc>
          <w:tcPr>
            <w:tcW w:w="720" w:type="dxa"/>
          </w:tcPr>
          <w:p w14:paraId="5E5D63C9" w14:textId="77777777" w:rsidR="003F6157" w:rsidRPr="00BC3CDB" w:rsidRDefault="003F6157" w:rsidP="006A46AB">
            <w:pPr>
              <w:ind w:left="362" w:hanging="362"/>
              <w:rPr>
                <w:sz w:val="40"/>
                <w:szCs w:val="40"/>
              </w:rPr>
            </w:pPr>
          </w:p>
        </w:tc>
        <w:tc>
          <w:tcPr>
            <w:tcW w:w="720" w:type="dxa"/>
          </w:tcPr>
          <w:p w14:paraId="3FCA06C9" w14:textId="77777777" w:rsidR="003F6157" w:rsidRDefault="003F6157" w:rsidP="006A46AB">
            <w:pPr>
              <w:ind w:left="362" w:hanging="362"/>
              <w:rPr>
                <w:sz w:val="24"/>
                <w:szCs w:val="24"/>
              </w:rPr>
            </w:pPr>
          </w:p>
        </w:tc>
        <w:tc>
          <w:tcPr>
            <w:tcW w:w="810" w:type="dxa"/>
          </w:tcPr>
          <w:p w14:paraId="44733505" w14:textId="77777777" w:rsidR="003F6157" w:rsidRDefault="003F6157" w:rsidP="006A46AB">
            <w:pPr>
              <w:ind w:left="362" w:hanging="362"/>
              <w:rPr>
                <w:sz w:val="24"/>
                <w:szCs w:val="24"/>
              </w:rPr>
            </w:pPr>
          </w:p>
        </w:tc>
        <w:tc>
          <w:tcPr>
            <w:tcW w:w="720" w:type="dxa"/>
          </w:tcPr>
          <w:p w14:paraId="12C5DF27" w14:textId="77777777" w:rsidR="003F6157" w:rsidRDefault="003F6157" w:rsidP="006A46AB">
            <w:pPr>
              <w:ind w:left="362" w:hanging="362"/>
              <w:rPr>
                <w:sz w:val="24"/>
                <w:szCs w:val="24"/>
              </w:rPr>
            </w:pPr>
          </w:p>
        </w:tc>
        <w:tc>
          <w:tcPr>
            <w:tcW w:w="810" w:type="dxa"/>
          </w:tcPr>
          <w:p w14:paraId="4C0EA8F1" w14:textId="77777777" w:rsidR="003F6157" w:rsidRDefault="003F6157" w:rsidP="006A46AB">
            <w:pPr>
              <w:ind w:left="362" w:hanging="362"/>
              <w:rPr>
                <w:sz w:val="24"/>
                <w:szCs w:val="24"/>
              </w:rPr>
            </w:pPr>
          </w:p>
        </w:tc>
        <w:tc>
          <w:tcPr>
            <w:tcW w:w="720" w:type="dxa"/>
          </w:tcPr>
          <w:p w14:paraId="69741438" w14:textId="77777777" w:rsidR="003F6157" w:rsidRDefault="003F6157" w:rsidP="006A46AB">
            <w:pPr>
              <w:ind w:left="362" w:hanging="362"/>
              <w:rPr>
                <w:sz w:val="24"/>
                <w:szCs w:val="24"/>
              </w:rPr>
            </w:pPr>
          </w:p>
        </w:tc>
      </w:tr>
    </w:tbl>
    <w:p w14:paraId="63357BB4" w14:textId="77777777" w:rsidR="005C333B" w:rsidRDefault="005C333B" w:rsidP="00277CA0">
      <w:pPr>
        <w:contextualSpacing/>
        <w:rPr>
          <w:rFonts w:ascii="Arial" w:hAnsi="Arial" w:cs="Arial"/>
          <w:sz w:val="28"/>
          <w:szCs w:val="28"/>
        </w:rPr>
      </w:pPr>
    </w:p>
    <w:p w14:paraId="034188E5" w14:textId="2472CD2A" w:rsidR="00277CA0" w:rsidRDefault="00277CA0" w:rsidP="00277CA0">
      <w:pPr>
        <w:contextualSpacing/>
        <w:rPr>
          <w:rFonts w:ascii="Arial" w:hAnsi="Arial" w:cs="Arial"/>
          <w:b/>
          <w:sz w:val="32"/>
          <w:szCs w:val="32"/>
        </w:rPr>
      </w:pPr>
      <w:r w:rsidRPr="00E46E34">
        <w:rPr>
          <w:rFonts w:ascii="Arial" w:hAnsi="Arial" w:cs="Arial"/>
          <w:b/>
          <w:caps/>
          <w:sz w:val="32"/>
          <w:szCs w:val="32"/>
        </w:rPr>
        <w:lastRenderedPageBreak/>
        <w:t>Grade 1</w:t>
      </w:r>
      <w:r w:rsidRPr="00E46E34">
        <w:rPr>
          <w:rFonts w:ascii="Arial" w:hAnsi="Arial" w:cs="Arial"/>
          <w:b/>
          <w:sz w:val="32"/>
          <w:szCs w:val="32"/>
        </w:rPr>
        <w:t xml:space="preserve"> </w:t>
      </w:r>
    </w:p>
    <w:p w14:paraId="042D6D6C" w14:textId="77777777" w:rsidR="00277CA0" w:rsidRPr="006A46AB" w:rsidRDefault="00277CA0" w:rsidP="00277CA0">
      <w:pPr>
        <w:contextualSpacing/>
        <w:rPr>
          <w:rFonts w:ascii="Arial" w:hAnsi="Arial" w:cs="Arial"/>
          <w:b/>
          <w:sz w:val="16"/>
          <w:szCs w:val="16"/>
        </w:rPr>
      </w:pPr>
    </w:p>
    <w:p w14:paraId="5DCB6C80" w14:textId="77777777" w:rsidR="00277CA0" w:rsidRPr="00E46E34" w:rsidRDefault="00277CA0" w:rsidP="00277CA0">
      <w:pPr>
        <w:contextualSpacing/>
        <w:jc w:val="center"/>
        <w:rPr>
          <w:rFonts w:ascii="Arial" w:hAnsi="Arial" w:cs="Arial"/>
          <w:b/>
          <w:caps/>
          <w:color w:val="C00000"/>
          <w:sz w:val="32"/>
          <w:szCs w:val="32"/>
        </w:rPr>
      </w:pPr>
      <w:r w:rsidRPr="00E46E34">
        <w:rPr>
          <w:rFonts w:ascii="Arial" w:hAnsi="Arial" w:cs="Arial"/>
          <w:b/>
          <w:caps/>
          <w:color w:val="C00000"/>
          <w:sz w:val="32"/>
          <w:szCs w:val="32"/>
        </w:rPr>
        <w:t>probability and statistics</w:t>
      </w:r>
    </w:p>
    <w:p w14:paraId="600E5809" w14:textId="77777777" w:rsidR="00277CA0" w:rsidRDefault="00277CA0" w:rsidP="00277CA0">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DF0EF4">
        <w:rPr>
          <w:rFonts w:ascii="Arial" w:hAnsi="Arial" w:cs="Arial"/>
          <w:b/>
          <w:i/>
          <w:sz w:val="24"/>
          <w:szCs w:val="24"/>
        </w:rPr>
        <w:t xml:space="preserve"> – At a Glance</w:t>
      </w:r>
    </w:p>
    <w:p w14:paraId="2505A3C7" w14:textId="15D7921E" w:rsidR="008246BD" w:rsidRPr="00C5117E" w:rsidRDefault="008246BD" w:rsidP="00C5117E">
      <w:pPr>
        <w:contextualSpacing/>
        <w:rPr>
          <w:rFonts w:ascii="Arial" w:hAnsi="Arial" w:cs="Arial"/>
          <w:b/>
          <w:i/>
          <w:sz w:val="16"/>
          <w:szCs w:val="16"/>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8246BD" w14:paraId="16D71C9C" w14:textId="77777777" w:rsidTr="008246BD">
        <w:tc>
          <w:tcPr>
            <w:tcW w:w="6498" w:type="dxa"/>
            <w:vMerge w:val="restart"/>
            <w:shd w:val="clear" w:color="auto" w:fill="F3F3F3"/>
          </w:tcPr>
          <w:p w14:paraId="6468C0D0" w14:textId="57BF470A" w:rsidR="008246BD" w:rsidRPr="009B11E8" w:rsidRDefault="00FD5AC7" w:rsidP="008246BD">
            <w:pPr>
              <w:rPr>
                <w:b/>
                <w:sz w:val="32"/>
                <w:szCs w:val="32"/>
              </w:rPr>
            </w:pPr>
            <w:r>
              <w:rPr>
                <w:b/>
                <w:sz w:val="32"/>
                <w:szCs w:val="32"/>
              </w:rPr>
              <w:t>1.12</w:t>
            </w:r>
          </w:p>
        </w:tc>
        <w:tc>
          <w:tcPr>
            <w:tcW w:w="1440" w:type="dxa"/>
            <w:gridSpan w:val="2"/>
            <w:shd w:val="clear" w:color="auto" w:fill="F3F3F3"/>
          </w:tcPr>
          <w:p w14:paraId="21B9DC42" w14:textId="30497D26" w:rsidR="008246BD" w:rsidRPr="00685ECA" w:rsidRDefault="00C5117E" w:rsidP="008246BD">
            <w:pPr>
              <w:jc w:val="center"/>
              <w:rPr>
                <w:rFonts w:ascii="Arial" w:hAnsi="Arial" w:cs="Arial"/>
                <w:b/>
                <w:sz w:val="24"/>
                <w:szCs w:val="24"/>
              </w:rPr>
            </w:pPr>
            <w:r>
              <w:rPr>
                <w:rFonts w:ascii="Arial" w:hAnsi="Arial" w:cs="Arial"/>
                <w:b/>
                <w:sz w:val="24"/>
                <w:szCs w:val="24"/>
              </w:rPr>
              <w:t>F</w:t>
            </w:r>
            <w:r w:rsidR="008246BD">
              <w:rPr>
                <w:rFonts w:ascii="Arial" w:hAnsi="Arial" w:cs="Arial"/>
                <w:b/>
                <w:sz w:val="24"/>
                <w:szCs w:val="24"/>
              </w:rPr>
              <w:t>A1</w:t>
            </w:r>
          </w:p>
        </w:tc>
        <w:tc>
          <w:tcPr>
            <w:tcW w:w="1530" w:type="dxa"/>
            <w:gridSpan w:val="2"/>
            <w:shd w:val="clear" w:color="auto" w:fill="F3F3F3"/>
          </w:tcPr>
          <w:p w14:paraId="72438AA5" w14:textId="2977135E" w:rsidR="008246BD" w:rsidRPr="00685ECA" w:rsidRDefault="00C5117E" w:rsidP="008246BD">
            <w:pPr>
              <w:jc w:val="center"/>
              <w:rPr>
                <w:rFonts w:ascii="Arial" w:hAnsi="Arial" w:cs="Arial"/>
                <w:b/>
                <w:sz w:val="24"/>
                <w:szCs w:val="24"/>
              </w:rPr>
            </w:pPr>
            <w:r>
              <w:rPr>
                <w:rFonts w:ascii="Arial" w:hAnsi="Arial" w:cs="Arial"/>
                <w:b/>
                <w:sz w:val="24"/>
                <w:szCs w:val="24"/>
              </w:rPr>
              <w:t>F</w:t>
            </w:r>
            <w:r w:rsidR="008246BD">
              <w:rPr>
                <w:rFonts w:ascii="Arial" w:hAnsi="Arial" w:cs="Arial"/>
                <w:b/>
                <w:sz w:val="24"/>
                <w:szCs w:val="24"/>
              </w:rPr>
              <w:t>A2</w:t>
            </w:r>
          </w:p>
        </w:tc>
        <w:tc>
          <w:tcPr>
            <w:tcW w:w="1530" w:type="dxa"/>
            <w:gridSpan w:val="2"/>
            <w:shd w:val="clear" w:color="auto" w:fill="F3F3F3"/>
          </w:tcPr>
          <w:p w14:paraId="242ABE66" w14:textId="79A0B08A" w:rsidR="008246BD" w:rsidRPr="00685ECA" w:rsidRDefault="00C5117E" w:rsidP="008246BD">
            <w:pPr>
              <w:jc w:val="center"/>
              <w:rPr>
                <w:rFonts w:ascii="Arial" w:hAnsi="Arial" w:cs="Arial"/>
                <w:b/>
                <w:sz w:val="24"/>
                <w:szCs w:val="24"/>
              </w:rPr>
            </w:pPr>
            <w:r>
              <w:rPr>
                <w:rFonts w:ascii="Arial" w:hAnsi="Arial" w:cs="Arial"/>
                <w:b/>
                <w:sz w:val="24"/>
                <w:szCs w:val="24"/>
              </w:rPr>
              <w:t>F</w:t>
            </w:r>
            <w:r w:rsidR="008246BD">
              <w:rPr>
                <w:rFonts w:ascii="Arial" w:hAnsi="Arial" w:cs="Arial"/>
                <w:b/>
                <w:sz w:val="24"/>
                <w:szCs w:val="24"/>
              </w:rPr>
              <w:t>A3</w:t>
            </w:r>
          </w:p>
        </w:tc>
      </w:tr>
      <w:tr w:rsidR="008246BD" w14:paraId="2CF67D9A" w14:textId="77777777" w:rsidTr="008246BD">
        <w:tc>
          <w:tcPr>
            <w:tcW w:w="6498" w:type="dxa"/>
            <w:vMerge/>
            <w:shd w:val="clear" w:color="auto" w:fill="F3F3F3"/>
          </w:tcPr>
          <w:p w14:paraId="55714012" w14:textId="77777777" w:rsidR="008246BD" w:rsidRDefault="008246BD" w:rsidP="008246BD">
            <w:pPr>
              <w:rPr>
                <w:b/>
                <w:sz w:val="24"/>
                <w:szCs w:val="24"/>
              </w:rPr>
            </w:pPr>
          </w:p>
        </w:tc>
        <w:tc>
          <w:tcPr>
            <w:tcW w:w="720" w:type="dxa"/>
            <w:shd w:val="clear" w:color="auto" w:fill="F3F3F3"/>
          </w:tcPr>
          <w:p w14:paraId="74B3E39A" w14:textId="77777777" w:rsidR="008246BD" w:rsidRDefault="008246BD" w:rsidP="008246BD">
            <w:pPr>
              <w:jc w:val="center"/>
              <w:rPr>
                <w:rFonts w:ascii="Arial" w:hAnsi="Arial" w:cs="Arial"/>
                <w:b/>
                <w:sz w:val="24"/>
                <w:szCs w:val="24"/>
              </w:rPr>
            </w:pPr>
            <w:r>
              <w:rPr>
                <w:rFonts w:ascii="Arial" w:hAnsi="Arial" w:cs="Arial"/>
                <w:b/>
                <w:sz w:val="24"/>
                <w:szCs w:val="24"/>
              </w:rPr>
              <w:t>T1</w:t>
            </w:r>
          </w:p>
        </w:tc>
        <w:tc>
          <w:tcPr>
            <w:tcW w:w="720" w:type="dxa"/>
            <w:shd w:val="clear" w:color="auto" w:fill="F3F3F3"/>
          </w:tcPr>
          <w:p w14:paraId="342F8ED2" w14:textId="77777777" w:rsidR="008246BD" w:rsidRPr="00685ECA" w:rsidRDefault="008246BD" w:rsidP="008246BD">
            <w:pPr>
              <w:jc w:val="center"/>
              <w:rPr>
                <w:rFonts w:ascii="Arial" w:hAnsi="Arial" w:cs="Arial"/>
                <w:b/>
                <w:sz w:val="24"/>
                <w:szCs w:val="24"/>
              </w:rPr>
            </w:pPr>
            <w:r>
              <w:rPr>
                <w:rFonts w:ascii="Arial" w:hAnsi="Arial" w:cs="Arial"/>
                <w:b/>
                <w:sz w:val="24"/>
                <w:szCs w:val="24"/>
              </w:rPr>
              <w:t>ML</w:t>
            </w:r>
          </w:p>
        </w:tc>
        <w:tc>
          <w:tcPr>
            <w:tcW w:w="810" w:type="dxa"/>
            <w:shd w:val="clear" w:color="auto" w:fill="F3F3F3"/>
          </w:tcPr>
          <w:p w14:paraId="1F86DC24" w14:textId="77777777" w:rsidR="008246BD" w:rsidRPr="00685ECA" w:rsidRDefault="008246BD" w:rsidP="008246BD">
            <w:pPr>
              <w:jc w:val="center"/>
              <w:rPr>
                <w:rFonts w:ascii="Arial" w:hAnsi="Arial" w:cs="Arial"/>
                <w:b/>
                <w:sz w:val="24"/>
                <w:szCs w:val="24"/>
              </w:rPr>
            </w:pPr>
            <w:r>
              <w:rPr>
                <w:rFonts w:ascii="Arial" w:hAnsi="Arial" w:cs="Arial"/>
                <w:b/>
                <w:sz w:val="24"/>
                <w:szCs w:val="24"/>
              </w:rPr>
              <w:t>T2</w:t>
            </w:r>
          </w:p>
        </w:tc>
        <w:tc>
          <w:tcPr>
            <w:tcW w:w="720" w:type="dxa"/>
            <w:shd w:val="clear" w:color="auto" w:fill="F3F3F3"/>
          </w:tcPr>
          <w:p w14:paraId="13B8205B" w14:textId="77777777" w:rsidR="008246BD" w:rsidRPr="00685ECA" w:rsidRDefault="008246BD" w:rsidP="008246BD">
            <w:pPr>
              <w:jc w:val="center"/>
              <w:rPr>
                <w:rFonts w:ascii="Arial" w:hAnsi="Arial" w:cs="Arial"/>
                <w:b/>
                <w:sz w:val="24"/>
                <w:szCs w:val="24"/>
              </w:rPr>
            </w:pPr>
            <w:r>
              <w:rPr>
                <w:rFonts w:ascii="Arial" w:hAnsi="Arial" w:cs="Arial"/>
                <w:b/>
                <w:sz w:val="24"/>
                <w:szCs w:val="24"/>
              </w:rPr>
              <w:t>M2</w:t>
            </w:r>
          </w:p>
        </w:tc>
        <w:tc>
          <w:tcPr>
            <w:tcW w:w="810" w:type="dxa"/>
            <w:shd w:val="clear" w:color="auto" w:fill="F3F3F3"/>
          </w:tcPr>
          <w:p w14:paraId="19BDFD48" w14:textId="77777777" w:rsidR="008246BD" w:rsidRPr="00685ECA" w:rsidRDefault="008246BD" w:rsidP="008246BD">
            <w:pPr>
              <w:jc w:val="center"/>
              <w:rPr>
                <w:rFonts w:ascii="Arial" w:hAnsi="Arial" w:cs="Arial"/>
                <w:b/>
                <w:sz w:val="24"/>
                <w:szCs w:val="24"/>
              </w:rPr>
            </w:pPr>
            <w:r>
              <w:rPr>
                <w:rFonts w:ascii="Arial" w:hAnsi="Arial" w:cs="Arial"/>
                <w:b/>
                <w:sz w:val="24"/>
                <w:szCs w:val="24"/>
              </w:rPr>
              <w:t>T3</w:t>
            </w:r>
          </w:p>
        </w:tc>
        <w:tc>
          <w:tcPr>
            <w:tcW w:w="720" w:type="dxa"/>
            <w:shd w:val="clear" w:color="auto" w:fill="F3F3F3"/>
          </w:tcPr>
          <w:p w14:paraId="28AA6BCE" w14:textId="77777777" w:rsidR="008246BD" w:rsidRPr="00685ECA" w:rsidRDefault="008246BD" w:rsidP="008246BD">
            <w:pPr>
              <w:jc w:val="center"/>
              <w:rPr>
                <w:rFonts w:ascii="Arial" w:hAnsi="Arial" w:cs="Arial"/>
                <w:b/>
                <w:sz w:val="24"/>
                <w:szCs w:val="24"/>
              </w:rPr>
            </w:pPr>
            <w:r>
              <w:rPr>
                <w:rFonts w:ascii="Arial" w:hAnsi="Arial" w:cs="Arial"/>
                <w:b/>
                <w:sz w:val="24"/>
                <w:szCs w:val="24"/>
              </w:rPr>
              <w:t>M3</w:t>
            </w:r>
          </w:p>
        </w:tc>
      </w:tr>
      <w:tr w:rsidR="008246BD" w14:paraId="533ACDE5" w14:textId="77777777" w:rsidTr="008246BD">
        <w:tc>
          <w:tcPr>
            <w:tcW w:w="6498" w:type="dxa"/>
          </w:tcPr>
          <w:p w14:paraId="073D4687" w14:textId="51AE366D" w:rsidR="008246BD" w:rsidRPr="008D5B24" w:rsidRDefault="00FD5AC7" w:rsidP="00664324">
            <w:pPr>
              <w:pStyle w:val="ListParagraph"/>
              <w:numPr>
                <w:ilvl w:val="0"/>
                <w:numId w:val="14"/>
              </w:numPr>
              <w:ind w:left="540"/>
              <w:rPr>
                <w:rFonts w:ascii="Arial" w:hAnsi="Arial" w:cs="Arial"/>
                <w:sz w:val="24"/>
                <w:szCs w:val="24"/>
              </w:rPr>
            </w:pPr>
            <w:r w:rsidRPr="008D5B24">
              <w:rPr>
                <w:rFonts w:ascii="Arial" w:hAnsi="Arial" w:cs="Arial"/>
                <w:sz w:val="24"/>
                <w:szCs w:val="24"/>
              </w:rPr>
              <w:t>Collect and organize data using various forms of data collection (e.g., counting and tallying, informal surveys, observations, voting). Data points, collected by students, students should be limited to 16 or fewer for no more than four categories.</w:t>
            </w:r>
            <w:r w:rsidR="00C5117E">
              <w:rPr>
                <w:rFonts w:ascii="Arial" w:hAnsi="Arial" w:cs="Arial"/>
                <w:sz w:val="24"/>
                <w:szCs w:val="24"/>
              </w:rPr>
              <w:t xml:space="preserve"> (a)</w:t>
            </w:r>
          </w:p>
          <w:p w14:paraId="54C76AC1" w14:textId="77777777" w:rsidR="008246BD" w:rsidRPr="008D5B24" w:rsidRDefault="008246BD" w:rsidP="008246BD">
            <w:pPr>
              <w:pStyle w:val="ListParagraph"/>
              <w:ind w:left="540"/>
              <w:rPr>
                <w:rFonts w:ascii="Arial" w:hAnsi="Arial" w:cs="Arial"/>
                <w:sz w:val="24"/>
                <w:szCs w:val="24"/>
              </w:rPr>
            </w:pPr>
          </w:p>
        </w:tc>
        <w:tc>
          <w:tcPr>
            <w:tcW w:w="720" w:type="dxa"/>
          </w:tcPr>
          <w:p w14:paraId="0157536C" w14:textId="77777777" w:rsidR="008246BD" w:rsidRPr="006D4AB7" w:rsidRDefault="008246BD" w:rsidP="008246BD">
            <w:pPr>
              <w:ind w:left="362" w:hanging="362"/>
              <w:rPr>
                <w:sz w:val="36"/>
                <w:szCs w:val="36"/>
              </w:rPr>
            </w:pPr>
          </w:p>
        </w:tc>
        <w:tc>
          <w:tcPr>
            <w:tcW w:w="720" w:type="dxa"/>
          </w:tcPr>
          <w:p w14:paraId="0E27F987" w14:textId="77777777" w:rsidR="008246BD" w:rsidRDefault="008246BD" w:rsidP="008246BD">
            <w:pPr>
              <w:ind w:left="362" w:hanging="362"/>
              <w:rPr>
                <w:sz w:val="24"/>
                <w:szCs w:val="24"/>
              </w:rPr>
            </w:pPr>
          </w:p>
        </w:tc>
        <w:tc>
          <w:tcPr>
            <w:tcW w:w="810" w:type="dxa"/>
          </w:tcPr>
          <w:p w14:paraId="2E9C78BA" w14:textId="77777777" w:rsidR="008246BD" w:rsidRDefault="008246BD" w:rsidP="008246BD">
            <w:pPr>
              <w:ind w:left="362" w:hanging="362"/>
              <w:rPr>
                <w:sz w:val="24"/>
                <w:szCs w:val="24"/>
              </w:rPr>
            </w:pPr>
          </w:p>
        </w:tc>
        <w:tc>
          <w:tcPr>
            <w:tcW w:w="720" w:type="dxa"/>
          </w:tcPr>
          <w:p w14:paraId="43D03DE4" w14:textId="77777777" w:rsidR="008246BD" w:rsidRDefault="008246BD" w:rsidP="008246BD">
            <w:pPr>
              <w:ind w:left="362" w:hanging="362"/>
              <w:rPr>
                <w:sz w:val="24"/>
                <w:szCs w:val="24"/>
              </w:rPr>
            </w:pPr>
          </w:p>
        </w:tc>
        <w:tc>
          <w:tcPr>
            <w:tcW w:w="810" w:type="dxa"/>
          </w:tcPr>
          <w:p w14:paraId="26E32C82" w14:textId="77777777" w:rsidR="008246BD" w:rsidRDefault="008246BD" w:rsidP="008246BD">
            <w:pPr>
              <w:ind w:left="362" w:hanging="362"/>
              <w:rPr>
                <w:sz w:val="24"/>
                <w:szCs w:val="24"/>
              </w:rPr>
            </w:pPr>
          </w:p>
        </w:tc>
        <w:tc>
          <w:tcPr>
            <w:tcW w:w="720" w:type="dxa"/>
          </w:tcPr>
          <w:p w14:paraId="742F3CC2" w14:textId="77777777" w:rsidR="008246BD" w:rsidRDefault="008246BD" w:rsidP="008246BD">
            <w:pPr>
              <w:ind w:left="362" w:hanging="362"/>
              <w:rPr>
                <w:sz w:val="24"/>
                <w:szCs w:val="24"/>
              </w:rPr>
            </w:pPr>
          </w:p>
        </w:tc>
      </w:tr>
      <w:tr w:rsidR="008246BD" w14:paraId="5364AB25" w14:textId="77777777" w:rsidTr="008246BD">
        <w:tc>
          <w:tcPr>
            <w:tcW w:w="6498" w:type="dxa"/>
          </w:tcPr>
          <w:p w14:paraId="11F9A7EE" w14:textId="53766A96" w:rsidR="008246BD" w:rsidRPr="008D5B24" w:rsidRDefault="00FD5AC7" w:rsidP="00664324">
            <w:pPr>
              <w:pStyle w:val="ListParagraph"/>
              <w:numPr>
                <w:ilvl w:val="0"/>
                <w:numId w:val="14"/>
              </w:numPr>
              <w:ind w:left="540"/>
              <w:rPr>
                <w:rFonts w:ascii="Arial" w:hAnsi="Arial" w:cs="Arial"/>
                <w:sz w:val="24"/>
                <w:szCs w:val="24"/>
              </w:rPr>
            </w:pPr>
            <w:r w:rsidRPr="008D5B24">
              <w:rPr>
                <w:rFonts w:ascii="Arial" w:hAnsi="Arial" w:cs="Arial"/>
                <w:sz w:val="24"/>
                <w:szCs w:val="24"/>
              </w:rPr>
              <w:t>Represent data in tables, picture graphs, and object graphs.</w:t>
            </w:r>
            <w:r w:rsidR="00C5117E">
              <w:rPr>
                <w:rFonts w:ascii="Arial" w:hAnsi="Arial" w:cs="Arial"/>
                <w:sz w:val="24"/>
                <w:szCs w:val="24"/>
              </w:rPr>
              <w:t xml:space="preserve"> (a)</w:t>
            </w:r>
          </w:p>
          <w:p w14:paraId="31AC11DB" w14:textId="77777777" w:rsidR="008246BD" w:rsidRPr="008D5B24" w:rsidRDefault="008246BD" w:rsidP="008246BD">
            <w:pPr>
              <w:pStyle w:val="ListParagraph"/>
              <w:ind w:left="540"/>
              <w:rPr>
                <w:rFonts w:ascii="Arial" w:hAnsi="Arial" w:cs="Arial"/>
                <w:sz w:val="24"/>
                <w:szCs w:val="24"/>
              </w:rPr>
            </w:pPr>
          </w:p>
        </w:tc>
        <w:tc>
          <w:tcPr>
            <w:tcW w:w="720" w:type="dxa"/>
          </w:tcPr>
          <w:p w14:paraId="3135C179" w14:textId="77777777" w:rsidR="008246BD" w:rsidRPr="006D4AB7" w:rsidRDefault="008246BD" w:rsidP="008246BD">
            <w:pPr>
              <w:ind w:left="362" w:hanging="362"/>
              <w:rPr>
                <w:sz w:val="36"/>
                <w:szCs w:val="36"/>
              </w:rPr>
            </w:pPr>
          </w:p>
        </w:tc>
        <w:tc>
          <w:tcPr>
            <w:tcW w:w="720" w:type="dxa"/>
          </w:tcPr>
          <w:p w14:paraId="764BFA4C" w14:textId="77777777" w:rsidR="008246BD" w:rsidRDefault="008246BD" w:rsidP="008246BD">
            <w:pPr>
              <w:ind w:left="362" w:hanging="362"/>
              <w:rPr>
                <w:sz w:val="24"/>
                <w:szCs w:val="24"/>
              </w:rPr>
            </w:pPr>
          </w:p>
        </w:tc>
        <w:tc>
          <w:tcPr>
            <w:tcW w:w="810" w:type="dxa"/>
          </w:tcPr>
          <w:p w14:paraId="5BCE306A" w14:textId="77777777" w:rsidR="008246BD" w:rsidRDefault="008246BD" w:rsidP="008246BD">
            <w:pPr>
              <w:ind w:left="362" w:hanging="362"/>
              <w:rPr>
                <w:sz w:val="24"/>
                <w:szCs w:val="24"/>
              </w:rPr>
            </w:pPr>
          </w:p>
        </w:tc>
        <w:tc>
          <w:tcPr>
            <w:tcW w:w="720" w:type="dxa"/>
          </w:tcPr>
          <w:p w14:paraId="102447A0" w14:textId="77777777" w:rsidR="008246BD" w:rsidRDefault="008246BD" w:rsidP="008246BD">
            <w:pPr>
              <w:ind w:left="362" w:hanging="362"/>
              <w:rPr>
                <w:sz w:val="24"/>
                <w:szCs w:val="24"/>
              </w:rPr>
            </w:pPr>
          </w:p>
        </w:tc>
        <w:tc>
          <w:tcPr>
            <w:tcW w:w="810" w:type="dxa"/>
          </w:tcPr>
          <w:p w14:paraId="5ADC74EE" w14:textId="77777777" w:rsidR="008246BD" w:rsidRDefault="008246BD" w:rsidP="008246BD">
            <w:pPr>
              <w:ind w:left="362" w:hanging="362"/>
              <w:rPr>
                <w:sz w:val="24"/>
                <w:szCs w:val="24"/>
              </w:rPr>
            </w:pPr>
          </w:p>
        </w:tc>
        <w:tc>
          <w:tcPr>
            <w:tcW w:w="720" w:type="dxa"/>
          </w:tcPr>
          <w:p w14:paraId="567EA3F4" w14:textId="77777777" w:rsidR="008246BD" w:rsidRDefault="008246BD" w:rsidP="008246BD">
            <w:pPr>
              <w:ind w:left="362" w:hanging="362"/>
              <w:rPr>
                <w:sz w:val="24"/>
                <w:szCs w:val="24"/>
              </w:rPr>
            </w:pPr>
          </w:p>
        </w:tc>
      </w:tr>
      <w:tr w:rsidR="00FD5AC7" w14:paraId="768C7FE5" w14:textId="77777777" w:rsidTr="008246BD">
        <w:tc>
          <w:tcPr>
            <w:tcW w:w="6498" w:type="dxa"/>
          </w:tcPr>
          <w:p w14:paraId="654F2BB2" w14:textId="77777777" w:rsidR="00E975E4" w:rsidRPr="008D5B24" w:rsidRDefault="00FD5AC7" w:rsidP="00664324">
            <w:pPr>
              <w:pStyle w:val="ListParagraph"/>
              <w:numPr>
                <w:ilvl w:val="0"/>
                <w:numId w:val="14"/>
              </w:numPr>
              <w:ind w:left="540"/>
              <w:rPr>
                <w:rFonts w:ascii="Arial" w:hAnsi="Arial" w:cs="Arial"/>
                <w:sz w:val="24"/>
                <w:szCs w:val="24"/>
              </w:rPr>
            </w:pPr>
            <w:r w:rsidRPr="008D5B24">
              <w:rPr>
                <w:rFonts w:ascii="Arial" w:hAnsi="Arial" w:cs="Arial"/>
                <w:sz w:val="24"/>
                <w:szCs w:val="24"/>
              </w:rPr>
              <w:t>Analyze information displayed in tables, picture graphs, and object graphs (horizontally or vertically represented).</w:t>
            </w:r>
          </w:p>
          <w:p w14:paraId="290A6F4D" w14:textId="77777777" w:rsidR="00FD5AC7" w:rsidRPr="008D5B24" w:rsidRDefault="00FD5AC7" w:rsidP="00664324">
            <w:pPr>
              <w:pStyle w:val="ListParagraph"/>
              <w:numPr>
                <w:ilvl w:val="1"/>
                <w:numId w:val="27"/>
              </w:numPr>
              <w:rPr>
                <w:rFonts w:ascii="Arial" w:hAnsi="Arial" w:cs="Arial"/>
                <w:sz w:val="24"/>
                <w:szCs w:val="24"/>
              </w:rPr>
            </w:pPr>
            <w:r w:rsidRPr="008D5B24">
              <w:rPr>
                <w:rFonts w:ascii="Arial" w:hAnsi="Arial" w:cs="Arial"/>
                <w:sz w:val="24"/>
                <w:szCs w:val="24"/>
              </w:rPr>
              <w:t xml:space="preserve"> </w:t>
            </w:r>
            <w:r w:rsidR="00E975E4" w:rsidRPr="008D5B24">
              <w:rPr>
                <w:rFonts w:ascii="Arial" w:hAnsi="Arial" w:cs="Arial"/>
                <w:sz w:val="24"/>
                <w:szCs w:val="24"/>
              </w:rPr>
              <w:t>Read the graph to determine the categories of data and the data as a whole (e.g., the total number of responses) and its parts (e.g., 15 people are wearing sneakers); and</w:t>
            </w:r>
          </w:p>
          <w:p w14:paraId="5E01BCF6" w14:textId="0A0D47B1" w:rsidR="00E975E4" w:rsidRPr="008D5B24" w:rsidRDefault="00E975E4" w:rsidP="00664324">
            <w:pPr>
              <w:pStyle w:val="ListParagraph"/>
              <w:numPr>
                <w:ilvl w:val="1"/>
                <w:numId w:val="27"/>
              </w:numPr>
              <w:rPr>
                <w:rFonts w:ascii="Arial" w:hAnsi="Arial" w:cs="Arial"/>
                <w:sz w:val="24"/>
                <w:szCs w:val="24"/>
              </w:rPr>
            </w:pPr>
            <w:r w:rsidRPr="008D5B24">
              <w:rPr>
                <w:rFonts w:ascii="Arial" w:hAnsi="Arial" w:cs="Arial"/>
                <w:sz w:val="24"/>
                <w:szCs w:val="24"/>
              </w:rPr>
              <w:t xml:space="preserve">Interpret the data that represents numerical relationships, to include using the words </w:t>
            </w:r>
            <w:r w:rsidRPr="008D5B24">
              <w:rPr>
                <w:rFonts w:ascii="Arial" w:hAnsi="Arial" w:cs="Arial"/>
                <w:i/>
                <w:sz w:val="24"/>
                <w:szCs w:val="24"/>
              </w:rPr>
              <w:t xml:space="preserve">more, less, fewer, greater than, less than, </w:t>
            </w:r>
            <w:r w:rsidRPr="008D5B24">
              <w:rPr>
                <w:rFonts w:ascii="Arial" w:hAnsi="Arial" w:cs="Arial"/>
                <w:sz w:val="24"/>
                <w:szCs w:val="24"/>
              </w:rPr>
              <w:t xml:space="preserve">and </w:t>
            </w:r>
            <w:r w:rsidRPr="008D5B24">
              <w:rPr>
                <w:rFonts w:ascii="Arial" w:hAnsi="Arial" w:cs="Arial"/>
                <w:i/>
                <w:sz w:val="24"/>
                <w:szCs w:val="24"/>
              </w:rPr>
              <w:t>equal to.</w:t>
            </w:r>
            <w:r w:rsidR="005C333B">
              <w:rPr>
                <w:rFonts w:ascii="Arial" w:hAnsi="Arial" w:cs="Arial"/>
                <w:i/>
                <w:sz w:val="24"/>
                <w:szCs w:val="24"/>
              </w:rPr>
              <w:t xml:space="preserve"> </w:t>
            </w:r>
            <w:r w:rsidR="00C5117E">
              <w:rPr>
                <w:rFonts w:ascii="Arial" w:hAnsi="Arial" w:cs="Arial"/>
                <w:sz w:val="24"/>
                <w:szCs w:val="24"/>
              </w:rPr>
              <w:t>(b)</w:t>
            </w:r>
          </w:p>
        </w:tc>
        <w:tc>
          <w:tcPr>
            <w:tcW w:w="720" w:type="dxa"/>
          </w:tcPr>
          <w:p w14:paraId="03BB0E99" w14:textId="77777777" w:rsidR="00FD5AC7" w:rsidRPr="006D4AB7" w:rsidRDefault="00FD5AC7" w:rsidP="008246BD">
            <w:pPr>
              <w:ind w:left="362" w:hanging="362"/>
              <w:rPr>
                <w:sz w:val="36"/>
                <w:szCs w:val="36"/>
              </w:rPr>
            </w:pPr>
          </w:p>
        </w:tc>
        <w:tc>
          <w:tcPr>
            <w:tcW w:w="720" w:type="dxa"/>
          </w:tcPr>
          <w:p w14:paraId="3A2BC645" w14:textId="77777777" w:rsidR="00FD5AC7" w:rsidRDefault="00FD5AC7" w:rsidP="008246BD">
            <w:pPr>
              <w:ind w:left="362" w:hanging="362"/>
              <w:rPr>
                <w:sz w:val="24"/>
                <w:szCs w:val="24"/>
              </w:rPr>
            </w:pPr>
          </w:p>
        </w:tc>
        <w:tc>
          <w:tcPr>
            <w:tcW w:w="810" w:type="dxa"/>
          </w:tcPr>
          <w:p w14:paraId="3C6211DE" w14:textId="77777777" w:rsidR="00FD5AC7" w:rsidRDefault="00FD5AC7" w:rsidP="008246BD">
            <w:pPr>
              <w:ind w:left="362" w:hanging="362"/>
              <w:rPr>
                <w:sz w:val="24"/>
                <w:szCs w:val="24"/>
              </w:rPr>
            </w:pPr>
          </w:p>
        </w:tc>
        <w:tc>
          <w:tcPr>
            <w:tcW w:w="720" w:type="dxa"/>
          </w:tcPr>
          <w:p w14:paraId="19545275" w14:textId="77777777" w:rsidR="00FD5AC7" w:rsidRDefault="00FD5AC7" w:rsidP="008246BD">
            <w:pPr>
              <w:ind w:left="362" w:hanging="362"/>
              <w:rPr>
                <w:sz w:val="24"/>
                <w:szCs w:val="24"/>
              </w:rPr>
            </w:pPr>
          </w:p>
        </w:tc>
        <w:tc>
          <w:tcPr>
            <w:tcW w:w="810" w:type="dxa"/>
          </w:tcPr>
          <w:p w14:paraId="52EC200E" w14:textId="77777777" w:rsidR="00FD5AC7" w:rsidRDefault="00FD5AC7" w:rsidP="008246BD">
            <w:pPr>
              <w:ind w:left="362" w:hanging="362"/>
              <w:rPr>
                <w:sz w:val="24"/>
                <w:szCs w:val="24"/>
              </w:rPr>
            </w:pPr>
          </w:p>
        </w:tc>
        <w:tc>
          <w:tcPr>
            <w:tcW w:w="720" w:type="dxa"/>
          </w:tcPr>
          <w:p w14:paraId="479692DA" w14:textId="77777777" w:rsidR="00FD5AC7" w:rsidRDefault="00FD5AC7" w:rsidP="008246BD">
            <w:pPr>
              <w:ind w:left="362" w:hanging="362"/>
              <w:rPr>
                <w:sz w:val="24"/>
                <w:szCs w:val="24"/>
              </w:rPr>
            </w:pPr>
          </w:p>
        </w:tc>
      </w:tr>
    </w:tbl>
    <w:p w14:paraId="58068CAC" w14:textId="77777777" w:rsidR="008246BD" w:rsidRDefault="008246BD" w:rsidP="008246BD">
      <w:pPr>
        <w:contextualSpacing/>
        <w:jc w:val="center"/>
        <w:rPr>
          <w:rFonts w:ascii="Arial" w:hAnsi="Arial" w:cs="Arial"/>
          <w:b/>
          <w:i/>
          <w:sz w:val="24"/>
          <w:szCs w:val="24"/>
        </w:rPr>
      </w:pPr>
    </w:p>
    <w:p w14:paraId="5F8B1594" w14:textId="77777777" w:rsidR="008246BD" w:rsidRPr="00624747" w:rsidRDefault="008246BD" w:rsidP="008246BD">
      <w:pPr>
        <w:contextualSpacing/>
        <w:jc w:val="center"/>
        <w:rPr>
          <w:rFonts w:ascii="Arial" w:hAnsi="Arial" w:cs="Arial"/>
          <w:b/>
          <w:i/>
          <w:sz w:val="24"/>
          <w:szCs w:val="24"/>
        </w:rPr>
      </w:pPr>
    </w:p>
    <w:p w14:paraId="75C7B32B" w14:textId="77777777" w:rsidR="008246BD" w:rsidRPr="00624747" w:rsidRDefault="008246BD" w:rsidP="008246BD">
      <w:pPr>
        <w:contextualSpacing/>
        <w:rPr>
          <w:rFonts w:ascii="Arial" w:hAnsi="Arial" w:cs="Arial"/>
          <w:b/>
          <w:sz w:val="24"/>
          <w:szCs w:val="24"/>
        </w:rPr>
      </w:pPr>
    </w:p>
    <w:p w14:paraId="093161C0" w14:textId="77777777" w:rsidR="008246BD" w:rsidRDefault="008246BD" w:rsidP="00277CA0">
      <w:pPr>
        <w:contextualSpacing/>
        <w:jc w:val="center"/>
        <w:rPr>
          <w:rFonts w:ascii="Arial" w:hAnsi="Arial" w:cs="Arial"/>
          <w:b/>
          <w:i/>
          <w:sz w:val="24"/>
          <w:szCs w:val="24"/>
        </w:rPr>
      </w:pPr>
    </w:p>
    <w:p w14:paraId="467FB03B" w14:textId="77777777" w:rsidR="008246BD" w:rsidRPr="00624747" w:rsidRDefault="008246BD" w:rsidP="00277CA0">
      <w:pPr>
        <w:contextualSpacing/>
        <w:jc w:val="center"/>
        <w:rPr>
          <w:rFonts w:ascii="Arial" w:hAnsi="Arial" w:cs="Arial"/>
          <w:b/>
          <w:i/>
          <w:sz w:val="24"/>
          <w:szCs w:val="24"/>
        </w:rPr>
      </w:pPr>
    </w:p>
    <w:p w14:paraId="2B98AB17" w14:textId="77777777" w:rsidR="00277CA0" w:rsidRPr="00624747" w:rsidRDefault="00277CA0" w:rsidP="00277CA0">
      <w:pPr>
        <w:contextualSpacing/>
        <w:rPr>
          <w:rFonts w:ascii="Arial" w:hAnsi="Arial" w:cs="Arial"/>
          <w:b/>
          <w:sz w:val="24"/>
          <w:szCs w:val="24"/>
        </w:rPr>
      </w:pPr>
    </w:p>
    <w:p w14:paraId="1AE85B2A" w14:textId="77777777" w:rsidR="00277CA0" w:rsidRDefault="00277CA0" w:rsidP="00277CA0">
      <w:pPr>
        <w:contextualSpacing/>
        <w:rPr>
          <w:rFonts w:ascii="Arial" w:hAnsi="Arial" w:cs="Arial"/>
          <w:b/>
          <w:sz w:val="24"/>
          <w:szCs w:val="24"/>
        </w:rPr>
      </w:pPr>
    </w:p>
    <w:p w14:paraId="5EFE0A83" w14:textId="77777777" w:rsidR="00277CA0" w:rsidRDefault="00277CA0" w:rsidP="00277CA0">
      <w:pPr>
        <w:contextualSpacing/>
        <w:rPr>
          <w:rFonts w:ascii="Arial" w:hAnsi="Arial" w:cs="Arial"/>
          <w:b/>
          <w:sz w:val="28"/>
          <w:szCs w:val="28"/>
        </w:rPr>
        <w:sectPr w:rsidR="00277CA0" w:rsidSect="00934688">
          <w:pgSz w:w="12240" w:h="15840"/>
          <w:pgMar w:top="720" w:right="720" w:bottom="720" w:left="720" w:header="720" w:footer="720" w:gutter="0"/>
          <w:cols w:space="720"/>
          <w:docGrid w:linePitch="360"/>
        </w:sectPr>
      </w:pPr>
    </w:p>
    <w:p w14:paraId="60E1582F" w14:textId="4C5EF6C7" w:rsidR="00277CA0" w:rsidRPr="005C333B" w:rsidRDefault="00277CA0" w:rsidP="00277CA0">
      <w:pPr>
        <w:contextualSpacing/>
        <w:rPr>
          <w:rFonts w:ascii="Arial" w:hAnsi="Arial" w:cs="Arial"/>
          <w:b/>
          <w:sz w:val="32"/>
          <w:szCs w:val="32"/>
        </w:rPr>
      </w:pPr>
      <w:r w:rsidRPr="00E46E34">
        <w:rPr>
          <w:rFonts w:ascii="Arial" w:hAnsi="Arial" w:cs="Arial"/>
          <w:b/>
          <w:caps/>
          <w:sz w:val="32"/>
          <w:szCs w:val="32"/>
        </w:rPr>
        <w:lastRenderedPageBreak/>
        <w:t>Grade 1</w:t>
      </w:r>
      <w:r w:rsidR="005C333B">
        <w:rPr>
          <w:rFonts w:ascii="Arial" w:hAnsi="Arial" w:cs="Arial"/>
          <w:b/>
          <w:sz w:val="32"/>
          <w:szCs w:val="32"/>
        </w:rPr>
        <w:t xml:space="preserve"> </w:t>
      </w:r>
    </w:p>
    <w:p w14:paraId="4000E78E" w14:textId="77777777" w:rsidR="00277CA0" w:rsidRPr="00E46E34" w:rsidRDefault="00277CA0" w:rsidP="00277CA0">
      <w:pPr>
        <w:contextualSpacing/>
        <w:jc w:val="center"/>
        <w:rPr>
          <w:rFonts w:ascii="Arial" w:hAnsi="Arial" w:cs="Arial"/>
          <w:b/>
          <w:caps/>
          <w:color w:val="C00000"/>
          <w:sz w:val="32"/>
          <w:szCs w:val="32"/>
        </w:rPr>
      </w:pPr>
      <w:r w:rsidRPr="00E46E34">
        <w:rPr>
          <w:rFonts w:ascii="Arial" w:hAnsi="Arial" w:cs="Arial"/>
          <w:b/>
          <w:caps/>
          <w:color w:val="C00000"/>
          <w:sz w:val="32"/>
          <w:szCs w:val="32"/>
        </w:rPr>
        <w:t>patterns, functions, and algebra</w:t>
      </w:r>
    </w:p>
    <w:p w14:paraId="69652601" w14:textId="6D07F7D9" w:rsidR="008246BD" w:rsidRPr="005C333B" w:rsidRDefault="00277CA0" w:rsidP="005C333B">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623953">
        <w:rPr>
          <w:rFonts w:ascii="Arial" w:hAnsi="Arial" w:cs="Arial"/>
          <w:b/>
          <w:i/>
          <w:sz w:val="24"/>
          <w:szCs w:val="24"/>
        </w:rPr>
        <w:t xml:space="preserve"> – At a Glance</w:t>
      </w: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8246BD" w14:paraId="18434EC0" w14:textId="77777777" w:rsidTr="008246BD">
        <w:tc>
          <w:tcPr>
            <w:tcW w:w="6498" w:type="dxa"/>
            <w:vMerge w:val="restart"/>
            <w:shd w:val="clear" w:color="auto" w:fill="FFCC00"/>
          </w:tcPr>
          <w:p w14:paraId="686FD83E" w14:textId="4B9ABD41" w:rsidR="008246BD" w:rsidRPr="009B11E8" w:rsidRDefault="00F56735" w:rsidP="008246BD">
            <w:pPr>
              <w:rPr>
                <w:b/>
                <w:sz w:val="32"/>
                <w:szCs w:val="32"/>
              </w:rPr>
            </w:pPr>
            <w:r>
              <w:rPr>
                <w:b/>
                <w:sz w:val="32"/>
                <w:szCs w:val="32"/>
              </w:rPr>
              <w:t>1.13</w:t>
            </w:r>
          </w:p>
        </w:tc>
        <w:tc>
          <w:tcPr>
            <w:tcW w:w="1440" w:type="dxa"/>
            <w:gridSpan w:val="2"/>
            <w:shd w:val="clear" w:color="auto" w:fill="FFCC00"/>
          </w:tcPr>
          <w:p w14:paraId="25C7A13C" w14:textId="3F2933E0" w:rsidR="008246BD" w:rsidRPr="00685ECA" w:rsidRDefault="00C5117E" w:rsidP="008246BD">
            <w:pPr>
              <w:jc w:val="center"/>
              <w:rPr>
                <w:rFonts w:ascii="Arial" w:hAnsi="Arial" w:cs="Arial"/>
                <w:b/>
                <w:sz w:val="24"/>
                <w:szCs w:val="24"/>
              </w:rPr>
            </w:pPr>
            <w:r>
              <w:rPr>
                <w:rFonts w:ascii="Arial" w:hAnsi="Arial" w:cs="Arial"/>
                <w:b/>
                <w:sz w:val="24"/>
                <w:szCs w:val="24"/>
              </w:rPr>
              <w:t>F</w:t>
            </w:r>
            <w:r w:rsidR="008246BD">
              <w:rPr>
                <w:rFonts w:ascii="Arial" w:hAnsi="Arial" w:cs="Arial"/>
                <w:b/>
                <w:sz w:val="24"/>
                <w:szCs w:val="24"/>
              </w:rPr>
              <w:t>A1</w:t>
            </w:r>
          </w:p>
        </w:tc>
        <w:tc>
          <w:tcPr>
            <w:tcW w:w="1530" w:type="dxa"/>
            <w:gridSpan w:val="2"/>
            <w:shd w:val="clear" w:color="auto" w:fill="FFCC00"/>
          </w:tcPr>
          <w:p w14:paraId="7681450C" w14:textId="04607931" w:rsidR="008246BD" w:rsidRPr="00685ECA" w:rsidRDefault="00C5117E" w:rsidP="008246BD">
            <w:pPr>
              <w:jc w:val="center"/>
              <w:rPr>
                <w:rFonts w:ascii="Arial" w:hAnsi="Arial" w:cs="Arial"/>
                <w:b/>
                <w:sz w:val="24"/>
                <w:szCs w:val="24"/>
              </w:rPr>
            </w:pPr>
            <w:r>
              <w:rPr>
                <w:rFonts w:ascii="Arial" w:hAnsi="Arial" w:cs="Arial"/>
                <w:b/>
                <w:sz w:val="24"/>
                <w:szCs w:val="24"/>
              </w:rPr>
              <w:t>F</w:t>
            </w:r>
            <w:r w:rsidR="008246BD">
              <w:rPr>
                <w:rFonts w:ascii="Arial" w:hAnsi="Arial" w:cs="Arial"/>
                <w:b/>
                <w:sz w:val="24"/>
                <w:szCs w:val="24"/>
              </w:rPr>
              <w:t>A2</w:t>
            </w:r>
          </w:p>
        </w:tc>
        <w:tc>
          <w:tcPr>
            <w:tcW w:w="1530" w:type="dxa"/>
            <w:gridSpan w:val="2"/>
            <w:shd w:val="clear" w:color="auto" w:fill="FFCC00"/>
          </w:tcPr>
          <w:p w14:paraId="5842DDC9" w14:textId="5CFDF310" w:rsidR="008246BD" w:rsidRPr="00685ECA" w:rsidRDefault="00C5117E" w:rsidP="008246BD">
            <w:pPr>
              <w:jc w:val="center"/>
              <w:rPr>
                <w:rFonts w:ascii="Arial" w:hAnsi="Arial" w:cs="Arial"/>
                <w:b/>
                <w:sz w:val="24"/>
                <w:szCs w:val="24"/>
              </w:rPr>
            </w:pPr>
            <w:r>
              <w:rPr>
                <w:rFonts w:ascii="Arial" w:hAnsi="Arial" w:cs="Arial"/>
                <w:b/>
                <w:sz w:val="24"/>
                <w:szCs w:val="24"/>
              </w:rPr>
              <w:t>F</w:t>
            </w:r>
            <w:r w:rsidR="008246BD">
              <w:rPr>
                <w:rFonts w:ascii="Arial" w:hAnsi="Arial" w:cs="Arial"/>
                <w:b/>
                <w:sz w:val="24"/>
                <w:szCs w:val="24"/>
              </w:rPr>
              <w:t>A3</w:t>
            </w:r>
          </w:p>
        </w:tc>
      </w:tr>
      <w:tr w:rsidR="008246BD" w14:paraId="57D214E1" w14:textId="77777777" w:rsidTr="008246BD">
        <w:tc>
          <w:tcPr>
            <w:tcW w:w="6498" w:type="dxa"/>
            <w:vMerge/>
            <w:shd w:val="clear" w:color="auto" w:fill="FFCC00"/>
          </w:tcPr>
          <w:p w14:paraId="6930D059" w14:textId="77777777" w:rsidR="008246BD" w:rsidRDefault="008246BD" w:rsidP="008246BD">
            <w:pPr>
              <w:rPr>
                <w:b/>
                <w:sz w:val="24"/>
                <w:szCs w:val="24"/>
              </w:rPr>
            </w:pPr>
          </w:p>
        </w:tc>
        <w:tc>
          <w:tcPr>
            <w:tcW w:w="720" w:type="dxa"/>
            <w:shd w:val="clear" w:color="auto" w:fill="FFCC00"/>
          </w:tcPr>
          <w:p w14:paraId="10B5D3CE" w14:textId="77777777" w:rsidR="008246BD" w:rsidRDefault="008246BD" w:rsidP="008246BD">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2A8B47C6" w14:textId="77777777" w:rsidR="008246BD" w:rsidRPr="00685ECA" w:rsidRDefault="008246BD" w:rsidP="008246BD">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3C4D4AC6" w14:textId="77777777" w:rsidR="008246BD" w:rsidRPr="00685ECA" w:rsidRDefault="008246BD" w:rsidP="008246BD">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7C3A7195" w14:textId="77777777" w:rsidR="008246BD" w:rsidRPr="00685ECA" w:rsidRDefault="008246BD" w:rsidP="008246BD">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6924514B" w14:textId="77777777" w:rsidR="008246BD" w:rsidRPr="00685ECA" w:rsidRDefault="008246BD" w:rsidP="008246BD">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314FA74D" w14:textId="77777777" w:rsidR="008246BD" w:rsidRPr="00685ECA" w:rsidRDefault="008246BD" w:rsidP="008246BD">
            <w:pPr>
              <w:jc w:val="center"/>
              <w:rPr>
                <w:rFonts w:ascii="Arial" w:hAnsi="Arial" w:cs="Arial"/>
                <w:b/>
                <w:sz w:val="24"/>
                <w:szCs w:val="24"/>
              </w:rPr>
            </w:pPr>
            <w:r>
              <w:rPr>
                <w:rFonts w:ascii="Arial" w:hAnsi="Arial" w:cs="Arial"/>
                <w:b/>
                <w:sz w:val="24"/>
                <w:szCs w:val="24"/>
              </w:rPr>
              <w:t>M3</w:t>
            </w:r>
          </w:p>
        </w:tc>
      </w:tr>
      <w:tr w:rsidR="008246BD" w14:paraId="2FF6C2BF" w14:textId="77777777" w:rsidTr="008246BD">
        <w:tc>
          <w:tcPr>
            <w:tcW w:w="6498" w:type="dxa"/>
          </w:tcPr>
          <w:p w14:paraId="3177E8C3" w14:textId="2EEDABD6" w:rsidR="008246BD" w:rsidRPr="008D5B24" w:rsidRDefault="008246BD" w:rsidP="00664324">
            <w:pPr>
              <w:pStyle w:val="ListParagraph"/>
              <w:numPr>
                <w:ilvl w:val="0"/>
                <w:numId w:val="15"/>
              </w:numPr>
              <w:tabs>
                <w:tab w:val="left" w:pos="450"/>
              </w:tabs>
              <w:ind w:left="540"/>
              <w:rPr>
                <w:rFonts w:ascii="Arial" w:hAnsi="Arial" w:cs="Arial"/>
                <w:sz w:val="24"/>
                <w:szCs w:val="24"/>
              </w:rPr>
            </w:pPr>
            <w:r w:rsidRPr="008D5B24">
              <w:rPr>
                <w:rFonts w:ascii="Arial" w:hAnsi="Arial" w:cs="Arial"/>
                <w:sz w:val="24"/>
                <w:szCs w:val="24"/>
              </w:rPr>
              <w:t xml:space="preserve"> Sort and classify objects into appropriate subsets (categories) based on one or two attributes, such as size, shape, color, </w:t>
            </w:r>
            <w:r w:rsidR="00F56735" w:rsidRPr="008D5B24">
              <w:rPr>
                <w:rFonts w:ascii="Arial" w:hAnsi="Arial" w:cs="Arial"/>
                <w:sz w:val="24"/>
                <w:szCs w:val="24"/>
              </w:rPr>
              <w:t>and/</w:t>
            </w:r>
            <w:r w:rsidRPr="008D5B24">
              <w:rPr>
                <w:rFonts w:ascii="Arial" w:hAnsi="Arial" w:cs="Arial"/>
                <w:sz w:val="24"/>
                <w:szCs w:val="24"/>
              </w:rPr>
              <w:t>or thickness</w:t>
            </w:r>
            <w:r w:rsidR="00F56735" w:rsidRPr="008D5B24">
              <w:rPr>
                <w:rFonts w:ascii="Arial" w:hAnsi="Arial" w:cs="Arial"/>
                <w:sz w:val="24"/>
                <w:szCs w:val="24"/>
              </w:rPr>
              <w:t xml:space="preserve"> (e.g., sort a set of objects that are both red and thick).</w:t>
            </w:r>
            <w:r w:rsidRPr="008D5B24">
              <w:rPr>
                <w:rFonts w:ascii="Arial" w:hAnsi="Arial" w:cs="Arial"/>
                <w:sz w:val="24"/>
                <w:szCs w:val="24"/>
              </w:rPr>
              <w:t xml:space="preserve"> </w:t>
            </w:r>
          </w:p>
          <w:p w14:paraId="60293F54" w14:textId="77777777" w:rsidR="008246BD" w:rsidRPr="008D5B24" w:rsidRDefault="008246BD" w:rsidP="008246BD">
            <w:pPr>
              <w:pStyle w:val="ListParagraph"/>
              <w:tabs>
                <w:tab w:val="left" w:pos="450"/>
              </w:tabs>
              <w:ind w:left="540"/>
              <w:rPr>
                <w:rFonts w:ascii="Arial" w:hAnsi="Arial" w:cs="Arial"/>
                <w:sz w:val="24"/>
                <w:szCs w:val="24"/>
              </w:rPr>
            </w:pPr>
          </w:p>
        </w:tc>
        <w:tc>
          <w:tcPr>
            <w:tcW w:w="720" w:type="dxa"/>
          </w:tcPr>
          <w:p w14:paraId="296F6617" w14:textId="77777777" w:rsidR="008246BD" w:rsidRDefault="008246BD" w:rsidP="008246BD">
            <w:pPr>
              <w:ind w:left="362" w:hanging="362"/>
              <w:rPr>
                <w:sz w:val="24"/>
                <w:szCs w:val="24"/>
              </w:rPr>
            </w:pPr>
          </w:p>
        </w:tc>
        <w:tc>
          <w:tcPr>
            <w:tcW w:w="720" w:type="dxa"/>
          </w:tcPr>
          <w:p w14:paraId="31AC3B66" w14:textId="77777777" w:rsidR="008246BD" w:rsidRDefault="008246BD" w:rsidP="008246BD">
            <w:pPr>
              <w:ind w:left="362" w:hanging="362"/>
              <w:rPr>
                <w:sz w:val="24"/>
                <w:szCs w:val="24"/>
              </w:rPr>
            </w:pPr>
          </w:p>
        </w:tc>
        <w:tc>
          <w:tcPr>
            <w:tcW w:w="810" w:type="dxa"/>
          </w:tcPr>
          <w:p w14:paraId="376F96FD" w14:textId="77777777" w:rsidR="008246BD" w:rsidRDefault="008246BD" w:rsidP="008246BD">
            <w:pPr>
              <w:ind w:left="362" w:hanging="362"/>
              <w:rPr>
                <w:sz w:val="24"/>
                <w:szCs w:val="24"/>
              </w:rPr>
            </w:pPr>
          </w:p>
        </w:tc>
        <w:tc>
          <w:tcPr>
            <w:tcW w:w="720" w:type="dxa"/>
          </w:tcPr>
          <w:p w14:paraId="4F004712" w14:textId="77777777" w:rsidR="008246BD" w:rsidRDefault="008246BD" w:rsidP="008246BD">
            <w:pPr>
              <w:ind w:left="362" w:hanging="362"/>
              <w:rPr>
                <w:sz w:val="24"/>
                <w:szCs w:val="24"/>
              </w:rPr>
            </w:pPr>
          </w:p>
        </w:tc>
        <w:tc>
          <w:tcPr>
            <w:tcW w:w="810" w:type="dxa"/>
          </w:tcPr>
          <w:p w14:paraId="58B34B3D" w14:textId="77777777" w:rsidR="008246BD" w:rsidRDefault="008246BD" w:rsidP="008246BD">
            <w:pPr>
              <w:ind w:left="362" w:hanging="362"/>
              <w:rPr>
                <w:sz w:val="24"/>
                <w:szCs w:val="24"/>
              </w:rPr>
            </w:pPr>
          </w:p>
        </w:tc>
        <w:tc>
          <w:tcPr>
            <w:tcW w:w="720" w:type="dxa"/>
          </w:tcPr>
          <w:p w14:paraId="715A4ADC" w14:textId="77777777" w:rsidR="008246BD" w:rsidRDefault="008246BD" w:rsidP="008246BD">
            <w:pPr>
              <w:ind w:left="362" w:hanging="362"/>
              <w:rPr>
                <w:sz w:val="24"/>
                <w:szCs w:val="24"/>
              </w:rPr>
            </w:pPr>
          </w:p>
        </w:tc>
      </w:tr>
      <w:tr w:rsidR="00F56735" w14:paraId="6BBC33B1" w14:textId="77777777" w:rsidTr="008246BD">
        <w:tc>
          <w:tcPr>
            <w:tcW w:w="6498" w:type="dxa"/>
          </w:tcPr>
          <w:p w14:paraId="0A5529FC" w14:textId="063FCAC1" w:rsidR="00F56735" w:rsidRPr="008D5B24" w:rsidRDefault="00F56735" w:rsidP="00664324">
            <w:pPr>
              <w:pStyle w:val="ListParagraph"/>
              <w:numPr>
                <w:ilvl w:val="0"/>
                <w:numId w:val="15"/>
              </w:numPr>
              <w:tabs>
                <w:tab w:val="left" w:pos="450"/>
              </w:tabs>
              <w:ind w:left="540"/>
              <w:rPr>
                <w:rFonts w:ascii="Arial" w:hAnsi="Arial" w:cs="Arial"/>
                <w:sz w:val="24"/>
                <w:szCs w:val="24"/>
              </w:rPr>
            </w:pPr>
            <w:r w:rsidRPr="008D5B24">
              <w:rPr>
                <w:rFonts w:ascii="Arial" w:hAnsi="Arial" w:cs="Arial"/>
                <w:sz w:val="24"/>
                <w:szCs w:val="24"/>
              </w:rPr>
              <w:t>Label attributes of a set of objects that has been sorted.</w:t>
            </w:r>
          </w:p>
        </w:tc>
        <w:tc>
          <w:tcPr>
            <w:tcW w:w="720" w:type="dxa"/>
          </w:tcPr>
          <w:p w14:paraId="00385DFA" w14:textId="77777777" w:rsidR="00F56735" w:rsidRDefault="00F56735" w:rsidP="008246BD">
            <w:pPr>
              <w:ind w:left="362" w:hanging="362"/>
              <w:rPr>
                <w:sz w:val="24"/>
                <w:szCs w:val="24"/>
              </w:rPr>
            </w:pPr>
          </w:p>
        </w:tc>
        <w:tc>
          <w:tcPr>
            <w:tcW w:w="720" w:type="dxa"/>
          </w:tcPr>
          <w:p w14:paraId="0D79E07E" w14:textId="77777777" w:rsidR="00F56735" w:rsidRDefault="00F56735" w:rsidP="008246BD">
            <w:pPr>
              <w:ind w:left="362" w:hanging="362"/>
              <w:rPr>
                <w:sz w:val="24"/>
                <w:szCs w:val="24"/>
              </w:rPr>
            </w:pPr>
          </w:p>
        </w:tc>
        <w:tc>
          <w:tcPr>
            <w:tcW w:w="810" w:type="dxa"/>
          </w:tcPr>
          <w:p w14:paraId="17A5FCBF" w14:textId="77777777" w:rsidR="00F56735" w:rsidRDefault="00F56735" w:rsidP="008246BD">
            <w:pPr>
              <w:ind w:left="362" w:hanging="362"/>
              <w:rPr>
                <w:sz w:val="24"/>
                <w:szCs w:val="24"/>
              </w:rPr>
            </w:pPr>
          </w:p>
        </w:tc>
        <w:tc>
          <w:tcPr>
            <w:tcW w:w="720" w:type="dxa"/>
          </w:tcPr>
          <w:p w14:paraId="55DDEB5B" w14:textId="77777777" w:rsidR="00F56735" w:rsidRDefault="00F56735" w:rsidP="008246BD">
            <w:pPr>
              <w:ind w:left="362" w:hanging="362"/>
              <w:rPr>
                <w:sz w:val="24"/>
                <w:szCs w:val="24"/>
              </w:rPr>
            </w:pPr>
          </w:p>
        </w:tc>
        <w:tc>
          <w:tcPr>
            <w:tcW w:w="810" w:type="dxa"/>
          </w:tcPr>
          <w:p w14:paraId="3D9AE864" w14:textId="77777777" w:rsidR="00F56735" w:rsidRDefault="00F56735" w:rsidP="008246BD">
            <w:pPr>
              <w:ind w:left="362" w:hanging="362"/>
              <w:rPr>
                <w:sz w:val="24"/>
                <w:szCs w:val="24"/>
              </w:rPr>
            </w:pPr>
          </w:p>
        </w:tc>
        <w:tc>
          <w:tcPr>
            <w:tcW w:w="720" w:type="dxa"/>
          </w:tcPr>
          <w:p w14:paraId="7AD22AAD" w14:textId="77777777" w:rsidR="00F56735" w:rsidRDefault="00F56735" w:rsidP="008246BD">
            <w:pPr>
              <w:ind w:left="362" w:hanging="362"/>
              <w:rPr>
                <w:sz w:val="24"/>
                <w:szCs w:val="24"/>
              </w:rPr>
            </w:pPr>
          </w:p>
        </w:tc>
      </w:tr>
      <w:tr w:rsidR="00F56735" w14:paraId="3A5DF088" w14:textId="77777777" w:rsidTr="008246BD">
        <w:tc>
          <w:tcPr>
            <w:tcW w:w="6498" w:type="dxa"/>
          </w:tcPr>
          <w:p w14:paraId="37DA5B14" w14:textId="635B435D" w:rsidR="00F56735" w:rsidRPr="008D5B24" w:rsidRDefault="00F56735" w:rsidP="00664324">
            <w:pPr>
              <w:pStyle w:val="ListParagraph"/>
              <w:numPr>
                <w:ilvl w:val="0"/>
                <w:numId w:val="15"/>
              </w:numPr>
              <w:tabs>
                <w:tab w:val="left" w:pos="450"/>
              </w:tabs>
              <w:ind w:left="540"/>
              <w:rPr>
                <w:rFonts w:ascii="Arial" w:hAnsi="Arial" w:cs="Arial"/>
                <w:sz w:val="24"/>
                <w:szCs w:val="24"/>
              </w:rPr>
            </w:pPr>
            <w:r w:rsidRPr="008D5B24">
              <w:rPr>
                <w:rFonts w:ascii="Arial" w:hAnsi="Arial" w:cs="Arial"/>
                <w:sz w:val="24"/>
                <w:szCs w:val="24"/>
              </w:rPr>
              <w:t>Name multiple ways to sort a set of objects.</w:t>
            </w:r>
          </w:p>
        </w:tc>
        <w:tc>
          <w:tcPr>
            <w:tcW w:w="720" w:type="dxa"/>
          </w:tcPr>
          <w:p w14:paraId="4EE4CFAD" w14:textId="77777777" w:rsidR="00F56735" w:rsidRDefault="00F56735" w:rsidP="008246BD">
            <w:pPr>
              <w:ind w:left="362" w:hanging="362"/>
              <w:rPr>
                <w:sz w:val="24"/>
                <w:szCs w:val="24"/>
              </w:rPr>
            </w:pPr>
          </w:p>
        </w:tc>
        <w:tc>
          <w:tcPr>
            <w:tcW w:w="720" w:type="dxa"/>
          </w:tcPr>
          <w:p w14:paraId="3B000FA4" w14:textId="77777777" w:rsidR="00F56735" w:rsidRDefault="00F56735" w:rsidP="008246BD">
            <w:pPr>
              <w:ind w:left="362" w:hanging="362"/>
              <w:rPr>
                <w:sz w:val="24"/>
                <w:szCs w:val="24"/>
              </w:rPr>
            </w:pPr>
          </w:p>
        </w:tc>
        <w:tc>
          <w:tcPr>
            <w:tcW w:w="810" w:type="dxa"/>
          </w:tcPr>
          <w:p w14:paraId="0C64E0B8" w14:textId="77777777" w:rsidR="00F56735" w:rsidRDefault="00F56735" w:rsidP="008246BD">
            <w:pPr>
              <w:ind w:left="362" w:hanging="362"/>
              <w:rPr>
                <w:sz w:val="24"/>
                <w:szCs w:val="24"/>
              </w:rPr>
            </w:pPr>
          </w:p>
        </w:tc>
        <w:tc>
          <w:tcPr>
            <w:tcW w:w="720" w:type="dxa"/>
          </w:tcPr>
          <w:p w14:paraId="150DBA07" w14:textId="77777777" w:rsidR="00F56735" w:rsidRDefault="00F56735" w:rsidP="008246BD">
            <w:pPr>
              <w:ind w:left="362" w:hanging="362"/>
              <w:rPr>
                <w:sz w:val="24"/>
                <w:szCs w:val="24"/>
              </w:rPr>
            </w:pPr>
          </w:p>
        </w:tc>
        <w:tc>
          <w:tcPr>
            <w:tcW w:w="810" w:type="dxa"/>
          </w:tcPr>
          <w:p w14:paraId="4AA66773" w14:textId="77777777" w:rsidR="00F56735" w:rsidRDefault="00F56735" w:rsidP="008246BD">
            <w:pPr>
              <w:ind w:left="362" w:hanging="362"/>
              <w:rPr>
                <w:sz w:val="24"/>
                <w:szCs w:val="24"/>
              </w:rPr>
            </w:pPr>
          </w:p>
        </w:tc>
        <w:tc>
          <w:tcPr>
            <w:tcW w:w="720" w:type="dxa"/>
          </w:tcPr>
          <w:p w14:paraId="6CDB7680" w14:textId="77777777" w:rsidR="00F56735" w:rsidRDefault="00F56735" w:rsidP="008246BD">
            <w:pPr>
              <w:ind w:left="362" w:hanging="362"/>
              <w:rPr>
                <w:sz w:val="24"/>
                <w:szCs w:val="24"/>
              </w:rPr>
            </w:pPr>
          </w:p>
        </w:tc>
      </w:tr>
    </w:tbl>
    <w:p w14:paraId="2899F7B9" w14:textId="77777777" w:rsidR="008246BD" w:rsidRDefault="008246BD" w:rsidP="008246BD">
      <w:pPr>
        <w:contextualSpacing/>
        <w:jc w:val="center"/>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8246BD" w14:paraId="05E46817" w14:textId="77777777" w:rsidTr="008246BD">
        <w:tc>
          <w:tcPr>
            <w:tcW w:w="6498" w:type="dxa"/>
            <w:vMerge w:val="restart"/>
            <w:shd w:val="clear" w:color="auto" w:fill="FFCC00"/>
          </w:tcPr>
          <w:p w14:paraId="35C141FC" w14:textId="3FD237E0" w:rsidR="008246BD" w:rsidRPr="009B11E8" w:rsidRDefault="00F56735" w:rsidP="008246BD">
            <w:pPr>
              <w:rPr>
                <w:b/>
                <w:sz w:val="32"/>
                <w:szCs w:val="32"/>
              </w:rPr>
            </w:pPr>
            <w:r>
              <w:rPr>
                <w:b/>
                <w:sz w:val="32"/>
                <w:szCs w:val="32"/>
              </w:rPr>
              <w:t>1.14</w:t>
            </w:r>
          </w:p>
        </w:tc>
        <w:tc>
          <w:tcPr>
            <w:tcW w:w="1440" w:type="dxa"/>
            <w:gridSpan w:val="2"/>
            <w:shd w:val="clear" w:color="auto" w:fill="FFCC00"/>
          </w:tcPr>
          <w:p w14:paraId="520D28DA" w14:textId="1D33272F" w:rsidR="008246BD" w:rsidRPr="00685ECA" w:rsidRDefault="00C5117E" w:rsidP="008246BD">
            <w:pPr>
              <w:jc w:val="center"/>
              <w:rPr>
                <w:rFonts w:ascii="Arial" w:hAnsi="Arial" w:cs="Arial"/>
                <w:b/>
                <w:sz w:val="24"/>
                <w:szCs w:val="24"/>
              </w:rPr>
            </w:pPr>
            <w:r>
              <w:rPr>
                <w:rFonts w:ascii="Arial" w:hAnsi="Arial" w:cs="Arial"/>
                <w:b/>
                <w:sz w:val="24"/>
                <w:szCs w:val="24"/>
              </w:rPr>
              <w:t>F</w:t>
            </w:r>
            <w:r w:rsidR="008246BD">
              <w:rPr>
                <w:rFonts w:ascii="Arial" w:hAnsi="Arial" w:cs="Arial"/>
                <w:b/>
                <w:sz w:val="24"/>
                <w:szCs w:val="24"/>
              </w:rPr>
              <w:t>A1</w:t>
            </w:r>
          </w:p>
        </w:tc>
        <w:tc>
          <w:tcPr>
            <w:tcW w:w="1530" w:type="dxa"/>
            <w:gridSpan w:val="2"/>
            <w:shd w:val="clear" w:color="auto" w:fill="FFCC00"/>
          </w:tcPr>
          <w:p w14:paraId="5DE517E6" w14:textId="4163C907" w:rsidR="008246BD" w:rsidRPr="00685ECA" w:rsidRDefault="00C5117E" w:rsidP="008246BD">
            <w:pPr>
              <w:jc w:val="center"/>
              <w:rPr>
                <w:rFonts w:ascii="Arial" w:hAnsi="Arial" w:cs="Arial"/>
                <w:b/>
                <w:sz w:val="24"/>
                <w:szCs w:val="24"/>
              </w:rPr>
            </w:pPr>
            <w:r>
              <w:rPr>
                <w:rFonts w:ascii="Arial" w:hAnsi="Arial" w:cs="Arial"/>
                <w:b/>
                <w:sz w:val="24"/>
                <w:szCs w:val="24"/>
              </w:rPr>
              <w:t>F</w:t>
            </w:r>
            <w:r w:rsidR="008246BD">
              <w:rPr>
                <w:rFonts w:ascii="Arial" w:hAnsi="Arial" w:cs="Arial"/>
                <w:b/>
                <w:sz w:val="24"/>
                <w:szCs w:val="24"/>
              </w:rPr>
              <w:t>A2</w:t>
            </w:r>
          </w:p>
        </w:tc>
        <w:tc>
          <w:tcPr>
            <w:tcW w:w="1530" w:type="dxa"/>
            <w:gridSpan w:val="2"/>
            <w:shd w:val="clear" w:color="auto" w:fill="FFCC00"/>
          </w:tcPr>
          <w:p w14:paraId="38D2B131" w14:textId="1730DAF4" w:rsidR="008246BD" w:rsidRPr="00685ECA" w:rsidRDefault="00C5117E" w:rsidP="008246BD">
            <w:pPr>
              <w:jc w:val="center"/>
              <w:rPr>
                <w:rFonts w:ascii="Arial" w:hAnsi="Arial" w:cs="Arial"/>
                <w:b/>
                <w:sz w:val="24"/>
                <w:szCs w:val="24"/>
              </w:rPr>
            </w:pPr>
            <w:r>
              <w:rPr>
                <w:rFonts w:ascii="Arial" w:hAnsi="Arial" w:cs="Arial"/>
                <w:b/>
                <w:sz w:val="24"/>
                <w:szCs w:val="24"/>
              </w:rPr>
              <w:t>F</w:t>
            </w:r>
            <w:r w:rsidR="008246BD">
              <w:rPr>
                <w:rFonts w:ascii="Arial" w:hAnsi="Arial" w:cs="Arial"/>
                <w:b/>
                <w:sz w:val="24"/>
                <w:szCs w:val="24"/>
              </w:rPr>
              <w:t>A3</w:t>
            </w:r>
          </w:p>
        </w:tc>
      </w:tr>
      <w:tr w:rsidR="008246BD" w14:paraId="2B62986C" w14:textId="77777777" w:rsidTr="008246BD">
        <w:tc>
          <w:tcPr>
            <w:tcW w:w="6498" w:type="dxa"/>
            <w:vMerge/>
            <w:shd w:val="clear" w:color="auto" w:fill="FFCC00"/>
          </w:tcPr>
          <w:p w14:paraId="2679F22E" w14:textId="77777777" w:rsidR="008246BD" w:rsidRDefault="008246BD" w:rsidP="008246BD">
            <w:pPr>
              <w:rPr>
                <w:b/>
                <w:sz w:val="24"/>
                <w:szCs w:val="24"/>
              </w:rPr>
            </w:pPr>
          </w:p>
        </w:tc>
        <w:tc>
          <w:tcPr>
            <w:tcW w:w="720" w:type="dxa"/>
            <w:shd w:val="clear" w:color="auto" w:fill="FFCC00"/>
          </w:tcPr>
          <w:p w14:paraId="2F4C8E8D" w14:textId="77777777" w:rsidR="008246BD" w:rsidRDefault="008246BD" w:rsidP="008246BD">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270587C6" w14:textId="77777777" w:rsidR="008246BD" w:rsidRPr="00685ECA" w:rsidRDefault="008246BD" w:rsidP="008246BD">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1A367486" w14:textId="77777777" w:rsidR="008246BD" w:rsidRPr="00685ECA" w:rsidRDefault="008246BD" w:rsidP="008246BD">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3620F7FF" w14:textId="77777777" w:rsidR="008246BD" w:rsidRPr="00685ECA" w:rsidRDefault="008246BD" w:rsidP="008246BD">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29D6B7C5" w14:textId="77777777" w:rsidR="008246BD" w:rsidRPr="00685ECA" w:rsidRDefault="008246BD" w:rsidP="008246BD">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2D54DB02" w14:textId="77777777" w:rsidR="008246BD" w:rsidRPr="00685ECA" w:rsidRDefault="008246BD" w:rsidP="008246BD">
            <w:pPr>
              <w:jc w:val="center"/>
              <w:rPr>
                <w:rFonts w:ascii="Arial" w:hAnsi="Arial" w:cs="Arial"/>
                <w:b/>
                <w:sz w:val="24"/>
                <w:szCs w:val="24"/>
              </w:rPr>
            </w:pPr>
            <w:r>
              <w:rPr>
                <w:rFonts w:ascii="Arial" w:hAnsi="Arial" w:cs="Arial"/>
                <w:b/>
                <w:sz w:val="24"/>
                <w:szCs w:val="24"/>
              </w:rPr>
              <w:t>M3</w:t>
            </w:r>
          </w:p>
        </w:tc>
      </w:tr>
      <w:tr w:rsidR="008246BD" w14:paraId="38DBA316" w14:textId="77777777" w:rsidTr="008246BD">
        <w:tc>
          <w:tcPr>
            <w:tcW w:w="6498" w:type="dxa"/>
          </w:tcPr>
          <w:p w14:paraId="007E1FA9" w14:textId="2442996F" w:rsidR="008246BD" w:rsidRPr="008D5B24" w:rsidRDefault="00F56735" w:rsidP="00664324">
            <w:pPr>
              <w:pStyle w:val="ListParagraph"/>
              <w:numPr>
                <w:ilvl w:val="0"/>
                <w:numId w:val="16"/>
              </w:numPr>
              <w:ind w:left="540"/>
              <w:rPr>
                <w:rFonts w:ascii="Arial" w:hAnsi="Arial" w:cs="Arial"/>
                <w:sz w:val="24"/>
                <w:szCs w:val="24"/>
              </w:rPr>
            </w:pPr>
            <w:r w:rsidRPr="008D5B24">
              <w:rPr>
                <w:rFonts w:ascii="Arial" w:hAnsi="Arial" w:cs="Arial"/>
                <w:sz w:val="24"/>
                <w:szCs w:val="24"/>
              </w:rPr>
              <w:t>Identify</w:t>
            </w:r>
            <w:r w:rsidR="008246BD" w:rsidRPr="008D5B24">
              <w:rPr>
                <w:rFonts w:ascii="Arial" w:hAnsi="Arial" w:cs="Arial"/>
                <w:sz w:val="24"/>
                <w:szCs w:val="24"/>
              </w:rPr>
              <w:t xml:space="preserve"> the pattern in a given rhythmic, color, geometric figure, or numerical sequence</w:t>
            </w:r>
          </w:p>
        </w:tc>
        <w:tc>
          <w:tcPr>
            <w:tcW w:w="720" w:type="dxa"/>
          </w:tcPr>
          <w:p w14:paraId="01914142" w14:textId="77777777" w:rsidR="008246BD" w:rsidRDefault="008246BD" w:rsidP="008246BD">
            <w:pPr>
              <w:ind w:left="362" w:hanging="362"/>
              <w:rPr>
                <w:sz w:val="40"/>
                <w:szCs w:val="40"/>
              </w:rPr>
            </w:pPr>
          </w:p>
          <w:p w14:paraId="3C81308F" w14:textId="77777777" w:rsidR="00225355" w:rsidRPr="00225355" w:rsidRDefault="00225355" w:rsidP="008246BD">
            <w:pPr>
              <w:ind w:left="362" w:hanging="362"/>
              <w:rPr>
                <w:sz w:val="24"/>
                <w:szCs w:val="24"/>
              </w:rPr>
            </w:pPr>
          </w:p>
        </w:tc>
        <w:tc>
          <w:tcPr>
            <w:tcW w:w="720" w:type="dxa"/>
          </w:tcPr>
          <w:p w14:paraId="4330AA09" w14:textId="77777777" w:rsidR="008246BD" w:rsidRDefault="008246BD" w:rsidP="008246BD">
            <w:pPr>
              <w:ind w:left="362" w:hanging="362"/>
              <w:rPr>
                <w:sz w:val="24"/>
                <w:szCs w:val="24"/>
              </w:rPr>
            </w:pPr>
          </w:p>
        </w:tc>
        <w:tc>
          <w:tcPr>
            <w:tcW w:w="810" w:type="dxa"/>
          </w:tcPr>
          <w:p w14:paraId="3CF802D2" w14:textId="77777777" w:rsidR="008246BD" w:rsidRDefault="008246BD" w:rsidP="008246BD">
            <w:pPr>
              <w:ind w:left="362" w:hanging="362"/>
              <w:rPr>
                <w:sz w:val="24"/>
                <w:szCs w:val="24"/>
              </w:rPr>
            </w:pPr>
          </w:p>
        </w:tc>
        <w:tc>
          <w:tcPr>
            <w:tcW w:w="720" w:type="dxa"/>
          </w:tcPr>
          <w:p w14:paraId="11910D2E" w14:textId="77777777" w:rsidR="008246BD" w:rsidRDefault="008246BD" w:rsidP="008246BD">
            <w:pPr>
              <w:ind w:left="362" w:hanging="362"/>
              <w:rPr>
                <w:sz w:val="24"/>
                <w:szCs w:val="24"/>
              </w:rPr>
            </w:pPr>
          </w:p>
        </w:tc>
        <w:tc>
          <w:tcPr>
            <w:tcW w:w="810" w:type="dxa"/>
          </w:tcPr>
          <w:p w14:paraId="04B35DDA" w14:textId="77777777" w:rsidR="008246BD" w:rsidRDefault="008246BD" w:rsidP="008246BD">
            <w:pPr>
              <w:ind w:left="362" w:hanging="362"/>
              <w:rPr>
                <w:sz w:val="24"/>
                <w:szCs w:val="24"/>
              </w:rPr>
            </w:pPr>
          </w:p>
        </w:tc>
        <w:tc>
          <w:tcPr>
            <w:tcW w:w="720" w:type="dxa"/>
          </w:tcPr>
          <w:p w14:paraId="70243A40" w14:textId="77777777" w:rsidR="008246BD" w:rsidRDefault="008246BD" w:rsidP="008246BD">
            <w:pPr>
              <w:ind w:left="362" w:hanging="362"/>
              <w:rPr>
                <w:sz w:val="24"/>
                <w:szCs w:val="24"/>
              </w:rPr>
            </w:pPr>
          </w:p>
        </w:tc>
      </w:tr>
      <w:tr w:rsidR="008246BD" w14:paraId="5AF8ADC5" w14:textId="77777777" w:rsidTr="008246BD">
        <w:tc>
          <w:tcPr>
            <w:tcW w:w="6498" w:type="dxa"/>
          </w:tcPr>
          <w:p w14:paraId="5D0C43F4" w14:textId="77777777" w:rsidR="008246BD" w:rsidRPr="008D5B24" w:rsidRDefault="008246BD" w:rsidP="00664324">
            <w:pPr>
              <w:pStyle w:val="ListParagraph"/>
              <w:numPr>
                <w:ilvl w:val="0"/>
                <w:numId w:val="16"/>
              </w:numPr>
              <w:ind w:left="540"/>
              <w:rPr>
                <w:rFonts w:ascii="Arial" w:hAnsi="Arial" w:cs="Arial"/>
                <w:sz w:val="24"/>
                <w:szCs w:val="24"/>
              </w:rPr>
            </w:pPr>
            <w:r w:rsidRPr="008D5B24">
              <w:rPr>
                <w:rFonts w:ascii="Arial" w:hAnsi="Arial" w:cs="Arial"/>
                <w:sz w:val="24"/>
                <w:szCs w:val="24"/>
              </w:rPr>
              <w:t>Describe the pattern in a given rhythmic, color, geometric figure, or numerical sequence in terms of the core (the part of the sequence that repeats)</w:t>
            </w:r>
          </w:p>
        </w:tc>
        <w:tc>
          <w:tcPr>
            <w:tcW w:w="720" w:type="dxa"/>
          </w:tcPr>
          <w:p w14:paraId="3A97D3FD" w14:textId="77777777" w:rsidR="008246BD" w:rsidRDefault="008246BD" w:rsidP="008246BD">
            <w:pPr>
              <w:ind w:left="362" w:hanging="362"/>
              <w:rPr>
                <w:sz w:val="24"/>
                <w:szCs w:val="24"/>
              </w:rPr>
            </w:pPr>
          </w:p>
          <w:p w14:paraId="6DAC5D69" w14:textId="77777777" w:rsidR="00225355" w:rsidRDefault="00225355" w:rsidP="008246BD">
            <w:pPr>
              <w:ind w:left="362" w:hanging="362"/>
              <w:rPr>
                <w:sz w:val="24"/>
                <w:szCs w:val="24"/>
              </w:rPr>
            </w:pPr>
          </w:p>
          <w:p w14:paraId="08887072" w14:textId="77777777" w:rsidR="00225355" w:rsidRDefault="00225355" w:rsidP="008246BD">
            <w:pPr>
              <w:ind w:left="362" w:hanging="362"/>
              <w:rPr>
                <w:sz w:val="24"/>
                <w:szCs w:val="24"/>
              </w:rPr>
            </w:pPr>
          </w:p>
          <w:p w14:paraId="754E7D15" w14:textId="77777777" w:rsidR="00225355" w:rsidRDefault="00225355" w:rsidP="008246BD">
            <w:pPr>
              <w:ind w:left="362" w:hanging="362"/>
              <w:rPr>
                <w:sz w:val="24"/>
                <w:szCs w:val="24"/>
              </w:rPr>
            </w:pPr>
          </w:p>
        </w:tc>
        <w:tc>
          <w:tcPr>
            <w:tcW w:w="720" w:type="dxa"/>
          </w:tcPr>
          <w:p w14:paraId="5F218D42" w14:textId="77777777" w:rsidR="008246BD" w:rsidRDefault="008246BD" w:rsidP="008246BD">
            <w:pPr>
              <w:ind w:left="362" w:hanging="362"/>
              <w:rPr>
                <w:sz w:val="24"/>
                <w:szCs w:val="24"/>
              </w:rPr>
            </w:pPr>
          </w:p>
        </w:tc>
        <w:tc>
          <w:tcPr>
            <w:tcW w:w="810" w:type="dxa"/>
          </w:tcPr>
          <w:p w14:paraId="2534F5EB" w14:textId="77777777" w:rsidR="008246BD" w:rsidRDefault="008246BD" w:rsidP="008246BD">
            <w:pPr>
              <w:ind w:left="362" w:hanging="362"/>
              <w:rPr>
                <w:sz w:val="24"/>
                <w:szCs w:val="24"/>
              </w:rPr>
            </w:pPr>
          </w:p>
        </w:tc>
        <w:tc>
          <w:tcPr>
            <w:tcW w:w="720" w:type="dxa"/>
          </w:tcPr>
          <w:p w14:paraId="7BCB0325" w14:textId="77777777" w:rsidR="008246BD" w:rsidRDefault="008246BD" w:rsidP="008246BD">
            <w:pPr>
              <w:ind w:left="362" w:hanging="362"/>
              <w:rPr>
                <w:sz w:val="24"/>
                <w:szCs w:val="24"/>
              </w:rPr>
            </w:pPr>
          </w:p>
        </w:tc>
        <w:tc>
          <w:tcPr>
            <w:tcW w:w="810" w:type="dxa"/>
          </w:tcPr>
          <w:p w14:paraId="3644AD49" w14:textId="77777777" w:rsidR="008246BD" w:rsidRDefault="008246BD" w:rsidP="008246BD">
            <w:pPr>
              <w:ind w:left="362" w:hanging="362"/>
              <w:rPr>
                <w:sz w:val="24"/>
                <w:szCs w:val="24"/>
              </w:rPr>
            </w:pPr>
          </w:p>
        </w:tc>
        <w:tc>
          <w:tcPr>
            <w:tcW w:w="720" w:type="dxa"/>
          </w:tcPr>
          <w:p w14:paraId="03B89354" w14:textId="77777777" w:rsidR="008246BD" w:rsidRDefault="008246BD" w:rsidP="008246BD">
            <w:pPr>
              <w:ind w:left="362" w:hanging="362"/>
              <w:rPr>
                <w:sz w:val="24"/>
                <w:szCs w:val="24"/>
              </w:rPr>
            </w:pPr>
          </w:p>
        </w:tc>
      </w:tr>
      <w:tr w:rsidR="008246BD" w14:paraId="24223842" w14:textId="77777777" w:rsidTr="008246BD">
        <w:tc>
          <w:tcPr>
            <w:tcW w:w="6498" w:type="dxa"/>
          </w:tcPr>
          <w:p w14:paraId="112F3782" w14:textId="1655F5C7" w:rsidR="008246BD" w:rsidRPr="008D5B24" w:rsidRDefault="008246BD" w:rsidP="00664324">
            <w:pPr>
              <w:pStyle w:val="ListParagraph"/>
              <w:numPr>
                <w:ilvl w:val="0"/>
                <w:numId w:val="16"/>
              </w:numPr>
              <w:ind w:left="540"/>
              <w:rPr>
                <w:rFonts w:ascii="Arial" w:hAnsi="Arial" w:cs="Arial"/>
                <w:sz w:val="24"/>
                <w:szCs w:val="24"/>
              </w:rPr>
            </w:pPr>
            <w:r w:rsidRPr="008D5B24">
              <w:rPr>
                <w:rFonts w:ascii="Arial" w:hAnsi="Arial" w:cs="Arial"/>
                <w:sz w:val="24"/>
                <w:szCs w:val="24"/>
              </w:rPr>
              <w:t xml:space="preserve">Extend a </w:t>
            </w:r>
            <w:r w:rsidR="00C473B4" w:rsidRPr="008D5B24">
              <w:rPr>
                <w:rFonts w:ascii="Arial" w:hAnsi="Arial" w:cs="Arial"/>
                <w:sz w:val="24"/>
                <w:szCs w:val="24"/>
              </w:rPr>
              <w:t xml:space="preserve">repeating or growing </w:t>
            </w:r>
            <w:r w:rsidRPr="008D5B24">
              <w:rPr>
                <w:rFonts w:ascii="Arial" w:hAnsi="Arial" w:cs="Arial"/>
                <w:sz w:val="24"/>
                <w:szCs w:val="24"/>
              </w:rPr>
              <w:t>pattern, using manipulatives, geometric figures, numbers, or calculators</w:t>
            </w:r>
          </w:p>
        </w:tc>
        <w:tc>
          <w:tcPr>
            <w:tcW w:w="720" w:type="dxa"/>
          </w:tcPr>
          <w:p w14:paraId="5B714101" w14:textId="77777777" w:rsidR="008246BD" w:rsidRDefault="008246BD" w:rsidP="008246BD">
            <w:pPr>
              <w:ind w:left="362" w:hanging="362"/>
              <w:rPr>
                <w:sz w:val="40"/>
                <w:szCs w:val="40"/>
              </w:rPr>
            </w:pPr>
          </w:p>
          <w:p w14:paraId="22D7A7D8" w14:textId="77777777" w:rsidR="008246BD" w:rsidRPr="00225355" w:rsidRDefault="008246BD" w:rsidP="008246BD">
            <w:pPr>
              <w:ind w:left="362" w:hanging="362"/>
              <w:rPr>
                <w:sz w:val="24"/>
                <w:szCs w:val="24"/>
              </w:rPr>
            </w:pPr>
          </w:p>
        </w:tc>
        <w:tc>
          <w:tcPr>
            <w:tcW w:w="720" w:type="dxa"/>
          </w:tcPr>
          <w:p w14:paraId="464ED333" w14:textId="77777777" w:rsidR="008246BD" w:rsidRDefault="008246BD" w:rsidP="008246BD">
            <w:pPr>
              <w:ind w:left="362" w:hanging="362"/>
              <w:rPr>
                <w:sz w:val="24"/>
                <w:szCs w:val="24"/>
              </w:rPr>
            </w:pPr>
          </w:p>
        </w:tc>
        <w:tc>
          <w:tcPr>
            <w:tcW w:w="810" w:type="dxa"/>
          </w:tcPr>
          <w:p w14:paraId="59091B2D" w14:textId="77777777" w:rsidR="008246BD" w:rsidRDefault="008246BD" w:rsidP="008246BD">
            <w:pPr>
              <w:ind w:left="362" w:hanging="362"/>
              <w:rPr>
                <w:sz w:val="24"/>
                <w:szCs w:val="24"/>
              </w:rPr>
            </w:pPr>
          </w:p>
        </w:tc>
        <w:tc>
          <w:tcPr>
            <w:tcW w:w="720" w:type="dxa"/>
          </w:tcPr>
          <w:p w14:paraId="4D646A68" w14:textId="77777777" w:rsidR="008246BD" w:rsidRDefault="008246BD" w:rsidP="008246BD">
            <w:pPr>
              <w:ind w:left="362" w:hanging="362"/>
              <w:rPr>
                <w:sz w:val="24"/>
                <w:szCs w:val="24"/>
              </w:rPr>
            </w:pPr>
          </w:p>
        </w:tc>
        <w:tc>
          <w:tcPr>
            <w:tcW w:w="810" w:type="dxa"/>
          </w:tcPr>
          <w:p w14:paraId="2053088D" w14:textId="77777777" w:rsidR="008246BD" w:rsidRDefault="008246BD" w:rsidP="008246BD">
            <w:pPr>
              <w:ind w:left="362" w:hanging="362"/>
              <w:rPr>
                <w:sz w:val="24"/>
                <w:szCs w:val="24"/>
              </w:rPr>
            </w:pPr>
          </w:p>
        </w:tc>
        <w:tc>
          <w:tcPr>
            <w:tcW w:w="720" w:type="dxa"/>
          </w:tcPr>
          <w:p w14:paraId="2C7BCADD" w14:textId="77777777" w:rsidR="008246BD" w:rsidRDefault="008246BD" w:rsidP="008246BD">
            <w:pPr>
              <w:ind w:left="362" w:hanging="362"/>
              <w:rPr>
                <w:sz w:val="24"/>
                <w:szCs w:val="24"/>
              </w:rPr>
            </w:pPr>
          </w:p>
        </w:tc>
      </w:tr>
      <w:tr w:rsidR="00C473B4" w14:paraId="233D66BF" w14:textId="77777777" w:rsidTr="008246BD">
        <w:tc>
          <w:tcPr>
            <w:tcW w:w="6498" w:type="dxa"/>
          </w:tcPr>
          <w:p w14:paraId="527AA9EC" w14:textId="6C804639" w:rsidR="00C473B4" w:rsidRPr="008D5B24" w:rsidRDefault="00C473B4" w:rsidP="00664324">
            <w:pPr>
              <w:pStyle w:val="ListParagraph"/>
              <w:numPr>
                <w:ilvl w:val="0"/>
                <w:numId w:val="16"/>
              </w:numPr>
              <w:ind w:left="540"/>
              <w:rPr>
                <w:rFonts w:ascii="Arial" w:hAnsi="Arial" w:cs="Arial"/>
                <w:sz w:val="24"/>
                <w:szCs w:val="24"/>
              </w:rPr>
            </w:pPr>
            <w:r w:rsidRPr="008D5B24">
              <w:rPr>
                <w:rFonts w:ascii="Arial" w:hAnsi="Arial" w:cs="Arial"/>
                <w:sz w:val="24"/>
                <w:szCs w:val="24"/>
              </w:rPr>
              <w:t>Create a repeating or growing pattern, using manipulatives, geometric figures, or calculators (e.g., the growing patterns 2, 3, 2, 4, 2, 5, 2, 6, 2, …)</w:t>
            </w:r>
          </w:p>
        </w:tc>
        <w:tc>
          <w:tcPr>
            <w:tcW w:w="720" w:type="dxa"/>
          </w:tcPr>
          <w:p w14:paraId="46D5AE1B" w14:textId="77777777" w:rsidR="00C473B4" w:rsidRDefault="00C473B4" w:rsidP="008246BD">
            <w:pPr>
              <w:ind w:left="362" w:hanging="362"/>
              <w:rPr>
                <w:sz w:val="40"/>
                <w:szCs w:val="40"/>
              </w:rPr>
            </w:pPr>
          </w:p>
        </w:tc>
        <w:tc>
          <w:tcPr>
            <w:tcW w:w="720" w:type="dxa"/>
          </w:tcPr>
          <w:p w14:paraId="0E8526D1" w14:textId="77777777" w:rsidR="00C473B4" w:rsidRDefault="00C473B4" w:rsidP="008246BD">
            <w:pPr>
              <w:ind w:left="362" w:hanging="362"/>
              <w:rPr>
                <w:sz w:val="24"/>
                <w:szCs w:val="24"/>
              </w:rPr>
            </w:pPr>
          </w:p>
        </w:tc>
        <w:tc>
          <w:tcPr>
            <w:tcW w:w="810" w:type="dxa"/>
          </w:tcPr>
          <w:p w14:paraId="252ECDB5" w14:textId="77777777" w:rsidR="00C473B4" w:rsidRDefault="00C473B4" w:rsidP="008246BD">
            <w:pPr>
              <w:ind w:left="362" w:hanging="362"/>
              <w:rPr>
                <w:sz w:val="24"/>
                <w:szCs w:val="24"/>
              </w:rPr>
            </w:pPr>
          </w:p>
        </w:tc>
        <w:tc>
          <w:tcPr>
            <w:tcW w:w="720" w:type="dxa"/>
          </w:tcPr>
          <w:p w14:paraId="0F9671EC" w14:textId="77777777" w:rsidR="00C473B4" w:rsidRDefault="00C473B4" w:rsidP="008246BD">
            <w:pPr>
              <w:ind w:left="362" w:hanging="362"/>
              <w:rPr>
                <w:sz w:val="24"/>
                <w:szCs w:val="24"/>
              </w:rPr>
            </w:pPr>
          </w:p>
        </w:tc>
        <w:tc>
          <w:tcPr>
            <w:tcW w:w="810" w:type="dxa"/>
          </w:tcPr>
          <w:p w14:paraId="199D240F" w14:textId="77777777" w:rsidR="00C473B4" w:rsidRDefault="00C473B4" w:rsidP="008246BD">
            <w:pPr>
              <w:ind w:left="362" w:hanging="362"/>
              <w:rPr>
                <w:sz w:val="24"/>
                <w:szCs w:val="24"/>
              </w:rPr>
            </w:pPr>
          </w:p>
        </w:tc>
        <w:tc>
          <w:tcPr>
            <w:tcW w:w="720" w:type="dxa"/>
          </w:tcPr>
          <w:p w14:paraId="3C7D0534" w14:textId="77777777" w:rsidR="00C473B4" w:rsidRDefault="00C473B4" w:rsidP="008246BD">
            <w:pPr>
              <w:ind w:left="362" w:hanging="362"/>
              <w:rPr>
                <w:sz w:val="24"/>
                <w:szCs w:val="24"/>
              </w:rPr>
            </w:pPr>
          </w:p>
        </w:tc>
      </w:tr>
      <w:tr w:rsidR="008246BD" w14:paraId="54CAB5EE" w14:textId="77777777" w:rsidTr="008246BD">
        <w:tc>
          <w:tcPr>
            <w:tcW w:w="6498" w:type="dxa"/>
          </w:tcPr>
          <w:p w14:paraId="4FD509C0" w14:textId="77777777" w:rsidR="008246BD" w:rsidRPr="008D5B24" w:rsidRDefault="008246BD" w:rsidP="00664324">
            <w:pPr>
              <w:pStyle w:val="ListParagraph"/>
              <w:numPr>
                <w:ilvl w:val="0"/>
                <w:numId w:val="16"/>
              </w:numPr>
              <w:ind w:left="540"/>
              <w:rPr>
                <w:rFonts w:ascii="Arial" w:hAnsi="Arial" w:cs="Arial"/>
                <w:sz w:val="24"/>
                <w:szCs w:val="24"/>
              </w:rPr>
            </w:pPr>
            <w:r w:rsidRPr="008D5B24">
              <w:rPr>
                <w:rFonts w:ascii="Arial" w:hAnsi="Arial" w:cs="Arial"/>
                <w:sz w:val="24"/>
                <w:szCs w:val="24"/>
              </w:rPr>
              <w:t>Transfer a pattern from one form to another</w:t>
            </w:r>
          </w:p>
        </w:tc>
        <w:tc>
          <w:tcPr>
            <w:tcW w:w="720" w:type="dxa"/>
          </w:tcPr>
          <w:p w14:paraId="3AE3F96B" w14:textId="77777777" w:rsidR="008246BD" w:rsidRPr="008246BD" w:rsidRDefault="008246BD" w:rsidP="008246BD">
            <w:pPr>
              <w:ind w:left="362" w:hanging="362"/>
              <w:rPr>
                <w:sz w:val="40"/>
                <w:szCs w:val="40"/>
              </w:rPr>
            </w:pPr>
          </w:p>
        </w:tc>
        <w:tc>
          <w:tcPr>
            <w:tcW w:w="720" w:type="dxa"/>
          </w:tcPr>
          <w:p w14:paraId="56E46293" w14:textId="77777777" w:rsidR="008246BD" w:rsidRDefault="008246BD" w:rsidP="008246BD">
            <w:pPr>
              <w:ind w:left="362" w:hanging="362"/>
              <w:rPr>
                <w:sz w:val="24"/>
                <w:szCs w:val="24"/>
              </w:rPr>
            </w:pPr>
          </w:p>
        </w:tc>
        <w:tc>
          <w:tcPr>
            <w:tcW w:w="810" w:type="dxa"/>
          </w:tcPr>
          <w:p w14:paraId="12A6800A" w14:textId="77777777" w:rsidR="008246BD" w:rsidRDefault="008246BD" w:rsidP="008246BD">
            <w:pPr>
              <w:ind w:left="362" w:hanging="362"/>
              <w:rPr>
                <w:sz w:val="24"/>
                <w:szCs w:val="24"/>
              </w:rPr>
            </w:pPr>
          </w:p>
        </w:tc>
        <w:tc>
          <w:tcPr>
            <w:tcW w:w="720" w:type="dxa"/>
          </w:tcPr>
          <w:p w14:paraId="188AC2EC" w14:textId="77777777" w:rsidR="008246BD" w:rsidRDefault="008246BD" w:rsidP="008246BD">
            <w:pPr>
              <w:ind w:left="362" w:hanging="362"/>
              <w:rPr>
                <w:sz w:val="24"/>
                <w:szCs w:val="24"/>
              </w:rPr>
            </w:pPr>
          </w:p>
        </w:tc>
        <w:tc>
          <w:tcPr>
            <w:tcW w:w="810" w:type="dxa"/>
          </w:tcPr>
          <w:p w14:paraId="1E648F8F" w14:textId="77777777" w:rsidR="008246BD" w:rsidRDefault="008246BD" w:rsidP="008246BD">
            <w:pPr>
              <w:ind w:left="362" w:hanging="362"/>
              <w:rPr>
                <w:sz w:val="24"/>
                <w:szCs w:val="24"/>
              </w:rPr>
            </w:pPr>
          </w:p>
        </w:tc>
        <w:tc>
          <w:tcPr>
            <w:tcW w:w="720" w:type="dxa"/>
          </w:tcPr>
          <w:p w14:paraId="12E420CB" w14:textId="77777777" w:rsidR="008246BD" w:rsidRDefault="008246BD" w:rsidP="008246BD">
            <w:pPr>
              <w:ind w:left="362" w:hanging="362"/>
              <w:rPr>
                <w:sz w:val="24"/>
                <w:szCs w:val="24"/>
              </w:rPr>
            </w:pPr>
          </w:p>
        </w:tc>
      </w:tr>
    </w:tbl>
    <w:p w14:paraId="3D3C55BF" w14:textId="00F45129" w:rsidR="006C5BC2" w:rsidRDefault="006C5BC2" w:rsidP="008246BD">
      <w:pPr>
        <w:contextualSpacing/>
        <w:rPr>
          <w:rFonts w:ascii="Arial" w:hAnsi="Arial" w:cs="Arial"/>
          <w:b/>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8246BD" w14:paraId="100EA2D8" w14:textId="77777777" w:rsidTr="008246BD">
        <w:tc>
          <w:tcPr>
            <w:tcW w:w="6498" w:type="dxa"/>
            <w:vMerge w:val="restart"/>
            <w:shd w:val="clear" w:color="auto" w:fill="FFCC00"/>
          </w:tcPr>
          <w:p w14:paraId="7A3ACBD2" w14:textId="0AB9964D" w:rsidR="008246BD" w:rsidRPr="009B11E8" w:rsidRDefault="00C473B4" w:rsidP="008246BD">
            <w:pPr>
              <w:rPr>
                <w:b/>
                <w:sz w:val="32"/>
                <w:szCs w:val="32"/>
              </w:rPr>
            </w:pPr>
            <w:r>
              <w:rPr>
                <w:b/>
                <w:sz w:val="32"/>
                <w:szCs w:val="32"/>
              </w:rPr>
              <w:t>1.15</w:t>
            </w:r>
          </w:p>
        </w:tc>
        <w:tc>
          <w:tcPr>
            <w:tcW w:w="1440" w:type="dxa"/>
            <w:gridSpan w:val="2"/>
            <w:shd w:val="clear" w:color="auto" w:fill="FFCC00"/>
          </w:tcPr>
          <w:p w14:paraId="3CAA347F" w14:textId="5D3A7B2B" w:rsidR="008246BD" w:rsidRPr="00685ECA" w:rsidRDefault="00C5117E" w:rsidP="008246BD">
            <w:pPr>
              <w:jc w:val="center"/>
              <w:rPr>
                <w:rFonts w:ascii="Arial" w:hAnsi="Arial" w:cs="Arial"/>
                <w:b/>
                <w:sz w:val="24"/>
                <w:szCs w:val="24"/>
              </w:rPr>
            </w:pPr>
            <w:r>
              <w:rPr>
                <w:rFonts w:ascii="Arial" w:hAnsi="Arial" w:cs="Arial"/>
                <w:b/>
                <w:sz w:val="24"/>
                <w:szCs w:val="24"/>
              </w:rPr>
              <w:t>F</w:t>
            </w:r>
            <w:r w:rsidR="008246BD">
              <w:rPr>
                <w:rFonts w:ascii="Arial" w:hAnsi="Arial" w:cs="Arial"/>
                <w:b/>
                <w:sz w:val="24"/>
                <w:szCs w:val="24"/>
              </w:rPr>
              <w:t>A1</w:t>
            </w:r>
          </w:p>
        </w:tc>
        <w:tc>
          <w:tcPr>
            <w:tcW w:w="1530" w:type="dxa"/>
            <w:gridSpan w:val="2"/>
            <w:shd w:val="clear" w:color="auto" w:fill="FFCC00"/>
          </w:tcPr>
          <w:p w14:paraId="68ACB3B1" w14:textId="154F3206" w:rsidR="008246BD" w:rsidRPr="00685ECA" w:rsidRDefault="00C5117E" w:rsidP="008246BD">
            <w:pPr>
              <w:jc w:val="center"/>
              <w:rPr>
                <w:rFonts w:ascii="Arial" w:hAnsi="Arial" w:cs="Arial"/>
                <w:b/>
                <w:sz w:val="24"/>
                <w:szCs w:val="24"/>
              </w:rPr>
            </w:pPr>
            <w:r>
              <w:rPr>
                <w:rFonts w:ascii="Arial" w:hAnsi="Arial" w:cs="Arial"/>
                <w:b/>
                <w:sz w:val="24"/>
                <w:szCs w:val="24"/>
              </w:rPr>
              <w:t>F</w:t>
            </w:r>
            <w:r w:rsidR="008246BD">
              <w:rPr>
                <w:rFonts w:ascii="Arial" w:hAnsi="Arial" w:cs="Arial"/>
                <w:b/>
                <w:sz w:val="24"/>
                <w:szCs w:val="24"/>
              </w:rPr>
              <w:t>A2</w:t>
            </w:r>
          </w:p>
        </w:tc>
        <w:tc>
          <w:tcPr>
            <w:tcW w:w="1530" w:type="dxa"/>
            <w:gridSpan w:val="2"/>
            <w:shd w:val="clear" w:color="auto" w:fill="FFCC00"/>
          </w:tcPr>
          <w:p w14:paraId="4476790C" w14:textId="60812128" w:rsidR="008246BD" w:rsidRPr="00685ECA" w:rsidRDefault="00C5117E" w:rsidP="008246BD">
            <w:pPr>
              <w:jc w:val="center"/>
              <w:rPr>
                <w:rFonts w:ascii="Arial" w:hAnsi="Arial" w:cs="Arial"/>
                <w:b/>
                <w:sz w:val="24"/>
                <w:szCs w:val="24"/>
              </w:rPr>
            </w:pPr>
            <w:r>
              <w:rPr>
                <w:rFonts w:ascii="Arial" w:hAnsi="Arial" w:cs="Arial"/>
                <w:b/>
                <w:sz w:val="24"/>
                <w:szCs w:val="24"/>
              </w:rPr>
              <w:t>F</w:t>
            </w:r>
            <w:r w:rsidR="008246BD">
              <w:rPr>
                <w:rFonts w:ascii="Arial" w:hAnsi="Arial" w:cs="Arial"/>
                <w:b/>
                <w:sz w:val="24"/>
                <w:szCs w:val="24"/>
              </w:rPr>
              <w:t>A3</w:t>
            </w:r>
          </w:p>
        </w:tc>
      </w:tr>
      <w:tr w:rsidR="008246BD" w14:paraId="3E2DA59E" w14:textId="77777777" w:rsidTr="008246BD">
        <w:tc>
          <w:tcPr>
            <w:tcW w:w="6498" w:type="dxa"/>
            <w:vMerge/>
            <w:shd w:val="clear" w:color="auto" w:fill="FFCC00"/>
          </w:tcPr>
          <w:p w14:paraId="1C89F803" w14:textId="77777777" w:rsidR="008246BD" w:rsidRDefault="008246BD" w:rsidP="008246BD">
            <w:pPr>
              <w:rPr>
                <w:b/>
                <w:sz w:val="24"/>
                <w:szCs w:val="24"/>
              </w:rPr>
            </w:pPr>
          </w:p>
        </w:tc>
        <w:tc>
          <w:tcPr>
            <w:tcW w:w="720" w:type="dxa"/>
            <w:shd w:val="clear" w:color="auto" w:fill="FFCC00"/>
          </w:tcPr>
          <w:p w14:paraId="73FC3FC3" w14:textId="77777777" w:rsidR="008246BD" w:rsidRDefault="008246BD" w:rsidP="008246BD">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2F271048" w14:textId="77777777" w:rsidR="008246BD" w:rsidRPr="00685ECA" w:rsidRDefault="008246BD" w:rsidP="008246BD">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08A85820" w14:textId="77777777" w:rsidR="008246BD" w:rsidRPr="00685ECA" w:rsidRDefault="008246BD" w:rsidP="008246BD">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3D497F6B" w14:textId="77777777" w:rsidR="008246BD" w:rsidRPr="00685ECA" w:rsidRDefault="008246BD" w:rsidP="008246BD">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47AA03C3" w14:textId="77777777" w:rsidR="008246BD" w:rsidRPr="00685ECA" w:rsidRDefault="008246BD" w:rsidP="008246BD">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605F2C26" w14:textId="77777777" w:rsidR="008246BD" w:rsidRPr="00685ECA" w:rsidRDefault="008246BD" w:rsidP="008246BD">
            <w:pPr>
              <w:jc w:val="center"/>
              <w:rPr>
                <w:rFonts w:ascii="Arial" w:hAnsi="Arial" w:cs="Arial"/>
                <w:b/>
                <w:sz w:val="24"/>
                <w:szCs w:val="24"/>
              </w:rPr>
            </w:pPr>
            <w:r>
              <w:rPr>
                <w:rFonts w:ascii="Arial" w:hAnsi="Arial" w:cs="Arial"/>
                <w:b/>
                <w:sz w:val="24"/>
                <w:szCs w:val="24"/>
              </w:rPr>
              <w:t>M3</w:t>
            </w:r>
          </w:p>
        </w:tc>
      </w:tr>
      <w:tr w:rsidR="008246BD" w14:paraId="2E1A61A3" w14:textId="77777777" w:rsidTr="008246BD">
        <w:tc>
          <w:tcPr>
            <w:tcW w:w="6498" w:type="dxa"/>
          </w:tcPr>
          <w:p w14:paraId="783762E1" w14:textId="5FE196C4" w:rsidR="008246BD" w:rsidRPr="008D5B24" w:rsidRDefault="008246BD" w:rsidP="00664324">
            <w:pPr>
              <w:pStyle w:val="ListParagraph"/>
              <w:numPr>
                <w:ilvl w:val="0"/>
                <w:numId w:val="17"/>
              </w:numPr>
              <w:ind w:left="540"/>
              <w:rPr>
                <w:rFonts w:ascii="Arial" w:hAnsi="Arial" w:cs="Arial"/>
                <w:sz w:val="24"/>
                <w:szCs w:val="24"/>
              </w:rPr>
            </w:pPr>
            <w:r w:rsidRPr="008D5B24">
              <w:rPr>
                <w:rFonts w:ascii="Arial" w:hAnsi="Arial" w:cs="Arial"/>
                <w:sz w:val="24"/>
                <w:szCs w:val="24"/>
              </w:rPr>
              <w:t>I</w:t>
            </w:r>
            <w:r w:rsidR="00C473B4" w:rsidRPr="008D5B24">
              <w:rPr>
                <w:rFonts w:ascii="Arial" w:hAnsi="Arial" w:cs="Arial"/>
                <w:sz w:val="24"/>
                <w:szCs w:val="24"/>
              </w:rPr>
              <w:t>dentify the concept of equality.</w:t>
            </w:r>
          </w:p>
        </w:tc>
        <w:tc>
          <w:tcPr>
            <w:tcW w:w="720" w:type="dxa"/>
          </w:tcPr>
          <w:p w14:paraId="7FD952B0" w14:textId="77777777" w:rsidR="008246BD" w:rsidRDefault="008246BD" w:rsidP="008246BD">
            <w:pPr>
              <w:ind w:left="362" w:hanging="362"/>
              <w:rPr>
                <w:sz w:val="24"/>
                <w:szCs w:val="24"/>
              </w:rPr>
            </w:pPr>
          </w:p>
          <w:p w14:paraId="4F461B01" w14:textId="77777777" w:rsidR="00225355" w:rsidRDefault="00225355" w:rsidP="008246BD">
            <w:pPr>
              <w:ind w:left="362" w:hanging="362"/>
              <w:rPr>
                <w:sz w:val="24"/>
                <w:szCs w:val="24"/>
              </w:rPr>
            </w:pPr>
          </w:p>
        </w:tc>
        <w:tc>
          <w:tcPr>
            <w:tcW w:w="720" w:type="dxa"/>
          </w:tcPr>
          <w:p w14:paraId="4F86D2F3" w14:textId="77777777" w:rsidR="008246BD" w:rsidRDefault="008246BD" w:rsidP="008246BD">
            <w:pPr>
              <w:ind w:left="362" w:hanging="362"/>
              <w:rPr>
                <w:sz w:val="24"/>
                <w:szCs w:val="24"/>
              </w:rPr>
            </w:pPr>
          </w:p>
        </w:tc>
        <w:tc>
          <w:tcPr>
            <w:tcW w:w="810" w:type="dxa"/>
          </w:tcPr>
          <w:p w14:paraId="0257891A" w14:textId="77777777" w:rsidR="008246BD" w:rsidRDefault="008246BD" w:rsidP="008246BD">
            <w:pPr>
              <w:ind w:left="362" w:hanging="362"/>
              <w:rPr>
                <w:sz w:val="24"/>
                <w:szCs w:val="24"/>
              </w:rPr>
            </w:pPr>
          </w:p>
        </w:tc>
        <w:tc>
          <w:tcPr>
            <w:tcW w:w="720" w:type="dxa"/>
          </w:tcPr>
          <w:p w14:paraId="73334F3B" w14:textId="77777777" w:rsidR="008246BD" w:rsidRDefault="008246BD" w:rsidP="008246BD">
            <w:pPr>
              <w:ind w:left="362" w:hanging="362"/>
              <w:rPr>
                <w:sz w:val="24"/>
                <w:szCs w:val="24"/>
              </w:rPr>
            </w:pPr>
          </w:p>
        </w:tc>
        <w:tc>
          <w:tcPr>
            <w:tcW w:w="810" w:type="dxa"/>
          </w:tcPr>
          <w:p w14:paraId="127391C2" w14:textId="77777777" w:rsidR="008246BD" w:rsidRDefault="008246BD" w:rsidP="008246BD">
            <w:pPr>
              <w:ind w:left="362" w:hanging="362"/>
              <w:rPr>
                <w:sz w:val="24"/>
                <w:szCs w:val="24"/>
              </w:rPr>
            </w:pPr>
          </w:p>
        </w:tc>
        <w:tc>
          <w:tcPr>
            <w:tcW w:w="720" w:type="dxa"/>
          </w:tcPr>
          <w:p w14:paraId="76AB8BAD" w14:textId="77777777" w:rsidR="008246BD" w:rsidRDefault="008246BD" w:rsidP="008246BD">
            <w:pPr>
              <w:ind w:left="362" w:hanging="362"/>
              <w:rPr>
                <w:sz w:val="24"/>
                <w:szCs w:val="24"/>
              </w:rPr>
            </w:pPr>
          </w:p>
        </w:tc>
      </w:tr>
      <w:tr w:rsidR="008246BD" w14:paraId="5B4CB147" w14:textId="77777777" w:rsidTr="008246BD">
        <w:tc>
          <w:tcPr>
            <w:tcW w:w="6498" w:type="dxa"/>
          </w:tcPr>
          <w:p w14:paraId="4520725F" w14:textId="7121B3B7" w:rsidR="008246BD" w:rsidRPr="008D5B24" w:rsidRDefault="00C473B4" w:rsidP="00664324">
            <w:pPr>
              <w:pStyle w:val="ListParagraph"/>
              <w:numPr>
                <w:ilvl w:val="0"/>
                <w:numId w:val="17"/>
              </w:numPr>
              <w:ind w:left="540"/>
              <w:rPr>
                <w:rFonts w:ascii="Arial" w:hAnsi="Arial" w:cs="Arial"/>
                <w:sz w:val="24"/>
                <w:szCs w:val="24"/>
              </w:rPr>
            </w:pPr>
            <w:r w:rsidRPr="008D5B24">
              <w:rPr>
                <w:rFonts w:ascii="Arial" w:hAnsi="Arial" w:cs="Arial"/>
                <w:sz w:val="24"/>
                <w:szCs w:val="24"/>
              </w:rPr>
              <w:t>Identify equivalent values and represent equalities through the use of objects, words, and the equal (=) symbol.</w:t>
            </w:r>
          </w:p>
        </w:tc>
        <w:tc>
          <w:tcPr>
            <w:tcW w:w="720" w:type="dxa"/>
          </w:tcPr>
          <w:p w14:paraId="08D07D48" w14:textId="77777777" w:rsidR="008246BD" w:rsidRDefault="008246BD" w:rsidP="008246BD">
            <w:pPr>
              <w:ind w:left="362" w:hanging="362"/>
              <w:rPr>
                <w:sz w:val="24"/>
                <w:szCs w:val="24"/>
              </w:rPr>
            </w:pPr>
          </w:p>
          <w:p w14:paraId="4162F3AB" w14:textId="77777777" w:rsidR="00225355" w:rsidRDefault="00225355" w:rsidP="008246BD">
            <w:pPr>
              <w:ind w:left="362" w:hanging="362"/>
              <w:rPr>
                <w:sz w:val="24"/>
                <w:szCs w:val="24"/>
              </w:rPr>
            </w:pPr>
          </w:p>
          <w:p w14:paraId="0C2AD006" w14:textId="77777777" w:rsidR="00225355" w:rsidRDefault="00225355" w:rsidP="008246BD">
            <w:pPr>
              <w:ind w:left="362" w:hanging="362"/>
              <w:rPr>
                <w:sz w:val="24"/>
                <w:szCs w:val="24"/>
              </w:rPr>
            </w:pPr>
          </w:p>
          <w:p w14:paraId="617B350B" w14:textId="77777777" w:rsidR="00225355" w:rsidRDefault="00225355" w:rsidP="008246BD">
            <w:pPr>
              <w:ind w:left="362" w:hanging="362"/>
              <w:rPr>
                <w:sz w:val="24"/>
                <w:szCs w:val="24"/>
              </w:rPr>
            </w:pPr>
          </w:p>
        </w:tc>
        <w:tc>
          <w:tcPr>
            <w:tcW w:w="720" w:type="dxa"/>
          </w:tcPr>
          <w:p w14:paraId="4EAED00C" w14:textId="77777777" w:rsidR="008246BD" w:rsidRDefault="008246BD" w:rsidP="008246BD">
            <w:pPr>
              <w:ind w:left="362" w:hanging="362"/>
              <w:rPr>
                <w:sz w:val="24"/>
                <w:szCs w:val="24"/>
              </w:rPr>
            </w:pPr>
          </w:p>
        </w:tc>
        <w:tc>
          <w:tcPr>
            <w:tcW w:w="810" w:type="dxa"/>
          </w:tcPr>
          <w:p w14:paraId="2370292A" w14:textId="77777777" w:rsidR="008246BD" w:rsidRDefault="008246BD" w:rsidP="008246BD">
            <w:pPr>
              <w:ind w:left="362" w:hanging="362"/>
              <w:rPr>
                <w:sz w:val="24"/>
                <w:szCs w:val="24"/>
              </w:rPr>
            </w:pPr>
          </w:p>
        </w:tc>
        <w:tc>
          <w:tcPr>
            <w:tcW w:w="720" w:type="dxa"/>
          </w:tcPr>
          <w:p w14:paraId="20E7EAB4" w14:textId="77777777" w:rsidR="008246BD" w:rsidRDefault="008246BD" w:rsidP="008246BD">
            <w:pPr>
              <w:ind w:left="362" w:hanging="362"/>
              <w:rPr>
                <w:sz w:val="24"/>
                <w:szCs w:val="24"/>
              </w:rPr>
            </w:pPr>
          </w:p>
        </w:tc>
        <w:tc>
          <w:tcPr>
            <w:tcW w:w="810" w:type="dxa"/>
          </w:tcPr>
          <w:p w14:paraId="7C23C8F0" w14:textId="77777777" w:rsidR="008246BD" w:rsidRDefault="008246BD" w:rsidP="008246BD">
            <w:pPr>
              <w:ind w:left="362" w:hanging="362"/>
              <w:rPr>
                <w:sz w:val="24"/>
                <w:szCs w:val="24"/>
              </w:rPr>
            </w:pPr>
          </w:p>
        </w:tc>
        <w:tc>
          <w:tcPr>
            <w:tcW w:w="720" w:type="dxa"/>
          </w:tcPr>
          <w:p w14:paraId="03E09F52" w14:textId="77777777" w:rsidR="008246BD" w:rsidRDefault="008246BD" w:rsidP="008246BD">
            <w:pPr>
              <w:ind w:left="362" w:hanging="362"/>
              <w:rPr>
                <w:sz w:val="24"/>
                <w:szCs w:val="24"/>
              </w:rPr>
            </w:pPr>
          </w:p>
        </w:tc>
      </w:tr>
      <w:tr w:rsidR="008246BD" w14:paraId="4DE12980" w14:textId="77777777" w:rsidTr="008246BD">
        <w:tc>
          <w:tcPr>
            <w:tcW w:w="6498" w:type="dxa"/>
          </w:tcPr>
          <w:p w14:paraId="2839DC3E" w14:textId="79D37379" w:rsidR="008246BD" w:rsidRPr="008D5B24" w:rsidRDefault="00C473B4" w:rsidP="00664324">
            <w:pPr>
              <w:pStyle w:val="ListParagraph"/>
              <w:numPr>
                <w:ilvl w:val="0"/>
                <w:numId w:val="17"/>
              </w:numPr>
              <w:ind w:left="540"/>
              <w:rPr>
                <w:rFonts w:ascii="Arial" w:hAnsi="Arial" w:cs="Arial"/>
                <w:sz w:val="24"/>
                <w:szCs w:val="24"/>
              </w:rPr>
            </w:pPr>
            <w:r w:rsidRPr="008D5B24">
              <w:rPr>
                <w:rFonts w:ascii="Arial" w:hAnsi="Arial" w:cs="Arial"/>
                <w:sz w:val="24"/>
                <w:szCs w:val="24"/>
              </w:rPr>
              <w:t>Identify and describe expressions that are not equal (e.g., 4 + 3 is not equal to 3 + 5).</w:t>
            </w:r>
          </w:p>
        </w:tc>
        <w:tc>
          <w:tcPr>
            <w:tcW w:w="720" w:type="dxa"/>
          </w:tcPr>
          <w:p w14:paraId="4EC2FC22" w14:textId="77777777" w:rsidR="008246BD" w:rsidRDefault="008246BD" w:rsidP="008246BD">
            <w:pPr>
              <w:ind w:left="362" w:hanging="362"/>
              <w:rPr>
                <w:sz w:val="24"/>
                <w:szCs w:val="24"/>
              </w:rPr>
            </w:pPr>
          </w:p>
          <w:p w14:paraId="294F7460" w14:textId="77777777" w:rsidR="00225355" w:rsidRDefault="00225355" w:rsidP="008246BD">
            <w:pPr>
              <w:ind w:left="362" w:hanging="362"/>
              <w:rPr>
                <w:sz w:val="24"/>
                <w:szCs w:val="24"/>
              </w:rPr>
            </w:pPr>
          </w:p>
          <w:p w14:paraId="6830606A" w14:textId="77777777" w:rsidR="00225355" w:rsidRDefault="00225355" w:rsidP="008246BD">
            <w:pPr>
              <w:ind w:left="362" w:hanging="362"/>
              <w:rPr>
                <w:sz w:val="24"/>
                <w:szCs w:val="24"/>
              </w:rPr>
            </w:pPr>
          </w:p>
        </w:tc>
        <w:tc>
          <w:tcPr>
            <w:tcW w:w="720" w:type="dxa"/>
          </w:tcPr>
          <w:p w14:paraId="22EF9EAC" w14:textId="77777777" w:rsidR="008246BD" w:rsidRDefault="008246BD" w:rsidP="008246BD">
            <w:pPr>
              <w:ind w:left="362" w:hanging="362"/>
              <w:rPr>
                <w:sz w:val="24"/>
                <w:szCs w:val="24"/>
              </w:rPr>
            </w:pPr>
          </w:p>
        </w:tc>
        <w:tc>
          <w:tcPr>
            <w:tcW w:w="810" w:type="dxa"/>
          </w:tcPr>
          <w:p w14:paraId="5DA6EFFE" w14:textId="77777777" w:rsidR="008246BD" w:rsidRDefault="008246BD" w:rsidP="008246BD">
            <w:pPr>
              <w:ind w:left="362" w:hanging="362"/>
              <w:rPr>
                <w:sz w:val="24"/>
                <w:szCs w:val="24"/>
              </w:rPr>
            </w:pPr>
          </w:p>
        </w:tc>
        <w:tc>
          <w:tcPr>
            <w:tcW w:w="720" w:type="dxa"/>
          </w:tcPr>
          <w:p w14:paraId="6851D65C" w14:textId="77777777" w:rsidR="008246BD" w:rsidRDefault="008246BD" w:rsidP="008246BD">
            <w:pPr>
              <w:ind w:left="362" w:hanging="362"/>
              <w:rPr>
                <w:sz w:val="24"/>
                <w:szCs w:val="24"/>
              </w:rPr>
            </w:pPr>
          </w:p>
        </w:tc>
        <w:tc>
          <w:tcPr>
            <w:tcW w:w="810" w:type="dxa"/>
          </w:tcPr>
          <w:p w14:paraId="269987A0" w14:textId="77777777" w:rsidR="008246BD" w:rsidRDefault="008246BD" w:rsidP="008246BD">
            <w:pPr>
              <w:ind w:left="362" w:hanging="362"/>
              <w:rPr>
                <w:sz w:val="24"/>
                <w:szCs w:val="24"/>
              </w:rPr>
            </w:pPr>
          </w:p>
        </w:tc>
        <w:tc>
          <w:tcPr>
            <w:tcW w:w="720" w:type="dxa"/>
          </w:tcPr>
          <w:p w14:paraId="6AF4D6CB" w14:textId="77777777" w:rsidR="008246BD" w:rsidRDefault="008246BD" w:rsidP="008246BD">
            <w:pPr>
              <w:ind w:left="362" w:hanging="362"/>
              <w:rPr>
                <w:sz w:val="24"/>
                <w:szCs w:val="24"/>
              </w:rPr>
            </w:pPr>
          </w:p>
        </w:tc>
      </w:tr>
      <w:tr w:rsidR="008246BD" w14:paraId="5EBEDEF1" w14:textId="77777777" w:rsidTr="008246BD">
        <w:tc>
          <w:tcPr>
            <w:tcW w:w="6498" w:type="dxa"/>
          </w:tcPr>
          <w:p w14:paraId="5201E1CD" w14:textId="19DFF5DF" w:rsidR="008246BD" w:rsidRPr="00603E57" w:rsidRDefault="00C473B4" w:rsidP="00664324">
            <w:pPr>
              <w:pStyle w:val="ListParagraph"/>
              <w:numPr>
                <w:ilvl w:val="0"/>
                <w:numId w:val="17"/>
              </w:numPr>
              <w:ind w:left="540"/>
              <w:rPr>
                <w:rFonts w:ascii="Arial" w:hAnsi="Arial" w:cs="Arial"/>
                <w:sz w:val="24"/>
                <w:szCs w:val="24"/>
              </w:rPr>
            </w:pPr>
            <w:r w:rsidRPr="00603E57">
              <w:rPr>
                <w:rFonts w:ascii="Arial" w:hAnsi="Arial" w:cs="Arial"/>
                <w:sz w:val="24"/>
                <w:szCs w:val="24"/>
              </w:rPr>
              <w:t>Recognize that equations can be used to represent the relationship between two expressions of equal value (e.g., 4 + 2 = 2 + 4 and 6 + 1 = 4 + 3).</w:t>
            </w:r>
          </w:p>
        </w:tc>
        <w:tc>
          <w:tcPr>
            <w:tcW w:w="720" w:type="dxa"/>
          </w:tcPr>
          <w:p w14:paraId="2D404832" w14:textId="77777777" w:rsidR="008246BD" w:rsidRDefault="008246BD" w:rsidP="008246BD">
            <w:pPr>
              <w:ind w:left="362" w:hanging="362"/>
              <w:rPr>
                <w:sz w:val="24"/>
                <w:szCs w:val="24"/>
              </w:rPr>
            </w:pPr>
          </w:p>
          <w:p w14:paraId="161E6E06" w14:textId="77777777" w:rsidR="00225355" w:rsidRDefault="00225355" w:rsidP="008246BD">
            <w:pPr>
              <w:ind w:left="362" w:hanging="362"/>
              <w:rPr>
                <w:sz w:val="24"/>
                <w:szCs w:val="24"/>
              </w:rPr>
            </w:pPr>
          </w:p>
          <w:p w14:paraId="286F9713" w14:textId="77777777" w:rsidR="00225355" w:rsidRDefault="00225355" w:rsidP="008246BD">
            <w:pPr>
              <w:ind w:left="362" w:hanging="362"/>
              <w:rPr>
                <w:sz w:val="24"/>
                <w:szCs w:val="24"/>
              </w:rPr>
            </w:pPr>
          </w:p>
        </w:tc>
        <w:tc>
          <w:tcPr>
            <w:tcW w:w="720" w:type="dxa"/>
          </w:tcPr>
          <w:p w14:paraId="5C0384E6" w14:textId="77777777" w:rsidR="008246BD" w:rsidRDefault="008246BD" w:rsidP="008246BD">
            <w:pPr>
              <w:ind w:left="362" w:hanging="362"/>
              <w:rPr>
                <w:sz w:val="24"/>
                <w:szCs w:val="24"/>
              </w:rPr>
            </w:pPr>
          </w:p>
        </w:tc>
        <w:tc>
          <w:tcPr>
            <w:tcW w:w="810" w:type="dxa"/>
          </w:tcPr>
          <w:p w14:paraId="0E0E52F6" w14:textId="77777777" w:rsidR="008246BD" w:rsidRDefault="008246BD" w:rsidP="008246BD">
            <w:pPr>
              <w:ind w:left="362" w:hanging="362"/>
              <w:rPr>
                <w:sz w:val="24"/>
                <w:szCs w:val="24"/>
              </w:rPr>
            </w:pPr>
          </w:p>
        </w:tc>
        <w:tc>
          <w:tcPr>
            <w:tcW w:w="720" w:type="dxa"/>
          </w:tcPr>
          <w:p w14:paraId="56914DF4" w14:textId="77777777" w:rsidR="008246BD" w:rsidRDefault="008246BD" w:rsidP="008246BD">
            <w:pPr>
              <w:ind w:left="362" w:hanging="362"/>
              <w:rPr>
                <w:sz w:val="24"/>
                <w:szCs w:val="24"/>
              </w:rPr>
            </w:pPr>
          </w:p>
        </w:tc>
        <w:tc>
          <w:tcPr>
            <w:tcW w:w="810" w:type="dxa"/>
          </w:tcPr>
          <w:p w14:paraId="1F687863" w14:textId="77777777" w:rsidR="008246BD" w:rsidRDefault="008246BD" w:rsidP="008246BD">
            <w:pPr>
              <w:ind w:left="362" w:hanging="362"/>
              <w:rPr>
                <w:sz w:val="24"/>
                <w:szCs w:val="24"/>
              </w:rPr>
            </w:pPr>
          </w:p>
        </w:tc>
        <w:tc>
          <w:tcPr>
            <w:tcW w:w="720" w:type="dxa"/>
          </w:tcPr>
          <w:p w14:paraId="05DF3347" w14:textId="77777777" w:rsidR="008246BD" w:rsidRDefault="008246BD" w:rsidP="008246BD">
            <w:pPr>
              <w:ind w:left="362" w:hanging="362"/>
              <w:rPr>
                <w:sz w:val="24"/>
                <w:szCs w:val="24"/>
              </w:rPr>
            </w:pPr>
          </w:p>
        </w:tc>
      </w:tr>
      <w:tr w:rsidR="00C473B4" w14:paraId="776AAE49" w14:textId="77777777" w:rsidTr="008246BD">
        <w:tc>
          <w:tcPr>
            <w:tcW w:w="6498" w:type="dxa"/>
          </w:tcPr>
          <w:p w14:paraId="61B99F34" w14:textId="3A814220" w:rsidR="00C473B4" w:rsidRPr="00603E57" w:rsidRDefault="00691279" w:rsidP="00664324">
            <w:pPr>
              <w:pStyle w:val="ListParagraph"/>
              <w:numPr>
                <w:ilvl w:val="0"/>
                <w:numId w:val="17"/>
              </w:numPr>
              <w:ind w:left="540"/>
              <w:rPr>
                <w:rFonts w:ascii="Arial" w:hAnsi="Arial" w:cs="Arial"/>
                <w:sz w:val="24"/>
                <w:szCs w:val="24"/>
              </w:rPr>
            </w:pPr>
            <w:r w:rsidRPr="00603E57">
              <w:rPr>
                <w:rFonts w:ascii="Arial" w:hAnsi="Arial" w:cs="Arial"/>
                <w:sz w:val="24"/>
                <w:szCs w:val="24"/>
              </w:rPr>
              <w:t>Model an equation that represents the relationship of two expressions of equal value.</w:t>
            </w:r>
          </w:p>
        </w:tc>
        <w:tc>
          <w:tcPr>
            <w:tcW w:w="720" w:type="dxa"/>
          </w:tcPr>
          <w:p w14:paraId="291D8900" w14:textId="77777777" w:rsidR="00C473B4" w:rsidRDefault="00C473B4" w:rsidP="008246BD">
            <w:pPr>
              <w:ind w:left="362" w:hanging="362"/>
              <w:rPr>
                <w:sz w:val="24"/>
                <w:szCs w:val="24"/>
              </w:rPr>
            </w:pPr>
          </w:p>
        </w:tc>
        <w:tc>
          <w:tcPr>
            <w:tcW w:w="720" w:type="dxa"/>
          </w:tcPr>
          <w:p w14:paraId="6D1D892F" w14:textId="77777777" w:rsidR="00C473B4" w:rsidRDefault="00C473B4" w:rsidP="008246BD">
            <w:pPr>
              <w:ind w:left="362" w:hanging="362"/>
              <w:rPr>
                <w:sz w:val="24"/>
                <w:szCs w:val="24"/>
              </w:rPr>
            </w:pPr>
          </w:p>
        </w:tc>
        <w:tc>
          <w:tcPr>
            <w:tcW w:w="810" w:type="dxa"/>
          </w:tcPr>
          <w:p w14:paraId="2124B528" w14:textId="77777777" w:rsidR="00C473B4" w:rsidRDefault="00C473B4" w:rsidP="008246BD">
            <w:pPr>
              <w:ind w:left="362" w:hanging="362"/>
              <w:rPr>
                <w:sz w:val="24"/>
                <w:szCs w:val="24"/>
              </w:rPr>
            </w:pPr>
          </w:p>
        </w:tc>
        <w:tc>
          <w:tcPr>
            <w:tcW w:w="720" w:type="dxa"/>
          </w:tcPr>
          <w:p w14:paraId="1846745C" w14:textId="77777777" w:rsidR="00C473B4" w:rsidRDefault="00C473B4" w:rsidP="008246BD">
            <w:pPr>
              <w:ind w:left="362" w:hanging="362"/>
              <w:rPr>
                <w:sz w:val="24"/>
                <w:szCs w:val="24"/>
              </w:rPr>
            </w:pPr>
          </w:p>
        </w:tc>
        <w:tc>
          <w:tcPr>
            <w:tcW w:w="810" w:type="dxa"/>
          </w:tcPr>
          <w:p w14:paraId="61EAA312" w14:textId="77777777" w:rsidR="00C473B4" w:rsidRDefault="00C473B4" w:rsidP="008246BD">
            <w:pPr>
              <w:ind w:left="362" w:hanging="362"/>
              <w:rPr>
                <w:sz w:val="24"/>
                <w:szCs w:val="24"/>
              </w:rPr>
            </w:pPr>
          </w:p>
        </w:tc>
        <w:tc>
          <w:tcPr>
            <w:tcW w:w="720" w:type="dxa"/>
          </w:tcPr>
          <w:p w14:paraId="017EC57B" w14:textId="77777777" w:rsidR="00C473B4" w:rsidRDefault="00C473B4" w:rsidP="008246BD">
            <w:pPr>
              <w:ind w:left="362" w:hanging="362"/>
              <w:rPr>
                <w:sz w:val="24"/>
                <w:szCs w:val="24"/>
              </w:rPr>
            </w:pPr>
          </w:p>
        </w:tc>
      </w:tr>
    </w:tbl>
    <w:p w14:paraId="5B7BAD93" w14:textId="424D056C" w:rsidR="008246BD" w:rsidRDefault="008246BD" w:rsidP="00277CA0">
      <w:pPr>
        <w:contextualSpacing/>
        <w:jc w:val="center"/>
        <w:rPr>
          <w:rFonts w:ascii="Arial" w:hAnsi="Arial" w:cs="Arial"/>
          <w:b/>
          <w:i/>
          <w:sz w:val="24"/>
          <w:szCs w:val="24"/>
        </w:rPr>
      </w:pPr>
    </w:p>
    <w:p w14:paraId="007FF487" w14:textId="536AB830" w:rsidR="00664324" w:rsidRPr="00660D6B" w:rsidRDefault="00664324" w:rsidP="00664324">
      <w:pPr>
        <w:contextualSpacing/>
        <w:rPr>
          <w:rFonts w:ascii="Arial" w:hAnsi="Arial" w:cs="Arial"/>
          <w:b/>
          <w:i/>
          <w:sz w:val="24"/>
          <w:szCs w:val="24"/>
        </w:rPr>
      </w:pPr>
      <w:r w:rsidRPr="00E46E34">
        <w:rPr>
          <w:rFonts w:ascii="Arial" w:hAnsi="Arial" w:cs="Arial"/>
          <w:b/>
          <w:caps/>
          <w:sz w:val="32"/>
          <w:szCs w:val="32"/>
        </w:rPr>
        <w:lastRenderedPageBreak/>
        <w:t>Grade 2</w:t>
      </w:r>
      <w:r w:rsidRPr="00E46E34">
        <w:rPr>
          <w:rFonts w:ascii="Arial" w:hAnsi="Arial" w:cs="Arial"/>
          <w:b/>
          <w:sz w:val="32"/>
          <w:szCs w:val="32"/>
        </w:rPr>
        <w:t xml:space="preserve"> </w:t>
      </w:r>
    </w:p>
    <w:p w14:paraId="47D47F1D" w14:textId="77777777" w:rsidR="00664324" w:rsidRPr="00E46E34" w:rsidRDefault="00664324" w:rsidP="00664324">
      <w:pPr>
        <w:contextualSpacing/>
        <w:jc w:val="center"/>
        <w:rPr>
          <w:rFonts w:ascii="Arial" w:hAnsi="Arial" w:cs="Arial"/>
          <w:b/>
          <w:caps/>
          <w:color w:val="006600"/>
          <w:sz w:val="32"/>
          <w:szCs w:val="32"/>
        </w:rPr>
      </w:pPr>
      <w:r w:rsidRPr="00E46E34">
        <w:rPr>
          <w:rFonts w:ascii="Arial" w:hAnsi="Arial" w:cs="Arial"/>
          <w:b/>
          <w:caps/>
          <w:color w:val="006600"/>
          <w:sz w:val="32"/>
          <w:szCs w:val="32"/>
        </w:rPr>
        <w:t>Number and Number Sense</w:t>
      </w:r>
    </w:p>
    <w:p w14:paraId="3E1D4B7C" w14:textId="77777777" w:rsidR="00664324" w:rsidRDefault="00664324" w:rsidP="00664324">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0A4ED4FC" w14:textId="77777777" w:rsidR="00664324" w:rsidRDefault="00664324" w:rsidP="00664324">
      <w:pPr>
        <w:contextualSpacing/>
        <w:jc w:val="center"/>
        <w:rPr>
          <w:rFonts w:ascii="Arial" w:hAnsi="Arial" w:cs="Arial"/>
          <w:b/>
          <w:i/>
          <w:sz w:val="10"/>
          <w:szCs w:val="10"/>
        </w:rPr>
      </w:pPr>
    </w:p>
    <w:p w14:paraId="0D4D8478" w14:textId="77777777" w:rsidR="00664324" w:rsidRPr="003608EF" w:rsidRDefault="00664324" w:rsidP="00664324">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491E99D0" w14:textId="77777777" w:rsidTr="005C3547">
        <w:tc>
          <w:tcPr>
            <w:tcW w:w="6498" w:type="dxa"/>
            <w:vMerge w:val="restart"/>
            <w:shd w:val="clear" w:color="auto" w:fill="FDE9D9" w:themeFill="accent6" w:themeFillTint="33"/>
          </w:tcPr>
          <w:p w14:paraId="71DF968E" w14:textId="77777777" w:rsidR="00664324" w:rsidRPr="009B11E8" w:rsidRDefault="00664324" w:rsidP="005C3547">
            <w:pPr>
              <w:rPr>
                <w:b/>
                <w:sz w:val="32"/>
                <w:szCs w:val="32"/>
              </w:rPr>
            </w:pPr>
            <w:r>
              <w:rPr>
                <w:b/>
                <w:sz w:val="32"/>
                <w:szCs w:val="32"/>
              </w:rPr>
              <w:t>2.1</w:t>
            </w:r>
          </w:p>
        </w:tc>
        <w:tc>
          <w:tcPr>
            <w:tcW w:w="1440" w:type="dxa"/>
            <w:gridSpan w:val="2"/>
            <w:shd w:val="clear" w:color="auto" w:fill="FDE9D9" w:themeFill="accent6" w:themeFillTint="33"/>
          </w:tcPr>
          <w:p w14:paraId="299FB0CF" w14:textId="3E35528B" w:rsidR="00664324" w:rsidRPr="00685ECA" w:rsidRDefault="005C3547" w:rsidP="005C3547">
            <w:pPr>
              <w:jc w:val="center"/>
              <w:rPr>
                <w:rFonts w:ascii="Arial" w:hAnsi="Arial" w:cs="Arial"/>
                <w:b/>
                <w:sz w:val="24"/>
                <w:szCs w:val="24"/>
              </w:rPr>
            </w:pPr>
            <w:r>
              <w:rPr>
                <w:rFonts w:ascii="Arial" w:hAnsi="Arial" w:cs="Arial"/>
                <w:b/>
                <w:sz w:val="24"/>
                <w:szCs w:val="24"/>
              </w:rPr>
              <w:t>F</w:t>
            </w:r>
            <w:r w:rsidR="00664324">
              <w:rPr>
                <w:rFonts w:ascii="Arial" w:hAnsi="Arial" w:cs="Arial"/>
                <w:b/>
                <w:sz w:val="24"/>
                <w:szCs w:val="24"/>
              </w:rPr>
              <w:t>A1</w:t>
            </w:r>
          </w:p>
        </w:tc>
        <w:tc>
          <w:tcPr>
            <w:tcW w:w="1530" w:type="dxa"/>
            <w:gridSpan w:val="2"/>
            <w:shd w:val="clear" w:color="auto" w:fill="FDE9D9" w:themeFill="accent6" w:themeFillTint="33"/>
          </w:tcPr>
          <w:p w14:paraId="6E4ECC57" w14:textId="4A3E57E4" w:rsidR="00664324" w:rsidRPr="00685ECA" w:rsidRDefault="005C3547" w:rsidP="005C3547">
            <w:pPr>
              <w:jc w:val="center"/>
              <w:rPr>
                <w:rFonts w:ascii="Arial" w:hAnsi="Arial" w:cs="Arial"/>
                <w:b/>
                <w:sz w:val="24"/>
                <w:szCs w:val="24"/>
              </w:rPr>
            </w:pPr>
            <w:r>
              <w:rPr>
                <w:rFonts w:ascii="Arial" w:hAnsi="Arial" w:cs="Arial"/>
                <w:b/>
                <w:sz w:val="24"/>
                <w:szCs w:val="24"/>
              </w:rPr>
              <w:t>F</w:t>
            </w:r>
            <w:r w:rsidR="00664324">
              <w:rPr>
                <w:rFonts w:ascii="Arial" w:hAnsi="Arial" w:cs="Arial"/>
                <w:b/>
                <w:sz w:val="24"/>
                <w:szCs w:val="24"/>
              </w:rPr>
              <w:t>A2</w:t>
            </w:r>
          </w:p>
        </w:tc>
        <w:tc>
          <w:tcPr>
            <w:tcW w:w="1530" w:type="dxa"/>
            <w:gridSpan w:val="2"/>
            <w:shd w:val="clear" w:color="auto" w:fill="FDE9D9" w:themeFill="accent6" w:themeFillTint="33"/>
          </w:tcPr>
          <w:p w14:paraId="600208F5" w14:textId="4BF0B397" w:rsidR="00664324" w:rsidRPr="00685ECA" w:rsidRDefault="005C3547" w:rsidP="005C3547">
            <w:pPr>
              <w:jc w:val="center"/>
              <w:rPr>
                <w:rFonts w:ascii="Arial" w:hAnsi="Arial" w:cs="Arial"/>
                <w:b/>
                <w:sz w:val="24"/>
                <w:szCs w:val="24"/>
              </w:rPr>
            </w:pPr>
            <w:r>
              <w:rPr>
                <w:rFonts w:ascii="Arial" w:hAnsi="Arial" w:cs="Arial"/>
                <w:b/>
                <w:sz w:val="24"/>
                <w:szCs w:val="24"/>
              </w:rPr>
              <w:t>F</w:t>
            </w:r>
            <w:r w:rsidR="00664324">
              <w:rPr>
                <w:rFonts w:ascii="Arial" w:hAnsi="Arial" w:cs="Arial"/>
                <w:b/>
                <w:sz w:val="24"/>
                <w:szCs w:val="24"/>
              </w:rPr>
              <w:t>A3</w:t>
            </w:r>
          </w:p>
        </w:tc>
      </w:tr>
      <w:tr w:rsidR="00664324" w14:paraId="2E3A4B84" w14:textId="77777777" w:rsidTr="005C3547">
        <w:tc>
          <w:tcPr>
            <w:tcW w:w="6498" w:type="dxa"/>
            <w:vMerge/>
            <w:shd w:val="clear" w:color="auto" w:fill="FDE9D9" w:themeFill="accent6" w:themeFillTint="33"/>
          </w:tcPr>
          <w:p w14:paraId="35FF8F3D" w14:textId="77777777" w:rsidR="00664324" w:rsidRDefault="00664324" w:rsidP="005C3547">
            <w:pPr>
              <w:rPr>
                <w:b/>
                <w:sz w:val="24"/>
                <w:szCs w:val="24"/>
              </w:rPr>
            </w:pPr>
          </w:p>
        </w:tc>
        <w:tc>
          <w:tcPr>
            <w:tcW w:w="720" w:type="dxa"/>
            <w:shd w:val="clear" w:color="auto" w:fill="FDE9D9" w:themeFill="accent6" w:themeFillTint="33"/>
          </w:tcPr>
          <w:p w14:paraId="2826E65C"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77603108"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40460966"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59E373E2"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05E1792D"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35F25F2F"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1B8BC31B" w14:textId="77777777" w:rsidTr="005C3547">
        <w:tc>
          <w:tcPr>
            <w:tcW w:w="6498" w:type="dxa"/>
          </w:tcPr>
          <w:p w14:paraId="0D6FDEB3" w14:textId="15F8878A" w:rsidR="00664324" w:rsidRPr="00E53A67" w:rsidRDefault="00664324" w:rsidP="00DF127A">
            <w:pPr>
              <w:pStyle w:val="ListParagraph"/>
              <w:numPr>
                <w:ilvl w:val="0"/>
                <w:numId w:val="35"/>
              </w:numPr>
              <w:ind w:left="510"/>
              <w:rPr>
                <w:rFonts w:ascii="Arial" w:hAnsi="Arial" w:cs="Arial"/>
                <w:sz w:val="24"/>
                <w:szCs w:val="24"/>
              </w:rPr>
            </w:pPr>
            <w:r w:rsidRPr="00E53A67">
              <w:rPr>
                <w:rFonts w:ascii="Arial" w:hAnsi="Arial" w:cs="Arial"/>
                <w:sz w:val="24"/>
                <w:szCs w:val="24"/>
              </w:rPr>
              <w:t>Demonstrate the understanding of the ten-to-one relationships among ones, tens, and hundreds, usi</w:t>
            </w:r>
            <w:r w:rsidR="005C3547" w:rsidRPr="00E53A67">
              <w:rPr>
                <w:rFonts w:ascii="Arial" w:hAnsi="Arial" w:cs="Arial"/>
                <w:sz w:val="24"/>
                <w:szCs w:val="24"/>
              </w:rPr>
              <w:t>ng manipulatives. (a)</w:t>
            </w:r>
          </w:p>
        </w:tc>
        <w:tc>
          <w:tcPr>
            <w:tcW w:w="720" w:type="dxa"/>
          </w:tcPr>
          <w:p w14:paraId="17BF210B" w14:textId="77777777" w:rsidR="00664324" w:rsidRDefault="00664324" w:rsidP="005C3547">
            <w:pPr>
              <w:ind w:left="362" w:hanging="362"/>
              <w:rPr>
                <w:sz w:val="24"/>
                <w:szCs w:val="24"/>
              </w:rPr>
            </w:pPr>
          </w:p>
        </w:tc>
        <w:tc>
          <w:tcPr>
            <w:tcW w:w="720" w:type="dxa"/>
          </w:tcPr>
          <w:p w14:paraId="1A635653" w14:textId="77777777" w:rsidR="00664324" w:rsidRDefault="00664324" w:rsidP="005C3547">
            <w:pPr>
              <w:ind w:left="362" w:hanging="362"/>
              <w:rPr>
                <w:sz w:val="24"/>
                <w:szCs w:val="24"/>
              </w:rPr>
            </w:pPr>
          </w:p>
        </w:tc>
        <w:tc>
          <w:tcPr>
            <w:tcW w:w="810" w:type="dxa"/>
          </w:tcPr>
          <w:p w14:paraId="6FF371E3" w14:textId="77777777" w:rsidR="00664324" w:rsidRDefault="00664324" w:rsidP="005C3547">
            <w:pPr>
              <w:ind w:left="362" w:hanging="362"/>
              <w:rPr>
                <w:sz w:val="24"/>
                <w:szCs w:val="24"/>
              </w:rPr>
            </w:pPr>
          </w:p>
        </w:tc>
        <w:tc>
          <w:tcPr>
            <w:tcW w:w="720" w:type="dxa"/>
          </w:tcPr>
          <w:p w14:paraId="6964F318" w14:textId="77777777" w:rsidR="00664324" w:rsidRDefault="00664324" w:rsidP="005C3547">
            <w:pPr>
              <w:ind w:left="362" w:hanging="362"/>
              <w:rPr>
                <w:sz w:val="24"/>
                <w:szCs w:val="24"/>
              </w:rPr>
            </w:pPr>
          </w:p>
        </w:tc>
        <w:tc>
          <w:tcPr>
            <w:tcW w:w="810" w:type="dxa"/>
          </w:tcPr>
          <w:p w14:paraId="60CED3A2" w14:textId="77777777" w:rsidR="00664324" w:rsidRDefault="00664324" w:rsidP="005C3547">
            <w:pPr>
              <w:ind w:left="362" w:hanging="362"/>
              <w:rPr>
                <w:sz w:val="24"/>
                <w:szCs w:val="24"/>
              </w:rPr>
            </w:pPr>
          </w:p>
        </w:tc>
        <w:tc>
          <w:tcPr>
            <w:tcW w:w="720" w:type="dxa"/>
          </w:tcPr>
          <w:p w14:paraId="7999C79D" w14:textId="77777777" w:rsidR="00664324" w:rsidRDefault="00664324" w:rsidP="005C3547">
            <w:pPr>
              <w:ind w:left="362" w:hanging="362"/>
              <w:rPr>
                <w:sz w:val="24"/>
                <w:szCs w:val="24"/>
              </w:rPr>
            </w:pPr>
          </w:p>
        </w:tc>
      </w:tr>
      <w:tr w:rsidR="00664324" w14:paraId="1CE87AC3" w14:textId="77777777" w:rsidTr="005C3547">
        <w:tc>
          <w:tcPr>
            <w:tcW w:w="6498" w:type="dxa"/>
          </w:tcPr>
          <w:p w14:paraId="3E87A219" w14:textId="459928D6" w:rsidR="00664324" w:rsidRPr="00E53A67" w:rsidRDefault="00664324" w:rsidP="00DF127A">
            <w:pPr>
              <w:pStyle w:val="ListParagraph"/>
              <w:numPr>
                <w:ilvl w:val="0"/>
                <w:numId w:val="35"/>
              </w:numPr>
              <w:ind w:left="510"/>
              <w:rPr>
                <w:rFonts w:ascii="Arial" w:hAnsi="Arial" w:cs="Arial"/>
                <w:sz w:val="24"/>
                <w:szCs w:val="24"/>
              </w:rPr>
            </w:pPr>
            <w:r w:rsidRPr="00E53A67">
              <w:rPr>
                <w:rFonts w:ascii="Arial" w:hAnsi="Arial" w:cs="Arial"/>
                <w:sz w:val="24"/>
                <w:szCs w:val="24"/>
              </w:rPr>
              <w:t xml:space="preserve">Write numerals, </w:t>
            </w:r>
            <w:r w:rsidR="005C3547" w:rsidRPr="00E53A67">
              <w:rPr>
                <w:rFonts w:ascii="Arial" w:hAnsi="Arial" w:cs="Arial"/>
                <w:sz w:val="24"/>
                <w:szCs w:val="24"/>
              </w:rPr>
              <w:t>using a model or pictorial representation (i.e., a picture of base-10 blocks). (a)</w:t>
            </w:r>
          </w:p>
        </w:tc>
        <w:tc>
          <w:tcPr>
            <w:tcW w:w="720" w:type="dxa"/>
          </w:tcPr>
          <w:p w14:paraId="746267FB" w14:textId="77777777" w:rsidR="00664324" w:rsidRPr="003608EF" w:rsidRDefault="00664324" w:rsidP="005C3547">
            <w:pPr>
              <w:ind w:left="362" w:hanging="362"/>
              <w:rPr>
                <w:sz w:val="36"/>
                <w:szCs w:val="36"/>
              </w:rPr>
            </w:pPr>
          </w:p>
        </w:tc>
        <w:tc>
          <w:tcPr>
            <w:tcW w:w="720" w:type="dxa"/>
          </w:tcPr>
          <w:p w14:paraId="7E3BEC49" w14:textId="77777777" w:rsidR="00664324" w:rsidRPr="003608EF" w:rsidRDefault="00664324" w:rsidP="005C3547">
            <w:pPr>
              <w:ind w:left="362" w:hanging="362"/>
              <w:rPr>
                <w:sz w:val="36"/>
                <w:szCs w:val="36"/>
              </w:rPr>
            </w:pPr>
          </w:p>
        </w:tc>
        <w:tc>
          <w:tcPr>
            <w:tcW w:w="810" w:type="dxa"/>
          </w:tcPr>
          <w:p w14:paraId="5BE4A022" w14:textId="77777777" w:rsidR="00664324" w:rsidRPr="003608EF" w:rsidRDefault="00664324" w:rsidP="005C3547">
            <w:pPr>
              <w:ind w:left="362" w:hanging="362"/>
              <w:rPr>
                <w:sz w:val="36"/>
                <w:szCs w:val="36"/>
              </w:rPr>
            </w:pPr>
          </w:p>
        </w:tc>
        <w:tc>
          <w:tcPr>
            <w:tcW w:w="720" w:type="dxa"/>
          </w:tcPr>
          <w:p w14:paraId="6CE01CAE" w14:textId="77777777" w:rsidR="00664324" w:rsidRPr="003608EF" w:rsidRDefault="00664324" w:rsidP="005C3547">
            <w:pPr>
              <w:ind w:left="362" w:hanging="362"/>
              <w:rPr>
                <w:sz w:val="36"/>
                <w:szCs w:val="36"/>
              </w:rPr>
            </w:pPr>
          </w:p>
        </w:tc>
        <w:tc>
          <w:tcPr>
            <w:tcW w:w="810" w:type="dxa"/>
          </w:tcPr>
          <w:p w14:paraId="6CB9215D" w14:textId="77777777" w:rsidR="00664324" w:rsidRPr="003608EF" w:rsidRDefault="00664324" w:rsidP="005C3547">
            <w:pPr>
              <w:ind w:left="362" w:hanging="362"/>
              <w:rPr>
                <w:sz w:val="36"/>
                <w:szCs w:val="36"/>
              </w:rPr>
            </w:pPr>
          </w:p>
        </w:tc>
        <w:tc>
          <w:tcPr>
            <w:tcW w:w="720" w:type="dxa"/>
          </w:tcPr>
          <w:p w14:paraId="1541EB31" w14:textId="77777777" w:rsidR="00664324" w:rsidRPr="003608EF" w:rsidRDefault="00664324" w:rsidP="005C3547">
            <w:pPr>
              <w:ind w:left="362" w:hanging="362"/>
              <w:rPr>
                <w:sz w:val="36"/>
                <w:szCs w:val="36"/>
              </w:rPr>
            </w:pPr>
          </w:p>
        </w:tc>
      </w:tr>
      <w:tr w:rsidR="00664324" w14:paraId="3165FE9A" w14:textId="77777777" w:rsidTr="005C3547">
        <w:tc>
          <w:tcPr>
            <w:tcW w:w="6498" w:type="dxa"/>
          </w:tcPr>
          <w:p w14:paraId="1DBA5B04" w14:textId="50EAFCCE" w:rsidR="00664324" w:rsidRPr="00E53A67" w:rsidRDefault="00664324" w:rsidP="00DF127A">
            <w:pPr>
              <w:pStyle w:val="ListParagraph"/>
              <w:numPr>
                <w:ilvl w:val="0"/>
                <w:numId w:val="35"/>
              </w:numPr>
              <w:ind w:left="510"/>
              <w:rPr>
                <w:rFonts w:ascii="Arial" w:hAnsi="Arial" w:cs="Arial"/>
                <w:sz w:val="24"/>
                <w:szCs w:val="24"/>
              </w:rPr>
            </w:pPr>
            <w:r w:rsidRPr="00E53A67">
              <w:rPr>
                <w:rFonts w:ascii="Arial" w:hAnsi="Arial" w:cs="Arial"/>
                <w:sz w:val="24"/>
                <w:szCs w:val="24"/>
              </w:rPr>
              <w:t xml:space="preserve">Read three-digit numbers </w:t>
            </w:r>
            <w:r w:rsidR="005C3547" w:rsidRPr="00E53A67">
              <w:rPr>
                <w:rFonts w:ascii="Arial" w:hAnsi="Arial" w:cs="Arial"/>
                <w:sz w:val="24"/>
                <w:szCs w:val="24"/>
              </w:rPr>
              <w:t xml:space="preserve">when shown a numeral, a </w:t>
            </w:r>
            <w:r w:rsidRPr="00E53A67">
              <w:rPr>
                <w:rFonts w:ascii="Arial" w:hAnsi="Arial" w:cs="Arial"/>
                <w:sz w:val="24"/>
                <w:szCs w:val="24"/>
              </w:rPr>
              <w:t>model of the number, or a pictorial representation of the number</w:t>
            </w:r>
            <w:r w:rsidR="005C3547" w:rsidRPr="00E53A67">
              <w:rPr>
                <w:rFonts w:ascii="Arial" w:hAnsi="Arial" w:cs="Arial"/>
                <w:sz w:val="24"/>
                <w:szCs w:val="24"/>
              </w:rPr>
              <w:t>. (a)</w:t>
            </w:r>
          </w:p>
        </w:tc>
        <w:tc>
          <w:tcPr>
            <w:tcW w:w="720" w:type="dxa"/>
          </w:tcPr>
          <w:p w14:paraId="11426992" w14:textId="77777777" w:rsidR="00664324" w:rsidRPr="00B014B0" w:rsidRDefault="00664324" w:rsidP="005C3547">
            <w:pPr>
              <w:ind w:left="362" w:hanging="362"/>
              <w:rPr>
                <w:sz w:val="40"/>
                <w:szCs w:val="40"/>
              </w:rPr>
            </w:pPr>
          </w:p>
        </w:tc>
        <w:tc>
          <w:tcPr>
            <w:tcW w:w="720" w:type="dxa"/>
          </w:tcPr>
          <w:p w14:paraId="3BD8B399" w14:textId="77777777" w:rsidR="00664324" w:rsidRPr="00B014B0" w:rsidRDefault="00664324" w:rsidP="005C3547">
            <w:pPr>
              <w:ind w:left="362" w:hanging="362"/>
              <w:rPr>
                <w:sz w:val="40"/>
                <w:szCs w:val="40"/>
              </w:rPr>
            </w:pPr>
          </w:p>
        </w:tc>
        <w:tc>
          <w:tcPr>
            <w:tcW w:w="810" w:type="dxa"/>
          </w:tcPr>
          <w:p w14:paraId="036EB8D9" w14:textId="77777777" w:rsidR="00664324" w:rsidRPr="00B014B0" w:rsidRDefault="00664324" w:rsidP="005C3547">
            <w:pPr>
              <w:ind w:left="362" w:hanging="362"/>
              <w:rPr>
                <w:sz w:val="40"/>
                <w:szCs w:val="40"/>
              </w:rPr>
            </w:pPr>
          </w:p>
        </w:tc>
        <w:tc>
          <w:tcPr>
            <w:tcW w:w="720" w:type="dxa"/>
          </w:tcPr>
          <w:p w14:paraId="49B5FC27" w14:textId="77777777" w:rsidR="00664324" w:rsidRPr="00B014B0" w:rsidRDefault="00664324" w:rsidP="005C3547">
            <w:pPr>
              <w:ind w:left="362" w:hanging="362"/>
              <w:rPr>
                <w:sz w:val="40"/>
                <w:szCs w:val="40"/>
              </w:rPr>
            </w:pPr>
          </w:p>
        </w:tc>
        <w:tc>
          <w:tcPr>
            <w:tcW w:w="810" w:type="dxa"/>
          </w:tcPr>
          <w:p w14:paraId="65973B28" w14:textId="77777777" w:rsidR="00664324" w:rsidRPr="00B014B0" w:rsidRDefault="00664324" w:rsidP="005C3547">
            <w:pPr>
              <w:ind w:left="362" w:hanging="362"/>
              <w:rPr>
                <w:sz w:val="40"/>
                <w:szCs w:val="40"/>
              </w:rPr>
            </w:pPr>
          </w:p>
        </w:tc>
        <w:tc>
          <w:tcPr>
            <w:tcW w:w="720" w:type="dxa"/>
          </w:tcPr>
          <w:p w14:paraId="75C5694F" w14:textId="77777777" w:rsidR="00664324" w:rsidRPr="00B014B0" w:rsidRDefault="00664324" w:rsidP="005C3547">
            <w:pPr>
              <w:ind w:left="362" w:hanging="362"/>
              <w:rPr>
                <w:sz w:val="40"/>
                <w:szCs w:val="40"/>
              </w:rPr>
            </w:pPr>
          </w:p>
        </w:tc>
      </w:tr>
      <w:tr w:rsidR="00664324" w14:paraId="50281659" w14:textId="77777777" w:rsidTr="005C3547">
        <w:tc>
          <w:tcPr>
            <w:tcW w:w="6498" w:type="dxa"/>
          </w:tcPr>
          <w:p w14:paraId="30E51A03" w14:textId="23AAC1A3" w:rsidR="00664324" w:rsidRPr="00E53A67" w:rsidRDefault="005C3547" w:rsidP="00DF127A">
            <w:pPr>
              <w:pStyle w:val="ListParagraph"/>
              <w:numPr>
                <w:ilvl w:val="0"/>
                <w:numId w:val="35"/>
              </w:numPr>
              <w:ind w:left="510"/>
              <w:rPr>
                <w:rFonts w:ascii="Arial" w:hAnsi="Arial" w:cs="Arial"/>
                <w:sz w:val="24"/>
                <w:szCs w:val="24"/>
              </w:rPr>
            </w:pPr>
            <w:r w:rsidRPr="00E53A67">
              <w:rPr>
                <w:rFonts w:ascii="Arial" w:hAnsi="Arial" w:cs="Arial"/>
                <w:sz w:val="24"/>
                <w:szCs w:val="24"/>
              </w:rPr>
              <w:t>Identify and write the place</w:t>
            </w:r>
            <w:r w:rsidR="00664324" w:rsidRPr="00E53A67">
              <w:rPr>
                <w:rFonts w:ascii="Arial" w:hAnsi="Arial" w:cs="Arial"/>
                <w:sz w:val="24"/>
                <w:szCs w:val="24"/>
              </w:rPr>
              <w:t xml:space="preserve"> (ones, tens, hundreds) of each digit in a three-digit numeral</w:t>
            </w:r>
            <w:r w:rsidR="00E53A67" w:rsidRPr="00E53A67">
              <w:rPr>
                <w:rFonts w:ascii="Arial" w:hAnsi="Arial" w:cs="Arial"/>
                <w:sz w:val="24"/>
                <w:szCs w:val="24"/>
              </w:rPr>
              <w:t>. (a)</w:t>
            </w:r>
          </w:p>
        </w:tc>
        <w:tc>
          <w:tcPr>
            <w:tcW w:w="720" w:type="dxa"/>
          </w:tcPr>
          <w:p w14:paraId="6023A42E" w14:textId="77777777" w:rsidR="00664324" w:rsidRDefault="00664324" w:rsidP="005C3547">
            <w:pPr>
              <w:ind w:left="362" w:hanging="362"/>
              <w:rPr>
                <w:sz w:val="24"/>
                <w:szCs w:val="24"/>
              </w:rPr>
            </w:pPr>
          </w:p>
        </w:tc>
        <w:tc>
          <w:tcPr>
            <w:tcW w:w="720" w:type="dxa"/>
          </w:tcPr>
          <w:p w14:paraId="525E504D" w14:textId="77777777" w:rsidR="00664324" w:rsidRDefault="00664324" w:rsidP="005C3547">
            <w:pPr>
              <w:ind w:left="362" w:hanging="362"/>
              <w:rPr>
                <w:sz w:val="24"/>
                <w:szCs w:val="24"/>
              </w:rPr>
            </w:pPr>
          </w:p>
        </w:tc>
        <w:tc>
          <w:tcPr>
            <w:tcW w:w="810" w:type="dxa"/>
          </w:tcPr>
          <w:p w14:paraId="073B80C7" w14:textId="77777777" w:rsidR="00664324" w:rsidRDefault="00664324" w:rsidP="005C3547">
            <w:pPr>
              <w:ind w:left="362" w:hanging="362"/>
              <w:rPr>
                <w:sz w:val="24"/>
                <w:szCs w:val="24"/>
              </w:rPr>
            </w:pPr>
          </w:p>
        </w:tc>
        <w:tc>
          <w:tcPr>
            <w:tcW w:w="720" w:type="dxa"/>
          </w:tcPr>
          <w:p w14:paraId="10C80DDD" w14:textId="77777777" w:rsidR="00664324" w:rsidRDefault="00664324" w:rsidP="005C3547">
            <w:pPr>
              <w:ind w:left="362" w:hanging="362"/>
              <w:rPr>
                <w:sz w:val="24"/>
                <w:szCs w:val="24"/>
              </w:rPr>
            </w:pPr>
          </w:p>
        </w:tc>
        <w:tc>
          <w:tcPr>
            <w:tcW w:w="810" w:type="dxa"/>
          </w:tcPr>
          <w:p w14:paraId="65C89A45" w14:textId="77777777" w:rsidR="00664324" w:rsidRDefault="00664324" w:rsidP="005C3547">
            <w:pPr>
              <w:ind w:left="362" w:hanging="362"/>
              <w:rPr>
                <w:sz w:val="24"/>
                <w:szCs w:val="24"/>
              </w:rPr>
            </w:pPr>
          </w:p>
        </w:tc>
        <w:tc>
          <w:tcPr>
            <w:tcW w:w="720" w:type="dxa"/>
          </w:tcPr>
          <w:p w14:paraId="5BD331BD" w14:textId="77777777" w:rsidR="00664324" w:rsidRDefault="00664324" w:rsidP="005C3547">
            <w:pPr>
              <w:ind w:left="362" w:hanging="362"/>
              <w:rPr>
                <w:sz w:val="24"/>
                <w:szCs w:val="24"/>
              </w:rPr>
            </w:pPr>
          </w:p>
        </w:tc>
      </w:tr>
      <w:tr w:rsidR="00664324" w14:paraId="72E84616" w14:textId="77777777" w:rsidTr="005C3547">
        <w:tc>
          <w:tcPr>
            <w:tcW w:w="6498" w:type="dxa"/>
          </w:tcPr>
          <w:p w14:paraId="2CEE2362" w14:textId="13D8FD5C" w:rsidR="00664324" w:rsidRPr="00E53A67" w:rsidRDefault="00664324" w:rsidP="00DF127A">
            <w:pPr>
              <w:pStyle w:val="ListParagraph"/>
              <w:numPr>
                <w:ilvl w:val="0"/>
                <w:numId w:val="35"/>
              </w:numPr>
              <w:ind w:left="510"/>
              <w:rPr>
                <w:rFonts w:ascii="Arial" w:hAnsi="Arial" w:cs="Arial"/>
                <w:sz w:val="24"/>
                <w:szCs w:val="24"/>
              </w:rPr>
            </w:pPr>
            <w:r w:rsidRPr="00E53A67">
              <w:rPr>
                <w:rFonts w:ascii="Arial" w:hAnsi="Arial" w:cs="Arial"/>
                <w:sz w:val="24"/>
                <w:szCs w:val="24"/>
              </w:rPr>
              <w:t>Determine the value of each digit in a three-digit numeral (e.g., in 352, the 5 represents 5 tens and its value is 50)</w:t>
            </w:r>
          </w:p>
        </w:tc>
        <w:tc>
          <w:tcPr>
            <w:tcW w:w="720" w:type="dxa"/>
          </w:tcPr>
          <w:p w14:paraId="46D03247" w14:textId="77777777" w:rsidR="00664324" w:rsidRDefault="00664324" w:rsidP="005C3547">
            <w:pPr>
              <w:ind w:left="362" w:hanging="362"/>
              <w:rPr>
                <w:sz w:val="24"/>
                <w:szCs w:val="24"/>
              </w:rPr>
            </w:pPr>
          </w:p>
        </w:tc>
        <w:tc>
          <w:tcPr>
            <w:tcW w:w="720" w:type="dxa"/>
          </w:tcPr>
          <w:p w14:paraId="3C25B92A" w14:textId="77777777" w:rsidR="00664324" w:rsidRDefault="00664324" w:rsidP="005C3547">
            <w:pPr>
              <w:ind w:left="362" w:hanging="362"/>
              <w:rPr>
                <w:sz w:val="24"/>
                <w:szCs w:val="24"/>
              </w:rPr>
            </w:pPr>
          </w:p>
        </w:tc>
        <w:tc>
          <w:tcPr>
            <w:tcW w:w="810" w:type="dxa"/>
          </w:tcPr>
          <w:p w14:paraId="0E3D6544" w14:textId="77777777" w:rsidR="00664324" w:rsidRDefault="00664324" w:rsidP="005C3547">
            <w:pPr>
              <w:ind w:left="362" w:hanging="362"/>
              <w:rPr>
                <w:sz w:val="24"/>
                <w:szCs w:val="24"/>
              </w:rPr>
            </w:pPr>
          </w:p>
        </w:tc>
        <w:tc>
          <w:tcPr>
            <w:tcW w:w="720" w:type="dxa"/>
          </w:tcPr>
          <w:p w14:paraId="64628F7B" w14:textId="77777777" w:rsidR="00664324" w:rsidRDefault="00664324" w:rsidP="005C3547">
            <w:pPr>
              <w:ind w:left="362" w:hanging="362"/>
              <w:rPr>
                <w:sz w:val="24"/>
                <w:szCs w:val="24"/>
              </w:rPr>
            </w:pPr>
          </w:p>
        </w:tc>
        <w:tc>
          <w:tcPr>
            <w:tcW w:w="810" w:type="dxa"/>
          </w:tcPr>
          <w:p w14:paraId="34276136" w14:textId="77777777" w:rsidR="00664324" w:rsidRDefault="00664324" w:rsidP="005C3547">
            <w:pPr>
              <w:ind w:left="362" w:hanging="362"/>
              <w:rPr>
                <w:sz w:val="24"/>
                <w:szCs w:val="24"/>
              </w:rPr>
            </w:pPr>
          </w:p>
        </w:tc>
        <w:tc>
          <w:tcPr>
            <w:tcW w:w="720" w:type="dxa"/>
          </w:tcPr>
          <w:p w14:paraId="65C9344C" w14:textId="77777777" w:rsidR="00664324" w:rsidRDefault="00664324" w:rsidP="005C3547">
            <w:pPr>
              <w:ind w:left="362" w:hanging="362"/>
              <w:rPr>
                <w:sz w:val="24"/>
                <w:szCs w:val="24"/>
              </w:rPr>
            </w:pPr>
          </w:p>
        </w:tc>
      </w:tr>
      <w:tr w:rsidR="00664324" w14:paraId="20C668EA" w14:textId="77777777" w:rsidTr="005C3547">
        <w:tc>
          <w:tcPr>
            <w:tcW w:w="6498" w:type="dxa"/>
          </w:tcPr>
          <w:p w14:paraId="53D5AB35" w14:textId="14DD8B3C" w:rsidR="00664324" w:rsidRPr="00E53A67" w:rsidRDefault="00E53A67" w:rsidP="00DF127A">
            <w:pPr>
              <w:pStyle w:val="ListParagraph"/>
              <w:numPr>
                <w:ilvl w:val="0"/>
                <w:numId w:val="35"/>
              </w:numPr>
              <w:ind w:left="510"/>
              <w:rPr>
                <w:rFonts w:ascii="Arial" w:hAnsi="Arial" w:cs="Arial"/>
                <w:sz w:val="24"/>
                <w:szCs w:val="24"/>
              </w:rPr>
            </w:pPr>
            <w:r w:rsidRPr="00E53A67">
              <w:rPr>
                <w:rFonts w:ascii="Arial" w:hAnsi="Arial" w:cs="Arial"/>
                <w:sz w:val="24"/>
                <w:szCs w:val="24"/>
              </w:rPr>
              <w:t>Use models to represent numbers in multiple ways, according to place-value (e.g., 256 can be 2 hundreds, 5 tens, and 6 ones or 25 tens and 6 ones). (a)</w:t>
            </w:r>
          </w:p>
        </w:tc>
        <w:tc>
          <w:tcPr>
            <w:tcW w:w="720" w:type="dxa"/>
          </w:tcPr>
          <w:p w14:paraId="4715FBC7" w14:textId="77777777" w:rsidR="00664324" w:rsidRDefault="00664324" w:rsidP="005C3547">
            <w:pPr>
              <w:ind w:left="362" w:hanging="362"/>
              <w:rPr>
                <w:sz w:val="24"/>
                <w:szCs w:val="24"/>
              </w:rPr>
            </w:pPr>
          </w:p>
        </w:tc>
        <w:tc>
          <w:tcPr>
            <w:tcW w:w="720" w:type="dxa"/>
          </w:tcPr>
          <w:p w14:paraId="3168CDDF" w14:textId="77777777" w:rsidR="00664324" w:rsidRDefault="00664324" w:rsidP="005C3547">
            <w:pPr>
              <w:ind w:left="362" w:hanging="362"/>
              <w:rPr>
                <w:sz w:val="24"/>
                <w:szCs w:val="24"/>
              </w:rPr>
            </w:pPr>
          </w:p>
        </w:tc>
        <w:tc>
          <w:tcPr>
            <w:tcW w:w="810" w:type="dxa"/>
          </w:tcPr>
          <w:p w14:paraId="1CAEAFEB" w14:textId="77777777" w:rsidR="00664324" w:rsidRDefault="00664324" w:rsidP="005C3547">
            <w:pPr>
              <w:ind w:left="362" w:hanging="362"/>
              <w:rPr>
                <w:sz w:val="24"/>
                <w:szCs w:val="24"/>
              </w:rPr>
            </w:pPr>
          </w:p>
        </w:tc>
        <w:tc>
          <w:tcPr>
            <w:tcW w:w="720" w:type="dxa"/>
          </w:tcPr>
          <w:p w14:paraId="749F7DEB" w14:textId="77777777" w:rsidR="00664324" w:rsidRDefault="00664324" w:rsidP="005C3547">
            <w:pPr>
              <w:ind w:left="362" w:hanging="362"/>
              <w:rPr>
                <w:sz w:val="24"/>
                <w:szCs w:val="24"/>
              </w:rPr>
            </w:pPr>
          </w:p>
        </w:tc>
        <w:tc>
          <w:tcPr>
            <w:tcW w:w="810" w:type="dxa"/>
          </w:tcPr>
          <w:p w14:paraId="25AE9F60" w14:textId="77777777" w:rsidR="00664324" w:rsidRDefault="00664324" w:rsidP="005C3547">
            <w:pPr>
              <w:ind w:left="362" w:hanging="362"/>
              <w:rPr>
                <w:sz w:val="24"/>
                <w:szCs w:val="24"/>
              </w:rPr>
            </w:pPr>
          </w:p>
        </w:tc>
        <w:tc>
          <w:tcPr>
            <w:tcW w:w="720" w:type="dxa"/>
          </w:tcPr>
          <w:p w14:paraId="3724FB38" w14:textId="77777777" w:rsidR="00664324" w:rsidRDefault="00664324" w:rsidP="005C3547">
            <w:pPr>
              <w:ind w:left="362" w:hanging="362"/>
              <w:rPr>
                <w:sz w:val="24"/>
                <w:szCs w:val="24"/>
              </w:rPr>
            </w:pPr>
          </w:p>
        </w:tc>
      </w:tr>
      <w:tr w:rsidR="00E53A67" w14:paraId="2A6F7C02" w14:textId="77777777" w:rsidTr="005C3547">
        <w:tc>
          <w:tcPr>
            <w:tcW w:w="6498" w:type="dxa"/>
          </w:tcPr>
          <w:p w14:paraId="2BA64464" w14:textId="4BA509B1" w:rsidR="00E53A67" w:rsidRPr="00E53A67" w:rsidRDefault="00E53A67" w:rsidP="00DF127A">
            <w:pPr>
              <w:pStyle w:val="ListParagraph"/>
              <w:numPr>
                <w:ilvl w:val="0"/>
                <w:numId w:val="35"/>
              </w:numPr>
              <w:ind w:left="510"/>
              <w:rPr>
                <w:rFonts w:ascii="Arial" w:hAnsi="Arial" w:cs="Arial"/>
                <w:sz w:val="24"/>
                <w:szCs w:val="24"/>
              </w:rPr>
            </w:pPr>
            <w:r w:rsidRPr="00E53A67">
              <w:rPr>
                <w:rFonts w:ascii="Arial" w:hAnsi="Arial" w:cs="Arial"/>
                <w:sz w:val="24"/>
                <w:szCs w:val="24"/>
              </w:rPr>
              <w:t>Use place value understanding to identify the number that is 10 more, 10 less, 100 more, 100 less than a given number, up to 999. (b)</w:t>
            </w:r>
          </w:p>
        </w:tc>
        <w:tc>
          <w:tcPr>
            <w:tcW w:w="720" w:type="dxa"/>
          </w:tcPr>
          <w:p w14:paraId="249A8CDE" w14:textId="77777777" w:rsidR="00E53A67" w:rsidRDefault="00E53A67" w:rsidP="005C3547">
            <w:pPr>
              <w:ind w:left="362" w:hanging="362"/>
              <w:rPr>
                <w:sz w:val="24"/>
                <w:szCs w:val="24"/>
              </w:rPr>
            </w:pPr>
          </w:p>
        </w:tc>
        <w:tc>
          <w:tcPr>
            <w:tcW w:w="720" w:type="dxa"/>
          </w:tcPr>
          <w:p w14:paraId="581AE0A3" w14:textId="77777777" w:rsidR="00E53A67" w:rsidRDefault="00E53A67" w:rsidP="005C3547">
            <w:pPr>
              <w:ind w:left="362" w:hanging="362"/>
              <w:rPr>
                <w:sz w:val="24"/>
                <w:szCs w:val="24"/>
              </w:rPr>
            </w:pPr>
          </w:p>
        </w:tc>
        <w:tc>
          <w:tcPr>
            <w:tcW w:w="810" w:type="dxa"/>
          </w:tcPr>
          <w:p w14:paraId="1A28ABB4" w14:textId="77777777" w:rsidR="00E53A67" w:rsidRDefault="00E53A67" w:rsidP="005C3547">
            <w:pPr>
              <w:ind w:left="362" w:hanging="362"/>
              <w:rPr>
                <w:sz w:val="24"/>
                <w:szCs w:val="24"/>
              </w:rPr>
            </w:pPr>
          </w:p>
        </w:tc>
        <w:tc>
          <w:tcPr>
            <w:tcW w:w="720" w:type="dxa"/>
          </w:tcPr>
          <w:p w14:paraId="254FCDBE" w14:textId="77777777" w:rsidR="00E53A67" w:rsidRDefault="00E53A67" w:rsidP="005C3547">
            <w:pPr>
              <w:ind w:left="362" w:hanging="362"/>
              <w:rPr>
                <w:sz w:val="24"/>
                <w:szCs w:val="24"/>
              </w:rPr>
            </w:pPr>
          </w:p>
        </w:tc>
        <w:tc>
          <w:tcPr>
            <w:tcW w:w="810" w:type="dxa"/>
          </w:tcPr>
          <w:p w14:paraId="0194B217" w14:textId="77777777" w:rsidR="00E53A67" w:rsidRDefault="00E53A67" w:rsidP="005C3547">
            <w:pPr>
              <w:ind w:left="362" w:hanging="362"/>
              <w:rPr>
                <w:sz w:val="24"/>
                <w:szCs w:val="24"/>
              </w:rPr>
            </w:pPr>
          </w:p>
        </w:tc>
        <w:tc>
          <w:tcPr>
            <w:tcW w:w="720" w:type="dxa"/>
          </w:tcPr>
          <w:p w14:paraId="4080DB72" w14:textId="77777777" w:rsidR="00E53A67" w:rsidRDefault="00E53A67" w:rsidP="005C3547">
            <w:pPr>
              <w:ind w:left="362" w:hanging="362"/>
              <w:rPr>
                <w:sz w:val="24"/>
                <w:szCs w:val="24"/>
              </w:rPr>
            </w:pPr>
          </w:p>
        </w:tc>
      </w:tr>
      <w:tr w:rsidR="00664324" w14:paraId="373B4CA8" w14:textId="77777777" w:rsidTr="005C3547">
        <w:tc>
          <w:tcPr>
            <w:tcW w:w="6498" w:type="dxa"/>
          </w:tcPr>
          <w:p w14:paraId="76B39D1D" w14:textId="0493FB05" w:rsidR="00664324" w:rsidRPr="00E53A67" w:rsidRDefault="00664324" w:rsidP="00DF127A">
            <w:pPr>
              <w:pStyle w:val="ListParagraph"/>
              <w:numPr>
                <w:ilvl w:val="0"/>
                <w:numId w:val="35"/>
              </w:numPr>
              <w:ind w:left="510"/>
              <w:rPr>
                <w:rFonts w:ascii="Arial" w:hAnsi="Arial" w:cs="Arial"/>
                <w:sz w:val="24"/>
                <w:szCs w:val="24"/>
              </w:rPr>
            </w:pPr>
            <w:r w:rsidRPr="00E53A67">
              <w:rPr>
                <w:rFonts w:ascii="Arial" w:hAnsi="Arial" w:cs="Arial"/>
                <w:sz w:val="24"/>
                <w:szCs w:val="24"/>
              </w:rPr>
              <w:t xml:space="preserve">Compare two numbers between 0 and 999 </w:t>
            </w:r>
            <w:r w:rsidR="00E53A67" w:rsidRPr="00E53A67">
              <w:rPr>
                <w:rFonts w:ascii="Arial" w:hAnsi="Arial" w:cs="Arial"/>
                <w:sz w:val="24"/>
                <w:szCs w:val="24"/>
              </w:rPr>
              <w:t xml:space="preserve">represented </w:t>
            </w:r>
            <w:r w:rsidRPr="00E53A67">
              <w:rPr>
                <w:rFonts w:ascii="Arial" w:hAnsi="Arial" w:cs="Arial"/>
                <w:sz w:val="24"/>
                <w:szCs w:val="24"/>
              </w:rPr>
              <w:t>concrete objects</w:t>
            </w:r>
            <w:r w:rsidR="00E53A67" w:rsidRPr="00E53A67">
              <w:rPr>
                <w:rFonts w:ascii="Arial" w:hAnsi="Arial" w:cs="Arial"/>
                <w:sz w:val="24"/>
                <w:szCs w:val="24"/>
              </w:rPr>
              <w:t xml:space="preserve">, pictorially, or symbolically, using the symbols (&lt;, &gt;, =) and the words </w:t>
            </w:r>
            <w:r w:rsidRPr="00E53A67">
              <w:rPr>
                <w:rFonts w:ascii="Arial" w:hAnsi="Arial" w:cs="Arial"/>
                <w:i/>
                <w:sz w:val="24"/>
                <w:szCs w:val="24"/>
              </w:rPr>
              <w:t xml:space="preserve">greater than, less than </w:t>
            </w:r>
            <w:r w:rsidRPr="00E53A67">
              <w:rPr>
                <w:rFonts w:ascii="Arial" w:hAnsi="Arial" w:cs="Arial"/>
                <w:sz w:val="24"/>
                <w:szCs w:val="24"/>
              </w:rPr>
              <w:t xml:space="preserve">or </w:t>
            </w:r>
            <w:r w:rsidRPr="00E53A67">
              <w:rPr>
                <w:rFonts w:ascii="Arial" w:hAnsi="Arial" w:cs="Arial"/>
                <w:i/>
                <w:sz w:val="24"/>
                <w:szCs w:val="24"/>
              </w:rPr>
              <w:t>equal to</w:t>
            </w:r>
            <w:r w:rsidR="00E53A67" w:rsidRPr="00E53A67">
              <w:rPr>
                <w:rFonts w:ascii="Arial" w:hAnsi="Arial" w:cs="Arial"/>
                <w:sz w:val="24"/>
                <w:szCs w:val="24"/>
              </w:rPr>
              <w:t>. (c)</w:t>
            </w:r>
          </w:p>
        </w:tc>
        <w:tc>
          <w:tcPr>
            <w:tcW w:w="720" w:type="dxa"/>
          </w:tcPr>
          <w:p w14:paraId="639F6602" w14:textId="77777777" w:rsidR="00664324" w:rsidRDefault="00664324" w:rsidP="005C3547">
            <w:pPr>
              <w:ind w:left="362" w:hanging="362"/>
              <w:rPr>
                <w:sz w:val="24"/>
                <w:szCs w:val="24"/>
              </w:rPr>
            </w:pPr>
          </w:p>
        </w:tc>
        <w:tc>
          <w:tcPr>
            <w:tcW w:w="720" w:type="dxa"/>
          </w:tcPr>
          <w:p w14:paraId="751939F5" w14:textId="77777777" w:rsidR="00664324" w:rsidRDefault="00664324" w:rsidP="005C3547">
            <w:pPr>
              <w:ind w:left="362" w:hanging="362"/>
              <w:rPr>
                <w:sz w:val="24"/>
                <w:szCs w:val="24"/>
              </w:rPr>
            </w:pPr>
          </w:p>
        </w:tc>
        <w:tc>
          <w:tcPr>
            <w:tcW w:w="810" w:type="dxa"/>
          </w:tcPr>
          <w:p w14:paraId="63D16709" w14:textId="77777777" w:rsidR="00664324" w:rsidRDefault="00664324" w:rsidP="005C3547">
            <w:pPr>
              <w:ind w:left="362" w:hanging="362"/>
              <w:rPr>
                <w:sz w:val="24"/>
                <w:szCs w:val="24"/>
              </w:rPr>
            </w:pPr>
          </w:p>
        </w:tc>
        <w:tc>
          <w:tcPr>
            <w:tcW w:w="720" w:type="dxa"/>
          </w:tcPr>
          <w:p w14:paraId="736AA7FF" w14:textId="77777777" w:rsidR="00664324" w:rsidRDefault="00664324" w:rsidP="005C3547">
            <w:pPr>
              <w:ind w:left="362" w:hanging="362"/>
              <w:rPr>
                <w:sz w:val="24"/>
                <w:szCs w:val="24"/>
              </w:rPr>
            </w:pPr>
          </w:p>
        </w:tc>
        <w:tc>
          <w:tcPr>
            <w:tcW w:w="810" w:type="dxa"/>
          </w:tcPr>
          <w:p w14:paraId="5DBBD8C5" w14:textId="77777777" w:rsidR="00664324" w:rsidRDefault="00664324" w:rsidP="005C3547">
            <w:pPr>
              <w:ind w:left="362" w:hanging="362"/>
              <w:rPr>
                <w:sz w:val="24"/>
                <w:szCs w:val="24"/>
              </w:rPr>
            </w:pPr>
          </w:p>
        </w:tc>
        <w:tc>
          <w:tcPr>
            <w:tcW w:w="720" w:type="dxa"/>
          </w:tcPr>
          <w:p w14:paraId="0A77F694" w14:textId="77777777" w:rsidR="00664324" w:rsidRDefault="00664324" w:rsidP="005C3547">
            <w:pPr>
              <w:ind w:left="362" w:hanging="362"/>
              <w:rPr>
                <w:sz w:val="24"/>
                <w:szCs w:val="24"/>
              </w:rPr>
            </w:pPr>
          </w:p>
        </w:tc>
      </w:tr>
      <w:tr w:rsidR="00BA28FD" w14:paraId="75B7F2B8" w14:textId="77777777" w:rsidTr="005C3547">
        <w:tc>
          <w:tcPr>
            <w:tcW w:w="6498" w:type="dxa"/>
          </w:tcPr>
          <w:p w14:paraId="4B6EF0C8" w14:textId="559D2E2C" w:rsidR="00BA28FD" w:rsidRPr="00BA28FD" w:rsidRDefault="00BA28FD" w:rsidP="00DF127A">
            <w:pPr>
              <w:pStyle w:val="ListParagraph"/>
              <w:numPr>
                <w:ilvl w:val="0"/>
                <w:numId w:val="35"/>
              </w:numPr>
              <w:ind w:left="510"/>
              <w:rPr>
                <w:rFonts w:ascii="Arial" w:hAnsi="Arial" w:cs="Arial"/>
                <w:sz w:val="24"/>
                <w:szCs w:val="24"/>
              </w:rPr>
            </w:pPr>
            <w:r w:rsidRPr="00BA28FD">
              <w:rPr>
                <w:rFonts w:ascii="Arial" w:hAnsi="Arial" w:cs="Arial"/>
                <w:sz w:val="24"/>
                <w:szCs w:val="24"/>
              </w:rPr>
              <w:t>Order three whole numbers between 0 and 999 represented with concreate objects, pictorially, or symbolically from least to greatest and greatest to least. (c)</w:t>
            </w:r>
          </w:p>
        </w:tc>
        <w:tc>
          <w:tcPr>
            <w:tcW w:w="720" w:type="dxa"/>
          </w:tcPr>
          <w:p w14:paraId="7A17F980" w14:textId="77777777" w:rsidR="00BA28FD" w:rsidRDefault="00BA28FD" w:rsidP="005C3547">
            <w:pPr>
              <w:ind w:left="362" w:hanging="362"/>
              <w:rPr>
                <w:sz w:val="24"/>
                <w:szCs w:val="24"/>
              </w:rPr>
            </w:pPr>
          </w:p>
        </w:tc>
        <w:tc>
          <w:tcPr>
            <w:tcW w:w="720" w:type="dxa"/>
          </w:tcPr>
          <w:p w14:paraId="04CBA355" w14:textId="77777777" w:rsidR="00BA28FD" w:rsidRDefault="00BA28FD" w:rsidP="005C3547">
            <w:pPr>
              <w:ind w:left="362" w:hanging="362"/>
              <w:rPr>
                <w:sz w:val="24"/>
                <w:szCs w:val="24"/>
              </w:rPr>
            </w:pPr>
          </w:p>
        </w:tc>
        <w:tc>
          <w:tcPr>
            <w:tcW w:w="810" w:type="dxa"/>
          </w:tcPr>
          <w:p w14:paraId="1345A2DD" w14:textId="77777777" w:rsidR="00BA28FD" w:rsidRDefault="00BA28FD" w:rsidP="005C3547">
            <w:pPr>
              <w:ind w:left="362" w:hanging="362"/>
              <w:rPr>
                <w:sz w:val="24"/>
                <w:szCs w:val="24"/>
              </w:rPr>
            </w:pPr>
          </w:p>
        </w:tc>
        <w:tc>
          <w:tcPr>
            <w:tcW w:w="720" w:type="dxa"/>
          </w:tcPr>
          <w:p w14:paraId="7185A77D" w14:textId="77777777" w:rsidR="00BA28FD" w:rsidRDefault="00BA28FD" w:rsidP="005C3547">
            <w:pPr>
              <w:ind w:left="362" w:hanging="362"/>
              <w:rPr>
                <w:sz w:val="24"/>
                <w:szCs w:val="24"/>
              </w:rPr>
            </w:pPr>
          </w:p>
        </w:tc>
        <w:tc>
          <w:tcPr>
            <w:tcW w:w="810" w:type="dxa"/>
          </w:tcPr>
          <w:p w14:paraId="2F7750E2" w14:textId="77777777" w:rsidR="00BA28FD" w:rsidRDefault="00BA28FD" w:rsidP="005C3547">
            <w:pPr>
              <w:ind w:left="362" w:hanging="362"/>
              <w:rPr>
                <w:sz w:val="24"/>
                <w:szCs w:val="24"/>
              </w:rPr>
            </w:pPr>
          </w:p>
        </w:tc>
        <w:tc>
          <w:tcPr>
            <w:tcW w:w="720" w:type="dxa"/>
          </w:tcPr>
          <w:p w14:paraId="0F66CC4A" w14:textId="77777777" w:rsidR="00BA28FD" w:rsidRDefault="00BA28FD" w:rsidP="005C3547">
            <w:pPr>
              <w:ind w:left="362" w:hanging="362"/>
              <w:rPr>
                <w:sz w:val="24"/>
                <w:szCs w:val="24"/>
              </w:rPr>
            </w:pPr>
          </w:p>
        </w:tc>
      </w:tr>
      <w:tr w:rsidR="00BA28FD" w14:paraId="26CE7DD2" w14:textId="77777777" w:rsidTr="005C3547">
        <w:tc>
          <w:tcPr>
            <w:tcW w:w="6498" w:type="dxa"/>
          </w:tcPr>
          <w:p w14:paraId="329EFE9B" w14:textId="76F97D6F" w:rsidR="00BA28FD" w:rsidRPr="00BA28FD" w:rsidRDefault="00BA28FD" w:rsidP="00DF127A">
            <w:pPr>
              <w:pStyle w:val="ListParagraph"/>
              <w:numPr>
                <w:ilvl w:val="0"/>
                <w:numId w:val="35"/>
              </w:numPr>
              <w:ind w:left="510"/>
              <w:rPr>
                <w:rFonts w:ascii="Arial" w:hAnsi="Arial" w:cs="Arial"/>
                <w:sz w:val="24"/>
                <w:szCs w:val="24"/>
              </w:rPr>
            </w:pPr>
            <w:r w:rsidRPr="00BA28FD">
              <w:rPr>
                <w:rFonts w:ascii="Arial" w:hAnsi="Arial" w:cs="Arial"/>
                <w:sz w:val="24"/>
                <w:szCs w:val="24"/>
              </w:rPr>
              <w:t>Round two-digit numbers to the nearest ten. (d)</w:t>
            </w:r>
          </w:p>
        </w:tc>
        <w:tc>
          <w:tcPr>
            <w:tcW w:w="720" w:type="dxa"/>
          </w:tcPr>
          <w:p w14:paraId="221B240C" w14:textId="77777777" w:rsidR="00BA28FD" w:rsidRDefault="00BA28FD" w:rsidP="005C3547">
            <w:pPr>
              <w:ind w:left="362" w:hanging="362"/>
              <w:rPr>
                <w:sz w:val="24"/>
                <w:szCs w:val="24"/>
              </w:rPr>
            </w:pPr>
          </w:p>
          <w:p w14:paraId="189A561B" w14:textId="13A7A96B" w:rsidR="00A439C8" w:rsidRDefault="00A439C8" w:rsidP="005C3547">
            <w:pPr>
              <w:ind w:left="362" w:hanging="362"/>
              <w:rPr>
                <w:sz w:val="24"/>
                <w:szCs w:val="24"/>
              </w:rPr>
            </w:pPr>
          </w:p>
        </w:tc>
        <w:tc>
          <w:tcPr>
            <w:tcW w:w="720" w:type="dxa"/>
          </w:tcPr>
          <w:p w14:paraId="73E5FC75" w14:textId="77777777" w:rsidR="00BA28FD" w:rsidRDefault="00BA28FD" w:rsidP="005C3547">
            <w:pPr>
              <w:ind w:left="362" w:hanging="362"/>
              <w:rPr>
                <w:sz w:val="24"/>
                <w:szCs w:val="24"/>
              </w:rPr>
            </w:pPr>
          </w:p>
        </w:tc>
        <w:tc>
          <w:tcPr>
            <w:tcW w:w="810" w:type="dxa"/>
          </w:tcPr>
          <w:p w14:paraId="59130C9D" w14:textId="77777777" w:rsidR="00BA28FD" w:rsidRDefault="00BA28FD" w:rsidP="005C3547">
            <w:pPr>
              <w:ind w:left="362" w:hanging="362"/>
              <w:rPr>
                <w:sz w:val="24"/>
                <w:szCs w:val="24"/>
              </w:rPr>
            </w:pPr>
          </w:p>
        </w:tc>
        <w:tc>
          <w:tcPr>
            <w:tcW w:w="720" w:type="dxa"/>
          </w:tcPr>
          <w:p w14:paraId="4AD7C378" w14:textId="77777777" w:rsidR="00BA28FD" w:rsidRDefault="00BA28FD" w:rsidP="005C3547">
            <w:pPr>
              <w:ind w:left="362" w:hanging="362"/>
              <w:rPr>
                <w:sz w:val="24"/>
                <w:szCs w:val="24"/>
              </w:rPr>
            </w:pPr>
          </w:p>
        </w:tc>
        <w:tc>
          <w:tcPr>
            <w:tcW w:w="810" w:type="dxa"/>
          </w:tcPr>
          <w:p w14:paraId="5272A3AA" w14:textId="77777777" w:rsidR="00BA28FD" w:rsidRDefault="00BA28FD" w:rsidP="005C3547">
            <w:pPr>
              <w:ind w:left="362" w:hanging="362"/>
              <w:rPr>
                <w:sz w:val="24"/>
                <w:szCs w:val="24"/>
              </w:rPr>
            </w:pPr>
          </w:p>
        </w:tc>
        <w:tc>
          <w:tcPr>
            <w:tcW w:w="720" w:type="dxa"/>
          </w:tcPr>
          <w:p w14:paraId="12FD9F21" w14:textId="77777777" w:rsidR="00BA28FD" w:rsidRDefault="00BA28FD" w:rsidP="005C3547">
            <w:pPr>
              <w:ind w:left="362" w:hanging="362"/>
              <w:rPr>
                <w:sz w:val="24"/>
                <w:szCs w:val="24"/>
              </w:rPr>
            </w:pPr>
          </w:p>
        </w:tc>
      </w:tr>
    </w:tbl>
    <w:p w14:paraId="78F8880B" w14:textId="4028DE7B" w:rsidR="00664324" w:rsidRDefault="00664324" w:rsidP="00664324">
      <w:pPr>
        <w:contextualSpacing/>
        <w:rPr>
          <w:rFonts w:ascii="Arial" w:hAnsi="Arial" w:cs="Arial"/>
          <w:b/>
          <w:sz w:val="10"/>
          <w:szCs w:val="10"/>
        </w:rPr>
      </w:pPr>
    </w:p>
    <w:p w14:paraId="7AEBF4BD" w14:textId="4918F19E" w:rsidR="00660D6B" w:rsidRDefault="00660D6B" w:rsidP="00664324">
      <w:pPr>
        <w:contextualSpacing/>
        <w:rPr>
          <w:rFonts w:ascii="Arial" w:hAnsi="Arial" w:cs="Arial"/>
          <w:b/>
          <w:sz w:val="10"/>
          <w:szCs w:val="10"/>
        </w:rPr>
      </w:pPr>
    </w:p>
    <w:p w14:paraId="5CFA1715" w14:textId="015474EC" w:rsidR="00660D6B" w:rsidRDefault="00660D6B" w:rsidP="00664324">
      <w:pPr>
        <w:contextualSpacing/>
        <w:rPr>
          <w:rFonts w:ascii="Arial" w:hAnsi="Arial" w:cs="Arial"/>
          <w:b/>
          <w:sz w:val="10"/>
          <w:szCs w:val="10"/>
        </w:rPr>
      </w:pPr>
    </w:p>
    <w:p w14:paraId="2016319E" w14:textId="0E7A3080" w:rsidR="00660D6B" w:rsidRDefault="00660D6B" w:rsidP="00664324">
      <w:pPr>
        <w:contextualSpacing/>
        <w:rPr>
          <w:rFonts w:ascii="Arial" w:hAnsi="Arial" w:cs="Arial"/>
          <w:b/>
          <w:sz w:val="10"/>
          <w:szCs w:val="10"/>
        </w:rPr>
      </w:pPr>
    </w:p>
    <w:p w14:paraId="00A36307" w14:textId="171AA813" w:rsidR="00660D6B" w:rsidRDefault="00660D6B" w:rsidP="00664324">
      <w:pPr>
        <w:contextualSpacing/>
        <w:rPr>
          <w:rFonts w:ascii="Arial" w:hAnsi="Arial" w:cs="Arial"/>
          <w:b/>
          <w:sz w:val="10"/>
          <w:szCs w:val="10"/>
        </w:rPr>
      </w:pPr>
    </w:p>
    <w:p w14:paraId="2A8672B8" w14:textId="17D1A1E1" w:rsidR="00660D6B" w:rsidRDefault="00660D6B" w:rsidP="00664324">
      <w:pPr>
        <w:contextualSpacing/>
        <w:rPr>
          <w:rFonts w:ascii="Arial" w:hAnsi="Arial" w:cs="Arial"/>
          <w:b/>
          <w:sz w:val="10"/>
          <w:szCs w:val="10"/>
        </w:rPr>
      </w:pPr>
    </w:p>
    <w:p w14:paraId="275F2562" w14:textId="0829F820" w:rsidR="00660D6B" w:rsidRDefault="00660D6B" w:rsidP="00664324">
      <w:pPr>
        <w:contextualSpacing/>
        <w:rPr>
          <w:rFonts w:ascii="Arial" w:hAnsi="Arial" w:cs="Arial"/>
          <w:b/>
          <w:sz w:val="10"/>
          <w:szCs w:val="10"/>
        </w:rPr>
      </w:pPr>
    </w:p>
    <w:p w14:paraId="4D208DBC" w14:textId="74EA4248" w:rsidR="00660D6B" w:rsidRDefault="00660D6B" w:rsidP="00664324">
      <w:pPr>
        <w:contextualSpacing/>
        <w:rPr>
          <w:rFonts w:ascii="Arial" w:hAnsi="Arial" w:cs="Arial"/>
          <w:b/>
          <w:sz w:val="10"/>
          <w:szCs w:val="10"/>
        </w:rPr>
      </w:pPr>
    </w:p>
    <w:p w14:paraId="59FDADF4" w14:textId="740755C2" w:rsidR="00660D6B" w:rsidRDefault="00660D6B" w:rsidP="00664324">
      <w:pPr>
        <w:contextualSpacing/>
        <w:rPr>
          <w:rFonts w:ascii="Arial" w:hAnsi="Arial" w:cs="Arial"/>
          <w:b/>
          <w:sz w:val="10"/>
          <w:szCs w:val="10"/>
        </w:rPr>
      </w:pPr>
    </w:p>
    <w:p w14:paraId="5871F7CC" w14:textId="273C44EC" w:rsidR="00660D6B" w:rsidRDefault="00660D6B" w:rsidP="00664324">
      <w:pPr>
        <w:contextualSpacing/>
        <w:rPr>
          <w:rFonts w:ascii="Arial" w:hAnsi="Arial" w:cs="Arial"/>
          <w:b/>
          <w:sz w:val="10"/>
          <w:szCs w:val="10"/>
        </w:rPr>
      </w:pPr>
    </w:p>
    <w:p w14:paraId="4E2CD638" w14:textId="77777777" w:rsidR="00660D6B" w:rsidRDefault="00660D6B" w:rsidP="00664324">
      <w:pPr>
        <w:contextualSpacing/>
        <w:rPr>
          <w:rFonts w:ascii="Arial" w:hAnsi="Arial" w:cs="Arial"/>
          <w:b/>
          <w:sz w:val="10"/>
          <w:szCs w:val="10"/>
        </w:rPr>
      </w:pPr>
    </w:p>
    <w:p w14:paraId="292BACAC" w14:textId="0642A05A" w:rsidR="00660D6B" w:rsidRDefault="00660D6B" w:rsidP="00660D6B">
      <w:pPr>
        <w:contextualSpacing/>
        <w:jc w:val="center"/>
        <w:rPr>
          <w:rFonts w:ascii="Arial" w:hAnsi="Arial" w:cs="Arial"/>
          <w:b/>
          <w:i/>
          <w:sz w:val="20"/>
          <w:szCs w:val="20"/>
        </w:rPr>
      </w:pPr>
      <w:r>
        <w:rPr>
          <w:rFonts w:ascii="Arial" w:hAnsi="Arial" w:cs="Arial"/>
          <w:b/>
          <w:i/>
          <w:sz w:val="20"/>
          <w:szCs w:val="20"/>
        </w:rPr>
        <w:t>continued on next page</w:t>
      </w:r>
    </w:p>
    <w:p w14:paraId="450E54D1" w14:textId="51D8B1A3" w:rsidR="00A439C8" w:rsidRDefault="00A439C8" w:rsidP="00660D6B">
      <w:pPr>
        <w:contextualSpacing/>
        <w:jc w:val="center"/>
        <w:rPr>
          <w:rFonts w:ascii="Arial" w:hAnsi="Arial" w:cs="Arial"/>
          <w:b/>
          <w:i/>
          <w:sz w:val="20"/>
          <w:szCs w:val="20"/>
        </w:rPr>
      </w:pPr>
    </w:p>
    <w:p w14:paraId="0123A0A5" w14:textId="77777777" w:rsidR="00A439C8" w:rsidRDefault="00A439C8" w:rsidP="00660D6B">
      <w:pPr>
        <w:contextualSpacing/>
        <w:jc w:val="center"/>
        <w:rPr>
          <w:rFonts w:ascii="Arial" w:hAnsi="Arial" w:cs="Arial"/>
          <w:b/>
          <w:i/>
          <w:sz w:val="20"/>
          <w:szCs w:val="20"/>
        </w:rPr>
      </w:pPr>
    </w:p>
    <w:p w14:paraId="77C0BB33" w14:textId="77777777" w:rsidR="00A439C8" w:rsidRDefault="00A439C8" w:rsidP="00660D6B">
      <w:pPr>
        <w:spacing w:line="240" w:lineRule="auto"/>
        <w:contextualSpacing/>
        <w:rPr>
          <w:rFonts w:ascii="Arial" w:hAnsi="Arial" w:cs="Arial"/>
          <w:b/>
          <w:caps/>
          <w:sz w:val="32"/>
          <w:szCs w:val="32"/>
        </w:rPr>
      </w:pPr>
    </w:p>
    <w:p w14:paraId="53ADA95B" w14:textId="77777777" w:rsidR="00A439C8" w:rsidRDefault="00A439C8" w:rsidP="00660D6B">
      <w:pPr>
        <w:spacing w:line="240" w:lineRule="auto"/>
        <w:contextualSpacing/>
        <w:rPr>
          <w:rFonts w:ascii="Arial" w:hAnsi="Arial" w:cs="Arial"/>
          <w:b/>
          <w:caps/>
          <w:sz w:val="32"/>
          <w:szCs w:val="32"/>
        </w:rPr>
      </w:pPr>
    </w:p>
    <w:p w14:paraId="65E43D3A" w14:textId="77777777" w:rsidR="00A439C8" w:rsidRDefault="00A439C8" w:rsidP="00660D6B">
      <w:pPr>
        <w:spacing w:line="240" w:lineRule="auto"/>
        <w:contextualSpacing/>
        <w:rPr>
          <w:rFonts w:ascii="Arial" w:hAnsi="Arial" w:cs="Arial"/>
          <w:b/>
          <w:caps/>
          <w:sz w:val="32"/>
          <w:szCs w:val="32"/>
        </w:rPr>
      </w:pPr>
    </w:p>
    <w:p w14:paraId="2E1CA55F" w14:textId="77777777" w:rsidR="00A439C8" w:rsidRDefault="00A439C8" w:rsidP="00660D6B">
      <w:pPr>
        <w:spacing w:line="240" w:lineRule="auto"/>
        <w:contextualSpacing/>
        <w:rPr>
          <w:rFonts w:ascii="Arial" w:hAnsi="Arial" w:cs="Arial"/>
          <w:b/>
          <w:caps/>
          <w:sz w:val="32"/>
          <w:szCs w:val="32"/>
        </w:rPr>
      </w:pPr>
    </w:p>
    <w:p w14:paraId="404DA1DE" w14:textId="000DD7CE" w:rsidR="00660D6B" w:rsidRPr="001B6856" w:rsidRDefault="00660D6B" w:rsidP="00660D6B">
      <w:pPr>
        <w:spacing w:line="240" w:lineRule="auto"/>
        <w:contextualSpacing/>
        <w:rPr>
          <w:rFonts w:ascii="Arial" w:hAnsi="Arial" w:cs="Arial"/>
          <w:b/>
          <w:sz w:val="28"/>
          <w:szCs w:val="28"/>
        </w:rPr>
      </w:pPr>
      <w:r w:rsidRPr="001B6856">
        <w:rPr>
          <w:rFonts w:ascii="Arial" w:hAnsi="Arial" w:cs="Arial"/>
          <w:b/>
          <w:caps/>
          <w:sz w:val="32"/>
          <w:szCs w:val="32"/>
        </w:rPr>
        <w:lastRenderedPageBreak/>
        <w:t xml:space="preserve">Grade </w:t>
      </w:r>
      <w:r>
        <w:rPr>
          <w:rFonts w:ascii="Arial" w:hAnsi="Arial" w:cs="Arial"/>
          <w:b/>
          <w:caps/>
          <w:sz w:val="32"/>
          <w:szCs w:val="32"/>
        </w:rPr>
        <w:t>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Name: _________________________________</w:t>
      </w:r>
    </w:p>
    <w:p w14:paraId="7D479172" w14:textId="77777777" w:rsidR="00660D6B" w:rsidRDefault="00660D6B" w:rsidP="00660D6B">
      <w:pPr>
        <w:contextualSpacing/>
        <w:jc w:val="center"/>
        <w:rPr>
          <w:rFonts w:ascii="Arial" w:hAnsi="Arial" w:cs="Arial"/>
          <w:b/>
          <w:i/>
          <w:sz w:val="20"/>
          <w:szCs w:val="20"/>
        </w:rPr>
      </w:pPr>
    </w:p>
    <w:p w14:paraId="3DA3AD6A" w14:textId="007F362C" w:rsidR="00660D6B" w:rsidRDefault="00660D6B" w:rsidP="00660D6B">
      <w:pPr>
        <w:contextualSpacing/>
        <w:jc w:val="center"/>
        <w:rPr>
          <w:rFonts w:ascii="Arial" w:hAnsi="Arial" w:cs="Arial"/>
          <w:b/>
          <w:i/>
          <w:sz w:val="20"/>
          <w:szCs w:val="20"/>
        </w:rPr>
      </w:pPr>
      <w:r>
        <w:rPr>
          <w:rFonts w:ascii="Arial" w:hAnsi="Arial" w:cs="Arial"/>
          <w:b/>
          <w:i/>
          <w:sz w:val="20"/>
          <w:szCs w:val="20"/>
        </w:rPr>
        <w:t>page 2 of 3</w:t>
      </w:r>
    </w:p>
    <w:p w14:paraId="07CC026F" w14:textId="5BE126EC" w:rsidR="00664324" w:rsidRPr="00D07B24" w:rsidRDefault="00664324" w:rsidP="00660D6B">
      <w:pPr>
        <w:contextualSpacing/>
        <w:jc w:val="center"/>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294B499F" w14:textId="77777777" w:rsidTr="005C3547">
        <w:tc>
          <w:tcPr>
            <w:tcW w:w="6498" w:type="dxa"/>
            <w:vMerge w:val="restart"/>
            <w:shd w:val="clear" w:color="auto" w:fill="FDE9D9" w:themeFill="accent6" w:themeFillTint="33"/>
          </w:tcPr>
          <w:p w14:paraId="3885FF77" w14:textId="02FA2E7C" w:rsidR="00664324" w:rsidRPr="009B11E8" w:rsidRDefault="00BA28FD" w:rsidP="005C3547">
            <w:pPr>
              <w:rPr>
                <w:b/>
                <w:sz w:val="32"/>
                <w:szCs w:val="32"/>
              </w:rPr>
            </w:pPr>
            <w:r>
              <w:rPr>
                <w:b/>
                <w:sz w:val="32"/>
                <w:szCs w:val="32"/>
              </w:rPr>
              <w:t>2.2</w:t>
            </w:r>
          </w:p>
        </w:tc>
        <w:tc>
          <w:tcPr>
            <w:tcW w:w="1440" w:type="dxa"/>
            <w:gridSpan w:val="2"/>
            <w:shd w:val="clear" w:color="auto" w:fill="FDE9D9" w:themeFill="accent6" w:themeFillTint="33"/>
          </w:tcPr>
          <w:p w14:paraId="07A65957" w14:textId="6E1478E2" w:rsidR="00664324" w:rsidRPr="00685ECA" w:rsidRDefault="00BA28FD"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13BE21AB" w14:textId="7CAF3CCD" w:rsidR="00664324" w:rsidRPr="00685ECA" w:rsidRDefault="00BA28FD"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001E6668" w14:textId="536CEC9D" w:rsidR="00664324" w:rsidRPr="00685ECA" w:rsidRDefault="00BA28FD" w:rsidP="005C3547">
            <w:pPr>
              <w:jc w:val="center"/>
              <w:rPr>
                <w:rFonts w:ascii="Arial" w:hAnsi="Arial" w:cs="Arial"/>
                <w:b/>
                <w:sz w:val="24"/>
                <w:szCs w:val="24"/>
              </w:rPr>
            </w:pPr>
            <w:r>
              <w:rPr>
                <w:rFonts w:ascii="Arial" w:hAnsi="Arial" w:cs="Arial"/>
                <w:b/>
                <w:sz w:val="24"/>
                <w:szCs w:val="24"/>
              </w:rPr>
              <w:t>FA3</w:t>
            </w:r>
          </w:p>
        </w:tc>
      </w:tr>
      <w:tr w:rsidR="00664324" w14:paraId="4985F341" w14:textId="77777777" w:rsidTr="005C3547">
        <w:tc>
          <w:tcPr>
            <w:tcW w:w="6498" w:type="dxa"/>
            <w:vMerge/>
            <w:shd w:val="clear" w:color="auto" w:fill="FDE9D9" w:themeFill="accent6" w:themeFillTint="33"/>
          </w:tcPr>
          <w:p w14:paraId="48542830" w14:textId="77777777" w:rsidR="00664324" w:rsidRDefault="00664324" w:rsidP="005C3547">
            <w:pPr>
              <w:rPr>
                <w:b/>
                <w:sz w:val="24"/>
                <w:szCs w:val="24"/>
              </w:rPr>
            </w:pPr>
          </w:p>
        </w:tc>
        <w:tc>
          <w:tcPr>
            <w:tcW w:w="720" w:type="dxa"/>
            <w:shd w:val="clear" w:color="auto" w:fill="FDE9D9" w:themeFill="accent6" w:themeFillTint="33"/>
          </w:tcPr>
          <w:p w14:paraId="5F968FFA"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2E1E6228"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5EA8676E"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7D94CB10"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503F186D"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1F98F1EE"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609E34A2" w14:textId="77777777" w:rsidTr="005C3547">
        <w:tc>
          <w:tcPr>
            <w:tcW w:w="6498" w:type="dxa"/>
          </w:tcPr>
          <w:p w14:paraId="32D1DC81" w14:textId="14B58C47" w:rsidR="00664324" w:rsidRPr="00BA28FD" w:rsidRDefault="00664324" w:rsidP="00DF127A">
            <w:pPr>
              <w:pStyle w:val="ListParagraph"/>
              <w:numPr>
                <w:ilvl w:val="0"/>
                <w:numId w:val="36"/>
              </w:numPr>
              <w:ind w:left="510"/>
              <w:rPr>
                <w:rFonts w:ascii="Arial" w:hAnsi="Arial" w:cs="Arial"/>
                <w:sz w:val="24"/>
                <w:szCs w:val="24"/>
              </w:rPr>
            </w:pPr>
            <w:r w:rsidRPr="00BA28FD">
              <w:rPr>
                <w:rFonts w:ascii="Arial" w:hAnsi="Arial" w:cs="Arial"/>
                <w:sz w:val="24"/>
                <w:szCs w:val="24"/>
              </w:rPr>
              <w:t xml:space="preserve">Determine patterns created by counting by twos, fives, and tens </w:t>
            </w:r>
            <w:r w:rsidR="00BA28FD" w:rsidRPr="00BA28FD">
              <w:rPr>
                <w:rFonts w:ascii="Arial" w:hAnsi="Arial" w:cs="Arial"/>
                <w:sz w:val="24"/>
                <w:szCs w:val="24"/>
              </w:rPr>
              <w:t xml:space="preserve">to 120 on number </w:t>
            </w:r>
            <w:r w:rsidRPr="00BA28FD">
              <w:rPr>
                <w:rFonts w:ascii="Arial" w:hAnsi="Arial" w:cs="Arial"/>
                <w:sz w:val="24"/>
                <w:szCs w:val="24"/>
              </w:rPr>
              <w:t>chart</w:t>
            </w:r>
            <w:r w:rsidR="00BA28FD" w:rsidRPr="00BA28FD">
              <w:rPr>
                <w:rFonts w:ascii="Arial" w:hAnsi="Arial" w:cs="Arial"/>
                <w:sz w:val="24"/>
                <w:szCs w:val="24"/>
              </w:rPr>
              <w:t>s. (a)</w:t>
            </w:r>
          </w:p>
          <w:p w14:paraId="38051D2D" w14:textId="77777777" w:rsidR="00664324" w:rsidRPr="00BA28FD" w:rsidRDefault="00664324" w:rsidP="00BA28FD">
            <w:pPr>
              <w:pStyle w:val="ListParagraph"/>
              <w:ind w:left="510"/>
              <w:rPr>
                <w:rFonts w:ascii="Arial" w:hAnsi="Arial" w:cs="Arial"/>
                <w:sz w:val="16"/>
                <w:szCs w:val="16"/>
              </w:rPr>
            </w:pPr>
          </w:p>
        </w:tc>
        <w:tc>
          <w:tcPr>
            <w:tcW w:w="720" w:type="dxa"/>
          </w:tcPr>
          <w:p w14:paraId="373D18CC" w14:textId="77777777" w:rsidR="00664324" w:rsidRDefault="00664324" w:rsidP="005C3547">
            <w:pPr>
              <w:ind w:left="362" w:hanging="362"/>
              <w:rPr>
                <w:sz w:val="24"/>
                <w:szCs w:val="24"/>
              </w:rPr>
            </w:pPr>
          </w:p>
        </w:tc>
        <w:tc>
          <w:tcPr>
            <w:tcW w:w="720" w:type="dxa"/>
          </w:tcPr>
          <w:p w14:paraId="3DED0E98" w14:textId="77777777" w:rsidR="00664324" w:rsidRDefault="00664324" w:rsidP="005C3547">
            <w:pPr>
              <w:ind w:left="362" w:hanging="362"/>
              <w:rPr>
                <w:sz w:val="24"/>
                <w:szCs w:val="24"/>
              </w:rPr>
            </w:pPr>
          </w:p>
        </w:tc>
        <w:tc>
          <w:tcPr>
            <w:tcW w:w="810" w:type="dxa"/>
          </w:tcPr>
          <w:p w14:paraId="4A55B7CF" w14:textId="77777777" w:rsidR="00664324" w:rsidRDefault="00664324" w:rsidP="005C3547">
            <w:pPr>
              <w:ind w:left="362" w:hanging="362"/>
              <w:rPr>
                <w:sz w:val="24"/>
                <w:szCs w:val="24"/>
              </w:rPr>
            </w:pPr>
          </w:p>
        </w:tc>
        <w:tc>
          <w:tcPr>
            <w:tcW w:w="720" w:type="dxa"/>
          </w:tcPr>
          <w:p w14:paraId="55794AD4" w14:textId="77777777" w:rsidR="00664324" w:rsidRDefault="00664324" w:rsidP="005C3547">
            <w:pPr>
              <w:ind w:left="362" w:hanging="362"/>
              <w:rPr>
                <w:sz w:val="24"/>
                <w:szCs w:val="24"/>
              </w:rPr>
            </w:pPr>
          </w:p>
        </w:tc>
        <w:tc>
          <w:tcPr>
            <w:tcW w:w="810" w:type="dxa"/>
          </w:tcPr>
          <w:p w14:paraId="29387D8F" w14:textId="77777777" w:rsidR="00664324" w:rsidRDefault="00664324" w:rsidP="005C3547">
            <w:pPr>
              <w:ind w:left="362" w:hanging="362"/>
              <w:rPr>
                <w:sz w:val="24"/>
                <w:szCs w:val="24"/>
              </w:rPr>
            </w:pPr>
          </w:p>
        </w:tc>
        <w:tc>
          <w:tcPr>
            <w:tcW w:w="720" w:type="dxa"/>
          </w:tcPr>
          <w:p w14:paraId="7735A8EB" w14:textId="77777777" w:rsidR="00664324" w:rsidRDefault="00664324" w:rsidP="005C3547">
            <w:pPr>
              <w:ind w:left="362" w:hanging="362"/>
              <w:rPr>
                <w:sz w:val="24"/>
                <w:szCs w:val="24"/>
              </w:rPr>
            </w:pPr>
          </w:p>
        </w:tc>
      </w:tr>
      <w:tr w:rsidR="00BA28FD" w14:paraId="1226A7D1" w14:textId="77777777" w:rsidTr="005C3547">
        <w:tc>
          <w:tcPr>
            <w:tcW w:w="6498" w:type="dxa"/>
          </w:tcPr>
          <w:p w14:paraId="135C764E" w14:textId="4BE1685F" w:rsidR="00BA28FD" w:rsidRPr="00BA28FD" w:rsidRDefault="00BA28FD" w:rsidP="00DF127A">
            <w:pPr>
              <w:pStyle w:val="ListParagraph"/>
              <w:numPr>
                <w:ilvl w:val="0"/>
                <w:numId w:val="36"/>
              </w:numPr>
              <w:ind w:left="510"/>
              <w:rPr>
                <w:rFonts w:ascii="Arial" w:hAnsi="Arial" w:cs="Arial"/>
                <w:sz w:val="24"/>
                <w:szCs w:val="24"/>
              </w:rPr>
            </w:pPr>
            <w:r w:rsidRPr="00BA28FD">
              <w:rPr>
                <w:rFonts w:ascii="Arial" w:hAnsi="Arial" w:cs="Arial"/>
                <w:sz w:val="24"/>
                <w:szCs w:val="24"/>
              </w:rPr>
              <w:t>Describe patterns in skip counting and use those patterns to predict the next number in the counting sequence (a)</w:t>
            </w:r>
          </w:p>
        </w:tc>
        <w:tc>
          <w:tcPr>
            <w:tcW w:w="720" w:type="dxa"/>
          </w:tcPr>
          <w:p w14:paraId="5D333B24" w14:textId="77777777" w:rsidR="00BA28FD" w:rsidRDefault="00BA28FD" w:rsidP="005C3547">
            <w:pPr>
              <w:ind w:left="362" w:hanging="362"/>
              <w:rPr>
                <w:sz w:val="24"/>
                <w:szCs w:val="24"/>
              </w:rPr>
            </w:pPr>
          </w:p>
        </w:tc>
        <w:tc>
          <w:tcPr>
            <w:tcW w:w="720" w:type="dxa"/>
          </w:tcPr>
          <w:p w14:paraId="1170C5BF" w14:textId="77777777" w:rsidR="00BA28FD" w:rsidRDefault="00BA28FD" w:rsidP="005C3547">
            <w:pPr>
              <w:ind w:left="362" w:hanging="362"/>
              <w:rPr>
                <w:sz w:val="24"/>
                <w:szCs w:val="24"/>
              </w:rPr>
            </w:pPr>
          </w:p>
        </w:tc>
        <w:tc>
          <w:tcPr>
            <w:tcW w:w="810" w:type="dxa"/>
          </w:tcPr>
          <w:p w14:paraId="2E5EF8EB" w14:textId="77777777" w:rsidR="00BA28FD" w:rsidRDefault="00BA28FD" w:rsidP="005C3547">
            <w:pPr>
              <w:ind w:left="362" w:hanging="362"/>
              <w:rPr>
                <w:sz w:val="24"/>
                <w:szCs w:val="24"/>
              </w:rPr>
            </w:pPr>
          </w:p>
        </w:tc>
        <w:tc>
          <w:tcPr>
            <w:tcW w:w="720" w:type="dxa"/>
          </w:tcPr>
          <w:p w14:paraId="0C80229F" w14:textId="77777777" w:rsidR="00BA28FD" w:rsidRDefault="00BA28FD" w:rsidP="005C3547">
            <w:pPr>
              <w:ind w:left="362" w:hanging="362"/>
              <w:rPr>
                <w:sz w:val="24"/>
                <w:szCs w:val="24"/>
              </w:rPr>
            </w:pPr>
          </w:p>
        </w:tc>
        <w:tc>
          <w:tcPr>
            <w:tcW w:w="810" w:type="dxa"/>
          </w:tcPr>
          <w:p w14:paraId="2ABCD9AC" w14:textId="77777777" w:rsidR="00BA28FD" w:rsidRDefault="00BA28FD" w:rsidP="005C3547">
            <w:pPr>
              <w:ind w:left="362" w:hanging="362"/>
              <w:rPr>
                <w:sz w:val="24"/>
                <w:szCs w:val="24"/>
              </w:rPr>
            </w:pPr>
          </w:p>
        </w:tc>
        <w:tc>
          <w:tcPr>
            <w:tcW w:w="720" w:type="dxa"/>
          </w:tcPr>
          <w:p w14:paraId="29F75FE5" w14:textId="77777777" w:rsidR="00BA28FD" w:rsidRDefault="00BA28FD" w:rsidP="005C3547">
            <w:pPr>
              <w:ind w:left="362" w:hanging="362"/>
              <w:rPr>
                <w:sz w:val="24"/>
                <w:szCs w:val="24"/>
              </w:rPr>
            </w:pPr>
          </w:p>
        </w:tc>
      </w:tr>
      <w:tr w:rsidR="00664324" w14:paraId="69B4D327" w14:textId="77777777" w:rsidTr="005C3547">
        <w:tc>
          <w:tcPr>
            <w:tcW w:w="6498" w:type="dxa"/>
          </w:tcPr>
          <w:p w14:paraId="30560F08" w14:textId="00130E15" w:rsidR="00664324" w:rsidRPr="00BA28FD" w:rsidRDefault="00664324" w:rsidP="00DF127A">
            <w:pPr>
              <w:pStyle w:val="ListParagraph"/>
              <w:numPr>
                <w:ilvl w:val="0"/>
                <w:numId w:val="36"/>
              </w:numPr>
              <w:ind w:left="510"/>
              <w:rPr>
                <w:rFonts w:ascii="Arial" w:hAnsi="Arial" w:cs="Arial"/>
                <w:sz w:val="24"/>
                <w:szCs w:val="24"/>
              </w:rPr>
            </w:pPr>
            <w:r w:rsidRPr="00BA28FD">
              <w:rPr>
                <w:rFonts w:ascii="Arial" w:hAnsi="Arial" w:cs="Arial"/>
                <w:sz w:val="24"/>
                <w:szCs w:val="24"/>
              </w:rPr>
              <w:t>Skip coun</w:t>
            </w:r>
            <w:r w:rsidR="00BA28FD" w:rsidRPr="00BA28FD">
              <w:rPr>
                <w:rFonts w:ascii="Arial" w:hAnsi="Arial" w:cs="Arial"/>
                <w:sz w:val="24"/>
                <w:szCs w:val="24"/>
              </w:rPr>
              <w:t xml:space="preserve">t by twos, fives, and tens to 120 from various multiples of 2, 5, or 10, </w:t>
            </w:r>
            <w:r w:rsidRPr="00BA28FD">
              <w:rPr>
                <w:rFonts w:ascii="Arial" w:hAnsi="Arial" w:cs="Arial"/>
                <w:sz w:val="24"/>
                <w:szCs w:val="24"/>
              </w:rPr>
              <w:t>using manipulatives, a hundred chart, mental mathematics, a calculator, and/or paper and pencil</w:t>
            </w:r>
            <w:r w:rsidR="00BA28FD" w:rsidRPr="00BA28FD">
              <w:rPr>
                <w:rFonts w:ascii="Arial" w:hAnsi="Arial" w:cs="Arial"/>
                <w:sz w:val="24"/>
                <w:szCs w:val="24"/>
              </w:rPr>
              <w:t>. (a)```</w:t>
            </w:r>
          </w:p>
          <w:p w14:paraId="708B7A1F" w14:textId="77777777" w:rsidR="00664324" w:rsidRPr="00BA28FD" w:rsidRDefault="00664324" w:rsidP="00BA28FD">
            <w:pPr>
              <w:pStyle w:val="ListParagraph"/>
              <w:ind w:left="510"/>
              <w:rPr>
                <w:rFonts w:ascii="Arial" w:hAnsi="Arial" w:cs="Arial"/>
                <w:sz w:val="16"/>
                <w:szCs w:val="16"/>
              </w:rPr>
            </w:pPr>
          </w:p>
        </w:tc>
        <w:tc>
          <w:tcPr>
            <w:tcW w:w="720" w:type="dxa"/>
          </w:tcPr>
          <w:p w14:paraId="31D8FDC2" w14:textId="77777777" w:rsidR="00664324" w:rsidRDefault="00664324" w:rsidP="005C3547">
            <w:pPr>
              <w:ind w:left="362" w:hanging="362"/>
              <w:rPr>
                <w:sz w:val="24"/>
                <w:szCs w:val="24"/>
              </w:rPr>
            </w:pPr>
          </w:p>
        </w:tc>
        <w:tc>
          <w:tcPr>
            <w:tcW w:w="720" w:type="dxa"/>
          </w:tcPr>
          <w:p w14:paraId="6C8BD71D" w14:textId="77777777" w:rsidR="00664324" w:rsidRDefault="00664324" w:rsidP="005C3547">
            <w:pPr>
              <w:ind w:left="362" w:hanging="362"/>
              <w:rPr>
                <w:sz w:val="24"/>
                <w:szCs w:val="24"/>
              </w:rPr>
            </w:pPr>
          </w:p>
        </w:tc>
        <w:tc>
          <w:tcPr>
            <w:tcW w:w="810" w:type="dxa"/>
          </w:tcPr>
          <w:p w14:paraId="4BC852FE" w14:textId="77777777" w:rsidR="00664324" w:rsidRDefault="00664324" w:rsidP="005C3547">
            <w:pPr>
              <w:ind w:left="362" w:hanging="362"/>
              <w:rPr>
                <w:sz w:val="24"/>
                <w:szCs w:val="24"/>
              </w:rPr>
            </w:pPr>
          </w:p>
        </w:tc>
        <w:tc>
          <w:tcPr>
            <w:tcW w:w="720" w:type="dxa"/>
          </w:tcPr>
          <w:p w14:paraId="5F24C3FF" w14:textId="77777777" w:rsidR="00664324" w:rsidRDefault="00664324" w:rsidP="005C3547">
            <w:pPr>
              <w:ind w:left="362" w:hanging="362"/>
              <w:rPr>
                <w:sz w:val="24"/>
                <w:szCs w:val="24"/>
              </w:rPr>
            </w:pPr>
          </w:p>
        </w:tc>
        <w:tc>
          <w:tcPr>
            <w:tcW w:w="810" w:type="dxa"/>
          </w:tcPr>
          <w:p w14:paraId="207FF2CB" w14:textId="77777777" w:rsidR="00664324" w:rsidRDefault="00664324" w:rsidP="005C3547">
            <w:pPr>
              <w:ind w:left="362" w:hanging="362"/>
              <w:rPr>
                <w:sz w:val="24"/>
                <w:szCs w:val="24"/>
              </w:rPr>
            </w:pPr>
          </w:p>
        </w:tc>
        <w:tc>
          <w:tcPr>
            <w:tcW w:w="720" w:type="dxa"/>
          </w:tcPr>
          <w:p w14:paraId="67921176" w14:textId="77777777" w:rsidR="00664324" w:rsidRDefault="00664324" w:rsidP="005C3547">
            <w:pPr>
              <w:ind w:left="362" w:hanging="362"/>
              <w:rPr>
                <w:sz w:val="24"/>
                <w:szCs w:val="24"/>
              </w:rPr>
            </w:pPr>
          </w:p>
        </w:tc>
      </w:tr>
      <w:tr w:rsidR="00664324" w14:paraId="5F8B89CD" w14:textId="77777777" w:rsidTr="005C3547">
        <w:tc>
          <w:tcPr>
            <w:tcW w:w="6498" w:type="dxa"/>
          </w:tcPr>
          <w:p w14:paraId="59155F99" w14:textId="4782ED33" w:rsidR="00664324" w:rsidRPr="00BA28FD" w:rsidRDefault="00664324" w:rsidP="00DF127A">
            <w:pPr>
              <w:pStyle w:val="ListParagraph"/>
              <w:numPr>
                <w:ilvl w:val="0"/>
                <w:numId w:val="36"/>
              </w:numPr>
              <w:ind w:left="510"/>
              <w:rPr>
                <w:rFonts w:ascii="Arial" w:hAnsi="Arial" w:cs="Arial"/>
                <w:sz w:val="24"/>
                <w:szCs w:val="24"/>
              </w:rPr>
            </w:pPr>
            <w:r w:rsidRPr="00BA28FD">
              <w:rPr>
                <w:rFonts w:ascii="Arial" w:hAnsi="Arial" w:cs="Arial"/>
                <w:sz w:val="24"/>
                <w:szCs w:val="24"/>
              </w:rPr>
              <w:t>Skip count</w:t>
            </w:r>
            <w:r w:rsidR="00BA28FD" w:rsidRPr="00BA28FD">
              <w:rPr>
                <w:rFonts w:ascii="Arial" w:hAnsi="Arial" w:cs="Arial"/>
                <w:sz w:val="24"/>
                <w:szCs w:val="24"/>
              </w:rPr>
              <w:t xml:space="preserve"> by two to 120 starting from any multiple of 2. (a)</w:t>
            </w:r>
          </w:p>
        </w:tc>
        <w:tc>
          <w:tcPr>
            <w:tcW w:w="720" w:type="dxa"/>
          </w:tcPr>
          <w:p w14:paraId="24016805" w14:textId="77777777" w:rsidR="00664324" w:rsidRPr="003608EF" w:rsidRDefault="00664324" w:rsidP="005C3547">
            <w:pPr>
              <w:ind w:left="362" w:hanging="362"/>
              <w:rPr>
                <w:sz w:val="36"/>
                <w:szCs w:val="36"/>
              </w:rPr>
            </w:pPr>
          </w:p>
        </w:tc>
        <w:tc>
          <w:tcPr>
            <w:tcW w:w="720" w:type="dxa"/>
          </w:tcPr>
          <w:p w14:paraId="65004FD2" w14:textId="77777777" w:rsidR="00664324" w:rsidRPr="003608EF" w:rsidRDefault="00664324" w:rsidP="005C3547">
            <w:pPr>
              <w:ind w:left="362" w:hanging="362"/>
              <w:rPr>
                <w:sz w:val="36"/>
                <w:szCs w:val="36"/>
              </w:rPr>
            </w:pPr>
          </w:p>
        </w:tc>
        <w:tc>
          <w:tcPr>
            <w:tcW w:w="810" w:type="dxa"/>
          </w:tcPr>
          <w:p w14:paraId="58031A7B" w14:textId="77777777" w:rsidR="00664324" w:rsidRPr="003608EF" w:rsidRDefault="00664324" w:rsidP="005C3547">
            <w:pPr>
              <w:ind w:left="362" w:hanging="362"/>
              <w:rPr>
                <w:sz w:val="36"/>
                <w:szCs w:val="36"/>
              </w:rPr>
            </w:pPr>
          </w:p>
        </w:tc>
        <w:tc>
          <w:tcPr>
            <w:tcW w:w="720" w:type="dxa"/>
          </w:tcPr>
          <w:p w14:paraId="0A1BCFCE" w14:textId="77777777" w:rsidR="00664324" w:rsidRPr="003608EF" w:rsidRDefault="00664324" w:rsidP="005C3547">
            <w:pPr>
              <w:ind w:left="362" w:hanging="362"/>
              <w:rPr>
                <w:sz w:val="36"/>
                <w:szCs w:val="36"/>
              </w:rPr>
            </w:pPr>
          </w:p>
        </w:tc>
        <w:tc>
          <w:tcPr>
            <w:tcW w:w="810" w:type="dxa"/>
          </w:tcPr>
          <w:p w14:paraId="67FFD39F" w14:textId="77777777" w:rsidR="00664324" w:rsidRPr="003608EF" w:rsidRDefault="00664324" w:rsidP="005C3547">
            <w:pPr>
              <w:ind w:left="362" w:hanging="362"/>
              <w:rPr>
                <w:sz w:val="36"/>
                <w:szCs w:val="36"/>
              </w:rPr>
            </w:pPr>
          </w:p>
        </w:tc>
        <w:tc>
          <w:tcPr>
            <w:tcW w:w="720" w:type="dxa"/>
          </w:tcPr>
          <w:p w14:paraId="5C666708" w14:textId="77777777" w:rsidR="00664324" w:rsidRPr="003608EF" w:rsidRDefault="00664324" w:rsidP="005C3547">
            <w:pPr>
              <w:ind w:left="362" w:hanging="362"/>
              <w:rPr>
                <w:sz w:val="36"/>
                <w:szCs w:val="36"/>
              </w:rPr>
            </w:pPr>
          </w:p>
        </w:tc>
      </w:tr>
      <w:tr w:rsidR="00664324" w14:paraId="63A590D2" w14:textId="77777777" w:rsidTr="005C3547">
        <w:tc>
          <w:tcPr>
            <w:tcW w:w="6498" w:type="dxa"/>
          </w:tcPr>
          <w:p w14:paraId="07326CE5" w14:textId="31E207D3" w:rsidR="00664324" w:rsidRPr="00BA28FD" w:rsidRDefault="00BA28FD" w:rsidP="00DF127A">
            <w:pPr>
              <w:pStyle w:val="ListParagraph"/>
              <w:numPr>
                <w:ilvl w:val="0"/>
                <w:numId w:val="36"/>
              </w:numPr>
              <w:ind w:left="510"/>
              <w:rPr>
                <w:rFonts w:ascii="Arial" w:hAnsi="Arial" w:cs="Arial"/>
                <w:sz w:val="24"/>
                <w:szCs w:val="24"/>
              </w:rPr>
            </w:pPr>
            <w:r w:rsidRPr="00BA28FD">
              <w:rPr>
                <w:rFonts w:ascii="Arial" w:hAnsi="Arial" w:cs="Arial"/>
                <w:sz w:val="24"/>
                <w:szCs w:val="24"/>
              </w:rPr>
              <w:t xml:space="preserve">Skip count by five to 120 </w:t>
            </w:r>
            <w:r w:rsidR="00DB6694">
              <w:rPr>
                <w:rFonts w:ascii="Arial" w:hAnsi="Arial" w:cs="Arial"/>
                <w:sz w:val="24"/>
                <w:szCs w:val="24"/>
              </w:rPr>
              <w:t xml:space="preserve">starting </w:t>
            </w:r>
            <w:r w:rsidRPr="00BA28FD">
              <w:rPr>
                <w:rFonts w:ascii="Arial" w:hAnsi="Arial" w:cs="Arial"/>
                <w:sz w:val="24"/>
                <w:szCs w:val="24"/>
              </w:rPr>
              <w:t>from any multiple of 5. (a)</w:t>
            </w:r>
          </w:p>
        </w:tc>
        <w:tc>
          <w:tcPr>
            <w:tcW w:w="720" w:type="dxa"/>
          </w:tcPr>
          <w:p w14:paraId="3488447D" w14:textId="77777777" w:rsidR="00664324" w:rsidRPr="00B014B0" w:rsidRDefault="00664324" w:rsidP="005C3547">
            <w:pPr>
              <w:ind w:left="362" w:hanging="362"/>
              <w:rPr>
                <w:sz w:val="40"/>
                <w:szCs w:val="40"/>
              </w:rPr>
            </w:pPr>
          </w:p>
        </w:tc>
        <w:tc>
          <w:tcPr>
            <w:tcW w:w="720" w:type="dxa"/>
          </w:tcPr>
          <w:p w14:paraId="6AB84B32" w14:textId="77777777" w:rsidR="00664324" w:rsidRPr="00B014B0" w:rsidRDefault="00664324" w:rsidP="005C3547">
            <w:pPr>
              <w:ind w:left="362" w:hanging="362"/>
              <w:rPr>
                <w:sz w:val="40"/>
                <w:szCs w:val="40"/>
              </w:rPr>
            </w:pPr>
          </w:p>
        </w:tc>
        <w:tc>
          <w:tcPr>
            <w:tcW w:w="810" w:type="dxa"/>
          </w:tcPr>
          <w:p w14:paraId="3B29AA8F" w14:textId="77777777" w:rsidR="00664324" w:rsidRPr="00B014B0" w:rsidRDefault="00664324" w:rsidP="005C3547">
            <w:pPr>
              <w:ind w:left="362" w:hanging="362"/>
              <w:rPr>
                <w:sz w:val="40"/>
                <w:szCs w:val="40"/>
              </w:rPr>
            </w:pPr>
          </w:p>
        </w:tc>
        <w:tc>
          <w:tcPr>
            <w:tcW w:w="720" w:type="dxa"/>
          </w:tcPr>
          <w:p w14:paraId="48811148" w14:textId="77777777" w:rsidR="00664324" w:rsidRPr="00B014B0" w:rsidRDefault="00664324" w:rsidP="005C3547">
            <w:pPr>
              <w:ind w:left="362" w:hanging="362"/>
              <w:rPr>
                <w:sz w:val="40"/>
                <w:szCs w:val="40"/>
              </w:rPr>
            </w:pPr>
          </w:p>
        </w:tc>
        <w:tc>
          <w:tcPr>
            <w:tcW w:w="810" w:type="dxa"/>
          </w:tcPr>
          <w:p w14:paraId="1A80CF20" w14:textId="77777777" w:rsidR="00664324" w:rsidRPr="00B014B0" w:rsidRDefault="00664324" w:rsidP="005C3547">
            <w:pPr>
              <w:ind w:left="362" w:hanging="362"/>
              <w:rPr>
                <w:sz w:val="40"/>
                <w:szCs w:val="40"/>
              </w:rPr>
            </w:pPr>
          </w:p>
        </w:tc>
        <w:tc>
          <w:tcPr>
            <w:tcW w:w="720" w:type="dxa"/>
          </w:tcPr>
          <w:p w14:paraId="5A96BB8A" w14:textId="77777777" w:rsidR="00664324" w:rsidRPr="00B014B0" w:rsidRDefault="00664324" w:rsidP="005C3547">
            <w:pPr>
              <w:ind w:left="362" w:hanging="362"/>
              <w:rPr>
                <w:sz w:val="40"/>
                <w:szCs w:val="40"/>
              </w:rPr>
            </w:pPr>
          </w:p>
        </w:tc>
      </w:tr>
      <w:tr w:rsidR="00664324" w14:paraId="14E036A5" w14:textId="77777777" w:rsidTr="005C3547">
        <w:tc>
          <w:tcPr>
            <w:tcW w:w="6498" w:type="dxa"/>
          </w:tcPr>
          <w:p w14:paraId="61B1B382" w14:textId="6221A6E8" w:rsidR="00664324" w:rsidRPr="00BA28FD" w:rsidRDefault="00BA28FD" w:rsidP="00DF127A">
            <w:pPr>
              <w:pStyle w:val="ListParagraph"/>
              <w:numPr>
                <w:ilvl w:val="0"/>
                <w:numId w:val="36"/>
              </w:numPr>
              <w:ind w:left="510"/>
              <w:rPr>
                <w:rFonts w:ascii="Arial" w:hAnsi="Arial" w:cs="Arial"/>
                <w:sz w:val="24"/>
                <w:szCs w:val="24"/>
              </w:rPr>
            </w:pPr>
            <w:r w:rsidRPr="00BA28FD">
              <w:rPr>
                <w:rFonts w:ascii="Arial" w:hAnsi="Arial" w:cs="Arial"/>
                <w:sz w:val="24"/>
                <w:szCs w:val="24"/>
              </w:rPr>
              <w:t>Skip count by ten</w:t>
            </w:r>
            <w:r w:rsidR="00DB6694">
              <w:rPr>
                <w:rFonts w:ascii="Arial" w:hAnsi="Arial" w:cs="Arial"/>
                <w:sz w:val="24"/>
                <w:szCs w:val="24"/>
              </w:rPr>
              <w:t xml:space="preserve"> to 120 starting from</w:t>
            </w:r>
            <w:r w:rsidRPr="00BA28FD">
              <w:rPr>
                <w:rFonts w:ascii="Arial" w:hAnsi="Arial" w:cs="Arial"/>
                <w:sz w:val="24"/>
                <w:szCs w:val="24"/>
              </w:rPr>
              <w:t xml:space="preserve"> any multiple of 10. (a)</w:t>
            </w:r>
          </w:p>
        </w:tc>
        <w:tc>
          <w:tcPr>
            <w:tcW w:w="720" w:type="dxa"/>
          </w:tcPr>
          <w:p w14:paraId="79407FA7" w14:textId="77777777" w:rsidR="00664324" w:rsidRDefault="00664324" w:rsidP="005C3547">
            <w:pPr>
              <w:ind w:left="362" w:hanging="362"/>
              <w:rPr>
                <w:sz w:val="24"/>
                <w:szCs w:val="24"/>
              </w:rPr>
            </w:pPr>
          </w:p>
        </w:tc>
        <w:tc>
          <w:tcPr>
            <w:tcW w:w="720" w:type="dxa"/>
          </w:tcPr>
          <w:p w14:paraId="3A6E2C6B" w14:textId="77777777" w:rsidR="00664324" w:rsidRDefault="00664324" w:rsidP="005C3547">
            <w:pPr>
              <w:ind w:left="362" w:hanging="362"/>
              <w:rPr>
                <w:sz w:val="24"/>
                <w:szCs w:val="24"/>
              </w:rPr>
            </w:pPr>
          </w:p>
        </w:tc>
        <w:tc>
          <w:tcPr>
            <w:tcW w:w="810" w:type="dxa"/>
          </w:tcPr>
          <w:p w14:paraId="2FAADD5D" w14:textId="77777777" w:rsidR="00664324" w:rsidRDefault="00664324" w:rsidP="005C3547">
            <w:pPr>
              <w:ind w:left="362" w:hanging="362"/>
              <w:rPr>
                <w:sz w:val="24"/>
                <w:szCs w:val="24"/>
              </w:rPr>
            </w:pPr>
          </w:p>
        </w:tc>
        <w:tc>
          <w:tcPr>
            <w:tcW w:w="720" w:type="dxa"/>
          </w:tcPr>
          <w:p w14:paraId="48FB001E" w14:textId="77777777" w:rsidR="00664324" w:rsidRDefault="00664324" w:rsidP="005C3547">
            <w:pPr>
              <w:ind w:left="362" w:hanging="362"/>
              <w:rPr>
                <w:sz w:val="24"/>
                <w:szCs w:val="24"/>
              </w:rPr>
            </w:pPr>
          </w:p>
        </w:tc>
        <w:tc>
          <w:tcPr>
            <w:tcW w:w="810" w:type="dxa"/>
          </w:tcPr>
          <w:p w14:paraId="604055BD" w14:textId="77777777" w:rsidR="00664324" w:rsidRDefault="00664324" w:rsidP="005C3547">
            <w:pPr>
              <w:ind w:left="362" w:hanging="362"/>
              <w:rPr>
                <w:sz w:val="24"/>
                <w:szCs w:val="24"/>
              </w:rPr>
            </w:pPr>
          </w:p>
        </w:tc>
        <w:tc>
          <w:tcPr>
            <w:tcW w:w="720" w:type="dxa"/>
          </w:tcPr>
          <w:p w14:paraId="1F262182" w14:textId="77777777" w:rsidR="00664324" w:rsidRDefault="00664324" w:rsidP="005C3547">
            <w:pPr>
              <w:ind w:left="362" w:hanging="362"/>
              <w:rPr>
                <w:sz w:val="24"/>
                <w:szCs w:val="24"/>
              </w:rPr>
            </w:pPr>
          </w:p>
        </w:tc>
      </w:tr>
      <w:tr w:rsidR="00BA28FD" w14:paraId="223CDB4B" w14:textId="77777777" w:rsidTr="005C3547">
        <w:tc>
          <w:tcPr>
            <w:tcW w:w="6498" w:type="dxa"/>
          </w:tcPr>
          <w:p w14:paraId="54F2A2BD" w14:textId="24BBC4F2" w:rsidR="00BA28FD" w:rsidRPr="00BA28FD" w:rsidRDefault="00BA28FD" w:rsidP="00DF127A">
            <w:pPr>
              <w:pStyle w:val="ListParagraph"/>
              <w:numPr>
                <w:ilvl w:val="0"/>
                <w:numId w:val="36"/>
              </w:numPr>
              <w:ind w:left="510"/>
              <w:rPr>
                <w:rFonts w:ascii="Arial" w:hAnsi="Arial" w:cs="Arial"/>
                <w:sz w:val="24"/>
                <w:szCs w:val="24"/>
              </w:rPr>
            </w:pPr>
            <w:r w:rsidRPr="00BA28FD">
              <w:rPr>
                <w:rFonts w:ascii="Arial" w:hAnsi="Arial" w:cs="Arial"/>
                <w:sz w:val="24"/>
                <w:szCs w:val="24"/>
              </w:rPr>
              <w:t>Count backward by 10 from 120 (b)</w:t>
            </w:r>
          </w:p>
        </w:tc>
        <w:tc>
          <w:tcPr>
            <w:tcW w:w="720" w:type="dxa"/>
          </w:tcPr>
          <w:p w14:paraId="7B5A12B6" w14:textId="77777777" w:rsidR="00BA28FD" w:rsidRDefault="00BA28FD" w:rsidP="005C3547">
            <w:pPr>
              <w:ind w:left="362" w:hanging="362"/>
              <w:rPr>
                <w:sz w:val="24"/>
                <w:szCs w:val="24"/>
              </w:rPr>
            </w:pPr>
          </w:p>
        </w:tc>
        <w:tc>
          <w:tcPr>
            <w:tcW w:w="720" w:type="dxa"/>
          </w:tcPr>
          <w:p w14:paraId="498CB917" w14:textId="77777777" w:rsidR="00BA28FD" w:rsidRDefault="00BA28FD" w:rsidP="005C3547">
            <w:pPr>
              <w:ind w:left="362" w:hanging="362"/>
              <w:rPr>
                <w:sz w:val="24"/>
                <w:szCs w:val="24"/>
              </w:rPr>
            </w:pPr>
          </w:p>
        </w:tc>
        <w:tc>
          <w:tcPr>
            <w:tcW w:w="810" w:type="dxa"/>
          </w:tcPr>
          <w:p w14:paraId="36A593A1" w14:textId="77777777" w:rsidR="00BA28FD" w:rsidRDefault="00BA28FD" w:rsidP="005C3547">
            <w:pPr>
              <w:ind w:left="362" w:hanging="362"/>
              <w:rPr>
                <w:sz w:val="24"/>
                <w:szCs w:val="24"/>
              </w:rPr>
            </w:pPr>
          </w:p>
        </w:tc>
        <w:tc>
          <w:tcPr>
            <w:tcW w:w="720" w:type="dxa"/>
          </w:tcPr>
          <w:p w14:paraId="091D4D07" w14:textId="77777777" w:rsidR="00BA28FD" w:rsidRDefault="00BA28FD" w:rsidP="005C3547">
            <w:pPr>
              <w:ind w:left="362" w:hanging="362"/>
              <w:rPr>
                <w:sz w:val="24"/>
                <w:szCs w:val="24"/>
              </w:rPr>
            </w:pPr>
          </w:p>
        </w:tc>
        <w:tc>
          <w:tcPr>
            <w:tcW w:w="810" w:type="dxa"/>
          </w:tcPr>
          <w:p w14:paraId="4420A83C" w14:textId="77777777" w:rsidR="00BA28FD" w:rsidRDefault="00BA28FD" w:rsidP="005C3547">
            <w:pPr>
              <w:ind w:left="362" w:hanging="362"/>
              <w:rPr>
                <w:sz w:val="24"/>
                <w:szCs w:val="24"/>
              </w:rPr>
            </w:pPr>
          </w:p>
        </w:tc>
        <w:tc>
          <w:tcPr>
            <w:tcW w:w="720" w:type="dxa"/>
          </w:tcPr>
          <w:p w14:paraId="33E2E375" w14:textId="77777777" w:rsidR="00BA28FD" w:rsidRDefault="00BA28FD" w:rsidP="005C3547">
            <w:pPr>
              <w:ind w:left="362" w:hanging="362"/>
              <w:rPr>
                <w:sz w:val="24"/>
                <w:szCs w:val="24"/>
              </w:rPr>
            </w:pPr>
          </w:p>
        </w:tc>
      </w:tr>
      <w:tr w:rsidR="00BA28FD" w14:paraId="7FF8D384" w14:textId="77777777" w:rsidTr="005C3547">
        <w:tc>
          <w:tcPr>
            <w:tcW w:w="6498" w:type="dxa"/>
          </w:tcPr>
          <w:p w14:paraId="73597298" w14:textId="3871B29E" w:rsidR="00BA28FD" w:rsidRPr="00BA28FD" w:rsidRDefault="00BA28FD" w:rsidP="00DF127A">
            <w:pPr>
              <w:pStyle w:val="ListParagraph"/>
              <w:numPr>
                <w:ilvl w:val="0"/>
                <w:numId w:val="36"/>
              </w:numPr>
              <w:ind w:left="510"/>
              <w:rPr>
                <w:rFonts w:ascii="Arial" w:hAnsi="Arial" w:cs="Arial"/>
                <w:sz w:val="24"/>
                <w:szCs w:val="24"/>
              </w:rPr>
            </w:pPr>
            <w:r w:rsidRPr="00BA28FD">
              <w:rPr>
                <w:rFonts w:ascii="Arial" w:hAnsi="Arial" w:cs="Arial"/>
                <w:sz w:val="24"/>
                <w:szCs w:val="24"/>
              </w:rPr>
              <w:t>Use objects to determine whether a number is even or odd (e.g., dividing collections of objects into equal groups or pairing objects). (c)</w:t>
            </w:r>
          </w:p>
        </w:tc>
        <w:tc>
          <w:tcPr>
            <w:tcW w:w="720" w:type="dxa"/>
          </w:tcPr>
          <w:p w14:paraId="498E1ADE" w14:textId="77777777" w:rsidR="00BA28FD" w:rsidRDefault="00BA28FD" w:rsidP="005C3547">
            <w:pPr>
              <w:ind w:left="362" w:hanging="362"/>
              <w:rPr>
                <w:sz w:val="24"/>
                <w:szCs w:val="24"/>
              </w:rPr>
            </w:pPr>
          </w:p>
        </w:tc>
        <w:tc>
          <w:tcPr>
            <w:tcW w:w="720" w:type="dxa"/>
          </w:tcPr>
          <w:p w14:paraId="6BA994FB" w14:textId="77777777" w:rsidR="00BA28FD" w:rsidRDefault="00BA28FD" w:rsidP="005C3547">
            <w:pPr>
              <w:ind w:left="362" w:hanging="362"/>
              <w:rPr>
                <w:sz w:val="24"/>
                <w:szCs w:val="24"/>
              </w:rPr>
            </w:pPr>
          </w:p>
        </w:tc>
        <w:tc>
          <w:tcPr>
            <w:tcW w:w="810" w:type="dxa"/>
          </w:tcPr>
          <w:p w14:paraId="63C55552" w14:textId="77777777" w:rsidR="00BA28FD" w:rsidRDefault="00BA28FD" w:rsidP="005C3547">
            <w:pPr>
              <w:ind w:left="362" w:hanging="362"/>
              <w:rPr>
                <w:sz w:val="24"/>
                <w:szCs w:val="24"/>
              </w:rPr>
            </w:pPr>
          </w:p>
        </w:tc>
        <w:tc>
          <w:tcPr>
            <w:tcW w:w="720" w:type="dxa"/>
          </w:tcPr>
          <w:p w14:paraId="2467199C" w14:textId="77777777" w:rsidR="00BA28FD" w:rsidRDefault="00BA28FD" w:rsidP="005C3547">
            <w:pPr>
              <w:ind w:left="362" w:hanging="362"/>
              <w:rPr>
                <w:sz w:val="24"/>
                <w:szCs w:val="24"/>
              </w:rPr>
            </w:pPr>
          </w:p>
        </w:tc>
        <w:tc>
          <w:tcPr>
            <w:tcW w:w="810" w:type="dxa"/>
          </w:tcPr>
          <w:p w14:paraId="224E41F3" w14:textId="77777777" w:rsidR="00BA28FD" w:rsidRDefault="00BA28FD" w:rsidP="005C3547">
            <w:pPr>
              <w:ind w:left="362" w:hanging="362"/>
              <w:rPr>
                <w:sz w:val="24"/>
                <w:szCs w:val="24"/>
              </w:rPr>
            </w:pPr>
          </w:p>
        </w:tc>
        <w:tc>
          <w:tcPr>
            <w:tcW w:w="720" w:type="dxa"/>
          </w:tcPr>
          <w:p w14:paraId="2F44DDAC" w14:textId="77777777" w:rsidR="00BA28FD" w:rsidRDefault="00BA28FD" w:rsidP="005C3547">
            <w:pPr>
              <w:ind w:left="362" w:hanging="362"/>
              <w:rPr>
                <w:sz w:val="24"/>
                <w:szCs w:val="24"/>
              </w:rPr>
            </w:pPr>
          </w:p>
        </w:tc>
      </w:tr>
    </w:tbl>
    <w:p w14:paraId="789D172E" w14:textId="77777777" w:rsidR="00664324" w:rsidRDefault="00664324" w:rsidP="00664324">
      <w:pPr>
        <w:contextualSpacing/>
        <w:rPr>
          <w:rFonts w:ascii="Arial" w:hAnsi="Arial" w:cs="Arial"/>
          <w:b/>
          <w:sz w:val="10"/>
          <w:szCs w:val="10"/>
        </w:rPr>
      </w:pPr>
    </w:p>
    <w:p w14:paraId="3D8F253D" w14:textId="77777777" w:rsidR="00664324" w:rsidRPr="00D07B24" w:rsidRDefault="00664324" w:rsidP="00664324">
      <w:pPr>
        <w:contextualSpacing/>
        <w:rPr>
          <w:rFonts w:ascii="Arial" w:hAnsi="Arial" w:cs="Arial"/>
          <w:b/>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05FB6" w14:paraId="3A703B12" w14:textId="77777777" w:rsidTr="00261BAD">
        <w:tc>
          <w:tcPr>
            <w:tcW w:w="6498" w:type="dxa"/>
            <w:vMerge w:val="restart"/>
            <w:shd w:val="clear" w:color="auto" w:fill="FDE9D9" w:themeFill="accent6" w:themeFillTint="33"/>
          </w:tcPr>
          <w:p w14:paraId="42E54994" w14:textId="155FB99C" w:rsidR="00905FB6" w:rsidRPr="009B11E8" w:rsidRDefault="00905FB6" w:rsidP="00261BAD">
            <w:pPr>
              <w:rPr>
                <w:b/>
                <w:sz w:val="32"/>
                <w:szCs w:val="32"/>
              </w:rPr>
            </w:pPr>
            <w:r>
              <w:rPr>
                <w:b/>
                <w:sz w:val="32"/>
                <w:szCs w:val="32"/>
              </w:rPr>
              <w:t>2.3</w:t>
            </w:r>
          </w:p>
        </w:tc>
        <w:tc>
          <w:tcPr>
            <w:tcW w:w="1440" w:type="dxa"/>
            <w:gridSpan w:val="2"/>
            <w:shd w:val="clear" w:color="auto" w:fill="FDE9D9" w:themeFill="accent6" w:themeFillTint="33"/>
          </w:tcPr>
          <w:p w14:paraId="71447812" w14:textId="77777777" w:rsidR="00905FB6" w:rsidRPr="00685ECA" w:rsidRDefault="00905FB6" w:rsidP="00261BAD">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6ABF4B6A" w14:textId="77777777" w:rsidR="00905FB6" w:rsidRPr="00685ECA" w:rsidRDefault="00905FB6" w:rsidP="00261BAD">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47BD0B88" w14:textId="77777777" w:rsidR="00905FB6" w:rsidRPr="00685ECA" w:rsidRDefault="00905FB6" w:rsidP="00261BAD">
            <w:pPr>
              <w:jc w:val="center"/>
              <w:rPr>
                <w:rFonts w:ascii="Arial" w:hAnsi="Arial" w:cs="Arial"/>
                <w:b/>
                <w:sz w:val="24"/>
                <w:szCs w:val="24"/>
              </w:rPr>
            </w:pPr>
            <w:r>
              <w:rPr>
                <w:rFonts w:ascii="Arial" w:hAnsi="Arial" w:cs="Arial"/>
                <w:b/>
                <w:sz w:val="24"/>
                <w:szCs w:val="24"/>
              </w:rPr>
              <w:t>FA3</w:t>
            </w:r>
          </w:p>
        </w:tc>
      </w:tr>
      <w:tr w:rsidR="00905FB6" w14:paraId="534A4531" w14:textId="77777777" w:rsidTr="00261BAD">
        <w:tc>
          <w:tcPr>
            <w:tcW w:w="6498" w:type="dxa"/>
            <w:vMerge/>
            <w:shd w:val="clear" w:color="auto" w:fill="FDE9D9" w:themeFill="accent6" w:themeFillTint="33"/>
          </w:tcPr>
          <w:p w14:paraId="7E96F322" w14:textId="77777777" w:rsidR="00905FB6" w:rsidRDefault="00905FB6" w:rsidP="00261BAD">
            <w:pPr>
              <w:rPr>
                <w:b/>
                <w:sz w:val="24"/>
                <w:szCs w:val="24"/>
              </w:rPr>
            </w:pPr>
          </w:p>
        </w:tc>
        <w:tc>
          <w:tcPr>
            <w:tcW w:w="720" w:type="dxa"/>
            <w:shd w:val="clear" w:color="auto" w:fill="FDE9D9" w:themeFill="accent6" w:themeFillTint="33"/>
          </w:tcPr>
          <w:p w14:paraId="7FFA5822" w14:textId="77777777" w:rsidR="00905FB6" w:rsidRDefault="00905FB6" w:rsidP="00261BAD">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42140910" w14:textId="77777777" w:rsidR="00905FB6" w:rsidRPr="00685ECA" w:rsidRDefault="00905FB6" w:rsidP="00261BAD">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15AC7645" w14:textId="77777777" w:rsidR="00905FB6" w:rsidRPr="00685ECA" w:rsidRDefault="00905FB6" w:rsidP="00261BAD">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1441E52C" w14:textId="77777777" w:rsidR="00905FB6" w:rsidRPr="00685ECA" w:rsidRDefault="00905FB6" w:rsidP="00261BAD">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3F0193FD" w14:textId="77777777" w:rsidR="00905FB6" w:rsidRPr="00685ECA" w:rsidRDefault="00905FB6" w:rsidP="00261BAD">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3A9723EE" w14:textId="77777777" w:rsidR="00905FB6" w:rsidRPr="00685ECA" w:rsidRDefault="00905FB6" w:rsidP="00261BAD">
            <w:pPr>
              <w:jc w:val="center"/>
              <w:rPr>
                <w:rFonts w:ascii="Arial" w:hAnsi="Arial" w:cs="Arial"/>
                <w:b/>
                <w:sz w:val="24"/>
                <w:szCs w:val="24"/>
              </w:rPr>
            </w:pPr>
            <w:r>
              <w:rPr>
                <w:rFonts w:ascii="Arial" w:hAnsi="Arial" w:cs="Arial"/>
                <w:b/>
                <w:sz w:val="24"/>
                <w:szCs w:val="24"/>
              </w:rPr>
              <w:t>M3</w:t>
            </w:r>
          </w:p>
        </w:tc>
      </w:tr>
      <w:tr w:rsidR="00905FB6" w14:paraId="14F77008" w14:textId="77777777" w:rsidTr="00261BAD">
        <w:tc>
          <w:tcPr>
            <w:tcW w:w="6498" w:type="dxa"/>
          </w:tcPr>
          <w:p w14:paraId="634D3992" w14:textId="1A2126B2" w:rsidR="00905FB6" w:rsidRPr="00BA28FD" w:rsidRDefault="00905FB6" w:rsidP="00DF127A">
            <w:pPr>
              <w:pStyle w:val="ListParagraph"/>
              <w:numPr>
                <w:ilvl w:val="0"/>
                <w:numId w:val="37"/>
              </w:numPr>
              <w:ind w:left="510"/>
              <w:rPr>
                <w:rFonts w:ascii="Arial" w:hAnsi="Arial" w:cs="Arial"/>
                <w:sz w:val="24"/>
                <w:szCs w:val="24"/>
              </w:rPr>
            </w:pPr>
            <w:r>
              <w:rPr>
                <w:rFonts w:ascii="Arial" w:hAnsi="Arial" w:cs="Arial"/>
                <w:sz w:val="24"/>
                <w:szCs w:val="24"/>
              </w:rPr>
              <w:t xml:space="preserve">Count an ordered set of objects, using the ordinal number words </w:t>
            </w:r>
            <w:r w:rsidRPr="00905FB6">
              <w:rPr>
                <w:rFonts w:ascii="Arial" w:hAnsi="Arial" w:cs="Arial"/>
                <w:i/>
                <w:sz w:val="24"/>
                <w:szCs w:val="24"/>
              </w:rPr>
              <w:t>first</w:t>
            </w:r>
            <w:r>
              <w:rPr>
                <w:rFonts w:ascii="Arial" w:hAnsi="Arial" w:cs="Arial"/>
                <w:sz w:val="24"/>
                <w:szCs w:val="24"/>
              </w:rPr>
              <w:t xml:space="preserve"> through</w:t>
            </w:r>
            <w:r w:rsidRPr="00905FB6">
              <w:rPr>
                <w:rFonts w:ascii="Arial" w:hAnsi="Arial" w:cs="Arial"/>
                <w:i/>
                <w:sz w:val="24"/>
                <w:szCs w:val="24"/>
              </w:rPr>
              <w:t xml:space="preserve"> twentieth</w:t>
            </w:r>
            <w:r>
              <w:rPr>
                <w:rFonts w:ascii="Arial" w:hAnsi="Arial" w:cs="Arial"/>
                <w:sz w:val="24"/>
                <w:szCs w:val="24"/>
              </w:rPr>
              <w:t>.</w:t>
            </w:r>
            <w:r w:rsidRPr="00BA28FD">
              <w:rPr>
                <w:rFonts w:ascii="Arial" w:hAnsi="Arial" w:cs="Arial"/>
                <w:sz w:val="24"/>
                <w:szCs w:val="24"/>
              </w:rPr>
              <w:t xml:space="preserve"> (a)</w:t>
            </w:r>
          </w:p>
          <w:p w14:paraId="24A68EE6" w14:textId="77777777" w:rsidR="00905FB6" w:rsidRPr="00BA28FD" w:rsidRDefault="00905FB6" w:rsidP="00261BAD">
            <w:pPr>
              <w:pStyle w:val="ListParagraph"/>
              <w:ind w:left="510"/>
              <w:rPr>
                <w:rFonts w:ascii="Arial" w:hAnsi="Arial" w:cs="Arial"/>
                <w:sz w:val="16"/>
                <w:szCs w:val="16"/>
              </w:rPr>
            </w:pPr>
          </w:p>
        </w:tc>
        <w:tc>
          <w:tcPr>
            <w:tcW w:w="720" w:type="dxa"/>
          </w:tcPr>
          <w:p w14:paraId="24C4E6DF" w14:textId="77777777" w:rsidR="00905FB6" w:rsidRDefault="00905FB6" w:rsidP="00261BAD">
            <w:pPr>
              <w:ind w:left="362" w:hanging="362"/>
              <w:rPr>
                <w:sz w:val="24"/>
                <w:szCs w:val="24"/>
              </w:rPr>
            </w:pPr>
          </w:p>
        </w:tc>
        <w:tc>
          <w:tcPr>
            <w:tcW w:w="720" w:type="dxa"/>
          </w:tcPr>
          <w:p w14:paraId="30D9C045" w14:textId="77777777" w:rsidR="00905FB6" w:rsidRDefault="00905FB6" w:rsidP="00261BAD">
            <w:pPr>
              <w:ind w:left="362" w:hanging="362"/>
              <w:rPr>
                <w:sz w:val="24"/>
                <w:szCs w:val="24"/>
              </w:rPr>
            </w:pPr>
          </w:p>
        </w:tc>
        <w:tc>
          <w:tcPr>
            <w:tcW w:w="810" w:type="dxa"/>
          </w:tcPr>
          <w:p w14:paraId="2CB1E6F1" w14:textId="77777777" w:rsidR="00905FB6" w:rsidRDefault="00905FB6" w:rsidP="00261BAD">
            <w:pPr>
              <w:ind w:left="362" w:hanging="362"/>
              <w:rPr>
                <w:sz w:val="24"/>
                <w:szCs w:val="24"/>
              </w:rPr>
            </w:pPr>
          </w:p>
        </w:tc>
        <w:tc>
          <w:tcPr>
            <w:tcW w:w="720" w:type="dxa"/>
          </w:tcPr>
          <w:p w14:paraId="3FF57727" w14:textId="77777777" w:rsidR="00905FB6" w:rsidRDefault="00905FB6" w:rsidP="00261BAD">
            <w:pPr>
              <w:ind w:left="362" w:hanging="362"/>
              <w:rPr>
                <w:sz w:val="24"/>
                <w:szCs w:val="24"/>
              </w:rPr>
            </w:pPr>
          </w:p>
        </w:tc>
        <w:tc>
          <w:tcPr>
            <w:tcW w:w="810" w:type="dxa"/>
          </w:tcPr>
          <w:p w14:paraId="46E8F792" w14:textId="77777777" w:rsidR="00905FB6" w:rsidRDefault="00905FB6" w:rsidP="00261BAD">
            <w:pPr>
              <w:ind w:left="362" w:hanging="362"/>
              <w:rPr>
                <w:sz w:val="24"/>
                <w:szCs w:val="24"/>
              </w:rPr>
            </w:pPr>
          </w:p>
        </w:tc>
        <w:tc>
          <w:tcPr>
            <w:tcW w:w="720" w:type="dxa"/>
          </w:tcPr>
          <w:p w14:paraId="726E8529" w14:textId="77777777" w:rsidR="00905FB6" w:rsidRDefault="00905FB6" w:rsidP="00261BAD">
            <w:pPr>
              <w:ind w:left="362" w:hanging="362"/>
              <w:rPr>
                <w:sz w:val="24"/>
                <w:szCs w:val="24"/>
              </w:rPr>
            </w:pPr>
          </w:p>
        </w:tc>
      </w:tr>
      <w:tr w:rsidR="00905FB6" w14:paraId="70894C2E" w14:textId="77777777" w:rsidTr="00261BAD">
        <w:tc>
          <w:tcPr>
            <w:tcW w:w="6498" w:type="dxa"/>
          </w:tcPr>
          <w:p w14:paraId="672CBE8F" w14:textId="16756C6B" w:rsidR="00905FB6" w:rsidRDefault="00905FB6" w:rsidP="00DF127A">
            <w:pPr>
              <w:pStyle w:val="ListParagraph"/>
              <w:numPr>
                <w:ilvl w:val="0"/>
                <w:numId w:val="37"/>
              </w:numPr>
              <w:ind w:left="510"/>
              <w:rPr>
                <w:rFonts w:ascii="Arial" w:hAnsi="Arial" w:cs="Arial"/>
                <w:sz w:val="24"/>
                <w:szCs w:val="24"/>
              </w:rPr>
            </w:pPr>
            <w:r>
              <w:rPr>
                <w:rFonts w:ascii="Arial" w:hAnsi="Arial" w:cs="Arial"/>
                <w:sz w:val="24"/>
                <w:szCs w:val="24"/>
              </w:rPr>
              <w:t>Identify the ordinal positions first through twentieth, using an ordered set of objects presented in lines or rows from</w:t>
            </w:r>
          </w:p>
          <w:p w14:paraId="1A3FC3D7" w14:textId="77777777" w:rsidR="00905FB6" w:rsidRDefault="00905FB6" w:rsidP="00DF127A">
            <w:pPr>
              <w:pStyle w:val="ListParagraph"/>
              <w:numPr>
                <w:ilvl w:val="0"/>
                <w:numId w:val="38"/>
              </w:numPr>
              <w:rPr>
                <w:rFonts w:ascii="Arial" w:hAnsi="Arial" w:cs="Arial"/>
                <w:sz w:val="24"/>
                <w:szCs w:val="24"/>
              </w:rPr>
            </w:pPr>
            <w:r>
              <w:rPr>
                <w:rFonts w:ascii="Arial" w:hAnsi="Arial" w:cs="Arial"/>
                <w:sz w:val="24"/>
                <w:szCs w:val="24"/>
              </w:rPr>
              <w:t>Left to right;</w:t>
            </w:r>
          </w:p>
          <w:p w14:paraId="7F3AF54D" w14:textId="77777777" w:rsidR="00905FB6" w:rsidRDefault="00905FB6" w:rsidP="00DF127A">
            <w:pPr>
              <w:pStyle w:val="ListParagraph"/>
              <w:numPr>
                <w:ilvl w:val="0"/>
                <w:numId w:val="38"/>
              </w:numPr>
              <w:rPr>
                <w:rFonts w:ascii="Arial" w:hAnsi="Arial" w:cs="Arial"/>
                <w:sz w:val="24"/>
                <w:szCs w:val="24"/>
              </w:rPr>
            </w:pPr>
            <w:r>
              <w:rPr>
                <w:rFonts w:ascii="Arial" w:hAnsi="Arial" w:cs="Arial"/>
                <w:sz w:val="24"/>
                <w:szCs w:val="24"/>
              </w:rPr>
              <w:t>Right to left;</w:t>
            </w:r>
          </w:p>
          <w:p w14:paraId="642E1FEF" w14:textId="77777777" w:rsidR="00905FB6" w:rsidRDefault="00905FB6" w:rsidP="00DF127A">
            <w:pPr>
              <w:pStyle w:val="ListParagraph"/>
              <w:numPr>
                <w:ilvl w:val="0"/>
                <w:numId w:val="38"/>
              </w:numPr>
              <w:rPr>
                <w:rFonts w:ascii="Arial" w:hAnsi="Arial" w:cs="Arial"/>
                <w:sz w:val="24"/>
                <w:szCs w:val="24"/>
              </w:rPr>
            </w:pPr>
            <w:r>
              <w:rPr>
                <w:rFonts w:ascii="Arial" w:hAnsi="Arial" w:cs="Arial"/>
                <w:sz w:val="24"/>
                <w:szCs w:val="24"/>
              </w:rPr>
              <w:t>Top to bottom; and</w:t>
            </w:r>
          </w:p>
          <w:p w14:paraId="73919960" w14:textId="473AB9D2" w:rsidR="00905FB6" w:rsidRPr="00905FB6" w:rsidRDefault="00905FB6" w:rsidP="00DF127A">
            <w:pPr>
              <w:pStyle w:val="ListParagraph"/>
              <w:numPr>
                <w:ilvl w:val="0"/>
                <w:numId w:val="38"/>
              </w:numPr>
              <w:rPr>
                <w:rFonts w:ascii="Arial" w:hAnsi="Arial" w:cs="Arial"/>
                <w:sz w:val="24"/>
                <w:szCs w:val="24"/>
              </w:rPr>
            </w:pPr>
            <w:r>
              <w:rPr>
                <w:rFonts w:ascii="Arial" w:hAnsi="Arial" w:cs="Arial"/>
                <w:sz w:val="24"/>
                <w:szCs w:val="24"/>
              </w:rPr>
              <w:t>Bottom to top. (a)</w:t>
            </w:r>
          </w:p>
        </w:tc>
        <w:tc>
          <w:tcPr>
            <w:tcW w:w="720" w:type="dxa"/>
          </w:tcPr>
          <w:p w14:paraId="33B5FA1A" w14:textId="77777777" w:rsidR="00905FB6" w:rsidRDefault="00905FB6" w:rsidP="00261BAD">
            <w:pPr>
              <w:ind w:left="362" w:hanging="362"/>
              <w:rPr>
                <w:sz w:val="24"/>
                <w:szCs w:val="24"/>
              </w:rPr>
            </w:pPr>
          </w:p>
        </w:tc>
        <w:tc>
          <w:tcPr>
            <w:tcW w:w="720" w:type="dxa"/>
          </w:tcPr>
          <w:p w14:paraId="67488598" w14:textId="77777777" w:rsidR="00905FB6" w:rsidRDefault="00905FB6" w:rsidP="00261BAD">
            <w:pPr>
              <w:ind w:left="362" w:hanging="362"/>
              <w:rPr>
                <w:sz w:val="24"/>
                <w:szCs w:val="24"/>
              </w:rPr>
            </w:pPr>
          </w:p>
        </w:tc>
        <w:tc>
          <w:tcPr>
            <w:tcW w:w="810" w:type="dxa"/>
          </w:tcPr>
          <w:p w14:paraId="643A035D" w14:textId="77777777" w:rsidR="00905FB6" w:rsidRDefault="00905FB6" w:rsidP="00261BAD">
            <w:pPr>
              <w:ind w:left="362" w:hanging="362"/>
              <w:rPr>
                <w:sz w:val="24"/>
                <w:szCs w:val="24"/>
              </w:rPr>
            </w:pPr>
          </w:p>
        </w:tc>
        <w:tc>
          <w:tcPr>
            <w:tcW w:w="720" w:type="dxa"/>
          </w:tcPr>
          <w:p w14:paraId="209FFD40" w14:textId="77777777" w:rsidR="00905FB6" w:rsidRDefault="00905FB6" w:rsidP="00261BAD">
            <w:pPr>
              <w:ind w:left="362" w:hanging="362"/>
              <w:rPr>
                <w:sz w:val="24"/>
                <w:szCs w:val="24"/>
              </w:rPr>
            </w:pPr>
          </w:p>
        </w:tc>
        <w:tc>
          <w:tcPr>
            <w:tcW w:w="810" w:type="dxa"/>
          </w:tcPr>
          <w:p w14:paraId="34C33A65" w14:textId="77777777" w:rsidR="00905FB6" w:rsidRDefault="00905FB6" w:rsidP="00261BAD">
            <w:pPr>
              <w:ind w:left="362" w:hanging="362"/>
              <w:rPr>
                <w:sz w:val="24"/>
                <w:szCs w:val="24"/>
              </w:rPr>
            </w:pPr>
          </w:p>
        </w:tc>
        <w:tc>
          <w:tcPr>
            <w:tcW w:w="720" w:type="dxa"/>
          </w:tcPr>
          <w:p w14:paraId="40A40CBC" w14:textId="77777777" w:rsidR="00905FB6" w:rsidRDefault="00905FB6" w:rsidP="00261BAD">
            <w:pPr>
              <w:ind w:left="362" w:hanging="362"/>
              <w:rPr>
                <w:sz w:val="24"/>
                <w:szCs w:val="24"/>
              </w:rPr>
            </w:pPr>
          </w:p>
        </w:tc>
      </w:tr>
      <w:tr w:rsidR="00905FB6" w14:paraId="10B7AD66" w14:textId="77777777" w:rsidTr="00261BAD">
        <w:tc>
          <w:tcPr>
            <w:tcW w:w="6498" w:type="dxa"/>
          </w:tcPr>
          <w:p w14:paraId="5E3C7047" w14:textId="7AE5ACFA" w:rsidR="00905FB6" w:rsidRPr="00BA28FD" w:rsidRDefault="00905FB6" w:rsidP="00DF127A">
            <w:pPr>
              <w:pStyle w:val="ListParagraph"/>
              <w:numPr>
                <w:ilvl w:val="0"/>
                <w:numId w:val="37"/>
              </w:numPr>
              <w:ind w:left="510"/>
              <w:rPr>
                <w:rFonts w:ascii="Arial" w:hAnsi="Arial" w:cs="Arial"/>
                <w:sz w:val="24"/>
                <w:szCs w:val="24"/>
              </w:rPr>
            </w:pPr>
            <w:r>
              <w:rPr>
                <w:rFonts w:ascii="Arial" w:hAnsi="Arial" w:cs="Arial"/>
                <w:sz w:val="24"/>
                <w:szCs w:val="24"/>
              </w:rPr>
              <w:t>Write 1</w:t>
            </w:r>
            <w:r>
              <w:rPr>
                <w:rFonts w:ascii="Arial" w:hAnsi="Arial" w:cs="Arial"/>
                <w:sz w:val="24"/>
                <w:szCs w:val="24"/>
                <w:vertAlign w:val="superscript"/>
              </w:rPr>
              <w:t>st</w:t>
            </w:r>
            <w:r>
              <w:rPr>
                <w:rFonts w:ascii="Arial" w:hAnsi="Arial" w:cs="Arial"/>
                <w:sz w:val="24"/>
                <w:szCs w:val="24"/>
              </w:rPr>
              <w:t>, 2</w:t>
            </w:r>
            <w:r>
              <w:rPr>
                <w:rFonts w:ascii="Arial" w:hAnsi="Arial" w:cs="Arial"/>
                <w:sz w:val="24"/>
                <w:szCs w:val="24"/>
                <w:vertAlign w:val="superscript"/>
              </w:rPr>
              <w:t>nd</w:t>
            </w:r>
            <w:r>
              <w:rPr>
                <w:rFonts w:ascii="Arial" w:hAnsi="Arial" w:cs="Arial"/>
                <w:sz w:val="24"/>
                <w:szCs w:val="24"/>
              </w:rPr>
              <w:t>, 3</w:t>
            </w:r>
            <w:r>
              <w:rPr>
                <w:rFonts w:ascii="Arial" w:hAnsi="Arial" w:cs="Arial"/>
                <w:sz w:val="24"/>
                <w:szCs w:val="24"/>
                <w:vertAlign w:val="superscript"/>
              </w:rPr>
              <w:t>rd</w:t>
            </w:r>
            <w:r>
              <w:rPr>
                <w:rFonts w:ascii="Arial" w:hAnsi="Arial" w:cs="Arial"/>
                <w:sz w:val="24"/>
                <w:szCs w:val="24"/>
              </w:rPr>
              <w:t>…, through 20</w:t>
            </w:r>
            <w:r>
              <w:rPr>
                <w:rFonts w:ascii="Arial" w:hAnsi="Arial" w:cs="Arial"/>
                <w:sz w:val="24"/>
                <w:szCs w:val="24"/>
                <w:vertAlign w:val="superscript"/>
              </w:rPr>
              <w:t>th</w:t>
            </w:r>
            <w:r>
              <w:rPr>
                <w:rFonts w:ascii="Arial" w:hAnsi="Arial" w:cs="Arial"/>
                <w:sz w:val="24"/>
                <w:szCs w:val="24"/>
              </w:rPr>
              <w:t xml:space="preserve"> in numerals. (b)</w:t>
            </w:r>
          </w:p>
          <w:p w14:paraId="4FAC3F77" w14:textId="77777777" w:rsidR="00905FB6" w:rsidRPr="00BA28FD" w:rsidRDefault="00905FB6" w:rsidP="00261BAD">
            <w:pPr>
              <w:pStyle w:val="ListParagraph"/>
              <w:ind w:left="510"/>
              <w:rPr>
                <w:rFonts w:ascii="Arial" w:hAnsi="Arial" w:cs="Arial"/>
                <w:sz w:val="16"/>
                <w:szCs w:val="16"/>
              </w:rPr>
            </w:pPr>
          </w:p>
        </w:tc>
        <w:tc>
          <w:tcPr>
            <w:tcW w:w="720" w:type="dxa"/>
          </w:tcPr>
          <w:p w14:paraId="1E0B92BF" w14:textId="77777777" w:rsidR="00905FB6" w:rsidRDefault="00905FB6" w:rsidP="00261BAD">
            <w:pPr>
              <w:ind w:left="362" w:hanging="362"/>
              <w:rPr>
                <w:sz w:val="24"/>
                <w:szCs w:val="24"/>
              </w:rPr>
            </w:pPr>
          </w:p>
        </w:tc>
        <w:tc>
          <w:tcPr>
            <w:tcW w:w="720" w:type="dxa"/>
          </w:tcPr>
          <w:p w14:paraId="3D096D0C" w14:textId="77777777" w:rsidR="00905FB6" w:rsidRDefault="00905FB6" w:rsidP="00261BAD">
            <w:pPr>
              <w:ind w:left="362" w:hanging="362"/>
              <w:rPr>
                <w:sz w:val="24"/>
                <w:szCs w:val="24"/>
              </w:rPr>
            </w:pPr>
          </w:p>
        </w:tc>
        <w:tc>
          <w:tcPr>
            <w:tcW w:w="810" w:type="dxa"/>
          </w:tcPr>
          <w:p w14:paraId="2DA94006" w14:textId="77777777" w:rsidR="00905FB6" w:rsidRDefault="00905FB6" w:rsidP="00261BAD">
            <w:pPr>
              <w:ind w:left="362" w:hanging="362"/>
              <w:rPr>
                <w:sz w:val="24"/>
                <w:szCs w:val="24"/>
              </w:rPr>
            </w:pPr>
          </w:p>
        </w:tc>
        <w:tc>
          <w:tcPr>
            <w:tcW w:w="720" w:type="dxa"/>
          </w:tcPr>
          <w:p w14:paraId="5109F7C7" w14:textId="77777777" w:rsidR="00905FB6" w:rsidRDefault="00905FB6" w:rsidP="00261BAD">
            <w:pPr>
              <w:ind w:left="362" w:hanging="362"/>
              <w:rPr>
                <w:sz w:val="24"/>
                <w:szCs w:val="24"/>
              </w:rPr>
            </w:pPr>
          </w:p>
        </w:tc>
        <w:tc>
          <w:tcPr>
            <w:tcW w:w="810" w:type="dxa"/>
          </w:tcPr>
          <w:p w14:paraId="06735FB8" w14:textId="77777777" w:rsidR="00905FB6" w:rsidRDefault="00905FB6" w:rsidP="00261BAD">
            <w:pPr>
              <w:ind w:left="362" w:hanging="362"/>
              <w:rPr>
                <w:sz w:val="24"/>
                <w:szCs w:val="24"/>
              </w:rPr>
            </w:pPr>
          </w:p>
        </w:tc>
        <w:tc>
          <w:tcPr>
            <w:tcW w:w="720" w:type="dxa"/>
          </w:tcPr>
          <w:p w14:paraId="132BC1D4" w14:textId="77777777" w:rsidR="00905FB6" w:rsidRDefault="00905FB6" w:rsidP="00261BAD">
            <w:pPr>
              <w:ind w:left="362" w:hanging="362"/>
              <w:rPr>
                <w:sz w:val="24"/>
                <w:szCs w:val="24"/>
              </w:rPr>
            </w:pPr>
          </w:p>
        </w:tc>
      </w:tr>
    </w:tbl>
    <w:p w14:paraId="379473CC" w14:textId="28BFDAE6" w:rsidR="00664324" w:rsidRDefault="00664324" w:rsidP="00664324">
      <w:pPr>
        <w:contextualSpacing/>
        <w:rPr>
          <w:rFonts w:ascii="Arial" w:hAnsi="Arial" w:cs="Arial"/>
          <w:b/>
          <w:sz w:val="10"/>
          <w:szCs w:val="10"/>
        </w:rPr>
      </w:pPr>
    </w:p>
    <w:p w14:paraId="633D717C" w14:textId="47378A46" w:rsidR="00660D6B" w:rsidRDefault="00660D6B" w:rsidP="00664324">
      <w:pPr>
        <w:contextualSpacing/>
        <w:rPr>
          <w:rFonts w:ascii="Arial" w:hAnsi="Arial" w:cs="Arial"/>
          <w:b/>
          <w:sz w:val="10"/>
          <w:szCs w:val="10"/>
        </w:rPr>
      </w:pPr>
    </w:p>
    <w:p w14:paraId="3B804F83" w14:textId="1DBE100C" w:rsidR="00660D6B" w:rsidRDefault="00660D6B" w:rsidP="00660D6B">
      <w:pPr>
        <w:tabs>
          <w:tab w:val="left" w:pos="4260"/>
        </w:tabs>
        <w:contextualSpacing/>
        <w:rPr>
          <w:rFonts w:ascii="Arial" w:hAnsi="Arial" w:cs="Arial"/>
          <w:b/>
          <w:sz w:val="10"/>
          <w:szCs w:val="10"/>
        </w:rPr>
      </w:pPr>
    </w:p>
    <w:p w14:paraId="2A06919A" w14:textId="590C8B0C" w:rsidR="00660D6B" w:rsidRDefault="00660D6B" w:rsidP="00664324">
      <w:pPr>
        <w:contextualSpacing/>
        <w:rPr>
          <w:rFonts w:ascii="Arial" w:hAnsi="Arial" w:cs="Arial"/>
          <w:b/>
          <w:sz w:val="10"/>
          <w:szCs w:val="10"/>
        </w:rPr>
      </w:pPr>
    </w:p>
    <w:p w14:paraId="513F3DD9" w14:textId="02349CA8" w:rsidR="00660D6B" w:rsidRDefault="00660D6B" w:rsidP="00664324">
      <w:pPr>
        <w:contextualSpacing/>
        <w:rPr>
          <w:rFonts w:ascii="Arial" w:hAnsi="Arial" w:cs="Arial"/>
          <w:b/>
          <w:sz w:val="10"/>
          <w:szCs w:val="10"/>
        </w:rPr>
      </w:pPr>
    </w:p>
    <w:p w14:paraId="376A7EF2" w14:textId="0B94E050" w:rsidR="00660D6B" w:rsidRDefault="00660D6B" w:rsidP="00664324">
      <w:pPr>
        <w:contextualSpacing/>
        <w:rPr>
          <w:rFonts w:ascii="Arial" w:hAnsi="Arial" w:cs="Arial"/>
          <w:b/>
          <w:sz w:val="10"/>
          <w:szCs w:val="10"/>
        </w:rPr>
      </w:pPr>
    </w:p>
    <w:p w14:paraId="696E11BC" w14:textId="3EAB4DBC" w:rsidR="00660D6B" w:rsidRDefault="00660D6B" w:rsidP="00664324">
      <w:pPr>
        <w:contextualSpacing/>
        <w:rPr>
          <w:rFonts w:ascii="Arial" w:hAnsi="Arial" w:cs="Arial"/>
          <w:b/>
          <w:sz w:val="10"/>
          <w:szCs w:val="10"/>
        </w:rPr>
      </w:pPr>
    </w:p>
    <w:p w14:paraId="4CD2097A" w14:textId="30C2618A" w:rsidR="00660D6B" w:rsidRDefault="00660D6B" w:rsidP="00664324">
      <w:pPr>
        <w:contextualSpacing/>
        <w:rPr>
          <w:rFonts w:ascii="Arial" w:hAnsi="Arial" w:cs="Arial"/>
          <w:b/>
          <w:sz w:val="10"/>
          <w:szCs w:val="10"/>
        </w:rPr>
      </w:pPr>
    </w:p>
    <w:p w14:paraId="2C24CB44" w14:textId="1A96CB45" w:rsidR="00660D6B" w:rsidRDefault="00660D6B" w:rsidP="00664324">
      <w:pPr>
        <w:contextualSpacing/>
        <w:rPr>
          <w:rFonts w:ascii="Arial" w:hAnsi="Arial" w:cs="Arial"/>
          <w:b/>
          <w:sz w:val="10"/>
          <w:szCs w:val="10"/>
        </w:rPr>
      </w:pPr>
    </w:p>
    <w:p w14:paraId="070CED80" w14:textId="77777777" w:rsidR="00660D6B" w:rsidRDefault="00660D6B" w:rsidP="00660D6B">
      <w:pPr>
        <w:contextualSpacing/>
        <w:jc w:val="center"/>
        <w:rPr>
          <w:rFonts w:ascii="Arial" w:hAnsi="Arial" w:cs="Arial"/>
          <w:b/>
          <w:i/>
          <w:sz w:val="20"/>
          <w:szCs w:val="20"/>
        </w:rPr>
      </w:pPr>
      <w:r>
        <w:rPr>
          <w:rFonts w:ascii="Arial" w:hAnsi="Arial" w:cs="Arial"/>
          <w:b/>
          <w:i/>
          <w:sz w:val="20"/>
          <w:szCs w:val="20"/>
        </w:rPr>
        <w:t>continued on next page</w:t>
      </w:r>
    </w:p>
    <w:p w14:paraId="15FFF7FB" w14:textId="77777777" w:rsidR="00660D6B" w:rsidRDefault="00660D6B" w:rsidP="00660D6B">
      <w:pPr>
        <w:contextualSpacing/>
        <w:jc w:val="center"/>
        <w:rPr>
          <w:rFonts w:ascii="Arial" w:hAnsi="Arial" w:cs="Arial"/>
          <w:b/>
          <w:i/>
          <w:sz w:val="20"/>
          <w:szCs w:val="20"/>
        </w:rPr>
      </w:pPr>
    </w:p>
    <w:p w14:paraId="17D91FAB" w14:textId="77777777" w:rsidR="00660D6B" w:rsidRDefault="00660D6B" w:rsidP="00660D6B">
      <w:pPr>
        <w:contextualSpacing/>
        <w:jc w:val="center"/>
        <w:rPr>
          <w:rFonts w:ascii="Arial" w:hAnsi="Arial" w:cs="Arial"/>
          <w:b/>
          <w:i/>
          <w:sz w:val="20"/>
          <w:szCs w:val="20"/>
        </w:rPr>
      </w:pPr>
    </w:p>
    <w:p w14:paraId="7FA0A188" w14:textId="77777777" w:rsidR="00660D6B" w:rsidRDefault="00660D6B" w:rsidP="00660D6B">
      <w:pPr>
        <w:contextualSpacing/>
        <w:jc w:val="center"/>
        <w:rPr>
          <w:rFonts w:ascii="Arial" w:hAnsi="Arial" w:cs="Arial"/>
          <w:b/>
          <w:i/>
          <w:sz w:val="20"/>
          <w:szCs w:val="20"/>
        </w:rPr>
      </w:pPr>
    </w:p>
    <w:p w14:paraId="5061EA5F" w14:textId="77777777" w:rsidR="00660D6B" w:rsidRDefault="00660D6B" w:rsidP="00660D6B">
      <w:pPr>
        <w:spacing w:line="240" w:lineRule="auto"/>
        <w:contextualSpacing/>
        <w:rPr>
          <w:rFonts w:ascii="Arial" w:hAnsi="Arial" w:cs="Arial"/>
          <w:b/>
          <w:caps/>
          <w:sz w:val="32"/>
          <w:szCs w:val="32"/>
        </w:rPr>
      </w:pPr>
    </w:p>
    <w:p w14:paraId="5769240A" w14:textId="77777777" w:rsidR="00660D6B" w:rsidRDefault="00660D6B" w:rsidP="00660D6B">
      <w:pPr>
        <w:spacing w:line="240" w:lineRule="auto"/>
        <w:contextualSpacing/>
        <w:rPr>
          <w:rFonts w:ascii="Arial" w:hAnsi="Arial" w:cs="Arial"/>
          <w:b/>
          <w:caps/>
          <w:sz w:val="32"/>
          <w:szCs w:val="32"/>
        </w:rPr>
      </w:pPr>
    </w:p>
    <w:p w14:paraId="72EFE510" w14:textId="31F3DAD0" w:rsidR="00660D6B" w:rsidRPr="001B6856" w:rsidRDefault="00660D6B" w:rsidP="00660D6B">
      <w:pPr>
        <w:spacing w:line="240" w:lineRule="auto"/>
        <w:contextualSpacing/>
        <w:rPr>
          <w:rFonts w:ascii="Arial" w:hAnsi="Arial" w:cs="Arial"/>
          <w:b/>
          <w:sz w:val="28"/>
          <w:szCs w:val="28"/>
        </w:rPr>
      </w:pPr>
      <w:r w:rsidRPr="001B6856">
        <w:rPr>
          <w:rFonts w:ascii="Arial" w:hAnsi="Arial" w:cs="Arial"/>
          <w:b/>
          <w:caps/>
          <w:sz w:val="32"/>
          <w:szCs w:val="32"/>
        </w:rPr>
        <w:lastRenderedPageBreak/>
        <w:t xml:space="preserve">Grade </w:t>
      </w:r>
      <w:r>
        <w:rPr>
          <w:rFonts w:ascii="Arial" w:hAnsi="Arial" w:cs="Arial"/>
          <w:b/>
          <w:caps/>
          <w:sz w:val="32"/>
          <w:szCs w:val="32"/>
        </w:rPr>
        <w:t>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Name: _________________________________</w:t>
      </w:r>
    </w:p>
    <w:p w14:paraId="7833839B" w14:textId="77777777" w:rsidR="00660D6B" w:rsidRDefault="00660D6B" w:rsidP="00660D6B">
      <w:pPr>
        <w:contextualSpacing/>
        <w:jc w:val="center"/>
        <w:rPr>
          <w:rFonts w:ascii="Arial" w:hAnsi="Arial" w:cs="Arial"/>
          <w:b/>
          <w:i/>
          <w:sz w:val="20"/>
          <w:szCs w:val="20"/>
        </w:rPr>
      </w:pPr>
    </w:p>
    <w:p w14:paraId="6B4CC79E" w14:textId="4395A08C" w:rsidR="00660D6B" w:rsidRDefault="00660D6B" w:rsidP="00660D6B">
      <w:pPr>
        <w:contextualSpacing/>
        <w:jc w:val="center"/>
        <w:rPr>
          <w:rFonts w:ascii="Arial" w:hAnsi="Arial" w:cs="Arial"/>
          <w:b/>
          <w:i/>
          <w:sz w:val="20"/>
          <w:szCs w:val="20"/>
        </w:rPr>
      </w:pPr>
      <w:r>
        <w:rPr>
          <w:rFonts w:ascii="Arial" w:hAnsi="Arial" w:cs="Arial"/>
          <w:b/>
          <w:i/>
          <w:sz w:val="20"/>
          <w:szCs w:val="20"/>
        </w:rPr>
        <w:t>page 3 of 3</w:t>
      </w:r>
    </w:p>
    <w:p w14:paraId="2600C832" w14:textId="77777777" w:rsidR="00660D6B" w:rsidRPr="00D07B24" w:rsidRDefault="00660D6B" w:rsidP="00660D6B">
      <w:pPr>
        <w:contextualSpacing/>
        <w:jc w:val="center"/>
        <w:rPr>
          <w:rFonts w:ascii="Arial" w:hAnsi="Arial" w:cs="Arial"/>
          <w:b/>
          <w:sz w:val="10"/>
          <w:szCs w:val="10"/>
        </w:rPr>
      </w:pPr>
    </w:p>
    <w:p w14:paraId="552B1C65" w14:textId="77777777" w:rsidR="00664324" w:rsidRPr="00D07B24" w:rsidRDefault="00664324" w:rsidP="00664324">
      <w:pPr>
        <w:contextualSpacing/>
        <w:rPr>
          <w:rFonts w:ascii="Arial" w:hAnsi="Arial" w:cs="Arial"/>
          <w:b/>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261BAD" w14:paraId="16C1DA5D" w14:textId="77777777" w:rsidTr="00261BAD">
        <w:tc>
          <w:tcPr>
            <w:tcW w:w="6498" w:type="dxa"/>
            <w:vMerge w:val="restart"/>
            <w:shd w:val="clear" w:color="auto" w:fill="FDE9D9" w:themeFill="accent6" w:themeFillTint="33"/>
          </w:tcPr>
          <w:p w14:paraId="77AE292E" w14:textId="6D455571" w:rsidR="00261BAD" w:rsidRPr="009B11E8" w:rsidRDefault="00261BAD" w:rsidP="00261BAD">
            <w:pPr>
              <w:rPr>
                <w:b/>
                <w:sz w:val="32"/>
                <w:szCs w:val="32"/>
              </w:rPr>
            </w:pPr>
            <w:r>
              <w:rPr>
                <w:b/>
                <w:sz w:val="32"/>
                <w:szCs w:val="32"/>
              </w:rPr>
              <w:t>2.4</w:t>
            </w:r>
          </w:p>
        </w:tc>
        <w:tc>
          <w:tcPr>
            <w:tcW w:w="1440" w:type="dxa"/>
            <w:gridSpan w:val="2"/>
            <w:shd w:val="clear" w:color="auto" w:fill="FDE9D9" w:themeFill="accent6" w:themeFillTint="33"/>
          </w:tcPr>
          <w:p w14:paraId="6F6EC544" w14:textId="77777777" w:rsidR="00261BAD" w:rsidRPr="00685ECA" w:rsidRDefault="00261BAD" w:rsidP="00261BAD">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0792AFC7" w14:textId="77777777" w:rsidR="00261BAD" w:rsidRPr="00685ECA" w:rsidRDefault="00261BAD" w:rsidP="00261BAD">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216E1254" w14:textId="77777777" w:rsidR="00261BAD" w:rsidRPr="00685ECA" w:rsidRDefault="00261BAD" w:rsidP="00261BAD">
            <w:pPr>
              <w:jc w:val="center"/>
              <w:rPr>
                <w:rFonts w:ascii="Arial" w:hAnsi="Arial" w:cs="Arial"/>
                <w:b/>
                <w:sz w:val="24"/>
                <w:szCs w:val="24"/>
              </w:rPr>
            </w:pPr>
            <w:r>
              <w:rPr>
                <w:rFonts w:ascii="Arial" w:hAnsi="Arial" w:cs="Arial"/>
                <w:b/>
                <w:sz w:val="24"/>
                <w:szCs w:val="24"/>
              </w:rPr>
              <w:t>FA3</w:t>
            </w:r>
          </w:p>
        </w:tc>
      </w:tr>
      <w:tr w:rsidR="00261BAD" w14:paraId="54F5B3FB" w14:textId="77777777" w:rsidTr="00261BAD">
        <w:tc>
          <w:tcPr>
            <w:tcW w:w="6498" w:type="dxa"/>
            <w:vMerge/>
            <w:shd w:val="clear" w:color="auto" w:fill="FDE9D9" w:themeFill="accent6" w:themeFillTint="33"/>
          </w:tcPr>
          <w:p w14:paraId="25E2DDF4" w14:textId="77777777" w:rsidR="00261BAD" w:rsidRDefault="00261BAD" w:rsidP="00261BAD">
            <w:pPr>
              <w:rPr>
                <w:b/>
                <w:sz w:val="24"/>
                <w:szCs w:val="24"/>
              </w:rPr>
            </w:pPr>
          </w:p>
        </w:tc>
        <w:tc>
          <w:tcPr>
            <w:tcW w:w="720" w:type="dxa"/>
            <w:shd w:val="clear" w:color="auto" w:fill="FDE9D9" w:themeFill="accent6" w:themeFillTint="33"/>
          </w:tcPr>
          <w:p w14:paraId="0B69AE03" w14:textId="77777777" w:rsidR="00261BAD" w:rsidRDefault="00261BAD" w:rsidP="00261BAD">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704570CB" w14:textId="77777777" w:rsidR="00261BAD" w:rsidRPr="00685ECA" w:rsidRDefault="00261BAD" w:rsidP="00261BAD">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3305156E" w14:textId="77777777" w:rsidR="00261BAD" w:rsidRPr="00685ECA" w:rsidRDefault="00261BAD" w:rsidP="00261BAD">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6513F633" w14:textId="77777777" w:rsidR="00261BAD" w:rsidRPr="00685ECA" w:rsidRDefault="00261BAD" w:rsidP="00261BAD">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49D8E92E" w14:textId="77777777" w:rsidR="00261BAD" w:rsidRPr="00685ECA" w:rsidRDefault="00261BAD" w:rsidP="00261BAD">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21765DB5" w14:textId="77777777" w:rsidR="00261BAD" w:rsidRPr="00685ECA" w:rsidRDefault="00261BAD" w:rsidP="00261BAD">
            <w:pPr>
              <w:jc w:val="center"/>
              <w:rPr>
                <w:rFonts w:ascii="Arial" w:hAnsi="Arial" w:cs="Arial"/>
                <w:b/>
                <w:sz w:val="24"/>
                <w:szCs w:val="24"/>
              </w:rPr>
            </w:pPr>
            <w:r>
              <w:rPr>
                <w:rFonts w:ascii="Arial" w:hAnsi="Arial" w:cs="Arial"/>
                <w:b/>
                <w:sz w:val="24"/>
                <w:szCs w:val="24"/>
              </w:rPr>
              <w:t>M3</w:t>
            </w:r>
          </w:p>
        </w:tc>
      </w:tr>
      <w:tr w:rsidR="00261BAD" w14:paraId="6F2F073C" w14:textId="77777777" w:rsidTr="00261BAD">
        <w:tc>
          <w:tcPr>
            <w:tcW w:w="6498" w:type="dxa"/>
          </w:tcPr>
          <w:p w14:paraId="27AD2474" w14:textId="09E34C06" w:rsidR="00261BAD" w:rsidRPr="00261BAD" w:rsidRDefault="00261BAD" w:rsidP="00DF127A">
            <w:pPr>
              <w:pStyle w:val="Default"/>
              <w:numPr>
                <w:ilvl w:val="0"/>
                <w:numId w:val="39"/>
              </w:numPr>
              <w:ind w:left="510"/>
              <w:rPr>
                <w:color w:val="auto"/>
              </w:rPr>
            </w:pPr>
            <w:r w:rsidRPr="00261BAD">
              <w:t xml:space="preserve">Recognize fractions as representing equal-size parts of a whole. (a) </w:t>
            </w:r>
          </w:p>
          <w:p w14:paraId="2339E58A" w14:textId="77777777" w:rsidR="00261BAD" w:rsidRPr="00261BAD" w:rsidRDefault="00261BAD" w:rsidP="00261BAD">
            <w:pPr>
              <w:pStyle w:val="ListParagraph"/>
              <w:ind w:left="510"/>
              <w:rPr>
                <w:rFonts w:ascii="Arial" w:hAnsi="Arial" w:cs="Arial"/>
                <w:sz w:val="24"/>
                <w:szCs w:val="24"/>
              </w:rPr>
            </w:pPr>
          </w:p>
        </w:tc>
        <w:tc>
          <w:tcPr>
            <w:tcW w:w="720" w:type="dxa"/>
          </w:tcPr>
          <w:p w14:paraId="7F27B12D" w14:textId="77777777" w:rsidR="00261BAD" w:rsidRDefault="00261BAD" w:rsidP="00261BAD">
            <w:pPr>
              <w:ind w:left="362" w:hanging="362"/>
              <w:rPr>
                <w:sz w:val="24"/>
                <w:szCs w:val="24"/>
              </w:rPr>
            </w:pPr>
          </w:p>
        </w:tc>
        <w:tc>
          <w:tcPr>
            <w:tcW w:w="720" w:type="dxa"/>
          </w:tcPr>
          <w:p w14:paraId="30C50794" w14:textId="77777777" w:rsidR="00261BAD" w:rsidRDefault="00261BAD" w:rsidP="00261BAD">
            <w:pPr>
              <w:ind w:left="362" w:hanging="362"/>
              <w:rPr>
                <w:sz w:val="24"/>
                <w:szCs w:val="24"/>
              </w:rPr>
            </w:pPr>
          </w:p>
        </w:tc>
        <w:tc>
          <w:tcPr>
            <w:tcW w:w="810" w:type="dxa"/>
          </w:tcPr>
          <w:p w14:paraId="11C098E7" w14:textId="77777777" w:rsidR="00261BAD" w:rsidRDefault="00261BAD" w:rsidP="00261BAD">
            <w:pPr>
              <w:ind w:left="362" w:hanging="362"/>
              <w:rPr>
                <w:sz w:val="24"/>
                <w:szCs w:val="24"/>
              </w:rPr>
            </w:pPr>
          </w:p>
        </w:tc>
        <w:tc>
          <w:tcPr>
            <w:tcW w:w="720" w:type="dxa"/>
          </w:tcPr>
          <w:p w14:paraId="24B68B1E" w14:textId="77777777" w:rsidR="00261BAD" w:rsidRDefault="00261BAD" w:rsidP="00261BAD">
            <w:pPr>
              <w:ind w:left="362" w:hanging="362"/>
              <w:rPr>
                <w:sz w:val="24"/>
                <w:szCs w:val="24"/>
              </w:rPr>
            </w:pPr>
          </w:p>
        </w:tc>
        <w:tc>
          <w:tcPr>
            <w:tcW w:w="810" w:type="dxa"/>
          </w:tcPr>
          <w:p w14:paraId="0A03D664" w14:textId="77777777" w:rsidR="00261BAD" w:rsidRDefault="00261BAD" w:rsidP="00261BAD">
            <w:pPr>
              <w:ind w:left="362" w:hanging="362"/>
              <w:rPr>
                <w:sz w:val="24"/>
                <w:szCs w:val="24"/>
              </w:rPr>
            </w:pPr>
          </w:p>
        </w:tc>
        <w:tc>
          <w:tcPr>
            <w:tcW w:w="720" w:type="dxa"/>
          </w:tcPr>
          <w:p w14:paraId="504481A9" w14:textId="77777777" w:rsidR="00261BAD" w:rsidRDefault="00261BAD" w:rsidP="00261BAD">
            <w:pPr>
              <w:ind w:left="362" w:hanging="362"/>
              <w:rPr>
                <w:sz w:val="24"/>
                <w:szCs w:val="24"/>
              </w:rPr>
            </w:pPr>
          </w:p>
        </w:tc>
      </w:tr>
      <w:tr w:rsidR="00261BAD" w14:paraId="01759ED5" w14:textId="77777777" w:rsidTr="00261BAD">
        <w:tc>
          <w:tcPr>
            <w:tcW w:w="6498" w:type="dxa"/>
          </w:tcPr>
          <w:p w14:paraId="2D1BF48A" w14:textId="2CA35ECF" w:rsidR="00261BAD" w:rsidRPr="00261BAD" w:rsidRDefault="00261BAD" w:rsidP="00DF127A">
            <w:pPr>
              <w:pStyle w:val="Default"/>
              <w:numPr>
                <w:ilvl w:val="0"/>
                <w:numId w:val="39"/>
              </w:numPr>
              <w:ind w:left="510"/>
              <w:rPr>
                <w:color w:val="auto"/>
              </w:rPr>
            </w:pPr>
            <w:r w:rsidRPr="00261BAD">
              <w:t xml:space="preserve">Name and write fractions represented by a set model showing halves, fourths, eighths, thirds, and sixths. (a, b) </w:t>
            </w:r>
          </w:p>
        </w:tc>
        <w:tc>
          <w:tcPr>
            <w:tcW w:w="720" w:type="dxa"/>
          </w:tcPr>
          <w:p w14:paraId="24810AA1" w14:textId="77777777" w:rsidR="00261BAD" w:rsidRDefault="00261BAD" w:rsidP="00261BAD">
            <w:pPr>
              <w:ind w:left="362" w:hanging="362"/>
              <w:rPr>
                <w:sz w:val="24"/>
                <w:szCs w:val="24"/>
              </w:rPr>
            </w:pPr>
          </w:p>
        </w:tc>
        <w:tc>
          <w:tcPr>
            <w:tcW w:w="720" w:type="dxa"/>
          </w:tcPr>
          <w:p w14:paraId="05819AAF" w14:textId="77777777" w:rsidR="00261BAD" w:rsidRDefault="00261BAD" w:rsidP="00261BAD">
            <w:pPr>
              <w:ind w:left="362" w:hanging="362"/>
              <w:rPr>
                <w:sz w:val="24"/>
                <w:szCs w:val="24"/>
              </w:rPr>
            </w:pPr>
          </w:p>
        </w:tc>
        <w:tc>
          <w:tcPr>
            <w:tcW w:w="810" w:type="dxa"/>
          </w:tcPr>
          <w:p w14:paraId="5817D708" w14:textId="77777777" w:rsidR="00261BAD" w:rsidRDefault="00261BAD" w:rsidP="00261BAD">
            <w:pPr>
              <w:ind w:left="362" w:hanging="362"/>
              <w:rPr>
                <w:sz w:val="24"/>
                <w:szCs w:val="24"/>
              </w:rPr>
            </w:pPr>
          </w:p>
        </w:tc>
        <w:tc>
          <w:tcPr>
            <w:tcW w:w="720" w:type="dxa"/>
          </w:tcPr>
          <w:p w14:paraId="25A1353C" w14:textId="77777777" w:rsidR="00261BAD" w:rsidRDefault="00261BAD" w:rsidP="00261BAD">
            <w:pPr>
              <w:ind w:left="362" w:hanging="362"/>
              <w:rPr>
                <w:sz w:val="24"/>
                <w:szCs w:val="24"/>
              </w:rPr>
            </w:pPr>
          </w:p>
        </w:tc>
        <w:tc>
          <w:tcPr>
            <w:tcW w:w="810" w:type="dxa"/>
          </w:tcPr>
          <w:p w14:paraId="348404C8" w14:textId="77777777" w:rsidR="00261BAD" w:rsidRDefault="00261BAD" w:rsidP="00261BAD">
            <w:pPr>
              <w:ind w:left="362" w:hanging="362"/>
              <w:rPr>
                <w:sz w:val="24"/>
                <w:szCs w:val="24"/>
              </w:rPr>
            </w:pPr>
          </w:p>
        </w:tc>
        <w:tc>
          <w:tcPr>
            <w:tcW w:w="720" w:type="dxa"/>
          </w:tcPr>
          <w:p w14:paraId="47B83928" w14:textId="77777777" w:rsidR="00261BAD" w:rsidRDefault="00261BAD" w:rsidP="00261BAD">
            <w:pPr>
              <w:ind w:left="362" w:hanging="362"/>
              <w:rPr>
                <w:sz w:val="24"/>
                <w:szCs w:val="24"/>
              </w:rPr>
            </w:pPr>
          </w:p>
        </w:tc>
      </w:tr>
      <w:tr w:rsidR="00261BAD" w14:paraId="4E617AE7" w14:textId="77777777" w:rsidTr="00261BAD">
        <w:tc>
          <w:tcPr>
            <w:tcW w:w="6498" w:type="dxa"/>
          </w:tcPr>
          <w:p w14:paraId="185B090E" w14:textId="01F46BA2" w:rsidR="00261BAD" w:rsidRPr="00261BAD" w:rsidRDefault="00261BAD" w:rsidP="00DF127A">
            <w:pPr>
              <w:pStyle w:val="Default"/>
              <w:numPr>
                <w:ilvl w:val="0"/>
                <w:numId w:val="39"/>
              </w:numPr>
              <w:ind w:left="510"/>
              <w:rPr>
                <w:color w:val="auto"/>
              </w:rPr>
            </w:pPr>
            <w:r w:rsidRPr="00261BAD">
              <w:t xml:space="preserve">Name and write fractions represented by a region/area model showing halves, fourths, eighths, thirds, and sixths. (a, b) </w:t>
            </w:r>
          </w:p>
          <w:p w14:paraId="77770FFC" w14:textId="77777777" w:rsidR="00261BAD" w:rsidRPr="00261BAD" w:rsidRDefault="00261BAD" w:rsidP="00261BAD">
            <w:pPr>
              <w:pStyle w:val="ListParagraph"/>
              <w:ind w:left="510"/>
              <w:rPr>
                <w:rFonts w:ascii="Arial" w:hAnsi="Arial" w:cs="Arial"/>
                <w:sz w:val="24"/>
                <w:szCs w:val="24"/>
              </w:rPr>
            </w:pPr>
          </w:p>
        </w:tc>
        <w:tc>
          <w:tcPr>
            <w:tcW w:w="720" w:type="dxa"/>
          </w:tcPr>
          <w:p w14:paraId="2DAD4134" w14:textId="77777777" w:rsidR="00261BAD" w:rsidRDefault="00261BAD" w:rsidP="00261BAD">
            <w:pPr>
              <w:ind w:left="362" w:hanging="362"/>
              <w:rPr>
                <w:sz w:val="24"/>
                <w:szCs w:val="24"/>
              </w:rPr>
            </w:pPr>
          </w:p>
        </w:tc>
        <w:tc>
          <w:tcPr>
            <w:tcW w:w="720" w:type="dxa"/>
          </w:tcPr>
          <w:p w14:paraId="6AAB337E" w14:textId="77777777" w:rsidR="00261BAD" w:rsidRDefault="00261BAD" w:rsidP="00261BAD">
            <w:pPr>
              <w:ind w:left="362" w:hanging="362"/>
              <w:rPr>
                <w:sz w:val="24"/>
                <w:szCs w:val="24"/>
              </w:rPr>
            </w:pPr>
          </w:p>
        </w:tc>
        <w:tc>
          <w:tcPr>
            <w:tcW w:w="810" w:type="dxa"/>
          </w:tcPr>
          <w:p w14:paraId="44E34D2D" w14:textId="77777777" w:rsidR="00261BAD" w:rsidRDefault="00261BAD" w:rsidP="00261BAD">
            <w:pPr>
              <w:ind w:left="362" w:hanging="362"/>
              <w:rPr>
                <w:sz w:val="24"/>
                <w:szCs w:val="24"/>
              </w:rPr>
            </w:pPr>
          </w:p>
        </w:tc>
        <w:tc>
          <w:tcPr>
            <w:tcW w:w="720" w:type="dxa"/>
          </w:tcPr>
          <w:p w14:paraId="5F14A078" w14:textId="77777777" w:rsidR="00261BAD" w:rsidRDefault="00261BAD" w:rsidP="00261BAD">
            <w:pPr>
              <w:ind w:left="362" w:hanging="362"/>
              <w:rPr>
                <w:sz w:val="24"/>
                <w:szCs w:val="24"/>
              </w:rPr>
            </w:pPr>
          </w:p>
        </w:tc>
        <w:tc>
          <w:tcPr>
            <w:tcW w:w="810" w:type="dxa"/>
          </w:tcPr>
          <w:p w14:paraId="355D15BA" w14:textId="77777777" w:rsidR="00261BAD" w:rsidRDefault="00261BAD" w:rsidP="00261BAD">
            <w:pPr>
              <w:ind w:left="362" w:hanging="362"/>
              <w:rPr>
                <w:sz w:val="24"/>
                <w:szCs w:val="24"/>
              </w:rPr>
            </w:pPr>
          </w:p>
        </w:tc>
        <w:tc>
          <w:tcPr>
            <w:tcW w:w="720" w:type="dxa"/>
          </w:tcPr>
          <w:p w14:paraId="4F175D42" w14:textId="77777777" w:rsidR="00261BAD" w:rsidRDefault="00261BAD" w:rsidP="00261BAD">
            <w:pPr>
              <w:ind w:left="362" w:hanging="362"/>
              <w:rPr>
                <w:sz w:val="24"/>
                <w:szCs w:val="24"/>
              </w:rPr>
            </w:pPr>
          </w:p>
        </w:tc>
      </w:tr>
      <w:tr w:rsidR="00261BAD" w14:paraId="65DA54DA" w14:textId="77777777" w:rsidTr="00261BAD">
        <w:tc>
          <w:tcPr>
            <w:tcW w:w="6498" w:type="dxa"/>
          </w:tcPr>
          <w:p w14:paraId="0E31A426" w14:textId="341E37D7" w:rsidR="00261BAD" w:rsidRPr="00261BAD" w:rsidRDefault="00261BAD" w:rsidP="00DF127A">
            <w:pPr>
              <w:pStyle w:val="Default"/>
              <w:numPr>
                <w:ilvl w:val="0"/>
                <w:numId w:val="39"/>
              </w:numPr>
              <w:ind w:left="510"/>
              <w:rPr>
                <w:color w:val="auto"/>
              </w:rPr>
            </w:pPr>
            <w:r w:rsidRPr="00261BAD">
              <w:t xml:space="preserve">Name and write fractions represented by a length model showing halves, fourths, eighths, thirds, and sixths. (a, b) </w:t>
            </w:r>
          </w:p>
          <w:p w14:paraId="65D732C4" w14:textId="77777777" w:rsidR="00261BAD" w:rsidRPr="00261BAD" w:rsidRDefault="00261BAD" w:rsidP="00261BAD">
            <w:pPr>
              <w:pStyle w:val="Default"/>
              <w:ind w:left="510"/>
              <w:rPr>
                <w:color w:val="auto"/>
              </w:rPr>
            </w:pPr>
          </w:p>
        </w:tc>
        <w:tc>
          <w:tcPr>
            <w:tcW w:w="720" w:type="dxa"/>
          </w:tcPr>
          <w:p w14:paraId="0BC36644" w14:textId="77777777" w:rsidR="00261BAD" w:rsidRDefault="00261BAD" w:rsidP="00261BAD">
            <w:pPr>
              <w:ind w:left="362" w:hanging="362"/>
              <w:rPr>
                <w:sz w:val="24"/>
                <w:szCs w:val="24"/>
              </w:rPr>
            </w:pPr>
          </w:p>
        </w:tc>
        <w:tc>
          <w:tcPr>
            <w:tcW w:w="720" w:type="dxa"/>
          </w:tcPr>
          <w:p w14:paraId="6237091B" w14:textId="77777777" w:rsidR="00261BAD" w:rsidRDefault="00261BAD" w:rsidP="00261BAD">
            <w:pPr>
              <w:ind w:left="362" w:hanging="362"/>
              <w:rPr>
                <w:sz w:val="24"/>
                <w:szCs w:val="24"/>
              </w:rPr>
            </w:pPr>
          </w:p>
        </w:tc>
        <w:tc>
          <w:tcPr>
            <w:tcW w:w="810" w:type="dxa"/>
          </w:tcPr>
          <w:p w14:paraId="746538CE" w14:textId="77777777" w:rsidR="00261BAD" w:rsidRDefault="00261BAD" w:rsidP="00261BAD">
            <w:pPr>
              <w:ind w:left="362" w:hanging="362"/>
              <w:rPr>
                <w:sz w:val="24"/>
                <w:szCs w:val="24"/>
              </w:rPr>
            </w:pPr>
          </w:p>
        </w:tc>
        <w:tc>
          <w:tcPr>
            <w:tcW w:w="720" w:type="dxa"/>
          </w:tcPr>
          <w:p w14:paraId="6A413B88" w14:textId="77777777" w:rsidR="00261BAD" w:rsidRDefault="00261BAD" w:rsidP="00261BAD">
            <w:pPr>
              <w:ind w:left="362" w:hanging="362"/>
              <w:rPr>
                <w:sz w:val="24"/>
                <w:szCs w:val="24"/>
              </w:rPr>
            </w:pPr>
          </w:p>
        </w:tc>
        <w:tc>
          <w:tcPr>
            <w:tcW w:w="810" w:type="dxa"/>
          </w:tcPr>
          <w:p w14:paraId="6395C49E" w14:textId="77777777" w:rsidR="00261BAD" w:rsidRDefault="00261BAD" w:rsidP="00261BAD">
            <w:pPr>
              <w:ind w:left="362" w:hanging="362"/>
              <w:rPr>
                <w:sz w:val="24"/>
                <w:szCs w:val="24"/>
              </w:rPr>
            </w:pPr>
          </w:p>
        </w:tc>
        <w:tc>
          <w:tcPr>
            <w:tcW w:w="720" w:type="dxa"/>
          </w:tcPr>
          <w:p w14:paraId="03A4D70A" w14:textId="77777777" w:rsidR="00261BAD" w:rsidRDefault="00261BAD" w:rsidP="00261BAD">
            <w:pPr>
              <w:ind w:left="362" w:hanging="362"/>
              <w:rPr>
                <w:sz w:val="24"/>
                <w:szCs w:val="24"/>
              </w:rPr>
            </w:pPr>
          </w:p>
        </w:tc>
      </w:tr>
      <w:tr w:rsidR="00261BAD" w14:paraId="249F55FA" w14:textId="77777777" w:rsidTr="00261BAD">
        <w:tc>
          <w:tcPr>
            <w:tcW w:w="6498" w:type="dxa"/>
          </w:tcPr>
          <w:p w14:paraId="5BE9FEC3" w14:textId="6DC6A9F9" w:rsidR="00261BAD" w:rsidRPr="00261BAD" w:rsidRDefault="00261BAD" w:rsidP="00DF127A">
            <w:pPr>
              <w:pStyle w:val="Default"/>
              <w:numPr>
                <w:ilvl w:val="0"/>
                <w:numId w:val="39"/>
              </w:numPr>
              <w:ind w:left="510"/>
              <w:rPr>
                <w:color w:val="auto"/>
              </w:rPr>
            </w:pPr>
            <w:r w:rsidRPr="00261BAD">
              <w:t xml:space="preserve">Represent, with models and with symbols, fractional parts of a whole for halves, fourths, eighths, thirds, and sixths, using: </w:t>
            </w:r>
          </w:p>
          <w:p w14:paraId="3ADF6DCF" w14:textId="6E5B3576" w:rsidR="00261BAD" w:rsidRPr="00261BAD" w:rsidRDefault="00261BAD" w:rsidP="00DF127A">
            <w:pPr>
              <w:pStyle w:val="Default"/>
              <w:numPr>
                <w:ilvl w:val="2"/>
                <w:numId w:val="40"/>
              </w:numPr>
              <w:ind w:left="870" w:hanging="300"/>
            </w:pPr>
            <w:r w:rsidRPr="00261BAD">
              <w:t xml:space="preserve">region/area models (e.g., pie pieces, pattern blocks, geoboards); </w:t>
            </w:r>
          </w:p>
          <w:p w14:paraId="2884786A" w14:textId="48006026" w:rsidR="00261BAD" w:rsidRPr="00261BAD" w:rsidRDefault="00261BAD" w:rsidP="00DF127A">
            <w:pPr>
              <w:pStyle w:val="Default"/>
              <w:numPr>
                <w:ilvl w:val="2"/>
                <w:numId w:val="40"/>
              </w:numPr>
              <w:ind w:left="870" w:hanging="300"/>
            </w:pPr>
            <w:r w:rsidRPr="00261BAD">
              <w:t xml:space="preserve">sets (e.g., chips, counters, cubes); and </w:t>
            </w:r>
          </w:p>
          <w:p w14:paraId="7D0C48A8" w14:textId="51757CBA" w:rsidR="00261BAD" w:rsidRPr="00261BAD" w:rsidRDefault="00261BAD" w:rsidP="00DF127A">
            <w:pPr>
              <w:pStyle w:val="Default"/>
              <w:numPr>
                <w:ilvl w:val="2"/>
                <w:numId w:val="40"/>
              </w:numPr>
              <w:ind w:left="870" w:hanging="300"/>
            </w:pPr>
            <w:r w:rsidRPr="00261BAD">
              <w:t xml:space="preserve">length/measurement models (e.g., fraction strips or bars, rods, connecting cube trains). (b) </w:t>
            </w:r>
          </w:p>
          <w:p w14:paraId="4AA24DD7" w14:textId="77777777" w:rsidR="00261BAD" w:rsidRPr="00261BAD" w:rsidRDefault="00261BAD" w:rsidP="00261BAD">
            <w:pPr>
              <w:pStyle w:val="Default"/>
              <w:ind w:left="510"/>
              <w:rPr>
                <w:color w:val="auto"/>
              </w:rPr>
            </w:pPr>
          </w:p>
        </w:tc>
        <w:tc>
          <w:tcPr>
            <w:tcW w:w="720" w:type="dxa"/>
          </w:tcPr>
          <w:p w14:paraId="4F90FB23" w14:textId="77777777" w:rsidR="00261BAD" w:rsidRDefault="00261BAD" w:rsidP="00261BAD">
            <w:pPr>
              <w:ind w:left="362" w:hanging="362"/>
              <w:rPr>
                <w:sz w:val="24"/>
                <w:szCs w:val="24"/>
              </w:rPr>
            </w:pPr>
          </w:p>
        </w:tc>
        <w:tc>
          <w:tcPr>
            <w:tcW w:w="720" w:type="dxa"/>
          </w:tcPr>
          <w:p w14:paraId="07FF3E57" w14:textId="77777777" w:rsidR="00261BAD" w:rsidRDefault="00261BAD" w:rsidP="00261BAD">
            <w:pPr>
              <w:ind w:left="362" w:hanging="362"/>
              <w:rPr>
                <w:sz w:val="24"/>
                <w:szCs w:val="24"/>
              </w:rPr>
            </w:pPr>
          </w:p>
        </w:tc>
        <w:tc>
          <w:tcPr>
            <w:tcW w:w="810" w:type="dxa"/>
          </w:tcPr>
          <w:p w14:paraId="6607542A" w14:textId="77777777" w:rsidR="00261BAD" w:rsidRDefault="00261BAD" w:rsidP="00261BAD">
            <w:pPr>
              <w:ind w:left="362" w:hanging="362"/>
              <w:rPr>
                <w:sz w:val="24"/>
                <w:szCs w:val="24"/>
              </w:rPr>
            </w:pPr>
          </w:p>
        </w:tc>
        <w:tc>
          <w:tcPr>
            <w:tcW w:w="720" w:type="dxa"/>
          </w:tcPr>
          <w:p w14:paraId="4234B0D1" w14:textId="77777777" w:rsidR="00261BAD" w:rsidRDefault="00261BAD" w:rsidP="00261BAD">
            <w:pPr>
              <w:ind w:left="362" w:hanging="362"/>
              <w:rPr>
                <w:sz w:val="24"/>
                <w:szCs w:val="24"/>
              </w:rPr>
            </w:pPr>
          </w:p>
        </w:tc>
        <w:tc>
          <w:tcPr>
            <w:tcW w:w="810" w:type="dxa"/>
          </w:tcPr>
          <w:p w14:paraId="7A70086E" w14:textId="77777777" w:rsidR="00261BAD" w:rsidRDefault="00261BAD" w:rsidP="00261BAD">
            <w:pPr>
              <w:ind w:left="362" w:hanging="362"/>
              <w:rPr>
                <w:sz w:val="24"/>
                <w:szCs w:val="24"/>
              </w:rPr>
            </w:pPr>
          </w:p>
        </w:tc>
        <w:tc>
          <w:tcPr>
            <w:tcW w:w="720" w:type="dxa"/>
          </w:tcPr>
          <w:p w14:paraId="3700613E" w14:textId="77777777" w:rsidR="00261BAD" w:rsidRDefault="00261BAD" w:rsidP="00261BAD">
            <w:pPr>
              <w:ind w:left="362" w:hanging="362"/>
              <w:rPr>
                <w:sz w:val="24"/>
                <w:szCs w:val="24"/>
              </w:rPr>
            </w:pPr>
          </w:p>
        </w:tc>
      </w:tr>
      <w:tr w:rsidR="00261BAD" w14:paraId="2B794D71" w14:textId="77777777" w:rsidTr="00261BAD">
        <w:tc>
          <w:tcPr>
            <w:tcW w:w="6498" w:type="dxa"/>
          </w:tcPr>
          <w:p w14:paraId="50EAC450" w14:textId="21E1E039" w:rsidR="00261BAD" w:rsidRPr="00261BAD" w:rsidRDefault="00261BAD" w:rsidP="00DF127A">
            <w:pPr>
              <w:pStyle w:val="Default"/>
              <w:numPr>
                <w:ilvl w:val="0"/>
                <w:numId w:val="39"/>
              </w:numPr>
              <w:ind w:left="510"/>
              <w:rPr>
                <w:color w:val="auto"/>
              </w:rPr>
            </w:pPr>
            <w:r w:rsidRPr="00261BAD">
              <w:t xml:space="preserve">Compare unit fractions for halves, fourths, eighths, thirds, and sixths), using words (greater than, less than or equal to) and symbols (&gt;, &lt;, =), with models. (c) </w:t>
            </w:r>
          </w:p>
          <w:p w14:paraId="159A06A5" w14:textId="77777777" w:rsidR="00261BAD" w:rsidRPr="00261BAD" w:rsidRDefault="00261BAD" w:rsidP="00261BAD">
            <w:pPr>
              <w:pStyle w:val="Default"/>
              <w:ind w:left="510"/>
              <w:rPr>
                <w:color w:val="auto"/>
              </w:rPr>
            </w:pPr>
          </w:p>
        </w:tc>
        <w:tc>
          <w:tcPr>
            <w:tcW w:w="720" w:type="dxa"/>
          </w:tcPr>
          <w:p w14:paraId="50FDAED3" w14:textId="77777777" w:rsidR="00261BAD" w:rsidRDefault="00261BAD" w:rsidP="00261BAD">
            <w:pPr>
              <w:ind w:left="362" w:hanging="362"/>
              <w:rPr>
                <w:sz w:val="24"/>
                <w:szCs w:val="24"/>
              </w:rPr>
            </w:pPr>
          </w:p>
        </w:tc>
        <w:tc>
          <w:tcPr>
            <w:tcW w:w="720" w:type="dxa"/>
          </w:tcPr>
          <w:p w14:paraId="2F28A80D" w14:textId="77777777" w:rsidR="00261BAD" w:rsidRDefault="00261BAD" w:rsidP="00261BAD">
            <w:pPr>
              <w:ind w:left="362" w:hanging="362"/>
              <w:rPr>
                <w:sz w:val="24"/>
                <w:szCs w:val="24"/>
              </w:rPr>
            </w:pPr>
          </w:p>
        </w:tc>
        <w:tc>
          <w:tcPr>
            <w:tcW w:w="810" w:type="dxa"/>
          </w:tcPr>
          <w:p w14:paraId="45C3B491" w14:textId="77777777" w:rsidR="00261BAD" w:rsidRDefault="00261BAD" w:rsidP="00261BAD">
            <w:pPr>
              <w:ind w:left="362" w:hanging="362"/>
              <w:rPr>
                <w:sz w:val="24"/>
                <w:szCs w:val="24"/>
              </w:rPr>
            </w:pPr>
          </w:p>
        </w:tc>
        <w:tc>
          <w:tcPr>
            <w:tcW w:w="720" w:type="dxa"/>
          </w:tcPr>
          <w:p w14:paraId="7FF30134" w14:textId="77777777" w:rsidR="00261BAD" w:rsidRDefault="00261BAD" w:rsidP="00261BAD">
            <w:pPr>
              <w:ind w:left="362" w:hanging="362"/>
              <w:rPr>
                <w:sz w:val="24"/>
                <w:szCs w:val="24"/>
              </w:rPr>
            </w:pPr>
          </w:p>
        </w:tc>
        <w:tc>
          <w:tcPr>
            <w:tcW w:w="810" w:type="dxa"/>
          </w:tcPr>
          <w:p w14:paraId="288222A0" w14:textId="77777777" w:rsidR="00261BAD" w:rsidRDefault="00261BAD" w:rsidP="00261BAD">
            <w:pPr>
              <w:ind w:left="362" w:hanging="362"/>
              <w:rPr>
                <w:sz w:val="24"/>
                <w:szCs w:val="24"/>
              </w:rPr>
            </w:pPr>
          </w:p>
        </w:tc>
        <w:tc>
          <w:tcPr>
            <w:tcW w:w="720" w:type="dxa"/>
          </w:tcPr>
          <w:p w14:paraId="23771BFC" w14:textId="77777777" w:rsidR="00261BAD" w:rsidRDefault="00261BAD" w:rsidP="00261BAD">
            <w:pPr>
              <w:ind w:left="362" w:hanging="362"/>
              <w:rPr>
                <w:sz w:val="24"/>
                <w:szCs w:val="24"/>
              </w:rPr>
            </w:pPr>
          </w:p>
        </w:tc>
      </w:tr>
      <w:tr w:rsidR="00261BAD" w14:paraId="59841AFE" w14:textId="77777777" w:rsidTr="00261BAD">
        <w:tc>
          <w:tcPr>
            <w:tcW w:w="6498" w:type="dxa"/>
          </w:tcPr>
          <w:p w14:paraId="3A9139F3" w14:textId="1F2B12B3" w:rsidR="00261BAD" w:rsidRPr="00261BAD" w:rsidRDefault="00261BAD" w:rsidP="00DF127A">
            <w:pPr>
              <w:pStyle w:val="Default"/>
              <w:numPr>
                <w:ilvl w:val="0"/>
                <w:numId w:val="39"/>
              </w:numPr>
              <w:ind w:left="510"/>
              <w:rPr>
                <w:color w:val="auto"/>
              </w:rPr>
            </w:pPr>
            <w:r w:rsidRPr="00261BAD">
              <w:t xml:space="preserve">Using same-size fraction pieces, from region/area models or length/measurement models, count the pieces (e.g., </w:t>
            </w:r>
            <w:r w:rsidRPr="00261BAD">
              <w:rPr>
                <w:i/>
                <w:iCs/>
              </w:rPr>
              <w:t>one-fourth, two-fourths, three-fourths</w:t>
            </w:r>
            <w:r w:rsidRPr="00261BAD">
              <w:t xml:space="preserve">, etc.) and compare those pieces to one whole (e.g., </w:t>
            </w:r>
            <w:r w:rsidRPr="00261BAD">
              <w:rPr>
                <w:i/>
                <w:iCs/>
              </w:rPr>
              <w:t xml:space="preserve">four-fourths </w:t>
            </w:r>
            <w:r w:rsidRPr="00261BAD">
              <w:t>will make one whole</w:t>
            </w:r>
            <w:r w:rsidRPr="00261BAD">
              <w:rPr>
                <w:i/>
                <w:iCs/>
              </w:rPr>
              <w:t xml:space="preserve">; one-fourth </w:t>
            </w:r>
            <w:r w:rsidRPr="00261BAD">
              <w:t xml:space="preserve">is less than a whole). (c) </w:t>
            </w:r>
          </w:p>
          <w:p w14:paraId="0AEBEA70" w14:textId="77777777" w:rsidR="00261BAD" w:rsidRPr="00261BAD" w:rsidRDefault="00261BAD" w:rsidP="00261BAD">
            <w:pPr>
              <w:pStyle w:val="Default"/>
              <w:ind w:left="510"/>
              <w:rPr>
                <w:color w:val="auto"/>
              </w:rPr>
            </w:pPr>
          </w:p>
        </w:tc>
        <w:tc>
          <w:tcPr>
            <w:tcW w:w="720" w:type="dxa"/>
          </w:tcPr>
          <w:p w14:paraId="178D6EF5" w14:textId="77777777" w:rsidR="00261BAD" w:rsidRDefault="00261BAD" w:rsidP="00261BAD">
            <w:pPr>
              <w:ind w:left="362" w:hanging="362"/>
              <w:rPr>
                <w:sz w:val="24"/>
                <w:szCs w:val="24"/>
              </w:rPr>
            </w:pPr>
          </w:p>
        </w:tc>
        <w:tc>
          <w:tcPr>
            <w:tcW w:w="720" w:type="dxa"/>
          </w:tcPr>
          <w:p w14:paraId="27E65D2F" w14:textId="77777777" w:rsidR="00261BAD" w:rsidRDefault="00261BAD" w:rsidP="00261BAD">
            <w:pPr>
              <w:ind w:left="362" w:hanging="362"/>
              <w:rPr>
                <w:sz w:val="24"/>
                <w:szCs w:val="24"/>
              </w:rPr>
            </w:pPr>
          </w:p>
        </w:tc>
        <w:tc>
          <w:tcPr>
            <w:tcW w:w="810" w:type="dxa"/>
          </w:tcPr>
          <w:p w14:paraId="4B91A60C" w14:textId="77777777" w:rsidR="00261BAD" w:rsidRDefault="00261BAD" w:rsidP="00261BAD">
            <w:pPr>
              <w:ind w:left="362" w:hanging="362"/>
              <w:rPr>
                <w:sz w:val="24"/>
                <w:szCs w:val="24"/>
              </w:rPr>
            </w:pPr>
          </w:p>
        </w:tc>
        <w:tc>
          <w:tcPr>
            <w:tcW w:w="720" w:type="dxa"/>
          </w:tcPr>
          <w:p w14:paraId="2D9BE943" w14:textId="77777777" w:rsidR="00261BAD" w:rsidRDefault="00261BAD" w:rsidP="00261BAD">
            <w:pPr>
              <w:ind w:left="362" w:hanging="362"/>
              <w:rPr>
                <w:sz w:val="24"/>
                <w:szCs w:val="24"/>
              </w:rPr>
            </w:pPr>
          </w:p>
        </w:tc>
        <w:tc>
          <w:tcPr>
            <w:tcW w:w="810" w:type="dxa"/>
          </w:tcPr>
          <w:p w14:paraId="51506D14" w14:textId="77777777" w:rsidR="00261BAD" w:rsidRDefault="00261BAD" w:rsidP="00261BAD">
            <w:pPr>
              <w:ind w:left="362" w:hanging="362"/>
              <w:rPr>
                <w:sz w:val="24"/>
                <w:szCs w:val="24"/>
              </w:rPr>
            </w:pPr>
          </w:p>
        </w:tc>
        <w:tc>
          <w:tcPr>
            <w:tcW w:w="720" w:type="dxa"/>
          </w:tcPr>
          <w:p w14:paraId="15758BE2" w14:textId="77777777" w:rsidR="00261BAD" w:rsidRDefault="00261BAD" w:rsidP="00261BAD">
            <w:pPr>
              <w:ind w:left="362" w:hanging="362"/>
              <w:rPr>
                <w:sz w:val="24"/>
                <w:szCs w:val="24"/>
              </w:rPr>
            </w:pPr>
          </w:p>
        </w:tc>
      </w:tr>
    </w:tbl>
    <w:p w14:paraId="71ED2CE0" w14:textId="77777777" w:rsidR="00664324" w:rsidRDefault="00664324" w:rsidP="00664324">
      <w:pPr>
        <w:contextualSpacing/>
        <w:rPr>
          <w:rFonts w:ascii="Arial" w:hAnsi="Arial" w:cs="Arial"/>
          <w:b/>
          <w:sz w:val="28"/>
          <w:szCs w:val="28"/>
        </w:rPr>
      </w:pPr>
    </w:p>
    <w:p w14:paraId="32DF7394" w14:textId="77777777" w:rsidR="00664324" w:rsidRDefault="00664324" w:rsidP="00664324">
      <w:pPr>
        <w:contextualSpacing/>
        <w:rPr>
          <w:rFonts w:ascii="Arial" w:hAnsi="Arial" w:cs="Arial"/>
          <w:b/>
          <w:sz w:val="28"/>
          <w:szCs w:val="28"/>
        </w:rPr>
      </w:pPr>
    </w:p>
    <w:p w14:paraId="645EA3EE" w14:textId="77777777" w:rsidR="00660D6B" w:rsidRDefault="00660D6B" w:rsidP="00664324">
      <w:pPr>
        <w:contextualSpacing/>
        <w:rPr>
          <w:rFonts w:ascii="Arial" w:hAnsi="Arial" w:cs="Arial"/>
          <w:b/>
          <w:caps/>
          <w:sz w:val="32"/>
          <w:szCs w:val="32"/>
        </w:rPr>
      </w:pPr>
    </w:p>
    <w:p w14:paraId="7C04975D" w14:textId="77777777" w:rsidR="00660D6B" w:rsidRDefault="00660D6B" w:rsidP="00664324">
      <w:pPr>
        <w:contextualSpacing/>
        <w:rPr>
          <w:rFonts w:ascii="Arial" w:hAnsi="Arial" w:cs="Arial"/>
          <w:b/>
          <w:caps/>
          <w:sz w:val="32"/>
          <w:szCs w:val="32"/>
        </w:rPr>
      </w:pPr>
    </w:p>
    <w:p w14:paraId="5D63367C" w14:textId="77777777" w:rsidR="00660D6B" w:rsidRDefault="00660D6B" w:rsidP="00664324">
      <w:pPr>
        <w:contextualSpacing/>
        <w:rPr>
          <w:rFonts w:ascii="Arial" w:hAnsi="Arial" w:cs="Arial"/>
          <w:b/>
          <w:caps/>
          <w:sz w:val="32"/>
          <w:szCs w:val="32"/>
        </w:rPr>
      </w:pPr>
    </w:p>
    <w:p w14:paraId="00431D81" w14:textId="77777777" w:rsidR="00660D6B" w:rsidRDefault="00660D6B" w:rsidP="00664324">
      <w:pPr>
        <w:contextualSpacing/>
        <w:rPr>
          <w:rFonts w:ascii="Arial" w:hAnsi="Arial" w:cs="Arial"/>
          <w:b/>
          <w:caps/>
          <w:sz w:val="32"/>
          <w:szCs w:val="32"/>
        </w:rPr>
      </w:pPr>
    </w:p>
    <w:p w14:paraId="1C915690" w14:textId="77777777" w:rsidR="00660D6B" w:rsidRDefault="00660D6B" w:rsidP="00664324">
      <w:pPr>
        <w:contextualSpacing/>
        <w:rPr>
          <w:rFonts w:ascii="Arial" w:hAnsi="Arial" w:cs="Arial"/>
          <w:b/>
          <w:caps/>
          <w:sz w:val="32"/>
          <w:szCs w:val="32"/>
        </w:rPr>
      </w:pPr>
    </w:p>
    <w:p w14:paraId="4161C550" w14:textId="29CF9B9B" w:rsidR="00664324" w:rsidRPr="00B63D9A" w:rsidRDefault="00664324" w:rsidP="00664324">
      <w:pPr>
        <w:contextualSpacing/>
        <w:rPr>
          <w:rFonts w:ascii="Arial" w:hAnsi="Arial" w:cs="Arial"/>
          <w:b/>
          <w:sz w:val="32"/>
          <w:szCs w:val="32"/>
        </w:rPr>
      </w:pPr>
      <w:r w:rsidRPr="00B63D9A">
        <w:rPr>
          <w:rFonts w:ascii="Arial" w:hAnsi="Arial" w:cs="Arial"/>
          <w:b/>
          <w:caps/>
          <w:sz w:val="32"/>
          <w:szCs w:val="32"/>
        </w:rPr>
        <w:lastRenderedPageBreak/>
        <w:t>Grade 2</w:t>
      </w:r>
      <w:r w:rsidRPr="00B63D9A">
        <w:rPr>
          <w:rFonts w:ascii="Arial" w:hAnsi="Arial" w:cs="Arial"/>
          <w:b/>
          <w:sz w:val="32"/>
          <w:szCs w:val="32"/>
        </w:rPr>
        <w:t xml:space="preserve"> </w:t>
      </w:r>
    </w:p>
    <w:p w14:paraId="5EDB7204" w14:textId="77777777" w:rsidR="00664324" w:rsidRPr="00A306C3" w:rsidRDefault="00664324" w:rsidP="00664324">
      <w:pPr>
        <w:contextualSpacing/>
        <w:rPr>
          <w:rFonts w:ascii="Arial" w:hAnsi="Arial" w:cs="Arial"/>
          <w:b/>
          <w:sz w:val="10"/>
          <w:szCs w:val="10"/>
        </w:rPr>
      </w:pPr>
    </w:p>
    <w:p w14:paraId="23B1E922" w14:textId="77777777" w:rsidR="00664324" w:rsidRPr="00B63D9A" w:rsidRDefault="00664324" w:rsidP="00664324">
      <w:pPr>
        <w:contextualSpacing/>
        <w:jc w:val="center"/>
        <w:rPr>
          <w:rFonts w:ascii="Arial" w:hAnsi="Arial" w:cs="Arial"/>
          <w:b/>
          <w:caps/>
          <w:color w:val="006600"/>
          <w:sz w:val="32"/>
          <w:szCs w:val="32"/>
        </w:rPr>
      </w:pPr>
      <w:r w:rsidRPr="00B63D9A">
        <w:rPr>
          <w:rFonts w:ascii="Arial" w:hAnsi="Arial" w:cs="Arial"/>
          <w:b/>
          <w:caps/>
          <w:color w:val="006600"/>
          <w:sz w:val="32"/>
          <w:szCs w:val="32"/>
        </w:rPr>
        <w:t>Computation and estimation</w:t>
      </w:r>
    </w:p>
    <w:p w14:paraId="7B49837B" w14:textId="77777777" w:rsidR="00664324" w:rsidRDefault="00664324" w:rsidP="00664324">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6F73A62D" w14:textId="0EB29E98" w:rsidR="00664324" w:rsidRPr="00A306C3" w:rsidRDefault="00664324" w:rsidP="00664324">
      <w:pPr>
        <w:contextualSpacing/>
        <w:rPr>
          <w:rFonts w:ascii="Arial" w:hAnsi="Arial" w:cs="Arial"/>
          <w:b/>
          <w:i/>
          <w:sz w:val="23"/>
          <w:szCs w:val="23"/>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5005EFF6" w14:textId="77777777" w:rsidTr="005C3547">
        <w:tc>
          <w:tcPr>
            <w:tcW w:w="6498" w:type="dxa"/>
            <w:vMerge w:val="restart"/>
            <w:shd w:val="clear" w:color="auto" w:fill="FFFF99"/>
          </w:tcPr>
          <w:p w14:paraId="42BAF21A" w14:textId="77777777" w:rsidR="00664324" w:rsidRPr="009B11E8" w:rsidRDefault="00664324" w:rsidP="005C3547">
            <w:pPr>
              <w:rPr>
                <w:b/>
                <w:sz w:val="32"/>
                <w:szCs w:val="32"/>
              </w:rPr>
            </w:pPr>
            <w:r>
              <w:rPr>
                <w:b/>
                <w:sz w:val="32"/>
                <w:szCs w:val="32"/>
              </w:rPr>
              <w:t>2.5</w:t>
            </w:r>
          </w:p>
        </w:tc>
        <w:tc>
          <w:tcPr>
            <w:tcW w:w="1440" w:type="dxa"/>
            <w:gridSpan w:val="2"/>
            <w:shd w:val="clear" w:color="auto" w:fill="FFFF99"/>
          </w:tcPr>
          <w:p w14:paraId="18E69CB3" w14:textId="37EBE3F0" w:rsidR="00664324" w:rsidRPr="00685ECA" w:rsidRDefault="00830E37" w:rsidP="005C3547">
            <w:pPr>
              <w:jc w:val="center"/>
              <w:rPr>
                <w:rFonts w:ascii="Arial" w:hAnsi="Arial" w:cs="Arial"/>
                <w:b/>
                <w:sz w:val="24"/>
                <w:szCs w:val="24"/>
              </w:rPr>
            </w:pPr>
            <w:r>
              <w:rPr>
                <w:rFonts w:ascii="Arial" w:hAnsi="Arial" w:cs="Arial"/>
                <w:b/>
                <w:sz w:val="24"/>
                <w:szCs w:val="24"/>
              </w:rPr>
              <w:t>F</w:t>
            </w:r>
            <w:r w:rsidR="00664324">
              <w:rPr>
                <w:rFonts w:ascii="Arial" w:hAnsi="Arial" w:cs="Arial"/>
                <w:b/>
                <w:sz w:val="24"/>
                <w:szCs w:val="24"/>
              </w:rPr>
              <w:t>A1</w:t>
            </w:r>
          </w:p>
        </w:tc>
        <w:tc>
          <w:tcPr>
            <w:tcW w:w="1530" w:type="dxa"/>
            <w:gridSpan w:val="2"/>
            <w:shd w:val="clear" w:color="auto" w:fill="FFFF99"/>
          </w:tcPr>
          <w:p w14:paraId="62163CEB" w14:textId="434E097D" w:rsidR="00664324" w:rsidRPr="00685ECA" w:rsidRDefault="00830E37"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0A2BDE90" w14:textId="126A4FD9" w:rsidR="00664324" w:rsidRPr="00685ECA" w:rsidRDefault="00830E37" w:rsidP="005C3547">
            <w:pPr>
              <w:jc w:val="center"/>
              <w:rPr>
                <w:rFonts w:ascii="Arial" w:hAnsi="Arial" w:cs="Arial"/>
                <w:b/>
                <w:sz w:val="24"/>
                <w:szCs w:val="24"/>
              </w:rPr>
            </w:pPr>
            <w:r>
              <w:rPr>
                <w:rFonts w:ascii="Arial" w:hAnsi="Arial" w:cs="Arial"/>
                <w:b/>
                <w:sz w:val="24"/>
                <w:szCs w:val="24"/>
              </w:rPr>
              <w:t>FA3</w:t>
            </w:r>
          </w:p>
        </w:tc>
      </w:tr>
      <w:tr w:rsidR="00664324" w14:paraId="2627C89A" w14:textId="77777777" w:rsidTr="005C3547">
        <w:tc>
          <w:tcPr>
            <w:tcW w:w="6498" w:type="dxa"/>
            <w:vMerge/>
            <w:shd w:val="clear" w:color="auto" w:fill="FFFF99"/>
          </w:tcPr>
          <w:p w14:paraId="0ED38C4F" w14:textId="77777777" w:rsidR="00664324" w:rsidRDefault="00664324" w:rsidP="005C3547">
            <w:pPr>
              <w:rPr>
                <w:b/>
                <w:sz w:val="24"/>
                <w:szCs w:val="24"/>
              </w:rPr>
            </w:pPr>
          </w:p>
        </w:tc>
        <w:tc>
          <w:tcPr>
            <w:tcW w:w="720" w:type="dxa"/>
            <w:shd w:val="clear" w:color="auto" w:fill="FFFF99"/>
          </w:tcPr>
          <w:p w14:paraId="64BA614D"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5D33C66D"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26501C51"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6A5B054C"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40E72574"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7E949BBE"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084187C9" w14:textId="77777777" w:rsidTr="005C3547">
        <w:tc>
          <w:tcPr>
            <w:tcW w:w="6498" w:type="dxa"/>
          </w:tcPr>
          <w:p w14:paraId="2C42B1D8" w14:textId="62B3BC8C" w:rsidR="00664324" w:rsidRPr="00261BAD" w:rsidRDefault="00261BAD" w:rsidP="00DF127A">
            <w:pPr>
              <w:pStyle w:val="Default"/>
              <w:numPr>
                <w:ilvl w:val="0"/>
                <w:numId w:val="41"/>
              </w:numPr>
              <w:ind w:left="510"/>
              <w:rPr>
                <w:color w:val="auto"/>
              </w:rPr>
            </w:pPr>
            <w:r w:rsidRPr="00261BAD">
              <w:t xml:space="preserve">Recognize and use the relationship between addition and subtraction to solve single-step practical problems, with whole numbers to 20. (a) </w:t>
            </w:r>
          </w:p>
          <w:p w14:paraId="5F478A18" w14:textId="661E1CC5" w:rsidR="00261BAD" w:rsidRPr="00261BAD" w:rsidRDefault="00261BAD" w:rsidP="00261BAD">
            <w:pPr>
              <w:pStyle w:val="Default"/>
              <w:ind w:left="510"/>
            </w:pPr>
          </w:p>
        </w:tc>
        <w:tc>
          <w:tcPr>
            <w:tcW w:w="720" w:type="dxa"/>
          </w:tcPr>
          <w:p w14:paraId="5689A5DD" w14:textId="77777777" w:rsidR="00664324" w:rsidRDefault="00664324" w:rsidP="005C3547">
            <w:pPr>
              <w:ind w:left="362" w:hanging="362"/>
              <w:rPr>
                <w:sz w:val="24"/>
                <w:szCs w:val="24"/>
              </w:rPr>
            </w:pPr>
          </w:p>
        </w:tc>
        <w:tc>
          <w:tcPr>
            <w:tcW w:w="720" w:type="dxa"/>
          </w:tcPr>
          <w:p w14:paraId="79AD05BE" w14:textId="77777777" w:rsidR="00664324" w:rsidRDefault="00664324" w:rsidP="005C3547">
            <w:pPr>
              <w:ind w:left="362" w:hanging="362"/>
              <w:rPr>
                <w:sz w:val="24"/>
                <w:szCs w:val="24"/>
              </w:rPr>
            </w:pPr>
          </w:p>
        </w:tc>
        <w:tc>
          <w:tcPr>
            <w:tcW w:w="810" w:type="dxa"/>
          </w:tcPr>
          <w:p w14:paraId="7DC250E4" w14:textId="77777777" w:rsidR="00664324" w:rsidRDefault="00664324" w:rsidP="005C3547">
            <w:pPr>
              <w:ind w:left="362" w:hanging="362"/>
              <w:rPr>
                <w:sz w:val="24"/>
                <w:szCs w:val="24"/>
              </w:rPr>
            </w:pPr>
          </w:p>
        </w:tc>
        <w:tc>
          <w:tcPr>
            <w:tcW w:w="720" w:type="dxa"/>
          </w:tcPr>
          <w:p w14:paraId="22A6393C" w14:textId="77777777" w:rsidR="00664324" w:rsidRDefault="00664324" w:rsidP="005C3547">
            <w:pPr>
              <w:ind w:left="362" w:hanging="362"/>
              <w:rPr>
                <w:sz w:val="24"/>
                <w:szCs w:val="24"/>
              </w:rPr>
            </w:pPr>
          </w:p>
        </w:tc>
        <w:tc>
          <w:tcPr>
            <w:tcW w:w="810" w:type="dxa"/>
          </w:tcPr>
          <w:p w14:paraId="5DEE76C1" w14:textId="77777777" w:rsidR="00664324" w:rsidRDefault="00664324" w:rsidP="005C3547">
            <w:pPr>
              <w:ind w:left="362" w:hanging="362"/>
              <w:rPr>
                <w:sz w:val="24"/>
                <w:szCs w:val="24"/>
              </w:rPr>
            </w:pPr>
          </w:p>
        </w:tc>
        <w:tc>
          <w:tcPr>
            <w:tcW w:w="720" w:type="dxa"/>
          </w:tcPr>
          <w:p w14:paraId="204EC0A7" w14:textId="77777777" w:rsidR="00664324" w:rsidRDefault="00664324" w:rsidP="005C3547">
            <w:pPr>
              <w:ind w:left="362" w:hanging="362"/>
              <w:rPr>
                <w:sz w:val="24"/>
                <w:szCs w:val="24"/>
              </w:rPr>
            </w:pPr>
          </w:p>
        </w:tc>
      </w:tr>
      <w:tr w:rsidR="00261BAD" w14:paraId="068D35D0" w14:textId="77777777" w:rsidTr="005C3547">
        <w:tc>
          <w:tcPr>
            <w:tcW w:w="6498" w:type="dxa"/>
          </w:tcPr>
          <w:p w14:paraId="24BA1BA6" w14:textId="128B4BD9" w:rsidR="00261BAD" w:rsidRPr="00261BAD" w:rsidRDefault="00261BAD" w:rsidP="00DF127A">
            <w:pPr>
              <w:pStyle w:val="Default"/>
              <w:numPr>
                <w:ilvl w:val="0"/>
                <w:numId w:val="41"/>
              </w:numPr>
              <w:ind w:left="510"/>
              <w:rPr>
                <w:color w:val="auto"/>
              </w:rPr>
            </w:pPr>
            <w:r w:rsidRPr="00261BAD">
              <w:t>Determine the missing number in an equation (number sentence) (e.g., 3 +</w:t>
            </w:r>
            <w:r w:rsidR="009E7F9B">
              <w:t xml:space="preserve"> </w:t>
            </w:r>
            <w:r w:rsidR="009E7F9B">
              <w:sym w:font="Symbol" w:char="F087"/>
            </w:r>
            <w:r w:rsidRPr="00261BAD">
              <w:t xml:space="preserve"> = 5 or </w:t>
            </w:r>
            <w:r w:rsidR="009E7F9B">
              <w:sym w:font="Symbol" w:char="F087"/>
            </w:r>
            <w:r w:rsidR="009E7F9B">
              <w:t xml:space="preserve"> </w:t>
            </w:r>
            <w:r w:rsidRPr="00261BAD">
              <w:t xml:space="preserve">+ 2 = 5; </w:t>
            </w:r>
            <w:r w:rsidR="009E7F9B">
              <w:t xml:space="preserve">         </w:t>
            </w:r>
            <w:r w:rsidRPr="00261BAD">
              <w:t xml:space="preserve">5 – </w:t>
            </w:r>
            <w:r w:rsidR="009E7F9B">
              <w:sym w:font="Symbol" w:char="F087"/>
            </w:r>
            <w:r w:rsidR="009E7F9B">
              <w:t xml:space="preserve"> </w:t>
            </w:r>
            <w:r w:rsidRPr="00261BAD">
              <w:t xml:space="preserve">= 3 or 5 – 2 = </w:t>
            </w:r>
            <w:r w:rsidR="009E7F9B">
              <w:sym w:font="Symbol" w:char="F087"/>
            </w:r>
            <w:r w:rsidR="009E7F9B">
              <w:t xml:space="preserve"> </w:t>
            </w:r>
            <w:r w:rsidRPr="00261BAD">
              <w:t xml:space="preserve">). (a) </w:t>
            </w:r>
          </w:p>
          <w:p w14:paraId="4ADA6EDC" w14:textId="77777777" w:rsidR="00261BAD" w:rsidRPr="00261BAD" w:rsidRDefault="00261BAD" w:rsidP="00261BAD">
            <w:pPr>
              <w:pStyle w:val="Default"/>
              <w:ind w:left="510"/>
              <w:rPr>
                <w:color w:val="auto"/>
              </w:rPr>
            </w:pPr>
          </w:p>
        </w:tc>
        <w:tc>
          <w:tcPr>
            <w:tcW w:w="720" w:type="dxa"/>
          </w:tcPr>
          <w:p w14:paraId="38DBC597" w14:textId="77777777" w:rsidR="00261BAD" w:rsidRDefault="00261BAD" w:rsidP="005C3547">
            <w:pPr>
              <w:ind w:left="362" w:hanging="362"/>
              <w:rPr>
                <w:sz w:val="24"/>
                <w:szCs w:val="24"/>
              </w:rPr>
            </w:pPr>
          </w:p>
        </w:tc>
        <w:tc>
          <w:tcPr>
            <w:tcW w:w="720" w:type="dxa"/>
          </w:tcPr>
          <w:p w14:paraId="6237F943" w14:textId="77777777" w:rsidR="00261BAD" w:rsidRDefault="00261BAD" w:rsidP="005C3547">
            <w:pPr>
              <w:ind w:left="362" w:hanging="362"/>
              <w:rPr>
                <w:sz w:val="24"/>
                <w:szCs w:val="24"/>
              </w:rPr>
            </w:pPr>
          </w:p>
        </w:tc>
        <w:tc>
          <w:tcPr>
            <w:tcW w:w="810" w:type="dxa"/>
          </w:tcPr>
          <w:p w14:paraId="18625D27" w14:textId="77777777" w:rsidR="00261BAD" w:rsidRDefault="00261BAD" w:rsidP="005C3547">
            <w:pPr>
              <w:ind w:left="362" w:hanging="362"/>
              <w:rPr>
                <w:sz w:val="24"/>
                <w:szCs w:val="24"/>
              </w:rPr>
            </w:pPr>
          </w:p>
        </w:tc>
        <w:tc>
          <w:tcPr>
            <w:tcW w:w="720" w:type="dxa"/>
          </w:tcPr>
          <w:p w14:paraId="109C6488" w14:textId="77777777" w:rsidR="00261BAD" w:rsidRDefault="00261BAD" w:rsidP="005C3547">
            <w:pPr>
              <w:ind w:left="362" w:hanging="362"/>
              <w:rPr>
                <w:sz w:val="24"/>
                <w:szCs w:val="24"/>
              </w:rPr>
            </w:pPr>
          </w:p>
        </w:tc>
        <w:tc>
          <w:tcPr>
            <w:tcW w:w="810" w:type="dxa"/>
          </w:tcPr>
          <w:p w14:paraId="5AC97432" w14:textId="77777777" w:rsidR="00261BAD" w:rsidRDefault="00261BAD" w:rsidP="005C3547">
            <w:pPr>
              <w:ind w:left="362" w:hanging="362"/>
              <w:rPr>
                <w:sz w:val="24"/>
                <w:szCs w:val="24"/>
              </w:rPr>
            </w:pPr>
          </w:p>
        </w:tc>
        <w:tc>
          <w:tcPr>
            <w:tcW w:w="720" w:type="dxa"/>
          </w:tcPr>
          <w:p w14:paraId="7D7B843E" w14:textId="77777777" w:rsidR="00261BAD" w:rsidRDefault="00261BAD" w:rsidP="005C3547">
            <w:pPr>
              <w:ind w:left="362" w:hanging="362"/>
              <w:rPr>
                <w:sz w:val="24"/>
                <w:szCs w:val="24"/>
              </w:rPr>
            </w:pPr>
          </w:p>
        </w:tc>
      </w:tr>
      <w:tr w:rsidR="00261BAD" w14:paraId="347562CC" w14:textId="77777777" w:rsidTr="005C3547">
        <w:tc>
          <w:tcPr>
            <w:tcW w:w="6498" w:type="dxa"/>
          </w:tcPr>
          <w:p w14:paraId="0886BA0F" w14:textId="724D914B" w:rsidR="00261BAD" w:rsidRPr="00261BAD" w:rsidRDefault="00261BAD" w:rsidP="00DF127A">
            <w:pPr>
              <w:pStyle w:val="Default"/>
              <w:numPr>
                <w:ilvl w:val="0"/>
                <w:numId w:val="41"/>
              </w:numPr>
              <w:ind w:left="510"/>
              <w:rPr>
                <w:color w:val="auto"/>
              </w:rPr>
            </w:pPr>
            <w:r w:rsidRPr="00261BAD">
              <w:t xml:space="preserve">Write the related facts for a given addition or subtraction fact (e.g., given 3 + 4 = 7, write 7 – 4 = 3 and 7 – 3 = 4). (a) </w:t>
            </w:r>
          </w:p>
          <w:p w14:paraId="52B4B2A4" w14:textId="77777777" w:rsidR="00261BAD" w:rsidRPr="00261BAD" w:rsidRDefault="00261BAD" w:rsidP="00261BAD">
            <w:pPr>
              <w:pStyle w:val="Default"/>
              <w:ind w:left="510"/>
              <w:rPr>
                <w:color w:val="auto"/>
              </w:rPr>
            </w:pPr>
          </w:p>
        </w:tc>
        <w:tc>
          <w:tcPr>
            <w:tcW w:w="720" w:type="dxa"/>
          </w:tcPr>
          <w:p w14:paraId="79361C22" w14:textId="77777777" w:rsidR="00261BAD" w:rsidRDefault="00261BAD" w:rsidP="005C3547">
            <w:pPr>
              <w:ind w:left="362" w:hanging="362"/>
              <w:rPr>
                <w:sz w:val="24"/>
                <w:szCs w:val="24"/>
              </w:rPr>
            </w:pPr>
          </w:p>
        </w:tc>
        <w:tc>
          <w:tcPr>
            <w:tcW w:w="720" w:type="dxa"/>
          </w:tcPr>
          <w:p w14:paraId="2BE24D66" w14:textId="77777777" w:rsidR="00261BAD" w:rsidRDefault="00261BAD" w:rsidP="005C3547">
            <w:pPr>
              <w:ind w:left="362" w:hanging="362"/>
              <w:rPr>
                <w:sz w:val="24"/>
                <w:szCs w:val="24"/>
              </w:rPr>
            </w:pPr>
          </w:p>
        </w:tc>
        <w:tc>
          <w:tcPr>
            <w:tcW w:w="810" w:type="dxa"/>
          </w:tcPr>
          <w:p w14:paraId="23BFFE13" w14:textId="77777777" w:rsidR="00261BAD" w:rsidRDefault="00261BAD" w:rsidP="005C3547">
            <w:pPr>
              <w:ind w:left="362" w:hanging="362"/>
              <w:rPr>
                <w:sz w:val="24"/>
                <w:szCs w:val="24"/>
              </w:rPr>
            </w:pPr>
          </w:p>
        </w:tc>
        <w:tc>
          <w:tcPr>
            <w:tcW w:w="720" w:type="dxa"/>
          </w:tcPr>
          <w:p w14:paraId="1782E556" w14:textId="77777777" w:rsidR="00261BAD" w:rsidRDefault="00261BAD" w:rsidP="005C3547">
            <w:pPr>
              <w:ind w:left="362" w:hanging="362"/>
              <w:rPr>
                <w:sz w:val="24"/>
                <w:szCs w:val="24"/>
              </w:rPr>
            </w:pPr>
          </w:p>
        </w:tc>
        <w:tc>
          <w:tcPr>
            <w:tcW w:w="810" w:type="dxa"/>
          </w:tcPr>
          <w:p w14:paraId="13A4E432" w14:textId="77777777" w:rsidR="00261BAD" w:rsidRDefault="00261BAD" w:rsidP="005C3547">
            <w:pPr>
              <w:ind w:left="362" w:hanging="362"/>
              <w:rPr>
                <w:sz w:val="24"/>
                <w:szCs w:val="24"/>
              </w:rPr>
            </w:pPr>
          </w:p>
        </w:tc>
        <w:tc>
          <w:tcPr>
            <w:tcW w:w="720" w:type="dxa"/>
          </w:tcPr>
          <w:p w14:paraId="37D2FE5F" w14:textId="77777777" w:rsidR="00261BAD" w:rsidRDefault="00261BAD" w:rsidP="005C3547">
            <w:pPr>
              <w:ind w:left="362" w:hanging="362"/>
              <w:rPr>
                <w:sz w:val="24"/>
                <w:szCs w:val="24"/>
              </w:rPr>
            </w:pPr>
          </w:p>
        </w:tc>
      </w:tr>
      <w:tr w:rsidR="00261BAD" w14:paraId="6B2838F6" w14:textId="77777777" w:rsidTr="005C3547">
        <w:tc>
          <w:tcPr>
            <w:tcW w:w="6498" w:type="dxa"/>
          </w:tcPr>
          <w:p w14:paraId="73310D11" w14:textId="071DE525" w:rsidR="00261BAD" w:rsidRPr="00261BAD" w:rsidRDefault="00261BAD" w:rsidP="00DF127A">
            <w:pPr>
              <w:pStyle w:val="Default"/>
              <w:numPr>
                <w:ilvl w:val="0"/>
                <w:numId w:val="41"/>
              </w:numPr>
              <w:ind w:left="510"/>
              <w:rPr>
                <w:color w:val="auto"/>
              </w:rPr>
            </w:pPr>
            <w:r w:rsidRPr="00261BAD">
              <w:t xml:space="preserve">Demonstrate fluency with addition and subtraction within 20. (b) </w:t>
            </w:r>
          </w:p>
          <w:p w14:paraId="25914BD8" w14:textId="77777777" w:rsidR="00261BAD" w:rsidRPr="00261BAD" w:rsidRDefault="00261BAD" w:rsidP="00261BAD">
            <w:pPr>
              <w:pStyle w:val="Default"/>
              <w:ind w:left="510"/>
              <w:rPr>
                <w:color w:val="auto"/>
              </w:rPr>
            </w:pPr>
          </w:p>
        </w:tc>
        <w:tc>
          <w:tcPr>
            <w:tcW w:w="720" w:type="dxa"/>
          </w:tcPr>
          <w:p w14:paraId="521764E0" w14:textId="77777777" w:rsidR="00261BAD" w:rsidRDefault="00261BAD" w:rsidP="005C3547">
            <w:pPr>
              <w:ind w:left="362" w:hanging="362"/>
              <w:rPr>
                <w:sz w:val="24"/>
                <w:szCs w:val="24"/>
              </w:rPr>
            </w:pPr>
          </w:p>
        </w:tc>
        <w:tc>
          <w:tcPr>
            <w:tcW w:w="720" w:type="dxa"/>
          </w:tcPr>
          <w:p w14:paraId="6685C32F" w14:textId="77777777" w:rsidR="00261BAD" w:rsidRDefault="00261BAD" w:rsidP="005C3547">
            <w:pPr>
              <w:ind w:left="362" w:hanging="362"/>
              <w:rPr>
                <w:sz w:val="24"/>
                <w:szCs w:val="24"/>
              </w:rPr>
            </w:pPr>
          </w:p>
        </w:tc>
        <w:tc>
          <w:tcPr>
            <w:tcW w:w="810" w:type="dxa"/>
          </w:tcPr>
          <w:p w14:paraId="349DCBCD" w14:textId="77777777" w:rsidR="00261BAD" w:rsidRDefault="00261BAD" w:rsidP="005C3547">
            <w:pPr>
              <w:ind w:left="362" w:hanging="362"/>
              <w:rPr>
                <w:sz w:val="24"/>
                <w:szCs w:val="24"/>
              </w:rPr>
            </w:pPr>
          </w:p>
        </w:tc>
        <w:tc>
          <w:tcPr>
            <w:tcW w:w="720" w:type="dxa"/>
          </w:tcPr>
          <w:p w14:paraId="24A03644" w14:textId="77777777" w:rsidR="00261BAD" w:rsidRDefault="00261BAD" w:rsidP="005C3547">
            <w:pPr>
              <w:ind w:left="362" w:hanging="362"/>
              <w:rPr>
                <w:sz w:val="24"/>
                <w:szCs w:val="24"/>
              </w:rPr>
            </w:pPr>
          </w:p>
        </w:tc>
        <w:tc>
          <w:tcPr>
            <w:tcW w:w="810" w:type="dxa"/>
          </w:tcPr>
          <w:p w14:paraId="314E8A6C" w14:textId="77777777" w:rsidR="00261BAD" w:rsidRDefault="00261BAD" w:rsidP="005C3547">
            <w:pPr>
              <w:ind w:left="362" w:hanging="362"/>
              <w:rPr>
                <w:sz w:val="24"/>
                <w:szCs w:val="24"/>
              </w:rPr>
            </w:pPr>
          </w:p>
        </w:tc>
        <w:tc>
          <w:tcPr>
            <w:tcW w:w="720" w:type="dxa"/>
          </w:tcPr>
          <w:p w14:paraId="2D212229" w14:textId="77777777" w:rsidR="00261BAD" w:rsidRDefault="00261BAD" w:rsidP="005C3547">
            <w:pPr>
              <w:ind w:left="362" w:hanging="362"/>
              <w:rPr>
                <w:sz w:val="24"/>
                <w:szCs w:val="24"/>
              </w:rPr>
            </w:pPr>
          </w:p>
        </w:tc>
      </w:tr>
    </w:tbl>
    <w:p w14:paraId="5502D793" w14:textId="77777777" w:rsidR="00664324" w:rsidRPr="00F4696D" w:rsidRDefault="00664324" w:rsidP="00664324">
      <w:pPr>
        <w:contextualSpacing/>
        <w:rPr>
          <w:rFonts w:ascii="Arial" w:hAnsi="Arial" w:cs="Arial"/>
          <w:b/>
          <w:i/>
          <w:sz w:val="16"/>
          <w:szCs w:val="16"/>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1F6FA1F9" w14:textId="77777777" w:rsidTr="005C3547">
        <w:tc>
          <w:tcPr>
            <w:tcW w:w="6498" w:type="dxa"/>
            <w:vMerge w:val="restart"/>
            <w:shd w:val="clear" w:color="auto" w:fill="FFFF99"/>
          </w:tcPr>
          <w:p w14:paraId="69150D06" w14:textId="77777777" w:rsidR="00664324" w:rsidRPr="009B11E8" w:rsidRDefault="00664324" w:rsidP="005C3547">
            <w:pPr>
              <w:rPr>
                <w:b/>
                <w:sz w:val="32"/>
                <w:szCs w:val="32"/>
              </w:rPr>
            </w:pPr>
            <w:r>
              <w:rPr>
                <w:b/>
                <w:sz w:val="32"/>
                <w:szCs w:val="32"/>
              </w:rPr>
              <w:t>2.6</w:t>
            </w:r>
          </w:p>
        </w:tc>
        <w:tc>
          <w:tcPr>
            <w:tcW w:w="1440" w:type="dxa"/>
            <w:gridSpan w:val="2"/>
            <w:shd w:val="clear" w:color="auto" w:fill="FFFF99"/>
          </w:tcPr>
          <w:p w14:paraId="67A18B39" w14:textId="0B9ACD12" w:rsidR="00664324" w:rsidRPr="00685ECA" w:rsidRDefault="00830E37" w:rsidP="005C3547">
            <w:pPr>
              <w:jc w:val="center"/>
              <w:rPr>
                <w:rFonts w:ascii="Arial" w:hAnsi="Arial" w:cs="Arial"/>
                <w:b/>
                <w:sz w:val="24"/>
                <w:szCs w:val="24"/>
              </w:rPr>
            </w:pPr>
            <w:r>
              <w:rPr>
                <w:rFonts w:ascii="Arial" w:hAnsi="Arial" w:cs="Arial"/>
                <w:b/>
                <w:sz w:val="24"/>
                <w:szCs w:val="24"/>
              </w:rPr>
              <w:t>F</w:t>
            </w:r>
            <w:r w:rsidR="00664324">
              <w:rPr>
                <w:rFonts w:ascii="Arial" w:hAnsi="Arial" w:cs="Arial"/>
                <w:b/>
                <w:sz w:val="24"/>
                <w:szCs w:val="24"/>
              </w:rPr>
              <w:t>A1</w:t>
            </w:r>
          </w:p>
        </w:tc>
        <w:tc>
          <w:tcPr>
            <w:tcW w:w="1530" w:type="dxa"/>
            <w:gridSpan w:val="2"/>
            <w:shd w:val="clear" w:color="auto" w:fill="FFFF99"/>
          </w:tcPr>
          <w:p w14:paraId="3B670710" w14:textId="66CDD4A1" w:rsidR="00664324" w:rsidRPr="00685ECA" w:rsidRDefault="00830E37"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7A86C63A" w14:textId="11DAF23F" w:rsidR="00664324" w:rsidRPr="00685ECA" w:rsidRDefault="00830E37" w:rsidP="005C3547">
            <w:pPr>
              <w:jc w:val="center"/>
              <w:rPr>
                <w:rFonts w:ascii="Arial" w:hAnsi="Arial" w:cs="Arial"/>
                <w:b/>
                <w:sz w:val="24"/>
                <w:szCs w:val="24"/>
              </w:rPr>
            </w:pPr>
            <w:r>
              <w:rPr>
                <w:rFonts w:ascii="Arial" w:hAnsi="Arial" w:cs="Arial"/>
                <w:b/>
                <w:sz w:val="24"/>
                <w:szCs w:val="24"/>
              </w:rPr>
              <w:t>FA3</w:t>
            </w:r>
          </w:p>
        </w:tc>
      </w:tr>
      <w:tr w:rsidR="00664324" w14:paraId="7316FD17" w14:textId="77777777" w:rsidTr="005C3547">
        <w:tc>
          <w:tcPr>
            <w:tcW w:w="6498" w:type="dxa"/>
            <w:vMerge/>
            <w:shd w:val="clear" w:color="auto" w:fill="FFFF99"/>
          </w:tcPr>
          <w:p w14:paraId="18A58D86" w14:textId="77777777" w:rsidR="00664324" w:rsidRDefault="00664324" w:rsidP="005C3547">
            <w:pPr>
              <w:rPr>
                <w:b/>
                <w:sz w:val="24"/>
                <w:szCs w:val="24"/>
              </w:rPr>
            </w:pPr>
          </w:p>
        </w:tc>
        <w:tc>
          <w:tcPr>
            <w:tcW w:w="720" w:type="dxa"/>
            <w:shd w:val="clear" w:color="auto" w:fill="FFFF99"/>
          </w:tcPr>
          <w:p w14:paraId="22330CC5"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1B7DB929"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41351A55"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2D4010D0"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0DD1BE8D"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4287E989"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5F95FB1A" w14:textId="77777777" w:rsidTr="005C3547">
        <w:tc>
          <w:tcPr>
            <w:tcW w:w="6498" w:type="dxa"/>
          </w:tcPr>
          <w:p w14:paraId="41ABC5C2" w14:textId="4F47CD89" w:rsidR="00830E37" w:rsidRPr="00830E37" w:rsidRDefault="00830E37" w:rsidP="00DF127A">
            <w:pPr>
              <w:pStyle w:val="Default"/>
              <w:numPr>
                <w:ilvl w:val="0"/>
                <w:numId w:val="42"/>
              </w:numPr>
              <w:ind w:left="510"/>
              <w:rPr>
                <w:color w:val="auto"/>
              </w:rPr>
            </w:pPr>
            <w:r w:rsidRPr="00830E37">
              <w:t xml:space="preserve">Estimate the sum of two whole numbers whose sum is 99 or less and recognize whether the estimation is reasonable (e.g., 27 + 41 is about 70, because 27 is about 30 and 41 is about 40, and 30 + 40 is 70). (a) </w:t>
            </w:r>
          </w:p>
          <w:p w14:paraId="53F850C4" w14:textId="65BD2862" w:rsidR="00664324" w:rsidRPr="00830E37" w:rsidRDefault="00664324" w:rsidP="00830E37">
            <w:pPr>
              <w:ind w:left="510"/>
              <w:rPr>
                <w:sz w:val="24"/>
                <w:szCs w:val="24"/>
              </w:rPr>
            </w:pPr>
          </w:p>
        </w:tc>
        <w:tc>
          <w:tcPr>
            <w:tcW w:w="720" w:type="dxa"/>
          </w:tcPr>
          <w:p w14:paraId="783F6151" w14:textId="77777777" w:rsidR="00664324" w:rsidRDefault="00664324" w:rsidP="005C3547">
            <w:pPr>
              <w:ind w:left="362" w:hanging="362"/>
              <w:rPr>
                <w:sz w:val="24"/>
                <w:szCs w:val="24"/>
              </w:rPr>
            </w:pPr>
          </w:p>
        </w:tc>
        <w:tc>
          <w:tcPr>
            <w:tcW w:w="720" w:type="dxa"/>
          </w:tcPr>
          <w:p w14:paraId="328552C4" w14:textId="77777777" w:rsidR="00664324" w:rsidRDefault="00664324" w:rsidP="005C3547">
            <w:pPr>
              <w:ind w:left="362" w:hanging="362"/>
              <w:rPr>
                <w:sz w:val="24"/>
                <w:szCs w:val="24"/>
              </w:rPr>
            </w:pPr>
          </w:p>
        </w:tc>
        <w:tc>
          <w:tcPr>
            <w:tcW w:w="810" w:type="dxa"/>
          </w:tcPr>
          <w:p w14:paraId="3FC50A3C" w14:textId="77777777" w:rsidR="00664324" w:rsidRDefault="00664324" w:rsidP="005C3547">
            <w:pPr>
              <w:ind w:left="362" w:hanging="362"/>
              <w:rPr>
                <w:sz w:val="24"/>
                <w:szCs w:val="24"/>
              </w:rPr>
            </w:pPr>
          </w:p>
        </w:tc>
        <w:tc>
          <w:tcPr>
            <w:tcW w:w="720" w:type="dxa"/>
          </w:tcPr>
          <w:p w14:paraId="05268242" w14:textId="77777777" w:rsidR="00664324" w:rsidRDefault="00664324" w:rsidP="005C3547">
            <w:pPr>
              <w:ind w:left="362" w:hanging="362"/>
              <w:rPr>
                <w:sz w:val="24"/>
                <w:szCs w:val="24"/>
              </w:rPr>
            </w:pPr>
          </w:p>
        </w:tc>
        <w:tc>
          <w:tcPr>
            <w:tcW w:w="810" w:type="dxa"/>
          </w:tcPr>
          <w:p w14:paraId="315FC504" w14:textId="77777777" w:rsidR="00664324" w:rsidRDefault="00664324" w:rsidP="005C3547">
            <w:pPr>
              <w:ind w:left="362" w:hanging="362"/>
              <w:rPr>
                <w:sz w:val="24"/>
                <w:szCs w:val="24"/>
              </w:rPr>
            </w:pPr>
          </w:p>
        </w:tc>
        <w:tc>
          <w:tcPr>
            <w:tcW w:w="720" w:type="dxa"/>
          </w:tcPr>
          <w:p w14:paraId="4215F648" w14:textId="77777777" w:rsidR="00664324" w:rsidRDefault="00664324" w:rsidP="005C3547">
            <w:pPr>
              <w:ind w:left="362" w:hanging="362"/>
              <w:rPr>
                <w:sz w:val="24"/>
                <w:szCs w:val="24"/>
              </w:rPr>
            </w:pPr>
          </w:p>
        </w:tc>
      </w:tr>
      <w:tr w:rsidR="00664324" w14:paraId="6E559865" w14:textId="77777777" w:rsidTr="005C3547">
        <w:tc>
          <w:tcPr>
            <w:tcW w:w="6498" w:type="dxa"/>
          </w:tcPr>
          <w:p w14:paraId="15E210CA" w14:textId="270A0AC6" w:rsidR="00830E37" w:rsidRPr="00830E37" w:rsidRDefault="00830E37" w:rsidP="00DF127A">
            <w:pPr>
              <w:pStyle w:val="Default"/>
              <w:numPr>
                <w:ilvl w:val="0"/>
                <w:numId w:val="42"/>
              </w:numPr>
              <w:ind w:left="510"/>
              <w:rPr>
                <w:color w:val="auto"/>
              </w:rPr>
            </w:pPr>
            <w:r w:rsidRPr="00830E37">
              <w:t xml:space="preserve">Estimate the difference between two whole numbers each 99 or less and recognize whether the estimate is reasonable. (a) </w:t>
            </w:r>
          </w:p>
          <w:p w14:paraId="17CEF136" w14:textId="3AE3BB9B" w:rsidR="00664324" w:rsidRPr="00830E37" w:rsidRDefault="00664324" w:rsidP="00830E37">
            <w:pPr>
              <w:ind w:left="510"/>
              <w:rPr>
                <w:sz w:val="24"/>
                <w:szCs w:val="24"/>
              </w:rPr>
            </w:pPr>
          </w:p>
        </w:tc>
        <w:tc>
          <w:tcPr>
            <w:tcW w:w="720" w:type="dxa"/>
          </w:tcPr>
          <w:p w14:paraId="79085325" w14:textId="77777777" w:rsidR="00664324" w:rsidRDefault="00664324" w:rsidP="005C3547">
            <w:pPr>
              <w:ind w:left="362" w:hanging="362"/>
              <w:rPr>
                <w:sz w:val="24"/>
                <w:szCs w:val="24"/>
              </w:rPr>
            </w:pPr>
          </w:p>
        </w:tc>
        <w:tc>
          <w:tcPr>
            <w:tcW w:w="720" w:type="dxa"/>
          </w:tcPr>
          <w:p w14:paraId="4F6AAAED" w14:textId="77777777" w:rsidR="00664324" w:rsidRDefault="00664324" w:rsidP="005C3547">
            <w:pPr>
              <w:ind w:left="362" w:hanging="362"/>
              <w:rPr>
                <w:sz w:val="24"/>
                <w:szCs w:val="24"/>
              </w:rPr>
            </w:pPr>
          </w:p>
        </w:tc>
        <w:tc>
          <w:tcPr>
            <w:tcW w:w="810" w:type="dxa"/>
          </w:tcPr>
          <w:p w14:paraId="4A2C22EF" w14:textId="77777777" w:rsidR="00664324" w:rsidRDefault="00664324" w:rsidP="005C3547">
            <w:pPr>
              <w:ind w:left="362" w:hanging="362"/>
              <w:rPr>
                <w:sz w:val="24"/>
                <w:szCs w:val="24"/>
              </w:rPr>
            </w:pPr>
          </w:p>
        </w:tc>
        <w:tc>
          <w:tcPr>
            <w:tcW w:w="720" w:type="dxa"/>
          </w:tcPr>
          <w:p w14:paraId="1A4506B0" w14:textId="77777777" w:rsidR="00664324" w:rsidRDefault="00664324" w:rsidP="005C3547">
            <w:pPr>
              <w:ind w:left="362" w:hanging="362"/>
              <w:rPr>
                <w:sz w:val="24"/>
                <w:szCs w:val="24"/>
              </w:rPr>
            </w:pPr>
          </w:p>
        </w:tc>
        <w:tc>
          <w:tcPr>
            <w:tcW w:w="810" w:type="dxa"/>
          </w:tcPr>
          <w:p w14:paraId="651E5BF0" w14:textId="77777777" w:rsidR="00664324" w:rsidRDefault="00664324" w:rsidP="005C3547">
            <w:pPr>
              <w:ind w:left="362" w:hanging="362"/>
              <w:rPr>
                <w:sz w:val="24"/>
                <w:szCs w:val="24"/>
              </w:rPr>
            </w:pPr>
          </w:p>
        </w:tc>
        <w:tc>
          <w:tcPr>
            <w:tcW w:w="720" w:type="dxa"/>
          </w:tcPr>
          <w:p w14:paraId="58B9E366" w14:textId="77777777" w:rsidR="00664324" w:rsidRDefault="00664324" w:rsidP="005C3547">
            <w:pPr>
              <w:ind w:left="362" w:hanging="362"/>
              <w:rPr>
                <w:sz w:val="24"/>
                <w:szCs w:val="24"/>
              </w:rPr>
            </w:pPr>
          </w:p>
        </w:tc>
      </w:tr>
      <w:tr w:rsidR="00664324" w14:paraId="564131AA" w14:textId="77777777" w:rsidTr="005C3547">
        <w:tc>
          <w:tcPr>
            <w:tcW w:w="6498" w:type="dxa"/>
          </w:tcPr>
          <w:p w14:paraId="6C94FB02" w14:textId="006527DF" w:rsidR="00830E37" w:rsidRPr="00830E37" w:rsidRDefault="00830E37" w:rsidP="00DF127A">
            <w:pPr>
              <w:pStyle w:val="Default"/>
              <w:numPr>
                <w:ilvl w:val="0"/>
                <w:numId w:val="42"/>
              </w:numPr>
              <w:ind w:left="510"/>
              <w:rPr>
                <w:color w:val="auto"/>
              </w:rPr>
            </w:pPr>
            <w:r w:rsidRPr="00830E37">
              <w:t xml:space="preserve">Determine the sum of two whole numbers whose sum is 99 or less, using various methods. (b) </w:t>
            </w:r>
          </w:p>
          <w:p w14:paraId="64C43A73" w14:textId="7AF1EE9D" w:rsidR="00664324" w:rsidRPr="00830E37" w:rsidRDefault="00664324" w:rsidP="00830E37">
            <w:pPr>
              <w:ind w:left="510"/>
              <w:rPr>
                <w:sz w:val="24"/>
                <w:szCs w:val="24"/>
              </w:rPr>
            </w:pPr>
          </w:p>
        </w:tc>
        <w:tc>
          <w:tcPr>
            <w:tcW w:w="720" w:type="dxa"/>
          </w:tcPr>
          <w:p w14:paraId="57032D03" w14:textId="77777777" w:rsidR="00664324" w:rsidRDefault="00664324" w:rsidP="005C3547">
            <w:pPr>
              <w:ind w:left="362" w:hanging="362"/>
              <w:rPr>
                <w:sz w:val="24"/>
                <w:szCs w:val="24"/>
              </w:rPr>
            </w:pPr>
          </w:p>
        </w:tc>
        <w:tc>
          <w:tcPr>
            <w:tcW w:w="720" w:type="dxa"/>
          </w:tcPr>
          <w:p w14:paraId="2FE2A0C3" w14:textId="77777777" w:rsidR="00664324" w:rsidRDefault="00664324" w:rsidP="005C3547">
            <w:pPr>
              <w:ind w:left="362" w:hanging="362"/>
              <w:rPr>
                <w:sz w:val="24"/>
                <w:szCs w:val="24"/>
              </w:rPr>
            </w:pPr>
          </w:p>
        </w:tc>
        <w:tc>
          <w:tcPr>
            <w:tcW w:w="810" w:type="dxa"/>
          </w:tcPr>
          <w:p w14:paraId="243E160F" w14:textId="77777777" w:rsidR="00664324" w:rsidRDefault="00664324" w:rsidP="005C3547">
            <w:pPr>
              <w:ind w:left="362" w:hanging="362"/>
              <w:rPr>
                <w:sz w:val="24"/>
                <w:szCs w:val="24"/>
              </w:rPr>
            </w:pPr>
          </w:p>
        </w:tc>
        <w:tc>
          <w:tcPr>
            <w:tcW w:w="720" w:type="dxa"/>
          </w:tcPr>
          <w:p w14:paraId="7CE10048" w14:textId="77777777" w:rsidR="00664324" w:rsidRDefault="00664324" w:rsidP="005C3547">
            <w:pPr>
              <w:ind w:left="362" w:hanging="362"/>
              <w:rPr>
                <w:sz w:val="24"/>
                <w:szCs w:val="24"/>
              </w:rPr>
            </w:pPr>
          </w:p>
        </w:tc>
        <w:tc>
          <w:tcPr>
            <w:tcW w:w="810" w:type="dxa"/>
          </w:tcPr>
          <w:p w14:paraId="5ED4CB42" w14:textId="77777777" w:rsidR="00664324" w:rsidRDefault="00664324" w:rsidP="005C3547">
            <w:pPr>
              <w:ind w:left="362" w:hanging="362"/>
              <w:rPr>
                <w:sz w:val="24"/>
                <w:szCs w:val="24"/>
              </w:rPr>
            </w:pPr>
          </w:p>
        </w:tc>
        <w:tc>
          <w:tcPr>
            <w:tcW w:w="720" w:type="dxa"/>
          </w:tcPr>
          <w:p w14:paraId="24867B9E" w14:textId="77777777" w:rsidR="00664324" w:rsidRDefault="00664324" w:rsidP="005C3547">
            <w:pPr>
              <w:ind w:left="362" w:hanging="362"/>
              <w:rPr>
                <w:sz w:val="24"/>
                <w:szCs w:val="24"/>
              </w:rPr>
            </w:pPr>
          </w:p>
        </w:tc>
      </w:tr>
      <w:tr w:rsidR="00664324" w14:paraId="22E3971F" w14:textId="77777777" w:rsidTr="005C3547">
        <w:tc>
          <w:tcPr>
            <w:tcW w:w="6498" w:type="dxa"/>
          </w:tcPr>
          <w:p w14:paraId="56810B54" w14:textId="3AEC7CDF" w:rsidR="00830E37" w:rsidRPr="00830E37" w:rsidRDefault="00830E37" w:rsidP="00DF127A">
            <w:pPr>
              <w:pStyle w:val="Default"/>
              <w:numPr>
                <w:ilvl w:val="0"/>
                <w:numId w:val="42"/>
              </w:numPr>
              <w:ind w:left="510"/>
              <w:rPr>
                <w:color w:val="auto"/>
              </w:rPr>
            </w:pPr>
            <w:r w:rsidRPr="00830E37">
              <w:t xml:space="preserve">Determine the difference of two whole numbers each 99 or less, using various methods. (b) </w:t>
            </w:r>
          </w:p>
          <w:p w14:paraId="1E1B3BB9" w14:textId="2F3BB35C" w:rsidR="00664324" w:rsidRPr="00830E37" w:rsidRDefault="00664324" w:rsidP="00830E37">
            <w:pPr>
              <w:ind w:left="510"/>
              <w:rPr>
                <w:sz w:val="24"/>
                <w:szCs w:val="24"/>
              </w:rPr>
            </w:pPr>
          </w:p>
        </w:tc>
        <w:tc>
          <w:tcPr>
            <w:tcW w:w="720" w:type="dxa"/>
          </w:tcPr>
          <w:p w14:paraId="15CEF071" w14:textId="77777777" w:rsidR="00664324" w:rsidRDefault="00664324" w:rsidP="005C3547">
            <w:pPr>
              <w:ind w:left="362" w:hanging="362"/>
              <w:rPr>
                <w:sz w:val="24"/>
                <w:szCs w:val="24"/>
              </w:rPr>
            </w:pPr>
          </w:p>
        </w:tc>
        <w:tc>
          <w:tcPr>
            <w:tcW w:w="720" w:type="dxa"/>
          </w:tcPr>
          <w:p w14:paraId="3EEAD66C" w14:textId="77777777" w:rsidR="00664324" w:rsidRDefault="00664324" w:rsidP="005C3547">
            <w:pPr>
              <w:ind w:left="362" w:hanging="362"/>
              <w:rPr>
                <w:sz w:val="24"/>
                <w:szCs w:val="24"/>
              </w:rPr>
            </w:pPr>
          </w:p>
        </w:tc>
        <w:tc>
          <w:tcPr>
            <w:tcW w:w="810" w:type="dxa"/>
          </w:tcPr>
          <w:p w14:paraId="5230CFFD" w14:textId="77777777" w:rsidR="00664324" w:rsidRDefault="00664324" w:rsidP="005C3547">
            <w:pPr>
              <w:ind w:left="362" w:hanging="362"/>
              <w:rPr>
                <w:sz w:val="24"/>
                <w:szCs w:val="24"/>
              </w:rPr>
            </w:pPr>
          </w:p>
        </w:tc>
        <w:tc>
          <w:tcPr>
            <w:tcW w:w="720" w:type="dxa"/>
          </w:tcPr>
          <w:p w14:paraId="35A8062F" w14:textId="77777777" w:rsidR="00664324" w:rsidRDefault="00664324" w:rsidP="005C3547">
            <w:pPr>
              <w:ind w:left="362" w:hanging="362"/>
              <w:rPr>
                <w:sz w:val="24"/>
                <w:szCs w:val="24"/>
              </w:rPr>
            </w:pPr>
          </w:p>
        </w:tc>
        <w:tc>
          <w:tcPr>
            <w:tcW w:w="810" w:type="dxa"/>
          </w:tcPr>
          <w:p w14:paraId="0A021AC9" w14:textId="77777777" w:rsidR="00664324" w:rsidRDefault="00664324" w:rsidP="005C3547">
            <w:pPr>
              <w:ind w:left="362" w:hanging="362"/>
              <w:rPr>
                <w:sz w:val="24"/>
                <w:szCs w:val="24"/>
              </w:rPr>
            </w:pPr>
          </w:p>
        </w:tc>
        <w:tc>
          <w:tcPr>
            <w:tcW w:w="720" w:type="dxa"/>
          </w:tcPr>
          <w:p w14:paraId="0DCA3F1B" w14:textId="77777777" w:rsidR="00664324" w:rsidRDefault="00664324" w:rsidP="005C3547">
            <w:pPr>
              <w:ind w:left="362" w:hanging="362"/>
              <w:rPr>
                <w:sz w:val="24"/>
                <w:szCs w:val="24"/>
              </w:rPr>
            </w:pPr>
          </w:p>
        </w:tc>
      </w:tr>
      <w:tr w:rsidR="00664324" w14:paraId="0470AC76" w14:textId="77777777" w:rsidTr="005C3547">
        <w:tc>
          <w:tcPr>
            <w:tcW w:w="6498" w:type="dxa"/>
          </w:tcPr>
          <w:p w14:paraId="60FC4DE8" w14:textId="3247E472" w:rsidR="00664324" w:rsidRPr="00830E37" w:rsidRDefault="00830E37" w:rsidP="00DF127A">
            <w:pPr>
              <w:pStyle w:val="Default"/>
              <w:numPr>
                <w:ilvl w:val="0"/>
                <w:numId w:val="42"/>
              </w:numPr>
              <w:ind w:left="510"/>
              <w:rPr>
                <w:color w:val="auto"/>
              </w:rPr>
            </w:pPr>
            <w:r w:rsidRPr="00830E37">
              <w:t xml:space="preserve">Create and solve single-step practical problems involving addition or subtraction. (c) </w:t>
            </w:r>
          </w:p>
          <w:p w14:paraId="10294F77" w14:textId="2411FBF9" w:rsidR="00830E37" w:rsidRPr="00830E37" w:rsidRDefault="00830E37" w:rsidP="00830E37">
            <w:pPr>
              <w:pStyle w:val="Default"/>
              <w:ind w:left="510"/>
            </w:pPr>
          </w:p>
        </w:tc>
        <w:tc>
          <w:tcPr>
            <w:tcW w:w="720" w:type="dxa"/>
          </w:tcPr>
          <w:p w14:paraId="1BDA3B7C" w14:textId="77777777" w:rsidR="00664324" w:rsidRDefault="00664324" w:rsidP="005C3547">
            <w:pPr>
              <w:ind w:left="362" w:hanging="362"/>
              <w:rPr>
                <w:sz w:val="24"/>
                <w:szCs w:val="24"/>
              </w:rPr>
            </w:pPr>
          </w:p>
        </w:tc>
        <w:tc>
          <w:tcPr>
            <w:tcW w:w="720" w:type="dxa"/>
          </w:tcPr>
          <w:p w14:paraId="1E28C0D1" w14:textId="77777777" w:rsidR="00664324" w:rsidRDefault="00664324" w:rsidP="005C3547">
            <w:pPr>
              <w:ind w:left="362" w:hanging="362"/>
              <w:rPr>
                <w:sz w:val="24"/>
                <w:szCs w:val="24"/>
              </w:rPr>
            </w:pPr>
          </w:p>
        </w:tc>
        <w:tc>
          <w:tcPr>
            <w:tcW w:w="810" w:type="dxa"/>
          </w:tcPr>
          <w:p w14:paraId="1C79D151" w14:textId="77777777" w:rsidR="00664324" w:rsidRDefault="00664324" w:rsidP="005C3547">
            <w:pPr>
              <w:ind w:left="362" w:hanging="362"/>
              <w:rPr>
                <w:sz w:val="24"/>
                <w:szCs w:val="24"/>
              </w:rPr>
            </w:pPr>
          </w:p>
        </w:tc>
        <w:tc>
          <w:tcPr>
            <w:tcW w:w="720" w:type="dxa"/>
          </w:tcPr>
          <w:p w14:paraId="085FDD88" w14:textId="77777777" w:rsidR="00664324" w:rsidRDefault="00664324" w:rsidP="005C3547">
            <w:pPr>
              <w:ind w:left="362" w:hanging="362"/>
              <w:rPr>
                <w:sz w:val="24"/>
                <w:szCs w:val="24"/>
              </w:rPr>
            </w:pPr>
          </w:p>
        </w:tc>
        <w:tc>
          <w:tcPr>
            <w:tcW w:w="810" w:type="dxa"/>
          </w:tcPr>
          <w:p w14:paraId="60C25A5C" w14:textId="77777777" w:rsidR="00664324" w:rsidRDefault="00664324" w:rsidP="005C3547">
            <w:pPr>
              <w:ind w:left="362" w:hanging="362"/>
              <w:rPr>
                <w:sz w:val="24"/>
                <w:szCs w:val="24"/>
              </w:rPr>
            </w:pPr>
          </w:p>
        </w:tc>
        <w:tc>
          <w:tcPr>
            <w:tcW w:w="720" w:type="dxa"/>
          </w:tcPr>
          <w:p w14:paraId="1B115EDB" w14:textId="77777777" w:rsidR="00664324" w:rsidRDefault="00664324" w:rsidP="005C3547">
            <w:pPr>
              <w:ind w:left="362" w:hanging="362"/>
              <w:rPr>
                <w:sz w:val="24"/>
                <w:szCs w:val="24"/>
              </w:rPr>
            </w:pPr>
          </w:p>
        </w:tc>
      </w:tr>
      <w:tr w:rsidR="00830E37" w14:paraId="623013FA" w14:textId="77777777" w:rsidTr="005C3547">
        <w:tc>
          <w:tcPr>
            <w:tcW w:w="6498" w:type="dxa"/>
          </w:tcPr>
          <w:p w14:paraId="05A56617" w14:textId="242EFAAB" w:rsidR="00830E37" w:rsidRPr="00830E37" w:rsidRDefault="00830E37" w:rsidP="00DF127A">
            <w:pPr>
              <w:pStyle w:val="Default"/>
              <w:numPr>
                <w:ilvl w:val="0"/>
                <w:numId w:val="42"/>
              </w:numPr>
              <w:ind w:left="510"/>
              <w:rPr>
                <w:color w:val="auto"/>
              </w:rPr>
            </w:pPr>
            <w:r w:rsidRPr="00830E37">
              <w:t xml:space="preserve">Create and solve two-step practical problems involving addition, subtraction, or both addition and subtraction. (c) </w:t>
            </w:r>
          </w:p>
          <w:p w14:paraId="205D7BD3" w14:textId="77777777" w:rsidR="00830E37" w:rsidRPr="00830E37" w:rsidRDefault="00830E37" w:rsidP="00830E37">
            <w:pPr>
              <w:pStyle w:val="Default"/>
              <w:ind w:left="510"/>
              <w:rPr>
                <w:color w:val="auto"/>
              </w:rPr>
            </w:pPr>
          </w:p>
        </w:tc>
        <w:tc>
          <w:tcPr>
            <w:tcW w:w="720" w:type="dxa"/>
          </w:tcPr>
          <w:p w14:paraId="3D64106A" w14:textId="77777777" w:rsidR="00830E37" w:rsidRDefault="00830E37" w:rsidP="005C3547">
            <w:pPr>
              <w:ind w:left="362" w:hanging="362"/>
              <w:rPr>
                <w:sz w:val="24"/>
                <w:szCs w:val="24"/>
              </w:rPr>
            </w:pPr>
          </w:p>
        </w:tc>
        <w:tc>
          <w:tcPr>
            <w:tcW w:w="720" w:type="dxa"/>
          </w:tcPr>
          <w:p w14:paraId="42D68647" w14:textId="77777777" w:rsidR="00830E37" w:rsidRDefault="00830E37" w:rsidP="005C3547">
            <w:pPr>
              <w:ind w:left="362" w:hanging="362"/>
              <w:rPr>
                <w:sz w:val="24"/>
                <w:szCs w:val="24"/>
              </w:rPr>
            </w:pPr>
          </w:p>
        </w:tc>
        <w:tc>
          <w:tcPr>
            <w:tcW w:w="810" w:type="dxa"/>
          </w:tcPr>
          <w:p w14:paraId="3AEA2E7B" w14:textId="77777777" w:rsidR="00830E37" w:rsidRDefault="00830E37" w:rsidP="005C3547">
            <w:pPr>
              <w:ind w:left="362" w:hanging="362"/>
              <w:rPr>
                <w:sz w:val="24"/>
                <w:szCs w:val="24"/>
              </w:rPr>
            </w:pPr>
          </w:p>
        </w:tc>
        <w:tc>
          <w:tcPr>
            <w:tcW w:w="720" w:type="dxa"/>
          </w:tcPr>
          <w:p w14:paraId="4505F29C" w14:textId="77777777" w:rsidR="00830E37" w:rsidRDefault="00830E37" w:rsidP="005C3547">
            <w:pPr>
              <w:ind w:left="362" w:hanging="362"/>
              <w:rPr>
                <w:sz w:val="24"/>
                <w:szCs w:val="24"/>
              </w:rPr>
            </w:pPr>
          </w:p>
        </w:tc>
        <w:tc>
          <w:tcPr>
            <w:tcW w:w="810" w:type="dxa"/>
          </w:tcPr>
          <w:p w14:paraId="103920EB" w14:textId="77777777" w:rsidR="00830E37" w:rsidRDefault="00830E37" w:rsidP="005C3547">
            <w:pPr>
              <w:ind w:left="362" w:hanging="362"/>
              <w:rPr>
                <w:sz w:val="24"/>
                <w:szCs w:val="24"/>
              </w:rPr>
            </w:pPr>
          </w:p>
        </w:tc>
        <w:tc>
          <w:tcPr>
            <w:tcW w:w="720" w:type="dxa"/>
          </w:tcPr>
          <w:p w14:paraId="7AB08D77" w14:textId="77777777" w:rsidR="00830E37" w:rsidRDefault="00830E37" w:rsidP="005C3547">
            <w:pPr>
              <w:ind w:left="362" w:hanging="362"/>
              <w:rPr>
                <w:sz w:val="24"/>
                <w:szCs w:val="24"/>
              </w:rPr>
            </w:pPr>
          </w:p>
        </w:tc>
      </w:tr>
    </w:tbl>
    <w:p w14:paraId="7194E77B" w14:textId="77777777" w:rsidR="00664324" w:rsidRPr="00F4696D" w:rsidRDefault="00664324" w:rsidP="00664324">
      <w:pPr>
        <w:contextualSpacing/>
        <w:rPr>
          <w:rFonts w:ascii="Arial" w:hAnsi="Arial" w:cs="Arial"/>
          <w:b/>
          <w:sz w:val="16"/>
          <w:szCs w:val="16"/>
        </w:rPr>
      </w:pPr>
    </w:p>
    <w:p w14:paraId="7F428A5C" w14:textId="77777777" w:rsidR="00664324" w:rsidRDefault="00664324" w:rsidP="00664324">
      <w:pPr>
        <w:contextualSpacing/>
        <w:rPr>
          <w:rFonts w:ascii="Arial" w:hAnsi="Arial" w:cs="Arial"/>
          <w:b/>
          <w:sz w:val="28"/>
          <w:szCs w:val="28"/>
        </w:rPr>
      </w:pPr>
    </w:p>
    <w:p w14:paraId="36C2EDA6" w14:textId="77777777" w:rsidR="00664324" w:rsidRDefault="00664324" w:rsidP="00664324">
      <w:pPr>
        <w:contextualSpacing/>
        <w:rPr>
          <w:rFonts w:ascii="Arial" w:hAnsi="Arial" w:cs="Arial"/>
          <w:b/>
          <w:sz w:val="28"/>
          <w:szCs w:val="28"/>
        </w:rPr>
        <w:sectPr w:rsidR="00664324" w:rsidSect="00934688">
          <w:pgSz w:w="12240" w:h="15840"/>
          <w:pgMar w:top="720" w:right="720" w:bottom="720" w:left="720" w:header="720" w:footer="720" w:gutter="0"/>
          <w:cols w:space="720"/>
          <w:docGrid w:linePitch="360"/>
        </w:sectPr>
      </w:pPr>
    </w:p>
    <w:p w14:paraId="4AA7984A" w14:textId="0586A44A" w:rsidR="00664324" w:rsidRPr="00660D6B" w:rsidRDefault="00664324" w:rsidP="00664324">
      <w:pPr>
        <w:contextualSpacing/>
        <w:rPr>
          <w:rFonts w:ascii="Arial" w:hAnsi="Arial" w:cs="Arial"/>
          <w:b/>
          <w:sz w:val="32"/>
          <w:szCs w:val="32"/>
        </w:rPr>
      </w:pPr>
      <w:r w:rsidRPr="00FD7B03">
        <w:rPr>
          <w:rFonts w:ascii="Arial" w:hAnsi="Arial" w:cs="Arial"/>
          <w:b/>
          <w:caps/>
          <w:color w:val="003300"/>
          <w:sz w:val="32"/>
          <w:szCs w:val="32"/>
        </w:rPr>
        <w:lastRenderedPageBreak/>
        <w:t>Grade 2</w:t>
      </w:r>
      <w:r w:rsidR="00660D6B">
        <w:rPr>
          <w:rFonts w:ascii="Arial" w:hAnsi="Arial" w:cs="Arial"/>
          <w:b/>
          <w:sz w:val="32"/>
          <w:szCs w:val="32"/>
        </w:rPr>
        <w:t xml:space="preserve"> </w:t>
      </w:r>
    </w:p>
    <w:p w14:paraId="1A8A1F22" w14:textId="649F4054" w:rsidR="00664324" w:rsidRPr="00B63D9A" w:rsidRDefault="00664324" w:rsidP="00664324">
      <w:pPr>
        <w:contextualSpacing/>
        <w:jc w:val="center"/>
        <w:rPr>
          <w:rFonts w:ascii="Arial" w:hAnsi="Arial" w:cs="Arial"/>
          <w:b/>
          <w:caps/>
          <w:color w:val="006600"/>
          <w:sz w:val="32"/>
          <w:szCs w:val="32"/>
        </w:rPr>
      </w:pPr>
      <w:r w:rsidRPr="00B63D9A">
        <w:rPr>
          <w:rFonts w:ascii="Arial" w:hAnsi="Arial" w:cs="Arial"/>
          <w:b/>
          <w:caps/>
          <w:color w:val="006600"/>
          <w:sz w:val="32"/>
          <w:szCs w:val="32"/>
        </w:rPr>
        <w:t>Measurement</w:t>
      </w:r>
      <w:r w:rsidR="00830E37">
        <w:rPr>
          <w:rFonts w:ascii="Arial" w:hAnsi="Arial" w:cs="Arial"/>
          <w:b/>
          <w:caps/>
          <w:color w:val="006600"/>
          <w:sz w:val="32"/>
          <w:szCs w:val="32"/>
        </w:rPr>
        <w:t xml:space="preserve"> and Geometry</w:t>
      </w:r>
    </w:p>
    <w:p w14:paraId="3FD9236F" w14:textId="77777777" w:rsidR="00664324" w:rsidRDefault="00664324" w:rsidP="00664324">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5CB64D80" w14:textId="77777777" w:rsidR="00664324" w:rsidRDefault="00664324" w:rsidP="00664324">
      <w:pPr>
        <w:contextualSpacing/>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398ED228" w14:textId="77777777" w:rsidTr="005C3547">
        <w:tc>
          <w:tcPr>
            <w:tcW w:w="6498" w:type="dxa"/>
            <w:vMerge w:val="restart"/>
            <w:shd w:val="clear" w:color="auto" w:fill="CCFFCC"/>
          </w:tcPr>
          <w:p w14:paraId="58C81040" w14:textId="622F9100" w:rsidR="00664324" w:rsidRPr="009B11E8" w:rsidRDefault="00ED56EB" w:rsidP="005C3547">
            <w:pPr>
              <w:rPr>
                <w:b/>
                <w:sz w:val="32"/>
                <w:szCs w:val="32"/>
              </w:rPr>
            </w:pPr>
            <w:r>
              <w:rPr>
                <w:b/>
                <w:sz w:val="32"/>
                <w:szCs w:val="32"/>
              </w:rPr>
              <w:t>2.7</w:t>
            </w:r>
          </w:p>
        </w:tc>
        <w:tc>
          <w:tcPr>
            <w:tcW w:w="1440" w:type="dxa"/>
            <w:gridSpan w:val="2"/>
            <w:shd w:val="clear" w:color="auto" w:fill="CCFFCC"/>
          </w:tcPr>
          <w:p w14:paraId="0E243E8B" w14:textId="69BEEF5C" w:rsidR="00664324" w:rsidRPr="00685ECA" w:rsidRDefault="00ED56EB" w:rsidP="005C3547">
            <w:pPr>
              <w:jc w:val="center"/>
              <w:rPr>
                <w:rFonts w:ascii="Arial" w:hAnsi="Arial" w:cs="Arial"/>
                <w:b/>
                <w:sz w:val="24"/>
                <w:szCs w:val="24"/>
              </w:rPr>
            </w:pPr>
            <w:r>
              <w:rPr>
                <w:rFonts w:ascii="Arial" w:hAnsi="Arial" w:cs="Arial"/>
                <w:b/>
                <w:sz w:val="24"/>
                <w:szCs w:val="24"/>
              </w:rPr>
              <w:t>F</w:t>
            </w:r>
            <w:r w:rsidR="00664324">
              <w:rPr>
                <w:rFonts w:ascii="Arial" w:hAnsi="Arial" w:cs="Arial"/>
                <w:b/>
                <w:sz w:val="24"/>
                <w:szCs w:val="24"/>
              </w:rPr>
              <w:t>A1</w:t>
            </w:r>
          </w:p>
        </w:tc>
        <w:tc>
          <w:tcPr>
            <w:tcW w:w="1530" w:type="dxa"/>
            <w:gridSpan w:val="2"/>
            <w:shd w:val="clear" w:color="auto" w:fill="CCFFCC"/>
          </w:tcPr>
          <w:p w14:paraId="1F80256D" w14:textId="2106003E" w:rsidR="00664324" w:rsidRPr="00685ECA" w:rsidRDefault="00ED56EB"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122892A7" w14:textId="0515E471" w:rsidR="00664324" w:rsidRPr="00685ECA" w:rsidRDefault="00ED56EB" w:rsidP="005C3547">
            <w:pPr>
              <w:jc w:val="center"/>
              <w:rPr>
                <w:rFonts w:ascii="Arial" w:hAnsi="Arial" w:cs="Arial"/>
                <w:b/>
                <w:sz w:val="24"/>
                <w:szCs w:val="24"/>
              </w:rPr>
            </w:pPr>
            <w:r>
              <w:rPr>
                <w:rFonts w:ascii="Arial" w:hAnsi="Arial" w:cs="Arial"/>
                <w:b/>
                <w:sz w:val="24"/>
                <w:szCs w:val="24"/>
              </w:rPr>
              <w:t>FA3</w:t>
            </w:r>
          </w:p>
        </w:tc>
      </w:tr>
      <w:tr w:rsidR="00664324" w14:paraId="7C529DC6" w14:textId="77777777" w:rsidTr="005C3547">
        <w:tc>
          <w:tcPr>
            <w:tcW w:w="6498" w:type="dxa"/>
            <w:vMerge/>
            <w:shd w:val="clear" w:color="auto" w:fill="CCFFCC"/>
          </w:tcPr>
          <w:p w14:paraId="372118EE" w14:textId="77777777" w:rsidR="00664324" w:rsidRDefault="00664324" w:rsidP="005C3547">
            <w:pPr>
              <w:rPr>
                <w:b/>
                <w:sz w:val="24"/>
                <w:szCs w:val="24"/>
              </w:rPr>
            </w:pPr>
          </w:p>
        </w:tc>
        <w:tc>
          <w:tcPr>
            <w:tcW w:w="720" w:type="dxa"/>
            <w:shd w:val="clear" w:color="auto" w:fill="CCFFCC"/>
          </w:tcPr>
          <w:p w14:paraId="0BC6387B"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4E718E3D"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756AA5E7"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176B96C4"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15839CD2"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7523DFEE"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2915B883" w14:textId="77777777" w:rsidTr="005C3547">
        <w:tc>
          <w:tcPr>
            <w:tcW w:w="6498" w:type="dxa"/>
          </w:tcPr>
          <w:p w14:paraId="087BBFED" w14:textId="6A3A6CCB" w:rsidR="00664324" w:rsidRPr="00ED56EB" w:rsidRDefault="00664324" w:rsidP="00DF127A">
            <w:pPr>
              <w:pStyle w:val="ListParagraph"/>
              <w:numPr>
                <w:ilvl w:val="0"/>
                <w:numId w:val="43"/>
              </w:numPr>
              <w:ind w:left="510"/>
              <w:rPr>
                <w:rFonts w:ascii="Arial" w:hAnsi="Arial" w:cs="Arial"/>
                <w:sz w:val="24"/>
                <w:szCs w:val="24"/>
              </w:rPr>
            </w:pPr>
            <w:r w:rsidRPr="00ED56EB">
              <w:rPr>
                <w:rFonts w:ascii="Arial" w:hAnsi="Arial" w:cs="Arial"/>
                <w:sz w:val="24"/>
                <w:szCs w:val="24"/>
              </w:rPr>
              <w:t>Determine the value of a collection of coins and one-dollar bills whose total value is $2.00 or less</w:t>
            </w:r>
            <w:r w:rsidR="00ED56EB" w:rsidRPr="00ED56EB">
              <w:rPr>
                <w:rFonts w:ascii="Arial" w:hAnsi="Arial" w:cs="Arial"/>
                <w:sz w:val="24"/>
                <w:szCs w:val="24"/>
              </w:rPr>
              <w:t>. (a)</w:t>
            </w:r>
          </w:p>
          <w:p w14:paraId="0E7E987B" w14:textId="77777777" w:rsidR="00664324" w:rsidRPr="00ED56EB" w:rsidRDefault="00664324" w:rsidP="00ED56EB">
            <w:pPr>
              <w:pStyle w:val="ListParagraph"/>
              <w:ind w:left="510"/>
              <w:rPr>
                <w:rFonts w:ascii="Arial" w:hAnsi="Arial" w:cs="Arial"/>
                <w:sz w:val="24"/>
                <w:szCs w:val="24"/>
              </w:rPr>
            </w:pPr>
          </w:p>
        </w:tc>
        <w:tc>
          <w:tcPr>
            <w:tcW w:w="720" w:type="dxa"/>
          </w:tcPr>
          <w:p w14:paraId="29AC4EB2" w14:textId="77777777" w:rsidR="00664324" w:rsidRPr="00743302" w:rsidRDefault="00664324" w:rsidP="005C3547">
            <w:pPr>
              <w:ind w:left="362" w:hanging="362"/>
              <w:rPr>
                <w:sz w:val="36"/>
                <w:szCs w:val="36"/>
              </w:rPr>
            </w:pPr>
          </w:p>
        </w:tc>
        <w:tc>
          <w:tcPr>
            <w:tcW w:w="720" w:type="dxa"/>
          </w:tcPr>
          <w:p w14:paraId="5253DC5A" w14:textId="77777777" w:rsidR="00664324" w:rsidRDefault="00664324" w:rsidP="005C3547">
            <w:pPr>
              <w:ind w:left="362" w:hanging="362"/>
              <w:rPr>
                <w:sz w:val="24"/>
                <w:szCs w:val="24"/>
              </w:rPr>
            </w:pPr>
          </w:p>
        </w:tc>
        <w:tc>
          <w:tcPr>
            <w:tcW w:w="810" w:type="dxa"/>
          </w:tcPr>
          <w:p w14:paraId="763952CA" w14:textId="77777777" w:rsidR="00664324" w:rsidRDefault="00664324" w:rsidP="005C3547">
            <w:pPr>
              <w:ind w:left="362" w:hanging="362"/>
              <w:rPr>
                <w:sz w:val="24"/>
                <w:szCs w:val="24"/>
              </w:rPr>
            </w:pPr>
          </w:p>
        </w:tc>
        <w:tc>
          <w:tcPr>
            <w:tcW w:w="720" w:type="dxa"/>
          </w:tcPr>
          <w:p w14:paraId="102A1762" w14:textId="77777777" w:rsidR="00664324" w:rsidRDefault="00664324" w:rsidP="005C3547">
            <w:pPr>
              <w:ind w:left="362" w:hanging="362"/>
              <w:rPr>
                <w:sz w:val="24"/>
                <w:szCs w:val="24"/>
              </w:rPr>
            </w:pPr>
          </w:p>
        </w:tc>
        <w:tc>
          <w:tcPr>
            <w:tcW w:w="810" w:type="dxa"/>
          </w:tcPr>
          <w:p w14:paraId="39CFB1CA" w14:textId="77777777" w:rsidR="00664324" w:rsidRDefault="00664324" w:rsidP="005C3547">
            <w:pPr>
              <w:ind w:left="362" w:hanging="362"/>
              <w:rPr>
                <w:sz w:val="24"/>
                <w:szCs w:val="24"/>
              </w:rPr>
            </w:pPr>
          </w:p>
        </w:tc>
        <w:tc>
          <w:tcPr>
            <w:tcW w:w="720" w:type="dxa"/>
          </w:tcPr>
          <w:p w14:paraId="6FE46C25" w14:textId="77777777" w:rsidR="00664324" w:rsidRDefault="00664324" w:rsidP="005C3547">
            <w:pPr>
              <w:ind w:left="362" w:hanging="362"/>
              <w:rPr>
                <w:sz w:val="24"/>
                <w:szCs w:val="24"/>
              </w:rPr>
            </w:pPr>
          </w:p>
        </w:tc>
      </w:tr>
      <w:tr w:rsidR="00ED56EB" w14:paraId="03345C26" w14:textId="77777777" w:rsidTr="005C3547">
        <w:tc>
          <w:tcPr>
            <w:tcW w:w="6498" w:type="dxa"/>
          </w:tcPr>
          <w:p w14:paraId="6D91D9E7" w14:textId="77777777" w:rsidR="00ED56EB" w:rsidRPr="00ED56EB" w:rsidRDefault="00ED56EB" w:rsidP="00DF127A">
            <w:pPr>
              <w:pStyle w:val="Default"/>
              <w:numPr>
                <w:ilvl w:val="0"/>
                <w:numId w:val="43"/>
              </w:numPr>
              <w:ind w:left="510"/>
              <w:rPr>
                <w:color w:val="auto"/>
              </w:rPr>
            </w:pPr>
            <w:r w:rsidRPr="00ED56EB">
              <w:t xml:space="preserve">Count by ones, fives, tens, and twenty-fives to determine the value of a collection of coins whose total value is $2.00 or less. (a) </w:t>
            </w:r>
          </w:p>
          <w:p w14:paraId="2CC51C6A" w14:textId="64B0CC13" w:rsidR="00ED56EB" w:rsidRPr="00ED56EB" w:rsidRDefault="00ED56EB" w:rsidP="00ED56EB">
            <w:pPr>
              <w:pStyle w:val="Default"/>
              <w:ind w:left="510"/>
              <w:rPr>
                <w:color w:val="auto"/>
              </w:rPr>
            </w:pPr>
          </w:p>
        </w:tc>
        <w:tc>
          <w:tcPr>
            <w:tcW w:w="720" w:type="dxa"/>
          </w:tcPr>
          <w:p w14:paraId="20DFD29F" w14:textId="77777777" w:rsidR="00ED56EB" w:rsidRPr="00743302" w:rsidRDefault="00ED56EB" w:rsidP="005C3547">
            <w:pPr>
              <w:ind w:left="362" w:hanging="362"/>
              <w:rPr>
                <w:sz w:val="36"/>
                <w:szCs w:val="36"/>
              </w:rPr>
            </w:pPr>
          </w:p>
        </w:tc>
        <w:tc>
          <w:tcPr>
            <w:tcW w:w="720" w:type="dxa"/>
          </w:tcPr>
          <w:p w14:paraId="459FD582" w14:textId="77777777" w:rsidR="00ED56EB" w:rsidRDefault="00ED56EB" w:rsidP="005C3547">
            <w:pPr>
              <w:ind w:left="362" w:hanging="362"/>
              <w:rPr>
                <w:sz w:val="24"/>
                <w:szCs w:val="24"/>
              </w:rPr>
            </w:pPr>
          </w:p>
        </w:tc>
        <w:tc>
          <w:tcPr>
            <w:tcW w:w="810" w:type="dxa"/>
          </w:tcPr>
          <w:p w14:paraId="1FCEBB76" w14:textId="77777777" w:rsidR="00ED56EB" w:rsidRDefault="00ED56EB" w:rsidP="005C3547">
            <w:pPr>
              <w:ind w:left="362" w:hanging="362"/>
              <w:rPr>
                <w:sz w:val="24"/>
                <w:szCs w:val="24"/>
              </w:rPr>
            </w:pPr>
          </w:p>
        </w:tc>
        <w:tc>
          <w:tcPr>
            <w:tcW w:w="720" w:type="dxa"/>
          </w:tcPr>
          <w:p w14:paraId="58FA7289" w14:textId="77777777" w:rsidR="00ED56EB" w:rsidRDefault="00ED56EB" w:rsidP="005C3547">
            <w:pPr>
              <w:ind w:left="362" w:hanging="362"/>
              <w:rPr>
                <w:sz w:val="24"/>
                <w:szCs w:val="24"/>
              </w:rPr>
            </w:pPr>
          </w:p>
        </w:tc>
        <w:tc>
          <w:tcPr>
            <w:tcW w:w="810" w:type="dxa"/>
          </w:tcPr>
          <w:p w14:paraId="1B08D55A" w14:textId="77777777" w:rsidR="00ED56EB" w:rsidRDefault="00ED56EB" w:rsidP="005C3547">
            <w:pPr>
              <w:ind w:left="362" w:hanging="362"/>
              <w:rPr>
                <w:sz w:val="24"/>
                <w:szCs w:val="24"/>
              </w:rPr>
            </w:pPr>
          </w:p>
        </w:tc>
        <w:tc>
          <w:tcPr>
            <w:tcW w:w="720" w:type="dxa"/>
          </w:tcPr>
          <w:p w14:paraId="3CEDA088" w14:textId="77777777" w:rsidR="00ED56EB" w:rsidRDefault="00ED56EB" w:rsidP="005C3547">
            <w:pPr>
              <w:ind w:left="362" w:hanging="362"/>
              <w:rPr>
                <w:sz w:val="24"/>
                <w:szCs w:val="24"/>
              </w:rPr>
            </w:pPr>
          </w:p>
        </w:tc>
      </w:tr>
      <w:tr w:rsidR="00664324" w14:paraId="095BA64A" w14:textId="77777777" w:rsidTr="005C3547">
        <w:tc>
          <w:tcPr>
            <w:tcW w:w="6498" w:type="dxa"/>
          </w:tcPr>
          <w:p w14:paraId="415430D0" w14:textId="7A16610B" w:rsidR="00664324" w:rsidRPr="00ED56EB" w:rsidRDefault="00664324" w:rsidP="00DF127A">
            <w:pPr>
              <w:pStyle w:val="ListParagraph"/>
              <w:numPr>
                <w:ilvl w:val="0"/>
                <w:numId w:val="43"/>
              </w:numPr>
              <w:ind w:left="510"/>
              <w:rPr>
                <w:rFonts w:ascii="Arial" w:hAnsi="Arial" w:cs="Arial"/>
                <w:i/>
                <w:iCs/>
                <w:sz w:val="24"/>
                <w:szCs w:val="24"/>
              </w:rPr>
            </w:pPr>
            <w:r w:rsidRPr="00ED56EB">
              <w:rPr>
                <w:rFonts w:ascii="Arial" w:hAnsi="Arial" w:cs="Arial"/>
                <w:sz w:val="24"/>
                <w:szCs w:val="24"/>
              </w:rPr>
              <w:t xml:space="preserve">Compare the values of two sets of coins and one-dollar bills (each set having a total value of $2.00 or less), using the terms </w:t>
            </w:r>
            <w:r w:rsidRPr="00ED56EB">
              <w:rPr>
                <w:rFonts w:ascii="Arial" w:hAnsi="Arial" w:cs="Arial"/>
                <w:i/>
                <w:iCs/>
                <w:sz w:val="24"/>
                <w:szCs w:val="24"/>
              </w:rPr>
              <w:t>greater than, less than</w:t>
            </w:r>
            <w:r w:rsidRPr="00ED56EB">
              <w:rPr>
                <w:rFonts w:ascii="Arial" w:hAnsi="Arial" w:cs="Arial"/>
                <w:sz w:val="24"/>
                <w:szCs w:val="24"/>
              </w:rPr>
              <w:t xml:space="preserve">, or </w:t>
            </w:r>
            <w:r w:rsidRPr="00ED56EB">
              <w:rPr>
                <w:rFonts w:ascii="Arial" w:hAnsi="Arial" w:cs="Arial"/>
                <w:i/>
                <w:iCs/>
                <w:sz w:val="24"/>
                <w:szCs w:val="24"/>
              </w:rPr>
              <w:t>equal to</w:t>
            </w:r>
            <w:r w:rsidR="00ED56EB" w:rsidRPr="00ED56EB">
              <w:rPr>
                <w:rFonts w:ascii="Arial" w:hAnsi="Arial" w:cs="Arial"/>
                <w:iCs/>
                <w:sz w:val="24"/>
                <w:szCs w:val="24"/>
              </w:rPr>
              <w:t>. (a)</w:t>
            </w:r>
          </w:p>
          <w:p w14:paraId="55E17061" w14:textId="77777777" w:rsidR="00664324" w:rsidRPr="00ED56EB" w:rsidRDefault="00664324" w:rsidP="00ED56EB">
            <w:pPr>
              <w:pStyle w:val="ListParagraph"/>
              <w:ind w:left="510"/>
              <w:rPr>
                <w:rFonts w:ascii="Arial" w:hAnsi="Arial" w:cs="Arial"/>
                <w:sz w:val="24"/>
                <w:szCs w:val="24"/>
              </w:rPr>
            </w:pPr>
          </w:p>
        </w:tc>
        <w:tc>
          <w:tcPr>
            <w:tcW w:w="720" w:type="dxa"/>
          </w:tcPr>
          <w:p w14:paraId="44A12AC1" w14:textId="77777777" w:rsidR="00664324" w:rsidRPr="00BC3CDB" w:rsidRDefault="00664324" w:rsidP="005C3547">
            <w:pPr>
              <w:ind w:left="362" w:hanging="362"/>
              <w:rPr>
                <w:sz w:val="40"/>
                <w:szCs w:val="40"/>
              </w:rPr>
            </w:pPr>
          </w:p>
        </w:tc>
        <w:tc>
          <w:tcPr>
            <w:tcW w:w="720" w:type="dxa"/>
          </w:tcPr>
          <w:p w14:paraId="75F20F11" w14:textId="77777777" w:rsidR="00664324" w:rsidRDefault="00664324" w:rsidP="005C3547">
            <w:pPr>
              <w:ind w:left="362" w:hanging="362"/>
              <w:rPr>
                <w:sz w:val="24"/>
                <w:szCs w:val="24"/>
              </w:rPr>
            </w:pPr>
          </w:p>
        </w:tc>
        <w:tc>
          <w:tcPr>
            <w:tcW w:w="810" w:type="dxa"/>
          </w:tcPr>
          <w:p w14:paraId="62390106" w14:textId="77777777" w:rsidR="00664324" w:rsidRDefault="00664324" w:rsidP="005C3547">
            <w:pPr>
              <w:ind w:left="362" w:hanging="362"/>
              <w:rPr>
                <w:sz w:val="24"/>
                <w:szCs w:val="24"/>
              </w:rPr>
            </w:pPr>
          </w:p>
        </w:tc>
        <w:tc>
          <w:tcPr>
            <w:tcW w:w="720" w:type="dxa"/>
          </w:tcPr>
          <w:p w14:paraId="3FE93B24" w14:textId="77777777" w:rsidR="00664324" w:rsidRDefault="00664324" w:rsidP="005C3547">
            <w:pPr>
              <w:ind w:left="362" w:hanging="362"/>
              <w:rPr>
                <w:sz w:val="24"/>
                <w:szCs w:val="24"/>
              </w:rPr>
            </w:pPr>
          </w:p>
        </w:tc>
        <w:tc>
          <w:tcPr>
            <w:tcW w:w="810" w:type="dxa"/>
          </w:tcPr>
          <w:p w14:paraId="718EA67F" w14:textId="77777777" w:rsidR="00664324" w:rsidRDefault="00664324" w:rsidP="005C3547">
            <w:pPr>
              <w:ind w:left="362" w:hanging="362"/>
              <w:rPr>
                <w:sz w:val="24"/>
                <w:szCs w:val="24"/>
              </w:rPr>
            </w:pPr>
          </w:p>
        </w:tc>
        <w:tc>
          <w:tcPr>
            <w:tcW w:w="720" w:type="dxa"/>
          </w:tcPr>
          <w:p w14:paraId="08964EDA" w14:textId="77777777" w:rsidR="00664324" w:rsidRDefault="00664324" w:rsidP="005C3547">
            <w:pPr>
              <w:ind w:left="362" w:hanging="362"/>
              <w:rPr>
                <w:sz w:val="24"/>
                <w:szCs w:val="24"/>
              </w:rPr>
            </w:pPr>
          </w:p>
        </w:tc>
      </w:tr>
      <w:tr w:rsidR="00664324" w14:paraId="1C696F3E" w14:textId="77777777" w:rsidTr="005C3547">
        <w:tc>
          <w:tcPr>
            <w:tcW w:w="6498" w:type="dxa"/>
          </w:tcPr>
          <w:p w14:paraId="135CF3B5" w14:textId="4B3E6832" w:rsidR="00664324" w:rsidRPr="00ED56EB" w:rsidRDefault="00664324" w:rsidP="00DF127A">
            <w:pPr>
              <w:pStyle w:val="ListParagraph"/>
              <w:numPr>
                <w:ilvl w:val="0"/>
                <w:numId w:val="43"/>
              </w:numPr>
              <w:ind w:left="510"/>
              <w:rPr>
                <w:rFonts w:ascii="Arial" w:hAnsi="Arial" w:cs="Arial"/>
                <w:sz w:val="24"/>
                <w:szCs w:val="24"/>
              </w:rPr>
            </w:pPr>
            <w:r w:rsidRPr="00ED56EB">
              <w:rPr>
                <w:rFonts w:ascii="Arial" w:hAnsi="Arial" w:cs="Arial"/>
                <w:sz w:val="24"/>
                <w:szCs w:val="24"/>
              </w:rPr>
              <w:t>Use the cent (¢) and dollar ($) symbols and decimal point (.) to write a value of money which is $2.00 or less</w:t>
            </w:r>
            <w:r w:rsidR="00ED56EB" w:rsidRPr="00ED56EB">
              <w:rPr>
                <w:rFonts w:ascii="Arial" w:hAnsi="Arial" w:cs="Arial"/>
                <w:sz w:val="24"/>
                <w:szCs w:val="24"/>
              </w:rPr>
              <w:t>. (b)</w:t>
            </w:r>
          </w:p>
          <w:p w14:paraId="6FFE337A" w14:textId="77777777" w:rsidR="00664324" w:rsidRPr="00ED56EB" w:rsidRDefault="00664324" w:rsidP="00ED56EB">
            <w:pPr>
              <w:pStyle w:val="ListParagraph"/>
              <w:ind w:left="510"/>
              <w:rPr>
                <w:rFonts w:ascii="Arial" w:hAnsi="Arial" w:cs="Arial"/>
                <w:sz w:val="24"/>
                <w:szCs w:val="24"/>
              </w:rPr>
            </w:pPr>
          </w:p>
        </w:tc>
        <w:tc>
          <w:tcPr>
            <w:tcW w:w="720" w:type="dxa"/>
          </w:tcPr>
          <w:p w14:paraId="0609CF87" w14:textId="77777777" w:rsidR="00664324" w:rsidRPr="00743302" w:rsidRDefault="00664324" w:rsidP="005C3547">
            <w:pPr>
              <w:ind w:left="362" w:hanging="362"/>
              <w:rPr>
                <w:sz w:val="36"/>
                <w:szCs w:val="36"/>
              </w:rPr>
            </w:pPr>
          </w:p>
        </w:tc>
        <w:tc>
          <w:tcPr>
            <w:tcW w:w="720" w:type="dxa"/>
          </w:tcPr>
          <w:p w14:paraId="416B196D" w14:textId="77777777" w:rsidR="00664324" w:rsidRDefault="00664324" w:rsidP="005C3547">
            <w:pPr>
              <w:ind w:left="362" w:hanging="362"/>
              <w:rPr>
                <w:sz w:val="24"/>
                <w:szCs w:val="24"/>
              </w:rPr>
            </w:pPr>
          </w:p>
        </w:tc>
        <w:tc>
          <w:tcPr>
            <w:tcW w:w="810" w:type="dxa"/>
          </w:tcPr>
          <w:p w14:paraId="44BB4AF5" w14:textId="77777777" w:rsidR="00664324" w:rsidRDefault="00664324" w:rsidP="005C3547">
            <w:pPr>
              <w:ind w:left="362" w:hanging="362"/>
              <w:rPr>
                <w:sz w:val="24"/>
                <w:szCs w:val="24"/>
              </w:rPr>
            </w:pPr>
          </w:p>
        </w:tc>
        <w:tc>
          <w:tcPr>
            <w:tcW w:w="720" w:type="dxa"/>
          </w:tcPr>
          <w:p w14:paraId="6037631B" w14:textId="77777777" w:rsidR="00664324" w:rsidRDefault="00664324" w:rsidP="005C3547">
            <w:pPr>
              <w:ind w:left="362" w:hanging="362"/>
              <w:rPr>
                <w:sz w:val="24"/>
                <w:szCs w:val="24"/>
              </w:rPr>
            </w:pPr>
          </w:p>
        </w:tc>
        <w:tc>
          <w:tcPr>
            <w:tcW w:w="810" w:type="dxa"/>
          </w:tcPr>
          <w:p w14:paraId="47E1F54D" w14:textId="77777777" w:rsidR="00664324" w:rsidRDefault="00664324" w:rsidP="005C3547">
            <w:pPr>
              <w:ind w:left="362" w:hanging="362"/>
              <w:rPr>
                <w:sz w:val="24"/>
                <w:szCs w:val="24"/>
              </w:rPr>
            </w:pPr>
          </w:p>
        </w:tc>
        <w:tc>
          <w:tcPr>
            <w:tcW w:w="720" w:type="dxa"/>
          </w:tcPr>
          <w:p w14:paraId="428C536E" w14:textId="77777777" w:rsidR="00664324" w:rsidRDefault="00664324" w:rsidP="005C3547">
            <w:pPr>
              <w:ind w:left="362" w:hanging="362"/>
              <w:rPr>
                <w:sz w:val="24"/>
                <w:szCs w:val="24"/>
              </w:rPr>
            </w:pPr>
          </w:p>
        </w:tc>
      </w:tr>
    </w:tbl>
    <w:p w14:paraId="13DD4D8E" w14:textId="77777777" w:rsidR="00664324" w:rsidRDefault="00664324" w:rsidP="00664324">
      <w:pPr>
        <w:contextualSpacing/>
        <w:jc w:val="center"/>
        <w:rPr>
          <w:rFonts w:ascii="Arial" w:hAnsi="Arial" w:cs="Arial"/>
          <w:b/>
          <w:i/>
          <w:sz w:val="10"/>
          <w:szCs w:val="10"/>
        </w:rPr>
      </w:pPr>
    </w:p>
    <w:p w14:paraId="2BF5049F" w14:textId="77777777" w:rsidR="00664324" w:rsidRDefault="00664324" w:rsidP="00664324">
      <w:pPr>
        <w:contextualSpacing/>
        <w:jc w:val="center"/>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42123DEC" w14:textId="77777777" w:rsidTr="005C3547">
        <w:tc>
          <w:tcPr>
            <w:tcW w:w="6498" w:type="dxa"/>
            <w:vMerge w:val="restart"/>
            <w:shd w:val="clear" w:color="auto" w:fill="CCFFCC"/>
          </w:tcPr>
          <w:p w14:paraId="71BF1EE7" w14:textId="0130169D" w:rsidR="00664324" w:rsidRPr="009B11E8" w:rsidRDefault="00ED56EB" w:rsidP="005C3547">
            <w:pPr>
              <w:rPr>
                <w:b/>
                <w:sz w:val="32"/>
                <w:szCs w:val="32"/>
              </w:rPr>
            </w:pPr>
            <w:r>
              <w:rPr>
                <w:b/>
                <w:sz w:val="32"/>
                <w:szCs w:val="32"/>
              </w:rPr>
              <w:t>2.8</w:t>
            </w:r>
          </w:p>
        </w:tc>
        <w:tc>
          <w:tcPr>
            <w:tcW w:w="1440" w:type="dxa"/>
            <w:gridSpan w:val="2"/>
            <w:shd w:val="clear" w:color="auto" w:fill="CCFFCC"/>
          </w:tcPr>
          <w:p w14:paraId="4C116746" w14:textId="6A85ABE8" w:rsidR="00664324" w:rsidRPr="00685ECA" w:rsidRDefault="00ED56EB" w:rsidP="005C3547">
            <w:pPr>
              <w:jc w:val="center"/>
              <w:rPr>
                <w:rFonts w:ascii="Arial" w:hAnsi="Arial" w:cs="Arial"/>
                <w:b/>
                <w:sz w:val="24"/>
                <w:szCs w:val="24"/>
              </w:rPr>
            </w:pPr>
            <w:r>
              <w:rPr>
                <w:rFonts w:ascii="Arial" w:hAnsi="Arial" w:cs="Arial"/>
                <w:b/>
                <w:sz w:val="24"/>
                <w:szCs w:val="24"/>
              </w:rPr>
              <w:t>F</w:t>
            </w:r>
            <w:r w:rsidR="00664324">
              <w:rPr>
                <w:rFonts w:ascii="Arial" w:hAnsi="Arial" w:cs="Arial"/>
                <w:b/>
                <w:sz w:val="24"/>
                <w:szCs w:val="24"/>
              </w:rPr>
              <w:t>A1</w:t>
            </w:r>
          </w:p>
        </w:tc>
        <w:tc>
          <w:tcPr>
            <w:tcW w:w="1530" w:type="dxa"/>
            <w:gridSpan w:val="2"/>
            <w:shd w:val="clear" w:color="auto" w:fill="CCFFCC"/>
          </w:tcPr>
          <w:p w14:paraId="52B3BCE0" w14:textId="47E5E1FB" w:rsidR="00664324" w:rsidRPr="00685ECA" w:rsidRDefault="00ED56EB"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5461AC0C" w14:textId="676D1960" w:rsidR="00664324" w:rsidRPr="00685ECA" w:rsidRDefault="00ED56EB" w:rsidP="005C3547">
            <w:pPr>
              <w:jc w:val="center"/>
              <w:rPr>
                <w:rFonts w:ascii="Arial" w:hAnsi="Arial" w:cs="Arial"/>
                <w:b/>
                <w:sz w:val="24"/>
                <w:szCs w:val="24"/>
              </w:rPr>
            </w:pPr>
            <w:r>
              <w:rPr>
                <w:rFonts w:ascii="Arial" w:hAnsi="Arial" w:cs="Arial"/>
                <w:b/>
                <w:sz w:val="24"/>
                <w:szCs w:val="24"/>
              </w:rPr>
              <w:t>Fa3</w:t>
            </w:r>
          </w:p>
        </w:tc>
      </w:tr>
      <w:tr w:rsidR="00664324" w14:paraId="1C8E1E70" w14:textId="77777777" w:rsidTr="005C3547">
        <w:tc>
          <w:tcPr>
            <w:tcW w:w="6498" w:type="dxa"/>
            <w:vMerge/>
            <w:shd w:val="clear" w:color="auto" w:fill="CCFFCC"/>
          </w:tcPr>
          <w:p w14:paraId="50DE6059" w14:textId="77777777" w:rsidR="00664324" w:rsidRDefault="00664324" w:rsidP="005C3547">
            <w:pPr>
              <w:rPr>
                <w:b/>
                <w:sz w:val="24"/>
                <w:szCs w:val="24"/>
              </w:rPr>
            </w:pPr>
          </w:p>
        </w:tc>
        <w:tc>
          <w:tcPr>
            <w:tcW w:w="720" w:type="dxa"/>
            <w:shd w:val="clear" w:color="auto" w:fill="CCFFCC"/>
          </w:tcPr>
          <w:p w14:paraId="7E231975"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2394A99F"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193C0604"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2EBF8558"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046B5C29"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25BB468C"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0A9197FC" w14:textId="77777777" w:rsidTr="005C3547">
        <w:tc>
          <w:tcPr>
            <w:tcW w:w="6498" w:type="dxa"/>
          </w:tcPr>
          <w:p w14:paraId="7FD53DCF" w14:textId="1BF0BB39" w:rsidR="00ED56EB" w:rsidRPr="00ED56EB" w:rsidRDefault="00ED56EB" w:rsidP="00DF127A">
            <w:pPr>
              <w:pStyle w:val="Default"/>
              <w:numPr>
                <w:ilvl w:val="0"/>
                <w:numId w:val="44"/>
              </w:numPr>
              <w:ind w:left="510"/>
              <w:rPr>
                <w:color w:val="auto"/>
              </w:rPr>
            </w:pPr>
            <w:r w:rsidRPr="00ED56EB">
              <w:t xml:space="preserve">Identify a ruler as an instrument to measure length. (a) </w:t>
            </w:r>
          </w:p>
          <w:p w14:paraId="0E31DF57" w14:textId="77777777" w:rsidR="00664324" w:rsidRPr="00ED56EB" w:rsidRDefault="00664324" w:rsidP="00ED56EB">
            <w:pPr>
              <w:pStyle w:val="ListParagraph"/>
              <w:ind w:left="510"/>
              <w:rPr>
                <w:sz w:val="24"/>
                <w:szCs w:val="24"/>
              </w:rPr>
            </w:pPr>
          </w:p>
        </w:tc>
        <w:tc>
          <w:tcPr>
            <w:tcW w:w="720" w:type="dxa"/>
          </w:tcPr>
          <w:p w14:paraId="2A51BEF5" w14:textId="77777777" w:rsidR="00664324" w:rsidRPr="00BC3CDB" w:rsidRDefault="00664324" w:rsidP="005C3547">
            <w:pPr>
              <w:ind w:left="362" w:hanging="362"/>
              <w:rPr>
                <w:sz w:val="40"/>
                <w:szCs w:val="40"/>
              </w:rPr>
            </w:pPr>
          </w:p>
        </w:tc>
        <w:tc>
          <w:tcPr>
            <w:tcW w:w="720" w:type="dxa"/>
          </w:tcPr>
          <w:p w14:paraId="1D17993E" w14:textId="77777777" w:rsidR="00664324" w:rsidRDefault="00664324" w:rsidP="005C3547">
            <w:pPr>
              <w:ind w:left="362" w:hanging="362"/>
              <w:rPr>
                <w:sz w:val="24"/>
                <w:szCs w:val="24"/>
              </w:rPr>
            </w:pPr>
          </w:p>
        </w:tc>
        <w:tc>
          <w:tcPr>
            <w:tcW w:w="810" w:type="dxa"/>
          </w:tcPr>
          <w:p w14:paraId="2D5EAA01" w14:textId="77777777" w:rsidR="00664324" w:rsidRDefault="00664324" w:rsidP="005C3547">
            <w:pPr>
              <w:ind w:left="362" w:hanging="362"/>
              <w:rPr>
                <w:sz w:val="24"/>
                <w:szCs w:val="24"/>
              </w:rPr>
            </w:pPr>
          </w:p>
        </w:tc>
        <w:tc>
          <w:tcPr>
            <w:tcW w:w="720" w:type="dxa"/>
          </w:tcPr>
          <w:p w14:paraId="23ACB0F9" w14:textId="77777777" w:rsidR="00664324" w:rsidRDefault="00664324" w:rsidP="005C3547">
            <w:pPr>
              <w:ind w:left="362" w:hanging="362"/>
              <w:rPr>
                <w:sz w:val="24"/>
                <w:szCs w:val="24"/>
              </w:rPr>
            </w:pPr>
          </w:p>
        </w:tc>
        <w:tc>
          <w:tcPr>
            <w:tcW w:w="810" w:type="dxa"/>
          </w:tcPr>
          <w:p w14:paraId="330DF44F" w14:textId="77777777" w:rsidR="00664324" w:rsidRDefault="00664324" w:rsidP="005C3547">
            <w:pPr>
              <w:ind w:left="362" w:hanging="362"/>
              <w:rPr>
                <w:sz w:val="24"/>
                <w:szCs w:val="24"/>
              </w:rPr>
            </w:pPr>
          </w:p>
        </w:tc>
        <w:tc>
          <w:tcPr>
            <w:tcW w:w="720" w:type="dxa"/>
          </w:tcPr>
          <w:p w14:paraId="396248DA" w14:textId="77777777" w:rsidR="00664324" w:rsidRDefault="00664324" w:rsidP="005C3547">
            <w:pPr>
              <w:ind w:left="362" w:hanging="362"/>
              <w:rPr>
                <w:sz w:val="24"/>
                <w:szCs w:val="24"/>
              </w:rPr>
            </w:pPr>
          </w:p>
        </w:tc>
      </w:tr>
      <w:tr w:rsidR="00664324" w14:paraId="30DCB87B" w14:textId="77777777" w:rsidTr="005C3547">
        <w:tc>
          <w:tcPr>
            <w:tcW w:w="6498" w:type="dxa"/>
          </w:tcPr>
          <w:p w14:paraId="46ABB204" w14:textId="561249FE" w:rsidR="00ED56EB" w:rsidRPr="00ED56EB" w:rsidRDefault="00ED56EB" w:rsidP="00DF127A">
            <w:pPr>
              <w:pStyle w:val="Default"/>
              <w:numPr>
                <w:ilvl w:val="0"/>
                <w:numId w:val="44"/>
              </w:numPr>
              <w:ind w:left="510"/>
              <w:rPr>
                <w:color w:val="auto"/>
              </w:rPr>
            </w:pPr>
            <w:r w:rsidRPr="00ED56EB">
              <w:t xml:space="preserve">Estimate and then measure the length of various line segments and objects to the nearest inch using a ruler. (a) </w:t>
            </w:r>
          </w:p>
          <w:p w14:paraId="6A61D2A9" w14:textId="77777777" w:rsidR="00664324" w:rsidRPr="00ED56EB" w:rsidRDefault="00664324" w:rsidP="00ED56EB">
            <w:pPr>
              <w:pStyle w:val="ListParagraph"/>
              <w:ind w:left="510"/>
              <w:rPr>
                <w:sz w:val="24"/>
                <w:szCs w:val="24"/>
              </w:rPr>
            </w:pPr>
          </w:p>
        </w:tc>
        <w:tc>
          <w:tcPr>
            <w:tcW w:w="720" w:type="dxa"/>
          </w:tcPr>
          <w:p w14:paraId="45DB9BCC" w14:textId="77777777" w:rsidR="00664324" w:rsidRPr="00A177FF" w:rsidRDefault="00664324" w:rsidP="005C3547">
            <w:pPr>
              <w:ind w:left="362" w:hanging="362"/>
              <w:rPr>
                <w:sz w:val="40"/>
                <w:szCs w:val="40"/>
              </w:rPr>
            </w:pPr>
          </w:p>
        </w:tc>
        <w:tc>
          <w:tcPr>
            <w:tcW w:w="720" w:type="dxa"/>
          </w:tcPr>
          <w:p w14:paraId="14F4CB5C" w14:textId="77777777" w:rsidR="00664324" w:rsidRDefault="00664324" w:rsidP="005C3547">
            <w:pPr>
              <w:ind w:left="362" w:hanging="362"/>
              <w:rPr>
                <w:sz w:val="24"/>
                <w:szCs w:val="24"/>
              </w:rPr>
            </w:pPr>
          </w:p>
        </w:tc>
        <w:tc>
          <w:tcPr>
            <w:tcW w:w="810" w:type="dxa"/>
          </w:tcPr>
          <w:p w14:paraId="0E2A51A1" w14:textId="77777777" w:rsidR="00664324" w:rsidRDefault="00664324" w:rsidP="005C3547">
            <w:pPr>
              <w:ind w:left="362" w:hanging="362"/>
              <w:rPr>
                <w:sz w:val="24"/>
                <w:szCs w:val="24"/>
              </w:rPr>
            </w:pPr>
          </w:p>
        </w:tc>
        <w:tc>
          <w:tcPr>
            <w:tcW w:w="720" w:type="dxa"/>
          </w:tcPr>
          <w:p w14:paraId="088A52BA" w14:textId="77777777" w:rsidR="00664324" w:rsidRDefault="00664324" w:rsidP="005C3547">
            <w:pPr>
              <w:ind w:left="362" w:hanging="362"/>
              <w:rPr>
                <w:sz w:val="24"/>
                <w:szCs w:val="24"/>
              </w:rPr>
            </w:pPr>
          </w:p>
        </w:tc>
        <w:tc>
          <w:tcPr>
            <w:tcW w:w="810" w:type="dxa"/>
          </w:tcPr>
          <w:p w14:paraId="3D9456C1" w14:textId="77777777" w:rsidR="00664324" w:rsidRDefault="00664324" w:rsidP="005C3547">
            <w:pPr>
              <w:ind w:left="362" w:hanging="362"/>
              <w:rPr>
                <w:sz w:val="24"/>
                <w:szCs w:val="24"/>
              </w:rPr>
            </w:pPr>
          </w:p>
        </w:tc>
        <w:tc>
          <w:tcPr>
            <w:tcW w:w="720" w:type="dxa"/>
          </w:tcPr>
          <w:p w14:paraId="7ED0F1E4" w14:textId="77777777" w:rsidR="00664324" w:rsidRDefault="00664324" w:rsidP="005C3547">
            <w:pPr>
              <w:ind w:left="362" w:hanging="362"/>
              <w:rPr>
                <w:sz w:val="24"/>
                <w:szCs w:val="24"/>
              </w:rPr>
            </w:pPr>
          </w:p>
        </w:tc>
      </w:tr>
      <w:tr w:rsidR="00664324" w14:paraId="3D07811B" w14:textId="77777777" w:rsidTr="005C3547">
        <w:tc>
          <w:tcPr>
            <w:tcW w:w="6498" w:type="dxa"/>
          </w:tcPr>
          <w:p w14:paraId="76B1B3B8" w14:textId="359F7AED" w:rsidR="00ED56EB" w:rsidRPr="00ED56EB" w:rsidRDefault="00ED56EB" w:rsidP="00DF127A">
            <w:pPr>
              <w:pStyle w:val="Default"/>
              <w:numPr>
                <w:ilvl w:val="0"/>
                <w:numId w:val="44"/>
              </w:numPr>
              <w:ind w:left="510"/>
              <w:rPr>
                <w:color w:val="auto"/>
              </w:rPr>
            </w:pPr>
            <w:r w:rsidRPr="00ED56EB">
              <w:t xml:space="preserve">Identify different types of scales as instruments to measure weight. (b) </w:t>
            </w:r>
          </w:p>
          <w:p w14:paraId="32A04E5F" w14:textId="77777777" w:rsidR="00664324" w:rsidRPr="00ED56EB" w:rsidRDefault="00664324" w:rsidP="00ED56EB">
            <w:pPr>
              <w:pStyle w:val="ListParagraph"/>
              <w:ind w:left="510"/>
              <w:rPr>
                <w:sz w:val="24"/>
                <w:szCs w:val="24"/>
              </w:rPr>
            </w:pPr>
          </w:p>
        </w:tc>
        <w:tc>
          <w:tcPr>
            <w:tcW w:w="720" w:type="dxa"/>
          </w:tcPr>
          <w:p w14:paraId="4AEB5EDD" w14:textId="77777777" w:rsidR="00664324" w:rsidRPr="003608EF" w:rsidRDefault="00664324" w:rsidP="005C3547">
            <w:pPr>
              <w:ind w:left="362" w:hanging="362"/>
              <w:rPr>
                <w:sz w:val="36"/>
                <w:szCs w:val="36"/>
              </w:rPr>
            </w:pPr>
          </w:p>
        </w:tc>
        <w:tc>
          <w:tcPr>
            <w:tcW w:w="720" w:type="dxa"/>
          </w:tcPr>
          <w:p w14:paraId="42A321A5" w14:textId="77777777" w:rsidR="00664324" w:rsidRPr="003608EF" w:rsidRDefault="00664324" w:rsidP="005C3547">
            <w:pPr>
              <w:ind w:left="362" w:hanging="362"/>
              <w:rPr>
                <w:sz w:val="36"/>
                <w:szCs w:val="36"/>
              </w:rPr>
            </w:pPr>
          </w:p>
        </w:tc>
        <w:tc>
          <w:tcPr>
            <w:tcW w:w="810" w:type="dxa"/>
          </w:tcPr>
          <w:p w14:paraId="074E9D39" w14:textId="77777777" w:rsidR="00664324" w:rsidRPr="003608EF" w:rsidRDefault="00664324" w:rsidP="005C3547">
            <w:pPr>
              <w:ind w:left="362" w:hanging="362"/>
              <w:rPr>
                <w:sz w:val="36"/>
                <w:szCs w:val="36"/>
              </w:rPr>
            </w:pPr>
          </w:p>
        </w:tc>
        <w:tc>
          <w:tcPr>
            <w:tcW w:w="720" w:type="dxa"/>
          </w:tcPr>
          <w:p w14:paraId="6DF244DC" w14:textId="77777777" w:rsidR="00664324" w:rsidRPr="003608EF" w:rsidRDefault="00664324" w:rsidP="005C3547">
            <w:pPr>
              <w:ind w:left="362" w:hanging="362"/>
              <w:rPr>
                <w:sz w:val="36"/>
                <w:szCs w:val="36"/>
              </w:rPr>
            </w:pPr>
          </w:p>
        </w:tc>
        <w:tc>
          <w:tcPr>
            <w:tcW w:w="810" w:type="dxa"/>
          </w:tcPr>
          <w:p w14:paraId="02488BC2" w14:textId="77777777" w:rsidR="00664324" w:rsidRPr="003608EF" w:rsidRDefault="00664324" w:rsidP="005C3547">
            <w:pPr>
              <w:ind w:left="362" w:hanging="362"/>
              <w:rPr>
                <w:sz w:val="36"/>
                <w:szCs w:val="36"/>
              </w:rPr>
            </w:pPr>
          </w:p>
        </w:tc>
        <w:tc>
          <w:tcPr>
            <w:tcW w:w="720" w:type="dxa"/>
          </w:tcPr>
          <w:p w14:paraId="3426513E" w14:textId="77777777" w:rsidR="00664324" w:rsidRPr="003608EF" w:rsidRDefault="00664324" w:rsidP="005C3547">
            <w:pPr>
              <w:ind w:left="362" w:hanging="362"/>
              <w:rPr>
                <w:sz w:val="36"/>
                <w:szCs w:val="36"/>
              </w:rPr>
            </w:pPr>
          </w:p>
        </w:tc>
      </w:tr>
      <w:tr w:rsidR="00ED56EB" w14:paraId="2DB5AB78" w14:textId="77777777" w:rsidTr="005C3547">
        <w:tc>
          <w:tcPr>
            <w:tcW w:w="6498" w:type="dxa"/>
          </w:tcPr>
          <w:p w14:paraId="17509E4F" w14:textId="6B5D335F" w:rsidR="00ED56EB" w:rsidRPr="00ED56EB" w:rsidRDefault="00ED56EB" w:rsidP="00DF127A">
            <w:pPr>
              <w:pStyle w:val="Default"/>
              <w:numPr>
                <w:ilvl w:val="0"/>
                <w:numId w:val="44"/>
              </w:numPr>
              <w:ind w:left="510"/>
              <w:rPr>
                <w:color w:val="auto"/>
              </w:rPr>
            </w:pPr>
            <w:r w:rsidRPr="00ED56EB">
              <w:t xml:space="preserve">Estimate and then measure the weight of objects to the nearest pound using a scale. (b) </w:t>
            </w:r>
          </w:p>
          <w:p w14:paraId="7F5F1D4A" w14:textId="77777777" w:rsidR="00ED56EB" w:rsidRPr="00ED56EB" w:rsidRDefault="00ED56EB" w:rsidP="00ED56EB">
            <w:pPr>
              <w:pStyle w:val="Default"/>
              <w:ind w:left="510"/>
              <w:rPr>
                <w:color w:val="auto"/>
              </w:rPr>
            </w:pPr>
          </w:p>
        </w:tc>
        <w:tc>
          <w:tcPr>
            <w:tcW w:w="720" w:type="dxa"/>
          </w:tcPr>
          <w:p w14:paraId="7EF3A361" w14:textId="77777777" w:rsidR="00ED56EB" w:rsidRPr="003608EF" w:rsidRDefault="00ED56EB" w:rsidP="005C3547">
            <w:pPr>
              <w:ind w:left="362" w:hanging="362"/>
              <w:rPr>
                <w:sz w:val="36"/>
                <w:szCs w:val="36"/>
              </w:rPr>
            </w:pPr>
          </w:p>
        </w:tc>
        <w:tc>
          <w:tcPr>
            <w:tcW w:w="720" w:type="dxa"/>
          </w:tcPr>
          <w:p w14:paraId="63CFB80C" w14:textId="77777777" w:rsidR="00ED56EB" w:rsidRPr="003608EF" w:rsidRDefault="00ED56EB" w:rsidP="005C3547">
            <w:pPr>
              <w:ind w:left="362" w:hanging="362"/>
              <w:rPr>
                <w:sz w:val="36"/>
                <w:szCs w:val="36"/>
              </w:rPr>
            </w:pPr>
          </w:p>
        </w:tc>
        <w:tc>
          <w:tcPr>
            <w:tcW w:w="810" w:type="dxa"/>
          </w:tcPr>
          <w:p w14:paraId="32D48F48" w14:textId="77777777" w:rsidR="00ED56EB" w:rsidRPr="003608EF" w:rsidRDefault="00ED56EB" w:rsidP="005C3547">
            <w:pPr>
              <w:ind w:left="362" w:hanging="362"/>
              <w:rPr>
                <w:sz w:val="36"/>
                <w:szCs w:val="36"/>
              </w:rPr>
            </w:pPr>
          </w:p>
        </w:tc>
        <w:tc>
          <w:tcPr>
            <w:tcW w:w="720" w:type="dxa"/>
          </w:tcPr>
          <w:p w14:paraId="1F899EB7" w14:textId="77777777" w:rsidR="00ED56EB" w:rsidRPr="003608EF" w:rsidRDefault="00ED56EB" w:rsidP="005C3547">
            <w:pPr>
              <w:ind w:left="362" w:hanging="362"/>
              <w:rPr>
                <w:sz w:val="36"/>
                <w:szCs w:val="36"/>
              </w:rPr>
            </w:pPr>
          </w:p>
        </w:tc>
        <w:tc>
          <w:tcPr>
            <w:tcW w:w="810" w:type="dxa"/>
          </w:tcPr>
          <w:p w14:paraId="7D9A98FC" w14:textId="77777777" w:rsidR="00ED56EB" w:rsidRPr="003608EF" w:rsidRDefault="00ED56EB" w:rsidP="005C3547">
            <w:pPr>
              <w:ind w:left="362" w:hanging="362"/>
              <w:rPr>
                <w:sz w:val="36"/>
                <w:szCs w:val="36"/>
              </w:rPr>
            </w:pPr>
          </w:p>
        </w:tc>
        <w:tc>
          <w:tcPr>
            <w:tcW w:w="720" w:type="dxa"/>
          </w:tcPr>
          <w:p w14:paraId="2EEBF8D4" w14:textId="77777777" w:rsidR="00ED56EB" w:rsidRPr="003608EF" w:rsidRDefault="00ED56EB" w:rsidP="005C3547">
            <w:pPr>
              <w:ind w:left="362" w:hanging="362"/>
              <w:rPr>
                <w:sz w:val="36"/>
                <w:szCs w:val="36"/>
              </w:rPr>
            </w:pPr>
          </w:p>
        </w:tc>
      </w:tr>
    </w:tbl>
    <w:p w14:paraId="63F0C186" w14:textId="77777777" w:rsidR="00664324" w:rsidRDefault="00664324" w:rsidP="00664324">
      <w:pPr>
        <w:contextualSpacing/>
        <w:jc w:val="center"/>
        <w:rPr>
          <w:rFonts w:ascii="Arial" w:hAnsi="Arial" w:cs="Arial"/>
          <w:b/>
          <w:i/>
          <w:sz w:val="10"/>
          <w:szCs w:val="10"/>
        </w:rPr>
      </w:pPr>
    </w:p>
    <w:p w14:paraId="263D0DEB" w14:textId="77777777" w:rsidR="00664324" w:rsidRPr="001B6856" w:rsidRDefault="00664324" w:rsidP="00664324">
      <w:pPr>
        <w:contextualSpacing/>
        <w:jc w:val="center"/>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3E83A824" w14:textId="77777777" w:rsidTr="005C3547">
        <w:tc>
          <w:tcPr>
            <w:tcW w:w="6498" w:type="dxa"/>
            <w:vMerge w:val="restart"/>
            <w:shd w:val="clear" w:color="auto" w:fill="CCFFCC"/>
          </w:tcPr>
          <w:p w14:paraId="0F4BBADA" w14:textId="5ED0E5F1" w:rsidR="00664324" w:rsidRPr="009B11E8" w:rsidRDefault="00ED56EB" w:rsidP="005C3547">
            <w:pPr>
              <w:rPr>
                <w:b/>
                <w:sz w:val="32"/>
                <w:szCs w:val="32"/>
              </w:rPr>
            </w:pPr>
            <w:r>
              <w:rPr>
                <w:b/>
                <w:sz w:val="32"/>
                <w:szCs w:val="32"/>
              </w:rPr>
              <w:t>2.9</w:t>
            </w:r>
          </w:p>
        </w:tc>
        <w:tc>
          <w:tcPr>
            <w:tcW w:w="1440" w:type="dxa"/>
            <w:gridSpan w:val="2"/>
            <w:shd w:val="clear" w:color="auto" w:fill="CCFFCC"/>
          </w:tcPr>
          <w:p w14:paraId="674C05CC" w14:textId="61F81F10" w:rsidR="00664324" w:rsidRPr="00685ECA" w:rsidRDefault="00ED56EB"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6A8763AF" w14:textId="04EEBC26" w:rsidR="00664324" w:rsidRPr="00685ECA" w:rsidRDefault="00ED56EB"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67082516" w14:textId="3C0A8305" w:rsidR="00664324" w:rsidRPr="00685ECA" w:rsidRDefault="00ED56EB" w:rsidP="005C3547">
            <w:pPr>
              <w:jc w:val="center"/>
              <w:rPr>
                <w:rFonts w:ascii="Arial" w:hAnsi="Arial" w:cs="Arial"/>
                <w:b/>
                <w:sz w:val="24"/>
                <w:szCs w:val="24"/>
              </w:rPr>
            </w:pPr>
            <w:r>
              <w:rPr>
                <w:rFonts w:ascii="Arial" w:hAnsi="Arial" w:cs="Arial"/>
                <w:b/>
                <w:sz w:val="24"/>
                <w:szCs w:val="24"/>
              </w:rPr>
              <w:t>FA3</w:t>
            </w:r>
          </w:p>
        </w:tc>
      </w:tr>
      <w:tr w:rsidR="00664324" w14:paraId="7CF0B3AD" w14:textId="77777777" w:rsidTr="005C3547">
        <w:tc>
          <w:tcPr>
            <w:tcW w:w="6498" w:type="dxa"/>
            <w:vMerge/>
            <w:shd w:val="clear" w:color="auto" w:fill="CCFFCC"/>
          </w:tcPr>
          <w:p w14:paraId="5BD63D2D" w14:textId="77777777" w:rsidR="00664324" w:rsidRDefault="00664324" w:rsidP="005C3547">
            <w:pPr>
              <w:rPr>
                <w:b/>
                <w:sz w:val="24"/>
                <w:szCs w:val="24"/>
              </w:rPr>
            </w:pPr>
          </w:p>
        </w:tc>
        <w:tc>
          <w:tcPr>
            <w:tcW w:w="720" w:type="dxa"/>
            <w:shd w:val="clear" w:color="auto" w:fill="CCFFCC"/>
          </w:tcPr>
          <w:p w14:paraId="44F5C7DB"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2400F49A"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53B47BD4"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4DFF6395"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599C36BA"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58EC511D"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16B8A876" w14:textId="77777777" w:rsidTr="005C3547">
        <w:tc>
          <w:tcPr>
            <w:tcW w:w="6498" w:type="dxa"/>
          </w:tcPr>
          <w:p w14:paraId="3929F480" w14:textId="77777777" w:rsidR="00664324" w:rsidRPr="00DF7E09" w:rsidRDefault="00664324" w:rsidP="00DF127A">
            <w:pPr>
              <w:pStyle w:val="ListParagraph"/>
              <w:numPr>
                <w:ilvl w:val="0"/>
                <w:numId w:val="34"/>
              </w:numPr>
              <w:rPr>
                <w:rFonts w:ascii="Arial" w:hAnsi="Arial" w:cs="Arial"/>
                <w:sz w:val="24"/>
                <w:szCs w:val="24"/>
              </w:rPr>
            </w:pPr>
            <w:r w:rsidRPr="00DF7E09">
              <w:rPr>
                <w:rFonts w:ascii="Arial" w:hAnsi="Arial" w:cs="Arial"/>
                <w:sz w:val="24"/>
                <w:szCs w:val="24"/>
              </w:rPr>
              <w:t>Show, tell, and write time to the nearest five minutes, using an analog and digital clock</w:t>
            </w:r>
          </w:p>
          <w:p w14:paraId="1995A7B2" w14:textId="77777777" w:rsidR="00664324" w:rsidRPr="00DF7E09" w:rsidRDefault="00664324" w:rsidP="005C3547">
            <w:pPr>
              <w:pStyle w:val="ListParagraph"/>
              <w:ind w:left="538"/>
              <w:rPr>
                <w:rFonts w:ascii="Arial" w:hAnsi="Arial" w:cs="Arial"/>
                <w:sz w:val="24"/>
                <w:szCs w:val="24"/>
              </w:rPr>
            </w:pPr>
          </w:p>
        </w:tc>
        <w:tc>
          <w:tcPr>
            <w:tcW w:w="720" w:type="dxa"/>
          </w:tcPr>
          <w:p w14:paraId="1D4F1F4C" w14:textId="77777777" w:rsidR="00664324" w:rsidRPr="00BC3CDB" w:rsidRDefault="00664324" w:rsidP="005C3547">
            <w:pPr>
              <w:ind w:left="362" w:hanging="362"/>
              <w:rPr>
                <w:sz w:val="40"/>
                <w:szCs w:val="40"/>
              </w:rPr>
            </w:pPr>
          </w:p>
        </w:tc>
        <w:tc>
          <w:tcPr>
            <w:tcW w:w="720" w:type="dxa"/>
          </w:tcPr>
          <w:p w14:paraId="7F7072F5" w14:textId="77777777" w:rsidR="00664324" w:rsidRDefault="00664324" w:rsidP="005C3547">
            <w:pPr>
              <w:ind w:left="362" w:hanging="362"/>
              <w:rPr>
                <w:sz w:val="24"/>
                <w:szCs w:val="24"/>
              </w:rPr>
            </w:pPr>
          </w:p>
        </w:tc>
        <w:tc>
          <w:tcPr>
            <w:tcW w:w="810" w:type="dxa"/>
          </w:tcPr>
          <w:p w14:paraId="17F724BB" w14:textId="77777777" w:rsidR="00664324" w:rsidRDefault="00664324" w:rsidP="005C3547">
            <w:pPr>
              <w:ind w:left="362" w:hanging="362"/>
              <w:rPr>
                <w:sz w:val="24"/>
                <w:szCs w:val="24"/>
              </w:rPr>
            </w:pPr>
          </w:p>
        </w:tc>
        <w:tc>
          <w:tcPr>
            <w:tcW w:w="720" w:type="dxa"/>
          </w:tcPr>
          <w:p w14:paraId="7F48D9FE" w14:textId="77777777" w:rsidR="00664324" w:rsidRDefault="00664324" w:rsidP="005C3547">
            <w:pPr>
              <w:ind w:left="362" w:hanging="362"/>
              <w:rPr>
                <w:sz w:val="24"/>
                <w:szCs w:val="24"/>
              </w:rPr>
            </w:pPr>
          </w:p>
        </w:tc>
        <w:tc>
          <w:tcPr>
            <w:tcW w:w="810" w:type="dxa"/>
          </w:tcPr>
          <w:p w14:paraId="28DFF117" w14:textId="77777777" w:rsidR="00664324" w:rsidRDefault="00664324" w:rsidP="005C3547">
            <w:pPr>
              <w:ind w:left="362" w:hanging="362"/>
              <w:rPr>
                <w:sz w:val="24"/>
                <w:szCs w:val="24"/>
              </w:rPr>
            </w:pPr>
          </w:p>
        </w:tc>
        <w:tc>
          <w:tcPr>
            <w:tcW w:w="720" w:type="dxa"/>
          </w:tcPr>
          <w:p w14:paraId="3230D719" w14:textId="77777777" w:rsidR="00664324" w:rsidRDefault="00664324" w:rsidP="005C3547">
            <w:pPr>
              <w:ind w:left="362" w:hanging="362"/>
              <w:rPr>
                <w:sz w:val="24"/>
                <w:szCs w:val="24"/>
              </w:rPr>
            </w:pPr>
          </w:p>
        </w:tc>
      </w:tr>
      <w:tr w:rsidR="00664324" w14:paraId="667D083A" w14:textId="77777777" w:rsidTr="005C3547">
        <w:tc>
          <w:tcPr>
            <w:tcW w:w="6498" w:type="dxa"/>
          </w:tcPr>
          <w:p w14:paraId="45236A31" w14:textId="1C8E6675" w:rsidR="00664324" w:rsidRPr="0064198E" w:rsidRDefault="00ED56EB" w:rsidP="00DF127A">
            <w:pPr>
              <w:pStyle w:val="ListParagraph"/>
              <w:numPr>
                <w:ilvl w:val="0"/>
                <w:numId w:val="34"/>
              </w:numPr>
              <w:rPr>
                <w:rFonts w:ascii="Arial" w:hAnsi="Arial" w:cs="Arial"/>
                <w:b/>
                <w:sz w:val="24"/>
                <w:szCs w:val="24"/>
                <w:u w:val="single"/>
              </w:rPr>
            </w:pPr>
            <w:r w:rsidRPr="0064198E">
              <w:rPr>
                <w:rFonts w:ascii="Arial" w:hAnsi="Arial" w:cs="Arial"/>
                <w:sz w:val="24"/>
                <w:szCs w:val="24"/>
              </w:rPr>
              <w:t xml:space="preserve">Match a written time (e.g., 4:20, 10:05, 1:50) to a time shown on a clock face to the nearest five minutes. </w:t>
            </w:r>
          </w:p>
          <w:p w14:paraId="7AADC3E5" w14:textId="77777777" w:rsidR="00664324" w:rsidRPr="0064198E" w:rsidRDefault="00664324" w:rsidP="005C3547">
            <w:pPr>
              <w:pStyle w:val="ListParagraph"/>
              <w:ind w:left="538"/>
              <w:rPr>
                <w:rFonts w:ascii="Arial" w:hAnsi="Arial" w:cs="Arial"/>
                <w:sz w:val="24"/>
                <w:szCs w:val="24"/>
              </w:rPr>
            </w:pPr>
          </w:p>
        </w:tc>
        <w:tc>
          <w:tcPr>
            <w:tcW w:w="720" w:type="dxa"/>
          </w:tcPr>
          <w:p w14:paraId="7741302F" w14:textId="77777777" w:rsidR="00664324" w:rsidRPr="00BC3CDB" w:rsidRDefault="00664324" w:rsidP="005C3547">
            <w:pPr>
              <w:ind w:left="362" w:hanging="362"/>
              <w:rPr>
                <w:sz w:val="40"/>
                <w:szCs w:val="40"/>
              </w:rPr>
            </w:pPr>
          </w:p>
        </w:tc>
        <w:tc>
          <w:tcPr>
            <w:tcW w:w="720" w:type="dxa"/>
          </w:tcPr>
          <w:p w14:paraId="1AE26EFE" w14:textId="77777777" w:rsidR="00664324" w:rsidRDefault="00664324" w:rsidP="005C3547">
            <w:pPr>
              <w:ind w:left="362" w:hanging="362"/>
              <w:rPr>
                <w:sz w:val="24"/>
                <w:szCs w:val="24"/>
              </w:rPr>
            </w:pPr>
          </w:p>
        </w:tc>
        <w:tc>
          <w:tcPr>
            <w:tcW w:w="810" w:type="dxa"/>
          </w:tcPr>
          <w:p w14:paraId="7BC8B9BF" w14:textId="77777777" w:rsidR="00664324" w:rsidRDefault="00664324" w:rsidP="005C3547">
            <w:pPr>
              <w:ind w:left="362" w:hanging="362"/>
              <w:rPr>
                <w:sz w:val="24"/>
                <w:szCs w:val="24"/>
              </w:rPr>
            </w:pPr>
          </w:p>
        </w:tc>
        <w:tc>
          <w:tcPr>
            <w:tcW w:w="720" w:type="dxa"/>
          </w:tcPr>
          <w:p w14:paraId="5E8ACC6C" w14:textId="77777777" w:rsidR="00664324" w:rsidRDefault="00664324" w:rsidP="005C3547">
            <w:pPr>
              <w:ind w:left="362" w:hanging="362"/>
              <w:rPr>
                <w:sz w:val="24"/>
                <w:szCs w:val="24"/>
              </w:rPr>
            </w:pPr>
          </w:p>
        </w:tc>
        <w:tc>
          <w:tcPr>
            <w:tcW w:w="810" w:type="dxa"/>
          </w:tcPr>
          <w:p w14:paraId="0DD124C7" w14:textId="77777777" w:rsidR="00664324" w:rsidRDefault="00664324" w:rsidP="005C3547">
            <w:pPr>
              <w:ind w:left="362" w:hanging="362"/>
              <w:rPr>
                <w:sz w:val="24"/>
                <w:szCs w:val="24"/>
              </w:rPr>
            </w:pPr>
          </w:p>
        </w:tc>
        <w:tc>
          <w:tcPr>
            <w:tcW w:w="720" w:type="dxa"/>
          </w:tcPr>
          <w:p w14:paraId="2B7C9C18" w14:textId="77777777" w:rsidR="00664324" w:rsidRDefault="00664324" w:rsidP="005C3547">
            <w:pPr>
              <w:ind w:left="362" w:hanging="362"/>
              <w:rPr>
                <w:sz w:val="24"/>
                <w:szCs w:val="24"/>
              </w:rPr>
            </w:pPr>
          </w:p>
        </w:tc>
      </w:tr>
      <w:tr w:rsidR="00ED56EB" w14:paraId="005771A0" w14:textId="77777777" w:rsidTr="005C3547">
        <w:tc>
          <w:tcPr>
            <w:tcW w:w="6498" w:type="dxa"/>
          </w:tcPr>
          <w:p w14:paraId="0D766441" w14:textId="4CF52806" w:rsidR="00ED56EB" w:rsidRPr="0064198E" w:rsidRDefault="0064198E" w:rsidP="00DF127A">
            <w:pPr>
              <w:pStyle w:val="ListParagraph"/>
              <w:numPr>
                <w:ilvl w:val="0"/>
                <w:numId w:val="34"/>
              </w:numPr>
              <w:rPr>
                <w:rFonts w:ascii="Arial" w:hAnsi="Arial" w:cs="Arial"/>
                <w:sz w:val="24"/>
                <w:szCs w:val="24"/>
              </w:rPr>
            </w:pPr>
            <w:r w:rsidRPr="0064198E">
              <w:rPr>
                <w:rFonts w:ascii="Arial" w:hAnsi="Arial" w:cs="Arial"/>
                <w:sz w:val="24"/>
                <w:szCs w:val="24"/>
              </w:rPr>
              <w:t>Match the time (to the nearest five minutes) shown on a clock face to a written time.</w:t>
            </w:r>
          </w:p>
        </w:tc>
        <w:tc>
          <w:tcPr>
            <w:tcW w:w="720" w:type="dxa"/>
          </w:tcPr>
          <w:p w14:paraId="11F0C23F" w14:textId="77777777" w:rsidR="00ED56EB" w:rsidRPr="00BC3CDB" w:rsidRDefault="00ED56EB" w:rsidP="005C3547">
            <w:pPr>
              <w:ind w:left="362" w:hanging="362"/>
              <w:rPr>
                <w:sz w:val="40"/>
                <w:szCs w:val="40"/>
              </w:rPr>
            </w:pPr>
          </w:p>
        </w:tc>
        <w:tc>
          <w:tcPr>
            <w:tcW w:w="720" w:type="dxa"/>
          </w:tcPr>
          <w:p w14:paraId="5C5899F1" w14:textId="77777777" w:rsidR="00ED56EB" w:rsidRDefault="00ED56EB" w:rsidP="005C3547">
            <w:pPr>
              <w:ind w:left="362" w:hanging="362"/>
              <w:rPr>
                <w:sz w:val="24"/>
                <w:szCs w:val="24"/>
              </w:rPr>
            </w:pPr>
          </w:p>
        </w:tc>
        <w:tc>
          <w:tcPr>
            <w:tcW w:w="810" w:type="dxa"/>
          </w:tcPr>
          <w:p w14:paraId="4E168F16" w14:textId="77777777" w:rsidR="00ED56EB" w:rsidRDefault="00ED56EB" w:rsidP="005C3547">
            <w:pPr>
              <w:ind w:left="362" w:hanging="362"/>
              <w:rPr>
                <w:sz w:val="24"/>
                <w:szCs w:val="24"/>
              </w:rPr>
            </w:pPr>
          </w:p>
        </w:tc>
        <w:tc>
          <w:tcPr>
            <w:tcW w:w="720" w:type="dxa"/>
          </w:tcPr>
          <w:p w14:paraId="527C2558" w14:textId="77777777" w:rsidR="00ED56EB" w:rsidRDefault="00ED56EB" w:rsidP="005C3547">
            <w:pPr>
              <w:ind w:left="362" w:hanging="362"/>
              <w:rPr>
                <w:sz w:val="24"/>
                <w:szCs w:val="24"/>
              </w:rPr>
            </w:pPr>
          </w:p>
        </w:tc>
        <w:tc>
          <w:tcPr>
            <w:tcW w:w="810" w:type="dxa"/>
          </w:tcPr>
          <w:p w14:paraId="7FB17F73" w14:textId="77777777" w:rsidR="00ED56EB" w:rsidRDefault="00ED56EB" w:rsidP="005C3547">
            <w:pPr>
              <w:ind w:left="362" w:hanging="362"/>
              <w:rPr>
                <w:sz w:val="24"/>
                <w:szCs w:val="24"/>
              </w:rPr>
            </w:pPr>
          </w:p>
        </w:tc>
        <w:tc>
          <w:tcPr>
            <w:tcW w:w="720" w:type="dxa"/>
          </w:tcPr>
          <w:p w14:paraId="577360DA" w14:textId="77777777" w:rsidR="00ED56EB" w:rsidRDefault="00ED56EB" w:rsidP="005C3547">
            <w:pPr>
              <w:ind w:left="362" w:hanging="362"/>
              <w:rPr>
                <w:sz w:val="24"/>
                <w:szCs w:val="24"/>
              </w:rPr>
            </w:pPr>
          </w:p>
        </w:tc>
      </w:tr>
    </w:tbl>
    <w:p w14:paraId="23862FF9" w14:textId="141E45C1" w:rsidR="00664324" w:rsidRDefault="00664324" w:rsidP="00664324">
      <w:pPr>
        <w:contextualSpacing/>
        <w:rPr>
          <w:rFonts w:ascii="Arial" w:hAnsi="Arial" w:cs="Arial"/>
          <w:b/>
          <w:sz w:val="10"/>
          <w:szCs w:val="10"/>
        </w:rPr>
      </w:pPr>
    </w:p>
    <w:p w14:paraId="6ECA6145" w14:textId="6866AB0B" w:rsidR="00664324" w:rsidRDefault="00664324" w:rsidP="00660D6B">
      <w:pPr>
        <w:contextualSpacing/>
        <w:jc w:val="center"/>
        <w:rPr>
          <w:rFonts w:ascii="Arial" w:hAnsi="Arial" w:cs="Arial"/>
          <w:b/>
          <w:i/>
          <w:sz w:val="20"/>
          <w:szCs w:val="20"/>
        </w:rPr>
      </w:pPr>
      <w:r>
        <w:rPr>
          <w:rFonts w:ascii="Arial" w:hAnsi="Arial" w:cs="Arial"/>
          <w:b/>
          <w:i/>
          <w:sz w:val="20"/>
          <w:szCs w:val="20"/>
        </w:rPr>
        <w:t>continued on next page</w:t>
      </w:r>
    </w:p>
    <w:p w14:paraId="2CE28521" w14:textId="45BCAC19" w:rsidR="00664324" w:rsidRPr="001B6856" w:rsidRDefault="00664324" w:rsidP="00664324">
      <w:pPr>
        <w:spacing w:line="240" w:lineRule="auto"/>
        <w:contextualSpacing/>
        <w:rPr>
          <w:rFonts w:ascii="Arial" w:hAnsi="Arial" w:cs="Arial"/>
          <w:b/>
          <w:sz w:val="28"/>
          <w:szCs w:val="28"/>
        </w:rPr>
      </w:pPr>
      <w:r w:rsidRPr="001B6856">
        <w:rPr>
          <w:rFonts w:ascii="Arial" w:hAnsi="Arial" w:cs="Arial"/>
          <w:b/>
          <w:caps/>
          <w:sz w:val="32"/>
          <w:szCs w:val="32"/>
        </w:rPr>
        <w:lastRenderedPageBreak/>
        <w:t xml:space="preserve">Grade </w:t>
      </w:r>
      <w:r>
        <w:rPr>
          <w:rFonts w:ascii="Arial" w:hAnsi="Arial" w:cs="Arial"/>
          <w:b/>
          <w:caps/>
          <w:sz w:val="32"/>
          <w:szCs w:val="32"/>
        </w:rPr>
        <w:t>2</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Name: _________________________________</w:t>
      </w:r>
    </w:p>
    <w:p w14:paraId="091A047B" w14:textId="77777777" w:rsidR="00664324" w:rsidRDefault="00664324" w:rsidP="00664324">
      <w:pPr>
        <w:contextualSpacing/>
        <w:jc w:val="center"/>
        <w:rPr>
          <w:rFonts w:ascii="Arial" w:hAnsi="Arial" w:cs="Arial"/>
          <w:b/>
          <w:i/>
          <w:sz w:val="20"/>
          <w:szCs w:val="20"/>
        </w:rPr>
      </w:pPr>
    </w:p>
    <w:p w14:paraId="462A8CB8" w14:textId="2761DD26" w:rsidR="00664324" w:rsidRDefault="00660D6B" w:rsidP="00664324">
      <w:pPr>
        <w:contextualSpacing/>
        <w:jc w:val="center"/>
        <w:rPr>
          <w:rFonts w:ascii="Arial" w:hAnsi="Arial" w:cs="Arial"/>
          <w:b/>
          <w:i/>
          <w:sz w:val="20"/>
          <w:szCs w:val="20"/>
        </w:rPr>
      </w:pPr>
      <w:r>
        <w:rPr>
          <w:rFonts w:ascii="Arial" w:hAnsi="Arial" w:cs="Arial"/>
          <w:b/>
          <w:i/>
          <w:sz w:val="20"/>
          <w:szCs w:val="20"/>
        </w:rPr>
        <w:t>page 2 of 3</w:t>
      </w:r>
    </w:p>
    <w:p w14:paraId="696544DC" w14:textId="77777777" w:rsidR="00664324" w:rsidRDefault="00664324" w:rsidP="00664324">
      <w:pPr>
        <w:contextualSpacing/>
        <w:jc w:val="center"/>
        <w:rPr>
          <w:rFonts w:ascii="Arial" w:hAnsi="Arial" w:cs="Arial"/>
          <w:b/>
          <w:i/>
          <w:sz w:val="20"/>
          <w:szCs w:val="2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17A042B9" w14:textId="77777777" w:rsidTr="005C3547">
        <w:tc>
          <w:tcPr>
            <w:tcW w:w="6498" w:type="dxa"/>
            <w:vMerge w:val="restart"/>
            <w:shd w:val="clear" w:color="auto" w:fill="CCFFCC"/>
          </w:tcPr>
          <w:p w14:paraId="6D0F99D7" w14:textId="5C40B26F" w:rsidR="00664324" w:rsidRPr="009B11E8" w:rsidRDefault="0064198E" w:rsidP="005C3547">
            <w:pPr>
              <w:rPr>
                <w:b/>
                <w:sz w:val="32"/>
                <w:szCs w:val="32"/>
              </w:rPr>
            </w:pPr>
            <w:r>
              <w:rPr>
                <w:b/>
                <w:sz w:val="32"/>
                <w:szCs w:val="32"/>
              </w:rPr>
              <w:t>2.10</w:t>
            </w:r>
          </w:p>
        </w:tc>
        <w:tc>
          <w:tcPr>
            <w:tcW w:w="1440" w:type="dxa"/>
            <w:gridSpan w:val="2"/>
            <w:shd w:val="clear" w:color="auto" w:fill="CCFFCC"/>
          </w:tcPr>
          <w:p w14:paraId="0A8DB8DB" w14:textId="4E6F0254" w:rsidR="00664324" w:rsidRPr="00685ECA" w:rsidRDefault="0064198E"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79F964D3" w14:textId="67EF9CDA" w:rsidR="00664324" w:rsidRPr="00685ECA" w:rsidRDefault="0064198E"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6F9DE67D" w14:textId="475CD8AA" w:rsidR="00664324" w:rsidRPr="00685ECA" w:rsidRDefault="0064198E" w:rsidP="005C3547">
            <w:pPr>
              <w:jc w:val="center"/>
              <w:rPr>
                <w:rFonts w:ascii="Arial" w:hAnsi="Arial" w:cs="Arial"/>
                <w:b/>
                <w:sz w:val="24"/>
                <w:szCs w:val="24"/>
              </w:rPr>
            </w:pPr>
            <w:r>
              <w:rPr>
                <w:rFonts w:ascii="Arial" w:hAnsi="Arial" w:cs="Arial"/>
                <w:b/>
                <w:sz w:val="24"/>
                <w:szCs w:val="24"/>
              </w:rPr>
              <w:t>FA3</w:t>
            </w:r>
          </w:p>
        </w:tc>
      </w:tr>
      <w:tr w:rsidR="00664324" w14:paraId="3D042580" w14:textId="77777777" w:rsidTr="005C3547">
        <w:tc>
          <w:tcPr>
            <w:tcW w:w="6498" w:type="dxa"/>
            <w:vMerge/>
            <w:shd w:val="clear" w:color="auto" w:fill="CCFFCC"/>
          </w:tcPr>
          <w:p w14:paraId="7A2C69AD" w14:textId="77777777" w:rsidR="00664324" w:rsidRDefault="00664324" w:rsidP="005C3547">
            <w:pPr>
              <w:rPr>
                <w:b/>
                <w:sz w:val="24"/>
                <w:szCs w:val="24"/>
              </w:rPr>
            </w:pPr>
          </w:p>
        </w:tc>
        <w:tc>
          <w:tcPr>
            <w:tcW w:w="720" w:type="dxa"/>
            <w:shd w:val="clear" w:color="auto" w:fill="CCFFCC"/>
          </w:tcPr>
          <w:p w14:paraId="14DF1413"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4D11EB0D"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43733CDF"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36F3071C"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24649DAE"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4301F440"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698AAB00" w14:textId="77777777" w:rsidTr="005C3547">
        <w:tc>
          <w:tcPr>
            <w:tcW w:w="6498" w:type="dxa"/>
          </w:tcPr>
          <w:p w14:paraId="5A54D093" w14:textId="7D6ADD44" w:rsidR="00664324" w:rsidRPr="0064198E" w:rsidRDefault="00664324" w:rsidP="00DF127A">
            <w:pPr>
              <w:pStyle w:val="ListParagraph"/>
              <w:numPr>
                <w:ilvl w:val="0"/>
                <w:numId w:val="45"/>
              </w:numPr>
              <w:rPr>
                <w:rFonts w:ascii="Arial" w:hAnsi="Arial" w:cs="Arial"/>
                <w:sz w:val="24"/>
                <w:szCs w:val="24"/>
              </w:rPr>
            </w:pPr>
            <w:r w:rsidRPr="0064198E">
              <w:rPr>
                <w:rFonts w:ascii="Arial" w:hAnsi="Arial" w:cs="Arial"/>
                <w:sz w:val="24"/>
                <w:szCs w:val="24"/>
              </w:rPr>
              <w:t>Determine the day that is a specific number of days or weeks in the past or in the future from a given date, using a calendar</w:t>
            </w:r>
            <w:r w:rsidR="0064198E" w:rsidRPr="0064198E">
              <w:rPr>
                <w:rFonts w:ascii="Arial" w:hAnsi="Arial" w:cs="Arial"/>
                <w:sz w:val="24"/>
                <w:szCs w:val="24"/>
              </w:rPr>
              <w:t>. (a)</w:t>
            </w:r>
          </w:p>
          <w:p w14:paraId="02D277FD" w14:textId="77777777" w:rsidR="00664324" w:rsidRPr="0064198E" w:rsidRDefault="00664324" w:rsidP="005C3547">
            <w:pPr>
              <w:pStyle w:val="ListParagraph"/>
              <w:ind w:left="538"/>
              <w:rPr>
                <w:rFonts w:ascii="Arial" w:hAnsi="Arial" w:cs="Arial"/>
                <w:sz w:val="24"/>
                <w:szCs w:val="24"/>
              </w:rPr>
            </w:pPr>
          </w:p>
        </w:tc>
        <w:tc>
          <w:tcPr>
            <w:tcW w:w="720" w:type="dxa"/>
          </w:tcPr>
          <w:p w14:paraId="5F51DD8E" w14:textId="77777777" w:rsidR="00664324" w:rsidRPr="00BC3CDB" w:rsidRDefault="00664324" w:rsidP="005C3547">
            <w:pPr>
              <w:ind w:left="362" w:hanging="362"/>
              <w:rPr>
                <w:sz w:val="40"/>
                <w:szCs w:val="40"/>
              </w:rPr>
            </w:pPr>
          </w:p>
        </w:tc>
        <w:tc>
          <w:tcPr>
            <w:tcW w:w="720" w:type="dxa"/>
          </w:tcPr>
          <w:p w14:paraId="62AD76B7" w14:textId="77777777" w:rsidR="00664324" w:rsidRDefault="00664324" w:rsidP="005C3547">
            <w:pPr>
              <w:ind w:left="362" w:hanging="362"/>
              <w:rPr>
                <w:sz w:val="24"/>
                <w:szCs w:val="24"/>
              </w:rPr>
            </w:pPr>
          </w:p>
        </w:tc>
        <w:tc>
          <w:tcPr>
            <w:tcW w:w="810" w:type="dxa"/>
          </w:tcPr>
          <w:p w14:paraId="33B02B10" w14:textId="77777777" w:rsidR="00664324" w:rsidRDefault="00664324" w:rsidP="005C3547">
            <w:pPr>
              <w:ind w:left="362" w:hanging="362"/>
              <w:rPr>
                <w:sz w:val="24"/>
                <w:szCs w:val="24"/>
              </w:rPr>
            </w:pPr>
          </w:p>
        </w:tc>
        <w:tc>
          <w:tcPr>
            <w:tcW w:w="720" w:type="dxa"/>
          </w:tcPr>
          <w:p w14:paraId="0870E3D3" w14:textId="77777777" w:rsidR="00664324" w:rsidRDefault="00664324" w:rsidP="005C3547">
            <w:pPr>
              <w:ind w:left="362" w:hanging="362"/>
              <w:rPr>
                <w:sz w:val="24"/>
                <w:szCs w:val="24"/>
              </w:rPr>
            </w:pPr>
          </w:p>
        </w:tc>
        <w:tc>
          <w:tcPr>
            <w:tcW w:w="810" w:type="dxa"/>
          </w:tcPr>
          <w:p w14:paraId="6DE0D56A" w14:textId="77777777" w:rsidR="00664324" w:rsidRDefault="00664324" w:rsidP="005C3547">
            <w:pPr>
              <w:ind w:left="362" w:hanging="362"/>
              <w:rPr>
                <w:sz w:val="24"/>
                <w:szCs w:val="24"/>
              </w:rPr>
            </w:pPr>
          </w:p>
        </w:tc>
        <w:tc>
          <w:tcPr>
            <w:tcW w:w="720" w:type="dxa"/>
          </w:tcPr>
          <w:p w14:paraId="65683373" w14:textId="77777777" w:rsidR="00664324" w:rsidRDefault="00664324" w:rsidP="005C3547">
            <w:pPr>
              <w:ind w:left="362" w:hanging="362"/>
              <w:rPr>
                <w:sz w:val="24"/>
                <w:szCs w:val="24"/>
              </w:rPr>
            </w:pPr>
          </w:p>
        </w:tc>
      </w:tr>
      <w:tr w:rsidR="00664324" w14:paraId="47EDF91A" w14:textId="77777777" w:rsidTr="005C3547">
        <w:tc>
          <w:tcPr>
            <w:tcW w:w="6498" w:type="dxa"/>
          </w:tcPr>
          <w:p w14:paraId="07CF123E" w14:textId="6C1BA831" w:rsidR="00664324" w:rsidRPr="0064198E" w:rsidRDefault="00664324" w:rsidP="00DF127A">
            <w:pPr>
              <w:pStyle w:val="ListParagraph"/>
              <w:numPr>
                <w:ilvl w:val="0"/>
                <w:numId w:val="45"/>
              </w:numPr>
              <w:rPr>
                <w:rFonts w:ascii="Arial" w:hAnsi="Arial" w:cs="Arial"/>
                <w:sz w:val="24"/>
                <w:szCs w:val="24"/>
              </w:rPr>
            </w:pPr>
            <w:r w:rsidRPr="0064198E">
              <w:rPr>
                <w:rFonts w:ascii="Arial" w:hAnsi="Arial" w:cs="Arial"/>
                <w:sz w:val="24"/>
                <w:szCs w:val="24"/>
              </w:rPr>
              <w:t>Identify specific days</w:t>
            </w:r>
            <w:r w:rsidRPr="0064198E">
              <w:rPr>
                <w:rFonts w:ascii="Arial" w:hAnsi="Arial" w:cs="Arial"/>
                <w:b/>
                <w:sz w:val="24"/>
                <w:szCs w:val="24"/>
                <w:u w:val="single"/>
              </w:rPr>
              <w:t xml:space="preserve"> </w:t>
            </w:r>
            <w:r w:rsidRPr="0064198E">
              <w:rPr>
                <w:rFonts w:ascii="Arial" w:hAnsi="Arial" w:cs="Arial"/>
                <w:sz w:val="24"/>
                <w:szCs w:val="24"/>
              </w:rPr>
              <w:t>and dates (e.g., the third Monday in a given mon</w:t>
            </w:r>
            <w:r w:rsidR="0064198E" w:rsidRPr="0064198E">
              <w:rPr>
                <w:rFonts w:ascii="Arial" w:hAnsi="Arial" w:cs="Arial"/>
                <w:sz w:val="24"/>
                <w:szCs w:val="24"/>
              </w:rPr>
              <w:t>th or what day of the week is May 11</w:t>
            </w:r>
            <w:r w:rsidRPr="0064198E">
              <w:rPr>
                <w:rFonts w:ascii="Arial" w:hAnsi="Arial" w:cs="Arial"/>
                <w:sz w:val="24"/>
                <w:szCs w:val="24"/>
              </w:rPr>
              <w:t>)</w:t>
            </w:r>
            <w:r w:rsidR="0064198E" w:rsidRPr="0064198E">
              <w:rPr>
                <w:rFonts w:ascii="Arial" w:hAnsi="Arial" w:cs="Arial"/>
                <w:sz w:val="24"/>
                <w:szCs w:val="24"/>
              </w:rPr>
              <w:t>. (b)</w:t>
            </w:r>
          </w:p>
          <w:p w14:paraId="2DFB95F0" w14:textId="77777777" w:rsidR="00664324" w:rsidRPr="0064198E" w:rsidRDefault="00664324" w:rsidP="005C3547">
            <w:pPr>
              <w:pStyle w:val="ListParagraph"/>
              <w:ind w:left="538"/>
              <w:rPr>
                <w:rFonts w:ascii="Arial" w:hAnsi="Arial" w:cs="Arial"/>
                <w:sz w:val="24"/>
                <w:szCs w:val="24"/>
              </w:rPr>
            </w:pPr>
          </w:p>
        </w:tc>
        <w:tc>
          <w:tcPr>
            <w:tcW w:w="720" w:type="dxa"/>
          </w:tcPr>
          <w:p w14:paraId="27B3E19E" w14:textId="77777777" w:rsidR="00664324" w:rsidRPr="00BC3CDB" w:rsidRDefault="00664324" w:rsidP="005C3547">
            <w:pPr>
              <w:ind w:left="362" w:hanging="362"/>
              <w:rPr>
                <w:sz w:val="40"/>
                <w:szCs w:val="40"/>
              </w:rPr>
            </w:pPr>
          </w:p>
        </w:tc>
        <w:tc>
          <w:tcPr>
            <w:tcW w:w="720" w:type="dxa"/>
          </w:tcPr>
          <w:p w14:paraId="3AE3448A" w14:textId="77777777" w:rsidR="00664324" w:rsidRDefault="00664324" w:rsidP="005C3547">
            <w:pPr>
              <w:ind w:left="362" w:hanging="362"/>
              <w:rPr>
                <w:sz w:val="24"/>
                <w:szCs w:val="24"/>
              </w:rPr>
            </w:pPr>
          </w:p>
        </w:tc>
        <w:tc>
          <w:tcPr>
            <w:tcW w:w="810" w:type="dxa"/>
          </w:tcPr>
          <w:p w14:paraId="3BC92951" w14:textId="77777777" w:rsidR="00664324" w:rsidRDefault="00664324" w:rsidP="005C3547">
            <w:pPr>
              <w:ind w:left="362" w:hanging="362"/>
              <w:rPr>
                <w:sz w:val="24"/>
                <w:szCs w:val="24"/>
              </w:rPr>
            </w:pPr>
          </w:p>
        </w:tc>
        <w:tc>
          <w:tcPr>
            <w:tcW w:w="720" w:type="dxa"/>
          </w:tcPr>
          <w:p w14:paraId="2F42D155" w14:textId="77777777" w:rsidR="00664324" w:rsidRDefault="00664324" w:rsidP="005C3547">
            <w:pPr>
              <w:ind w:left="362" w:hanging="362"/>
              <w:rPr>
                <w:sz w:val="24"/>
                <w:szCs w:val="24"/>
              </w:rPr>
            </w:pPr>
          </w:p>
        </w:tc>
        <w:tc>
          <w:tcPr>
            <w:tcW w:w="810" w:type="dxa"/>
          </w:tcPr>
          <w:p w14:paraId="3165799B" w14:textId="77777777" w:rsidR="00664324" w:rsidRDefault="00664324" w:rsidP="005C3547">
            <w:pPr>
              <w:ind w:left="362" w:hanging="362"/>
              <w:rPr>
                <w:sz w:val="24"/>
                <w:szCs w:val="24"/>
              </w:rPr>
            </w:pPr>
          </w:p>
        </w:tc>
        <w:tc>
          <w:tcPr>
            <w:tcW w:w="720" w:type="dxa"/>
          </w:tcPr>
          <w:p w14:paraId="1CF6ECFA" w14:textId="77777777" w:rsidR="00664324" w:rsidRDefault="00664324" w:rsidP="005C3547">
            <w:pPr>
              <w:ind w:left="362" w:hanging="362"/>
              <w:rPr>
                <w:sz w:val="24"/>
                <w:szCs w:val="24"/>
              </w:rPr>
            </w:pPr>
          </w:p>
        </w:tc>
      </w:tr>
    </w:tbl>
    <w:p w14:paraId="2F49288D" w14:textId="77777777" w:rsidR="00664324" w:rsidRDefault="00664324" w:rsidP="00664324">
      <w:pPr>
        <w:contextualSpacing/>
        <w:jc w:val="center"/>
        <w:rPr>
          <w:rFonts w:ascii="Arial" w:hAnsi="Arial" w:cs="Arial"/>
          <w:b/>
          <w:i/>
          <w:sz w:val="20"/>
          <w:szCs w:val="20"/>
        </w:rPr>
      </w:pPr>
    </w:p>
    <w:p w14:paraId="24A57AF9" w14:textId="77777777" w:rsidR="00664324" w:rsidRDefault="00664324" w:rsidP="00664324">
      <w:pPr>
        <w:contextualSpacing/>
        <w:jc w:val="center"/>
        <w:rPr>
          <w:rFonts w:ascii="Arial" w:hAnsi="Arial" w:cs="Arial"/>
          <w:b/>
          <w:i/>
          <w:sz w:val="20"/>
          <w:szCs w:val="2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5ED83AD0" w14:textId="77777777" w:rsidTr="005C3547">
        <w:tc>
          <w:tcPr>
            <w:tcW w:w="6498" w:type="dxa"/>
            <w:vMerge w:val="restart"/>
            <w:shd w:val="clear" w:color="auto" w:fill="CCFFCC"/>
          </w:tcPr>
          <w:p w14:paraId="7B6B5C73" w14:textId="4036DCAA" w:rsidR="00664324" w:rsidRPr="009B11E8" w:rsidRDefault="0064198E" w:rsidP="005C3547">
            <w:pPr>
              <w:rPr>
                <w:b/>
                <w:sz w:val="32"/>
                <w:szCs w:val="32"/>
              </w:rPr>
            </w:pPr>
            <w:r>
              <w:rPr>
                <w:b/>
                <w:sz w:val="32"/>
                <w:szCs w:val="32"/>
              </w:rPr>
              <w:t>2.11</w:t>
            </w:r>
          </w:p>
        </w:tc>
        <w:tc>
          <w:tcPr>
            <w:tcW w:w="1440" w:type="dxa"/>
            <w:gridSpan w:val="2"/>
            <w:shd w:val="clear" w:color="auto" w:fill="CCFFCC"/>
          </w:tcPr>
          <w:p w14:paraId="60C6983E" w14:textId="6B89F232" w:rsidR="00664324" w:rsidRPr="00685ECA" w:rsidRDefault="0064198E"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3DCB7517" w14:textId="1B3D7683" w:rsidR="00664324" w:rsidRPr="00685ECA" w:rsidRDefault="0064198E"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4157C2C8" w14:textId="4CDF53ED" w:rsidR="00664324" w:rsidRPr="00685ECA" w:rsidRDefault="0064198E" w:rsidP="005C3547">
            <w:pPr>
              <w:jc w:val="center"/>
              <w:rPr>
                <w:rFonts w:ascii="Arial" w:hAnsi="Arial" w:cs="Arial"/>
                <w:b/>
                <w:sz w:val="24"/>
                <w:szCs w:val="24"/>
              </w:rPr>
            </w:pPr>
            <w:r>
              <w:rPr>
                <w:rFonts w:ascii="Arial" w:hAnsi="Arial" w:cs="Arial"/>
                <w:b/>
                <w:sz w:val="24"/>
                <w:szCs w:val="24"/>
              </w:rPr>
              <w:t>FA3</w:t>
            </w:r>
          </w:p>
        </w:tc>
      </w:tr>
      <w:tr w:rsidR="00664324" w14:paraId="18214703" w14:textId="77777777" w:rsidTr="005C3547">
        <w:tc>
          <w:tcPr>
            <w:tcW w:w="6498" w:type="dxa"/>
            <w:vMerge/>
            <w:shd w:val="clear" w:color="auto" w:fill="CCFFCC"/>
          </w:tcPr>
          <w:p w14:paraId="28551455" w14:textId="77777777" w:rsidR="00664324" w:rsidRDefault="00664324" w:rsidP="005C3547">
            <w:pPr>
              <w:rPr>
                <w:b/>
                <w:sz w:val="24"/>
                <w:szCs w:val="24"/>
              </w:rPr>
            </w:pPr>
          </w:p>
        </w:tc>
        <w:tc>
          <w:tcPr>
            <w:tcW w:w="720" w:type="dxa"/>
            <w:shd w:val="clear" w:color="auto" w:fill="CCFFCC"/>
          </w:tcPr>
          <w:p w14:paraId="62F9C164"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227D023B"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30CB504D"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02D45CAA"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27F38C33"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45563AF9"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76311DC4" w14:textId="77777777" w:rsidTr="005C3547">
        <w:tc>
          <w:tcPr>
            <w:tcW w:w="6498" w:type="dxa"/>
          </w:tcPr>
          <w:p w14:paraId="11501E66" w14:textId="091BBA39" w:rsidR="0064198E" w:rsidRPr="0064198E" w:rsidRDefault="0064198E" w:rsidP="00DF127A">
            <w:pPr>
              <w:pStyle w:val="Default"/>
              <w:numPr>
                <w:ilvl w:val="0"/>
                <w:numId w:val="46"/>
              </w:numPr>
              <w:ind w:left="510"/>
              <w:rPr>
                <w:color w:val="auto"/>
              </w:rPr>
            </w:pPr>
            <w:r w:rsidRPr="0064198E">
              <w:t xml:space="preserve">Identify different types of thermometers as instruments used to measure temperature. </w:t>
            </w:r>
          </w:p>
          <w:p w14:paraId="637A26E9" w14:textId="77777777" w:rsidR="00664324" w:rsidRPr="0064198E" w:rsidRDefault="00664324" w:rsidP="0064198E">
            <w:pPr>
              <w:pStyle w:val="ListParagraph"/>
              <w:ind w:left="510"/>
              <w:rPr>
                <w:sz w:val="24"/>
                <w:szCs w:val="24"/>
              </w:rPr>
            </w:pPr>
          </w:p>
        </w:tc>
        <w:tc>
          <w:tcPr>
            <w:tcW w:w="720" w:type="dxa"/>
          </w:tcPr>
          <w:p w14:paraId="60339614" w14:textId="77777777" w:rsidR="00664324" w:rsidRPr="00BC3CDB" w:rsidRDefault="00664324" w:rsidP="005C3547">
            <w:pPr>
              <w:ind w:left="362" w:hanging="362"/>
              <w:rPr>
                <w:sz w:val="40"/>
                <w:szCs w:val="40"/>
              </w:rPr>
            </w:pPr>
          </w:p>
        </w:tc>
        <w:tc>
          <w:tcPr>
            <w:tcW w:w="720" w:type="dxa"/>
          </w:tcPr>
          <w:p w14:paraId="36116A83" w14:textId="77777777" w:rsidR="00664324" w:rsidRDefault="00664324" w:rsidP="005C3547">
            <w:pPr>
              <w:ind w:left="362" w:hanging="362"/>
              <w:rPr>
                <w:sz w:val="24"/>
                <w:szCs w:val="24"/>
              </w:rPr>
            </w:pPr>
          </w:p>
        </w:tc>
        <w:tc>
          <w:tcPr>
            <w:tcW w:w="810" w:type="dxa"/>
          </w:tcPr>
          <w:p w14:paraId="552FF6FC" w14:textId="77777777" w:rsidR="00664324" w:rsidRDefault="00664324" w:rsidP="005C3547">
            <w:pPr>
              <w:ind w:left="362" w:hanging="362"/>
              <w:rPr>
                <w:sz w:val="24"/>
                <w:szCs w:val="24"/>
              </w:rPr>
            </w:pPr>
          </w:p>
        </w:tc>
        <w:tc>
          <w:tcPr>
            <w:tcW w:w="720" w:type="dxa"/>
          </w:tcPr>
          <w:p w14:paraId="2C2301C2" w14:textId="77777777" w:rsidR="00664324" w:rsidRDefault="00664324" w:rsidP="005C3547">
            <w:pPr>
              <w:ind w:left="362" w:hanging="362"/>
              <w:rPr>
                <w:sz w:val="24"/>
                <w:szCs w:val="24"/>
              </w:rPr>
            </w:pPr>
          </w:p>
        </w:tc>
        <w:tc>
          <w:tcPr>
            <w:tcW w:w="810" w:type="dxa"/>
          </w:tcPr>
          <w:p w14:paraId="56072BA5" w14:textId="77777777" w:rsidR="00664324" w:rsidRDefault="00664324" w:rsidP="005C3547">
            <w:pPr>
              <w:ind w:left="362" w:hanging="362"/>
              <w:rPr>
                <w:sz w:val="24"/>
                <w:szCs w:val="24"/>
              </w:rPr>
            </w:pPr>
          </w:p>
        </w:tc>
        <w:tc>
          <w:tcPr>
            <w:tcW w:w="720" w:type="dxa"/>
          </w:tcPr>
          <w:p w14:paraId="6C222D4F" w14:textId="77777777" w:rsidR="00664324" w:rsidRDefault="00664324" w:rsidP="005C3547">
            <w:pPr>
              <w:ind w:left="362" w:hanging="362"/>
              <w:rPr>
                <w:sz w:val="24"/>
                <w:szCs w:val="24"/>
              </w:rPr>
            </w:pPr>
          </w:p>
        </w:tc>
      </w:tr>
      <w:tr w:rsidR="0064198E" w14:paraId="2D3F0290" w14:textId="77777777" w:rsidTr="005C3547">
        <w:tc>
          <w:tcPr>
            <w:tcW w:w="6498" w:type="dxa"/>
          </w:tcPr>
          <w:p w14:paraId="0F88E72A" w14:textId="1FD4E774" w:rsidR="0064198E" w:rsidRPr="0064198E" w:rsidRDefault="0064198E" w:rsidP="00DF127A">
            <w:pPr>
              <w:pStyle w:val="Default"/>
              <w:numPr>
                <w:ilvl w:val="0"/>
                <w:numId w:val="46"/>
              </w:numPr>
              <w:ind w:left="510"/>
              <w:rPr>
                <w:color w:val="auto"/>
              </w:rPr>
            </w:pPr>
            <w:r w:rsidRPr="0064198E">
              <w:t xml:space="preserve">Read temperature in Fahrenheit to the nearest ten degrees on thermometers (real world, physical model, and pictorial representations). </w:t>
            </w:r>
          </w:p>
          <w:p w14:paraId="030BD619" w14:textId="77777777" w:rsidR="0064198E" w:rsidRPr="0064198E" w:rsidRDefault="0064198E" w:rsidP="0064198E">
            <w:pPr>
              <w:pStyle w:val="Default"/>
              <w:ind w:left="510"/>
              <w:rPr>
                <w:color w:val="auto"/>
              </w:rPr>
            </w:pPr>
          </w:p>
        </w:tc>
        <w:tc>
          <w:tcPr>
            <w:tcW w:w="720" w:type="dxa"/>
          </w:tcPr>
          <w:p w14:paraId="7821282A" w14:textId="77777777" w:rsidR="0064198E" w:rsidRPr="00BC3CDB" w:rsidRDefault="0064198E" w:rsidP="005C3547">
            <w:pPr>
              <w:ind w:left="362" w:hanging="362"/>
              <w:rPr>
                <w:sz w:val="40"/>
                <w:szCs w:val="40"/>
              </w:rPr>
            </w:pPr>
          </w:p>
        </w:tc>
        <w:tc>
          <w:tcPr>
            <w:tcW w:w="720" w:type="dxa"/>
          </w:tcPr>
          <w:p w14:paraId="2B0EBE1C" w14:textId="77777777" w:rsidR="0064198E" w:rsidRDefault="0064198E" w:rsidP="005C3547">
            <w:pPr>
              <w:ind w:left="362" w:hanging="362"/>
              <w:rPr>
                <w:sz w:val="24"/>
                <w:szCs w:val="24"/>
              </w:rPr>
            </w:pPr>
          </w:p>
        </w:tc>
        <w:tc>
          <w:tcPr>
            <w:tcW w:w="810" w:type="dxa"/>
          </w:tcPr>
          <w:p w14:paraId="6FA00379" w14:textId="77777777" w:rsidR="0064198E" w:rsidRDefault="0064198E" w:rsidP="005C3547">
            <w:pPr>
              <w:ind w:left="362" w:hanging="362"/>
              <w:rPr>
                <w:sz w:val="24"/>
                <w:szCs w:val="24"/>
              </w:rPr>
            </w:pPr>
          </w:p>
        </w:tc>
        <w:tc>
          <w:tcPr>
            <w:tcW w:w="720" w:type="dxa"/>
          </w:tcPr>
          <w:p w14:paraId="68B227D9" w14:textId="77777777" w:rsidR="0064198E" w:rsidRDefault="0064198E" w:rsidP="005C3547">
            <w:pPr>
              <w:ind w:left="362" w:hanging="362"/>
              <w:rPr>
                <w:sz w:val="24"/>
                <w:szCs w:val="24"/>
              </w:rPr>
            </w:pPr>
          </w:p>
        </w:tc>
        <w:tc>
          <w:tcPr>
            <w:tcW w:w="810" w:type="dxa"/>
          </w:tcPr>
          <w:p w14:paraId="15AFA972" w14:textId="77777777" w:rsidR="0064198E" w:rsidRDefault="0064198E" w:rsidP="005C3547">
            <w:pPr>
              <w:ind w:left="362" w:hanging="362"/>
              <w:rPr>
                <w:sz w:val="24"/>
                <w:szCs w:val="24"/>
              </w:rPr>
            </w:pPr>
          </w:p>
        </w:tc>
        <w:tc>
          <w:tcPr>
            <w:tcW w:w="720" w:type="dxa"/>
          </w:tcPr>
          <w:p w14:paraId="0F042653" w14:textId="77777777" w:rsidR="0064198E" w:rsidRDefault="0064198E" w:rsidP="005C3547">
            <w:pPr>
              <w:ind w:left="362" w:hanging="362"/>
              <w:rPr>
                <w:sz w:val="24"/>
                <w:szCs w:val="24"/>
              </w:rPr>
            </w:pPr>
          </w:p>
        </w:tc>
      </w:tr>
    </w:tbl>
    <w:p w14:paraId="554FE1F6" w14:textId="1C60DA5F" w:rsidR="00664324" w:rsidRDefault="00664324" w:rsidP="00664324">
      <w:pPr>
        <w:contextualSpacing/>
        <w:rPr>
          <w:rFonts w:ascii="Arial" w:hAnsi="Arial" w:cs="Arial"/>
          <w:b/>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8E0151" w14:paraId="710A20D1" w14:textId="77777777" w:rsidTr="008A7484">
        <w:tc>
          <w:tcPr>
            <w:tcW w:w="6498" w:type="dxa"/>
            <w:vMerge w:val="restart"/>
            <w:shd w:val="clear" w:color="auto" w:fill="CCFFCC"/>
          </w:tcPr>
          <w:p w14:paraId="6358AE3C" w14:textId="7A21EE21" w:rsidR="008E0151" w:rsidRPr="009B11E8" w:rsidRDefault="008E0151" w:rsidP="008A7484">
            <w:pPr>
              <w:rPr>
                <w:b/>
                <w:sz w:val="32"/>
                <w:szCs w:val="32"/>
              </w:rPr>
            </w:pPr>
            <w:r>
              <w:rPr>
                <w:b/>
                <w:sz w:val="32"/>
                <w:szCs w:val="32"/>
              </w:rPr>
              <w:t>2.12</w:t>
            </w:r>
          </w:p>
        </w:tc>
        <w:tc>
          <w:tcPr>
            <w:tcW w:w="1440" w:type="dxa"/>
            <w:gridSpan w:val="2"/>
            <w:shd w:val="clear" w:color="auto" w:fill="CCFFCC"/>
          </w:tcPr>
          <w:p w14:paraId="5C211CC5" w14:textId="77777777" w:rsidR="008E0151" w:rsidRPr="00685ECA" w:rsidRDefault="008E0151" w:rsidP="008A7484">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7D599DC2" w14:textId="77777777" w:rsidR="008E0151" w:rsidRPr="00685ECA" w:rsidRDefault="008E0151" w:rsidP="008A7484">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720626C4" w14:textId="77777777" w:rsidR="008E0151" w:rsidRPr="00685ECA" w:rsidRDefault="008E0151" w:rsidP="008A7484">
            <w:pPr>
              <w:jc w:val="center"/>
              <w:rPr>
                <w:rFonts w:ascii="Arial" w:hAnsi="Arial" w:cs="Arial"/>
                <w:b/>
                <w:sz w:val="24"/>
                <w:szCs w:val="24"/>
              </w:rPr>
            </w:pPr>
            <w:r>
              <w:rPr>
                <w:rFonts w:ascii="Arial" w:hAnsi="Arial" w:cs="Arial"/>
                <w:b/>
                <w:sz w:val="24"/>
                <w:szCs w:val="24"/>
              </w:rPr>
              <w:t>FA3</w:t>
            </w:r>
          </w:p>
        </w:tc>
      </w:tr>
      <w:tr w:rsidR="008E0151" w14:paraId="4616B206" w14:textId="77777777" w:rsidTr="008A7484">
        <w:tc>
          <w:tcPr>
            <w:tcW w:w="6498" w:type="dxa"/>
            <w:vMerge/>
            <w:shd w:val="clear" w:color="auto" w:fill="CCFFCC"/>
          </w:tcPr>
          <w:p w14:paraId="2C99D642" w14:textId="77777777" w:rsidR="008E0151" w:rsidRDefault="008E0151" w:rsidP="008A7484">
            <w:pPr>
              <w:rPr>
                <w:b/>
                <w:sz w:val="24"/>
                <w:szCs w:val="24"/>
              </w:rPr>
            </w:pPr>
          </w:p>
        </w:tc>
        <w:tc>
          <w:tcPr>
            <w:tcW w:w="720" w:type="dxa"/>
            <w:shd w:val="clear" w:color="auto" w:fill="CCFFCC"/>
          </w:tcPr>
          <w:p w14:paraId="24BD5DD9" w14:textId="77777777" w:rsidR="008E0151" w:rsidRDefault="008E0151" w:rsidP="008A7484">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0FC60655" w14:textId="77777777" w:rsidR="008E0151" w:rsidRPr="00685ECA" w:rsidRDefault="008E0151" w:rsidP="008A7484">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3AED9CB5" w14:textId="77777777" w:rsidR="008E0151" w:rsidRPr="00685ECA" w:rsidRDefault="008E0151" w:rsidP="008A7484">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48A19D93" w14:textId="77777777" w:rsidR="008E0151" w:rsidRPr="00685ECA" w:rsidRDefault="008E0151" w:rsidP="008A7484">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7B26F7BA" w14:textId="77777777" w:rsidR="008E0151" w:rsidRPr="00685ECA" w:rsidRDefault="008E0151" w:rsidP="008A7484">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20FA86EB" w14:textId="77777777" w:rsidR="008E0151" w:rsidRPr="00685ECA" w:rsidRDefault="008E0151" w:rsidP="008A7484">
            <w:pPr>
              <w:jc w:val="center"/>
              <w:rPr>
                <w:rFonts w:ascii="Arial" w:hAnsi="Arial" w:cs="Arial"/>
                <w:b/>
                <w:sz w:val="24"/>
                <w:szCs w:val="24"/>
              </w:rPr>
            </w:pPr>
            <w:r>
              <w:rPr>
                <w:rFonts w:ascii="Arial" w:hAnsi="Arial" w:cs="Arial"/>
                <w:b/>
                <w:sz w:val="24"/>
                <w:szCs w:val="24"/>
              </w:rPr>
              <w:t>M3</w:t>
            </w:r>
          </w:p>
        </w:tc>
      </w:tr>
      <w:tr w:rsidR="008E0151" w14:paraId="20FCEAF6" w14:textId="77777777" w:rsidTr="008A7484">
        <w:tc>
          <w:tcPr>
            <w:tcW w:w="6498" w:type="dxa"/>
          </w:tcPr>
          <w:p w14:paraId="30806D80" w14:textId="57FFA891" w:rsidR="008E0151" w:rsidRPr="008E0151" w:rsidRDefault="008E0151" w:rsidP="00DF127A">
            <w:pPr>
              <w:pStyle w:val="Default"/>
              <w:numPr>
                <w:ilvl w:val="0"/>
                <w:numId w:val="47"/>
              </w:numPr>
              <w:ind w:left="510"/>
              <w:rPr>
                <w:color w:val="auto"/>
              </w:rPr>
            </w:pPr>
            <w:r w:rsidRPr="008E0151">
              <w:t xml:space="preserve">Draw a line of symmetry in a figure. (a) </w:t>
            </w:r>
          </w:p>
          <w:p w14:paraId="0FBCBF85" w14:textId="77777777" w:rsidR="008E0151" w:rsidRPr="008E0151" w:rsidRDefault="008E0151" w:rsidP="008E0151">
            <w:pPr>
              <w:pStyle w:val="ListParagraph"/>
              <w:ind w:left="510"/>
              <w:rPr>
                <w:sz w:val="24"/>
                <w:szCs w:val="24"/>
              </w:rPr>
            </w:pPr>
          </w:p>
        </w:tc>
        <w:tc>
          <w:tcPr>
            <w:tcW w:w="720" w:type="dxa"/>
          </w:tcPr>
          <w:p w14:paraId="570C040B" w14:textId="77777777" w:rsidR="008E0151" w:rsidRPr="00BC3CDB" w:rsidRDefault="008E0151" w:rsidP="008A7484">
            <w:pPr>
              <w:ind w:left="362" w:hanging="362"/>
              <w:rPr>
                <w:sz w:val="40"/>
                <w:szCs w:val="40"/>
              </w:rPr>
            </w:pPr>
          </w:p>
        </w:tc>
        <w:tc>
          <w:tcPr>
            <w:tcW w:w="720" w:type="dxa"/>
          </w:tcPr>
          <w:p w14:paraId="0303F2B7" w14:textId="77777777" w:rsidR="008E0151" w:rsidRDefault="008E0151" w:rsidP="008A7484">
            <w:pPr>
              <w:ind w:left="362" w:hanging="362"/>
              <w:rPr>
                <w:sz w:val="24"/>
                <w:szCs w:val="24"/>
              </w:rPr>
            </w:pPr>
          </w:p>
        </w:tc>
        <w:tc>
          <w:tcPr>
            <w:tcW w:w="810" w:type="dxa"/>
          </w:tcPr>
          <w:p w14:paraId="49830C5B" w14:textId="77777777" w:rsidR="008E0151" w:rsidRDefault="008E0151" w:rsidP="008A7484">
            <w:pPr>
              <w:ind w:left="362" w:hanging="362"/>
              <w:rPr>
                <w:sz w:val="24"/>
                <w:szCs w:val="24"/>
              </w:rPr>
            </w:pPr>
          </w:p>
        </w:tc>
        <w:tc>
          <w:tcPr>
            <w:tcW w:w="720" w:type="dxa"/>
          </w:tcPr>
          <w:p w14:paraId="437DC98A" w14:textId="77777777" w:rsidR="008E0151" w:rsidRDefault="008E0151" w:rsidP="008A7484">
            <w:pPr>
              <w:ind w:left="362" w:hanging="362"/>
              <w:rPr>
                <w:sz w:val="24"/>
                <w:szCs w:val="24"/>
              </w:rPr>
            </w:pPr>
          </w:p>
        </w:tc>
        <w:tc>
          <w:tcPr>
            <w:tcW w:w="810" w:type="dxa"/>
          </w:tcPr>
          <w:p w14:paraId="4BA992BE" w14:textId="77777777" w:rsidR="008E0151" w:rsidRDefault="008E0151" w:rsidP="008A7484">
            <w:pPr>
              <w:ind w:left="362" w:hanging="362"/>
              <w:rPr>
                <w:sz w:val="24"/>
                <w:szCs w:val="24"/>
              </w:rPr>
            </w:pPr>
          </w:p>
        </w:tc>
        <w:tc>
          <w:tcPr>
            <w:tcW w:w="720" w:type="dxa"/>
          </w:tcPr>
          <w:p w14:paraId="436F542C" w14:textId="77777777" w:rsidR="008E0151" w:rsidRDefault="008E0151" w:rsidP="008A7484">
            <w:pPr>
              <w:ind w:left="362" w:hanging="362"/>
              <w:rPr>
                <w:sz w:val="24"/>
                <w:szCs w:val="24"/>
              </w:rPr>
            </w:pPr>
          </w:p>
        </w:tc>
      </w:tr>
      <w:tr w:rsidR="008E0151" w14:paraId="7D7F1D09" w14:textId="77777777" w:rsidTr="008A7484">
        <w:tc>
          <w:tcPr>
            <w:tcW w:w="6498" w:type="dxa"/>
          </w:tcPr>
          <w:p w14:paraId="72CB59C9" w14:textId="3401E54F" w:rsidR="008E0151" w:rsidRPr="008E0151" w:rsidRDefault="008E0151" w:rsidP="00DF127A">
            <w:pPr>
              <w:pStyle w:val="Default"/>
              <w:numPr>
                <w:ilvl w:val="0"/>
                <w:numId w:val="47"/>
              </w:numPr>
              <w:ind w:left="510"/>
              <w:rPr>
                <w:color w:val="auto"/>
              </w:rPr>
            </w:pPr>
            <w:r w:rsidRPr="008E0151">
              <w:t xml:space="preserve">Identify figures with at least one line of symmetry, using various concrete materials (e.g., mirrors, paper folding, pattern blocks). (b) </w:t>
            </w:r>
          </w:p>
          <w:p w14:paraId="0F795C66" w14:textId="77777777" w:rsidR="008E0151" w:rsidRPr="008E0151" w:rsidRDefault="008E0151" w:rsidP="008E0151">
            <w:pPr>
              <w:pStyle w:val="Default"/>
              <w:ind w:left="510"/>
              <w:rPr>
                <w:color w:val="auto"/>
              </w:rPr>
            </w:pPr>
          </w:p>
        </w:tc>
        <w:tc>
          <w:tcPr>
            <w:tcW w:w="720" w:type="dxa"/>
          </w:tcPr>
          <w:p w14:paraId="3DDA7352" w14:textId="77777777" w:rsidR="008E0151" w:rsidRPr="00BC3CDB" w:rsidRDefault="008E0151" w:rsidP="008A7484">
            <w:pPr>
              <w:ind w:left="362" w:hanging="362"/>
              <w:rPr>
                <w:sz w:val="40"/>
                <w:szCs w:val="40"/>
              </w:rPr>
            </w:pPr>
          </w:p>
        </w:tc>
        <w:tc>
          <w:tcPr>
            <w:tcW w:w="720" w:type="dxa"/>
          </w:tcPr>
          <w:p w14:paraId="0086E876" w14:textId="77777777" w:rsidR="008E0151" w:rsidRDefault="008E0151" w:rsidP="008A7484">
            <w:pPr>
              <w:ind w:left="362" w:hanging="362"/>
              <w:rPr>
                <w:sz w:val="24"/>
                <w:szCs w:val="24"/>
              </w:rPr>
            </w:pPr>
          </w:p>
        </w:tc>
        <w:tc>
          <w:tcPr>
            <w:tcW w:w="810" w:type="dxa"/>
          </w:tcPr>
          <w:p w14:paraId="529097E9" w14:textId="77777777" w:rsidR="008E0151" w:rsidRDefault="008E0151" w:rsidP="008A7484">
            <w:pPr>
              <w:ind w:left="362" w:hanging="362"/>
              <w:rPr>
                <w:sz w:val="24"/>
                <w:szCs w:val="24"/>
              </w:rPr>
            </w:pPr>
          </w:p>
        </w:tc>
        <w:tc>
          <w:tcPr>
            <w:tcW w:w="720" w:type="dxa"/>
          </w:tcPr>
          <w:p w14:paraId="1020A376" w14:textId="77777777" w:rsidR="008E0151" w:rsidRDefault="008E0151" w:rsidP="008A7484">
            <w:pPr>
              <w:ind w:left="362" w:hanging="362"/>
              <w:rPr>
                <w:sz w:val="24"/>
                <w:szCs w:val="24"/>
              </w:rPr>
            </w:pPr>
          </w:p>
        </w:tc>
        <w:tc>
          <w:tcPr>
            <w:tcW w:w="810" w:type="dxa"/>
          </w:tcPr>
          <w:p w14:paraId="4F2B8E54" w14:textId="77777777" w:rsidR="008E0151" w:rsidRDefault="008E0151" w:rsidP="008A7484">
            <w:pPr>
              <w:ind w:left="362" w:hanging="362"/>
              <w:rPr>
                <w:sz w:val="24"/>
                <w:szCs w:val="24"/>
              </w:rPr>
            </w:pPr>
          </w:p>
        </w:tc>
        <w:tc>
          <w:tcPr>
            <w:tcW w:w="720" w:type="dxa"/>
          </w:tcPr>
          <w:p w14:paraId="550009A7" w14:textId="77777777" w:rsidR="008E0151" w:rsidRDefault="008E0151" w:rsidP="008A7484">
            <w:pPr>
              <w:ind w:left="362" w:hanging="362"/>
              <w:rPr>
                <w:sz w:val="24"/>
                <w:szCs w:val="24"/>
              </w:rPr>
            </w:pPr>
          </w:p>
        </w:tc>
      </w:tr>
      <w:tr w:rsidR="008E0151" w14:paraId="72A966A1" w14:textId="77777777" w:rsidTr="008A7484">
        <w:tc>
          <w:tcPr>
            <w:tcW w:w="6498" w:type="dxa"/>
          </w:tcPr>
          <w:p w14:paraId="342FD3C3" w14:textId="5DFD9743" w:rsidR="008E0151" w:rsidRPr="008E0151" w:rsidRDefault="008E0151" w:rsidP="00DF127A">
            <w:pPr>
              <w:pStyle w:val="Default"/>
              <w:numPr>
                <w:ilvl w:val="0"/>
                <w:numId w:val="47"/>
              </w:numPr>
              <w:ind w:left="510"/>
              <w:rPr>
                <w:color w:val="auto"/>
              </w:rPr>
            </w:pPr>
            <w:r w:rsidRPr="008E0151">
              <w:t xml:space="preserve">Determine a line of symmetry that results in two figures that have the same size and shape and explain reasoning. (a, b) </w:t>
            </w:r>
          </w:p>
          <w:p w14:paraId="2998442E" w14:textId="77777777" w:rsidR="008E0151" w:rsidRPr="008E0151" w:rsidRDefault="008E0151" w:rsidP="008E0151">
            <w:pPr>
              <w:pStyle w:val="Default"/>
              <w:ind w:left="510"/>
              <w:rPr>
                <w:color w:val="auto"/>
              </w:rPr>
            </w:pPr>
          </w:p>
        </w:tc>
        <w:tc>
          <w:tcPr>
            <w:tcW w:w="720" w:type="dxa"/>
          </w:tcPr>
          <w:p w14:paraId="517C6D14" w14:textId="77777777" w:rsidR="008E0151" w:rsidRPr="00BC3CDB" w:rsidRDefault="008E0151" w:rsidP="008A7484">
            <w:pPr>
              <w:ind w:left="362" w:hanging="362"/>
              <w:rPr>
                <w:sz w:val="40"/>
                <w:szCs w:val="40"/>
              </w:rPr>
            </w:pPr>
          </w:p>
        </w:tc>
        <w:tc>
          <w:tcPr>
            <w:tcW w:w="720" w:type="dxa"/>
          </w:tcPr>
          <w:p w14:paraId="2D718656" w14:textId="77777777" w:rsidR="008E0151" w:rsidRDefault="008E0151" w:rsidP="008A7484">
            <w:pPr>
              <w:ind w:left="362" w:hanging="362"/>
              <w:rPr>
                <w:sz w:val="24"/>
                <w:szCs w:val="24"/>
              </w:rPr>
            </w:pPr>
          </w:p>
        </w:tc>
        <w:tc>
          <w:tcPr>
            <w:tcW w:w="810" w:type="dxa"/>
          </w:tcPr>
          <w:p w14:paraId="773B648F" w14:textId="77777777" w:rsidR="008E0151" w:rsidRDefault="008E0151" w:rsidP="008A7484">
            <w:pPr>
              <w:ind w:left="362" w:hanging="362"/>
              <w:rPr>
                <w:sz w:val="24"/>
                <w:szCs w:val="24"/>
              </w:rPr>
            </w:pPr>
          </w:p>
        </w:tc>
        <w:tc>
          <w:tcPr>
            <w:tcW w:w="720" w:type="dxa"/>
          </w:tcPr>
          <w:p w14:paraId="3C8DC18D" w14:textId="77777777" w:rsidR="008E0151" w:rsidRDefault="008E0151" w:rsidP="008A7484">
            <w:pPr>
              <w:ind w:left="362" w:hanging="362"/>
              <w:rPr>
                <w:sz w:val="24"/>
                <w:szCs w:val="24"/>
              </w:rPr>
            </w:pPr>
          </w:p>
        </w:tc>
        <w:tc>
          <w:tcPr>
            <w:tcW w:w="810" w:type="dxa"/>
          </w:tcPr>
          <w:p w14:paraId="254724F4" w14:textId="77777777" w:rsidR="008E0151" w:rsidRDefault="008E0151" w:rsidP="008A7484">
            <w:pPr>
              <w:ind w:left="362" w:hanging="362"/>
              <w:rPr>
                <w:sz w:val="24"/>
                <w:szCs w:val="24"/>
              </w:rPr>
            </w:pPr>
          </w:p>
        </w:tc>
        <w:tc>
          <w:tcPr>
            <w:tcW w:w="720" w:type="dxa"/>
          </w:tcPr>
          <w:p w14:paraId="3561593E" w14:textId="77777777" w:rsidR="008E0151" w:rsidRDefault="008E0151" w:rsidP="008A7484">
            <w:pPr>
              <w:ind w:left="362" w:hanging="362"/>
              <w:rPr>
                <w:sz w:val="24"/>
                <w:szCs w:val="24"/>
              </w:rPr>
            </w:pPr>
          </w:p>
        </w:tc>
      </w:tr>
      <w:tr w:rsidR="008E0151" w14:paraId="5EDA51FE" w14:textId="77777777" w:rsidTr="008A7484">
        <w:tc>
          <w:tcPr>
            <w:tcW w:w="6498" w:type="dxa"/>
          </w:tcPr>
          <w:p w14:paraId="716A8290" w14:textId="47AB0E1F" w:rsidR="008E0151" w:rsidRPr="008E0151" w:rsidRDefault="008E0151" w:rsidP="00DF127A">
            <w:pPr>
              <w:pStyle w:val="Default"/>
              <w:numPr>
                <w:ilvl w:val="0"/>
                <w:numId w:val="47"/>
              </w:numPr>
              <w:ind w:left="510"/>
              <w:rPr>
                <w:color w:val="auto"/>
              </w:rPr>
            </w:pPr>
            <w:r w:rsidRPr="008E0151">
              <w:t xml:space="preserve">Create figures with at least one line of symmetry using various concrete materials. (b) </w:t>
            </w:r>
          </w:p>
          <w:p w14:paraId="476B2633" w14:textId="77777777" w:rsidR="008E0151" w:rsidRPr="008E0151" w:rsidRDefault="008E0151" w:rsidP="008E0151">
            <w:pPr>
              <w:pStyle w:val="Default"/>
              <w:ind w:left="510"/>
              <w:rPr>
                <w:color w:val="auto"/>
              </w:rPr>
            </w:pPr>
          </w:p>
        </w:tc>
        <w:tc>
          <w:tcPr>
            <w:tcW w:w="720" w:type="dxa"/>
          </w:tcPr>
          <w:p w14:paraId="74A546D2" w14:textId="77777777" w:rsidR="008E0151" w:rsidRPr="00BC3CDB" w:rsidRDefault="008E0151" w:rsidP="008A7484">
            <w:pPr>
              <w:ind w:left="362" w:hanging="362"/>
              <w:rPr>
                <w:sz w:val="40"/>
                <w:szCs w:val="40"/>
              </w:rPr>
            </w:pPr>
          </w:p>
        </w:tc>
        <w:tc>
          <w:tcPr>
            <w:tcW w:w="720" w:type="dxa"/>
          </w:tcPr>
          <w:p w14:paraId="039ACD65" w14:textId="77777777" w:rsidR="008E0151" w:rsidRDefault="008E0151" w:rsidP="008A7484">
            <w:pPr>
              <w:ind w:left="362" w:hanging="362"/>
              <w:rPr>
                <w:sz w:val="24"/>
                <w:szCs w:val="24"/>
              </w:rPr>
            </w:pPr>
          </w:p>
        </w:tc>
        <w:tc>
          <w:tcPr>
            <w:tcW w:w="810" w:type="dxa"/>
          </w:tcPr>
          <w:p w14:paraId="64C64CC4" w14:textId="77777777" w:rsidR="008E0151" w:rsidRDefault="008E0151" w:rsidP="008A7484">
            <w:pPr>
              <w:ind w:left="362" w:hanging="362"/>
              <w:rPr>
                <w:sz w:val="24"/>
                <w:szCs w:val="24"/>
              </w:rPr>
            </w:pPr>
          </w:p>
        </w:tc>
        <w:tc>
          <w:tcPr>
            <w:tcW w:w="720" w:type="dxa"/>
          </w:tcPr>
          <w:p w14:paraId="267BFA6F" w14:textId="77777777" w:rsidR="008E0151" w:rsidRDefault="008E0151" w:rsidP="008A7484">
            <w:pPr>
              <w:ind w:left="362" w:hanging="362"/>
              <w:rPr>
                <w:sz w:val="24"/>
                <w:szCs w:val="24"/>
              </w:rPr>
            </w:pPr>
          </w:p>
        </w:tc>
        <w:tc>
          <w:tcPr>
            <w:tcW w:w="810" w:type="dxa"/>
          </w:tcPr>
          <w:p w14:paraId="7D433822" w14:textId="77777777" w:rsidR="008E0151" w:rsidRDefault="008E0151" w:rsidP="008A7484">
            <w:pPr>
              <w:ind w:left="362" w:hanging="362"/>
              <w:rPr>
                <w:sz w:val="24"/>
                <w:szCs w:val="24"/>
              </w:rPr>
            </w:pPr>
          </w:p>
        </w:tc>
        <w:tc>
          <w:tcPr>
            <w:tcW w:w="720" w:type="dxa"/>
          </w:tcPr>
          <w:p w14:paraId="16CD58F4" w14:textId="77777777" w:rsidR="008E0151" w:rsidRDefault="008E0151" w:rsidP="008A7484">
            <w:pPr>
              <w:ind w:left="362" w:hanging="362"/>
              <w:rPr>
                <w:sz w:val="24"/>
                <w:szCs w:val="24"/>
              </w:rPr>
            </w:pPr>
          </w:p>
        </w:tc>
      </w:tr>
    </w:tbl>
    <w:p w14:paraId="4AA627FB" w14:textId="72231285" w:rsidR="008E0151" w:rsidRDefault="008E0151" w:rsidP="00664324">
      <w:pPr>
        <w:contextualSpacing/>
        <w:rPr>
          <w:rFonts w:ascii="Arial" w:hAnsi="Arial" w:cs="Arial"/>
          <w:b/>
          <w:sz w:val="24"/>
          <w:szCs w:val="24"/>
        </w:rPr>
      </w:pPr>
    </w:p>
    <w:p w14:paraId="7B7B365B" w14:textId="474B6F66" w:rsidR="00660D6B" w:rsidRDefault="00660D6B" w:rsidP="00664324">
      <w:pPr>
        <w:contextualSpacing/>
        <w:rPr>
          <w:rFonts w:ascii="Arial" w:hAnsi="Arial" w:cs="Arial"/>
          <w:b/>
          <w:sz w:val="24"/>
          <w:szCs w:val="24"/>
        </w:rPr>
      </w:pPr>
    </w:p>
    <w:p w14:paraId="05FEA08A" w14:textId="77777777" w:rsidR="00660D6B" w:rsidRDefault="00660D6B" w:rsidP="00660D6B">
      <w:pPr>
        <w:contextualSpacing/>
        <w:jc w:val="center"/>
        <w:rPr>
          <w:rFonts w:ascii="Arial" w:hAnsi="Arial" w:cs="Arial"/>
          <w:b/>
          <w:i/>
          <w:sz w:val="20"/>
          <w:szCs w:val="20"/>
        </w:rPr>
      </w:pPr>
      <w:r>
        <w:rPr>
          <w:rFonts w:ascii="Arial" w:hAnsi="Arial" w:cs="Arial"/>
          <w:b/>
          <w:i/>
          <w:sz w:val="20"/>
          <w:szCs w:val="20"/>
        </w:rPr>
        <w:t>continued on next page</w:t>
      </w:r>
    </w:p>
    <w:p w14:paraId="14618AC1" w14:textId="77777777" w:rsidR="00660D6B" w:rsidRDefault="00660D6B" w:rsidP="00660D6B">
      <w:pPr>
        <w:contextualSpacing/>
        <w:jc w:val="center"/>
        <w:rPr>
          <w:rFonts w:ascii="Arial" w:hAnsi="Arial" w:cs="Arial"/>
          <w:b/>
          <w:i/>
          <w:sz w:val="20"/>
          <w:szCs w:val="20"/>
        </w:rPr>
      </w:pPr>
    </w:p>
    <w:p w14:paraId="7D14BF90" w14:textId="77777777" w:rsidR="00660D6B" w:rsidRDefault="00660D6B" w:rsidP="00660D6B">
      <w:pPr>
        <w:contextualSpacing/>
        <w:jc w:val="center"/>
        <w:rPr>
          <w:rFonts w:ascii="Arial" w:hAnsi="Arial" w:cs="Arial"/>
          <w:b/>
          <w:i/>
          <w:sz w:val="20"/>
          <w:szCs w:val="20"/>
        </w:rPr>
      </w:pPr>
    </w:p>
    <w:p w14:paraId="2005F305" w14:textId="77777777" w:rsidR="00660D6B" w:rsidRDefault="00660D6B" w:rsidP="00660D6B">
      <w:pPr>
        <w:contextualSpacing/>
        <w:jc w:val="center"/>
        <w:rPr>
          <w:rFonts w:ascii="Arial" w:hAnsi="Arial" w:cs="Arial"/>
          <w:b/>
          <w:i/>
          <w:sz w:val="20"/>
          <w:szCs w:val="20"/>
        </w:rPr>
      </w:pPr>
    </w:p>
    <w:p w14:paraId="79D9CEE6" w14:textId="799584C4" w:rsidR="00660D6B" w:rsidRDefault="00660D6B" w:rsidP="00660D6B">
      <w:pPr>
        <w:spacing w:line="240" w:lineRule="auto"/>
        <w:contextualSpacing/>
        <w:rPr>
          <w:rFonts w:ascii="Arial" w:hAnsi="Arial" w:cs="Arial"/>
          <w:b/>
          <w:caps/>
          <w:sz w:val="32"/>
          <w:szCs w:val="32"/>
        </w:rPr>
      </w:pPr>
    </w:p>
    <w:p w14:paraId="78135C05" w14:textId="77777777" w:rsidR="00660D6B" w:rsidRDefault="00660D6B" w:rsidP="00660D6B">
      <w:pPr>
        <w:spacing w:line="240" w:lineRule="auto"/>
        <w:contextualSpacing/>
        <w:rPr>
          <w:rFonts w:ascii="Arial" w:hAnsi="Arial" w:cs="Arial"/>
          <w:b/>
          <w:caps/>
          <w:sz w:val="32"/>
          <w:szCs w:val="32"/>
        </w:rPr>
      </w:pPr>
    </w:p>
    <w:p w14:paraId="33E35387" w14:textId="77777777" w:rsidR="00660D6B" w:rsidRDefault="00660D6B" w:rsidP="00660D6B">
      <w:pPr>
        <w:spacing w:line="240" w:lineRule="auto"/>
        <w:contextualSpacing/>
        <w:rPr>
          <w:rFonts w:ascii="Arial" w:hAnsi="Arial" w:cs="Arial"/>
          <w:b/>
          <w:caps/>
          <w:sz w:val="32"/>
          <w:szCs w:val="32"/>
        </w:rPr>
      </w:pPr>
    </w:p>
    <w:p w14:paraId="33083331" w14:textId="77777777" w:rsidR="00660D6B" w:rsidRPr="001B6856" w:rsidRDefault="00660D6B" w:rsidP="00660D6B">
      <w:pPr>
        <w:spacing w:line="240" w:lineRule="auto"/>
        <w:contextualSpacing/>
        <w:rPr>
          <w:rFonts w:ascii="Arial" w:hAnsi="Arial" w:cs="Arial"/>
          <w:b/>
          <w:sz w:val="28"/>
          <w:szCs w:val="28"/>
        </w:rPr>
      </w:pPr>
      <w:r w:rsidRPr="001B6856">
        <w:rPr>
          <w:rFonts w:ascii="Arial" w:hAnsi="Arial" w:cs="Arial"/>
          <w:b/>
          <w:caps/>
          <w:sz w:val="32"/>
          <w:szCs w:val="32"/>
        </w:rPr>
        <w:lastRenderedPageBreak/>
        <w:t xml:space="preserve">Grade </w:t>
      </w:r>
      <w:r>
        <w:rPr>
          <w:rFonts w:ascii="Arial" w:hAnsi="Arial" w:cs="Arial"/>
          <w:b/>
          <w:caps/>
          <w:sz w:val="32"/>
          <w:szCs w:val="32"/>
        </w:rPr>
        <w:t>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Name: _________________________________</w:t>
      </w:r>
    </w:p>
    <w:p w14:paraId="5CA0ADC6" w14:textId="77777777" w:rsidR="00660D6B" w:rsidRDefault="00660D6B" w:rsidP="00660D6B">
      <w:pPr>
        <w:contextualSpacing/>
        <w:jc w:val="center"/>
        <w:rPr>
          <w:rFonts w:ascii="Arial" w:hAnsi="Arial" w:cs="Arial"/>
          <w:b/>
          <w:i/>
          <w:sz w:val="20"/>
          <w:szCs w:val="20"/>
        </w:rPr>
      </w:pPr>
    </w:p>
    <w:p w14:paraId="253539FF" w14:textId="1AA14940" w:rsidR="00660D6B" w:rsidRDefault="00660D6B" w:rsidP="00660D6B">
      <w:pPr>
        <w:contextualSpacing/>
        <w:jc w:val="center"/>
        <w:rPr>
          <w:rFonts w:ascii="Arial" w:hAnsi="Arial" w:cs="Arial"/>
          <w:b/>
          <w:i/>
          <w:sz w:val="20"/>
          <w:szCs w:val="20"/>
        </w:rPr>
      </w:pPr>
      <w:r>
        <w:rPr>
          <w:rFonts w:ascii="Arial" w:hAnsi="Arial" w:cs="Arial"/>
          <w:b/>
          <w:i/>
          <w:sz w:val="20"/>
          <w:szCs w:val="20"/>
        </w:rPr>
        <w:t>page 3 of 3</w:t>
      </w:r>
    </w:p>
    <w:p w14:paraId="67AE9977" w14:textId="77777777" w:rsidR="00660D6B" w:rsidRPr="00660D6B" w:rsidRDefault="00660D6B" w:rsidP="00660D6B">
      <w:pPr>
        <w:contextualSpacing/>
        <w:jc w:val="center"/>
        <w:rPr>
          <w:rFonts w:ascii="Arial" w:hAnsi="Arial" w:cs="Arial"/>
          <w:b/>
          <w:i/>
          <w:sz w:val="20"/>
          <w:szCs w:val="2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8E0151" w14:paraId="3144088C" w14:textId="77777777" w:rsidTr="008A7484">
        <w:tc>
          <w:tcPr>
            <w:tcW w:w="6498" w:type="dxa"/>
            <w:vMerge w:val="restart"/>
            <w:shd w:val="clear" w:color="auto" w:fill="CCFFCC"/>
          </w:tcPr>
          <w:p w14:paraId="42A9391B" w14:textId="71386C4C" w:rsidR="008E0151" w:rsidRPr="009B11E8" w:rsidRDefault="008E0151" w:rsidP="008A7484">
            <w:pPr>
              <w:rPr>
                <w:b/>
                <w:sz w:val="32"/>
                <w:szCs w:val="32"/>
              </w:rPr>
            </w:pPr>
            <w:r>
              <w:rPr>
                <w:b/>
                <w:sz w:val="32"/>
                <w:szCs w:val="32"/>
              </w:rPr>
              <w:t>2.13</w:t>
            </w:r>
          </w:p>
        </w:tc>
        <w:tc>
          <w:tcPr>
            <w:tcW w:w="1440" w:type="dxa"/>
            <w:gridSpan w:val="2"/>
            <w:shd w:val="clear" w:color="auto" w:fill="CCFFCC"/>
          </w:tcPr>
          <w:p w14:paraId="710085E4" w14:textId="77777777" w:rsidR="008E0151" w:rsidRPr="00685ECA" w:rsidRDefault="008E0151" w:rsidP="008A7484">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3C1D67CD" w14:textId="77777777" w:rsidR="008E0151" w:rsidRPr="00685ECA" w:rsidRDefault="008E0151" w:rsidP="008A7484">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4F23F392" w14:textId="77777777" w:rsidR="008E0151" w:rsidRPr="00685ECA" w:rsidRDefault="008E0151" w:rsidP="008A7484">
            <w:pPr>
              <w:jc w:val="center"/>
              <w:rPr>
                <w:rFonts w:ascii="Arial" w:hAnsi="Arial" w:cs="Arial"/>
                <w:b/>
                <w:sz w:val="24"/>
                <w:szCs w:val="24"/>
              </w:rPr>
            </w:pPr>
            <w:r>
              <w:rPr>
                <w:rFonts w:ascii="Arial" w:hAnsi="Arial" w:cs="Arial"/>
                <w:b/>
                <w:sz w:val="24"/>
                <w:szCs w:val="24"/>
              </w:rPr>
              <w:t>FA3</w:t>
            </w:r>
          </w:p>
        </w:tc>
      </w:tr>
      <w:tr w:rsidR="008E0151" w14:paraId="29F06EAE" w14:textId="77777777" w:rsidTr="008A7484">
        <w:tc>
          <w:tcPr>
            <w:tcW w:w="6498" w:type="dxa"/>
            <w:vMerge/>
            <w:shd w:val="clear" w:color="auto" w:fill="CCFFCC"/>
          </w:tcPr>
          <w:p w14:paraId="1A08BAE7" w14:textId="77777777" w:rsidR="008E0151" w:rsidRDefault="008E0151" w:rsidP="008A7484">
            <w:pPr>
              <w:rPr>
                <w:b/>
                <w:sz w:val="24"/>
                <w:szCs w:val="24"/>
              </w:rPr>
            </w:pPr>
          </w:p>
        </w:tc>
        <w:tc>
          <w:tcPr>
            <w:tcW w:w="720" w:type="dxa"/>
            <w:shd w:val="clear" w:color="auto" w:fill="CCFFCC"/>
          </w:tcPr>
          <w:p w14:paraId="5BF6F3CD" w14:textId="77777777" w:rsidR="008E0151" w:rsidRDefault="008E0151" w:rsidP="008A7484">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2BF3EF0B" w14:textId="77777777" w:rsidR="008E0151" w:rsidRPr="00685ECA" w:rsidRDefault="008E0151" w:rsidP="008A7484">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48263E3B" w14:textId="77777777" w:rsidR="008E0151" w:rsidRPr="00685ECA" w:rsidRDefault="008E0151" w:rsidP="008A7484">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7E2E30FA" w14:textId="77777777" w:rsidR="008E0151" w:rsidRPr="00685ECA" w:rsidRDefault="008E0151" w:rsidP="008A7484">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4D19D4F7" w14:textId="77777777" w:rsidR="008E0151" w:rsidRPr="00685ECA" w:rsidRDefault="008E0151" w:rsidP="008A7484">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730BE22B" w14:textId="77777777" w:rsidR="008E0151" w:rsidRPr="00685ECA" w:rsidRDefault="008E0151" w:rsidP="008A7484">
            <w:pPr>
              <w:jc w:val="center"/>
              <w:rPr>
                <w:rFonts w:ascii="Arial" w:hAnsi="Arial" w:cs="Arial"/>
                <w:b/>
                <w:sz w:val="24"/>
                <w:szCs w:val="24"/>
              </w:rPr>
            </w:pPr>
            <w:r>
              <w:rPr>
                <w:rFonts w:ascii="Arial" w:hAnsi="Arial" w:cs="Arial"/>
                <w:b/>
                <w:sz w:val="24"/>
                <w:szCs w:val="24"/>
              </w:rPr>
              <w:t>M3</w:t>
            </w:r>
          </w:p>
        </w:tc>
      </w:tr>
      <w:tr w:rsidR="008E0151" w14:paraId="6731CD25" w14:textId="77777777" w:rsidTr="008A7484">
        <w:tc>
          <w:tcPr>
            <w:tcW w:w="6498" w:type="dxa"/>
          </w:tcPr>
          <w:p w14:paraId="6B547FB1" w14:textId="390A72C0" w:rsidR="00CF319B" w:rsidRPr="00062BF4" w:rsidRDefault="00CF319B" w:rsidP="00DF127A">
            <w:pPr>
              <w:pStyle w:val="Default"/>
              <w:numPr>
                <w:ilvl w:val="0"/>
                <w:numId w:val="48"/>
              </w:numPr>
              <w:ind w:left="510"/>
              <w:rPr>
                <w:color w:val="auto"/>
              </w:rPr>
            </w:pPr>
            <w:r w:rsidRPr="00062BF4">
              <w:t xml:space="preserve">Determine similarities and differences between related plane and solid figures (circles/spheres, squares/cubes, rectangles/rectangular prisms), using models and cutouts. </w:t>
            </w:r>
          </w:p>
          <w:p w14:paraId="3B60F4D1" w14:textId="77777777" w:rsidR="008E0151" w:rsidRPr="00062BF4" w:rsidRDefault="008E0151" w:rsidP="00062BF4">
            <w:pPr>
              <w:pStyle w:val="ListParagraph"/>
              <w:ind w:left="510"/>
              <w:rPr>
                <w:sz w:val="24"/>
                <w:szCs w:val="24"/>
              </w:rPr>
            </w:pPr>
          </w:p>
        </w:tc>
        <w:tc>
          <w:tcPr>
            <w:tcW w:w="720" w:type="dxa"/>
          </w:tcPr>
          <w:p w14:paraId="119CC3A1" w14:textId="77777777" w:rsidR="008E0151" w:rsidRPr="00BC3CDB" w:rsidRDefault="008E0151" w:rsidP="008A7484">
            <w:pPr>
              <w:ind w:left="362" w:hanging="362"/>
              <w:rPr>
                <w:sz w:val="40"/>
                <w:szCs w:val="40"/>
              </w:rPr>
            </w:pPr>
          </w:p>
        </w:tc>
        <w:tc>
          <w:tcPr>
            <w:tcW w:w="720" w:type="dxa"/>
          </w:tcPr>
          <w:p w14:paraId="4609B8D3" w14:textId="77777777" w:rsidR="008E0151" w:rsidRDefault="008E0151" w:rsidP="008A7484">
            <w:pPr>
              <w:ind w:left="362" w:hanging="362"/>
              <w:rPr>
                <w:sz w:val="24"/>
                <w:szCs w:val="24"/>
              </w:rPr>
            </w:pPr>
          </w:p>
        </w:tc>
        <w:tc>
          <w:tcPr>
            <w:tcW w:w="810" w:type="dxa"/>
          </w:tcPr>
          <w:p w14:paraId="7E045F79" w14:textId="77777777" w:rsidR="008E0151" w:rsidRDefault="008E0151" w:rsidP="008A7484">
            <w:pPr>
              <w:ind w:left="362" w:hanging="362"/>
              <w:rPr>
                <w:sz w:val="24"/>
                <w:szCs w:val="24"/>
              </w:rPr>
            </w:pPr>
          </w:p>
        </w:tc>
        <w:tc>
          <w:tcPr>
            <w:tcW w:w="720" w:type="dxa"/>
          </w:tcPr>
          <w:p w14:paraId="08CFA995" w14:textId="77777777" w:rsidR="008E0151" w:rsidRDefault="008E0151" w:rsidP="008A7484">
            <w:pPr>
              <w:ind w:left="362" w:hanging="362"/>
              <w:rPr>
                <w:sz w:val="24"/>
                <w:szCs w:val="24"/>
              </w:rPr>
            </w:pPr>
          </w:p>
        </w:tc>
        <w:tc>
          <w:tcPr>
            <w:tcW w:w="810" w:type="dxa"/>
          </w:tcPr>
          <w:p w14:paraId="21A98017" w14:textId="77777777" w:rsidR="008E0151" w:rsidRDefault="008E0151" w:rsidP="008A7484">
            <w:pPr>
              <w:ind w:left="362" w:hanging="362"/>
              <w:rPr>
                <w:sz w:val="24"/>
                <w:szCs w:val="24"/>
              </w:rPr>
            </w:pPr>
          </w:p>
        </w:tc>
        <w:tc>
          <w:tcPr>
            <w:tcW w:w="720" w:type="dxa"/>
          </w:tcPr>
          <w:p w14:paraId="7EA3A65A" w14:textId="77777777" w:rsidR="008E0151" w:rsidRDefault="008E0151" w:rsidP="008A7484">
            <w:pPr>
              <w:ind w:left="362" w:hanging="362"/>
              <w:rPr>
                <w:sz w:val="24"/>
                <w:szCs w:val="24"/>
              </w:rPr>
            </w:pPr>
          </w:p>
        </w:tc>
      </w:tr>
      <w:tr w:rsidR="008E0151" w14:paraId="0867D30B" w14:textId="77777777" w:rsidTr="008A7484">
        <w:tc>
          <w:tcPr>
            <w:tcW w:w="6498" w:type="dxa"/>
          </w:tcPr>
          <w:p w14:paraId="17CF400D" w14:textId="73C157CB" w:rsidR="00062BF4" w:rsidRPr="00062BF4" w:rsidRDefault="00062BF4" w:rsidP="00DF127A">
            <w:pPr>
              <w:pStyle w:val="Default"/>
              <w:numPr>
                <w:ilvl w:val="0"/>
                <w:numId w:val="48"/>
              </w:numPr>
              <w:ind w:left="510"/>
              <w:rPr>
                <w:color w:val="auto"/>
              </w:rPr>
            </w:pPr>
            <w:r w:rsidRPr="00062BF4">
              <w:t xml:space="preserve">Trace faces of solid figures (cubes and rectangular prisms) to create the set of plane figures related to the solid figure. </w:t>
            </w:r>
          </w:p>
          <w:p w14:paraId="6A95F20C" w14:textId="77777777" w:rsidR="008E0151" w:rsidRPr="00062BF4" w:rsidRDefault="008E0151" w:rsidP="00062BF4">
            <w:pPr>
              <w:pStyle w:val="Default"/>
              <w:ind w:left="510"/>
              <w:rPr>
                <w:color w:val="auto"/>
              </w:rPr>
            </w:pPr>
          </w:p>
        </w:tc>
        <w:tc>
          <w:tcPr>
            <w:tcW w:w="720" w:type="dxa"/>
          </w:tcPr>
          <w:p w14:paraId="1573B212" w14:textId="77777777" w:rsidR="008E0151" w:rsidRPr="00BC3CDB" w:rsidRDefault="008E0151" w:rsidP="008A7484">
            <w:pPr>
              <w:ind w:left="362" w:hanging="362"/>
              <w:rPr>
                <w:sz w:val="40"/>
                <w:szCs w:val="40"/>
              </w:rPr>
            </w:pPr>
          </w:p>
        </w:tc>
        <w:tc>
          <w:tcPr>
            <w:tcW w:w="720" w:type="dxa"/>
          </w:tcPr>
          <w:p w14:paraId="12830BBF" w14:textId="77777777" w:rsidR="008E0151" w:rsidRDefault="008E0151" w:rsidP="008A7484">
            <w:pPr>
              <w:ind w:left="362" w:hanging="362"/>
              <w:rPr>
                <w:sz w:val="24"/>
                <w:szCs w:val="24"/>
              </w:rPr>
            </w:pPr>
          </w:p>
        </w:tc>
        <w:tc>
          <w:tcPr>
            <w:tcW w:w="810" w:type="dxa"/>
          </w:tcPr>
          <w:p w14:paraId="4866627F" w14:textId="77777777" w:rsidR="008E0151" w:rsidRDefault="008E0151" w:rsidP="008A7484">
            <w:pPr>
              <w:ind w:left="362" w:hanging="362"/>
              <w:rPr>
                <w:sz w:val="24"/>
                <w:szCs w:val="24"/>
              </w:rPr>
            </w:pPr>
          </w:p>
        </w:tc>
        <w:tc>
          <w:tcPr>
            <w:tcW w:w="720" w:type="dxa"/>
          </w:tcPr>
          <w:p w14:paraId="1ADD8040" w14:textId="77777777" w:rsidR="008E0151" w:rsidRDefault="008E0151" w:rsidP="008A7484">
            <w:pPr>
              <w:ind w:left="362" w:hanging="362"/>
              <w:rPr>
                <w:sz w:val="24"/>
                <w:szCs w:val="24"/>
              </w:rPr>
            </w:pPr>
          </w:p>
        </w:tc>
        <w:tc>
          <w:tcPr>
            <w:tcW w:w="810" w:type="dxa"/>
          </w:tcPr>
          <w:p w14:paraId="3E8DD01F" w14:textId="77777777" w:rsidR="008E0151" w:rsidRDefault="008E0151" w:rsidP="008A7484">
            <w:pPr>
              <w:ind w:left="362" w:hanging="362"/>
              <w:rPr>
                <w:sz w:val="24"/>
                <w:szCs w:val="24"/>
              </w:rPr>
            </w:pPr>
          </w:p>
        </w:tc>
        <w:tc>
          <w:tcPr>
            <w:tcW w:w="720" w:type="dxa"/>
          </w:tcPr>
          <w:p w14:paraId="617609EE" w14:textId="77777777" w:rsidR="008E0151" w:rsidRDefault="008E0151" w:rsidP="008A7484">
            <w:pPr>
              <w:ind w:left="362" w:hanging="362"/>
              <w:rPr>
                <w:sz w:val="24"/>
                <w:szCs w:val="24"/>
              </w:rPr>
            </w:pPr>
          </w:p>
        </w:tc>
      </w:tr>
      <w:tr w:rsidR="008E0151" w14:paraId="64B5F94A" w14:textId="77777777" w:rsidTr="008A7484">
        <w:tc>
          <w:tcPr>
            <w:tcW w:w="6498" w:type="dxa"/>
          </w:tcPr>
          <w:p w14:paraId="48675399" w14:textId="4B4983D2" w:rsidR="00062BF4" w:rsidRPr="00062BF4" w:rsidRDefault="00062BF4" w:rsidP="00DF127A">
            <w:pPr>
              <w:pStyle w:val="Default"/>
              <w:numPr>
                <w:ilvl w:val="0"/>
                <w:numId w:val="48"/>
              </w:numPr>
              <w:ind w:left="510"/>
              <w:rPr>
                <w:color w:val="auto"/>
              </w:rPr>
            </w:pPr>
            <w:r w:rsidRPr="00062BF4">
              <w:t xml:space="preserve">Identify and describe plane figures (circles, squares, and rectangles), according to their characteristics (number of sides, vertices, and angles). Squares and rectangles have four right angles. </w:t>
            </w:r>
          </w:p>
          <w:p w14:paraId="4024391E" w14:textId="77777777" w:rsidR="008E0151" w:rsidRPr="00062BF4" w:rsidRDefault="008E0151" w:rsidP="00062BF4">
            <w:pPr>
              <w:pStyle w:val="Default"/>
              <w:ind w:left="510"/>
              <w:rPr>
                <w:color w:val="auto"/>
              </w:rPr>
            </w:pPr>
          </w:p>
        </w:tc>
        <w:tc>
          <w:tcPr>
            <w:tcW w:w="720" w:type="dxa"/>
          </w:tcPr>
          <w:p w14:paraId="48B00C77" w14:textId="77777777" w:rsidR="008E0151" w:rsidRPr="00BC3CDB" w:rsidRDefault="008E0151" w:rsidP="008A7484">
            <w:pPr>
              <w:ind w:left="362" w:hanging="362"/>
              <w:rPr>
                <w:sz w:val="40"/>
                <w:szCs w:val="40"/>
              </w:rPr>
            </w:pPr>
          </w:p>
        </w:tc>
        <w:tc>
          <w:tcPr>
            <w:tcW w:w="720" w:type="dxa"/>
          </w:tcPr>
          <w:p w14:paraId="24DAFF88" w14:textId="77777777" w:rsidR="008E0151" w:rsidRDefault="008E0151" w:rsidP="008A7484">
            <w:pPr>
              <w:ind w:left="362" w:hanging="362"/>
              <w:rPr>
                <w:sz w:val="24"/>
                <w:szCs w:val="24"/>
              </w:rPr>
            </w:pPr>
          </w:p>
        </w:tc>
        <w:tc>
          <w:tcPr>
            <w:tcW w:w="810" w:type="dxa"/>
          </w:tcPr>
          <w:p w14:paraId="0089D722" w14:textId="77777777" w:rsidR="008E0151" w:rsidRDefault="008E0151" w:rsidP="008A7484">
            <w:pPr>
              <w:ind w:left="362" w:hanging="362"/>
              <w:rPr>
                <w:sz w:val="24"/>
                <w:szCs w:val="24"/>
              </w:rPr>
            </w:pPr>
          </w:p>
        </w:tc>
        <w:tc>
          <w:tcPr>
            <w:tcW w:w="720" w:type="dxa"/>
          </w:tcPr>
          <w:p w14:paraId="430ED4D8" w14:textId="77777777" w:rsidR="008E0151" w:rsidRDefault="008E0151" w:rsidP="008A7484">
            <w:pPr>
              <w:ind w:left="362" w:hanging="362"/>
              <w:rPr>
                <w:sz w:val="24"/>
                <w:szCs w:val="24"/>
              </w:rPr>
            </w:pPr>
          </w:p>
        </w:tc>
        <w:tc>
          <w:tcPr>
            <w:tcW w:w="810" w:type="dxa"/>
          </w:tcPr>
          <w:p w14:paraId="2B0843BA" w14:textId="77777777" w:rsidR="008E0151" w:rsidRDefault="008E0151" w:rsidP="008A7484">
            <w:pPr>
              <w:ind w:left="362" w:hanging="362"/>
              <w:rPr>
                <w:sz w:val="24"/>
                <w:szCs w:val="24"/>
              </w:rPr>
            </w:pPr>
          </w:p>
        </w:tc>
        <w:tc>
          <w:tcPr>
            <w:tcW w:w="720" w:type="dxa"/>
          </w:tcPr>
          <w:p w14:paraId="771B1307" w14:textId="77777777" w:rsidR="008E0151" w:rsidRDefault="008E0151" w:rsidP="008A7484">
            <w:pPr>
              <w:ind w:left="362" w:hanging="362"/>
              <w:rPr>
                <w:sz w:val="24"/>
                <w:szCs w:val="24"/>
              </w:rPr>
            </w:pPr>
          </w:p>
        </w:tc>
      </w:tr>
      <w:tr w:rsidR="008E0151" w14:paraId="290AC1EB" w14:textId="77777777" w:rsidTr="008A7484">
        <w:tc>
          <w:tcPr>
            <w:tcW w:w="6498" w:type="dxa"/>
          </w:tcPr>
          <w:p w14:paraId="20957052" w14:textId="2B363939" w:rsidR="00062BF4" w:rsidRPr="00062BF4" w:rsidRDefault="00062BF4" w:rsidP="00DF127A">
            <w:pPr>
              <w:pStyle w:val="Default"/>
              <w:numPr>
                <w:ilvl w:val="0"/>
                <w:numId w:val="48"/>
              </w:numPr>
              <w:ind w:left="510"/>
              <w:rPr>
                <w:color w:val="auto"/>
              </w:rPr>
            </w:pPr>
            <w:r w:rsidRPr="00062BF4">
              <w:t xml:space="preserve">Identify and describe solid figures (spheres, cubes, and rectangular prisms), according to the shape of their faces, number of edges, and number of vertices, using models. </w:t>
            </w:r>
          </w:p>
          <w:p w14:paraId="34836C9F" w14:textId="77777777" w:rsidR="008E0151" w:rsidRPr="00062BF4" w:rsidRDefault="008E0151" w:rsidP="00062BF4">
            <w:pPr>
              <w:pStyle w:val="Default"/>
              <w:ind w:left="510"/>
              <w:rPr>
                <w:color w:val="auto"/>
              </w:rPr>
            </w:pPr>
          </w:p>
        </w:tc>
        <w:tc>
          <w:tcPr>
            <w:tcW w:w="720" w:type="dxa"/>
          </w:tcPr>
          <w:p w14:paraId="30EACF3A" w14:textId="77777777" w:rsidR="008E0151" w:rsidRPr="00BC3CDB" w:rsidRDefault="008E0151" w:rsidP="008A7484">
            <w:pPr>
              <w:ind w:left="362" w:hanging="362"/>
              <w:rPr>
                <w:sz w:val="40"/>
                <w:szCs w:val="40"/>
              </w:rPr>
            </w:pPr>
          </w:p>
        </w:tc>
        <w:tc>
          <w:tcPr>
            <w:tcW w:w="720" w:type="dxa"/>
          </w:tcPr>
          <w:p w14:paraId="3B1CB824" w14:textId="77777777" w:rsidR="008E0151" w:rsidRDefault="008E0151" w:rsidP="008A7484">
            <w:pPr>
              <w:ind w:left="362" w:hanging="362"/>
              <w:rPr>
                <w:sz w:val="24"/>
                <w:szCs w:val="24"/>
              </w:rPr>
            </w:pPr>
          </w:p>
        </w:tc>
        <w:tc>
          <w:tcPr>
            <w:tcW w:w="810" w:type="dxa"/>
          </w:tcPr>
          <w:p w14:paraId="57D10F46" w14:textId="77777777" w:rsidR="008E0151" w:rsidRDefault="008E0151" w:rsidP="008A7484">
            <w:pPr>
              <w:ind w:left="362" w:hanging="362"/>
              <w:rPr>
                <w:sz w:val="24"/>
                <w:szCs w:val="24"/>
              </w:rPr>
            </w:pPr>
          </w:p>
        </w:tc>
        <w:tc>
          <w:tcPr>
            <w:tcW w:w="720" w:type="dxa"/>
          </w:tcPr>
          <w:p w14:paraId="0A43D43D" w14:textId="77777777" w:rsidR="008E0151" w:rsidRDefault="008E0151" w:rsidP="008A7484">
            <w:pPr>
              <w:ind w:left="362" w:hanging="362"/>
              <w:rPr>
                <w:sz w:val="24"/>
                <w:szCs w:val="24"/>
              </w:rPr>
            </w:pPr>
          </w:p>
        </w:tc>
        <w:tc>
          <w:tcPr>
            <w:tcW w:w="810" w:type="dxa"/>
          </w:tcPr>
          <w:p w14:paraId="6731D989" w14:textId="77777777" w:rsidR="008E0151" w:rsidRDefault="008E0151" w:rsidP="008A7484">
            <w:pPr>
              <w:ind w:left="362" w:hanging="362"/>
              <w:rPr>
                <w:sz w:val="24"/>
                <w:szCs w:val="24"/>
              </w:rPr>
            </w:pPr>
          </w:p>
        </w:tc>
        <w:tc>
          <w:tcPr>
            <w:tcW w:w="720" w:type="dxa"/>
          </w:tcPr>
          <w:p w14:paraId="7E735181" w14:textId="77777777" w:rsidR="008E0151" w:rsidRDefault="008E0151" w:rsidP="008A7484">
            <w:pPr>
              <w:ind w:left="362" w:hanging="362"/>
              <w:rPr>
                <w:sz w:val="24"/>
                <w:szCs w:val="24"/>
              </w:rPr>
            </w:pPr>
          </w:p>
        </w:tc>
      </w:tr>
      <w:tr w:rsidR="00062BF4" w14:paraId="01390E0C" w14:textId="77777777" w:rsidTr="008A7484">
        <w:tc>
          <w:tcPr>
            <w:tcW w:w="6498" w:type="dxa"/>
          </w:tcPr>
          <w:p w14:paraId="4448EE93" w14:textId="7E7931F3" w:rsidR="00062BF4" w:rsidRPr="00062BF4" w:rsidRDefault="00062BF4" w:rsidP="00DF127A">
            <w:pPr>
              <w:pStyle w:val="Default"/>
              <w:numPr>
                <w:ilvl w:val="0"/>
                <w:numId w:val="48"/>
              </w:numPr>
              <w:ind w:left="510"/>
              <w:rPr>
                <w:color w:val="auto"/>
              </w:rPr>
            </w:pPr>
            <w:r w:rsidRPr="00062BF4">
              <w:t xml:space="preserve">Compare and contrast plane and solid figures (circles/spheres, squares/cubes, and rectangles/rectangular prisms) according to their characteristics (number and shape of their faces, edges, vertices, and angles). </w:t>
            </w:r>
          </w:p>
          <w:p w14:paraId="2584B08F" w14:textId="77777777" w:rsidR="00062BF4" w:rsidRPr="00062BF4" w:rsidRDefault="00062BF4" w:rsidP="00062BF4">
            <w:pPr>
              <w:pStyle w:val="Default"/>
              <w:ind w:left="510"/>
              <w:rPr>
                <w:color w:val="auto"/>
              </w:rPr>
            </w:pPr>
          </w:p>
        </w:tc>
        <w:tc>
          <w:tcPr>
            <w:tcW w:w="720" w:type="dxa"/>
          </w:tcPr>
          <w:p w14:paraId="6E76262D" w14:textId="77777777" w:rsidR="00062BF4" w:rsidRPr="00BC3CDB" w:rsidRDefault="00062BF4" w:rsidP="008A7484">
            <w:pPr>
              <w:ind w:left="362" w:hanging="362"/>
              <w:rPr>
                <w:sz w:val="40"/>
                <w:szCs w:val="40"/>
              </w:rPr>
            </w:pPr>
          </w:p>
        </w:tc>
        <w:tc>
          <w:tcPr>
            <w:tcW w:w="720" w:type="dxa"/>
          </w:tcPr>
          <w:p w14:paraId="45A39072" w14:textId="77777777" w:rsidR="00062BF4" w:rsidRDefault="00062BF4" w:rsidP="008A7484">
            <w:pPr>
              <w:ind w:left="362" w:hanging="362"/>
              <w:rPr>
                <w:sz w:val="24"/>
                <w:szCs w:val="24"/>
              </w:rPr>
            </w:pPr>
          </w:p>
        </w:tc>
        <w:tc>
          <w:tcPr>
            <w:tcW w:w="810" w:type="dxa"/>
          </w:tcPr>
          <w:p w14:paraId="2EE9483F" w14:textId="77777777" w:rsidR="00062BF4" w:rsidRDefault="00062BF4" w:rsidP="008A7484">
            <w:pPr>
              <w:ind w:left="362" w:hanging="362"/>
              <w:rPr>
                <w:sz w:val="24"/>
                <w:szCs w:val="24"/>
              </w:rPr>
            </w:pPr>
          </w:p>
        </w:tc>
        <w:tc>
          <w:tcPr>
            <w:tcW w:w="720" w:type="dxa"/>
          </w:tcPr>
          <w:p w14:paraId="468562C4" w14:textId="77777777" w:rsidR="00062BF4" w:rsidRDefault="00062BF4" w:rsidP="008A7484">
            <w:pPr>
              <w:ind w:left="362" w:hanging="362"/>
              <w:rPr>
                <w:sz w:val="24"/>
                <w:szCs w:val="24"/>
              </w:rPr>
            </w:pPr>
          </w:p>
        </w:tc>
        <w:tc>
          <w:tcPr>
            <w:tcW w:w="810" w:type="dxa"/>
          </w:tcPr>
          <w:p w14:paraId="062AD6CB" w14:textId="77777777" w:rsidR="00062BF4" w:rsidRDefault="00062BF4" w:rsidP="008A7484">
            <w:pPr>
              <w:ind w:left="362" w:hanging="362"/>
              <w:rPr>
                <w:sz w:val="24"/>
                <w:szCs w:val="24"/>
              </w:rPr>
            </w:pPr>
          </w:p>
        </w:tc>
        <w:tc>
          <w:tcPr>
            <w:tcW w:w="720" w:type="dxa"/>
          </w:tcPr>
          <w:p w14:paraId="347ED834" w14:textId="77777777" w:rsidR="00062BF4" w:rsidRDefault="00062BF4" w:rsidP="008A7484">
            <w:pPr>
              <w:ind w:left="362" w:hanging="362"/>
              <w:rPr>
                <w:sz w:val="24"/>
                <w:szCs w:val="24"/>
              </w:rPr>
            </w:pPr>
          </w:p>
        </w:tc>
      </w:tr>
    </w:tbl>
    <w:p w14:paraId="749C7AA6" w14:textId="77777777" w:rsidR="00664324" w:rsidRPr="00D10FCE" w:rsidRDefault="00664324" w:rsidP="008E0151">
      <w:pPr>
        <w:contextualSpacing/>
        <w:jc w:val="both"/>
        <w:rPr>
          <w:rFonts w:ascii="Arial" w:hAnsi="Arial" w:cs="Arial"/>
          <w:b/>
          <w:i/>
          <w:sz w:val="16"/>
          <w:szCs w:val="16"/>
        </w:rPr>
      </w:pPr>
    </w:p>
    <w:p w14:paraId="44A46A8C" w14:textId="77777777" w:rsidR="00DF7E09" w:rsidRDefault="00DF7E09" w:rsidP="00664324">
      <w:pPr>
        <w:contextualSpacing/>
        <w:rPr>
          <w:rFonts w:ascii="Arial" w:hAnsi="Arial" w:cs="Arial"/>
          <w:b/>
          <w:sz w:val="28"/>
          <w:szCs w:val="28"/>
        </w:rPr>
      </w:pPr>
    </w:p>
    <w:p w14:paraId="57DB92DD" w14:textId="77777777" w:rsidR="00DF7E09" w:rsidRDefault="00DF7E09" w:rsidP="00664324">
      <w:pPr>
        <w:contextualSpacing/>
        <w:rPr>
          <w:rFonts w:ascii="Arial" w:hAnsi="Arial" w:cs="Arial"/>
          <w:b/>
          <w:sz w:val="28"/>
          <w:szCs w:val="28"/>
        </w:rPr>
      </w:pPr>
    </w:p>
    <w:p w14:paraId="542B7B9F" w14:textId="77777777" w:rsidR="00DF7E09" w:rsidRDefault="00DF7E09" w:rsidP="00664324">
      <w:pPr>
        <w:contextualSpacing/>
        <w:rPr>
          <w:rFonts w:ascii="Arial" w:hAnsi="Arial" w:cs="Arial"/>
          <w:b/>
          <w:sz w:val="28"/>
          <w:szCs w:val="28"/>
        </w:rPr>
      </w:pPr>
    </w:p>
    <w:p w14:paraId="5E17519E" w14:textId="77777777" w:rsidR="00DF7E09" w:rsidRDefault="00DF7E09" w:rsidP="00664324">
      <w:pPr>
        <w:contextualSpacing/>
        <w:rPr>
          <w:rFonts w:ascii="Arial" w:hAnsi="Arial" w:cs="Arial"/>
          <w:b/>
          <w:sz w:val="28"/>
          <w:szCs w:val="28"/>
        </w:rPr>
      </w:pPr>
    </w:p>
    <w:p w14:paraId="696F5A9B" w14:textId="77777777" w:rsidR="00DF7E09" w:rsidRDefault="00DF7E09" w:rsidP="00664324">
      <w:pPr>
        <w:contextualSpacing/>
        <w:rPr>
          <w:rFonts w:ascii="Arial" w:hAnsi="Arial" w:cs="Arial"/>
          <w:b/>
          <w:sz w:val="28"/>
          <w:szCs w:val="28"/>
        </w:rPr>
      </w:pPr>
    </w:p>
    <w:p w14:paraId="79A8C792" w14:textId="77777777" w:rsidR="00DF7E09" w:rsidRDefault="00DF7E09" w:rsidP="00664324">
      <w:pPr>
        <w:contextualSpacing/>
        <w:rPr>
          <w:rFonts w:ascii="Arial" w:hAnsi="Arial" w:cs="Arial"/>
          <w:b/>
          <w:sz w:val="28"/>
          <w:szCs w:val="28"/>
        </w:rPr>
      </w:pPr>
    </w:p>
    <w:p w14:paraId="3EAB0BDB" w14:textId="77777777" w:rsidR="00DF7E09" w:rsidRDefault="00DF7E09" w:rsidP="00664324">
      <w:pPr>
        <w:contextualSpacing/>
        <w:rPr>
          <w:rFonts w:ascii="Arial" w:hAnsi="Arial" w:cs="Arial"/>
          <w:b/>
          <w:sz w:val="28"/>
          <w:szCs w:val="28"/>
        </w:rPr>
      </w:pPr>
    </w:p>
    <w:p w14:paraId="71AE062A" w14:textId="77777777" w:rsidR="00DF7E09" w:rsidRDefault="00DF7E09" w:rsidP="00664324">
      <w:pPr>
        <w:contextualSpacing/>
        <w:rPr>
          <w:rFonts w:ascii="Arial" w:hAnsi="Arial" w:cs="Arial"/>
          <w:b/>
          <w:sz w:val="28"/>
          <w:szCs w:val="28"/>
        </w:rPr>
      </w:pPr>
    </w:p>
    <w:p w14:paraId="035960CB" w14:textId="77777777" w:rsidR="00DF7E09" w:rsidRDefault="00DF7E09" w:rsidP="00664324">
      <w:pPr>
        <w:contextualSpacing/>
        <w:rPr>
          <w:rFonts w:ascii="Arial" w:hAnsi="Arial" w:cs="Arial"/>
          <w:b/>
          <w:sz w:val="28"/>
          <w:szCs w:val="28"/>
        </w:rPr>
      </w:pPr>
    </w:p>
    <w:p w14:paraId="1F518944" w14:textId="77777777" w:rsidR="00DF7E09" w:rsidRDefault="00DF7E09" w:rsidP="00664324">
      <w:pPr>
        <w:contextualSpacing/>
        <w:rPr>
          <w:rFonts w:ascii="Arial" w:hAnsi="Arial" w:cs="Arial"/>
          <w:b/>
          <w:sz w:val="28"/>
          <w:szCs w:val="28"/>
        </w:rPr>
      </w:pPr>
    </w:p>
    <w:p w14:paraId="5BF55263" w14:textId="77777777" w:rsidR="00DF7E09" w:rsidRDefault="00DF7E09" w:rsidP="00664324">
      <w:pPr>
        <w:contextualSpacing/>
        <w:rPr>
          <w:rFonts w:ascii="Arial" w:hAnsi="Arial" w:cs="Arial"/>
          <w:b/>
          <w:sz w:val="28"/>
          <w:szCs w:val="28"/>
        </w:rPr>
      </w:pPr>
    </w:p>
    <w:p w14:paraId="0EFCC9C7" w14:textId="77777777" w:rsidR="00DF7E09" w:rsidRDefault="00DF7E09" w:rsidP="00664324">
      <w:pPr>
        <w:contextualSpacing/>
        <w:rPr>
          <w:rFonts w:ascii="Arial" w:hAnsi="Arial" w:cs="Arial"/>
          <w:b/>
          <w:sz w:val="28"/>
          <w:szCs w:val="28"/>
        </w:rPr>
      </w:pPr>
    </w:p>
    <w:p w14:paraId="284D15CE" w14:textId="77777777" w:rsidR="00DF7E09" w:rsidRDefault="00DF7E09" w:rsidP="00664324">
      <w:pPr>
        <w:contextualSpacing/>
        <w:rPr>
          <w:rFonts w:ascii="Arial" w:hAnsi="Arial" w:cs="Arial"/>
          <w:b/>
          <w:sz w:val="28"/>
          <w:szCs w:val="28"/>
        </w:rPr>
      </w:pPr>
    </w:p>
    <w:p w14:paraId="2CCFB102" w14:textId="77777777" w:rsidR="00DF7E09" w:rsidRDefault="00DF7E09" w:rsidP="00664324">
      <w:pPr>
        <w:contextualSpacing/>
        <w:rPr>
          <w:rFonts w:ascii="Arial" w:hAnsi="Arial" w:cs="Arial"/>
          <w:b/>
          <w:sz w:val="28"/>
          <w:szCs w:val="28"/>
        </w:rPr>
      </w:pPr>
    </w:p>
    <w:p w14:paraId="6D371C8D" w14:textId="304A4898" w:rsidR="00664324" w:rsidRPr="00C875AB" w:rsidRDefault="00664324" w:rsidP="00664324">
      <w:pPr>
        <w:contextualSpacing/>
        <w:rPr>
          <w:rFonts w:ascii="Arial" w:hAnsi="Arial" w:cs="Arial"/>
          <w:b/>
          <w:sz w:val="32"/>
          <w:szCs w:val="32"/>
        </w:rPr>
      </w:pPr>
      <w:r w:rsidRPr="00C875AB">
        <w:rPr>
          <w:rFonts w:ascii="Arial" w:hAnsi="Arial" w:cs="Arial"/>
          <w:b/>
          <w:caps/>
          <w:sz w:val="32"/>
          <w:szCs w:val="32"/>
        </w:rPr>
        <w:lastRenderedPageBreak/>
        <w:t>Grade 2</w:t>
      </w:r>
      <w:r w:rsidRPr="00C875AB">
        <w:rPr>
          <w:rFonts w:ascii="Arial" w:hAnsi="Arial" w:cs="Arial"/>
          <w:b/>
          <w:sz w:val="32"/>
          <w:szCs w:val="32"/>
        </w:rPr>
        <w:t xml:space="preserve"> </w:t>
      </w:r>
    </w:p>
    <w:p w14:paraId="764F49AD" w14:textId="77777777" w:rsidR="00664324" w:rsidRPr="00624747" w:rsidRDefault="00664324" w:rsidP="00664324">
      <w:pPr>
        <w:contextualSpacing/>
        <w:rPr>
          <w:rFonts w:ascii="Arial" w:hAnsi="Arial" w:cs="Arial"/>
          <w:b/>
          <w:sz w:val="24"/>
          <w:szCs w:val="24"/>
        </w:rPr>
      </w:pPr>
    </w:p>
    <w:p w14:paraId="5ACA66CF" w14:textId="77777777" w:rsidR="00664324" w:rsidRPr="00C875AB" w:rsidRDefault="00664324" w:rsidP="00664324">
      <w:pPr>
        <w:contextualSpacing/>
        <w:jc w:val="center"/>
        <w:rPr>
          <w:rFonts w:ascii="Arial" w:hAnsi="Arial" w:cs="Arial"/>
          <w:b/>
          <w:caps/>
          <w:color w:val="006600"/>
          <w:sz w:val="32"/>
          <w:szCs w:val="32"/>
        </w:rPr>
      </w:pPr>
      <w:r w:rsidRPr="00C875AB">
        <w:rPr>
          <w:rFonts w:ascii="Arial" w:hAnsi="Arial" w:cs="Arial"/>
          <w:b/>
          <w:caps/>
          <w:color w:val="006600"/>
          <w:sz w:val="32"/>
          <w:szCs w:val="32"/>
        </w:rPr>
        <w:t>probability and statistics</w:t>
      </w:r>
    </w:p>
    <w:p w14:paraId="21D701DF" w14:textId="77777777" w:rsidR="00664324" w:rsidRDefault="00664324" w:rsidP="00664324">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54ACC52A" w14:textId="36C65FA3" w:rsidR="00664324" w:rsidRPr="006344A4" w:rsidRDefault="00664324" w:rsidP="00664324">
      <w:pPr>
        <w:contextualSpacing/>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25044BCF" w14:textId="77777777" w:rsidTr="005C3547">
        <w:tc>
          <w:tcPr>
            <w:tcW w:w="6498" w:type="dxa"/>
            <w:vMerge w:val="restart"/>
            <w:shd w:val="clear" w:color="auto" w:fill="F3F3F3"/>
          </w:tcPr>
          <w:p w14:paraId="0314BA72" w14:textId="26660F8D" w:rsidR="00664324" w:rsidRPr="009B11E8" w:rsidRDefault="00062BF4" w:rsidP="005C3547">
            <w:pPr>
              <w:rPr>
                <w:b/>
                <w:sz w:val="32"/>
                <w:szCs w:val="32"/>
              </w:rPr>
            </w:pPr>
            <w:r>
              <w:rPr>
                <w:b/>
                <w:sz w:val="32"/>
                <w:szCs w:val="32"/>
              </w:rPr>
              <w:t>2.14</w:t>
            </w:r>
          </w:p>
        </w:tc>
        <w:tc>
          <w:tcPr>
            <w:tcW w:w="1440" w:type="dxa"/>
            <w:gridSpan w:val="2"/>
            <w:shd w:val="clear" w:color="auto" w:fill="F3F3F3"/>
          </w:tcPr>
          <w:p w14:paraId="4D416741" w14:textId="04855B95" w:rsidR="00664324" w:rsidRPr="00685ECA" w:rsidRDefault="00916B83"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3F3F3"/>
          </w:tcPr>
          <w:p w14:paraId="6122F929" w14:textId="6FD983D0" w:rsidR="00664324" w:rsidRPr="00685ECA" w:rsidRDefault="00916B83"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3F3F3"/>
          </w:tcPr>
          <w:p w14:paraId="15BD94DB" w14:textId="45569352" w:rsidR="00664324" w:rsidRPr="00685ECA" w:rsidRDefault="00916B83" w:rsidP="005C3547">
            <w:pPr>
              <w:jc w:val="center"/>
              <w:rPr>
                <w:rFonts w:ascii="Arial" w:hAnsi="Arial" w:cs="Arial"/>
                <w:b/>
                <w:sz w:val="24"/>
                <w:szCs w:val="24"/>
              </w:rPr>
            </w:pPr>
            <w:r>
              <w:rPr>
                <w:rFonts w:ascii="Arial" w:hAnsi="Arial" w:cs="Arial"/>
                <w:b/>
                <w:sz w:val="24"/>
                <w:szCs w:val="24"/>
              </w:rPr>
              <w:t>FA3</w:t>
            </w:r>
          </w:p>
        </w:tc>
      </w:tr>
      <w:tr w:rsidR="00664324" w14:paraId="6C3E0F39" w14:textId="77777777" w:rsidTr="005C3547">
        <w:tc>
          <w:tcPr>
            <w:tcW w:w="6498" w:type="dxa"/>
            <w:vMerge/>
            <w:shd w:val="clear" w:color="auto" w:fill="F3F3F3"/>
          </w:tcPr>
          <w:p w14:paraId="30DD0B28" w14:textId="77777777" w:rsidR="00664324" w:rsidRDefault="00664324" w:rsidP="005C3547">
            <w:pPr>
              <w:rPr>
                <w:b/>
                <w:sz w:val="24"/>
                <w:szCs w:val="24"/>
              </w:rPr>
            </w:pPr>
          </w:p>
        </w:tc>
        <w:tc>
          <w:tcPr>
            <w:tcW w:w="720" w:type="dxa"/>
            <w:shd w:val="clear" w:color="auto" w:fill="F3F3F3"/>
          </w:tcPr>
          <w:p w14:paraId="2B01D7E5"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3F3F3"/>
          </w:tcPr>
          <w:p w14:paraId="00C44848"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3F3F3"/>
          </w:tcPr>
          <w:p w14:paraId="0515AEB4"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3F3F3"/>
          </w:tcPr>
          <w:p w14:paraId="2BDBD9E1"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3F3F3"/>
          </w:tcPr>
          <w:p w14:paraId="2C424B56"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3F3F3"/>
          </w:tcPr>
          <w:p w14:paraId="0650FE72"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06039588" w14:textId="77777777" w:rsidTr="005C3547">
        <w:tc>
          <w:tcPr>
            <w:tcW w:w="6498" w:type="dxa"/>
          </w:tcPr>
          <w:p w14:paraId="4C283DCB" w14:textId="7B77D104" w:rsidR="00062BF4" w:rsidRPr="00062BF4" w:rsidRDefault="00062BF4" w:rsidP="00DF127A">
            <w:pPr>
              <w:pStyle w:val="Default"/>
              <w:numPr>
                <w:ilvl w:val="0"/>
                <w:numId w:val="49"/>
              </w:numPr>
              <w:ind w:left="510"/>
              <w:rPr>
                <w:color w:val="auto"/>
              </w:rPr>
            </w:pPr>
            <w:r w:rsidRPr="00062BF4">
              <w:t xml:space="preserve">Conduct probability experiments using multicolored spinners, colored tiles, or number cubes and use the data from the experiments to predict outcomes if the experiment is repeated. </w:t>
            </w:r>
          </w:p>
          <w:p w14:paraId="23E56E83" w14:textId="77777777" w:rsidR="00664324" w:rsidRPr="00062BF4" w:rsidRDefault="00664324" w:rsidP="00062BF4">
            <w:pPr>
              <w:pStyle w:val="ListParagraph"/>
              <w:ind w:left="510"/>
              <w:rPr>
                <w:sz w:val="24"/>
                <w:szCs w:val="24"/>
              </w:rPr>
            </w:pPr>
          </w:p>
        </w:tc>
        <w:tc>
          <w:tcPr>
            <w:tcW w:w="720" w:type="dxa"/>
          </w:tcPr>
          <w:p w14:paraId="33CD5EC6" w14:textId="77777777" w:rsidR="00664324" w:rsidRPr="006D4AB7" w:rsidRDefault="00664324" w:rsidP="005C3547">
            <w:pPr>
              <w:ind w:left="362" w:hanging="362"/>
              <w:rPr>
                <w:sz w:val="36"/>
                <w:szCs w:val="36"/>
              </w:rPr>
            </w:pPr>
          </w:p>
        </w:tc>
        <w:tc>
          <w:tcPr>
            <w:tcW w:w="720" w:type="dxa"/>
          </w:tcPr>
          <w:p w14:paraId="68B99AD5" w14:textId="77777777" w:rsidR="00664324" w:rsidRDefault="00664324" w:rsidP="005C3547">
            <w:pPr>
              <w:ind w:left="362" w:hanging="362"/>
              <w:rPr>
                <w:sz w:val="24"/>
                <w:szCs w:val="24"/>
              </w:rPr>
            </w:pPr>
          </w:p>
        </w:tc>
        <w:tc>
          <w:tcPr>
            <w:tcW w:w="810" w:type="dxa"/>
          </w:tcPr>
          <w:p w14:paraId="3375D378" w14:textId="77777777" w:rsidR="00664324" w:rsidRDefault="00664324" w:rsidP="005C3547">
            <w:pPr>
              <w:ind w:left="362" w:hanging="362"/>
              <w:rPr>
                <w:sz w:val="24"/>
                <w:szCs w:val="24"/>
              </w:rPr>
            </w:pPr>
          </w:p>
        </w:tc>
        <w:tc>
          <w:tcPr>
            <w:tcW w:w="720" w:type="dxa"/>
          </w:tcPr>
          <w:p w14:paraId="4A3E6042" w14:textId="77777777" w:rsidR="00664324" w:rsidRDefault="00664324" w:rsidP="005C3547">
            <w:pPr>
              <w:ind w:left="362" w:hanging="362"/>
              <w:rPr>
                <w:sz w:val="24"/>
                <w:szCs w:val="24"/>
              </w:rPr>
            </w:pPr>
          </w:p>
        </w:tc>
        <w:tc>
          <w:tcPr>
            <w:tcW w:w="810" w:type="dxa"/>
          </w:tcPr>
          <w:p w14:paraId="55FFB09F" w14:textId="77777777" w:rsidR="00664324" w:rsidRDefault="00664324" w:rsidP="005C3547">
            <w:pPr>
              <w:ind w:left="362" w:hanging="362"/>
              <w:rPr>
                <w:sz w:val="24"/>
                <w:szCs w:val="24"/>
              </w:rPr>
            </w:pPr>
          </w:p>
        </w:tc>
        <w:tc>
          <w:tcPr>
            <w:tcW w:w="720" w:type="dxa"/>
          </w:tcPr>
          <w:p w14:paraId="4D27AC23" w14:textId="77777777" w:rsidR="00664324" w:rsidRDefault="00664324" w:rsidP="005C3547">
            <w:pPr>
              <w:ind w:left="362" w:hanging="362"/>
              <w:rPr>
                <w:sz w:val="24"/>
                <w:szCs w:val="24"/>
              </w:rPr>
            </w:pPr>
          </w:p>
        </w:tc>
      </w:tr>
      <w:tr w:rsidR="00664324" w14:paraId="7E21E064" w14:textId="77777777" w:rsidTr="005C3547">
        <w:tc>
          <w:tcPr>
            <w:tcW w:w="6498" w:type="dxa"/>
          </w:tcPr>
          <w:p w14:paraId="7916685B" w14:textId="7ECB7639" w:rsidR="00062BF4" w:rsidRPr="00062BF4" w:rsidRDefault="00062BF4" w:rsidP="00DF127A">
            <w:pPr>
              <w:pStyle w:val="Default"/>
              <w:numPr>
                <w:ilvl w:val="0"/>
                <w:numId w:val="49"/>
              </w:numPr>
              <w:ind w:left="510"/>
              <w:rPr>
                <w:color w:val="auto"/>
              </w:rPr>
            </w:pPr>
            <w:r w:rsidRPr="00062BF4">
              <w:t xml:space="preserve">Record the results of probability experiments, using tables, charts, and tally marks. </w:t>
            </w:r>
          </w:p>
          <w:p w14:paraId="68D666F1" w14:textId="77777777" w:rsidR="00664324" w:rsidRPr="00062BF4" w:rsidRDefault="00664324" w:rsidP="00062BF4">
            <w:pPr>
              <w:pStyle w:val="ListParagraph"/>
              <w:ind w:left="510"/>
              <w:rPr>
                <w:sz w:val="24"/>
                <w:szCs w:val="24"/>
              </w:rPr>
            </w:pPr>
          </w:p>
        </w:tc>
        <w:tc>
          <w:tcPr>
            <w:tcW w:w="720" w:type="dxa"/>
          </w:tcPr>
          <w:p w14:paraId="04382503" w14:textId="77777777" w:rsidR="00664324" w:rsidRPr="006D4AB7" w:rsidRDefault="00664324" w:rsidP="005C3547">
            <w:pPr>
              <w:ind w:left="362" w:hanging="362"/>
              <w:rPr>
                <w:sz w:val="36"/>
                <w:szCs w:val="36"/>
              </w:rPr>
            </w:pPr>
          </w:p>
        </w:tc>
        <w:tc>
          <w:tcPr>
            <w:tcW w:w="720" w:type="dxa"/>
          </w:tcPr>
          <w:p w14:paraId="78F0A86C" w14:textId="77777777" w:rsidR="00664324" w:rsidRDefault="00664324" w:rsidP="005C3547">
            <w:pPr>
              <w:ind w:left="362" w:hanging="362"/>
              <w:rPr>
                <w:sz w:val="24"/>
                <w:szCs w:val="24"/>
              </w:rPr>
            </w:pPr>
          </w:p>
        </w:tc>
        <w:tc>
          <w:tcPr>
            <w:tcW w:w="810" w:type="dxa"/>
          </w:tcPr>
          <w:p w14:paraId="437A2A40" w14:textId="77777777" w:rsidR="00664324" w:rsidRDefault="00664324" w:rsidP="005C3547">
            <w:pPr>
              <w:ind w:left="362" w:hanging="362"/>
              <w:rPr>
                <w:sz w:val="24"/>
                <w:szCs w:val="24"/>
              </w:rPr>
            </w:pPr>
          </w:p>
        </w:tc>
        <w:tc>
          <w:tcPr>
            <w:tcW w:w="720" w:type="dxa"/>
          </w:tcPr>
          <w:p w14:paraId="40B3AC32" w14:textId="77777777" w:rsidR="00664324" w:rsidRDefault="00664324" w:rsidP="005C3547">
            <w:pPr>
              <w:ind w:left="362" w:hanging="362"/>
              <w:rPr>
                <w:sz w:val="24"/>
                <w:szCs w:val="24"/>
              </w:rPr>
            </w:pPr>
          </w:p>
        </w:tc>
        <w:tc>
          <w:tcPr>
            <w:tcW w:w="810" w:type="dxa"/>
          </w:tcPr>
          <w:p w14:paraId="47E1D6ED" w14:textId="77777777" w:rsidR="00664324" w:rsidRDefault="00664324" w:rsidP="005C3547">
            <w:pPr>
              <w:ind w:left="362" w:hanging="362"/>
              <w:rPr>
                <w:sz w:val="24"/>
                <w:szCs w:val="24"/>
              </w:rPr>
            </w:pPr>
          </w:p>
        </w:tc>
        <w:tc>
          <w:tcPr>
            <w:tcW w:w="720" w:type="dxa"/>
          </w:tcPr>
          <w:p w14:paraId="3DFF16FE" w14:textId="77777777" w:rsidR="00664324" w:rsidRDefault="00664324" w:rsidP="005C3547">
            <w:pPr>
              <w:ind w:left="362" w:hanging="362"/>
              <w:rPr>
                <w:sz w:val="24"/>
                <w:szCs w:val="24"/>
              </w:rPr>
            </w:pPr>
          </w:p>
        </w:tc>
      </w:tr>
      <w:tr w:rsidR="00664324" w14:paraId="43320B19" w14:textId="77777777" w:rsidTr="005C3547">
        <w:tc>
          <w:tcPr>
            <w:tcW w:w="6498" w:type="dxa"/>
          </w:tcPr>
          <w:p w14:paraId="3FE9EC09" w14:textId="4ED83632" w:rsidR="00062BF4" w:rsidRPr="00062BF4" w:rsidRDefault="00062BF4" w:rsidP="00DF127A">
            <w:pPr>
              <w:pStyle w:val="Default"/>
              <w:numPr>
                <w:ilvl w:val="0"/>
                <w:numId w:val="49"/>
              </w:numPr>
              <w:ind w:left="510"/>
              <w:rPr>
                <w:color w:val="auto"/>
              </w:rPr>
            </w:pPr>
            <w:r w:rsidRPr="00062BF4">
              <w:t xml:space="preserve">Interpret the results of probability experiments. </w:t>
            </w:r>
          </w:p>
          <w:p w14:paraId="471F99FB" w14:textId="77777777" w:rsidR="00664324" w:rsidRPr="00062BF4" w:rsidRDefault="00664324" w:rsidP="00062BF4">
            <w:pPr>
              <w:pStyle w:val="ListParagraph"/>
              <w:ind w:left="510"/>
              <w:rPr>
                <w:sz w:val="24"/>
                <w:szCs w:val="24"/>
              </w:rPr>
            </w:pPr>
          </w:p>
        </w:tc>
        <w:tc>
          <w:tcPr>
            <w:tcW w:w="720" w:type="dxa"/>
          </w:tcPr>
          <w:p w14:paraId="2263073B" w14:textId="77777777" w:rsidR="00664324" w:rsidRPr="006D4AB7" w:rsidRDefault="00664324" w:rsidP="005C3547">
            <w:pPr>
              <w:ind w:left="362" w:hanging="362"/>
              <w:rPr>
                <w:sz w:val="36"/>
                <w:szCs w:val="36"/>
              </w:rPr>
            </w:pPr>
          </w:p>
        </w:tc>
        <w:tc>
          <w:tcPr>
            <w:tcW w:w="720" w:type="dxa"/>
          </w:tcPr>
          <w:p w14:paraId="4C191C21" w14:textId="77777777" w:rsidR="00664324" w:rsidRDefault="00664324" w:rsidP="005C3547">
            <w:pPr>
              <w:ind w:left="362" w:hanging="362"/>
              <w:rPr>
                <w:sz w:val="24"/>
                <w:szCs w:val="24"/>
              </w:rPr>
            </w:pPr>
          </w:p>
        </w:tc>
        <w:tc>
          <w:tcPr>
            <w:tcW w:w="810" w:type="dxa"/>
          </w:tcPr>
          <w:p w14:paraId="7A58F294" w14:textId="77777777" w:rsidR="00664324" w:rsidRDefault="00664324" w:rsidP="005C3547">
            <w:pPr>
              <w:ind w:left="362" w:hanging="362"/>
              <w:rPr>
                <w:sz w:val="24"/>
                <w:szCs w:val="24"/>
              </w:rPr>
            </w:pPr>
          </w:p>
        </w:tc>
        <w:tc>
          <w:tcPr>
            <w:tcW w:w="720" w:type="dxa"/>
          </w:tcPr>
          <w:p w14:paraId="415F1ABE" w14:textId="77777777" w:rsidR="00664324" w:rsidRDefault="00664324" w:rsidP="005C3547">
            <w:pPr>
              <w:ind w:left="362" w:hanging="362"/>
              <w:rPr>
                <w:sz w:val="24"/>
                <w:szCs w:val="24"/>
              </w:rPr>
            </w:pPr>
          </w:p>
        </w:tc>
        <w:tc>
          <w:tcPr>
            <w:tcW w:w="810" w:type="dxa"/>
          </w:tcPr>
          <w:p w14:paraId="7891B1FA" w14:textId="77777777" w:rsidR="00664324" w:rsidRDefault="00664324" w:rsidP="005C3547">
            <w:pPr>
              <w:ind w:left="362" w:hanging="362"/>
              <w:rPr>
                <w:sz w:val="24"/>
                <w:szCs w:val="24"/>
              </w:rPr>
            </w:pPr>
          </w:p>
        </w:tc>
        <w:tc>
          <w:tcPr>
            <w:tcW w:w="720" w:type="dxa"/>
          </w:tcPr>
          <w:p w14:paraId="0865C48D" w14:textId="77777777" w:rsidR="00664324" w:rsidRDefault="00664324" w:rsidP="005C3547">
            <w:pPr>
              <w:ind w:left="362" w:hanging="362"/>
              <w:rPr>
                <w:sz w:val="24"/>
                <w:szCs w:val="24"/>
              </w:rPr>
            </w:pPr>
          </w:p>
        </w:tc>
      </w:tr>
      <w:tr w:rsidR="00664324" w14:paraId="6A390B50" w14:textId="77777777" w:rsidTr="005C3547">
        <w:tc>
          <w:tcPr>
            <w:tcW w:w="6498" w:type="dxa"/>
          </w:tcPr>
          <w:p w14:paraId="1B4D56C0" w14:textId="5BA949F8" w:rsidR="00062BF4" w:rsidRPr="00062BF4" w:rsidRDefault="00062BF4" w:rsidP="00DF127A">
            <w:pPr>
              <w:pStyle w:val="Default"/>
              <w:numPr>
                <w:ilvl w:val="0"/>
                <w:numId w:val="49"/>
              </w:numPr>
              <w:ind w:left="510"/>
              <w:rPr>
                <w:color w:val="auto"/>
              </w:rPr>
            </w:pPr>
            <w:r w:rsidRPr="00062BF4">
              <w:t xml:space="preserve">Predict which of two events is more or less likely to occur if an experiment is repeated. </w:t>
            </w:r>
          </w:p>
          <w:p w14:paraId="4DE3C4EB" w14:textId="77777777" w:rsidR="00664324" w:rsidRPr="00062BF4" w:rsidRDefault="00664324" w:rsidP="00062BF4">
            <w:pPr>
              <w:pStyle w:val="ListParagraph"/>
              <w:ind w:left="510"/>
              <w:rPr>
                <w:sz w:val="24"/>
                <w:szCs w:val="24"/>
              </w:rPr>
            </w:pPr>
          </w:p>
        </w:tc>
        <w:tc>
          <w:tcPr>
            <w:tcW w:w="720" w:type="dxa"/>
          </w:tcPr>
          <w:p w14:paraId="360645A9" w14:textId="77777777" w:rsidR="00664324" w:rsidRPr="006D4AB7" w:rsidRDefault="00664324" w:rsidP="005C3547">
            <w:pPr>
              <w:ind w:left="362" w:hanging="362"/>
              <w:rPr>
                <w:sz w:val="36"/>
                <w:szCs w:val="36"/>
              </w:rPr>
            </w:pPr>
          </w:p>
        </w:tc>
        <w:tc>
          <w:tcPr>
            <w:tcW w:w="720" w:type="dxa"/>
          </w:tcPr>
          <w:p w14:paraId="29AB3984" w14:textId="77777777" w:rsidR="00664324" w:rsidRDefault="00664324" w:rsidP="005C3547">
            <w:pPr>
              <w:ind w:left="362" w:hanging="362"/>
              <w:rPr>
                <w:sz w:val="24"/>
                <w:szCs w:val="24"/>
              </w:rPr>
            </w:pPr>
          </w:p>
        </w:tc>
        <w:tc>
          <w:tcPr>
            <w:tcW w:w="810" w:type="dxa"/>
          </w:tcPr>
          <w:p w14:paraId="28CA3D9E" w14:textId="77777777" w:rsidR="00664324" w:rsidRDefault="00664324" w:rsidP="005C3547">
            <w:pPr>
              <w:ind w:left="362" w:hanging="362"/>
              <w:rPr>
                <w:sz w:val="24"/>
                <w:szCs w:val="24"/>
              </w:rPr>
            </w:pPr>
          </w:p>
        </w:tc>
        <w:tc>
          <w:tcPr>
            <w:tcW w:w="720" w:type="dxa"/>
          </w:tcPr>
          <w:p w14:paraId="71AAA6DE" w14:textId="77777777" w:rsidR="00664324" w:rsidRDefault="00664324" w:rsidP="005C3547">
            <w:pPr>
              <w:ind w:left="362" w:hanging="362"/>
              <w:rPr>
                <w:sz w:val="24"/>
                <w:szCs w:val="24"/>
              </w:rPr>
            </w:pPr>
          </w:p>
        </w:tc>
        <w:tc>
          <w:tcPr>
            <w:tcW w:w="810" w:type="dxa"/>
          </w:tcPr>
          <w:p w14:paraId="3AD09600" w14:textId="77777777" w:rsidR="00664324" w:rsidRDefault="00664324" w:rsidP="005C3547">
            <w:pPr>
              <w:ind w:left="362" w:hanging="362"/>
              <w:rPr>
                <w:sz w:val="24"/>
                <w:szCs w:val="24"/>
              </w:rPr>
            </w:pPr>
          </w:p>
        </w:tc>
        <w:tc>
          <w:tcPr>
            <w:tcW w:w="720" w:type="dxa"/>
          </w:tcPr>
          <w:p w14:paraId="6F174182" w14:textId="77777777" w:rsidR="00664324" w:rsidRDefault="00664324" w:rsidP="005C3547">
            <w:pPr>
              <w:ind w:left="362" w:hanging="362"/>
              <w:rPr>
                <w:sz w:val="24"/>
                <w:szCs w:val="24"/>
              </w:rPr>
            </w:pPr>
          </w:p>
        </w:tc>
      </w:tr>
    </w:tbl>
    <w:p w14:paraId="7A108805" w14:textId="77777777" w:rsidR="00664324" w:rsidRDefault="00664324" w:rsidP="00664324">
      <w:pPr>
        <w:contextualSpacing/>
        <w:jc w:val="center"/>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28770894" w14:textId="77777777" w:rsidTr="005C3547">
        <w:tc>
          <w:tcPr>
            <w:tcW w:w="6498" w:type="dxa"/>
            <w:vMerge w:val="restart"/>
            <w:shd w:val="clear" w:color="auto" w:fill="F3F3F3"/>
          </w:tcPr>
          <w:p w14:paraId="673F11D6" w14:textId="3831904B" w:rsidR="00664324" w:rsidRPr="009B11E8" w:rsidRDefault="00916B83" w:rsidP="005C3547">
            <w:pPr>
              <w:rPr>
                <w:b/>
                <w:sz w:val="32"/>
                <w:szCs w:val="32"/>
              </w:rPr>
            </w:pPr>
            <w:r>
              <w:rPr>
                <w:b/>
                <w:sz w:val="32"/>
                <w:szCs w:val="32"/>
              </w:rPr>
              <w:t>2.15</w:t>
            </w:r>
          </w:p>
        </w:tc>
        <w:tc>
          <w:tcPr>
            <w:tcW w:w="1440" w:type="dxa"/>
            <w:gridSpan w:val="2"/>
            <w:shd w:val="clear" w:color="auto" w:fill="F3F3F3"/>
          </w:tcPr>
          <w:p w14:paraId="799C3FD7" w14:textId="77777777" w:rsidR="00664324" w:rsidRPr="00685ECA" w:rsidRDefault="00664324" w:rsidP="005C3547">
            <w:pPr>
              <w:jc w:val="center"/>
              <w:rPr>
                <w:rFonts w:ascii="Arial" w:hAnsi="Arial" w:cs="Arial"/>
                <w:b/>
                <w:sz w:val="24"/>
                <w:szCs w:val="24"/>
              </w:rPr>
            </w:pPr>
            <w:r>
              <w:rPr>
                <w:rFonts w:ascii="Arial" w:hAnsi="Arial" w:cs="Arial"/>
                <w:b/>
                <w:sz w:val="24"/>
                <w:szCs w:val="24"/>
              </w:rPr>
              <w:t>PA1</w:t>
            </w:r>
          </w:p>
        </w:tc>
        <w:tc>
          <w:tcPr>
            <w:tcW w:w="1530" w:type="dxa"/>
            <w:gridSpan w:val="2"/>
            <w:shd w:val="clear" w:color="auto" w:fill="F3F3F3"/>
          </w:tcPr>
          <w:p w14:paraId="7A4A1A08" w14:textId="77777777" w:rsidR="00664324" w:rsidRPr="00685ECA" w:rsidRDefault="00664324" w:rsidP="005C3547">
            <w:pPr>
              <w:jc w:val="center"/>
              <w:rPr>
                <w:rFonts w:ascii="Arial" w:hAnsi="Arial" w:cs="Arial"/>
                <w:b/>
                <w:sz w:val="24"/>
                <w:szCs w:val="24"/>
              </w:rPr>
            </w:pPr>
            <w:r>
              <w:rPr>
                <w:rFonts w:ascii="Arial" w:hAnsi="Arial" w:cs="Arial"/>
                <w:b/>
                <w:sz w:val="24"/>
                <w:szCs w:val="24"/>
              </w:rPr>
              <w:t>PA2</w:t>
            </w:r>
          </w:p>
        </w:tc>
        <w:tc>
          <w:tcPr>
            <w:tcW w:w="1530" w:type="dxa"/>
            <w:gridSpan w:val="2"/>
            <w:shd w:val="clear" w:color="auto" w:fill="F3F3F3"/>
          </w:tcPr>
          <w:p w14:paraId="07D599B9" w14:textId="77777777" w:rsidR="00664324" w:rsidRPr="00685ECA" w:rsidRDefault="00664324" w:rsidP="005C3547">
            <w:pPr>
              <w:jc w:val="center"/>
              <w:rPr>
                <w:rFonts w:ascii="Arial" w:hAnsi="Arial" w:cs="Arial"/>
                <w:b/>
                <w:sz w:val="24"/>
                <w:szCs w:val="24"/>
              </w:rPr>
            </w:pPr>
            <w:r>
              <w:rPr>
                <w:rFonts w:ascii="Arial" w:hAnsi="Arial" w:cs="Arial"/>
                <w:b/>
                <w:sz w:val="24"/>
                <w:szCs w:val="24"/>
              </w:rPr>
              <w:t>PA3</w:t>
            </w:r>
          </w:p>
        </w:tc>
      </w:tr>
      <w:tr w:rsidR="00664324" w14:paraId="1AEE53CB" w14:textId="77777777" w:rsidTr="005C3547">
        <w:tc>
          <w:tcPr>
            <w:tcW w:w="6498" w:type="dxa"/>
            <w:vMerge/>
            <w:shd w:val="clear" w:color="auto" w:fill="F3F3F3"/>
          </w:tcPr>
          <w:p w14:paraId="7990DC58" w14:textId="77777777" w:rsidR="00664324" w:rsidRDefault="00664324" w:rsidP="005C3547">
            <w:pPr>
              <w:rPr>
                <w:b/>
                <w:sz w:val="24"/>
                <w:szCs w:val="24"/>
              </w:rPr>
            </w:pPr>
          </w:p>
        </w:tc>
        <w:tc>
          <w:tcPr>
            <w:tcW w:w="720" w:type="dxa"/>
            <w:shd w:val="clear" w:color="auto" w:fill="F3F3F3"/>
          </w:tcPr>
          <w:p w14:paraId="45622038"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3F3F3"/>
          </w:tcPr>
          <w:p w14:paraId="607ACEBF"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3F3F3"/>
          </w:tcPr>
          <w:p w14:paraId="625A5D63"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3F3F3"/>
          </w:tcPr>
          <w:p w14:paraId="3FBD7D4D"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3F3F3"/>
          </w:tcPr>
          <w:p w14:paraId="637CC0BF"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3F3F3"/>
          </w:tcPr>
          <w:p w14:paraId="43FB4E0E"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38327955" w14:textId="77777777" w:rsidTr="005C3547">
        <w:tc>
          <w:tcPr>
            <w:tcW w:w="6498" w:type="dxa"/>
          </w:tcPr>
          <w:p w14:paraId="3FAD6DFB" w14:textId="6491A7E0" w:rsidR="00916B83" w:rsidRPr="00916B83" w:rsidRDefault="00916B83" w:rsidP="00DF127A">
            <w:pPr>
              <w:pStyle w:val="Default"/>
              <w:numPr>
                <w:ilvl w:val="0"/>
                <w:numId w:val="50"/>
              </w:numPr>
              <w:ind w:left="510"/>
              <w:rPr>
                <w:color w:val="auto"/>
              </w:rPr>
            </w:pPr>
            <w:r w:rsidRPr="00916B83">
              <w:t xml:space="preserve">Collect and organize data using various forms of data collection (e.g., lists, tables, objects, pictures, symbols, tally marks, charts). Data points, collected by students, should be limited to 16 or fewer for no more than four categories. (a) </w:t>
            </w:r>
          </w:p>
          <w:p w14:paraId="6677C21A" w14:textId="77777777" w:rsidR="00664324" w:rsidRPr="00916B83" w:rsidRDefault="00664324" w:rsidP="00916B83">
            <w:pPr>
              <w:pStyle w:val="ListParagraph"/>
              <w:ind w:left="510"/>
              <w:rPr>
                <w:rFonts w:ascii="Arial" w:hAnsi="Arial" w:cs="Arial"/>
                <w:sz w:val="24"/>
                <w:szCs w:val="24"/>
              </w:rPr>
            </w:pPr>
          </w:p>
        </w:tc>
        <w:tc>
          <w:tcPr>
            <w:tcW w:w="720" w:type="dxa"/>
          </w:tcPr>
          <w:p w14:paraId="1B5E3DA2" w14:textId="77777777" w:rsidR="00664324" w:rsidRPr="006D4AB7" w:rsidRDefault="00664324" w:rsidP="005C3547">
            <w:pPr>
              <w:ind w:left="362" w:hanging="362"/>
              <w:rPr>
                <w:sz w:val="36"/>
                <w:szCs w:val="36"/>
              </w:rPr>
            </w:pPr>
          </w:p>
        </w:tc>
        <w:tc>
          <w:tcPr>
            <w:tcW w:w="720" w:type="dxa"/>
          </w:tcPr>
          <w:p w14:paraId="096F2FB2" w14:textId="77777777" w:rsidR="00664324" w:rsidRDefault="00664324" w:rsidP="005C3547">
            <w:pPr>
              <w:ind w:left="362" w:hanging="362"/>
              <w:rPr>
                <w:sz w:val="24"/>
                <w:szCs w:val="24"/>
              </w:rPr>
            </w:pPr>
          </w:p>
        </w:tc>
        <w:tc>
          <w:tcPr>
            <w:tcW w:w="810" w:type="dxa"/>
          </w:tcPr>
          <w:p w14:paraId="098569DA" w14:textId="77777777" w:rsidR="00664324" w:rsidRDefault="00664324" w:rsidP="005C3547">
            <w:pPr>
              <w:ind w:left="362" w:hanging="362"/>
              <w:rPr>
                <w:sz w:val="24"/>
                <w:szCs w:val="24"/>
              </w:rPr>
            </w:pPr>
          </w:p>
        </w:tc>
        <w:tc>
          <w:tcPr>
            <w:tcW w:w="720" w:type="dxa"/>
          </w:tcPr>
          <w:p w14:paraId="5E3A8DC9" w14:textId="77777777" w:rsidR="00664324" w:rsidRDefault="00664324" w:rsidP="005C3547">
            <w:pPr>
              <w:ind w:left="362" w:hanging="362"/>
              <w:rPr>
                <w:sz w:val="24"/>
                <w:szCs w:val="24"/>
              </w:rPr>
            </w:pPr>
          </w:p>
        </w:tc>
        <w:tc>
          <w:tcPr>
            <w:tcW w:w="810" w:type="dxa"/>
          </w:tcPr>
          <w:p w14:paraId="075E3DB3" w14:textId="77777777" w:rsidR="00664324" w:rsidRDefault="00664324" w:rsidP="005C3547">
            <w:pPr>
              <w:ind w:left="362" w:hanging="362"/>
              <w:rPr>
                <w:sz w:val="24"/>
                <w:szCs w:val="24"/>
              </w:rPr>
            </w:pPr>
          </w:p>
        </w:tc>
        <w:tc>
          <w:tcPr>
            <w:tcW w:w="720" w:type="dxa"/>
          </w:tcPr>
          <w:p w14:paraId="4571C229" w14:textId="77777777" w:rsidR="00664324" w:rsidRDefault="00664324" w:rsidP="005C3547">
            <w:pPr>
              <w:ind w:left="362" w:hanging="362"/>
              <w:rPr>
                <w:sz w:val="24"/>
                <w:szCs w:val="24"/>
              </w:rPr>
            </w:pPr>
          </w:p>
        </w:tc>
      </w:tr>
      <w:tr w:rsidR="00664324" w14:paraId="4E654C47" w14:textId="77777777" w:rsidTr="005C3547">
        <w:tc>
          <w:tcPr>
            <w:tcW w:w="6498" w:type="dxa"/>
          </w:tcPr>
          <w:p w14:paraId="77B48B7D" w14:textId="59236A99" w:rsidR="00916B83" w:rsidRPr="00916B83" w:rsidRDefault="00916B83" w:rsidP="00DF127A">
            <w:pPr>
              <w:pStyle w:val="Default"/>
              <w:numPr>
                <w:ilvl w:val="0"/>
                <w:numId w:val="50"/>
              </w:numPr>
              <w:ind w:left="510"/>
              <w:rPr>
                <w:color w:val="auto"/>
              </w:rPr>
            </w:pPr>
            <w:r w:rsidRPr="00916B83">
              <w:t xml:space="preserve">Represent data in pictographs and bar graphs (limited to 16 or fewer data points for no more than four categories). (a) </w:t>
            </w:r>
          </w:p>
          <w:p w14:paraId="6B0F739B" w14:textId="77777777" w:rsidR="00664324" w:rsidRPr="00916B83" w:rsidRDefault="00664324" w:rsidP="00916B83">
            <w:pPr>
              <w:pStyle w:val="ListParagraph"/>
              <w:ind w:left="510"/>
              <w:rPr>
                <w:rFonts w:ascii="Arial" w:hAnsi="Arial" w:cs="Arial"/>
                <w:sz w:val="24"/>
                <w:szCs w:val="24"/>
              </w:rPr>
            </w:pPr>
          </w:p>
        </w:tc>
        <w:tc>
          <w:tcPr>
            <w:tcW w:w="720" w:type="dxa"/>
          </w:tcPr>
          <w:p w14:paraId="4AD2F8E5" w14:textId="77777777" w:rsidR="00664324" w:rsidRPr="006D4AB7" w:rsidRDefault="00664324" w:rsidP="005C3547">
            <w:pPr>
              <w:ind w:left="362" w:hanging="362"/>
              <w:rPr>
                <w:sz w:val="36"/>
                <w:szCs w:val="36"/>
              </w:rPr>
            </w:pPr>
          </w:p>
        </w:tc>
        <w:tc>
          <w:tcPr>
            <w:tcW w:w="720" w:type="dxa"/>
          </w:tcPr>
          <w:p w14:paraId="1AA33F23" w14:textId="77777777" w:rsidR="00664324" w:rsidRDefault="00664324" w:rsidP="005C3547">
            <w:pPr>
              <w:ind w:left="362" w:hanging="362"/>
              <w:rPr>
                <w:sz w:val="24"/>
                <w:szCs w:val="24"/>
              </w:rPr>
            </w:pPr>
          </w:p>
        </w:tc>
        <w:tc>
          <w:tcPr>
            <w:tcW w:w="810" w:type="dxa"/>
          </w:tcPr>
          <w:p w14:paraId="03B9E24F" w14:textId="77777777" w:rsidR="00664324" w:rsidRDefault="00664324" w:rsidP="005C3547">
            <w:pPr>
              <w:ind w:left="362" w:hanging="362"/>
              <w:rPr>
                <w:sz w:val="24"/>
                <w:szCs w:val="24"/>
              </w:rPr>
            </w:pPr>
          </w:p>
        </w:tc>
        <w:tc>
          <w:tcPr>
            <w:tcW w:w="720" w:type="dxa"/>
          </w:tcPr>
          <w:p w14:paraId="0D2B93D8" w14:textId="77777777" w:rsidR="00664324" w:rsidRDefault="00664324" w:rsidP="005C3547">
            <w:pPr>
              <w:ind w:left="362" w:hanging="362"/>
              <w:rPr>
                <w:sz w:val="24"/>
                <w:szCs w:val="24"/>
              </w:rPr>
            </w:pPr>
          </w:p>
        </w:tc>
        <w:tc>
          <w:tcPr>
            <w:tcW w:w="810" w:type="dxa"/>
          </w:tcPr>
          <w:p w14:paraId="5BD38036" w14:textId="77777777" w:rsidR="00664324" w:rsidRDefault="00664324" w:rsidP="005C3547">
            <w:pPr>
              <w:ind w:left="362" w:hanging="362"/>
              <w:rPr>
                <w:sz w:val="24"/>
                <w:szCs w:val="24"/>
              </w:rPr>
            </w:pPr>
          </w:p>
        </w:tc>
        <w:tc>
          <w:tcPr>
            <w:tcW w:w="720" w:type="dxa"/>
          </w:tcPr>
          <w:p w14:paraId="5BEA810A" w14:textId="77777777" w:rsidR="00664324" w:rsidRDefault="00664324" w:rsidP="005C3547">
            <w:pPr>
              <w:ind w:left="362" w:hanging="362"/>
              <w:rPr>
                <w:sz w:val="24"/>
                <w:szCs w:val="24"/>
              </w:rPr>
            </w:pPr>
          </w:p>
        </w:tc>
      </w:tr>
      <w:tr w:rsidR="00664324" w14:paraId="3C147716" w14:textId="77777777" w:rsidTr="005C3547">
        <w:tc>
          <w:tcPr>
            <w:tcW w:w="6498" w:type="dxa"/>
          </w:tcPr>
          <w:p w14:paraId="766E6B11" w14:textId="3AF2B346" w:rsidR="00916B83" w:rsidRPr="00916B83" w:rsidRDefault="00916B83" w:rsidP="00DF127A">
            <w:pPr>
              <w:pStyle w:val="Default"/>
              <w:numPr>
                <w:ilvl w:val="0"/>
                <w:numId w:val="50"/>
              </w:numPr>
              <w:ind w:left="510"/>
              <w:rPr>
                <w:color w:val="auto"/>
              </w:rPr>
            </w:pPr>
            <w:r w:rsidRPr="00916B83">
              <w:t xml:space="preserve">Read and interpret data represented in pictographs and bar graphs with up to 25 data points for no more than six categories (represented horizontally or vertically). State orally and in writing (at least one statement) that includes one or more of the following: </w:t>
            </w:r>
          </w:p>
          <w:p w14:paraId="050E6E4E" w14:textId="28ADC8B6" w:rsidR="00916B83" w:rsidRPr="00916B83" w:rsidRDefault="00916B83" w:rsidP="00DF127A">
            <w:pPr>
              <w:pStyle w:val="Default"/>
              <w:numPr>
                <w:ilvl w:val="2"/>
                <w:numId w:val="51"/>
              </w:numPr>
              <w:ind w:left="1050" w:hanging="390"/>
            </w:pPr>
            <w:r w:rsidRPr="00916B83">
              <w:t xml:space="preserve">Describes the categories of data and the data as a whole (e.g., adding together all data points will equal the total number of responses); </w:t>
            </w:r>
          </w:p>
          <w:p w14:paraId="15AA5505" w14:textId="2DF9B6B9" w:rsidR="00916B83" w:rsidRPr="00916B83" w:rsidRDefault="00916B83" w:rsidP="00DF127A">
            <w:pPr>
              <w:pStyle w:val="Default"/>
              <w:numPr>
                <w:ilvl w:val="2"/>
                <w:numId w:val="51"/>
              </w:numPr>
              <w:ind w:left="1050" w:hanging="390"/>
            </w:pPr>
            <w:r w:rsidRPr="00916B83">
              <w:t xml:space="preserve">Identifies parts of the data that have special characteristics; including categories with the greatest, the least, or the same; </w:t>
            </w:r>
          </w:p>
          <w:p w14:paraId="428C5A83" w14:textId="5FE3B16B" w:rsidR="00916B83" w:rsidRPr="00916B83" w:rsidRDefault="00916B83" w:rsidP="00DF127A">
            <w:pPr>
              <w:pStyle w:val="Default"/>
              <w:numPr>
                <w:ilvl w:val="2"/>
                <w:numId w:val="51"/>
              </w:numPr>
              <w:ind w:left="1050" w:hanging="390"/>
            </w:pPr>
            <w:r w:rsidRPr="00916B83">
              <w:t xml:space="preserve">Uses the data to make comparisons; and </w:t>
            </w:r>
          </w:p>
          <w:p w14:paraId="1D792830" w14:textId="3D1A4A63" w:rsidR="00916B83" w:rsidRPr="00916B83" w:rsidRDefault="00916B83" w:rsidP="00DF127A">
            <w:pPr>
              <w:pStyle w:val="Default"/>
              <w:numPr>
                <w:ilvl w:val="2"/>
                <w:numId w:val="51"/>
              </w:numPr>
              <w:ind w:left="1050" w:hanging="390"/>
            </w:pPr>
            <w:r w:rsidRPr="00916B83">
              <w:t xml:space="preserve">Makes predictions and generalizations. (b) </w:t>
            </w:r>
          </w:p>
          <w:p w14:paraId="77D5050F" w14:textId="77777777" w:rsidR="00664324" w:rsidRPr="00916B83" w:rsidRDefault="00664324" w:rsidP="00916B83">
            <w:pPr>
              <w:pStyle w:val="ListParagraph"/>
              <w:ind w:left="510"/>
              <w:rPr>
                <w:rFonts w:ascii="Arial" w:hAnsi="Arial" w:cs="Arial"/>
                <w:sz w:val="24"/>
                <w:szCs w:val="24"/>
              </w:rPr>
            </w:pPr>
          </w:p>
        </w:tc>
        <w:tc>
          <w:tcPr>
            <w:tcW w:w="720" w:type="dxa"/>
          </w:tcPr>
          <w:p w14:paraId="422FFEF8" w14:textId="77777777" w:rsidR="00664324" w:rsidRPr="006D4AB7" w:rsidRDefault="00664324" w:rsidP="005C3547">
            <w:pPr>
              <w:ind w:left="362" w:hanging="362"/>
              <w:rPr>
                <w:sz w:val="36"/>
                <w:szCs w:val="36"/>
              </w:rPr>
            </w:pPr>
          </w:p>
        </w:tc>
        <w:tc>
          <w:tcPr>
            <w:tcW w:w="720" w:type="dxa"/>
          </w:tcPr>
          <w:p w14:paraId="465546F0" w14:textId="77777777" w:rsidR="00664324" w:rsidRDefault="00664324" w:rsidP="005C3547">
            <w:pPr>
              <w:ind w:left="362" w:hanging="362"/>
              <w:rPr>
                <w:sz w:val="24"/>
                <w:szCs w:val="24"/>
              </w:rPr>
            </w:pPr>
          </w:p>
        </w:tc>
        <w:tc>
          <w:tcPr>
            <w:tcW w:w="810" w:type="dxa"/>
          </w:tcPr>
          <w:p w14:paraId="508F2CAB" w14:textId="77777777" w:rsidR="00664324" w:rsidRDefault="00664324" w:rsidP="005C3547">
            <w:pPr>
              <w:ind w:left="362" w:hanging="362"/>
              <w:rPr>
                <w:sz w:val="24"/>
                <w:szCs w:val="24"/>
              </w:rPr>
            </w:pPr>
          </w:p>
        </w:tc>
        <w:tc>
          <w:tcPr>
            <w:tcW w:w="720" w:type="dxa"/>
          </w:tcPr>
          <w:p w14:paraId="1FB180E7" w14:textId="77777777" w:rsidR="00664324" w:rsidRDefault="00664324" w:rsidP="005C3547">
            <w:pPr>
              <w:ind w:left="362" w:hanging="362"/>
              <w:rPr>
                <w:sz w:val="24"/>
                <w:szCs w:val="24"/>
              </w:rPr>
            </w:pPr>
          </w:p>
        </w:tc>
        <w:tc>
          <w:tcPr>
            <w:tcW w:w="810" w:type="dxa"/>
          </w:tcPr>
          <w:p w14:paraId="77AADD28" w14:textId="77777777" w:rsidR="00664324" w:rsidRDefault="00664324" w:rsidP="005C3547">
            <w:pPr>
              <w:ind w:left="362" w:hanging="362"/>
              <w:rPr>
                <w:sz w:val="24"/>
                <w:szCs w:val="24"/>
              </w:rPr>
            </w:pPr>
          </w:p>
        </w:tc>
        <w:tc>
          <w:tcPr>
            <w:tcW w:w="720" w:type="dxa"/>
          </w:tcPr>
          <w:p w14:paraId="70F32D0E" w14:textId="77777777" w:rsidR="00664324" w:rsidRDefault="00664324" w:rsidP="005C3547">
            <w:pPr>
              <w:ind w:left="362" w:hanging="362"/>
              <w:rPr>
                <w:sz w:val="24"/>
                <w:szCs w:val="24"/>
              </w:rPr>
            </w:pPr>
          </w:p>
        </w:tc>
      </w:tr>
    </w:tbl>
    <w:p w14:paraId="71A5CC5F" w14:textId="29C38362" w:rsidR="00664324" w:rsidRDefault="00664324" w:rsidP="00664324">
      <w:pPr>
        <w:contextualSpacing/>
        <w:rPr>
          <w:rFonts w:ascii="Arial" w:hAnsi="Arial" w:cs="Arial"/>
          <w:b/>
          <w:sz w:val="24"/>
          <w:szCs w:val="24"/>
        </w:rPr>
      </w:pPr>
    </w:p>
    <w:p w14:paraId="009E4EFA" w14:textId="77777777" w:rsidR="00664324" w:rsidRDefault="00664324" w:rsidP="00664324">
      <w:pPr>
        <w:contextualSpacing/>
        <w:rPr>
          <w:rFonts w:ascii="Arial" w:hAnsi="Arial" w:cs="Arial"/>
          <w:b/>
          <w:sz w:val="24"/>
          <w:szCs w:val="24"/>
        </w:rPr>
      </w:pPr>
    </w:p>
    <w:p w14:paraId="5448870A" w14:textId="77777777" w:rsidR="00664324" w:rsidRDefault="00664324" w:rsidP="00664324">
      <w:pPr>
        <w:contextualSpacing/>
        <w:rPr>
          <w:rFonts w:ascii="Arial" w:hAnsi="Arial" w:cs="Arial"/>
          <w:b/>
          <w:sz w:val="24"/>
          <w:szCs w:val="24"/>
        </w:rPr>
      </w:pPr>
    </w:p>
    <w:p w14:paraId="7D7169A4" w14:textId="77777777" w:rsidR="00664324" w:rsidRDefault="00664324" w:rsidP="00664324">
      <w:pPr>
        <w:contextualSpacing/>
        <w:rPr>
          <w:rFonts w:ascii="Arial" w:hAnsi="Arial" w:cs="Arial"/>
          <w:b/>
          <w:sz w:val="28"/>
          <w:szCs w:val="28"/>
        </w:rPr>
        <w:sectPr w:rsidR="00664324" w:rsidSect="00934688">
          <w:pgSz w:w="12240" w:h="15840"/>
          <w:pgMar w:top="720" w:right="720" w:bottom="720" w:left="720" w:header="720" w:footer="720" w:gutter="0"/>
          <w:cols w:space="720"/>
          <w:docGrid w:linePitch="360"/>
        </w:sectPr>
      </w:pPr>
    </w:p>
    <w:p w14:paraId="02EEAA2C" w14:textId="77F80D91" w:rsidR="00664324" w:rsidRPr="00C875AB" w:rsidRDefault="00664324" w:rsidP="00664324">
      <w:pPr>
        <w:contextualSpacing/>
        <w:rPr>
          <w:rFonts w:ascii="Arial" w:hAnsi="Arial" w:cs="Arial"/>
          <w:b/>
          <w:sz w:val="32"/>
          <w:szCs w:val="32"/>
        </w:rPr>
      </w:pPr>
      <w:r w:rsidRPr="00C875AB">
        <w:rPr>
          <w:rFonts w:ascii="Arial" w:hAnsi="Arial" w:cs="Arial"/>
          <w:b/>
          <w:caps/>
          <w:sz w:val="32"/>
          <w:szCs w:val="32"/>
        </w:rPr>
        <w:lastRenderedPageBreak/>
        <w:t>Grade 2</w:t>
      </w:r>
      <w:r w:rsidRPr="00C875AB">
        <w:rPr>
          <w:rFonts w:ascii="Arial" w:hAnsi="Arial" w:cs="Arial"/>
          <w:b/>
          <w:sz w:val="32"/>
          <w:szCs w:val="32"/>
        </w:rPr>
        <w:t xml:space="preserve"> </w:t>
      </w:r>
      <w:r w:rsidR="007A38BA">
        <w:rPr>
          <w:rFonts w:ascii="Arial" w:hAnsi="Arial" w:cs="Arial"/>
          <w:b/>
          <w:sz w:val="32"/>
          <w:szCs w:val="32"/>
        </w:rPr>
        <w:tab/>
      </w:r>
      <w:r w:rsidR="007A38BA">
        <w:rPr>
          <w:rFonts w:ascii="Arial" w:hAnsi="Arial" w:cs="Arial"/>
          <w:b/>
          <w:sz w:val="32"/>
          <w:szCs w:val="32"/>
        </w:rPr>
        <w:tab/>
      </w:r>
      <w:r w:rsidR="007A38BA">
        <w:rPr>
          <w:rFonts w:ascii="Arial" w:hAnsi="Arial" w:cs="Arial"/>
          <w:b/>
          <w:sz w:val="32"/>
          <w:szCs w:val="32"/>
        </w:rPr>
        <w:tab/>
      </w:r>
      <w:r w:rsidR="007A38BA">
        <w:rPr>
          <w:rFonts w:ascii="Arial" w:hAnsi="Arial" w:cs="Arial"/>
          <w:b/>
          <w:sz w:val="32"/>
          <w:szCs w:val="32"/>
        </w:rPr>
        <w:tab/>
      </w:r>
      <w:r w:rsidR="007A38BA">
        <w:rPr>
          <w:rFonts w:ascii="Arial" w:hAnsi="Arial" w:cs="Arial"/>
          <w:b/>
          <w:sz w:val="32"/>
          <w:szCs w:val="32"/>
        </w:rPr>
        <w:tab/>
      </w:r>
      <w:r w:rsidR="007A38BA">
        <w:rPr>
          <w:rFonts w:ascii="Arial" w:hAnsi="Arial" w:cs="Arial"/>
          <w:b/>
          <w:sz w:val="32"/>
          <w:szCs w:val="32"/>
        </w:rPr>
        <w:tab/>
        <w:t>Name: ______________________</w:t>
      </w:r>
    </w:p>
    <w:p w14:paraId="19031B8D" w14:textId="77777777" w:rsidR="00664324" w:rsidRPr="008A7484" w:rsidRDefault="00664324" w:rsidP="00664324">
      <w:pPr>
        <w:contextualSpacing/>
        <w:rPr>
          <w:rFonts w:ascii="Arial" w:hAnsi="Arial" w:cs="Arial"/>
          <w:b/>
          <w:color w:val="006600"/>
          <w:sz w:val="16"/>
          <w:szCs w:val="16"/>
        </w:rPr>
      </w:pPr>
    </w:p>
    <w:p w14:paraId="2744A13B" w14:textId="77777777" w:rsidR="00664324" w:rsidRPr="00C875AB" w:rsidRDefault="00664324" w:rsidP="00664324">
      <w:pPr>
        <w:contextualSpacing/>
        <w:jc w:val="center"/>
        <w:rPr>
          <w:rFonts w:ascii="Arial" w:hAnsi="Arial" w:cs="Arial"/>
          <w:b/>
          <w:caps/>
          <w:color w:val="006600"/>
          <w:sz w:val="32"/>
          <w:szCs w:val="32"/>
        </w:rPr>
      </w:pPr>
      <w:r w:rsidRPr="00C875AB">
        <w:rPr>
          <w:rFonts w:ascii="Arial" w:hAnsi="Arial" w:cs="Arial"/>
          <w:b/>
          <w:caps/>
          <w:color w:val="006600"/>
          <w:sz w:val="32"/>
          <w:szCs w:val="32"/>
        </w:rPr>
        <w:t>patterns, functions, and algebra</w:t>
      </w:r>
    </w:p>
    <w:p w14:paraId="0EEA16F9" w14:textId="77777777" w:rsidR="00664324" w:rsidRDefault="00664324" w:rsidP="00664324">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747C9C16" w14:textId="734FB5BF" w:rsidR="00664324" w:rsidRPr="008A7484" w:rsidRDefault="00664324" w:rsidP="00664324">
      <w:pPr>
        <w:contextualSpacing/>
        <w:rPr>
          <w:rFonts w:ascii="Arial" w:hAnsi="Arial" w:cs="Arial"/>
          <w:b/>
          <w:i/>
          <w:sz w:val="8"/>
          <w:szCs w:val="8"/>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2AFFCF19" w14:textId="77777777" w:rsidTr="005C3547">
        <w:tc>
          <w:tcPr>
            <w:tcW w:w="6498" w:type="dxa"/>
            <w:vMerge w:val="restart"/>
            <w:shd w:val="clear" w:color="auto" w:fill="FFCC00"/>
          </w:tcPr>
          <w:p w14:paraId="6B7CEBE7" w14:textId="7467EA6B" w:rsidR="00664324" w:rsidRPr="009B11E8" w:rsidRDefault="00916B83" w:rsidP="005C3547">
            <w:pPr>
              <w:rPr>
                <w:b/>
                <w:sz w:val="32"/>
                <w:szCs w:val="32"/>
              </w:rPr>
            </w:pPr>
            <w:r>
              <w:rPr>
                <w:b/>
                <w:sz w:val="32"/>
                <w:szCs w:val="32"/>
              </w:rPr>
              <w:t>2.16</w:t>
            </w:r>
          </w:p>
        </w:tc>
        <w:tc>
          <w:tcPr>
            <w:tcW w:w="1440" w:type="dxa"/>
            <w:gridSpan w:val="2"/>
            <w:shd w:val="clear" w:color="auto" w:fill="FFCC00"/>
          </w:tcPr>
          <w:p w14:paraId="3272FD1F" w14:textId="28C49F71" w:rsidR="00664324" w:rsidRPr="00685ECA" w:rsidRDefault="00916B83" w:rsidP="005C3547">
            <w:pPr>
              <w:jc w:val="center"/>
              <w:rPr>
                <w:rFonts w:ascii="Arial" w:hAnsi="Arial" w:cs="Arial"/>
                <w:b/>
                <w:sz w:val="24"/>
                <w:szCs w:val="24"/>
              </w:rPr>
            </w:pPr>
            <w:r>
              <w:rPr>
                <w:rFonts w:ascii="Arial" w:hAnsi="Arial" w:cs="Arial"/>
                <w:b/>
                <w:sz w:val="24"/>
                <w:szCs w:val="24"/>
              </w:rPr>
              <w:t>F</w:t>
            </w:r>
            <w:r w:rsidR="00664324">
              <w:rPr>
                <w:rFonts w:ascii="Arial" w:hAnsi="Arial" w:cs="Arial"/>
                <w:b/>
                <w:sz w:val="24"/>
                <w:szCs w:val="24"/>
              </w:rPr>
              <w:t>A1</w:t>
            </w:r>
          </w:p>
        </w:tc>
        <w:tc>
          <w:tcPr>
            <w:tcW w:w="1530" w:type="dxa"/>
            <w:gridSpan w:val="2"/>
            <w:shd w:val="clear" w:color="auto" w:fill="FFCC00"/>
          </w:tcPr>
          <w:p w14:paraId="00656003" w14:textId="4F668948" w:rsidR="00664324" w:rsidRPr="00685ECA" w:rsidRDefault="00916B83"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4C210D15" w14:textId="44DC7143" w:rsidR="00664324" w:rsidRPr="00685ECA" w:rsidRDefault="00916B83" w:rsidP="005C3547">
            <w:pPr>
              <w:jc w:val="center"/>
              <w:rPr>
                <w:rFonts w:ascii="Arial" w:hAnsi="Arial" w:cs="Arial"/>
                <w:b/>
                <w:sz w:val="24"/>
                <w:szCs w:val="24"/>
              </w:rPr>
            </w:pPr>
            <w:r>
              <w:rPr>
                <w:rFonts w:ascii="Arial" w:hAnsi="Arial" w:cs="Arial"/>
                <w:b/>
                <w:sz w:val="24"/>
                <w:szCs w:val="24"/>
              </w:rPr>
              <w:t>FA3</w:t>
            </w:r>
          </w:p>
        </w:tc>
      </w:tr>
      <w:tr w:rsidR="00664324" w14:paraId="596252BE" w14:textId="77777777" w:rsidTr="005C3547">
        <w:tc>
          <w:tcPr>
            <w:tcW w:w="6498" w:type="dxa"/>
            <w:vMerge/>
            <w:shd w:val="clear" w:color="auto" w:fill="FFCC00"/>
          </w:tcPr>
          <w:p w14:paraId="32B8CC99" w14:textId="77777777" w:rsidR="00664324" w:rsidRDefault="00664324" w:rsidP="005C3547">
            <w:pPr>
              <w:rPr>
                <w:b/>
                <w:sz w:val="24"/>
                <w:szCs w:val="24"/>
              </w:rPr>
            </w:pPr>
          </w:p>
        </w:tc>
        <w:tc>
          <w:tcPr>
            <w:tcW w:w="720" w:type="dxa"/>
            <w:shd w:val="clear" w:color="auto" w:fill="FFCC00"/>
          </w:tcPr>
          <w:p w14:paraId="768DCD3D"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39079E30"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744C692E"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326C106F"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76BF3C93"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2183D3D5"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6F5D52D3" w14:textId="77777777" w:rsidTr="005C3547">
        <w:tc>
          <w:tcPr>
            <w:tcW w:w="6498" w:type="dxa"/>
          </w:tcPr>
          <w:p w14:paraId="4E9BAB5C" w14:textId="60800E60" w:rsidR="00916B83" w:rsidRPr="00916B83" w:rsidRDefault="00916B83" w:rsidP="00DF127A">
            <w:pPr>
              <w:pStyle w:val="Default"/>
              <w:numPr>
                <w:ilvl w:val="0"/>
                <w:numId w:val="52"/>
              </w:numPr>
              <w:ind w:left="510"/>
              <w:rPr>
                <w:color w:val="auto"/>
              </w:rPr>
            </w:pPr>
            <w:r w:rsidRPr="00916B83">
              <w:t xml:space="preserve">Identify a pattern as growing or repeating. </w:t>
            </w:r>
          </w:p>
          <w:p w14:paraId="0E443A05" w14:textId="77777777" w:rsidR="00664324" w:rsidRPr="00916B83" w:rsidRDefault="00664324" w:rsidP="00916B83">
            <w:pPr>
              <w:pStyle w:val="ListParagraph"/>
              <w:tabs>
                <w:tab w:val="left" w:pos="450"/>
              </w:tabs>
              <w:ind w:left="510"/>
              <w:rPr>
                <w:sz w:val="24"/>
                <w:szCs w:val="24"/>
              </w:rPr>
            </w:pPr>
          </w:p>
        </w:tc>
        <w:tc>
          <w:tcPr>
            <w:tcW w:w="720" w:type="dxa"/>
          </w:tcPr>
          <w:p w14:paraId="6A7293C0" w14:textId="77777777" w:rsidR="00664324" w:rsidRDefault="00664324" w:rsidP="005C3547">
            <w:pPr>
              <w:ind w:left="362" w:hanging="362"/>
              <w:rPr>
                <w:sz w:val="24"/>
                <w:szCs w:val="24"/>
              </w:rPr>
            </w:pPr>
          </w:p>
        </w:tc>
        <w:tc>
          <w:tcPr>
            <w:tcW w:w="720" w:type="dxa"/>
          </w:tcPr>
          <w:p w14:paraId="489B26F5" w14:textId="77777777" w:rsidR="00664324" w:rsidRDefault="00664324" w:rsidP="005C3547">
            <w:pPr>
              <w:ind w:left="362" w:hanging="362"/>
              <w:rPr>
                <w:sz w:val="24"/>
                <w:szCs w:val="24"/>
              </w:rPr>
            </w:pPr>
          </w:p>
        </w:tc>
        <w:tc>
          <w:tcPr>
            <w:tcW w:w="810" w:type="dxa"/>
          </w:tcPr>
          <w:p w14:paraId="033268AA" w14:textId="77777777" w:rsidR="00664324" w:rsidRDefault="00664324" w:rsidP="005C3547">
            <w:pPr>
              <w:ind w:left="362" w:hanging="362"/>
              <w:rPr>
                <w:sz w:val="24"/>
                <w:szCs w:val="24"/>
              </w:rPr>
            </w:pPr>
          </w:p>
        </w:tc>
        <w:tc>
          <w:tcPr>
            <w:tcW w:w="720" w:type="dxa"/>
          </w:tcPr>
          <w:p w14:paraId="3FE5E533" w14:textId="77777777" w:rsidR="00664324" w:rsidRDefault="00664324" w:rsidP="005C3547">
            <w:pPr>
              <w:ind w:left="362" w:hanging="362"/>
              <w:rPr>
                <w:sz w:val="24"/>
                <w:szCs w:val="24"/>
              </w:rPr>
            </w:pPr>
          </w:p>
        </w:tc>
        <w:tc>
          <w:tcPr>
            <w:tcW w:w="810" w:type="dxa"/>
          </w:tcPr>
          <w:p w14:paraId="7196AC25" w14:textId="77777777" w:rsidR="00664324" w:rsidRDefault="00664324" w:rsidP="005C3547">
            <w:pPr>
              <w:ind w:left="362" w:hanging="362"/>
              <w:rPr>
                <w:sz w:val="24"/>
                <w:szCs w:val="24"/>
              </w:rPr>
            </w:pPr>
          </w:p>
        </w:tc>
        <w:tc>
          <w:tcPr>
            <w:tcW w:w="720" w:type="dxa"/>
          </w:tcPr>
          <w:p w14:paraId="3C56F763" w14:textId="77777777" w:rsidR="00664324" w:rsidRDefault="00664324" w:rsidP="005C3547">
            <w:pPr>
              <w:ind w:left="362" w:hanging="362"/>
              <w:rPr>
                <w:sz w:val="24"/>
                <w:szCs w:val="24"/>
              </w:rPr>
            </w:pPr>
          </w:p>
        </w:tc>
      </w:tr>
      <w:tr w:rsidR="00664324" w14:paraId="4725F704" w14:textId="77777777" w:rsidTr="005C3547">
        <w:tc>
          <w:tcPr>
            <w:tcW w:w="6498" w:type="dxa"/>
          </w:tcPr>
          <w:p w14:paraId="08FDDD39" w14:textId="31B6C33A" w:rsidR="00916B83" w:rsidRPr="00916B83" w:rsidRDefault="00916B83" w:rsidP="00DF127A">
            <w:pPr>
              <w:pStyle w:val="Default"/>
              <w:numPr>
                <w:ilvl w:val="0"/>
                <w:numId w:val="52"/>
              </w:numPr>
              <w:ind w:left="510"/>
              <w:rPr>
                <w:color w:val="auto"/>
              </w:rPr>
            </w:pPr>
            <w:r w:rsidRPr="00916B83">
              <w:t xml:space="preserve">Describe the core (the part of the sequence that repeats) of a given repeating pattern. </w:t>
            </w:r>
          </w:p>
          <w:p w14:paraId="1BB521C2" w14:textId="77777777" w:rsidR="00664324" w:rsidRPr="00916B83" w:rsidRDefault="00664324" w:rsidP="00916B83">
            <w:pPr>
              <w:pStyle w:val="ListParagraph"/>
              <w:tabs>
                <w:tab w:val="left" w:pos="450"/>
              </w:tabs>
              <w:ind w:left="510"/>
              <w:rPr>
                <w:sz w:val="24"/>
                <w:szCs w:val="24"/>
              </w:rPr>
            </w:pPr>
          </w:p>
        </w:tc>
        <w:tc>
          <w:tcPr>
            <w:tcW w:w="720" w:type="dxa"/>
          </w:tcPr>
          <w:p w14:paraId="0EDCC07C" w14:textId="77777777" w:rsidR="00664324" w:rsidRDefault="00664324" w:rsidP="005C3547">
            <w:pPr>
              <w:ind w:left="362" w:hanging="362"/>
              <w:rPr>
                <w:sz w:val="24"/>
                <w:szCs w:val="24"/>
              </w:rPr>
            </w:pPr>
          </w:p>
        </w:tc>
        <w:tc>
          <w:tcPr>
            <w:tcW w:w="720" w:type="dxa"/>
          </w:tcPr>
          <w:p w14:paraId="45D10095" w14:textId="77777777" w:rsidR="00664324" w:rsidRDefault="00664324" w:rsidP="005C3547">
            <w:pPr>
              <w:ind w:left="362" w:hanging="362"/>
              <w:rPr>
                <w:sz w:val="24"/>
                <w:szCs w:val="24"/>
              </w:rPr>
            </w:pPr>
          </w:p>
        </w:tc>
        <w:tc>
          <w:tcPr>
            <w:tcW w:w="810" w:type="dxa"/>
          </w:tcPr>
          <w:p w14:paraId="7E101C0E" w14:textId="77777777" w:rsidR="00664324" w:rsidRDefault="00664324" w:rsidP="005C3547">
            <w:pPr>
              <w:ind w:left="362" w:hanging="362"/>
              <w:rPr>
                <w:sz w:val="24"/>
                <w:szCs w:val="24"/>
              </w:rPr>
            </w:pPr>
          </w:p>
        </w:tc>
        <w:tc>
          <w:tcPr>
            <w:tcW w:w="720" w:type="dxa"/>
          </w:tcPr>
          <w:p w14:paraId="4B1153AD" w14:textId="77777777" w:rsidR="00664324" w:rsidRDefault="00664324" w:rsidP="005C3547">
            <w:pPr>
              <w:ind w:left="362" w:hanging="362"/>
              <w:rPr>
                <w:sz w:val="24"/>
                <w:szCs w:val="24"/>
              </w:rPr>
            </w:pPr>
          </w:p>
        </w:tc>
        <w:tc>
          <w:tcPr>
            <w:tcW w:w="810" w:type="dxa"/>
          </w:tcPr>
          <w:p w14:paraId="72C3E0CC" w14:textId="77777777" w:rsidR="00664324" w:rsidRDefault="00664324" w:rsidP="005C3547">
            <w:pPr>
              <w:ind w:left="362" w:hanging="362"/>
              <w:rPr>
                <w:sz w:val="24"/>
                <w:szCs w:val="24"/>
              </w:rPr>
            </w:pPr>
          </w:p>
        </w:tc>
        <w:tc>
          <w:tcPr>
            <w:tcW w:w="720" w:type="dxa"/>
          </w:tcPr>
          <w:p w14:paraId="5F93E0DA" w14:textId="77777777" w:rsidR="00664324" w:rsidRDefault="00664324" w:rsidP="005C3547">
            <w:pPr>
              <w:ind w:left="362" w:hanging="362"/>
              <w:rPr>
                <w:sz w:val="24"/>
                <w:szCs w:val="24"/>
              </w:rPr>
            </w:pPr>
          </w:p>
        </w:tc>
      </w:tr>
      <w:tr w:rsidR="00664324" w14:paraId="28CF342C" w14:textId="77777777" w:rsidTr="005C3547">
        <w:tc>
          <w:tcPr>
            <w:tcW w:w="6498" w:type="dxa"/>
          </w:tcPr>
          <w:p w14:paraId="51359BAD" w14:textId="10209C51" w:rsidR="00916B83" w:rsidRPr="00916B83" w:rsidRDefault="00916B83" w:rsidP="00DF127A">
            <w:pPr>
              <w:pStyle w:val="Default"/>
              <w:numPr>
                <w:ilvl w:val="0"/>
                <w:numId w:val="52"/>
              </w:numPr>
              <w:ind w:left="510"/>
              <w:rPr>
                <w:color w:val="auto"/>
              </w:rPr>
            </w:pPr>
            <w:r w:rsidRPr="00916B83">
              <w:t xml:space="preserve">Describe how a given growing pattern is changing. </w:t>
            </w:r>
          </w:p>
          <w:p w14:paraId="1D674BB4" w14:textId="77777777" w:rsidR="00664324" w:rsidRPr="00916B83" w:rsidRDefault="00664324" w:rsidP="00916B83">
            <w:pPr>
              <w:pStyle w:val="ListParagraph"/>
              <w:tabs>
                <w:tab w:val="left" w:pos="450"/>
              </w:tabs>
              <w:ind w:left="510"/>
              <w:rPr>
                <w:sz w:val="24"/>
                <w:szCs w:val="24"/>
              </w:rPr>
            </w:pPr>
          </w:p>
        </w:tc>
        <w:tc>
          <w:tcPr>
            <w:tcW w:w="720" w:type="dxa"/>
          </w:tcPr>
          <w:p w14:paraId="1ECFED71" w14:textId="77777777" w:rsidR="00664324" w:rsidRDefault="00664324" w:rsidP="005C3547">
            <w:pPr>
              <w:ind w:left="362" w:hanging="362"/>
              <w:rPr>
                <w:sz w:val="24"/>
                <w:szCs w:val="24"/>
              </w:rPr>
            </w:pPr>
          </w:p>
        </w:tc>
        <w:tc>
          <w:tcPr>
            <w:tcW w:w="720" w:type="dxa"/>
          </w:tcPr>
          <w:p w14:paraId="29D4D29B" w14:textId="77777777" w:rsidR="00664324" w:rsidRDefault="00664324" w:rsidP="005C3547">
            <w:pPr>
              <w:ind w:left="362" w:hanging="362"/>
              <w:rPr>
                <w:sz w:val="24"/>
                <w:szCs w:val="24"/>
              </w:rPr>
            </w:pPr>
          </w:p>
        </w:tc>
        <w:tc>
          <w:tcPr>
            <w:tcW w:w="810" w:type="dxa"/>
          </w:tcPr>
          <w:p w14:paraId="64A053E1" w14:textId="77777777" w:rsidR="00664324" w:rsidRDefault="00664324" w:rsidP="005C3547">
            <w:pPr>
              <w:ind w:left="362" w:hanging="362"/>
              <w:rPr>
                <w:sz w:val="24"/>
                <w:szCs w:val="24"/>
              </w:rPr>
            </w:pPr>
          </w:p>
        </w:tc>
        <w:tc>
          <w:tcPr>
            <w:tcW w:w="720" w:type="dxa"/>
          </w:tcPr>
          <w:p w14:paraId="75BEDB31" w14:textId="77777777" w:rsidR="00664324" w:rsidRDefault="00664324" w:rsidP="005C3547">
            <w:pPr>
              <w:ind w:left="362" w:hanging="362"/>
              <w:rPr>
                <w:sz w:val="24"/>
                <w:szCs w:val="24"/>
              </w:rPr>
            </w:pPr>
          </w:p>
        </w:tc>
        <w:tc>
          <w:tcPr>
            <w:tcW w:w="810" w:type="dxa"/>
          </w:tcPr>
          <w:p w14:paraId="35EBDBB1" w14:textId="77777777" w:rsidR="00664324" w:rsidRDefault="00664324" w:rsidP="005C3547">
            <w:pPr>
              <w:ind w:left="362" w:hanging="362"/>
              <w:rPr>
                <w:sz w:val="24"/>
                <w:szCs w:val="24"/>
              </w:rPr>
            </w:pPr>
          </w:p>
        </w:tc>
        <w:tc>
          <w:tcPr>
            <w:tcW w:w="720" w:type="dxa"/>
          </w:tcPr>
          <w:p w14:paraId="3457D690" w14:textId="77777777" w:rsidR="00664324" w:rsidRDefault="00664324" w:rsidP="005C3547">
            <w:pPr>
              <w:ind w:left="362" w:hanging="362"/>
              <w:rPr>
                <w:sz w:val="24"/>
                <w:szCs w:val="24"/>
              </w:rPr>
            </w:pPr>
          </w:p>
        </w:tc>
      </w:tr>
      <w:tr w:rsidR="00664324" w14:paraId="4C4C6275" w14:textId="77777777" w:rsidTr="005C3547">
        <w:tc>
          <w:tcPr>
            <w:tcW w:w="6498" w:type="dxa"/>
          </w:tcPr>
          <w:p w14:paraId="6D24FE8C" w14:textId="11FD204E" w:rsidR="00916B83" w:rsidRPr="00916B83" w:rsidRDefault="00916B83" w:rsidP="00DF127A">
            <w:pPr>
              <w:pStyle w:val="Default"/>
              <w:numPr>
                <w:ilvl w:val="0"/>
                <w:numId w:val="52"/>
              </w:numPr>
              <w:ind w:left="510"/>
              <w:rPr>
                <w:color w:val="auto"/>
              </w:rPr>
            </w:pPr>
            <w:r w:rsidRPr="00916B83">
              <w:t xml:space="preserve">Create a growing or repeating pattern, using objects, pictures, or numbers. </w:t>
            </w:r>
          </w:p>
          <w:p w14:paraId="1F9E44CC" w14:textId="77777777" w:rsidR="00664324" w:rsidRPr="00916B83" w:rsidRDefault="00664324" w:rsidP="00916B83">
            <w:pPr>
              <w:pStyle w:val="ListParagraph"/>
              <w:tabs>
                <w:tab w:val="left" w:pos="450"/>
              </w:tabs>
              <w:ind w:left="510"/>
              <w:rPr>
                <w:sz w:val="24"/>
                <w:szCs w:val="24"/>
              </w:rPr>
            </w:pPr>
          </w:p>
        </w:tc>
        <w:tc>
          <w:tcPr>
            <w:tcW w:w="720" w:type="dxa"/>
          </w:tcPr>
          <w:p w14:paraId="15C21610" w14:textId="77777777" w:rsidR="00664324" w:rsidRDefault="00664324" w:rsidP="005C3547">
            <w:pPr>
              <w:ind w:left="362" w:hanging="362"/>
              <w:rPr>
                <w:sz w:val="24"/>
                <w:szCs w:val="24"/>
              </w:rPr>
            </w:pPr>
          </w:p>
        </w:tc>
        <w:tc>
          <w:tcPr>
            <w:tcW w:w="720" w:type="dxa"/>
          </w:tcPr>
          <w:p w14:paraId="51D51005" w14:textId="77777777" w:rsidR="00664324" w:rsidRDefault="00664324" w:rsidP="005C3547">
            <w:pPr>
              <w:ind w:left="362" w:hanging="362"/>
              <w:rPr>
                <w:sz w:val="24"/>
                <w:szCs w:val="24"/>
              </w:rPr>
            </w:pPr>
          </w:p>
        </w:tc>
        <w:tc>
          <w:tcPr>
            <w:tcW w:w="810" w:type="dxa"/>
          </w:tcPr>
          <w:p w14:paraId="75D47019" w14:textId="77777777" w:rsidR="00664324" w:rsidRDefault="00664324" w:rsidP="005C3547">
            <w:pPr>
              <w:ind w:left="362" w:hanging="362"/>
              <w:rPr>
                <w:sz w:val="24"/>
                <w:szCs w:val="24"/>
              </w:rPr>
            </w:pPr>
          </w:p>
        </w:tc>
        <w:tc>
          <w:tcPr>
            <w:tcW w:w="720" w:type="dxa"/>
          </w:tcPr>
          <w:p w14:paraId="71DD5894" w14:textId="77777777" w:rsidR="00664324" w:rsidRDefault="00664324" w:rsidP="005C3547">
            <w:pPr>
              <w:ind w:left="362" w:hanging="362"/>
              <w:rPr>
                <w:sz w:val="24"/>
                <w:szCs w:val="24"/>
              </w:rPr>
            </w:pPr>
          </w:p>
        </w:tc>
        <w:tc>
          <w:tcPr>
            <w:tcW w:w="810" w:type="dxa"/>
          </w:tcPr>
          <w:p w14:paraId="539C1C60" w14:textId="77777777" w:rsidR="00664324" w:rsidRDefault="00664324" w:rsidP="005C3547">
            <w:pPr>
              <w:ind w:left="362" w:hanging="362"/>
              <w:rPr>
                <w:sz w:val="24"/>
                <w:szCs w:val="24"/>
              </w:rPr>
            </w:pPr>
          </w:p>
        </w:tc>
        <w:tc>
          <w:tcPr>
            <w:tcW w:w="720" w:type="dxa"/>
          </w:tcPr>
          <w:p w14:paraId="26F97D65" w14:textId="77777777" w:rsidR="00664324" w:rsidRDefault="00664324" w:rsidP="005C3547">
            <w:pPr>
              <w:ind w:left="362" w:hanging="362"/>
              <w:rPr>
                <w:sz w:val="24"/>
                <w:szCs w:val="24"/>
              </w:rPr>
            </w:pPr>
          </w:p>
        </w:tc>
      </w:tr>
      <w:tr w:rsidR="00664324" w14:paraId="5858E897" w14:textId="77777777" w:rsidTr="005C3547">
        <w:tc>
          <w:tcPr>
            <w:tcW w:w="6498" w:type="dxa"/>
          </w:tcPr>
          <w:p w14:paraId="296A0962" w14:textId="5FDA65B3" w:rsidR="00664324" w:rsidRPr="00916B83" w:rsidRDefault="00916B83" w:rsidP="00DF127A">
            <w:pPr>
              <w:pStyle w:val="Default"/>
              <w:numPr>
                <w:ilvl w:val="0"/>
                <w:numId w:val="52"/>
              </w:numPr>
              <w:ind w:left="510"/>
              <w:rPr>
                <w:color w:val="auto"/>
              </w:rPr>
            </w:pPr>
            <w:r w:rsidRPr="00916B83">
              <w:t xml:space="preserve">Extend a given pattern, using objects, pictures, or numbers. </w:t>
            </w:r>
          </w:p>
          <w:p w14:paraId="63F6B723" w14:textId="77777777" w:rsidR="00664324" w:rsidRPr="00916B83" w:rsidRDefault="00664324" w:rsidP="00916B83">
            <w:pPr>
              <w:pStyle w:val="ListParagraph"/>
              <w:tabs>
                <w:tab w:val="left" w:pos="450"/>
              </w:tabs>
              <w:ind w:left="510"/>
              <w:rPr>
                <w:sz w:val="24"/>
                <w:szCs w:val="24"/>
              </w:rPr>
            </w:pPr>
          </w:p>
        </w:tc>
        <w:tc>
          <w:tcPr>
            <w:tcW w:w="720" w:type="dxa"/>
          </w:tcPr>
          <w:p w14:paraId="0ADC9EF2" w14:textId="77777777" w:rsidR="00664324" w:rsidRDefault="00664324" w:rsidP="005C3547">
            <w:pPr>
              <w:ind w:left="362" w:hanging="362"/>
              <w:rPr>
                <w:sz w:val="24"/>
                <w:szCs w:val="24"/>
              </w:rPr>
            </w:pPr>
          </w:p>
        </w:tc>
        <w:tc>
          <w:tcPr>
            <w:tcW w:w="720" w:type="dxa"/>
          </w:tcPr>
          <w:p w14:paraId="4CCA6C9A" w14:textId="77777777" w:rsidR="00664324" w:rsidRDefault="00664324" w:rsidP="005C3547">
            <w:pPr>
              <w:ind w:left="362" w:hanging="362"/>
              <w:rPr>
                <w:sz w:val="24"/>
                <w:szCs w:val="24"/>
              </w:rPr>
            </w:pPr>
          </w:p>
        </w:tc>
        <w:tc>
          <w:tcPr>
            <w:tcW w:w="810" w:type="dxa"/>
          </w:tcPr>
          <w:p w14:paraId="0CB51CC0" w14:textId="77777777" w:rsidR="00664324" w:rsidRDefault="00664324" w:rsidP="005C3547">
            <w:pPr>
              <w:ind w:left="362" w:hanging="362"/>
              <w:rPr>
                <w:sz w:val="24"/>
                <w:szCs w:val="24"/>
              </w:rPr>
            </w:pPr>
          </w:p>
        </w:tc>
        <w:tc>
          <w:tcPr>
            <w:tcW w:w="720" w:type="dxa"/>
          </w:tcPr>
          <w:p w14:paraId="1B1CAC32" w14:textId="77777777" w:rsidR="00664324" w:rsidRDefault="00664324" w:rsidP="005C3547">
            <w:pPr>
              <w:ind w:left="362" w:hanging="362"/>
              <w:rPr>
                <w:sz w:val="24"/>
                <w:szCs w:val="24"/>
              </w:rPr>
            </w:pPr>
          </w:p>
        </w:tc>
        <w:tc>
          <w:tcPr>
            <w:tcW w:w="810" w:type="dxa"/>
          </w:tcPr>
          <w:p w14:paraId="3606C7B7" w14:textId="77777777" w:rsidR="00664324" w:rsidRDefault="00664324" w:rsidP="005C3547">
            <w:pPr>
              <w:ind w:left="362" w:hanging="362"/>
              <w:rPr>
                <w:sz w:val="24"/>
                <w:szCs w:val="24"/>
              </w:rPr>
            </w:pPr>
          </w:p>
        </w:tc>
        <w:tc>
          <w:tcPr>
            <w:tcW w:w="720" w:type="dxa"/>
          </w:tcPr>
          <w:p w14:paraId="3D28913F" w14:textId="77777777" w:rsidR="00664324" w:rsidRDefault="00664324" w:rsidP="005C3547">
            <w:pPr>
              <w:ind w:left="362" w:hanging="362"/>
              <w:rPr>
                <w:sz w:val="24"/>
                <w:szCs w:val="24"/>
              </w:rPr>
            </w:pPr>
          </w:p>
        </w:tc>
      </w:tr>
      <w:tr w:rsidR="00916B83" w14:paraId="7C3B5AE3" w14:textId="77777777" w:rsidTr="005C3547">
        <w:tc>
          <w:tcPr>
            <w:tcW w:w="6498" w:type="dxa"/>
          </w:tcPr>
          <w:p w14:paraId="363AE3F6" w14:textId="30AD0EF3" w:rsidR="00916B83" w:rsidRPr="00916B83" w:rsidRDefault="00916B83" w:rsidP="00DF127A">
            <w:pPr>
              <w:pStyle w:val="Default"/>
              <w:numPr>
                <w:ilvl w:val="0"/>
                <w:numId w:val="52"/>
              </w:numPr>
              <w:ind w:left="510"/>
              <w:rPr>
                <w:color w:val="auto"/>
              </w:rPr>
            </w:pPr>
            <w:r w:rsidRPr="00916B83">
              <w:t xml:space="preserve">Transfer a given growing or repeating pattern from one form to another using objects, pictures, or numbers. </w:t>
            </w:r>
          </w:p>
          <w:p w14:paraId="18AAF8A1" w14:textId="77777777" w:rsidR="00916B83" w:rsidRPr="00916B83" w:rsidRDefault="00916B83" w:rsidP="00916B83">
            <w:pPr>
              <w:pStyle w:val="Default"/>
              <w:ind w:left="510"/>
              <w:rPr>
                <w:color w:val="auto"/>
              </w:rPr>
            </w:pPr>
          </w:p>
        </w:tc>
        <w:tc>
          <w:tcPr>
            <w:tcW w:w="720" w:type="dxa"/>
          </w:tcPr>
          <w:p w14:paraId="7210EC09" w14:textId="77777777" w:rsidR="00916B83" w:rsidRDefault="00916B83" w:rsidP="005C3547">
            <w:pPr>
              <w:ind w:left="362" w:hanging="362"/>
              <w:rPr>
                <w:sz w:val="24"/>
                <w:szCs w:val="24"/>
              </w:rPr>
            </w:pPr>
          </w:p>
        </w:tc>
        <w:tc>
          <w:tcPr>
            <w:tcW w:w="720" w:type="dxa"/>
          </w:tcPr>
          <w:p w14:paraId="0E3C1447" w14:textId="77777777" w:rsidR="00916B83" w:rsidRDefault="00916B83" w:rsidP="005C3547">
            <w:pPr>
              <w:ind w:left="362" w:hanging="362"/>
              <w:rPr>
                <w:sz w:val="24"/>
                <w:szCs w:val="24"/>
              </w:rPr>
            </w:pPr>
          </w:p>
        </w:tc>
        <w:tc>
          <w:tcPr>
            <w:tcW w:w="810" w:type="dxa"/>
          </w:tcPr>
          <w:p w14:paraId="31E296C6" w14:textId="77777777" w:rsidR="00916B83" w:rsidRDefault="00916B83" w:rsidP="005C3547">
            <w:pPr>
              <w:ind w:left="362" w:hanging="362"/>
              <w:rPr>
                <w:sz w:val="24"/>
                <w:szCs w:val="24"/>
              </w:rPr>
            </w:pPr>
          </w:p>
        </w:tc>
        <w:tc>
          <w:tcPr>
            <w:tcW w:w="720" w:type="dxa"/>
          </w:tcPr>
          <w:p w14:paraId="5CBEFF7F" w14:textId="77777777" w:rsidR="00916B83" w:rsidRDefault="00916B83" w:rsidP="005C3547">
            <w:pPr>
              <w:ind w:left="362" w:hanging="362"/>
              <w:rPr>
                <w:sz w:val="24"/>
                <w:szCs w:val="24"/>
              </w:rPr>
            </w:pPr>
          </w:p>
        </w:tc>
        <w:tc>
          <w:tcPr>
            <w:tcW w:w="810" w:type="dxa"/>
          </w:tcPr>
          <w:p w14:paraId="265C959D" w14:textId="77777777" w:rsidR="00916B83" w:rsidRDefault="00916B83" w:rsidP="005C3547">
            <w:pPr>
              <w:ind w:left="362" w:hanging="362"/>
              <w:rPr>
                <w:sz w:val="24"/>
                <w:szCs w:val="24"/>
              </w:rPr>
            </w:pPr>
          </w:p>
        </w:tc>
        <w:tc>
          <w:tcPr>
            <w:tcW w:w="720" w:type="dxa"/>
          </w:tcPr>
          <w:p w14:paraId="48E45FC8" w14:textId="77777777" w:rsidR="00916B83" w:rsidRDefault="00916B83" w:rsidP="005C3547">
            <w:pPr>
              <w:ind w:left="362" w:hanging="362"/>
              <w:rPr>
                <w:sz w:val="24"/>
                <w:szCs w:val="24"/>
              </w:rPr>
            </w:pPr>
          </w:p>
        </w:tc>
      </w:tr>
    </w:tbl>
    <w:p w14:paraId="65DFC65D" w14:textId="77777777" w:rsidR="00664324" w:rsidRDefault="00664324" w:rsidP="00664324">
      <w:pPr>
        <w:contextualSpacing/>
        <w:jc w:val="center"/>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630CBA35" w14:textId="77777777" w:rsidTr="005C3547">
        <w:tc>
          <w:tcPr>
            <w:tcW w:w="6498" w:type="dxa"/>
            <w:vMerge w:val="restart"/>
            <w:shd w:val="clear" w:color="auto" w:fill="FFCC00"/>
          </w:tcPr>
          <w:p w14:paraId="54C9D1FF" w14:textId="2E7E215C" w:rsidR="00664324" w:rsidRPr="009B11E8" w:rsidRDefault="00916B83" w:rsidP="005C3547">
            <w:pPr>
              <w:rPr>
                <w:b/>
                <w:sz w:val="32"/>
                <w:szCs w:val="32"/>
              </w:rPr>
            </w:pPr>
            <w:r>
              <w:rPr>
                <w:b/>
                <w:sz w:val="32"/>
                <w:szCs w:val="32"/>
              </w:rPr>
              <w:t>2.17</w:t>
            </w:r>
          </w:p>
        </w:tc>
        <w:tc>
          <w:tcPr>
            <w:tcW w:w="1440" w:type="dxa"/>
            <w:gridSpan w:val="2"/>
            <w:shd w:val="clear" w:color="auto" w:fill="FFCC00"/>
          </w:tcPr>
          <w:p w14:paraId="5D8A1946" w14:textId="5C0B0786" w:rsidR="00664324" w:rsidRPr="00685ECA" w:rsidRDefault="00916B83"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15F87304" w14:textId="70216B0D" w:rsidR="00664324" w:rsidRPr="00685ECA" w:rsidRDefault="00916B83"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77611919" w14:textId="1B70FA3F" w:rsidR="00664324" w:rsidRPr="00685ECA" w:rsidRDefault="00916B83" w:rsidP="005C3547">
            <w:pPr>
              <w:jc w:val="center"/>
              <w:rPr>
                <w:rFonts w:ascii="Arial" w:hAnsi="Arial" w:cs="Arial"/>
                <w:b/>
                <w:sz w:val="24"/>
                <w:szCs w:val="24"/>
              </w:rPr>
            </w:pPr>
            <w:r>
              <w:rPr>
                <w:rFonts w:ascii="Arial" w:hAnsi="Arial" w:cs="Arial"/>
                <w:b/>
                <w:sz w:val="24"/>
                <w:szCs w:val="24"/>
              </w:rPr>
              <w:t>FA3</w:t>
            </w:r>
          </w:p>
        </w:tc>
      </w:tr>
      <w:tr w:rsidR="00664324" w14:paraId="74CF86CB" w14:textId="77777777" w:rsidTr="005C3547">
        <w:tc>
          <w:tcPr>
            <w:tcW w:w="6498" w:type="dxa"/>
            <w:vMerge/>
            <w:shd w:val="clear" w:color="auto" w:fill="FFCC00"/>
          </w:tcPr>
          <w:p w14:paraId="7A507345" w14:textId="77777777" w:rsidR="00664324" w:rsidRDefault="00664324" w:rsidP="005C3547">
            <w:pPr>
              <w:rPr>
                <w:b/>
                <w:sz w:val="24"/>
                <w:szCs w:val="24"/>
              </w:rPr>
            </w:pPr>
          </w:p>
        </w:tc>
        <w:tc>
          <w:tcPr>
            <w:tcW w:w="720" w:type="dxa"/>
            <w:shd w:val="clear" w:color="auto" w:fill="FFCC00"/>
          </w:tcPr>
          <w:p w14:paraId="7B630D1B"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21FACC82"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2D8448E8"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46EDB02B"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278C2AD4"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4753CC40"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59F85DD9" w14:textId="77777777" w:rsidTr="005C3547">
        <w:tc>
          <w:tcPr>
            <w:tcW w:w="6498" w:type="dxa"/>
          </w:tcPr>
          <w:p w14:paraId="666B1C1D" w14:textId="38E35E00" w:rsidR="00916B83" w:rsidRPr="00DF7E09" w:rsidRDefault="00916B83" w:rsidP="00DF7E09">
            <w:pPr>
              <w:pStyle w:val="Default"/>
              <w:numPr>
                <w:ilvl w:val="0"/>
                <w:numId w:val="194"/>
              </w:numPr>
              <w:ind w:left="510"/>
              <w:rPr>
                <w:color w:val="auto"/>
              </w:rPr>
            </w:pPr>
            <w:r w:rsidRPr="00DF7E09">
              <w:t xml:space="preserve">Identify the equal symbol (=) as the symbol used to indicate that the values on either side are equal. </w:t>
            </w:r>
          </w:p>
          <w:p w14:paraId="50029044" w14:textId="77777777" w:rsidR="00664324" w:rsidRPr="00DF7E09" w:rsidRDefault="00664324" w:rsidP="00DF7E09">
            <w:pPr>
              <w:pStyle w:val="ListParagraph"/>
              <w:ind w:left="510"/>
              <w:rPr>
                <w:sz w:val="24"/>
                <w:szCs w:val="24"/>
              </w:rPr>
            </w:pPr>
          </w:p>
        </w:tc>
        <w:tc>
          <w:tcPr>
            <w:tcW w:w="720" w:type="dxa"/>
          </w:tcPr>
          <w:p w14:paraId="0D6563C3" w14:textId="77777777" w:rsidR="00664324" w:rsidRDefault="00664324" w:rsidP="005C3547">
            <w:pPr>
              <w:ind w:left="362" w:hanging="362"/>
              <w:rPr>
                <w:sz w:val="40"/>
                <w:szCs w:val="40"/>
              </w:rPr>
            </w:pPr>
          </w:p>
          <w:p w14:paraId="05B0E844" w14:textId="77777777" w:rsidR="00664324" w:rsidRPr="00225355" w:rsidRDefault="00664324" w:rsidP="005C3547">
            <w:pPr>
              <w:ind w:left="362" w:hanging="362"/>
              <w:rPr>
                <w:sz w:val="24"/>
                <w:szCs w:val="24"/>
              </w:rPr>
            </w:pPr>
          </w:p>
        </w:tc>
        <w:tc>
          <w:tcPr>
            <w:tcW w:w="720" w:type="dxa"/>
          </w:tcPr>
          <w:p w14:paraId="6ECB238F" w14:textId="77777777" w:rsidR="00664324" w:rsidRDefault="00664324" w:rsidP="005C3547">
            <w:pPr>
              <w:ind w:left="362" w:hanging="362"/>
              <w:rPr>
                <w:sz w:val="24"/>
                <w:szCs w:val="24"/>
              </w:rPr>
            </w:pPr>
          </w:p>
        </w:tc>
        <w:tc>
          <w:tcPr>
            <w:tcW w:w="810" w:type="dxa"/>
          </w:tcPr>
          <w:p w14:paraId="02202142" w14:textId="77777777" w:rsidR="00664324" w:rsidRDefault="00664324" w:rsidP="005C3547">
            <w:pPr>
              <w:ind w:left="362" w:hanging="362"/>
              <w:rPr>
                <w:sz w:val="24"/>
                <w:szCs w:val="24"/>
              </w:rPr>
            </w:pPr>
          </w:p>
        </w:tc>
        <w:tc>
          <w:tcPr>
            <w:tcW w:w="720" w:type="dxa"/>
          </w:tcPr>
          <w:p w14:paraId="25A8A1A4" w14:textId="77777777" w:rsidR="00664324" w:rsidRDefault="00664324" w:rsidP="005C3547">
            <w:pPr>
              <w:ind w:left="362" w:hanging="362"/>
              <w:rPr>
                <w:sz w:val="24"/>
                <w:szCs w:val="24"/>
              </w:rPr>
            </w:pPr>
          </w:p>
        </w:tc>
        <w:tc>
          <w:tcPr>
            <w:tcW w:w="810" w:type="dxa"/>
          </w:tcPr>
          <w:p w14:paraId="514DE10D" w14:textId="77777777" w:rsidR="00664324" w:rsidRDefault="00664324" w:rsidP="005C3547">
            <w:pPr>
              <w:ind w:left="362" w:hanging="362"/>
              <w:rPr>
                <w:sz w:val="24"/>
                <w:szCs w:val="24"/>
              </w:rPr>
            </w:pPr>
          </w:p>
        </w:tc>
        <w:tc>
          <w:tcPr>
            <w:tcW w:w="720" w:type="dxa"/>
          </w:tcPr>
          <w:p w14:paraId="33BFA3B6" w14:textId="77777777" w:rsidR="00664324" w:rsidRDefault="00664324" w:rsidP="005C3547">
            <w:pPr>
              <w:ind w:left="362" w:hanging="362"/>
              <w:rPr>
                <w:sz w:val="24"/>
                <w:szCs w:val="24"/>
              </w:rPr>
            </w:pPr>
          </w:p>
        </w:tc>
      </w:tr>
      <w:tr w:rsidR="00664324" w14:paraId="7AE79568" w14:textId="77777777" w:rsidTr="005C3547">
        <w:trPr>
          <w:trHeight w:val="530"/>
        </w:trPr>
        <w:tc>
          <w:tcPr>
            <w:tcW w:w="6498" w:type="dxa"/>
          </w:tcPr>
          <w:p w14:paraId="28353AC8" w14:textId="1A373180" w:rsidR="00664324" w:rsidRPr="00DF7E09" w:rsidRDefault="00D55C30" w:rsidP="00DF7E09">
            <w:pPr>
              <w:pStyle w:val="ListParagraph"/>
              <w:numPr>
                <w:ilvl w:val="0"/>
                <w:numId w:val="194"/>
              </w:numPr>
              <w:ind w:left="510"/>
              <w:rPr>
                <w:rFonts w:ascii="Arial" w:hAnsi="Arial" w:cs="Arial"/>
                <w:sz w:val="24"/>
                <w:szCs w:val="24"/>
              </w:rPr>
            </w:pPr>
            <w:r w:rsidRPr="00DF7E09">
              <w:rPr>
                <w:rFonts w:ascii="Arial" w:hAnsi="Arial" w:cs="Arial"/>
                <w:sz w:val="24"/>
                <w:szCs w:val="24"/>
              </w:rPr>
              <w:t>Identify the not equal symbol (≠) as the symbol used to indicate that two values on either side are not equal.</w:t>
            </w:r>
          </w:p>
        </w:tc>
        <w:tc>
          <w:tcPr>
            <w:tcW w:w="720" w:type="dxa"/>
          </w:tcPr>
          <w:p w14:paraId="1D1CC22E" w14:textId="77777777" w:rsidR="00664324" w:rsidRDefault="00664324" w:rsidP="005C3547">
            <w:pPr>
              <w:rPr>
                <w:sz w:val="24"/>
                <w:szCs w:val="24"/>
              </w:rPr>
            </w:pPr>
          </w:p>
          <w:p w14:paraId="73522909" w14:textId="77777777" w:rsidR="00664324" w:rsidRDefault="00664324" w:rsidP="005C3547">
            <w:pPr>
              <w:rPr>
                <w:sz w:val="24"/>
                <w:szCs w:val="24"/>
              </w:rPr>
            </w:pPr>
          </w:p>
        </w:tc>
        <w:tc>
          <w:tcPr>
            <w:tcW w:w="720" w:type="dxa"/>
          </w:tcPr>
          <w:p w14:paraId="31FD45AB" w14:textId="77777777" w:rsidR="00664324" w:rsidRDefault="00664324" w:rsidP="005C3547">
            <w:pPr>
              <w:ind w:left="362" w:hanging="362"/>
              <w:rPr>
                <w:sz w:val="24"/>
                <w:szCs w:val="24"/>
              </w:rPr>
            </w:pPr>
          </w:p>
        </w:tc>
        <w:tc>
          <w:tcPr>
            <w:tcW w:w="810" w:type="dxa"/>
          </w:tcPr>
          <w:p w14:paraId="5C666D49" w14:textId="77777777" w:rsidR="00664324" w:rsidRDefault="00664324" w:rsidP="005C3547">
            <w:pPr>
              <w:ind w:left="362" w:hanging="362"/>
              <w:rPr>
                <w:sz w:val="24"/>
                <w:szCs w:val="24"/>
              </w:rPr>
            </w:pPr>
          </w:p>
        </w:tc>
        <w:tc>
          <w:tcPr>
            <w:tcW w:w="720" w:type="dxa"/>
          </w:tcPr>
          <w:p w14:paraId="607B8440" w14:textId="77777777" w:rsidR="00664324" w:rsidRDefault="00664324" w:rsidP="005C3547">
            <w:pPr>
              <w:ind w:left="362" w:hanging="362"/>
              <w:rPr>
                <w:sz w:val="24"/>
                <w:szCs w:val="24"/>
              </w:rPr>
            </w:pPr>
          </w:p>
        </w:tc>
        <w:tc>
          <w:tcPr>
            <w:tcW w:w="810" w:type="dxa"/>
          </w:tcPr>
          <w:p w14:paraId="7D8D7951" w14:textId="77777777" w:rsidR="00664324" w:rsidRDefault="00664324" w:rsidP="005C3547">
            <w:pPr>
              <w:ind w:left="362" w:hanging="362"/>
              <w:rPr>
                <w:sz w:val="24"/>
                <w:szCs w:val="24"/>
              </w:rPr>
            </w:pPr>
          </w:p>
        </w:tc>
        <w:tc>
          <w:tcPr>
            <w:tcW w:w="720" w:type="dxa"/>
          </w:tcPr>
          <w:p w14:paraId="3774121C" w14:textId="77777777" w:rsidR="00664324" w:rsidRDefault="00664324" w:rsidP="005C3547">
            <w:pPr>
              <w:ind w:left="362" w:hanging="362"/>
              <w:rPr>
                <w:sz w:val="24"/>
                <w:szCs w:val="24"/>
              </w:rPr>
            </w:pPr>
          </w:p>
        </w:tc>
      </w:tr>
      <w:tr w:rsidR="00916B83" w14:paraId="3B87D7DB" w14:textId="77777777" w:rsidTr="005C3547">
        <w:trPr>
          <w:trHeight w:val="530"/>
        </w:trPr>
        <w:tc>
          <w:tcPr>
            <w:tcW w:w="6498" w:type="dxa"/>
          </w:tcPr>
          <w:p w14:paraId="72625E03" w14:textId="4206E728" w:rsidR="00D55C30" w:rsidRPr="00DF7E09" w:rsidRDefault="00D55C30" w:rsidP="00DF7E09">
            <w:pPr>
              <w:pStyle w:val="Default"/>
              <w:numPr>
                <w:ilvl w:val="0"/>
                <w:numId w:val="194"/>
              </w:numPr>
              <w:ind w:left="510"/>
              <w:rPr>
                <w:color w:val="auto"/>
              </w:rPr>
            </w:pPr>
            <w:r w:rsidRPr="00DF7E09">
              <w:t xml:space="preserve">Identify values and expressions that are equal (e.g., 8 = 8, 8 = 4 + 4). </w:t>
            </w:r>
          </w:p>
          <w:p w14:paraId="7B1487E3" w14:textId="77777777" w:rsidR="00916B83" w:rsidRPr="00DF7E09" w:rsidRDefault="00916B83" w:rsidP="00DF7E09">
            <w:pPr>
              <w:ind w:left="510" w:hanging="360"/>
              <w:rPr>
                <w:rFonts w:ascii="Arial" w:hAnsi="Arial" w:cs="Arial"/>
                <w:sz w:val="24"/>
                <w:szCs w:val="24"/>
              </w:rPr>
            </w:pPr>
          </w:p>
        </w:tc>
        <w:tc>
          <w:tcPr>
            <w:tcW w:w="720" w:type="dxa"/>
          </w:tcPr>
          <w:p w14:paraId="5DAE0B8B" w14:textId="77777777" w:rsidR="00916B83" w:rsidRDefault="00916B83" w:rsidP="005C3547">
            <w:pPr>
              <w:rPr>
                <w:sz w:val="24"/>
                <w:szCs w:val="24"/>
              </w:rPr>
            </w:pPr>
          </w:p>
        </w:tc>
        <w:tc>
          <w:tcPr>
            <w:tcW w:w="720" w:type="dxa"/>
          </w:tcPr>
          <w:p w14:paraId="78FDCBE7" w14:textId="77777777" w:rsidR="00916B83" w:rsidRDefault="00916B83" w:rsidP="005C3547">
            <w:pPr>
              <w:ind w:left="362" w:hanging="362"/>
              <w:rPr>
                <w:sz w:val="24"/>
                <w:szCs w:val="24"/>
              </w:rPr>
            </w:pPr>
          </w:p>
        </w:tc>
        <w:tc>
          <w:tcPr>
            <w:tcW w:w="810" w:type="dxa"/>
          </w:tcPr>
          <w:p w14:paraId="3B845926" w14:textId="77777777" w:rsidR="00916B83" w:rsidRDefault="00916B83" w:rsidP="005C3547">
            <w:pPr>
              <w:ind w:left="362" w:hanging="362"/>
              <w:rPr>
                <w:sz w:val="24"/>
                <w:szCs w:val="24"/>
              </w:rPr>
            </w:pPr>
          </w:p>
        </w:tc>
        <w:tc>
          <w:tcPr>
            <w:tcW w:w="720" w:type="dxa"/>
          </w:tcPr>
          <w:p w14:paraId="5F5CE6F0" w14:textId="77777777" w:rsidR="00916B83" w:rsidRDefault="00916B83" w:rsidP="005C3547">
            <w:pPr>
              <w:ind w:left="362" w:hanging="362"/>
              <w:rPr>
                <w:sz w:val="24"/>
                <w:szCs w:val="24"/>
              </w:rPr>
            </w:pPr>
          </w:p>
        </w:tc>
        <w:tc>
          <w:tcPr>
            <w:tcW w:w="810" w:type="dxa"/>
          </w:tcPr>
          <w:p w14:paraId="0A1460C1" w14:textId="77777777" w:rsidR="00916B83" w:rsidRDefault="00916B83" w:rsidP="005C3547">
            <w:pPr>
              <w:ind w:left="362" w:hanging="362"/>
              <w:rPr>
                <w:sz w:val="24"/>
                <w:szCs w:val="24"/>
              </w:rPr>
            </w:pPr>
          </w:p>
        </w:tc>
        <w:tc>
          <w:tcPr>
            <w:tcW w:w="720" w:type="dxa"/>
          </w:tcPr>
          <w:p w14:paraId="4AD07E3D" w14:textId="77777777" w:rsidR="00916B83" w:rsidRDefault="00916B83" w:rsidP="005C3547">
            <w:pPr>
              <w:ind w:left="362" w:hanging="362"/>
              <w:rPr>
                <w:sz w:val="24"/>
                <w:szCs w:val="24"/>
              </w:rPr>
            </w:pPr>
          </w:p>
        </w:tc>
      </w:tr>
      <w:tr w:rsidR="00916B83" w14:paraId="755A27C1" w14:textId="77777777" w:rsidTr="005C3547">
        <w:trPr>
          <w:trHeight w:val="530"/>
        </w:trPr>
        <w:tc>
          <w:tcPr>
            <w:tcW w:w="6498" w:type="dxa"/>
          </w:tcPr>
          <w:p w14:paraId="3630FD1B" w14:textId="56854CBC" w:rsidR="00D55C30" w:rsidRPr="00DF7E09" w:rsidRDefault="00D55C30" w:rsidP="00DF7E09">
            <w:pPr>
              <w:pStyle w:val="Default"/>
              <w:numPr>
                <w:ilvl w:val="0"/>
                <w:numId w:val="194"/>
              </w:numPr>
              <w:ind w:left="510"/>
              <w:rPr>
                <w:color w:val="auto"/>
              </w:rPr>
            </w:pPr>
            <w:r w:rsidRPr="00DF7E09">
              <w:t xml:space="preserve">Identify values and expressions that are not equal (e.g., 8 ≠ 9, 4 + 3 ≠ 8). </w:t>
            </w:r>
          </w:p>
          <w:p w14:paraId="47F6E8D9" w14:textId="77777777" w:rsidR="00916B83" w:rsidRPr="00DF7E09" w:rsidRDefault="00916B83" w:rsidP="00DF7E09">
            <w:pPr>
              <w:ind w:left="510" w:hanging="360"/>
              <w:rPr>
                <w:rFonts w:ascii="Arial" w:hAnsi="Arial" w:cs="Arial"/>
                <w:sz w:val="24"/>
                <w:szCs w:val="24"/>
              </w:rPr>
            </w:pPr>
          </w:p>
        </w:tc>
        <w:tc>
          <w:tcPr>
            <w:tcW w:w="720" w:type="dxa"/>
          </w:tcPr>
          <w:p w14:paraId="664FB2A8" w14:textId="77777777" w:rsidR="00916B83" w:rsidRDefault="00916B83" w:rsidP="005C3547">
            <w:pPr>
              <w:rPr>
                <w:sz w:val="24"/>
                <w:szCs w:val="24"/>
              </w:rPr>
            </w:pPr>
          </w:p>
        </w:tc>
        <w:tc>
          <w:tcPr>
            <w:tcW w:w="720" w:type="dxa"/>
          </w:tcPr>
          <w:p w14:paraId="1A85D177" w14:textId="77777777" w:rsidR="00916B83" w:rsidRDefault="00916B83" w:rsidP="005C3547">
            <w:pPr>
              <w:ind w:left="362" w:hanging="362"/>
              <w:rPr>
                <w:sz w:val="24"/>
                <w:szCs w:val="24"/>
              </w:rPr>
            </w:pPr>
          </w:p>
        </w:tc>
        <w:tc>
          <w:tcPr>
            <w:tcW w:w="810" w:type="dxa"/>
          </w:tcPr>
          <w:p w14:paraId="1AC1946E" w14:textId="77777777" w:rsidR="00916B83" w:rsidRDefault="00916B83" w:rsidP="005C3547">
            <w:pPr>
              <w:ind w:left="362" w:hanging="362"/>
              <w:rPr>
                <w:sz w:val="24"/>
                <w:szCs w:val="24"/>
              </w:rPr>
            </w:pPr>
          </w:p>
        </w:tc>
        <w:tc>
          <w:tcPr>
            <w:tcW w:w="720" w:type="dxa"/>
          </w:tcPr>
          <w:p w14:paraId="0F67FD68" w14:textId="77777777" w:rsidR="00916B83" w:rsidRDefault="00916B83" w:rsidP="005C3547">
            <w:pPr>
              <w:ind w:left="362" w:hanging="362"/>
              <w:rPr>
                <w:sz w:val="24"/>
                <w:szCs w:val="24"/>
              </w:rPr>
            </w:pPr>
          </w:p>
        </w:tc>
        <w:tc>
          <w:tcPr>
            <w:tcW w:w="810" w:type="dxa"/>
          </w:tcPr>
          <w:p w14:paraId="23713029" w14:textId="77777777" w:rsidR="00916B83" w:rsidRDefault="00916B83" w:rsidP="005C3547">
            <w:pPr>
              <w:ind w:left="362" w:hanging="362"/>
              <w:rPr>
                <w:sz w:val="24"/>
                <w:szCs w:val="24"/>
              </w:rPr>
            </w:pPr>
          </w:p>
        </w:tc>
        <w:tc>
          <w:tcPr>
            <w:tcW w:w="720" w:type="dxa"/>
          </w:tcPr>
          <w:p w14:paraId="48516345" w14:textId="77777777" w:rsidR="00916B83" w:rsidRDefault="00916B83" w:rsidP="005C3547">
            <w:pPr>
              <w:ind w:left="362" w:hanging="362"/>
              <w:rPr>
                <w:sz w:val="24"/>
                <w:szCs w:val="24"/>
              </w:rPr>
            </w:pPr>
          </w:p>
        </w:tc>
      </w:tr>
      <w:tr w:rsidR="00916B83" w14:paraId="7AB32356" w14:textId="77777777" w:rsidTr="005C3547">
        <w:trPr>
          <w:trHeight w:val="530"/>
        </w:trPr>
        <w:tc>
          <w:tcPr>
            <w:tcW w:w="6498" w:type="dxa"/>
          </w:tcPr>
          <w:p w14:paraId="63E94BDB" w14:textId="4E457D07" w:rsidR="00D55C30" w:rsidRPr="00DF7E09" w:rsidRDefault="00D55C30" w:rsidP="00DF7E09">
            <w:pPr>
              <w:pStyle w:val="Default"/>
              <w:numPr>
                <w:ilvl w:val="0"/>
                <w:numId w:val="194"/>
              </w:numPr>
              <w:ind w:left="510"/>
              <w:rPr>
                <w:color w:val="auto"/>
              </w:rPr>
            </w:pPr>
            <w:r w:rsidRPr="00DF7E09">
              <w:t xml:space="preserve">Identify and use the appropriate symbol to distinguish between equal and not equal quantities (e.g., 9 + 24 = 10 + 23; 45 – 9 = 46 – 10; 15 + 16 ≠ 31 + 15). </w:t>
            </w:r>
          </w:p>
          <w:p w14:paraId="2199807A" w14:textId="77777777" w:rsidR="00916B83" w:rsidRPr="00DF7E09" w:rsidRDefault="00916B83" w:rsidP="00DF7E09">
            <w:pPr>
              <w:ind w:left="510" w:hanging="360"/>
              <w:rPr>
                <w:rFonts w:ascii="Arial" w:hAnsi="Arial" w:cs="Arial"/>
                <w:sz w:val="24"/>
                <w:szCs w:val="24"/>
              </w:rPr>
            </w:pPr>
          </w:p>
        </w:tc>
        <w:tc>
          <w:tcPr>
            <w:tcW w:w="720" w:type="dxa"/>
          </w:tcPr>
          <w:p w14:paraId="18E27DD2" w14:textId="77777777" w:rsidR="00916B83" w:rsidRDefault="00916B83" w:rsidP="005C3547">
            <w:pPr>
              <w:rPr>
                <w:sz w:val="24"/>
                <w:szCs w:val="24"/>
              </w:rPr>
            </w:pPr>
          </w:p>
        </w:tc>
        <w:tc>
          <w:tcPr>
            <w:tcW w:w="720" w:type="dxa"/>
          </w:tcPr>
          <w:p w14:paraId="4401AF4A" w14:textId="77777777" w:rsidR="00916B83" w:rsidRDefault="00916B83" w:rsidP="005C3547">
            <w:pPr>
              <w:ind w:left="362" w:hanging="362"/>
              <w:rPr>
                <w:sz w:val="24"/>
                <w:szCs w:val="24"/>
              </w:rPr>
            </w:pPr>
          </w:p>
        </w:tc>
        <w:tc>
          <w:tcPr>
            <w:tcW w:w="810" w:type="dxa"/>
          </w:tcPr>
          <w:p w14:paraId="0FAE8719" w14:textId="77777777" w:rsidR="00916B83" w:rsidRDefault="00916B83" w:rsidP="005C3547">
            <w:pPr>
              <w:ind w:left="362" w:hanging="362"/>
              <w:rPr>
                <w:sz w:val="24"/>
                <w:szCs w:val="24"/>
              </w:rPr>
            </w:pPr>
          </w:p>
        </w:tc>
        <w:tc>
          <w:tcPr>
            <w:tcW w:w="720" w:type="dxa"/>
          </w:tcPr>
          <w:p w14:paraId="35817C0F" w14:textId="77777777" w:rsidR="00916B83" w:rsidRDefault="00916B83" w:rsidP="005C3547">
            <w:pPr>
              <w:ind w:left="362" w:hanging="362"/>
              <w:rPr>
                <w:sz w:val="24"/>
                <w:szCs w:val="24"/>
              </w:rPr>
            </w:pPr>
          </w:p>
        </w:tc>
        <w:tc>
          <w:tcPr>
            <w:tcW w:w="810" w:type="dxa"/>
          </w:tcPr>
          <w:p w14:paraId="43812B35" w14:textId="77777777" w:rsidR="00916B83" w:rsidRDefault="00916B83" w:rsidP="005C3547">
            <w:pPr>
              <w:ind w:left="362" w:hanging="362"/>
              <w:rPr>
                <w:sz w:val="24"/>
                <w:szCs w:val="24"/>
              </w:rPr>
            </w:pPr>
          </w:p>
        </w:tc>
        <w:tc>
          <w:tcPr>
            <w:tcW w:w="720" w:type="dxa"/>
          </w:tcPr>
          <w:p w14:paraId="4D636F56" w14:textId="77777777" w:rsidR="00916B83" w:rsidRDefault="00916B83" w:rsidP="005C3547">
            <w:pPr>
              <w:ind w:left="362" w:hanging="362"/>
              <w:rPr>
                <w:sz w:val="24"/>
                <w:szCs w:val="24"/>
              </w:rPr>
            </w:pPr>
          </w:p>
        </w:tc>
      </w:tr>
      <w:tr w:rsidR="00916B83" w14:paraId="73F3D656" w14:textId="77777777" w:rsidTr="005C3547">
        <w:trPr>
          <w:trHeight w:val="530"/>
        </w:trPr>
        <w:tc>
          <w:tcPr>
            <w:tcW w:w="6498" w:type="dxa"/>
          </w:tcPr>
          <w:p w14:paraId="2917ABBF" w14:textId="4B8CBEB6" w:rsidR="00D55C30" w:rsidRPr="00DF7E09" w:rsidRDefault="00D55C30" w:rsidP="00DF7E09">
            <w:pPr>
              <w:pStyle w:val="Default"/>
              <w:numPr>
                <w:ilvl w:val="0"/>
                <w:numId w:val="194"/>
              </w:numPr>
              <w:ind w:left="510"/>
              <w:rPr>
                <w:color w:val="auto"/>
              </w:rPr>
            </w:pPr>
            <w:r w:rsidRPr="00DF7E09">
              <w:t xml:space="preserve">Use a model to represent the relationship of two expressions of equal value and two expressions that are not equivalent. </w:t>
            </w:r>
          </w:p>
          <w:p w14:paraId="2AAC8E59" w14:textId="77777777" w:rsidR="00916B83" w:rsidRPr="00DF7E09" w:rsidRDefault="00916B83" w:rsidP="00DF7E09">
            <w:pPr>
              <w:ind w:left="510" w:hanging="360"/>
              <w:rPr>
                <w:rFonts w:ascii="Arial" w:hAnsi="Arial" w:cs="Arial"/>
                <w:sz w:val="24"/>
                <w:szCs w:val="24"/>
              </w:rPr>
            </w:pPr>
          </w:p>
        </w:tc>
        <w:tc>
          <w:tcPr>
            <w:tcW w:w="720" w:type="dxa"/>
          </w:tcPr>
          <w:p w14:paraId="38DDC041" w14:textId="77777777" w:rsidR="00916B83" w:rsidRDefault="00916B83" w:rsidP="005C3547">
            <w:pPr>
              <w:rPr>
                <w:sz w:val="24"/>
                <w:szCs w:val="24"/>
              </w:rPr>
            </w:pPr>
          </w:p>
        </w:tc>
        <w:tc>
          <w:tcPr>
            <w:tcW w:w="720" w:type="dxa"/>
          </w:tcPr>
          <w:p w14:paraId="2E2541E0" w14:textId="77777777" w:rsidR="00916B83" w:rsidRDefault="00916B83" w:rsidP="005C3547">
            <w:pPr>
              <w:ind w:left="362" w:hanging="362"/>
              <w:rPr>
                <w:sz w:val="24"/>
                <w:szCs w:val="24"/>
              </w:rPr>
            </w:pPr>
          </w:p>
        </w:tc>
        <w:tc>
          <w:tcPr>
            <w:tcW w:w="810" w:type="dxa"/>
          </w:tcPr>
          <w:p w14:paraId="665CF40E" w14:textId="77777777" w:rsidR="00916B83" w:rsidRDefault="00916B83" w:rsidP="005C3547">
            <w:pPr>
              <w:ind w:left="362" w:hanging="362"/>
              <w:rPr>
                <w:sz w:val="24"/>
                <w:szCs w:val="24"/>
              </w:rPr>
            </w:pPr>
          </w:p>
        </w:tc>
        <w:tc>
          <w:tcPr>
            <w:tcW w:w="720" w:type="dxa"/>
          </w:tcPr>
          <w:p w14:paraId="170BBA72" w14:textId="77777777" w:rsidR="00916B83" w:rsidRDefault="00916B83" w:rsidP="005C3547">
            <w:pPr>
              <w:ind w:left="362" w:hanging="362"/>
              <w:rPr>
                <w:sz w:val="24"/>
                <w:szCs w:val="24"/>
              </w:rPr>
            </w:pPr>
          </w:p>
        </w:tc>
        <w:tc>
          <w:tcPr>
            <w:tcW w:w="810" w:type="dxa"/>
          </w:tcPr>
          <w:p w14:paraId="37FC5678" w14:textId="77777777" w:rsidR="00916B83" w:rsidRDefault="00916B83" w:rsidP="005C3547">
            <w:pPr>
              <w:ind w:left="362" w:hanging="362"/>
              <w:rPr>
                <w:sz w:val="24"/>
                <w:szCs w:val="24"/>
              </w:rPr>
            </w:pPr>
          </w:p>
        </w:tc>
        <w:tc>
          <w:tcPr>
            <w:tcW w:w="720" w:type="dxa"/>
          </w:tcPr>
          <w:p w14:paraId="668E1621" w14:textId="77777777" w:rsidR="00916B83" w:rsidRDefault="00916B83" w:rsidP="005C3547">
            <w:pPr>
              <w:ind w:left="362" w:hanging="362"/>
              <w:rPr>
                <w:sz w:val="24"/>
                <w:szCs w:val="24"/>
              </w:rPr>
            </w:pPr>
          </w:p>
        </w:tc>
      </w:tr>
    </w:tbl>
    <w:p w14:paraId="215BC3CC" w14:textId="77777777" w:rsidR="00664324" w:rsidRDefault="00664324" w:rsidP="00664324">
      <w:pPr>
        <w:contextualSpacing/>
        <w:rPr>
          <w:rFonts w:ascii="Arial" w:hAnsi="Arial" w:cs="Arial"/>
          <w:b/>
          <w:sz w:val="24"/>
          <w:szCs w:val="24"/>
        </w:rPr>
      </w:pPr>
    </w:p>
    <w:p w14:paraId="7DF0642F" w14:textId="77777777" w:rsidR="00DF7E09" w:rsidRDefault="00DF7E09" w:rsidP="00664324">
      <w:pPr>
        <w:contextualSpacing/>
        <w:rPr>
          <w:rFonts w:ascii="Arial" w:hAnsi="Arial" w:cs="Arial"/>
          <w:b/>
          <w:caps/>
          <w:sz w:val="32"/>
          <w:szCs w:val="32"/>
        </w:rPr>
      </w:pPr>
    </w:p>
    <w:p w14:paraId="3F095D69" w14:textId="0599F248" w:rsidR="00664324" w:rsidRPr="00995855" w:rsidRDefault="00664324" w:rsidP="00664324">
      <w:pPr>
        <w:contextualSpacing/>
        <w:rPr>
          <w:rFonts w:ascii="Arial" w:hAnsi="Arial" w:cs="Arial"/>
          <w:b/>
          <w:sz w:val="32"/>
          <w:szCs w:val="32"/>
        </w:rPr>
      </w:pPr>
      <w:r w:rsidRPr="00995855">
        <w:rPr>
          <w:rFonts w:ascii="Arial" w:hAnsi="Arial" w:cs="Arial"/>
          <w:b/>
          <w:caps/>
          <w:sz w:val="32"/>
          <w:szCs w:val="32"/>
        </w:rPr>
        <w:lastRenderedPageBreak/>
        <w:t>Grade 3</w:t>
      </w:r>
      <w:r w:rsidRPr="00995855">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Name: _____________________________</w:t>
      </w:r>
    </w:p>
    <w:p w14:paraId="65514C06" w14:textId="77777777" w:rsidR="00664324" w:rsidRPr="003608EF" w:rsidRDefault="00664324" w:rsidP="00664324">
      <w:pPr>
        <w:contextualSpacing/>
        <w:rPr>
          <w:rFonts w:ascii="Arial" w:hAnsi="Arial" w:cs="Arial"/>
          <w:b/>
          <w:sz w:val="10"/>
          <w:szCs w:val="10"/>
        </w:rPr>
      </w:pPr>
    </w:p>
    <w:p w14:paraId="7ADE7BEF" w14:textId="77777777" w:rsidR="00664324" w:rsidRPr="00995855" w:rsidRDefault="00664324" w:rsidP="00664324">
      <w:pPr>
        <w:contextualSpacing/>
        <w:jc w:val="center"/>
        <w:rPr>
          <w:rFonts w:ascii="Arial" w:hAnsi="Arial" w:cs="Arial"/>
          <w:b/>
          <w:caps/>
          <w:color w:val="660066"/>
          <w:sz w:val="32"/>
          <w:szCs w:val="32"/>
        </w:rPr>
      </w:pPr>
      <w:r w:rsidRPr="00995855">
        <w:rPr>
          <w:rFonts w:ascii="Arial" w:hAnsi="Arial" w:cs="Arial"/>
          <w:b/>
          <w:caps/>
          <w:color w:val="660066"/>
          <w:sz w:val="32"/>
          <w:szCs w:val="32"/>
        </w:rPr>
        <w:t>Number and Number Sense</w:t>
      </w:r>
    </w:p>
    <w:p w14:paraId="44458665" w14:textId="77777777" w:rsidR="00664324" w:rsidRDefault="00664324" w:rsidP="00664324">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 Record of Understanding</w:t>
      </w:r>
    </w:p>
    <w:p w14:paraId="3A41B339" w14:textId="77777777" w:rsidR="00664324" w:rsidRPr="003608EF" w:rsidRDefault="00664324" w:rsidP="00664324">
      <w:pPr>
        <w:contextualSpacing/>
        <w:jc w:val="center"/>
        <w:rPr>
          <w:rFonts w:ascii="Arial" w:hAnsi="Arial" w:cs="Arial"/>
          <w:b/>
          <w:i/>
          <w:sz w:val="4"/>
          <w:szCs w:val="4"/>
        </w:rPr>
      </w:pPr>
    </w:p>
    <w:p w14:paraId="69A9D4F8" w14:textId="77777777" w:rsidR="00664324" w:rsidRPr="003608EF" w:rsidRDefault="00664324" w:rsidP="00664324">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74133D61" w14:textId="77777777" w:rsidTr="005C3547">
        <w:tc>
          <w:tcPr>
            <w:tcW w:w="6498" w:type="dxa"/>
            <w:vMerge w:val="restart"/>
            <w:shd w:val="clear" w:color="auto" w:fill="FDE9D9" w:themeFill="accent6" w:themeFillTint="33"/>
          </w:tcPr>
          <w:p w14:paraId="335C27C7" w14:textId="77777777" w:rsidR="00664324" w:rsidRPr="009B11E8" w:rsidRDefault="00664324" w:rsidP="005C3547">
            <w:pPr>
              <w:rPr>
                <w:b/>
                <w:sz w:val="32"/>
                <w:szCs w:val="32"/>
              </w:rPr>
            </w:pPr>
            <w:r>
              <w:rPr>
                <w:b/>
                <w:sz w:val="32"/>
                <w:szCs w:val="32"/>
              </w:rPr>
              <w:t>3.1</w:t>
            </w:r>
          </w:p>
        </w:tc>
        <w:tc>
          <w:tcPr>
            <w:tcW w:w="1440" w:type="dxa"/>
            <w:gridSpan w:val="2"/>
            <w:shd w:val="clear" w:color="auto" w:fill="FDE9D9" w:themeFill="accent6" w:themeFillTint="33"/>
          </w:tcPr>
          <w:p w14:paraId="716ED688" w14:textId="64C387C2" w:rsidR="00664324" w:rsidRPr="00685ECA" w:rsidRDefault="00347467"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4429060F" w14:textId="435ED364" w:rsidR="00664324" w:rsidRPr="00685ECA" w:rsidRDefault="00347467"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74DA4197" w14:textId="0B8EB39A" w:rsidR="00664324" w:rsidRPr="00685ECA" w:rsidRDefault="00347467" w:rsidP="005C3547">
            <w:pPr>
              <w:jc w:val="center"/>
              <w:rPr>
                <w:rFonts w:ascii="Arial" w:hAnsi="Arial" w:cs="Arial"/>
                <w:b/>
                <w:sz w:val="24"/>
                <w:szCs w:val="24"/>
              </w:rPr>
            </w:pPr>
            <w:r>
              <w:rPr>
                <w:rFonts w:ascii="Arial" w:hAnsi="Arial" w:cs="Arial"/>
                <w:b/>
                <w:sz w:val="24"/>
                <w:szCs w:val="24"/>
              </w:rPr>
              <w:t>FA3</w:t>
            </w:r>
          </w:p>
        </w:tc>
      </w:tr>
      <w:tr w:rsidR="00664324" w14:paraId="44AB598C" w14:textId="77777777" w:rsidTr="005C3547">
        <w:tc>
          <w:tcPr>
            <w:tcW w:w="6498" w:type="dxa"/>
            <w:vMerge/>
            <w:shd w:val="clear" w:color="auto" w:fill="FDE9D9" w:themeFill="accent6" w:themeFillTint="33"/>
          </w:tcPr>
          <w:p w14:paraId="2126B870" w14:textId="77777777" w:rsidR="00664324" w:rsidRDefault="00664324" w:rsidP="005C3547">
            <w:pPr>
              <w:rPr>
                <w:b/>
                <w:sz w:val="24"/>
                <w:szCs w:val="24"/>
              </w:rPr>
            </w:pPr>
          </w:p>
        </w:tc>
        <w:tc>
          <w:tcPr>
            <w:tcW w:w="720" w:type="dxa"/>
            <w:shd w:val="clear" w:color="auto" w:fill="FDE9D9" w:themeFill="accent6" w:themeFillTint="33"/>
          </w:tcPr>
          <w:p w14:paraId="657E6073"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3C470BB9"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0C9979EC"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76E711AC"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199DE381"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592D949E"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0344EA85" w14:textId="77777777" w:rsidTr="005C3547">
        <w:tc>
          <w:tcPr>
            <w:tcW w:w="6498" w:type="dxa"/>
          </w:tcPr>
          <w:p w14:paraId="072CF9CE" w14:textId="66D3AAFA" w:rsidR="00664324" w:rsidRPr="008A7484" w:rsidRDefault="00664324" w:rsidP="00DF127A">
            <w:pPr>
              <w:pStyle w:val="ListParagraph"/>
              <w:numPr>
                <w:ilvl w:val="0"/>
                <w:numId w:val="54"/>
              </w:numPr>
              <w:ind w:left="510"/>
              <w:rPr>
                <w:rFonts w:ascii="Arial" w:hAnsi="Arial" w:cs="Arial"/>
                <w:sz w:val="24"/>
                <w:szCs w:val="24"/>
              </w:rPr>
            </w:pPr>
            <w:r w:rsidRPr="008A7484">
              <w:rPr>
                <w:rFonts w:ascii="Arial" w:hAnsi="Arial" w:cs="Arial"/>
                <w:sz w:val="24"/>
                <w:szCs w:val="24"/>
              </w:rPr>
              <w:t>Read six-digit numerals orally</w:t>
            </w:r>
            <w:r w:rsidR="008A7484" w:rsidRPr="008A7484">
              <w:rPr>
                <w:rFonts w:ascii="Arial" w:hAnsi="Arial" w:cs="Arial"/>
                <w:sz w:val="24"/>
                <w:szCs w:val="24"/>
              </w:rPr>
              <w:t>. (a)</w:t>
            </w:r>
          </w:p>
        </w:tc>
        <w:tc>
          <w:tcPr>
            <w:tcW w:w="720" w:type="dxa"/>
          </w:tcPr>
          <w:p w14:paraId="6377FD58" w14:textId="77777777" w:rsidR="00664324" w:rsidRPr="003608EF" w:rsidRDefault="00664324" w:rsidP="005C3547">
            <w:pPr>
              <w:ind w:left="362" w:hanging="362"/>
              <w:rPr>
                <w:sz w:val="36"/>
                <w:szCs w:val="36"/>
              </w:rPr>
            </w:pPr>
          </w:p>
        </w:tc>
        <w:tc>
          <w:tcPr>
            <w:tcW w:w="720" w:type="dxa"/>
          </w:tcPr>
          <w:p w14:paraId="0D3F0AF0" w14:textId="77777777" w:rsidR="00664324" w:rsidRPr="003608EF" w:rsidRDefault="00664324" w:rsidP="005C3547">
            <w:pPr>
              <w:ind w:left="362" w:hanging="362"/>
              <w:rPr>
                <w:sz w:val="36"/>
                <w:szCs w:val="36"/>
              </w:rPr>
            </w:pPr>
          </w:p>
        </w:tc>
        <w:tc>
          <w:tcPr>
            <w:tcW w:w="810" w:type="dxa"/>
          </w:tcPr>
          <w:p w14:paraId="4693573A" w14:textId="77777777" w:rsidR="00664324" w:rsidRPr="003608EF" w:rsidRDefault="00664324" w:rsidP="005C3547">
            <w:pPr>
              <w:ind w:left="362" w:hanging="362"/>
              <w:rPr>
                <w:sz w:val="36"/>
                <w:szCs w:val="36"/>
              </w:rPr>
            </w:pPr>
          </w:p>
        </w:tc>
        <w:tc>
          <w:tcPr>
            <w:tcW w:w="720" w:type="dxa"/>
          </w:tcPr>
          <w:p w14:paraId="1D863532" w14:textId="77777777" w:rsidR="00664324" w:rsidRPr="003608EF" w:rsidRDefault="00664324" w:rsidP="005C3547">
            <w:pPr>
              <w:ind w:left="362" w:hanging="362"/>
              <w:rPr>
                <w:sz w:val="36"/>
                <w:szCs w:val="36"/>
              </w:rPr>
            </w:pPr>
          </w:p>
        </w:tc>
        <w:tc>
          <w:tcPr>
            <w:tcW w:w="810" w:type="dxa"/>
          </w:tcPr>
          <w:p w14:paraId="40B392EF" w14:textId="77777777" w:rsidR="00664324" w:rsidRPr="003608EF" w:rsidRDefault="00664324" w:rsidP="005C3547">
            <w:pPr>
              <w:ind w:left="362" w:hanging="362"/>
              <w:rPr>
                <w:sz w:val="36"/>
                <w:szCs w:val="36"/>
              </w:rPr>
            </w:pPr>
          </w:p>
        </w:tc>
        <w:tc>
          <w:tcPr>
            <w:tcW w:w="720" w:type="dxa"/>
          </w:tcPr>
          <w:p w14:paraId="4418B783" w14:textId="77777777" w:rsidR="00664324" w:rsidRPr="003608EF" w:rsidRDefault="00664324" w:rsidP="005C3547">
            <w:pPr>
              <w:ind w:left="362" w:hanging="362"/>
              <w:rPr>
                <w:sz w:val="36"/>
                <w:szCs w:val="36"/>
              </w:rPr>
            </w:pPr>
          </w:p>
        </w:tc>
      </w:tr>
      <w:tr w:rsidR="00664324" w14:paraId="1347491B" w14:textId="77777777" w:rsidTr="005C3547">
        <w:tc>
          <w:tcPr>
            <w:tcW w:w="6498" w:type="dxa"/>
          </w:tcPr>
          <w:p w14:paraId="05E5A033" w14:textId="58C9FEE9" w:rsidR="00664324" w:rsidRPr="008A7484" w:rsidRDefault="00664324" w:rsidP="00DF127A">
            <w:pPr>
              <w:pStyle w:val="ListParagraph"/>
              <w:numPr>
                <w:ilvl w:val="0"/>
                <w:numId w:val="54"/>
              </w:numPr>
              <w:ind w:left="510"/>
              <w:rPr>
                <w:rFonts w:ascii="Arial" w:hAnsi="Arial" w:cs="Arial"/>
                <w:sz w:val="24"/>
                <w:szCs w:val="24"/>
              </w:rPr>
            </w:pPr>
            <w:r w:rsidRPr="008A7484">
              <w:rPr>
                <w:rFonts w:ascii="Arial" w:hAnsi="Arial" w:cs="Arial"/>
                <w:sz w:val="24"/>
                <w:szCs w:val="24"/>
              </w:rPr>
              <w:t>Write six-digit numerals</w:t>
            </w:r>
            <w:r w:rsidR="008A7484" w:rsidRPr="008A7484">
              <w:rPr>
                <w:rFonts w:ascii="Arial" w:hAnsi="Arial" w:cs="Arial"/>
                <w:sz w:val="24"/>
                <w:szCs w:val="24"/>
              </w:rPr>
              <w:t xml:space="preserve"> in standard form</w:t>
            </w:r>
            <w:r w:rsidRPr="008A7484">
              <w:rPr>
                <w:rFonts w:ascii="Arial" w:hAnsi="Arial" w:cs="Arial"/>
                <w:sz w:val="24"/>
                <w:szCs w:val="24"/>
              </w:rPr>
              <w:t xml:space="preserve"> that are stated verbally or written in words</w:t>
            </w:r>
            <w:r w:rsidR="008A7484" w:rsidRPr="008A7484">
              <w:rPr>
                <w:rFonts w:ascii="Arial" w:hAnsi="Arial" w:cs="Arial"/>
                <w:sz w:val="24"/>
                <w:szCs w:val="24"/>
              </w:rPr>
              <w:t>. (a)</w:t>
            </w:r>
          </w:p>
        </w:tc>
        <w:tc>
          <w:tcPr>
            <w:tcW w:w="720" w:type="dxa"/>
          </w:tcPr>
          <w:p w14:paraId="553F7AA0" w14:textId="77777777" w:rsidR="00664324" w:rsidRPr="00B014B0" w:rsidRDefault="00664324" w:rsidP="005C3547">
            <w:pPr>
              <w:ind w:left="362" w:hanging="362"/>
              <w:rPr>
                <w:sz w:val="40"/>
                <w:szCs w:val="40"/>
              </w:rPr>
            </w:pPr>
          </w:p>
        </w:tc>
        <w:tc>
          <w:tcPr>
            <w:tcW w:w="720" w:type="dxa"/>
          </w:tcPr>
          <w:p w14:paraId="7F504280" w14:textId="77777777" w:rsidR="00664324" w:rsidRPr="00B014B0" w:rsidRDefault="00664324" w:rsidP="005C3547">
            <w:pPr>
              <w:ind w:left="362" w:hanging="362"/>
              <w:rPr>
                <w:sz w:val="40"/>
                <w:szCs w:val="40"/>
              </w:rPr>
            </w:pPr>
          </w:p>
        </w:tc>
        <w:tc>
          <w:tcPr>
            <w:tcW w:w="810" w:type="dxa"/>
          </w:tcPr>
          <w:p w14:paraId="4514191E" w14:textId="77777777" w:rsidR="00664324" w:rsidRPr="00B014B0" w:rsidRDefault="00664324" w:rsidP="005C3547">
            <w:pPr>
              <w:ind w:left="362" w:hanging="362"/>
              <w:rPr>
                <w:sz w:val="40"/>
                <w:szCs w:val="40"/>
              </w:rPr>
            </w:pPr>
          </w:p>
        </w:tc>
        <w:tc>
          <w:tcPr>
            <w:tcW w:w="720" w:type="dxa"/>
          </w:tcPr>
          <w:p w14:paraId="2F146E0A" w14:textId="77777777" w:rsidR="00664324" w:rsidRPr="00B014B0" w:rsidRDefault="00664324" w:rsidP="005C3547">
            <w:pPr>
              <w:ind w:left="362" w:hanging="362"/>
              <w:rPr>
                <w:sz w:val="40"/>
                <w:szCs w:val="40"/>
              </w:rPr>
            </w:pPr>
          </w:p>
        </w:tc>
        <w:tc>
          <w:tcPr>
            <w:tcW w:w="810" w:type="dxa"/>
          </w:tcPr>
          <w:p w14:paraId="3DCE3CD1" w14:textId="77777777" w:rsidR="00664324" w:rsidRPr="00B014B0" w:rsidRDefault="00664324" w:rsidP="005C3547">
            <w:pPr>
              <w:ind w:left="362" w:hanging="362"/>
              <w:rPr>
                <w:sz w:val="40"/>
                <w:szCs w:val="40"/>
              </w:rPr>
            </w:pPr>
          </w:p>
        </w:tc>
        <w:tc>
          <w:tcPr>
            <w:tcW w:w="720" w:type="dxa"/>
          </w:tcPr>
          <w:p w14:paraId="2BFFE6D5" w14:textId="77777777" w:rsidR="00664324" w:rsidRPr="00B014B0" w:rsidRDefault="00664324" w:rsidP="005C3547">
            <w:pPr>
              <w:ind w:left="362" w:hanging="362"/>
              <w:rPr>
                <w:sz w:val="40"/>
                <w:szCs w:val="40"/>
              </w:rPr>
            </w:pPr>
          </w:p>
        </w:tc>
      </w:tr>
      <w:tr w:rsidR="00664324" w14:paraId="19982C04" w14:textId="77777777" w:rsidTr="005C3547">
        <w:tc>
          <w:tcPr>
            <w:tcW w:w="6498" w:type="dxa"/>
          </w:tcPr>
          <w:p w14:paraId="09C818B9" w14:textId="6A08ADDD" w:rsidR="008A7484" w:rsidRPr="008A7484" w:rsidRDefault="008A7484" w:rsidP="00DF127A">
            <w:pPr>
              <w:pStyle w:val="ListParagraph"/>
              <w:numPr>
                <w:ilvl w:val="0"/>
                <w:numId w:val="54"/>
              </w:numPr>
              <w:ind w:left="510"/>
              <w:rPr>
                <w:rFonts w:ascii="Arial" w:hAnsi="Arial" w:cs="Arial"/>
                <w:sz w:val="24"/>
                <w:szCs w:val="24"/>
              </w:rPr>
            </w:pPr>
            <w:r w:rsidRPr="008A7484">
              <w:rPr>
                <w:rFonts w:ascii="Arial" w:hAnsi="Arial" w:cs="Arial"/>
                <w:sz w:val="24"/>
                <w:szCs w:val="24"/>
              </w:rPr>
              <w:t xml:space="preserve">Represent numbers up to 9,999 in multiple ways, according to place value (e.g., 256 can be 1 hundred, 14 tens, and 16 ones, but also 25 tens and 6 ones), with and without models. (a) </w:t>
            </w:r>
          </w:p>
          <w:p w14:paraId="30CC4E7A" w14:textId="043E384A" w:rsidR="00664324" w:rsidRPr="008A7484" w:rsidRDefault="00664324" w:rsidP="008A7484">
            <w:pPr>
              <w:ind w:left="510" w:hanging="362"/>
              <w:rPr>
                <w:rFonts w:ascii="Arial" w:hAnsi="Arial" w:cs="Arial"/>
                <w:sz w:val="24"/>
                <w:szCs w:val="24"/>
              </w:rPr>
            </w:pPr>
          </w:p>
        </w:tc>
        <w:tc>
          <w:tcPr>
            <w:tcW w:w="720" w:type="dxa"/>
          </w:tcPr>
          <w:p w14:paraId="28EB649B" w14:textId="77777777" w:rsidR="00664324" w:rsidRDefault="00664324" w:rsidP="005C3547">
            <w:pPr>
              <w:ind w:left="362" w:hanging="362"/>
              <w:rPr>
                <w:sz w:val="24"/>
                <w:szCs w:val="24"/>
              </w:rPr>
            </w:pPr>
          </w:p>
        </w:tc>
        <w:tc>
          <w:tcPr>
            <w:tcW w:w="720" w:type="dxa"/>
          </w:tcPr>
          <w:p w14:paraId="697F5051" w14:textId="77777777" w:rsidR="00664324" w:rsidRDefault="00664324" w:rsidP="005C3547">
            <w:pPr>
              <w:ind w:left="362" w:hanging="362"/>
              <w:rPr>
                <w:sz w:val="24"/>
                <w:szCs w:val="24"/>
              </w:rPr>
            </w:pPr>
          </w:p>
        </w:tc>
        <w:tc>
          <w:tcPr>
            <w:tcW w:w="810" w:type="dxa"/>
          </w:tcPr>
          <w:p w14:paraId="5439349A" w14:textId="77777777" w:rsidR="00664324" w:rsidRDefault="00664324" w:rsidP="005C3547">
            <w:pPr>
              <w:ind w:left="362" w:hanging="362"/>
              <w:rPr>
                <w:sz w:val="24"/>
                <w:szCs w:val="24"/>
              </w:rPr>
            </w:pPr>
          </w:p>
        </w:tc>
        <w:tc>
          <w:tcPr>
            <w:tcW w:w="720" w:type="dxa"/>
          </w:tcPr>
          <w:p w14:paraId="31A3D77B" w14:textId="77777777" w:rsidR="00664324" w:rsidRDefault="00664324" w:rsidP="005C3547">
            <w:pPr>
              <w:ind w:left="362" w:hanging="362"/>
              <w:rPr>
                <w:sz w:val="24"/>
                <w:szCs w:val="24"/>
              </w:rPr>
            </w:pPr>
          </w:p>
        </w:tc>
        <w:tc>
          <w:tcPr>
            <w:tcW w:w="810" w:type="dxa"/>
          </w:tcPr>
          <w:p w14:paraId="758E53DC" w14:textId="77777777" w:rsidR="00664324" w:rsidRDefault="00664324" w:rsidP="005C3547">
            <w:pPr>
              <w:ind w:left="362" w:hanging="362"/>
              <w:rPr>
                <w:sz w:val="24"/>
                <w:szCs w:val="24"/>
              </w:rPr>
            </w:pPr>
          </w:p>
        </w:tc>
        <w:tc>
          <w:tcPr>
            <w:tcW w:w="720" w:type="dxa"/>
          </w:tcPr>
          <w:p w14:paraId="70341861" w14:textId="77777777" w:rsidR="00664324" w:rsidRDefault="00664324" w:rsidP="005C3547">
            <w:pPr>
              <w:ind w:left="362" w:hanging="362"/>
              <w:rPr>
                <w:sz w:val="24"/>
                <w:szCs w:val="24"/>
              </w:rPr>
            </w:pPr>
          </w:p>
        </w:tc>
      </w:tr>
      <w:tr w:rsidR="00664324" w14:paraId="0093373D" w14:textId="77777777" w:rsidTr="005C3547">
        <w:tc>
          <w:tcPr>
            <w:tcW w:w="6498" w:type="dxa"/>
          </w:tcPr>
          <w:p w14:paraId="321AB353" w14:textId="339CA081" w:rsidR="008A7484" w:rsidRPr="008A7484" w:rsidRDefault="008A7484" w:rsidP="00DF127A">
            <w:pPr>
              <w:pStyle w:val="ListParagraph"/>
              <w:numPr>
                <w:ilvl w:val="0"/>
                <w:numId w:val="54"/>
              </w:numPr>
              <w:ind w:left="510"/>
              <w:rPr>
                <w:rFonts w:ascii="Arial" w:hAnsi="Arial" w:cs="Arial"/>
                <w:sz w:val="24"/>
                <w:szCs w:val="24"/>
              </w:rPr>
            </w:pPr>
            <w:r w:rsidRPr="008A7484">
              <w:rPr>
                <w:rFonts w:ascii="Arial" w:hAnsi="Arial" w:cs="Arial"/>
                <w:sz w:val="24"/>
                <w:szCs w:val="24"/>
              </w:rPr>
              <w:t xml:space="preserve">Determine the value of each digit in a six-digit whole number (e.g., in 165,724, the 7 represents 7 hundreds and its value is 700). (a) </w:t>
            </w:r>
          </w:p>
          <w:p w14:paraId="7DDD42C8" w14:textId="73DD3D41" w:rsidR="00664324" w:rsidRPr="008A7484" w:rsidRDefault="00664324" w:rsidP="008A7484">
            <w:pPr>
              <w:ind w:left="510" w:hanging="362"/>
              <w:rPr>
                <w:rFonts w:ascii="Arial" w:hAnsi="Arial" w:cs="Arial"/>
                <w:sz w:val="24"/>
                <w:szCs w:val="24"/>
              </w:rPr>
            </w:pPr>
          </w:p>
        </w:tc>
        <w:tc>
          <w:tcPr>
            <w:tcW w:w="720" w:type="dxa"/>
          </w:tcPr>
          <w:p w14:paraId="2C57EEBD" w14:textId="77777777" w:rsidR="00664324" w:rsidRDefault="00664324" w:rsidP="005C3547">
            <w:pPr>
              <w:ind w:left="362" w:hanging="362"/>
              <w:rPr>
                <w:sz w:val="24"/>
                <w:szCs w:val="24"/>
              </w:rPr>
            </w:pPr>
          </w:p>
        </w:tc>
        <w:tc>
          <w:tcPr>
            <w:tcW w:w="720" w:type="dxa"/>
          </w:tcPr>
          <w:p w14:paraId="446E9AB5" w14:textId="77777777" w:rsidR="00664324" w:rsidRDefault="00664324" w:rsidP="005C3547">
            <w:pPr>
              <w:ind w:left="362" w:hanging="362"/>
              <w:rPr>
                <w:sz w:val="24"/>
                <w:szCs w:val="24"/>
              </w:rPr>
            </w:pPr>
          </w:p>
        </w:tc>
        <w:tc>
          <w:tcPr>
            <w:tcW w:w="810" w:type="dxa"/>
          </w:tcPr>
          <w:p w14:paraId="6231E79F" w14:textId="77777777" w:rsidR="00664324" w:rsidRDefault="00664324" w:rsidP="005C3547">
            <w:pPr>
              <w:ind w:left="362" w:hanging="362"/>
              <w:rPr>
                <w:sz w:val="24"/>
                <w:szCs w:val="24"/>
              </w:rPr>
            </w:pPr>
          </w:p>
        </w:tc>
        <w:tc>
          <w:tcPr>
            <w:tcW w:w="720" w:type="dxa"/>
          </w:tcPr>
          <w:p w14:paraId="2F8F9EBF" w14:textId="77777777" w:rsidR="00664324" w:rsidRDefault="00664324" w:rsidP="005C3547">
            <w:pPr>
              <w:ind w:left="362" w:hanging="362"/>
              <w:rPr>
                <w:sz w:val="24"/>
                <w:szCs w:val="24"/>
              </w:rPr>
            </w:pPr>
          </w:p>
        </w:tc>
        <w:tc>
          <w:tcPr>
            <w:tcW w:w="810" w:type="dxa"/>
          </w:tcPr>
          <w:p w14:paraId="33C9D303" w14:textId="77777777" w:rsidR="00664324" w:rsidRDefault="00664324" w:rsidP="005C3547">
            <w:pPr>
              <w:ind w:left="362" w:hanging="362"/>
              <w:rPr>
                <w:sz w:val="24"/>
                <w:szCs w:val="24"/>
              </w:rPr>
            </w:pPr>
          </w:p>
        </w:tc>
        <w:tc>
          <w:tcPr>
            <w:tcW w:w="720" w:type="dxa"/>
          </w:tcPr>
          <w:p w14:paraId="60B0FAD2" w14:textId="77777777" w:rsidR="00664324" w:rsidRDefault="00664324" w:rsidP="005C3547">
            <w:pPr>
              <w:ind w:left="362" w:hanging="362"/>
              <w:rPr>
                <w:sz w:val="24"/>
                <w:szCs w:val="24"/>
              </w:rPr>
            </w:pPr>
          </w:p>
        </w:tc>
      </w:tr>
      <w:tr w:rsidR="00664324" w14:paraId="30B3C573" w14:textId="77777777" w:rsidTr="005C3547">
        <w:tc>
          <w:tcPr>
            <w:tcW w:w="6498" w:type="dxa"/>
          </w:tcPr>
          <w:p w14:paraId="0116B7A7" w14:textId="1D1E6973" w:rsidR="008A7484" w:rsidRPr="008A7484" w:rsidRDefault="008A7484" w:rsidP="00DF127A">
            <w:pPr>
              <w:pStyle w:val="Default"/>
              <w:numPr>
                <w:ilvl w:val="0"/>
                <w:numId w:val="54"/>
              </w:numPr>
              <w:ind w:left="510"/>
              <w:rPr>
                <w:color w:val="auto"/>
              </w:rPr>
            </w:pPr>
            <w:r w:rsidRPr="008A7484">
              <w:t xml:space="preserve">Round a given whole number, 9,999 or less, to the nearest ten, hundred, and thousand. (b) </w:t>
            </w:r>
          </w:p>
          <w:p w14:paraId="2ABAD6AF" w14:textId="6826F943" w:rsidR="00664324" w:rsidRPr="008A7484" w:rsidRDefault="00664324" w:rsidP="008A7484">
            <w:pPr>
              <w:ind w:left="510" w:hanging="362"/>
              <w:rPr>
                <w:rFonts w:ascii="Arial" w:hAnsi="Arial" w:cs="Arial"/>
                <w:sz w:val="24"/>
                <w:szCs w:val="24"/>
              </w:rPr>
            </w:pPr>
          </w:p>
        </w:tc>
        <w:tc>
          <w:tcPr>
            <w:tcW w:w="720" w:type="dxa"/>
          </w:tcPr>
          <w:p w14:paraId="5CCAC1E7" w14:textId="77777777" w:rsidR="00664324" w:rsidRDefault="00664324" w:rsidP="005C3547">
            <w:pPr>
              <w:ind w:left="362" w:hanging="362"/>
              <w:rPr>
                <w:sz w:val="24"/>
                <w:szCs w:val="24"/>
              </w:rPr>
            </w:pPr>
          </w:p>
        </w:tc>
        <w:tc>
          <w:tcPr>
            <w:tcW w:w="720" w:type="dxa"/>
          </w:tcPr>
          <w:p w14:paraId="697DA773" w14:textId="77777777" w:rsidR="00664324" w:rsidRDefault="00664324" w:rsidP="005C3547">
            <w:pPr>
              <w:ind w:left="362" w:hanging="362"/>
              <w:rPr>
                <w:sz w:val="24"/>
                <w:szCs w:val="24"/>
              </w:rPr>
            </w:pPr>
          </w:p>
        </w:tc>
        <w:tc>
          <w:tcPr>
            <w:tcW w:w="810" w:type="dxa"/>
          </w:tcPr>
          <w:p w14:paraId="148DD7EC" w14:textId="77777777" w:rsidR="00664324" w:rsidRDefault="00664324" w:rsidP="005C3547">
            <w:pPr>
              <w:ind w:left="362" w:hanging="362"/>
              <w:rPr>
                <w:sz w:val="24"/>
                <w:szCs w:val="24"/>
              </w:rPr>
            </w:pPr>
          </w:p>
        </w:tc>
        <w:tc>
          <w:tcPr>
            <w:tcW w:w="720" w:type="dxa"/>
          </w:tcPr>
          <w:p w14:paraId="20A136DA" w14:textId="77777777" w:rsidR="00664324" w:rsidRDefault="00664324" w:rsidP="005C3547">
            <w:pPr>
              <w:ind w:left="362" w:hanging="362"/>
              <w:rPr>
                <w:sz w:val="24"/>
                <w:szCs w:val="24"/>
              </w:rPr>
            </w:pPr>
          </w:p>
        </w:tc>
        <w:tc>
          <w:tcPr>
            <w:tcW w:w="810" w:type="dxa"/>
          </w:tcPr>
          <w:p w14:paraId="63C212EC" w14:textId="77777777" w:rsidR="00664324" w:rsidRDefault="00664324" w:rsidP="005C3547">
            <w:pPr>
              <w:ind w:left="362" w:hanging="362"/>
              <w:rPr>
                <w:sz w:val="24"/>
                <w:szCs w:val="24"/>
              </w:rPr>
            </w:pPr>
          </w:p>
        </w:tc>
        <w:tc>
          <w:tcPr>
            <w:tcW w:w="720" w:type="dxa"/>
          </w:tcPr>
          <w:p w14:paraId="275CDDC0" w14:textId="77777777" w:rsidR="00664324" w:rsidRDefault="00664324" w:rsidP="005C3547">
            <w:pPr>
              <w:ind w:left="362" w:hanging="362"/>
              <w:rPr>
                <w:sz w:val="24"/>
                <w:szCs w:val="24"/>
              </w:rPr>
            </w:pPr>
          </w:p>
        </w:tc>
      </w:tr>
      <w:tr w:rsidR="00664324" w14:paraId="5EBD7435" w14:textId="77777777" w:rsidTr="005C3547">
        <w:tc>
          <w:tcPr>
            <w:tcW w:w="6498" w:type="dxa"/>
          </w:tcPr>
          <w:p w14:paraId="2EEEBEC9" w14:textId="513E3287" w:rsidR="008A7484" w:rsidRPr="008A7484" w:rsidRDefault="008A7484" w:rsidP="00DF127A">
            <w:pPr>
              <w:pStyle w:val="ListParagraph"/>
              <w:numPr>
                <w:ilvl w:val="0"/>
                <w:numId w:val="54"/>
              </w:numPr>
              <w:ind w:left="510"/>
              <w:rPr>
                <w:rFonts w:ascii="Arial" w:hAnsi="Arial" w:cs="Arial"/>
                <w:sz w:val="24"/>
                <w:szCs w:val="24"/>
              </w:rPr>
            </w:pPr>
            <w:r w:rsidRPr="008A7484">
              <w:rPr>
                <w:rFonts w:ascii="Arial" w:hAnsi="Arial" w:cs="Arial"/>
                <w:sz w:val="24"/>
                <w:szCs w:val="24"/>
              </w:rPr>
              <w:t xml:space="preserve">Solve problems, using rounding of numbers, 9,999 or less, to the nearest ten, hundred, and thousand. (b) </w:t>
            </w:r>
          </w:p>
          <w:p w14:paraId="7BAA972E" w14:textId="7C1239BE" w:rsidR="00664324" w:rsidRPr="008A7484" w:rsidRDefault="00664324" w:rsidP="008A7484">
            <w:pPr>
              <w:ind w:left="510" w:hanging="362"/>
              <w:rPr>
                <w:rFonts w:ascii="Arial" w:hAnsi="Arial" w:cs="Arial"/>
                <w:sz w:val="24"/>
                <w:szCs w:val="24"/>
              </w:rPr>
            </w:pPr>
          </w:p>
        </w:tc>
        <w:tc>
          <w:tcPr>
            <w:tcW w:w="720" w:type="dxa"/>
          </w:tcPr>
          <w:p w14:paraId="5A76A7B6" w14:textId="77777777" w:rsidR="00664324" w:rsidRDefault="00664324" w:rsidP="005C3547">
            <w:pPr>
              <w:ind w:left="362" w:hanging="362"/>
              <w:rPr>
                <w:sz w:val="24"/>
                <w:szCs w:val="24"/>
              </w:rPr>
            </w:pPr>
          </w:p>
        </w:tc>
        <w:tc>
          <w:tcPr>
            <w:tcW w:w="720" w:type="dxa"/>
          </w:tcPr>
          <w:p w14:paraId="150CCF74" w14:textId="77777777" w:rsidR="00664324" w:rsidRDefault="00664324" w:rsidP="005C3547">
            <w:pPr>
              <w:ind w:left="362" w:hanging="362"/>
              <w:rPr>
                <w:sz w:val="24"/>
                <w:szCs w:val="24"/>
              </w:rPr>
            </w:pPr>
          </w:p>
        </w:tc>
        <w:tc>
          <w:tcPr>
            <w:tcW w:w="810" w:type="dxa"/>
          </w:tcPr>
          <w:p w14:paraId="277F62EB" w14:textId="77777777" w:rsidR="00664324" w:rsidRDefault="00664324" w:rsidP="005C3547">
            <w:pPr>
              <w:ind w:left="362" w:hanging="362"/>
              <w:rPr>
                <w:sz w:val="24"/>
                <w:szCs w:val="24"/>
              </w:rPr>
            </w:pPr>
          </w:p>
        </w:tc>
        <w:tc>
          <w:tcPr>
            <w:tcW w:w="720" w:type="dxa"/>
          </w:tcPr>
          <w:p w14:paraId="5D0299AD" w14:textId="77777777" w:rsidR="00664324" w:rsidRDefault="00664324" w:rsidP="005C3547">
            <w:pPr>
              <w:ind w:left="362" w:hanging="362"/>
              <w:rPr>
                <w:sz w:val="24"/>
                <w:szCs w:val="24"/>
              </w:rPr>
            </w:pPr>
          </w:p>
        </w:tc>
        <w:tc>
          <w:tcPr>
            <w:tcW w:w="810" w:type="dxa"/>
          </w:tcPr>
          <w:p w14:paraId="47CE668D" w14:textId="77777777" w:rsidR="00664324" w:rsidRDefault="00664324" w:rsidP="005C3547">
            <w:pPr>
              <w:ind w:left="362" w:hanging="362"/>
              <w:rPr>
                <w:sz w:val="24"/>
                <w:szCs w:val="24"/>
              </w:rPr>
            </w:pPr>
          </w:p>
        </w:tc>
        <w:tc>
          <w:tcPr>
            <w:tcW w:w="720" w:type="dxa"/>
          </w:tcPr>
          <w:p w14:paraId="54410DDB" w14:textId="77777777" w:rsidR="00664324" w:rsidRDefault="00664324" w:rsidP="005C3547">
            <w:pPr>
              <w:ind w:left="362" w:hanging="362"/>
              <w:rPr>
                <w:sz w:val="24"/>
                <w:szCs w:val="24"/>
              </w:rPr>
            </w:pPr>
          </w:p>
        </w:tc>
      </w:tr>
      <w:tr w:rsidR="00664324" w14:paraId="142DA9AE" w14:textId="77777777" w:rsidTr="005C3547">
        <w:tc>
          <w:tcPr>
            <w:tcW w:w="6498" w:type="dxa"/>
          </w:tcPr>
          <w:p w14:paraId="3E16049E" w14:textId="0FF2308F" w:rsidR="008A7484" w:rsidRPr="008A7484" w:rsidRDefault="008A7484" w:rsidP="00DF127A">
            <w:pPr>
              <w:pStyle w:val="Default"/>
              <w:numPr>
                <w:ilvl w:val="0"/>
                <w:numId w:val="54"/>
              </w:numPr>
              <w:ind w:left="510"/>
              <w:rPr>
                <w:color w:val="auto"/>
              </w:rPr>
            </w:pPr>
            <w:r w:rsidRPr="008A7484">
              <w:t>Compare two whole numbers, each 9,999 or less, using symbols (&gt;, &lt;, =, or ≠) and/or words (</w:t>
            </w:r>
            <w:r w:rsidRPr="008A7484">
              <w:rPr>
                <w:i/>
                <w:iCs/>
              </w:rPr>
              <w:t>greater than, less than</w:t>
            </w:r>
            <w:r w:rsidRPr="008A7484">
              <w:t xml:space="preserve">, </w:t>
            </w:r>
            <w:r w:rsidRPr="008A7484">
              <w:rPr>
                <w:i/>
                <w:iCs/>
              </w:rPr>
              <w:t xml:space="preserve">equal to, </w:t>
            </w:r>
            <w:r w:rsidRPr="008A7484">
              <w:t xml:space="preserve">and </w:t>
            </w:r>
            <w:r w:rsidRPr="008A7484">
              <w:rPr>
                <w:i/>
                <w:iCs/>
              </w:rPr>
              <w:t>not equal to)</w:t>
            </w:r>
            <w:r w:rsidRPr="008A7484">
              <w:t xml:space="preserve">. (c) </w:t>
            </w:r>
          </w:p>
          <w:p w14:paraId="251FF371" w14:textId="17C635BC" w:rsidR="00664324" w:rsidRPr="008A7484" w:rsidRDefault="00664324" w:rsidP="008A7484">
            <w:pPr>
              <w:ind w:left="510" w:hanging="362"/>
              <w:rPr>
                <w:rFonts w:ascii="Arial" w:hAnsi="Arial" w:cs="Arial"/>
                <w:sz w:val="24"/>
                <w:szCs w:val="24"/>
              </w:rPr>
            </w:pPr>
          </w:p>
        </w:tc>
        <w:tc>
          <w:tcPr>
            <w:tcW w:w="720" w:type="dxa"/>
          </w:tcPr>
          <w:p w14:paraId="55CAF5E4" w14:textId="77777777" w:rsidR="00664324" w:rsidRDefault="00664324" w:rsidP="005C3547">
            <w:pPr>
              <w:ind w:left="362" w:hanging="362"/>
              <w:rPr>
                <w:sz w:val="24"/>
                <w:szCs w:val="24"/>
              </w:rPr>
            </w:pPr>
          </w:p>
        </w:tc>
        <w:tc>
          <w:tcPr>
            <w:tcW w:w="720" w:type="dxa"/>
          </w:tcPr>
          <w:p w14:paraId="6647FC60" w14:textId="77777777" w:rsidR="00664324" w:rsidRDefault="00664324" w:rsidP="005C3547">
            <w:pPr>
              <w:ind w:left="362" w:hanging="362"/>
              <w:rPr>
                <w:sz w:val="24"/>
                <w:szCs w:val="24"/>
              </w:rPr>
            </w:pPr>
          </w:p>
        </w:tc>
        <w:tc>
          <w:tcPr>
            <w:tcW w:w="810" w:type="dxa"/>
          </w:tcPr>
          <w:p w14:paraId="72A9D2D4" w14:textId="77777777" w:rsidR="00664324" w:rsidRDefault="00664324" w:rsidP="005C3547">
            <w:pPr>
              <w:ind w:left="362" w:hanging="362"/>
              <w:rPr>
                <w:sz w:val="24"/>
                <w:szCs w:val="24"/>
              </w:rPr>
            </w:pPr>
          </w:p>
        </w:tc>
        <w:tc>
          <w:tcPr>
            <w:tcW w:w="720" w:type="dxa"/>
          </w:tcPr>
          <w:p w14:paraId="7809F4B1" w14:textId="77777777" w:rsidR="00664324" w:rsidRDefault="00664324" w:rsidP="005C3547">
            <w:pPr>
              <w:ind w:left="362" w:hanging="362"/>
              <w:rPr>
                <w:sz w:val="24"/>
                <w:szCs w:val="24"/>
              </w:rPr>
            </w:pPr>
          </w:p>
        </w:tc>
        <w:tc>
          <w:tcPr>
            <w:tcW w:w="810" w:type="dxa"/>
          </w:tcPr>
          <w:p w14:paraId="30FD16E0" w14:textId="77777777" w:rsidR="00664324" w:rsidRDefault="00664324" w:rsidP="005C3547">
            <w:pPr>
              <w:ind w:left="362" w:hanging="362"/>
              <w:rPr>
                <w:sz w:val="24"/>
                <w:szCs w:val="24"/>
              </w:rPr>
            </w:pPr>
          </w:p>
        </w:tc>
        <w:tc>
          <w:tcPr>
            <w:tcW w:w="720" w:type="dxa"/>
          </w:tcPr>
          <w:p w14:paraId="78634A7E" w14:textId="77777777" w:rsidR="00664324" w:rsidRDefault="00664324" w:rsidP="005C3547">
            <w:pPr>
              <w:ind w:left="362" w:hanging="362"/>
              <w:rPr>
                <w:sz w:val="24"/>
                <w:szCs w:val="24"/>
              </w:rPr>
            </w:pPr>
          </w:p>
        </w:tc>
      </w:tr>
      <w:tr w:rsidR="00664324" w14:paraId="3CB8E19D" w14:textId="77777777" w:rsidTr="005C3547">
        <w:tc>
          <w:tcPr>
            <w:tcW w:w="6498" w:type="dxa"/>
          </w:tcPr>
          <w:p w14:paraId="45E071E8" w14:textId="44FCE905" w:rsidR="008A7484" w:rsidRPr="008A7484" w:rsidRDefault="008A7484" w:rsidP="00DF127A">
            <w:pPr>
              <w:pStyle w:val="ListParagraph"/>
              <w:numPr>
                <w:ilvl w:val="0"/>
                <w:numId w:val="54"/>
              </w:numPr>
              <w:ind w:left="510"/>
              <w:rPr>
                <w:rFonts w:ascii="Arial" w:hAnsi="Arial" w:cs="Arial"/>
                <w:sz w:val="24"/>
                <w:szCs w:val="24"/>
              </w:rPr>
            </w:pPr>
            <w:r w:rsidRPr="008A7484">
              <w:rPr>
                <w:rFonts w:ascii="Arial" w:hAnsi="Arial" w:cs="Arial"/>
                <w:sz w:val="24"/>
                <w:szCs w:val="24"/>
              </w:rPr>
              <w:t xml:space="preserve">Order up to three whole numbers, each 9,999 or less, represented with concrete objects, pictorially, or symbolically from least to greatest and greatest to least. (c) </w:t>
            </w:r>
          </w:p>
          <w:p w14:paraId="36D32CE3" w14:textId="18F59641" w:rsidR="00664324" w:rsidRPr="008A7484" w:rsidRDefault="00664324" w:rsidP="008A7484">
            <w:pPr>
              <w:ind w:left="510" w:hanging="362"/>
              <w:rPr>
                <w:rFonts w:ascii="Arial" w:hAnsi="Arial" w:cs="Arial"/>
                <w:sz w:val="24"/>
                <w:szCs w:val="24"/>
              </w:rPr>
            </w:pPr>
          </w:p>
        </w:tc>
        <w:tc>
          <w:tcPr>
            <w:tcW w:w="720" w:type="dxa"/>
          </w:tcPr>
          <w:p w14:paraId="5E6DCE8A" w14:textId="77777777" w:rsidR="00664324" w:rsidRDefault="00664324" w:rsidP="005C3547">
            <w:pPr>
              <w:ind w:left="362" w:hanging="362"/>
              <w:rPr>
                <w:sz w:val="24"/>
                <w:szCs w:val="24"/>
              </w:rPr>
            </w:pPr>
          </w:p>
        </w:tc>
        <w:tc>
          <w:tcPr>
            <w:tcW w:w="720" w:type="dxa"/>
          </w:tcPr>
          <w:p w14:paraId="35996850" w14:textId="77777777" w:rsidR="00664324" w:rsidRDefault="00664324" w:rsidP="005C3547">
            <w:pPr>
              <w:ind w:left="362" w:hanging="362"/>
              <w:rPr>
                <w:sz w:val="24"/>
                <w:szCs w:val="24"/>
              </w:rPr>
            </w:pPr>
          </w:p>
        </w:tc>
        <w:tc>
          <w:tcPr>
            <w:tcW w:w="810" w:type="dxa"/>
          </w:tcPr>
          <w:p w14:paraId="59439948" w14:textId="77777777" w:rsidR="00664324" w:rsidRDefault="00664324" w:rsidP="005C3547">
            <w:pPr>
              <w:ind w:left="362" w:hanging="362"/>
              <w:rPr>
                <w:sz w:val="24"/>
                <w:szCs w:val="24"/>
              </w:rPr>
            </w:pPr>
          </w:p>
        </w:tc>
        <w:tc>
          <w:tcPr>
            <w:tcW w:w="720" w:type="dxa"/>
          </w:tcPr>
          <w:p w14:paraId="115C3F4B" w14:textId="77777777" w:rsidR="00664324" w:rsidRDefault="00664324" w:rsidP="005C3547">
            <w:pPr>
              <w:ind w:left="362" w:hanging="362"/>
              <w:rPr>
                <w:sz w:val="24"/>
                <w:szCs w:val="24"/>
              </w:rPr>
            </w:pPr>
          </w:p>
        </w:tc>
        <w:tc>
          <w:tcPr>
            <w:tcW w:w="810" w:type="dxa"/>
          </w:tcPr>
          <w:p w14:paraId="1AF4D573" w14:textId="77777777" w:rsidR="00664324" w:rsidRDefault="00664324" w:rsidP="005C3547">
            <w:pPr>
              <w:ind w:left="362" w:hanging="362"/>
              <w:rPr>
                <w:sz w:val="24"/>
                <w:szCs w:val="24"/>
              </w:rPr>
            </w:pPr>
          </w:p>
        </w:tc>
        <w:tc>
          <w:tcPr>
            <w:tcW w:w="720" w:type="dxa"/>
          </w:tcPr>
          <w:p w14:paraId="3DAD4EE8" w14:textId="77777777" w:rsidR="00664324" w:rsidRDefault="00664324" w:rsidP="005C3547">
            <w:pPr>
              <w:ind w:left="362" w:hanging="362"/>
              <w:rPr>
                <w:sz w:val="24"/>
                <w:szCs w:val="24"/>
              </w:rPr>
            </w:pPr>
          </w:p>
        </w:tc>
      </w:tr>
    </w:tbl>
    <w:p w14:paraId="1BB41AE1" w14:textId="77777777" w:rsidR="00664324" w:rsidRPr="003608EF" w:rsidRDefault="00664324" w:rsidP="00664324">
      <w:pPr>
        <w:contextualSpacing/>
        <w:rPr>
          <w:rFonts w:ascii="Arial" w:hAnsi="Arial" w:cs="Arial"/>
          <w:b/>
          <w:sz w:val="10"/>
          <w:szCs w:val="10"/>
        </w:rPr>
      </w:pPr>
    </w:p>
    <w:p w14:paraId="4E03ECD8" w14:textId="0A40497A" w:rsidR="00664324" w:rsidRDefault="00664324" w:rsidP="00664324">
      <w:pPr>
        <w:contextualSpacing/>
        <w:rPr>
          <w:rFonts w:ascii="Arial" w:hAnsi="Arial" w:cs="Arial"/>
          <w:b/>
          <w:sz w:val="10"/>
          <w:szCs w:val="10"/>
        </w:rPr>
      </w:pPr>
    </w:p>
    <w:p w14:paraId="5F4F7E19" w14:textId="07A56871" w:rsidR="00DF7E09" w:rsidRDefault="00DF7E09" w:rsidP="00664324">
      <w:pPr>
        <w:contextualSpacing/>
        <w:rPr>
          <w:rFonts w:ascii="Arial" w:hAnsi="Arial" w:cs="Arial"/>
          <w:b/>
          <w:sz w:val="10"/>
          <w:szCs w:val="10"/>
        </w:rPr>
      </w:pPr>
    </w:p>
    <w:p w14:paraId="6FA464FB" w14:textId="10C2D84A" w:rsidR="00DF7E09" w:rsidRDefault="00DF7E09" w:rsidP="00664324">
      <w:pPr>
        <w:contextualSpacing/>
        <w:rPr>
          <w:rFonts w:ascii="Arial" w:hAnsi="Arial" w:cs="Arial"/>
          <w:b/>
          <w:sz w:val="10"/>
          <w:szCs w:val="10"/>
        </w:rPr>
      </w:pPr>
    </w:p>
    <w:p w14:paraId="1DF03FF7" w14:textId="24D2993C" w:rsidR="00DF7E09" w:rsidRDefault="00DF7E09" w:rsidP="00664324">
      <w:pPr>
        <w:contextualSpacing/>
        <w:rPr>
          <w:rFonts w:ascii="Arial" w:hAnsi="Arial" w:cs="Arial"/>
          <w:b/>
          <w:sz w:val="10"/>
          <w:szCs w:val="10"/>
        </w:rPr>
      </w:pPr>
    </w:p>
    <w:p w14:paraId="3E4D569B" w14:textId="380060E9" w:rsidR="00DF7E09" w:rsidRDefault="00DF7E09" w:rsidP="00664324">
      <w:pPr>
        <w:contextualSpacing/>
        <w:rPr>
          <w:rFonts w:ascii="Arial" w:hAnsi="Arial" w:cs="Arial"/>
          <w:b/>
          <w:sz w:val="10"/>
          <w:szCs w:val="10"/>
        </w:rPr>
      </w:pPr>
    </w:p>
    <w:p w14:paraId="01929401" w14:textId="6F44972B" w:rsidR="00DF7E09" w:rsidRDefault="00DF7E09" w:rsidP="00664324">
      <w:pPr>
        <w:contextualSpacing/>
        <w:rPr>
          <w:rFonts w:ascii="Arial" w:hAnsi="Arial" w:cs="Arial"/>
          <w:b/>
          <w:sz w:val="10"/>
          <w:szCs w:val="10"/>
        </w:rPr>
      </w:pPr>
    </w:p>
    <w:p w14:paraId="35683E4A" w14:textId="7B2A7106" w:rsidR="00DF7E09" w:rsidRDefault="00DF7E09" w:rsidP="00664324">
      <w:pPr>
        <w:contextualSpacing/>
        <w:rPr>
          <w:rFonts w:ascii="Arial" w:hAnsi="Arial" w:cs="Arial"/>
          <w:b/>
          <w:sz w:val="10"/>
          <w:szCs w:val="10"/>
        </w:rPr>
      </w:pPr>
    </w:p>
    <w:p w14:paraId="263EF2B6" w14:textId="57F1E996" w:rsidR="00DF7E09" w:rsidRDefault="00DF7E09" w:rsidP="00664324">
      <w:pPr>
        <w:contextualSpacing/>
        <w:rPr>
          <w:rFonts w:ascii="Arial" w:hAnsi="Arial" w:cs="Arial"/>
          <w:b/>
          <w:sz w:val="10"/>
          <w:szCs w:val="10"/>
        </w:rPr>
      </w:pPr>
    </w:p>
    <w:p w14:paraId="769B058B" w14:textId="34308E79" w:rsidR="00DF7E09" w:rsidRDefault="00DF7E09" w:rsidP="00664324">
      <w:pPr>
        <w:contextualSpacing/>
        <w:rPr>
          <w:rFonts w:ascii="Arial" w:hAnsi="Arial" w:cs="Arial"/>
          <w:b/>
          <w:sz w:val="10"/>
          <w:szCs w:val="10"/>
        </w:rPr>
      </w:pPr>
    </w:p>
    <w:p w14:paraId="45D67DDD" w14:textId="50A7732E" w:rsidR="00DF7E09" w:rsidRDefault="00DF7E09" w:rsidP="00664324">
      <w:pPr>
        <w:contextualSpacing/>
        <w:rPr>
          <w:rFonts w:ascii="Arial" w:hAnsi="Arial" w:cs="Arial"/>
          <w:b/>
          <w:sz w:val="10"/>
          <w:szCs w:val="10"/>
        </w:rPr>
      </w:pPr>
    </w:p>
    <w:p w14:paraId="42FA9B21" w14:textId="231E1EA7" w:rsidR="00DF7E09" w:rsidRDefault="00DF7E09" w:rsidP="00664324">
      <w:pPr>
        <w:contextualSpacing/>
        <w:rPr>
          <w:rFonts w:ascii="Arial" w:hAnsi="Arial" w:cs="Arial"/>
          <w:b/>
          <w:sz w:val="10"/>
          <w:szCs w:val="10"/>
        </w:rPr>
      </w:pPr>
    </w:p>
    <w:p w14:paraId="558AA217" w14:textId="427939C0" w:rsidR="00DF7E09" w:rsidRDefault="00DF7E09" w:rsidP="00664324">
      <w:pPr>
        <w:contextualSpacing/>
        <w:rPr>
          <w:rFonts w:ascii="Arial" w:hAnsi="Arial" w:cs="Arial"/>
          <w:b/>
          <w:sz w:val="10"/>
          <w:szCs w:val="10"/>
        </w:rPr>
      </w:pPr>
    </w:p>
    <w:p w14:paraId="679E6CEF" w14:textId="578746E7" w:rsidR="00DF7E09" w:rsidRDefault="00DF7E09" w:rsidP="00664324">
      <w:pPr>
        <w:contextualSpacing/>
        <w:rPr>
          <w:rFonts w:ascii="Arial" w:hAnsi="Arial" w:cs="Arial"/>
          <w:b/>
          <w:sz w:val="10"/>
          <w:szCs w:val="10"/>
        </w:rPr>
      </w:pPr>
    </w:p>
    <w:p w14:paraId="1FD4B862" w14:textId="3EB2395B" w:rsidR="00DF7E09" w:rsidRDefault="00DF7E09" w:rsidP="00664324">
      <w:pPr>
        <w:contextualSpacing/>
        <w:rPr>
          <w:rFonts w:ascii="Arial" w:hAnsi="Arial" w:cs="Arial"/>
          <w:b/>
          <w:sz w:val="10"/>
          <w:szCs w:val="10"/>
        </w:rPr>
      </w:pPr>
    </w:p>
    <w:p w14:paraId="564F22E9" w14:textId="34FB3018" w:rsidR="00DF7E09" w:rsidRDefault="00DF7E09" w:rsidP="00664324">
      <w:pPr>
        <w:contextualSpacing/>
        <w:rPr>
          <w:rFonts w:ascii="Arial" w:hAnsi="Arial" w:cs="Arial"/>
          <w:b/>
          <w:sz w:val="10"/>
          <w:szCs w:val="10"/>
        </w:rPr>
      </w:pPr>
    </w:p>
    <w:p w14:paraId="39A83C8A" w14:textId="77777777" w:rsidR="00DF7E09" w:rsidRDefault="00DF7E09" w:rsidP="00DF7E09">
      <w:pPr>
        <w:contextualSpacing/>
        <w:jc w:val="center"/>
        <w:rPr>
          <w:rFonts w:ascii="Arial" w:hAnsi="Arial" w:cs="Arial"/>
          <w:b/>
          <w:i/>
          <w:sz w:val="20"/>
          <w:szCs w:val="20"/>
        </w:rPr>
      </w:pPr>
      <w:r>
        <w:rPr>
          <w:rFonts w:ascii="Arial" w:hAnsi="Arial" w:cs="Arial"/>
          <w:b/>
          <w:i/>
          <w:sz w:val="20"/>
          <w:szCs w:val="20"/>
        </w:rPr>
        <w:t>continued on next page</w:t>
      </w:r>
    </w:p>
    <w:p w14:paraId="062753AD" w14:textId="77777777" w:rsidR="00DF7E09" w:rsidRDefault="00DF7E09" w:rsidP="00DF7E09">
      <w:pPr>
        <w:contextualSpacing/>
        <w:jc w:val="center"/>
        <w:rPr>
          <w:rFonts w:ascii="Arial" w:hAnsi="Arial" w:cs="Arial"/>
          <w:b/>
          <w:i/>
          <w:sz w:val="20"/>
          <w:szCs w:val="20"/>
        </w:rPr>
      </w:pPr>
    </w:p>
    <w:p w14:paraId="2DC1C9A6" w14:textId="77777777" w:rsidR="00DF7E09" w:rsidRDefault="00DF7E09" w:rsidP="00DF7E09">
      <w:pPr>
        <w:contextualSpacing/>
        <w:jc w:val="center"/>
        <w:rPr>
          <w:rFonts w:ascii="Arial" w:hAnsi="Arial" w:cs="Arial"/>
          <w:b/>
          <w:i/>
          <w:sz w:val="20"/>
          <w:szCs w:val="20"/>
        </w:rPr>
      </w:pPr>
    </w:p>
    <w:p w14:paraId="7E61A8D0" w14:textId="77777777" w:rsidR="00DF7E09" w:rsidRDefault="00DF7E09" w:rsidP="00DF7E09">
      <w:pPr>
        <w:contextualSpacing/>
        <w:jc w:val="center"/>
        <w:rPr>
          <w:rFonts w:ascii="Arial" w:hAnsi="Arial" w:cs="Arial"/>
          <w:b/>
          <w:i/>
          <w:sz w:val="20"/>
          <w:szCs w:val="20"/>
        </w:rPr>
      </w:pPr>
    </w:p>
    <w:p w14:paraId="039626A8" w14:textId="77777777" w:rsidR="00DF7E09" w:rsidRDefault="00DF7E09" w:rsidP="00DF7E09">
      <w:pPr>
        <w:spacing w:line="240" w:lineRule="auto"/>
        <w:contextualSpacing/>
        <w:rPr>
          <w:rFonts w:ascii="Arial" w:hAnsi="Arial" w:cs="Arial"/>
          <w:b/>
          <w:caps/>
          <w:sz w:val="32"/>
          <w:szCs w:val="32"/>
        </w:rPr>
      </w:pPr>
    </w:p>
    <w:p w14:paraId="3255AE82" w14:textId="77777777" w:rsidR="00DF7E09" w:rsidRDefault="00DF7E09" w:rsidP="00DF7E09">
      <w:pPr>
        <w:spacing w:line="240" w:lineRule="auto"/>
        <w:contextualSpacing/>
        <w:rPr>
          <w:rFonts w:ascii="Arial" w:hAnsi="Arial" w:cs="Arial"/>
          <w:b/>
          <w:caps/>
          <w:sz w:val="32"/>
          <w:szCs w:val="32"/>
        </w:rPr>
      </w:pPr>
    </w:p>
    <w:p w14:paraId="1C1482E7" w14:textId="77777777" w:rsidR="00DF7E09" w:rsidRDefault="00DF7E09" w:rsidP="00DF7E09">
      <w:pPr>
        <w:spacing w:line="240" w:lineRule="auto"/>
        <w:contextualSpacing/>
        <w:rPr>
          <w:rFonts w:ascii="Arial" w:hAnsi="Arial" w:cs="Arial"/>
          <w:b/>
          <w:caps/>
          <w:sz w:val="32"/>
          <w:szCs w:val="32"/>
        </w:rPr>
      </w:pPr>
    </w:p>
    <w:p w14:paraId="59EE8AF1" w14:textId="77777777" w:rsidR="00DF7E09" w:rsidRDefault="00DF7E09" w:rsidP="00DF7E09">
      <w:pPr>
        <w:spacing w:line="240" w:lineRule="auto"/>
        <w:contextualSpacing/>
        <w:rPr>
          <w:rFonts w:ascii="Arial" w:hAnsi="Arial" w:cs="Arial"/>
          <w:b/>
          <w:caps/>
          <w:sz w:val="32"/>
          <w:szCs w:val="32"/>
        </w:rPr>
      </w:pPr>
    </w:p>
    <w:p w14:paraId="2F553424" w14:textId="77777777" w:rsidR="00DF7E09" w:rsidRPr="001B6856" w:rsidRDefault="00DF7E09" w:rsidP="00DF7E09">
      <w:pPr>
        <w:spacing w:line="240" w:lineRule="auto"/>
        <w:contextualSpacing/>
        <w:rPr>
          <w:rFonts w:ascii="Arial" w:hAnsi="Arial" w:cs="Arial"/>
          <w:b/>
          <w:sz w:val="28"/>
          <w:szCs w:val="28"/>
        </w:rPr>
      </w:pPr>
      <w:r w:rsidRPr="001B6856">
        <w:rPr>
          <w:rFonts w:ascii="Arial" w:hAnsi="Arial" w:cs="Arial"/>
          <w:b/>
          <w:caps/>
          <w:sz w:val="32"/>
          <w:szCs w:val="32"/>
        </w:rPr>
        <w:lastRenderedPageBreak/>
        <w:t xml:space="preserve">Grade </w:t>
      </w:r>
      <w:r>
        <w:rPr>
          <w:rFonts w:ascii="Arial" w:hAnsi="Arial" w:cs="Arial"/>
          <w:b/>
          <w:caps/>
          <w:sz w:val="32"/>
          <w:szCs w:val="32"/>
        </w:rPr>
        <w:t>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Name: _________________________________</w:t>
      </w:r>
    </w:p>
    <w:p w14:paraId="72BE14D4" w14:textId="77777777" w:rsidR="00DF7E09" w:rsidRDefault="00DF7E09" w:rsidP="00DF7E09">
      <w:pPr>
        <w:contextualSpacing/>
        <w:jc w:val="center"/>
        <w:rPr>
          <w:rFonts w:ascii="Arial" w:hAnsi="Arial" w:cs="Arial"/>
          <w:b/>
          <w:i/>
          <w:sz w:val="20"/>
          <w:szCs w:val="20"/>
        </w:rPr>
      </w:pPr>
    </w:p>
    <w:p w14:paraId="0131FB5C" w14:textId="77777777" w:rsidR="00DF7E09" w:rsidRDefault="00DF7E09" w:rsidP="00DF7E09">
      <w:pPr>
        <w:contextualSpacing/>
        <w:jc w:val="center"/>
        <w:rPr>
          <w:rFonts w:ascii="Arial" w:hAnsi="Arial" w:cs="Arial"/>
          <w:b/>
          <w:i/>
          <w:sz w:val="20"/>
          <w:szCs w:val="20"/>
        </w:rPr>
      </w:pPr>
      <w:r>
        <w:rPr>
          <w:rFonts w:ascii="Arial" w:hAnsi="Arial" w:cs="Arial"/>
          <w:b/>
          <w:i/>
          <w:sz w:val="20"/>
          <w:szCs w:val="20"/>
        </w:rPr>
        <w:t>page 2 of 2</w:t>
      </w:r>
    </w:p>
    <w:p w14:paraId="2370CE54" w14:textId="77777777" w:rsidR="00DF7E09" w:rsidRPr="003608EF" w:rsidRDefault="00DF7E09" w:rsidP="00664324">
      <w:pPr>
        <w:contextualSpacing/>
        <w:rPr>
          <w:rFonts w:ascii="Arial" w:hAnsi="Arial" w:cs="Arial"/>
          <w:b/>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27CDDE4E" w14:textId="77777777" w:rsidTr="005C3547">
        <w:tc>
          <w:tcPr>
            <w:tcW w:w="6498" w:type="dxa"/>
            <w:vMerge w:val="restart"/>
            <w:shd w:val="clear" w:color="auto" w:fill="FDE9D9" w:themeFill="accent6" w:themeFillTint="33"/>
          </w:tcPr>
          <w:p w14:paraId="07A1FBA8" w14:textId="72A72400" w:rsidR="00664324" w:rsidRPr="009B11E8" w:rsidRDefault="00347467" w:rsidP="005C3547">
            <w:pPr>
              <w:rPr>
                <w:b/>
                <w:sz w:val="32"/>
                <w:szCs w:val="32"/>
              </w:rPr>
            </w:pPr>
            <w:r>
              <w:rPr>
                <w:b/>
                <w:sz w:val="32"/>
                <w:szCs w:val="32"/>
              </w:rPr>
              <w:t>3.2</w:t>
            </w:r>
          </w:p>
        </w:tc>
        <w:tc>
          <w:tcPr>
            <w:tcW w:w="1440" w:type="dxa"/>
            <w:gridSpan w:val="2"/>
            <w:shd w:val="clear" w:color="auto" w:fill="FDE9D9" w:themeFill="accent6" w:themeFillTint="33"/>
          </w:tcPr>
          <w:p w14:paraId="6C3FFFB2" w14:textId="4D365C74" w:rsidR="00664324" w:rsidRPr="00685ECA" w:rsidRDefault="00347467"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6E413B2F" w14:textId="5EF4A055" w:rsidR="00664324" w:rsidRPr="00685ECA" w:rsidRDefault="00347467"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57886D17" w14:textId="3708E64D" w:rsidR="00664324" w:rsidRPr="00685ECA" w:rsidRDefault="00347467" w:rsidP="005C3547">
            <w:pPr>
              <w:jc w:val="center"/>
              <w:rPr>
                <w:rFonts w:ascii="Arial" w:hAnsi="Arial" w:cs="Arial"/>
                <w:b/>
                <w:sz w:val="24"/>
                <w:szCs w:val="24"/>
              </w:rPr>
            </w:pPr>
            <w:r>
              <w:rPr>
                <w:rFonts w:ascii="Arial" w:hAnsi="Arial" w:cs="Arial"/>
                <w:b/>
                <w:sz w:val="24"/>
                <w:szCs w:val="24"/>
              </w:rPr>
              <w:t>FA3</w:t>
            </w:r>
          </w:p>
        </w:tc>
      </w:tr>
      <w:tr w:rsidR="00664324" w14:paraId="2AE98379" w14:textId="77777777" w:rsidTr="005C3547">
        <w:tc>
          <w:tcPr>
            <w:tcW w:w="6498" w:type="dxa"/>
            <w:vMerge/>
            <w:shd w:val="clear" w:color="auto" w:fill="FDE9D9" w:themeFill="accent6" w:themeFillTint="33"/>
          </w:tcPr>
          <w:p w14:paraId="1FD60CBC" w14:textId="77777777" w:rsidR="00664324" w:rsidRDefault="00664324" w:rsidP="005C3547">
            <w:pPr>
              <w:rPr>
                <w:b/>
                <w:sz w:val="24"/>
                <w:szCs w:val="24"/>
              </w:rPr>
            </w:pPr>
          </w:p>
        </w:tc>
        <w:tc>
          <w:tcPr>
            <w:tcW w:w="720" w:type="dxa"/>
            <w:shd w:val="clear" w:color="auto" w:fill="FDE9D9" w:themeFill="accent6" w:themeFillTint="33"/>
          </w:tcPr>
          <w:p w14:paraId="71B35D30"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090AF2ED"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04162493"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6085D0E6"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08ABFBEC"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48EC4395"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2A9B8438" w14:textId="77777777" w:rsidTr="005C3547">
        <w:tc>
          <w:tcPr>
            <w:tcW w:w="6498" w:type="dxa"/>
          </w:tcPr>
          <w:p w14:paraId="5570FB47" w14:textId="335C306D" w:rsidR="00AB1317" w:rsidRPr="00AB1317" w:rsidRDefault="00AB1317" w:rsidP="00DF127A">
            <w:pPr>
              <w:pStyle w:val="ListParagraph"/>
              <w:numPr>
                <w:ilvl w:val="1"/>
                <w:numId w:val="55"/>
              </w:numPr>
              <w:ind w:left="510"/>
              <w:rPr>
                <w:rFonts w:ascii="Arial" w:hAnsi="Arial" w:cs="Arial"/>
                <w:sz w:val="24"/>
                <w:szCs w:val="24"/>
              </w:rPr>
            </w:pPr>
            <w:r w:rsidRPr="00AB1317">
              <w:rPr>
                <w:rFonts w:ascii="Arial" w:hAnsi="Arial" w:cs="Arial"/>
                <w:sz w:val="24"/>
                <w:szCs w:val="24"/>
              </w:rPr>
              <w:t xml:space="preserve">Name and write fractions (proper and improper) and mixed numbers with denominators of 12 or less in symbols represented by concrete and/or pictorial models. (a) </w:t>
            </w:r>
          </w:p>
          <w:p w14:paraId="5B65725A" w14:textId="0B7953D9" w:rsidR="00664324" w:rsidRPr="00AB1317" w:rsidRDefault="00664324" w:rsidP="005C3547">
            <w:pPr>
              <w:ind w:left="362" w:hanging="362"/>
              <w:rPr>
                <w:rFonts w:ascii="Arial" w:hAnsi="Arial" w:cs="Arial"/>
                <w:sz w:val="24"/>
                <w:szCs w:val="24"/>
              </w:rPr>
            </w:pPr>
          </w:p>
        </w:tc>
        <w:tc>
          <w:tcPr>
            <w:tcW w:w="720" w:type="dxa"/>
          </w:tcPr>
          <w:p w14:paraId="5DE0C5C7" w14:textId="77777777" w:rsidR="00664324" w:rsidRDefault="00664324" w:rsidP="005C3547">
            <w:pPr>
              <w:ind w:left="362" w:hanging="362"/>
              <w:rPr>
                <w:sz w:val="24"/>
                <w:szCs w:val="24"/>
              </w:rPr>
            </w:pPr>
          </w:p>
        </w:tc>
        <w:tc>
          <w:tcPr>
            <w:tcW w:w="720" w:type="dxa"/>
          </w:tcPr>
          <w:p w14:paraId="13105064" w14:textId="77777777" w:rsidR="00664324" w:rsidRDefault="00664324" w:rsidP="005C3547">
            <w:pPr>
              <w:ind w:left="362" w:hanging="362"/>
              <w:rPr>
                <w:sz w:val="24"/>
                <w:szCs w:val="24"/>
              </w:rPr>
            </w:pPr>
          </w:p>
        </w:tc>
        <w:tc>
          <w:tcPr>
            <w:tcW w:w="810" w:type="dxa"/>
          </w:tcPr>
          <w:p w14:paraId="73E8D1C9" w14:textId="77777777" w:rsidR="00664324" w:rsidRDefault="00664324" w:rsidP="005C3547">
            <w:pPr>
              <w:ind w:left="362" w:hanging="362"/>
              <w:rPr>
                <w:sz w:val="24"/>
                <w:szCs w:val="24"/>
              </w:rPr>
            </w:pPr>
          </w:p>
        </w:tc>
        <w:tc>
          <w:tcPr>
            <w:tcW w:w="720" w:type="dxa"/>
          </w:tcPr>
          <w:p w14:paraId="45C4F478" w14:textId="77777777" w:rsidR="00664324" w:rsidRDefault="00664324" w:rsidP="005C3547">
            <w:pPr>
              <w:ind w:left="362" w:hanging="362"/>
              <w:rPr>
                <w:sz w:val="24"/>
                <w:szCs w:val="24"/>
              </w:rPr>
            </w:pPr>
          </w:p>
        </w:tc>
        <w:tc>
          <w:tcPr>
            <w:tcW w:w="810" w:type="dxa"/>
          </w:tcPr>
          <w:p w14:paraId="2FE38187" w14:textId="77777777" w:rsidR="00664324" w:rsidRDefault="00664324" w:rsidP="005C3547">
            <w:pPr>
              <w:ind w:left="362" w:hanging="362"/>
              <w:rPr>
                <w:sz w:val="24"/>
                <w:szCs w:val="24"/>
              </w:rPr>
            </w:pPr>
          </w:p>
        </w:tc>
        <w:tc>
          <w:tcPr>
            <w:tcW w:w="720" w:type="dxa"/>
          </w:tcPr>
          <w:p w14:paraId="45ECDB07" w14:textId="77777777" w:rsidR="00664324" w:rsidRDefault="00664324" w:rsidP="005C3547">
            <w:pPr>
              <w:ind w:left="362" w:hanging="362"/>
              <w:rPr>
                <w:sz w:val="24"/>
                <w:szCs w:val="24"/>
              </w:rPr>
            </w:pPr>
          </w:p>
        </w:tc>
      </w:tr>
      <w:tr w:rsidR="00664324" w14:paraId="69C60306" w14:textId="77777777" w:rsidTr="005C3547">
        <w:tc>
          <w:tcPr>
            <w:tcW w:w="6498" w:type="dxa"/>
          </w:tcPr>
          <w:p w14:paraId="566101B8" w14:textId="134EF11E" w:rsidR="00AB1317" w:rsidRPr="00AB1317" w:rsidRDefault="00AB1317" w:rsidP="00DF127A">
            <w:pPr>
              <w:pStyle w:val="ListParagraph"/>
              <w:numPr>
                <w:ilvl w:val="0"/>
                <w:numId w:val="55"/>
              </w:numPr>
              <w:ind w:left="510"/>
              <w:rPr>
                <w:rFonts w:ascii="Arial" w:hAnsi="Arial" w:cs="Arial"/>
                <w:sz w:val="24"/>
                <w:szCs w:val="24"/>
              </w:rPr>
            </w:pPr>
            <w:r w:rsidRPr="00AB1317">
              <w:rPr>
                <w:rFonts w:ascii="Arial" w:hAnsi="Arial" w:cs="Arial"/>
                <w:sz w:val="24"/>
                <w:szCs w:val="24"/>
              </w:rPr>
              <w:t xml:space="preserve">Represent a given fraction (proper or improper) and mixed numbers, using concrete or pictorial set, area/region, length/measurement models and symbols. (b) </w:t>
            </w:r>
          </w:p>
          <w:p w14:paraId="2B2C28AB" w14:textId="4E1DC3F9" w:rsidR="00664324" w:rsidRPr="00AB1317" w:rsidRDefault="00664324" w:rsidP="00AB1317">
            <w:pPr>
              <w:ind w:left="510" w:hanging="362"/>
              <w:rPr>
                <w:rFonts w:ascii="Arial" w:hAnsi="Arial" w:cs="Arial"/>
                <w:sz w:val="24"/>
                <w:szCs w:val="24"/>
              </w:rPr>
            </w:pPr>
          </w:p>
        </w:tc>
        <w:tc>
          <w:tcPr>
            <w:tcW w:w="720" w:type="dxa"/>
          </w:tcPr>
          <w:p w14:paraId="5820F72B" w14:textId="77777777" w:rsidR="00664324" w:rsidRDefault="00664324" w:rsidP="005C3547">
            <w:pPr>
              <w:ind w:left="362" w:hanging="362"/>
              <w:rPr>
                <w:sz w:val="24"/>
                <w:szCs w:val="24"/>
              </w:rPr>
            </w:pPr>
          </w:p>
        </w:tc>
        <w:tc>
          <w:tcPr>
            <w:tcW w:w="720" w:type="dxa"/>
          </w:tcPr>
          <w:p w14:paraId="03B71EAA" w14:textId="77777777" w:rsidR="00664324" w:rsidRDefault="00664324" w:rsidP="005C3547">
            <w:pPr>
              <w:ind w:left="362" w:hanging="362"/>
              <w:rPr>
                <w:sz w:val="24"/>
                <w:szCs w:val="24"/>
              </w:rPr>
            </w:pPr>
          </w:p>
        </w:tc>
        <w:tc>
          <w:tcPr>
            <w:tcW w:w="810" w:type="dxa"/>
          </w:tcPr>
          <w:p w14:paraId="232024C5" w14:textId="77777777" w:rsidR="00664324" w:rsidRDefault="00664324" w:rsidP="005C3547">
            <w:pPr>
              <w:ind w:left="362" w:hanging="362"/>
              <w:rPr>
                <w:sz w:val="24"/>
                <w:szCs w:val="24"/>
              </w:rPr>
            </w:pPr>
          </w:p>
        </w:tc>
        <w:tc>
          <w:tcPr>
            <w:tcW w:w="720" w:type="dxa"/>
          </w:tcPr>
          <w:p w14:paraId="232F5835" w14:textId="77777777" w:rsidR="00664324" w:rsidRDefault="00664324" w:rsidP="005C3547">
            <w:pPr>
              <w:ind w:left="362" w:hanging="362"/>
              <w:rPr>
                <w:sz w:val="24"/>
                <w:szCs w:val="24"/>
              </w:rPr>
            </w:pPr>
          </w:p>
        </w:tc>
        <w:tc>
          <w:tcPr>
            <w:tcW w:w="810" w:type="dxa"/>
          </w:tcPr>
          <w:p w14:paraId="6A57BD65" w14:textId="77777777" w:rsidR="00664324" w:rsidRDefault="00664324" w:rsidP="005C3547">
            <w:pPr>
              <w:ind w:left="362" w:hanging="362"/>
              <w:rPr>
                <w:sz w:val="24"/>
                <w:szCs w:val="24"/>
              </w:rPr>
            </w:pPr>
          </w:p>
        </w:tc>
        <w:tc>
          <w:tcPr>
            <w:tcW w:w="720" w:type="dxa"/>
          </w:tcPr>
          <w:p w14:paraId="4309CB38" w14:textId="77777777" w:rsidR="00664324" w:rsidRDefault="00664324" w:rsidP="005C3547">
            <w:pPr>
              <w:ind w:left="362" w:hanging="362"/>
              <w:rPr>
                <w:sz w:val="24"/>
                <w:szCs w:val="24"/>
              </w:rPr>
            </w:pPr>
          </w:p>
        </w:tc>
      </w:tr>
      <w:tr w:rsidR="00664324" w14:paraId="762715B0" w14:textId="77777777" w:rsidTr="005C3547">
        <w:tc>
          <w:tcPr>
            <w:tcW w:w="6498" w:type="dxa"/>
          </w:tcPr>
          <w:p w14:paraId="597C810F" w14:textId="2D47A0AE" w:rsidR="00AB1317" w:rsidRPr="00AB1317" w:rsidRDefault="00AB1317" w:rsidP="00DF127A">
            <w:pPr>
              <w:pStyle w:val="ListParagraph"/>
              <w:numPr>
                <w:ilvl w:val="0"/>
                <w:numId w:val="55"/>
              </w:numPr>
              <w:ind w:left="510"/>
              <w:rPr>
                <w:rFonts w:ascii="Arial" w:hAnsi="Arial" w:cs="Arial"/>
                <w:sz w:val="24"/>
                <w:szCs w:val="24"/>
              </w:rPr>
            </w:pPr>
            <w:r w:rsidRPr="00AB1317">
              <w:rPr>
                <w:rFonts w:ascii="Arial" w:hAnsi="Arial" w:cs="Arial"/>
                <w:sz w:val="24"/>
                <w:szCs w:val="24"/>
              </w:rPr>
              <w:t xml:space="preserve">Identify a fraction represented by a model as the sum of unit fractions. (b) </w:t>
            </w:r>
          </w:p>
          <w:p w14:paraId="6C6EFBA8" w14:textId="398230FE" w:rsidR="00664324" w:rsidRPr="00AB1317" w:rsidRDefault="00664324" w:rsidP="00AB1317">
            <w:pPr>
              <w:ind w:left="510" w:hanging="362"/>
              <w:rPr>
                <w:rFonts w:ascii="Arial" w:hAnsi="Arial" w:cs="Arial"/>
                <w:sz w:val="24"/>
                <w:szCs w:val="24"/>
              </w:rPr>
            </w:pPr>
          </w:p>
        </w:tc>
        <w:tc>
          <w:tcPr>
            <w:tcW w:w="720" w:type="dxa"/>
          </w:tcPr>
          <w:p w14:paraId="78B94D3F" w14:textId="77777777" w:rsidR="00664324" w:rsidRDefault="00664324" w:rsidP="005C3547">
            <w:pPr>
              <w:ind w:left="362" w:hanging="362"/>
              <w:rPr>
                <w:sz w:val="24"/>
                <w:szCs w:val="24"/>
              </w:rPr>
            </w:pPr>
          </w:p>
        </w:tc>
        <w:tc>
          <w:tcPr>
            <w:tcW w:w="720" w:type="dxa"/>
          </w:tcPr>
          <w:p w14:paraId="77D55568" w14:textId="77777777" w:rsidR="00664324" w:rsidRDefault="00664324" w:rsidP="005C3547">
            <w:pPr>
              <w:ind w:left="362" w:hanging="362"/>
              <w:rPr>
                <w:sz w:val="24"/>
                <w:szCs w:val="24"/>
              </w:rPr>
            </w:pPr>
          </w:p>
        </w:tc>
        <w:tc>
          <w:tcPr>
            <w:tcW w:w="810" w:type="dxa"/>
          </w:tcPr>
          <w:p w14:paraId="4E3A69CC" w14:textId="77777777" w:rsidR="00664324" w:rsidRDefault="00664324" w:rsidP="005C3547">
            <w:pPr>
              <w:ind w:left="362" w:hanging="362"/>
              <w:rPr>
                <w:sz w:val="24"/>
                <w:szCs w:val="24"/>
              </w:rPr>
            </w:pPr>
          </w:p>
        </w:tc>
        <w:tc>
          <w:tcPr>
            <w:tcW w:w="720" w:type="dxa"/>
          </w:tcPr>
          <w:p w14:paraId="31F98A0E" w14:textId="77777777" w:rsidR="00664324" w:rsidRDefault="00664324" w:rsidP="005C3547">
            <w:pPr>
              <w:ind w:left="362" w:hanging="362"/>
              <w:rPr>
                <w:sz w:val="24"/>
                <w:szCs w:val="24"/>
              </w:rPr>
            </w:pPr>
          </w:p>
        </w:tc>
        <w:tc>
          <w:tcPr>
            <w:tcW w:w="810" w:type="dxa"/>
          </w:tcPr>
          <w:p w14:paraId="4D3217D9" w14:textId="77777777" w:rsidR="00664324" w:rsidRDefault="00664324" w:rsidP="005C3547">
            <w:pPr>
              <w:ind w:left="362" w:hanging="362"/>
              <w:rPr>
                <w:sz w:val="24"/>
                <w:szCs w:val="24"/>
              </w:rPr>
            </w:pPr>
          </w:p>
        </w:tc>
        <w:tc>
          <w:tcPr>
            <w:tcW w:w="720" w:type="dxa"/>
          </w:tcPr>
          <w:p w14:paraId="15C9B4BB" w14:textId="77777777" w:rsidR="00664324" w:rsidRDefault="00664324" w:rsidP="005C3547">
            <w:pPr>
              <w:ind w:left="362" w:hanging="362"/>
              <w:rPr>
                <w:sz w:val="24"/>
                <w:szCs w:val="24"/>
              </w:rPr>
            </w:pPr>
          </w:p>
        </w:tc>
      </w:tr>
      <w:tr w:rsidR="00AB1317" w14:paraId="21CDBFB8" w14:textId="77777777" w:rsidTr="005C3547">
        <w:tc>
          <w:tcPr>
            <w:tcW w:w="6498" w:type="dxa"/>
          </w:tcPr>
          <w:p w14:paraId="5532619D" w14:textId="3C7C8B60" w:rsidR="00AB1317" w:rsidRPr="00AB1317" w:rsidRDefault="00AB1317" w:rsidP="00DF127A">
            <w:pPr>
              <w:pStyle w:val="Default"/>
              <w:numPr>
                <w:ilvl w:val="0"/>
                <w:numId w:val="55"/>
              </w:numPr>
              <w:ind w:left="510"/>
              <w:rPr>
                <w:color w:val="auto"/>
              </w:rPr>
            </w:pPr>
            <w:r w:rsidRPr="00AB1317">
              <w:t xml:space="preserve">Using a model of a fraction greater than one, count the fractional parts to name and write it as an improper fraction and as a mixed number </w:t>
            </w:r>
            <w:r w:rsidR="00A62C67">
              <w:t xml:space="preserve">               </w:t>
            </w:r>
            <w:r w:rsidRPr="00AB1317">
              <w:t xml:space="preserve">(e.g., </w:t>
            </w:r>
            <m:oMath>
              <m:f>
                <m:fPr>
                  <m:ctrlPr>
                    <w:rPr>
                      <w:rFonts w:ascii="Cambria Math" w:hAnsi="Cambria Math"/>
                      <w:i/>
                    </w:rPr>
                  </m:ctrlPr>
                </m:fPr>
                <m:num>
                  <m:r>
                    <w:rPr>
                      <w:rFonts w:ascii="Cambria Math" w:hAnsi="Cambria Math"/>
                    </w:rPr>
                    <m:t>1</m:t>
                  </m:r>
                </m:num>
                <m:den>
                  <m:r>
                    <w:rPr>
                      <w:rFonts w:ascii="Cambria Math" w:hAnsi="Cambria Math"/>
                    </w:rPr>
                    <m:t>4</m:t>
                  </m:r>
                </m:den>
              </m:f>
            </m:oMath>
            <w:r w:rsidRPr="00AB1317">
              <w:t xml:space="preserve">, </w:t>
            </w:r>
            <m:oMath>
              <m:f>
                <m:fPr>
                  <m:ctrlPr>
                    <w:rPr>
                      <w:rFonts w:ascii="Cambria Math" w:hAnsi="Cambria Math"/>
                      <w:i/>
                    </w:rPr>
                  </m:ctrlPr>
                </m:fPr>
                <m:num>
                  <m:r>
                    <w:rPr>
                      <w:rFonts w:ascii="Cambria Math" w:hAnsi="Cambria Math"/>
                    </w:rPr>
                    <m:t>2</m:t>
                  </m:r>
                </m:num>
                <m:den>
                  <m:r>
                    <w:rPr>
                      <w:rFonts w:ascii="Cambria Math" w:hAnsi="Cambria Math"/>
                    </w:rPr>
                    <m:t>4</m:t>
                  </m:r>
                </m:den>
              </m:f>
            </m:oMath>
            <w:r w:rsidRPr="00AB1317">
              <w:t xml:space="preserve">, </w:t>
            </w:r>
            <m:oMath>
              <m:f>
                <m:fPr>
                  <m:ctrlPr>
                    <w:rPr>
                      <w:rFonts w:ascii="Cambria Math" w:hAnsi="Cambria Math"/>
                      <w:i/>
                    </w:rPr>
                  </m:ctrlPr>
                </m:fPr>
                <m:num>
                  <m:r>
                    <w:rPr>
                      <w:rFonts w:ascii="Cambria Math" w:hAnsi="Cambria Math"/>
                    </w:rPr>
                    <m:t>3</m:t>
                  </m:r>
                </m:num>
                <m:den>
                  <m:r>
                    <w:rPr>
                      <w:rFonts w:ascii="Cambria Math" w:hAnsi="Cambria Math"/>
                    </w:rPr>
                    <m:t>4</m:t>
                  </m:r>
                </m:den>
              </m:f>
            </m:oMath>
            <w:r w:rsidRPr="00AB1317">
              <w:t xml:space="preserve">, </w:t>
            </w:r>
            <m:oMath>
              <m:f>
                <m:fPr>
                  <m:ctrlPr>
                    <w:rPr>
                      <w:rFonts w:ascii="Cambria Math" w:hAnsi="Cambria Math"/>
                      <w:i/>
                    </w:rPr>
                  </m:ctrlPr>
                </m:fPr>
                <m:num>
                  <m:r>
                    <w:rPr>
                      <w:rFonts w:ascii="Cambria Math" w:hAnsi="Cambria Math"/>
                    </w:rPr>
                    <m:t>4</m:t>
                  </m:r>
                </m:num>
                <m:den>
                  <m:r>
                    <w:rPr>
                      <w:rFonts w:ascii="Cambria Math" w:hAnsi="Cambria Math"/>
                    </w:rPr>
                    <m:t>4</m:t>
                  </m:r>
                </m:den>
              </m:f>
            </m:oMath>
            <w:r w:rsidRPr="00AB1317">
              <w:t xml:space="preserve">, </w:t>
            </w:r>
            <m:oMath>
              <m:f>
                <m:fPr>
                  <m:ctrlPr>
                    <w:rPr>
                      <w:rFonts w:ascii="Cambria Math" w:hAnsi="Cambria Math"/>
                      <w:i/>
                    </w:rPr>
                  </m:ctrlPr>
                </m:fPr>
                <m:num>
                  <m:r>
                    <w:rPr>
                      <w:rFonts w:ascii="Cambria Math" w:hAnsi="Cambria Math"/>
                    </w:rPr>
                    <m:t>5</m:t>
                  </m:r>
                </m:num>
                <m:den>
                  <m:r>
                    <w:rPr>
                      <w:rFonts w:ascii="Cambria Math" w:hAnsi="Cambria Math"/>
                    </w:rPr>
                    <m:t>4</m:t>
                  </m:r>
                </m:den>
              </m:f>
            </m:oMath>
            <w:r w:rsidRPr="00AB1317">
              <w:t xml:space="preserve"> = 1</w:t>
            </w:r>
            <w:r w:rsidR="00F8044D" w:rsidRPr="00AB1317">
              <w:t xml:space="preserve"> </w:t>
            </w:r>
            <m:oMath>
              <m:f>
                <m:fPr>
                  <m:ctrlPr>
                    <w:rPr>
                      <w:rFonts w:ascii="Cambria Math" w:hAnsi="Cambria Math"/>
                      <w:i/>
                    </w:rPr>
                  </m:ctrlPr>
                </m:fPr>
                <m:num>
                  <m:r>
                    <w:rPr>
                      <w:rFonts w:ascii="Cambria Math" w:hAnsi="Cambria Math"/>
                    </w:rPr>
                    <m:t>1</m:t>
                  </m:r>
                </m:num>
                <m:den>
                  <m:r>
                    <w:rPr>
                      <w:rFonts w:ascii="Cambria Math" w:hAnsi="Cambria Math"/>
                    </w:rPr>
                    <m:t>4</m:t>
                  </m:r>
                </m:den>
              </m:f>
            </m:oMath>
            <w:r w:rsidRPr="00AB1317">
              <w:t>, or 2</w:t>
            </w:r>
            <w:r w:rsidR="00F8044D" w:rsidRPr="00AB1317">
              <w:t xml:space="preserve"> </w:t>
            </w:r>
            <m:oMath>
              <m:f>
                <m:fPr>
                  <m:ctrlPr>
                    <w:rPr>
                      <w:rFonts w:ascii="Cambria Math" w:hAnsi="Cambria Math"/>
                      <w:i/>
                    </w:rPr>
                  </m:ctrlPr>
                </m:fPr>
                <m:num>
                  <m:r>
                    <w:rPr>
                      <w:rFonts w:ascii="Cambria Math" w:hAnsi="Cambria Math"/>
                    </w:rPr>
                    <m:t>1</m:t>
                  </m:r>
                </m:num>
                <m:den>
                  <m:r>
                    <w:rPr>
                      <w:rFonts w:ascii="Cambria Math" w:hAnsi="Cambria Math"/>
                    </w:rPr>
                    <m:t>3</m:t>
                  </m:r>
                </m:den>
              </m:f>
            </m:oMath>
            <w:r w:rsidRPr="00AB1317">
              <w:t xml:space="preserve"> = </w:t>
            </w:r>
            <w:r w:rsidR="00A62C67" w:rsidRPr="00AB1317">
              <w:t xml:space="preserve"> </w:t>
            </w:r>
            <m:oMath>
              <m:f>
                <m:fPr>
                  <m:ctrlPr>
                    <w:rPr>
                      <w:rFonts w:ascii="Cambria Math" w:hAnsi="Cambria Math"/>
                      <w:i/>
                    </w:rPr>
                  </m:ctrlPr>
                </m:fPr>
                <m:num>
                  <m:r>
                    <w:rPr>
                      <w:rFonts w:ascii="Cambria Math" w:hAnsi="Cambria Math"/>
                    </w:rPr>
                    <m:t>7</m:t>
                  </m:r>
                </m:num>
                <m:den>
                  <m:r>
                    <w:rPr>
                      <w:rFonts w:ascii="Cambria Math" w:hAnsi="Cambria Math"/>
                    </w:rPr>
                    <m:t>3</m:t>
                  </m:r>
                </m:den>
              </m:f>
            </m:oMath>
            <w:r w:rsidRPr="00AB1317">
              <w:t xml:space="preserve"> ). (b) </w:t>
            </w:r>
          </w:p>
          <w:p w14:paraId="032F4085" w14:textId="77777777" w:rsidR="00AB1317" w:rsidRPr="00AB1317" w:rsidRDefault="00AB1317" w:rsidP="00AB1317">
            <w:pPr>
              <w:ind w:left="510" w:hanging="362"/>
              <w:rPr>
                <w:rFonts w:ascii="Arial" w:hAnsi="Arial" w:cs="Arial"/>
                <w:sz w:val="24"/>
                <w:szCs w:val="24"/>
              </w:rPr>
            </w:pPr>
          </w:p>
        </w:tc>
        <w:tc>
          <w:tcPr>
            <w:tcW w:w="720" w:type="dxa"/>
          </w:tcPr>
          <w:p w14:paraId="46CAD727" w14:textId="7308620C" w:rsidR="00AB1317" w:rsidRDefault="00AB1317" w:rsidP="005C3547">
            <w:pPr>
              <w:ind w:left="362" w:hanging="362"/>
              <w:rPr>
                <w:sz w:val="24"/>
                <w:szCs w:val="24"/>
              </w:rPr>
            </w:pPr>
          </w:p>
        </w:tc>
        <w:tc>
          <w:tcPr>
            <w:tcW w:w="720" w:type="dxa"/>
          </w:tcPr>
          <w:p w14:paraId="6EACCCC8" w14:textId="77777777" w:rsidR="00AB1317" w:rsidRDefault="00AB1317" w:rsidP="005C3547">
            <w:pPr>
              <w:ind w:left="362" w:hanging="362"/>
              <w:rPr>
                <w:sz w:val="24"/>
                <w:szCs w:val="24"/>
              </w:rPr>
            </w:pPr>
          </w:p>
        </w:tc>
        <w:tc>
          <w:tcPr>
            <w:tcW w:w="810" w:type="dxa"/>
          </w:tcPr>
          <w:p w14:paraId="76390EC9" w14:textId="77777777" w:rsidR="00AB1317" w:rsidRDefault="00AB1317" w:rsidP="005C3547">
            <w:pPr>
              <w:ind w:left="362" w:hanging="362"/>
              <w:rPr>
                <w:sz w:val="24"/>
                <w:szCs w:val="24"/>
              </w:rPr>
            </w:pPr>
          </w:p>
        </w:tc>
        <w:tc>
          <w:tcPr>
            <w:tcW w:w="720" w:type="dxa"/>
          </w:tcPr>
          <w:p w14:paraId="05F93839" w14:textId="77777777" w:rsidR="00AB1317" w:rsidRDefault="00AB1317" w:rsidP="005C3547">
            <w:pPr>
              <w:ind w:left="362" w:hanging="362"/>
              <w:rPr>
                <w:sz w:val="24"/>
                <w:szCs w:val="24"/>
              </w:rPr>
            </w:pPr>
          </w:p>
        </w:tc>
        <w:tc>
          <w:tcPr>
            <w:tcW w:w="810" w:type="dxa"/>
          </w:tcPr>
          <w:p w14:paraId="44EE9848" w14:textId="77777777" w:rsidR="00AB1317" w:rsidRDefault="00AB1317" w:rsidP="005C3547">
            <w:pPr>
              <w:ind w:left="362" w:hanging="362"/>
              <w:rPr>
                <w:sz w:val="24"/>
                <w:szCs w:val="24"/>
              </w:rPr>
            </w:pPr>
          </w:p>
        </w:tc>
        <w:tc>
          <w:tcPr>
            <w:tcW w:w="720" w:type="dxa"/>
          </w:tcPr>
          <w:p w14:paraId="1054D721" w14:textId="77777777" w:rsidR="00AB1317" w:rsidRDefault="00AB1317" w:rsidP="005C3547">
            <w:pPr>
              <w:ind w:left="362" w:hanging="362"/>
              <w:rPr>
                <w:sz w:val="24"/>
                <w:szCs w:val="24"/>
              </w:rPr>
            </w:pPr>
          </w:p>
        </w:tc>
      </w:tr>
      <w:tr w:rsidR="00AB1317" w14:paraId="06EC1A23" w14:textId="77777777" w:rsidTr="005C3547">
        <w:tc>
          <w:tcPr>
            <w:tcW w:w="6498" w:type="dxa"/>
          </w:tcPr>
          <w:p w14:paraId="67421231" w14:textId="20C0F909" w:rsidR="00AB1317" w:rsidRPr="00AB1317" w:rsidRDefault="00AB1317" w:rsidP="00DF127A">
            <w:pPr>
              <w:pStyle w:val="Default"/>
              <w:numPr>
                <w:ilvl w:val="0"/>
                <w:numId w:val="55"/>
              </w:numPr>
              <w:ind w:left="510"/>
              <w:rPr>
                <w:color w:val="auto"/>
              </w:rPr>
            </w:pPr>
            <w:r w:rsidRPr="00AB1317">
              <w:t xml:space="preserve">Compare a model of a fraction, less than or equal to one, to the benchmarks of 0, 12, and 1. (c) </w:t>
            </w:r>
          </w:p>
          <w:p w14:paraId="1FF872E1" w14:textId="77777777" w:rsidR="00AB1317" w:rsidRPr="00AB1317" w:rsidRDefault="00AB1317" w:rsidP="00AB1317">
            <w:pPr>
              <w:pStyle w:val="Default"/>
              <w:ind w:left="510"/>
              <w:rPr>
                <w:color w:val="auto"/>
              </w:rPr>
            </w:pPr>
          </w:p>
        </w:tc>
        <w:tc>
          <w:tcPr>
            <w:tcW w:w="720" w:type="dxa"/>
          </w:tcPr>
          <w:p w14:paraId="195BEC12" w14:textId="77777777" w:rsidR="00AB1317" w:rsidRDefault="00AB1317" w:rsidP="005C3547">
            <w:pPr>
              <w:ind w:left="362" w:hanging="362"/>
              <w:rPr>
                <w:sz w:val="24"/>
                <w:szCs w:val="24"/>
              </w:rPr>
            </w:pPr>
          </w:p>
        </w:tc>
        <w:tc>
          <w:tcPr>
            <w:tcW w:w="720" w:type="dxa"/>
          </w:tcPr>
          <w:p w14:paraId="767C2934" w14:textId="77777777" w:rsidR="00AB1317" w:rsidRDefault="00AB1317" w:rsidP="005C3547">
            <w:pPr>
              <w:ind w:left="362" w:hanging="362"/>
              <w:rPr>
                <w:sz w:val="24"/>
                <w:szCs w:val="24"/>
              </w:rPr>
            </w:pPr>
          </w:p>
        </w:tc>
        <w:tc>
          <w:tcPr>
            <w:tcW w:w="810" w:type="dxa"/>
          </w:tcPr>
          <w:p w14:paraId="1445B8B6" w14:textId="77777777" w:rsidR="00AB1317" w:rsidRDefault="00AB1317" w:rsidP="005C3547">
            <w:pPr>
              <w:ind w:left="362" w:hanging="362"/>
              <w:rPr>
                <w:sz w:val="24"/>
                <w:szCs w:val="24"/>
              </w:rPr>
            </w:pPr>
          </w:p>
        </w:tc>
        <w:tc>
          <w:tcPr>
            <w:tcW w:w="720" w:type="dxa"/>
          </w:tcPr>
          <w:p w14:paraId="51CBEBAB" w14:textId="77777777" w:rsidR="00AB1317" w:rsidRDefault="00AB1317" w:rsidP="005C3547">
            <w:pPr>
              <w:ind w:left="362" w:hanging="362"/>
              <w:rPr>
                <w:sz w:val="24"/>
                <w:szCs w:val="24"/>
              </w:rPr>
            </w:pPr>
          </w:p>
        </w:tc>
        <w:tc>
          <w:tcPr>
            <w:tcW w:w="810" w:type="dxa"/>
          </w:tcPr>
          <w:p w14:paraId="171CD8E3" w14:textId="77777777" w:rsidR="00AB1317" w:rsidRDefault="00AB1317" w:rsidP="005C3547">
            <w:pPr>
              <w:ind w:left="362" w:hanging="362"/>
              <w:rPr>
                <w:sz w:val="24"/>
                <w:szCs w:val="24"/>
              </w:rPr>
            </w:pPr>
          </w:p>
        </w:tc>
        <w:tc>
          <w:tcPr>
            <w:tcW w:w="720" w:type="dxa"/>
          </w:tcPr>
          <w:p w14:paraId="48B9472B" w14:textId="77777777" w:rsidR="00AB1317" w:rsidRDefault="00AB1317" w:rsidP="005C3547">
            <w:pPr>
              <w:ind w:left="362" w:hanging="362"/>
              <w:rPr>
                <w:sz w:val="24"/>
                <w:szCs w:val="24"/>
              </w:rPr>
            </w:pPr>
          </w:p>
        </w:tc>
      </w:tr>
      <w:tr w:rsidR="00AB1317" w14:paraId="6F6A2ED8" w14:textId="77777777" w:rsidTr="005C3547">
        <w:tc>
          <w:tcPr>
            <w:tcW w:w="6498" w:type="dxa"/>
          </w:tcPr>
          <w:p w14:paraId="57590B59" w14:textId="176D04CE" w:rsidR="00AB1317" w:rsidRPr="00AB1317" w:rsidRDefault="00AB1317" w:rsidP="00DF127A">
            <w:pPr>
              <w:pStyle w:val="Default"/>
              <w:numPr>
                <w:ilvl w:val="0"/>
                <w:numId w:val="55"/>
              </w:numPr>
              <w:ind w:left="510"/>
              <w:rPr>
                <w:color w:val="auto"/>
              </w:rPr>
            </w:pPr>
            <w:r w:rsidRPr="00AB1317">
              <w:t xml:space="preserve">Compare proper fractions using the terms </w:t>
            </w:r>
            <w:r w:rsidRPr="00AB1317">
              <w:rPr>
                <w:i/>
                <w:iCs/>
              </w:rPr>
              <w:t xml:space="preserve">greater than, less than, equal to, or not equal to </w:t>
            </w:r>
            <w:r w:rsidRPr="00AB1317">
              <w:t xml:space="preserve">and the symbols (&lt;, &gt;, =, and ≠). Comparisons are made between fractions with both like and unlike denominators, with concrete or pictorial models. (c) </w:t>
            </w:r>
          </w:p>
          <w:p w14:paraId="5AE8C171" w14:textId="77777777" w:rsidR="00AB1317" w:rsidRPr="00AB1317" w:rsidRDefault="00AB1317" w:rsidP="00AB1317">
            <w:pPr>
              <w:pStyle w:val="Default"/>
              <w:ind w:left="510"/>
              <w:rPr>
                <w:color w:val="auto"/>
              </w:rPr>
            </w:pPr>
          </w:p>
        </w:tc>
        <w:tc>
          <w:tcPr>
            <w:tcW w:w="720" w:type="dxa"/>
          </w:tcPr>
          <w:p w14:paraId="2E51DFBF" w14:textId="77777777" w:rsidR="00AB1317" w:rsidRDefault="00AB1317" w:rsidP="005C3547">
            <w:pPr>
              <w:ind w:left="362" w:hanging="362"/>
              <w:rPr>
                <w:sz w:val="24"/>
                <w:szCs w:val="24"/>
              </w:rPr>
            </w:pPr>
          </w:p>
        </w:tc>
        <w:tc>
          <w:tcPr>
            <w:tcW w:w="720" w:type="dxa"/>
          </w:tcPr>
          <w:p w14:paraId="1601781C" w14:textId="77777777" w:rsidR="00AB1317" w:rsidRDefault="00AB1317" w:rsidP="005C3547">
            <w:pPr>
              <w:ind w:left="362" w:hanging="362"/>
              <w:rPr>
                <w:sz w:val="24"/>
                <w:szCs w:val="24"/>
              </w:rPr>
            </w:pPr>
          </w:p>
        </w:tc>
        <w:tc>
          <w:tcPr>
            <w:tcW w:w="810" w:type="dxa"/>
          </w:tcPr>
          <w:p w14:paraId="516975DB" w14:textId="77777777" w:rsidR="00AB1317" w:rsidRDefault="00AB1317" w:rsidP="005C3547">
            <w:pPr>
              <w:ind w:left="362" w:hanging="362"/>
              <w:rPr>
                <w:sz w:val="24"/>
                <w:szCs w:val="24"/>
              </w:rPr>
            </w:pPr>
          </w:p>
        </w:tc>
        <w:tc>
          <w:tcPr>
            <w:tcW w:w="720" w:type="dxa"/>
          </w:tcPr>
          <w:p w14:paraId="55DB286D" w14:textId="77777777" w:rsidR="00AB1317" w:rsidRDefault="00AB1317" w:rsidP="005C3547">
            <w:pPr>
              <w:ind w:left="362" w:hanging="362"/>
              <w:rPr>
                <w:sz w:val="24"/>
                <w:szCs w:val="24"/>
              </w:rPr>
            </w:pPr>
          </w:p>
        </w:tc>
        <w:tc>
          <w:tcPr>
            <w:tcW w:w="810" w:type="dxa"/>
          </w:tcPr>
          <w:p w14:paraId="53AABD94" w14:textId="77777777" w:rsidR="00AB1317" w:rsidRDefault="00AB1317" w:rsidP="005C3547">
            <w:pPr>
              <w:ind w:left="362" w:hanging="362"/>
              <w:rPr>
                <w:sz w:val="24"/>
                <w:szCs w:val="24"/>
              </w:rPr>
            </w:pPr>
          </w:p>
        </w:tc>
        <w:tc>
          <w:tcPr>
            <w:tcW w:w="720" w:type="dxa"/>
          </w:tcPr>
          <w:p w14:paraId="5837CAC1" w14:textId="77777777" w:rsidR="00AB1317" w:rsidRDefault="00AB1317" w:rsidP="005C3547">
            <w:pPr>
              <w:ind w:left="362" w:hanging="362"/>
              <w:rPr>
                <w:sz w:val="24"/>
                <w:szCs w:val="24"/>
              </w:rPr>
            </w:pPr>
          </w:p>
        </w:tc>
      </w:tr>
    </w:tbl>
    <w:p w14:paraId="58ED7589" w14:textId="77777777" w:rsidR="00DF7E09" w:rsidRDefault="00DF7E09" w:rsidP="00664324">
      <w:pPr>
        <w:contextualSpacing/>
        <w:rPr>
          <w:rFonts w:ascii="Arial" w:hAnsi="Arial" w:cs="Arial"/>
          <w:b/>
          <w:caps/>
          <w:sz w:val="32"/>
          <w:szCs w:val="32"/>
        </w:rPr>
      </w:pPr>
    </w:p>
    <w:p w14:paraId="594837A6" w14:textId="77777777" w:rsidR="00DF7E09" w:rsidRDefault="00DF7E09" w:rsidP="00664324">
      <w:pPr>
        <w:contextualSpacing/>
        <w:rPr>
          <w:rFonts w:ascii="Arial" w:hAnsi="Arial" w:cs="Arial"/>
          <w:b/>
          <w:caps/>
          <w:sz w:val="32"/>
          <w:szCs w:val="32"/>
        </w:rPr>
      </w:pPr>
    </w:p>
    <w:p w14:paraId="094BA918" w14:textId="77777777" w:rsidR="00DF7E09" w:rsidRDefault="00DF7E09" w:rsidP="00664324">
      <w:pPr>
        <w:contextualSpacing/>
        <w:rPr>
          <w:rFonts w:ascii="Arial" w:hAnsi="Arial" w:cs="Arial"/>
          <w:b/>
          <w:caps/>
          <w:sz w:val="32"/>
          <w:szCs w:val="32"/>
        </w:rPr>
      </w:pPr>
    </w:p>
    <w:p w14:paraId="1A242076" w14:textId="77777777" w:rsidR="00DF7E09" w:rsidRDefault="00DF7E09" w:rsidP="00664324">
      <w:pPr>
        <w:contextualSpacing/>
        <w:rPr>
          <w:rFonts w:ascii="Arial" w:hAnsi="Arial" w:cs="Arial"/>
          <w:b/>
          <w:caps/>
          <w:sz w:val="32"/>
          <w:szCs w:val="32"/>
        </w:rPr>
      </w:pPr>
    </w:p>
    <w:p w14:paraId="09A6FBE7" w14:textId="77777777" w:rsidR="00DF7E09" w:rsidRDefault="00DF7E09" w:rsidP="00664324">
      <w:pPr>
        <w:contextualSpacing/>
        <w:rPr>
          <w:rFonts w:ascii="Arial" w:hAnsi="Arial" w:cs="Arial"/>
          <w:b/>
          <w:caps/>
          <w:sz w:val="32"/>
          <w:szCs w:val="32"/>
        </w:rPr>
      </w:pPr>
    </w:p>
    <w:p w14:paraId="22E766EA" w14:textId="77777777" w:rsidR="00DF7E09" w:rsidRDefault="00DF7E09" w:rsidP="00664324">
      <w:pPr>
        <w:contextualSpacing/>
        <w:rPr>
          <w:rFonts w:ascii="Arial" w:hAnsi="Arial" w:cs="Arial"/>
          <w:b/>
          <w:caps/>
          <w:sz w:val="32"/>
          <w:szCs w:val="32"/>
        </w:rPr>
      </w:pPr>
    </w:p>
    <w:p w14:paraId="6F403AA8" w14:textId="77777777" w:rsidR="00DF7E09" w:rsidRDefault="00DF7E09" w:rsidP="00664324">
      <w:pPr>
        <w:contextualSpacing/>
        <w:rPr>
          <w:rFonts w:ascii="Arial" w:hAnsi="Arial" w:cs="Arial"/>
          <w:b/>
          <w:caps/>
          <w:sz w:val="32"/>
          <w:szCs w:val="32"/>
        </w:rPr>
      </w:pPr>
    </w:p>
    <w:p w14:paraId="2D602CDB" w14:textId="77777777" w:rsidR="00DF7E09" w:rsidRDefault="00DF7E09" w:rsidP="00664324">
      <w:pPr>
        <w:contextualSpacing/>
        <w:rPr>
          <w:rFonts w:ascii="Arial" w:hAnsi="Arial" w:cs="Arial"/>
          <w:b/>
          <w:caps/>
          <w:sz w:val="32"/>
          <w:szCs w:val="32"/>
        </w:rPr>
      </w:pPr>
    </w:p>
    <w:p w14:paraId="33E08A96" w14:textId="77777777" w:rsidR="00DF7E09" w:rsidRDefault="00DF7E09" w:rsidP="00664324">
      <w:pPr>
        <w:contextualSpacing/>
        <w:rPr>
          <w:rFonts w:ascii="Arial" w:hAnsi="Arial" w:cs="Arial"/>
          <w:b/>
          <w:caps/>
          <w:sz w:val="32"/>
          <w:szCs w:val="32"/>
        </w:rPr>
      </w:pPr>
    </w:p>
    <w:p w14:paraId="2A4DE6CE" w14:textId="77777777" w:rsidR="00DF7E09" w:rsidRDefault="00DF7E09" w:rsidP="00664324">
      <w:pPr>
        <w:contextualSpacing/>
        <w:rPr>
          <w:rFonts w:ascii="Arial" w:hAnsi="Arial" w:cs="Arial"/>
          <w:b/>
          <w:caps/>
          <w:sz w:val="32"/>
          <w:szCs w:val="32"/>
        </w:rPr>
      </w:pPr>
    </w:p>
    <w:p w14:paraId="4A225A19" w14:textId="77777777" w:rsidR="00DF7E09" w:rsidRDefault="00DF7E09" w:rsidP="00664324">
      <w:pPr>
        <w:contextualSpacing/>
        <w:rPr>
          <w:rFonts w:ascii="Arial" w:hAnsi="Arial" w:cs="Arial"/>
          <w:b/>
          <w:caps/>
          <w:sz w:val="32"/>
          <w:szCs w:val="32"/>
        </w:rPr>
      </w:pPr>
    </w:p>
    <w:p w14:paraId="1FBBDFB1" w14:textId="77777777" w:rsidR="00DF7E09" w:rsidRDefault="00DF7E09" w:rsidP="00664324">
      <w:pPr>
        <w:contextualSpacing/>
        <w:rPr>
          <w:rFonts w:ascii="Arial" w:hAnsi="Arial" w:cs="Arial"/>
          <w:b/>
          <w:caps/>
          <w:sz w:val="32"/>
          <w:szCs w:val="32"/>
        </w:rPr>
      </w:pPr>
    </w:p>
    <w:p w14:paraId="54780423" w14:textId="22E75530" w:rsidR="00664324" w:rsidRDefault="00664324" w:rsidP="00664324">
      <w:pPr>
        <w:contextualSpacing/>
        <w:rPr>
          <w:rFonts w:ascii="Arial" w:hAnsi="Arial" w:cs="Arial"/>
          <w:b/>
          <w:sz w:val="32"/>
          <w:szCs w:val="32"/>
        </w:rPr>
      </w:pPr>
      <w:r w:rsidRPr="00995855">
        <w:rPr>
          <w:rFonts w:ascii="Arial" w:hAnsi="Arial" w:cs="Arial"/>
          <w:b/>
          <w:caps/>
          <w:sz w:val="32"/>
          <w:szCs w:val="32"/>
        </w:rPr>
        <w:lastRenderedPageBreak/>
        <w:t>Grade 3</w:t>
      </w:r>
      <w:r w:rsidRPr="00995855">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Name: _________________________</w:t>
      </w:r>
    </w:p>
    <w:p w14:paraId="1B438EA8" w14:textId="77777777" w:rsidR="00664324" w:rsidRPr="008C5302" w:rsidRDefault="00664324" w:rsidP="00664324">
      <w:pPr>
        <w:contextualSpacing/>
        <w:rPr>
          <w:rFonts w:ascii="Arial" w:hAnsi="Arial" w:cs="Arial"/>
          <w:b/>
          <w:sz w:val="10"/>
          <w:szCs w:val="10"/>
        </w:rPr>
      </w:pPr>
    </w:p>
    <w:p w14:paraId="09C471A4" w14:textId="77777777" w:rsidR="00664324" w:rsidRPr="00995855" w:rsidRDefault="00664324" w:rsidP="00664324">
      <w:pPr>
        <w:contextualSpacing/>
        <w:jc w:val="center"/>
        <w:rPr>
          <w:rFonts w:ascii="Arial" w:hAnsi="Arial" w:cs="Arial"/>
          <w:b/>
          <w:caps/>
          <w:color w:val="660066"/>
          <w:sz w:val="32"/>
          <w:szCs w:val="32"/>
        </w:rPr>
      </w:pPr>
      <w:r w:rsidRPr="00995855">
        <w:rPr>
          <w:rFonts w:ascii="Arial" w:hAnsi="Arial" w:cs="Arial"/>
          <w:b/>
          <w:caps/>
          <w:color w:val="660066"/>
          <w:sz w:val="32"/>
          <w:szCs w:val="32"/>
        </w:rPr>
        <w:t>Computation and estimation</w:t>
      </w:r>
    </w:p>
    <w:p w14:paraId="725EBEF5" w14:textId="1FA36FAC" w:rsidR="00664324" w:rsidRPr="00DF7E09" w:rsidRDefault="00664324" w:rsidP="00DF7E09">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DF7E09">
        <w:rPr>
          <w:rFonts w:ascii="Arial" w:hAnsi="Arial" w:cs="Arial"/>
          <w:b/>
          <w:i/>
          <w:sz w:val="24"/>
          <w:szCs w:val="24"/>
        </w:rPr>
        <w:t xml:space="preserve"> – At a Glance</w:t>
      </w: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100321C7" w14:textId="77777777" w:rsidTr="005C3547">
        <w:tc>
          <w:tcPr>
            <w:tcW w:w="6498" w:type="dxa"/>
            <w:vMerge w:val="restart"/>
            <w:shd w:val="clear" w:color="auto" w:fill="FFFF99"/>
          </w:tcPr>
          <w:p w14:paraId="37D0ADD9" w14:textId="2DC5BBE0" w:rsidR="00664324" w:rsidRPr="009B11E8" w:rsidRDefault="007A67A3" w:rsidP="005C3547">
            <w:pPr>
              <w:rPr>
                <w:b/>
                <w:sz w:val="32"/>
                <w:szCs w:val="32"/>
              </w:rPr>
            </w:pPr>
            <w:r>
              <w:rPr>
                <w:b/>
                <w:sz w:val="32"/>
                <w:szCs w:val="32"/>
              </w:rPr>
              <w:t>3.3</w:t>
            </w:r>
          </w:p>
        </w:tc>
        <w:tc>
          <w:tcPr>
            <w:tcW w:w="1440" w:type="dxa"/>
            <w:gridSpan w:val="2"/>
            <w:shd w:val="clear" w:color="auto" w:fill="FFFF99"/>
          </w:tcPr>
          <w:p w14:paraId="5BAA3D84" w14:textId="6ED4A80E" w:rsidR="00664324" w:rsidRPr="00685ECA" w:rsidRDefault="007A67A3"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2D06C912" w14:textId="1FCE277F" w:rsidR="00664324" w:rsidRPr="00685ECA" w:rsidRDefault="007A67A3"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785C8264" w14:textId="61277B73" w:rsidR="00664324" w:rsidRPr="00685ECA" w:rsidRDefault="007A67A3" w:rsidP="005C3547">
            <w:pPr>
              <w:jc w:val="center"/>
              <w:rPr>
                <w:rFonts w:ascii="Arial" w:hAnsi="Arial" w:cs="Arial"/>
                <w:b/>
                <w:sz w:val="24"/>
                <w:szCs w:val="24"/>
              </w:rPr>
            </w:pPr>
            <w:r>
              <w:rPr>
                <w:rFonts w:ascii="Arial" w:hAnsi="Arial" w:cs="Arial"/>
                <w:b/>
                <w:sz w:val="24"/>
                <w:szCs w:val="24"/>
              </w:rPr>
              <w:t>FA3</w:t>
            </w:r>
          </w:p>
        </w:tc>
      </w:tr>
      <w:tr w:rsidR="00664324" w14:paraId="5CF583E0" w14:textId="77777777" w:rsidTr="005C3547">
        <w:tc>
          <w:tcPr>
            <w:tcW w:w="6498" w:type="dxa"/>
            <w:vMerge/>
            <w:shd w:val="clear" w:color="auto" w:fill="FFFF99"/>
          </w:tcPr>
          <w:p w14:paraId="6333950D" w14:textId="77777777" w:rsidR="00664324" w:rsidRDefault="00664324" w:rsidP="005C3547">
            <w:pPr>
              <w:rPr>
                <w:b/>
                <w:sz w:val="24"/>
                <w:szCs w:val="24"/>
              </w:rPr>
            </w:pPr>
          </w:p>
        </w:tc>
        <w:tc>
          <w:tcPr>
            <w:tcW w:w="720" w:type="dxa"/>
            <w:shd w:val="clear" w:color="auto" w:fill="FFFF99"/>
          </w:tcPr>
          <w:p w14:paraId="4CE9F1AF"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45E997DF"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2D7422ED"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5B6C9A90"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7072768D"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723B032B"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315F4764" w14:textId="77777777" w:rsidTr="005C3547">
        <w:tc>
          <w:tcPr>
            <w:tcW w:w="6498" w:type="dxa"/>
          </w:tcPr>
          <w:p w14:paraId="586FDA06" w14:textId="778F030A" w:rsidR="007A67A3" w:rsidRPr="007A67A3" w:rsidRDefault="00664324" w:rsidP="007A67A3">
            <w:pPr>
              <w:ind w:left="362" w:hanging="362"/>
              <w:rPr>
                <w:rFonts w:ascii="Arial" w:hAnsi="Arial" w:cs="Arial"/>
                <w:sz w:val="24"/>
                <w:szCs w:val="24"/>
              </w:rPr>
            </w:pPr>
            <w:r w:rsidRPr="007A67A3">
              <w:rPr>
                <w:rFonts w:ascii="Arial" w:hAnsi="Arial" w:cs="Arial"/>
                <w:sz w:val="24"/>
                <w:szCs w:val="24"/>
              </w:rPr>
              <w:t>a.</w:t>
            </w:r>
            <w:r w:rsidRPr="007A67A3">
              <w:rPr>
                <w:rFonts w:ascii="Arial" w:hAnsi="Arial" w:cs="Arial"/>
                <w:sz w:val="24"/>
                <w:szCs w:val="24"/>
              </w:rPr>
              <w:tab/>
            </w:r>
            <w:r w:rsidR="007A67A3" w:rsidRPr="007A67A3">
              <w:rPr>
                <w:rFonts w:ascii="Arial" w:hAnsi="Arial" w:cs="Arial"/>
                <w:sz w:val="24"/>
                <w:szCs w:val="24"/>
              </w:rPr>
              <w:t xml:space="preserve">Determine whether an estimate or an exact answer is an appropriate solution for practical addition and subtraction problems involving single-step and multistep problems. (a, b) </w:t>
            </w:r>
          </w:p>
          <w:p w14:paraId="51D120EF" w14:textId="0E89C1D8" w:rsidR="00664324" w:rsidRPr="007A67A3" w:rsidRDefault="00664324" w:rsidP="005C3547">
            <w:pPr>
              <w:ind w:left="362" w:hanging="362"/>
              <w:rPr>
                <w:rFonts w:ascii="Arial" w:hAnsi="Arial" w:cs="Arial"/>
                <w:sz w:val="24"/>
                <w:szCs w:val="24"/>
              </w:rPr>
            </w:pPr>
          </w:p>
        </w:tc>
        <w:tc>
          <w:tcPr>
            <w:tcW w:w="720" w:type="dxa"/>
          </w:tcPr>
          <w:p w14:paraId="5EE954A1" w14:textId="77777777" w:rsidR="00664324" w:rsidRDefault="00664324" w:rsidP="005C3547">
            <w:pPr>
              <w:ind w:left="362" w:hanging="362"/>
              <w:rPr>
                <w:sz w:val="24"/>
                <w:szCs w:val="24"/>
              </w:rPr>
            </w:pPr>
          </w:p>
        </w:tc>
        <w:tc>
          <w:tcPr>
            <w:tcW w:w="720" w:type="dxa"/>
          </w:tcPr>
          <w:p w14:paraId="38607C3B" w14:textId="77777777" w:rsidR="00664324" w:rsidRDefault="00664324" w:rsidP="005C3547">
            <w:pPr>
              <w:ind w:left="362" w:hanging="362"/>
              <w:rPr>
                <w:sz w:val="24"/>
                <w:szCs w:val="24"/>
              </w:rPr>
            </w:pPr>
          </w:p>
        </w:tc>
        <w:tc>
          <w:tcPr>
            <w:tcW w:w="810" w:type="dxa"/>
          </w:tcPr>
          <w:p w14:paraId="688AB1CE" w14:textId="77777777" w:rsidR="00664324" w:rsidRDefault="00664324" w:rsidP="005C3547">
            <w:pPr>
              <w:ind w:left="362" w:hanging="362"/>
              <w:rPr>
                <w:sz w:val="24"/>
                <w:szCs w:val="24"/>
              </w:rPr>
            </w:pPr>
          </w:p>
        </w:tc>
        <w:tc>
          <w:tcPr>
            <w:tcW w:w="720" w:type="dxa"/>
          </w:tcPr>
          <w:p w14:paraId="2BD42BE4" w14:textId="77777777" w:rsidR="00664324" w:rsidRDefault="00664324" w:rsidP="005C3547">
            <w:pPr>
              <w:ind w:left="362" w:hanging="362"/>
              <w:rPr>
                <w:sz w:val="24"/>
                <w:szCs w:val="24"/>
              </w:rPr>
            </w:pPr>
          </w:p>
        </w:tc>
        <w:tc>
          <w:tcPr>
            <w:tcW w:w="810" w:type="dxa"/>
          </w:tcPr>
          <w:p w14:paraId="05A48D91" w14:textId="77777777" w:rsidR="00664324" w:rsidRDefault="00664324" w:rsidP="005C3547">
            <w:pPr>
              <w:ind w:left="362" w:hanging="362"/>
              <w:rPr>
                <w:sz w:val="24"/>
                <w:szCs w:val="24"/>
              </w:rPr>
            </w:pPr>
          </w:p>
        </w:tc>
        <w:tc>
          <w:tcPr>
            <w:tcW w:w="720" w:type="dxa"/>
          </w:tcPr>
          <w:p w14:paraId="14D7AEF2" w14:textId="77777777" w:rsidR="00664324" w:rsidRDefault="00664324" w:rsidP="005C3547">
            <w:pPr>
              <w:ind w:left="362" w:hanging="362"/>
              <w:rPr>
                <w:sz w:val="24"/>
                <w:szCs w:val="24"/>
              </w:rPr>
            </w:pPr>
          </w:p>
        </w:tc>
      </w:tr>
      <w:tr w:rsidR="00664324" w14:paraId="2128960E" w14:textId="77777777" w:rsidTr="005C3547">
        <w:tc>
          <w:tcPr>
            <w:tcW w:w="6498" w:type="dxa"/>
          </w:tcPr>
          <w:p w14:paraId="3D8817C0" w14:textId="5F2F6C37" w:rsidR="007A67A3" w:rsidRPr="007A67A3" w:rsidRDefault="00664324" w:rsidP="007A67A3">
            <w:pPr>
              <w:ind w:left="362" w:hanging="362"/>
              <w:rPr>
                <w:rFonts w:ascii="Arial" w:hAnsi="Arial" w:cs="Arial"/>
                <w:sz w:val="24"/>
                <w:szCs w:val="24"/>
              </w:rPr>
            </w:pPr>
            <w:r w:rsidRPr="007A67A3">
              <w:rPr>
                <w:rFonts w:ascii="Arial" w:hAnsi="Arial" w:cs="Arial"/>
                <w:sz w:val="24"/>
                <w:szCs w:val="24"/>
              </w:rPr>
              <w:t>b.</w:t>
            </w:r>
            <w:r w:rsidRPr="007A67A3">
              <w:rPr>
                <w:rFonts w:ascii="Arial" w:hAnsi="Arial" w:cs="Arial"/>
                <w:sz w:val="24"/>
                <w:szCs w:val="24"/>
              </w:rPr>
              <w:tab/>
            </w:r>
            <w:r w:rsidR="007A67A3" w:rsidRPr="007A67A3">
              <w:rPr>
                <w:rFonts w:ascii="Arial" w:hAnsi="Arial" w:cs="Arial"/>
                <w:sz w:val="24"/>
                <w:szCs w:val="24"/>
              </w:rPr>
              <w:t xml:space="preserve">Estimate the sum of two whole numbers with sums to 9,999. (a) </w:t>
            </w:r>
          </w:p>
          <w:p w14:paraId="2F429A20" w14:textId="6EC51A22" w:rsidR="00664324" w:rsidRPr="007A67A3" w:rsidRDefault="00664324" w:rsidP="007A67A3">
            <w:pPr>
              <w:rPr>
                <w:rFonts w:ascii="Arial" w:hAnsi="Arial" w:cs="Arial"/>
                <w:sz w:val="24"/>
                <w:szCs w:val="24"/>
              </w:rPr>
            </w:pPr>
          </w:p>
        </w:tc>
        <w:tc>
          <w:tcPr>
            <w:tcW w:w="720" w:type="dxa"/>
          </w:tcPr>
          <w:p w14:paraId="291F8C74" w14:textId="77777777" w:rsidR="00664324" w:rsidRDefault="00664324" w:rsidP="005C3547">
            <w:pPr>
              <w:ind w:left="362" w:hanging="362"/>
              <w:rPr>
                <w:sz w:val="24"/>
                <w:szCs w:val="24"/>
              </w:rPr>
            </w:pPr>
          </w:p>
        </w:tc>
        <w:tc>
          <w:tcPr>
            <w:tcW w:w="720" w:type="dxa"/>
          </w:tcPr>
          <w:p w14:paraId="3A5BF4EA" w14:textId="77777777" w:rsidR="00664324" w:rsidRDefault="00664324" w:rsidP="005C3547">
            <w:pPr>
              <w:ind w:left="362" w:hanging="362"/>
              <w:rPr>
                <w:sz w:val="24"/>
                <w:szCs w:val="24"/>
              </w:rPr>
            </w:pPr>
          </w:p>
        </w:tc>
        <w:tc>
          <w:tcPr>
            <w:tcW w:w="810" w:type="dxa"/>
          </w:tcPr>
          <w:p w14:paraId="74CF8661" w14:textId="77777777" w:rsidR="00664324" w:rsidRDefault="00664324" w:rsidP="005C3547">
            <w:pPr>
              <w:ind w:left="362" w:hanging="362"/>
              <w:rPr>
                <w:sz w:val="24"/>
                <w:szCs w:val="24"/>
              </w:rPr>
            </w:pPr>
          </w:p>
        </w:tc>
        <w:tc>
          <w:tcPr>
            <w:tcW w:w="720" w:type="dxa"/>
          </w:tcPr>
          <w:p w14:paraId="58631B1E" w14:textId="77777777" w:rsidR="00664324" w:rsidRDefault="00664324" w:rsidP="005C3547">
            <w:pPr>
              <w:ind w:left="362" w:hanging="362"/>
              <w:rPr>
                <w:sz w:val="24"/>
                <w:szCs w:val="24"/>
              </w:rPr>
            </w:pPr>
          </w:p>
        </w:tc>
        <w:tc>
          <w:tcPr>
            <w:tcW w:w="810" w:type="dxa"/>
          </w:tcPr>
          <w:p w14:paraId="6D142CAE" w14:textId="77777777" w:rsidR="00664324" w:rsidRDefault="00664324" w:rsidP="005C3547">
            <w:pPr>
              <w:ind w:left="362" w:hanging="362"/>
              <w:rPr>
                <w:sz w:val="24"/>
                <w:szCs w:val="24"/>
              </w:rPr>
            </w:pPr>
          </w:p>
        </w:tc>
        <w:tc>
          <w:tcPr>
            <w:tcW w:w="720" w:type="dxa"/>
          </w:tcPr>
          <w:p w14:paraId="3A0306CC" w14:textId="77777777" w:rsidR="00664324" w:rsidRDefault="00664324" w:rsidP="005C3547">
            <w:pPr>
              <w:ind w:left="362" w:hanging="362"/>
              <w:rPr>
                <w:sz w:val="24"/>
                <w:szCs w:val="24"/>
              </w:rPr>
            </w:pPr>
          </w:p>
        </w:tc>
      </w:tr>
      <w:tr w:rsidR="00664324" w14:paraId="0A1507C2" w14:textId="77777777" w:rsidTr="005C3547">
        <w:tc>
          <w:tcPr>
            <w:tcW w:w="6498" w:type="dxa"/>
          </w:tcPr>
          <w:p w14:paraId="2C129BAC" w14:textId="4045AD96" w:rsidR="007A67A3" w:rsidRPr="007A67A3" w:rsidRDefault="00664324" w:rsidP="007A67A3">
            <w:pPr>
              <w:ind w:left="362" w:hanging="362"/>
              <w:rPr>
                <w:rFonts w:ascii="Arial" w:hAnsi="Arial" w:cs="Arial"/>
                <w:sz w:val="24"/>
                <w:szCs w:val="24"/>
              </w:rPr>
            </w:pPr>
            <w:r w:rsidRPr="007A67A3">
              <w:rPr>
                <w:rFonts w:ascii="Arial" w:hAnsi="Arial" w:cs="Arial"/>
                <w:sz w:val="24"/>
                <w:szCs w:val="24"/>
              </w:rPr>
              <w:t>c.</w:t>
            </w:r>
            <w:r w:rsidRPr="007A67A3">
              <w:rPr>
                <w:rFonts w:ascii="Arial" w:hAnsi="Arial" w:cs="Arial"/>
                <w:sz w:val="24"/>
                <w:szCs w:val="24"/>
              </w:rPr>
              <w:tab/>
            </w:r>
            <w:r w:rsidR="007A67A3" w:rsidRPr="007A67A3">
              <w:rPr>
                <w:rFonts w:ascii="Arial" w:hAnsi="Arial" w:cs="Arial"/>
                <w:sz w:val="24"/>
                <w:szCs w:val="24"/>
              </w:rPr>
              <w:t xml:space="preserve">Estimate the difference of two whole numbers, each 9,999 or less. (a) </w:t>
            </w:r>
          </w:p>
          <w:p w14:paraId="2D1157AD" w14:textId="6AAEFDC2" w:rsidR="00664324" w:rsidRPr="007A67A3" w:rsidRDefault="00664324" w:rsidP="005C3547">
            <w:pPr>
              <w:ind w:left="362" w:hanging="362"/>
              <w:rPr>
                <w:rFonts w:ascii="Arial" w:hAnsi="Arial" w:cs="Arial"/>
                <w:sz w:val="24"/>
                <w:szCs w:val="24"/>
              </w:rPr>
            </w:pPr>
          </w:p>
        </w:tc>
        <w:tc>
          <w:tcPr>
            <w:tcW w:w="720" w:type="dxa"/>
          </w:tcPr>
          <w:p w14:paraId="0D5D515B" w14:textId="77777777" w:rsidR="00664324" w:rsidRPr="003608EF" w:rsidRDefault="00664324" w:rsidP="005C3547">
            <w:pPr>
              <w:ind w:left="362" w:hanging="362"/>
              <w:rPr>
                <w:sz w:val="36"/>
                <w:szCs w:val="36"/>
              </w:rPr>
            </w:pPr>
          </w:p>
        </w:tc>
        <w:tc>
          <w:tcPr>
            <w:tcW w:w="720" w:type="dxa"/>
          </w:tcPr>
          <w:p w14:paraId="5006CACD" w14:textId="77777777" w:rsidR="00664324" w:rsidRPr="003608EF" w:rsidRDefault="00664324" w:rsidP="005C3547">
            <w:pPr>
              <w:ind w:left="362" w:hanging="362"/>
              <w:rPr>
                <w:sz w:val="36"/>
                <w:szCs w:val="36"/>
              </w:rPr>
            </w:pPr>
          </w:p>
        </w:tc>
        <w:tc>
          <w:tcPr>
            <w:tcW w:w="810" w:type="dxa"/>
          </w:tcPr>
          <w:p w14:paraId="2F9F03E6" w14:textId="77777777" w:rsidR="00664324" w:rsidRPr="003608EF" w:rsidRDefault="00664324" w:rsidP="005C3547">
            <w:pPr>
              <w:ind w:left="362" w:hanging="362"/>
              <w:rPr>
                <w:sz w:val="36"/>
                <w:szCs w:val="36"/>
              </w:rPr>
            </w:pPr>
          </w:p>
        </w:tc>
        <w:tc>
          <w:tcPr>
            <w:tcW w:w="720" w:type="dxa"/>
          </w:tcPr>
          <w:p w14:paraId="026557D7" w14:textId="77777777" w:rsidR="00664324" w:rsidRPr="003608EF" w:rsidRDefault="00664324" w:rsidP="005C3547">
            <w:pPr>
              <w:ind w:left="362" w:hanging="362"/>
              <w:rPr>
                <w:sz w:val="36"/>
                <w:szCs w:val="36"/>
              </w:rPr>
            </w:pPr>
          </w:p>
        </w:tc>
        <w:tc>
          <w:tcPr>
            <w:tcW w:w="810" w:type="dxa"/>
          </w:tcPr>
          <w:p w14:paraId="04E778F3" w14:textId="77777777" w:rsidR="00664324" w:rsidRPr="003608EF" w:rsidRDefault="00664324" w:rsidP="005C3547">
            <w:pPr>
              <w:ind w:left="362" w:hanging="362"/>
              <w:rPr>
                <w:sz w:val="36"/>
                <w:szCs w:val="36"/>
              </w:rPr>
            </w:pPr>
          </w:p>
        </w:tc>
        <w:tc>
          <w:tcPr>
            <w:tcW w:w="720" w:type="dxa"/>
          </w:tcPr>
          <w:p w14:paraId="3F17AB57" w14:textId="77777777" w:rsidR="00664324" w:rsidRPr="003608EF" w:rsidRDefault="00664324" w:rsidP="005C3547">
            <w:pPr>
              <w:ind w:left="362" w:hanging="362"/>
              <w:rPr>
                <w:sz w:val="36"/>
                <w:szCs w:val="36"/>
              </w:rPr>
            </w:pPr>
          </w:p>
        </w:tc>
      </w:tr>
      <w:tr w:rsidR="00664324" w14:paraId="5985BC31" w14:textId="77777777" w:rsidTr="005C3547">
        <w:tc>
          <w:tcPr>
            <w:tcW w:w="6498" w:type="dxa"/>
          </w:tcPr>
          <w:p w14:paraId="74678E8B" w14:textId="0D6EF0BC" w:rsidR="007A67A3" w:rsidRPr="007A67A3" w:rsidRDefault="00664324" w:rsidP="007A67A3">
            <w:pPr>
              <w:ind w:left="362" w:hanging="362"/>
              <w:rPr>
                <w:rFonts w:ascii="Arial" w:hAnsi="Arial" w:cs="Arial"/>
                <w:sz w:val="24"/>
                <w:szCs w:val="24"/>
              </w:rPr>
            </w:pPr>
            <w:r w:rsidRPr="007A67A3">
              <w:rPr>
                <w:rFonts w:ascii="Arial" w:hAnsi="Arial" w:cs="Arial"/>
                <w:sz w:val="24"/>
                <w:szCs w:val="24"/>
              </w:rPr>
              <w:t>d.</w:t>
            </w:r>
            <w:r w:rsidRPr="007A67A3">
              <w:rPr>
                <w:rFonts w:ascii="Arial" w:hAnsi="Arial" w:cs="Arial"/>
                <w:sz w:val="24"/>
                <w:szCs w:val="24"/>
              </w:rPr>
              <w:tab/>
            </w:r>
            <w:r w:rsidR="007A67A3" w:rsidRPr="007A67A3">
              <w:rPr>
                <w:rFonts w:ascii="Arial" w:hAnsi="Arial" w:cs="Arial"/>
                <w:sz w:val="24"/>
                <w:szCs w:val="24"/>
              </w:rPr>
              <w:t xml:space="preserve">Apply strategies, including place value and the properties of addition, to add two whole numbers with sums to 9,999. (a, b) </w:t>
            </w:r>
          </w:p>
          <w:p w14:paraId="63D75BE4" w14:textId="09EF57D4" w:rsidR="00664324" w:rsidRPr="007A67A3" w:rsidRDefault="00664324" w:rsidP="005C3547">
            <w:pPr>
              <w:ind w:left="362" w:hanging="362"/>
              <w:rPr>
                <w:rFonts w:ascii="Arial" w:hAnsi="Arial" w:cs="Arial"/>
                <w:sz w:val="24"/>
                <w:szCs w:val="24"/>
              </w:rPr>
            </w:pPr>
          </w:p>
        </w:tc>
        <w:tc>
          <w:tcPr>
            <w:tcW w:w="720" w:type="dxa"/>
          </w:tcPr>
          <w:p w14:paraId="57ED1F6E" w14:textId="77777777" w:rsidR="00664324" w:rsidRPr="00B014B0" w:rsidRDefault="00664324" w:rsidP="005C3547">
            <w:pPr>
              <w:ind w:left="362" w:hanging="362"/>
              <w:rPr>
                <w:sz w:val="40"/>
                <w:szCs w:val="40"/>
              </w:rPr>
            </w:pPr>
          </w:p>
        </w:tc>
        <w:tc>
          <w:tcPr>
            <w:tcW w:w="720" w:type="dxa"/>
          </w:tcPr>
          <w:p w14:paraId="3EDBA47D" w14:textId="77777777" w:rsidR="00664324" w:rsidRPr="00B014B0" w:rsidRDefault="00664324" w:rsidP="005C3547">
            <w:pPr>
              <w:ind w:left="362" w:hanging="362"/>
              <w:rPr>
                <w:sz w:val="40"/>
                <w:szCs w:val="40"/>
              </w:rPr>
            </w:pPr>
          </w:p>
        </w:tc>
        <w:tc>
          <w:tcPr>
            <w:tcW w:w="810" w:type="dxa"/>
          </w:tcPr>
          <w:p w14:paraId="0B422DF9" w14:textId="77777777" w:rsidR="00664324" w:rsidRPr="00B014B0" w:rsidRDefault="00664324" w:rsidP="005C3547">
            <w:pPr>
              <w:ind w:left="362" w:hanging="362"/>
              <w:rPr>
                <w:sz w:val="40"/>
                <w:szCs w:val="40"/>
              </w:rPr>
            </w:pPr>
          </w:p>
        </w:tc>
        <w:tc>
          <w:tcPr>
            <w:tcW w:w="720" w:type="dxa"/>
          </w:tcPr>
          <w:p w14:paraId="04EA65C7" w14:textId="77777777" w:rsidR="00664324" w:rsidRPr="00B014B0" w:rsidRDefault="00664324" w:rsidP="005C3547">
            <w:pPr>
              <w:ind w:left="362" w:hanging="362"/>
              <w:rPr>
                <w:sz w:val="40"/>
                <w:szCs w:val="40"/>
              </w:rPr>
            </w:pPr>
          </w:p>
        </w:tc>
        <w:tc>
          <w:tcPr>
            <w:tcW w:w="810" w:type="dxa"/>
          </w:tcPr>
          <w:p w14:paraId="2F4F3F3D" w14:textId="77777777" w:rsidR="00664324" w:rsidRPr="00B014B0" w:rsidRDefault="00664324" w:rsidP="005C3547">
            <w:pPr>
              <w:ind w:left="362" w:hanging="362"/>
              <w:rPr>
                <w:sz w:val="40"/>
                <w:szCs w:val="40"/>
              </w:rPr>
            </w:pPr>
          </w:p>
        </w:tc>
        <w:tc>
          <w:tcPr>
            <w:tcW w:w="720" w:type="dxa"/>
          </w:tcPr>
          <w:p w14:paraId="0E39C6A1" w14:textId="77777777" w:rsidR="00664324" w:rsidRPr="00B014B0" w:rsidRDefault="00664324" w:rsidP="005C3547">
            <w:pPr>
              <w:ind w:left="362" w:hanging="362"/>
              <w:rPr>
                <w:sz w:val="40"/>
                <w:szCs w:val="40"/>
              </w:rPr>
            </w:pPr>
          </w:p>
        </w:tc>
      </w:tr>
      <w:tr w:rsidR="00664324" w14:paraId="0906743A" w14:textId="77777777" w:rsidTr="005C3547">
        <w:tc>
          <w:tcPr>
            <w:tcW w:w="6498" w:type="dxa"/>
          </w:tcPr>
          <w:p w14:paraId="295F92AD" w14:textId="6F41ECEA" w:rsidR="007A67A3" w:rsidRPr="007A67A3" w:rsidRDefault="00664324" w:rsidP="007A67A3">
            <w:pPr>
              <w:ind w:left="362" w:hanging="362"/>
              <w:rPr>
                <w:rFonts w:ascii="Arial" w:hAnsi="Arial" w:cs="Arial"/>
                <w:sz w:val="24"/>
                <w:szCs w:val="24"/>
              </w:rPr>
            </w:pPr>
            <w:r w:rsidRPr="007A67A3">
              <w:rPr>
                <w:rFonts w:ascii="Arial" w:hAnsi="Arial" w:cs="Arial"/>
                <w:sz w:val="24"/>
                <w:szCs w:val="24"/>
              </w:rPr>
              <w:t>e.</w:t>
            </w:r>
            <w:r w:rsidRPr="007A67A3">
              <w:rPr>
                <w:rFonts w:ascii="Arial" w:hAnsi="Arial" w:cs="Arial"/>
                <w:sz w:val="24"/>
                <w:szCs w:val="24"/>
              </w:rPr>
              <w:tab/>
            </w:r>
            <w:r w:rsidR="007A67A3" w:rsidRPr="007A67A3">
              <w:rPr>
                <w:rFonts w:ascii="Arial" w:hAnsi="Arial" w:cs="Arial"/>
                <w:sz w:val="24"/>
                <w:szCs w:val="24"/>
              </w:rPr>
              <w:t xml:space="preserve">Apply strategies, including place value and the properties of addition, to subtract two whole numbers, each 9,999 or less. (a, b) </w:t>
            </w:r>
          </w:p>
          <w:p w14:paraId="7A919C5B" w14:textId="567B02B1" w:rsidR="00664324" w:rsidRPr="007A67A3" w:rsidRDefault="00664324" w:rsidP="005C3547">
            <w:pPr>
              <w:ind w:left="362" w:hanging="362"/>
              <w:rPr>
                <w:rFonts w:ascii="Arial" w:hAnsi="Arial" w:cs="Arial"/>
                <w:sz w:val="24"/>
                <w:szCs w:val="24"/>
              </w:rPr>
            </w:pPr>
          </w:p>
        </w:tc>
        <w:tc>
          <w:tcPr>
            <w:tcW w:w="720" w:type="dxa"/>
          </w:tcPr>
          <w:p w14:paraId="3F28593A" w14:textId="77777777" w:rsidR="00664324" w:rsidRDefault="00664324" w:rsidP="005C3547">
            <w:pPr>
              <w:ind w:left="362" w:hanging="362"/>
              <w:rPr>
                <w:sz w:val="24"/>
                <w:szCs w:val="24"/>
              </w:rPr>
            </w:pPr>
          </w:p>
        </w:tc>
        <w:tc>
          <w:tcPr>
            <w:tcW w:w="720" w:type="dxa"/>
          </w:tcPr>
          <w:p w14:paraId="09F3DDD1" w14:textId="77777777" w:rsidR="00664324" w:rsidRDefault="00664324" w:rsidP="005C3547">
            <w:pPr>
              <w:ind w:left="362" w:hanging="362"/>
              <w:rPr>
                <w:sz w:val="24"/>
                <w:szCs w:val="24"/>
              </w:rPr>
            </w:pPr>
          </w:p>
        </w:tc>
        <w:tc>
          <w:tcPr>
            <w:tcW w:w="810" w:type="dxa"/>
          </w:tcPr>
          <w:p w14:paraId="6B9142EF" w14:textId="77777777" w:rsidR="00664324" w:rsidRDefault="00664324" w:rsidP="005C3547">
            <w:pPr>
              <w:ind w:left="362" w:hanging="362"/>
              <w:rPr>
                <w:sz w:val="24"/>
                <w:szCs w:val="24"/>
              </w:rPr>
            </w:pPr>
          </w:p>
        </w:tc>
        <w:tc>
          <w:tcPr>
            <w:tcW w:w="720" w:type="dxa"/>
          </w:tcPr>
          <w:p w14:paraId="3EC1CAE1" w14:textId="77777777" w:rsidR="00664324" w:rsidRDefault="00664324" w:rsidP="005C3547">
            <w:pPr>
              <w:ind w:left="362" w:hanging="362"/>
              <w:rPr>
                <w:sz w:val="24"/>
                <w:szCs w:val="24"/>
              </w:rPr>
            </w:pPr>
          </w:p>
        </w:tc>
        <w:tc>
          <w:tcPr>
            <w:tcW w:w="810" w:type="dxa"/>
          </w:tcPr>
          <w:p w14:paraId="2B90DD8D" w14:textId="77777777" w:rsidR="00664324" w:rsidRDefault="00664324" w:rsidP="005C3547">
            <w:pPr>
              <w:ind w:left="362" w:hanging="362"/>
              <w:rPr>
                <w:sz w:val="24"/>
                <w:szCs w:val="24"/>
              </w:rPr>
            </w:pPr>
          </w:p>
        </w:tc>
        <w:tc>
          <w:tcPr>
            <w:tcW w:w="720" w:type="dxa"/>
          </w:tcPr>
          <w:p w14:paraId="6F902C75" w14:textId="77777777" w:rsidR="00664324" w:rsidRDefault="00664324" w:rsidP="005C3547">
            <w:pPr>
              <w:ind w:left="362" w:hanging="362"/>
              <w:rPr>
                <w:sz w:val="24"/>
                <w:szCs w:val="24"/>
              </w:rPr>
            </w:pPr>
          </w:p>
        </w:tc>
      </w:tr>
      <w:tr w:rsidR="00664324" w14:paraId="0449E367" w14:textId="77777777" w:rsidTr="005C3547">
        <w:tc>
          <w:tcPr>
            <w:tcW w:w="6498" w:type="dxa"/>
          </w:tcPr>
          <w:p w14:paraId="1B4B32A0" w14:textId="3BE40340" w:rsidR="007A67A3" w:rsidRPr="007A67A3" w:rsidRDefault="00664324" w:rsidP="007A67A3">
            <w:pPr>
              <w:ind w:left="362" w:hanging="362"/>
              <w:rPr>
                <w:rFonts w:ascii="Arial" w:hAnsi="Arial" w:cs="Arial"/>
                <w:sz w:val="24"/>
                <w:szCs w:val="24"/>
              </w:rPr>
            </w:pPr>
            <w:r w:rsidRPr="007A67A3">
              <w:rPr>
                <w:rFonts w:ascii="Arial" w:hAnsi="Arial" w:cs="Arial"/>
                <w:sz w:val="24"/>
                <w:szCs w:val="24"/>
              </w:rPr>
              <w:t>f.</w:t>
            </w:r>
            <w:r w:rsidRPr="007A67A3">
              <w:rPr>
                <w:rFonts w:ascii="Arial" w:hAnsi="Arial" w:cs="Arial"/>
                <w:sz w:val="24"/>
                <w:szCs w:val="24"/>
              </w:rPr>
              <w:tab/>
            </w:r>
            <w:r w:rsidR="007A67A3" w:rsidRPr="007A67A3">
              <w:rPr>
                <w:rFonts w:ascii="Arial" w:hAnsi="Arial" w:cs="Arial"/>
                <w:sz w:val="24"/>
                <w:szCs w:val="24"/>
              </w:rPr>
              <w:t xml:space="preserve">Use inverse relationships between addition and subtraction facts to solve practical problems. (b) </w:t>
            </w:r>
          </w:p>
          <w:p w14:paraId="57A581F4" w14:textId="2F01133E" w:rsidR="00664324" w:rsidRPr="007A67A3" w:rsidRDefault="00664324" w:rsidP="005C3547">
            <w:pPr>
              <w:ind w:left="362" w:hanging="362"/>
              <w:rPr>
                <w:rFonts w:ascii="Arial" w:hAnsi="Arial" w:cs="Arial"/>
                <w:sz w:val="24"/>
                <w:szCs w:val="24"/>
              </w:rPr>
            </w:pPr>
          </w:p>
        </w:tc>
        <w:tc>
          <w:tcPr>
            <w:tcW w:w="720" w:type="dxa"/>
          </w:tcPr>
          <w:p w14:paraId="03773FEA" w14:textId="77777777" w:rsidR="00664324" w:rsidRDefault="00664324" w:rsidP="005C3547">
            <w:pPr>
              <w:ind w:left="362" w:hanging="362"/>
              <w:rPr>
                <w:sz w:val="24"/>
                <w:szCs w:val="24"/>
              </w:rPr>
            </w:pPr>
          </w:p>
        </w:tc>
        <w:tc>
          <w:tcPr>
            <w:tcW w:w="720" w:type="dxa"/>
          </w:tcPr>
          <w:p w14:paraId="10DBB86C" w14:textId="77777777" w:rsidR="00664324" w:rsidRDefault="00664324" w:rsidP="005C3547">
            <w:pPr>
              <w:ind w:left="362" w:hanging="362"/>
              <w:rPr>
                <w:sz w:val="24"/>
                <w:szCs w:val="24"/>
              </w:rPr>
            </w:pPr>
          </w:p>
        </w:tc>
        <w:tc>
          <w:tcPr>
            <w:tcW w:w="810" w:type="dxa"/>
          </w:tcPr>
          <w:p w14:paraId="583EB47D" w14:textId="77777777" w:rsidR="00664324" w:rsidRDefault="00664324" w:rsidP="005C3547">
            <w:pPr>
              <w:ind w:left="362" w:hanging="362"/>
              <w:rPr>
                <w:sz w:val="24"/>
                <w:szCs w:val="24"/>
              </w:rPr>
            </w:pPr>
          </w:p>
        </w:tc>
        <w:tc>
          <w:tcPr>
            <w:tcW w:w="720" w:type="dxa"/>
          </w:tcPr>
          <w:p w14:paraId="789F1485" w14:textId="77777777" w:rsidR="00664324" w:rsidRDefault="00664324" w:rsidP="005C3547">
            <w:pPr>
              <w:ind w:left="362" w:hanging="362"/>
              <w:rPr>
                <w:sz w:val="24"/>
                <w:szCs w:val="24"/>
              </w:rPr>
            </w:pPr>
          </w:p>
        </w:tc>
        <w:tc>
          <w:tcPr>
            <w:tcW w:w="810" w:type="dxa"/>
          </w:tcPr>
          <w:p w14:paraId="09E32EDA" w14:textId="77777777" w:rsidR="00664324" w:rsidRDefault="00664324" w:rsidP="005C3547">
            <w:pPr>
              <w:ind w:left="362" w:hanging="362"/>
              <w:rPr>
                <w:sz w:val="24"/>
                <w:szCs w:val="24"/>
              </w:rPr>
            </w:pPr>
          </w:p>
        </w:tc>
        <w:tc>
          <w:tcPr>
            <w:tcW w:w="720" w:type="dxa"/>
          </w:tcPr>
          <w:p w14:paraId="6B891079" w14:textId="77777777" w:rsidR="00664324" w:rsidRDefault="00664324" w:rsidP="005C3547">
            <w:pPr>
              <w:ind w:left="362" w:hanging="362"/>
              <w:rPr>
                <w:sz w:val="24"/>
                <w:szCs w:val="24"/>
              </w:rPr>
            </w:pPr>
          </w:p>
        </w:tc>
      </w:tr>
      <w:tr w:rsidR="00664324" w14:paraId="710B75A5" w14:textId="77777777" w:rsidTr="005C3547">
        <w:tc>
          <w:tcPr>
            <w:tcW w:w="6498" w:type="dxa"/>
          </w:tcPr>
          <w:p w14:paraId="04A0A6F3" w14:textId="376FDA51" w:rsidR="007A67A3" w:rsidRPr="007A67A3" w:rsidRDefault="00664324" w:rsidP="007A67A3">
            <w:pPr>
              <w:ind w:left="362" w:hanging="362"/>
              <w:rPr>
                <w:rFonts w:ascii="Arial" w:hAnsi="Arial" w:cs="Arial"/>
                <w:sz w:val="24"/>
                <w:szCs w:val="24"/>
              </w:rPr>
            </w:pPr>
            <w:r w:rsidRPr="007A67A3">
              <w:rPr>
                <w:rFonts w:ascii="Arial" w:hAnsi="Arial" w:cs="Arial"/>
                <w:sz w:val="24"/>
                <w:szCs w:val="24"/>
              </w:rPr>
              <w:t>g.</w:t>
            </w:r>
            <w:r w:rsidRPr="007A67A3">
              <w:rPr>
                <w:rFonts w:ascii="Arial" w:hAnsi="Arial" w:cs="Arial"/>
                <w:sz w:val="24"/>
                <w:szCs w:val="24"/>
              </w:rPr>
              <w:tab/>
            </w:r>
            <w:r w:rsidR="007A67A3" w:rsidRPr="007A67A3">
              <w:rPr>
                <w:rFonts w:ascii="Arial" w:hAnsi="Arial" w:cs="Arial"/>
                <w:sz w:val="24"/>
                <w:szCs w:val="24"/>
              </w:rPr>
              <w:t xml:space="preserve">Create and solve single-step and multistep practical problems involving the sum or difference of two whole numbers, each 9,999 or less. (b) </w:t>
            </w:r>
          </w:p>
          <w:p w14:paraId="21A59A32" w14:textId="62CF2688" w:rsidR="00664324" w:rsidRPr="007A67A3" w:rsidRDefault="00664324" w:rsidP="005C3547">
            <w:pPr>
              <w:ind w:left="362" w:hanging="362"/>
              <w:rPr>
                <w:rFonts w:ascii="Arial" w:hAnsi="Arial" w:cs="Arial"/>
                <w:sz w:val="24"/>
                <w:szCs w:val="24"/>
              </w:rPr>
            </w:pPr>
          </w:p>
        </w:tc>
        <w:tc>
          <w:tcPr>
            <w:tcW w:w="720" w:type="dxa"/>
          </w:tcPr>
          <w:p w14:paraId="69193758" w14:textId="77777777" w:rsidR="00664324" w:rsidRDefault="00664324" w:rsidP="005C3547">
            <w:pPr>
              <w:ind w:left="362" w:hanging="362"/>
              <w:rPr>
                <w:sz w:val="24"/>
                <w:szCs w:val="24"/>
              </w:rPr>
            </w:pPr>
          </w:p>
        </w:tc>
        <w:tc>
          <w:tcPr>
            <w:tcW w:w="720" w:type="dxa"/>
          </w:tcPr>
          <w:p w14:paraId="076D1A3E" w14:textId="77777777" w:rsidR="00664324" w:rsidRDefault="00664324" w:rsidP="005C3547">
            <w:pPr>
              <w:ind w:left="362" w:hanging="362"/>
              <w:rPr>
                <w:sz w:val="24"/>
                <w:szCs w:val="24"/>
              </w:rPr>
            </w:pPr>
          </w:p>
        </w:tc>
        <w:tc>
          <w:tcPr>
            <w:tcW w:w="810" w:type="dxa"/>
          </w:tcPr>
          <w:p w14:paraId="7F9465E1" w14:textId="77777777" w:rsidR="00664324" w:rsidRDefault="00664324" w:rsidP="005C3547">
            <w:pPr>
              <w:ind w:left="362" w:hanging="362"/>
              <w:rPr>
                <w:sz w:val="24"/>
                <w:szCs w:val="24"/>
              </w:rPr>
            </w:pPr>
          </w:p>
        </w:tc>
        <w:tc>
          <w:tcPr>
            <w:tcW w:w="720" w:type="dxa"/>
          </w:tcPr>
          <w:p w14:paraId="7B157321" w14:textId="77777777" w:rsidR="00664324" w:rsidRDefault="00664324" w:rsidP="005C3547">
            <w:pPr>
              <w:ind w:left="362" w:hanging="362"/>
              <w:rPr>
                <w:sz w:val="24"/>
                <w:szCs w:val="24"/>
              </w:rPr>
            </w:pPr>
          </w:p>
        </w:tc>
        <w:tc>
          <w:tcPr>
            <w:tcW w:w="810" w:type="dxa"/>
          </w:tcPr>
          <w:p w14:paraId="00EEA5B7" w14:textId="77777777" w:rsidR="00664324" w:rsidRDefault="00664324" w:rsidP="005C3547">
            <w:pPr>
              <w:ind w:left="362" w:hanging="362"/>
              <w:rPr>
                <w:sz w:val="24"/>
                <w:szCs w:val="24"/>
              </w:rPr>
            </w:pPr>
          </w:p>
        </w:tc>
        <w:tc>
          <w:tcPr>
            <w:tcW w:w="720" w:type="dxa"/>
          </w:tcPr>
          <w:p w14:paraId="5E58002C" w14:textId="77777777" w:rsidR="00664324" w:rsidRDefault="00664324" w:rsidP="005C3547">
            <w:pPr>
              <w:ind w:left="362" w:hanging="362"/>
              <w:rPr>
                <w:sz w:val="24"/>
                <w:szCs w:val="24"/>
              </w:rPr>
            </w:pPr>
          </w:p>
        </w:tc>
      </w:tr>
    </w:tbl>
    <w:p w14:paraId="5FAD2231" w14:textId="1C00F572" w:rsidR="00664324" w:rsidRDefault="00664324" w:rsidP="00664324">
      <w:pPr>
        <w:contextualSpacing/>
        <w:rPr>
          <w:rFonts w:ascii="Arial" w:hAnsi="Arial" w:cs="Arial"/>
          <w:b/>
          <w:i/>
          <w:sz w:val="16"/>
          <w:szCs w:val="16"/>
        </w:rPr>
      </w:pPr>
    </w:p>
    <w:p w14:paraId="6BD4E5E9" w14:textId="61851121" w:rsidR="00A439C8" w:rsidRDefault="00A439C8" w:rsidP="00664324">
      <w:pPr>
        <w:contextualSpacing/>
        <w:rPr>
          <w:rFonts w:ascii="Arial" w:hAnsi="Arial" w:cs="Arial"/>
          <w:b/>
          <w:i/>
          <w:sz w:val="16"/>
          <w:szCs w:val="16"/>
        </w:rPr>
      </w:pPr>
    </w:p>
    <w:p w14:paraId="48EF17FF" w14:textId="177878E4" w:rsidR="00A439C8" w:rsidRDefault="00A439C8" w:rsidP="00664324">
      <w:pPr>
        <w:contextualSpacing/>
        <w:rPr>
          <w:rFonts w:ascii="Arial" w:hAnsi="Arial" w:cs="Arial"/>
          <w:b/>
          <w:i/>
          <w:sz w:val="16"/>
          <w:szCs w:val="16"/>
        </w:rPr>
      </w:pPr>
    </w:p>
    <w:p w14:paraId="03C281D9" w14:textId="57FC0C17" w:rsidR="00A439C8" w:rsidRDefault="00A439C8" w:rsidP="00664324">
      <w:pPr>
        <w:contextualSpacing/>
        <w:rPr>
          <w:rFonts w:ascii="Arial" w:hAnsi="Arial" w:cs="Arial"/>
          <w:b/>
          <w:i/>
          <w:sz w:val="16"/>
          <w:szCs w:val="16"/>
        </w:rPr>
      </w:pPr>
    </w:p>
    <w:p w14:paraId="7B68B946" w14:textId="7B98BA59" w:rsidR="00A439C8" w:rsidRDefault="00A439C8" w:rsidP="00664324">
      <w:pPr>
        <w:contextualSpacing/>
        <w:rPr>
          <w:rFonts w:ascii="Arial" w:hAnsi="Arial" w:cs="Arial"/>
          <w:b/>
          <w:i/>
          <w:sz w:val="16"/>
          <w:szCs w:val="16"/>
        </w:rPr>
      </w:pPr>
    </w:p>
    <w:p w14:paraId="2D31D55B" w14:textId="6BD2C29F" w:rsidR="00A439C8" w:rsidRDefault="00A439C8" w:rsidP="00664324">
      <w:pPr>
        <w:contextualSpacing/>
        <w:rPr>
          <w:rFonts w:ascii="Arial" w:hAnsi="Arial" w:cs="Arial"/>
          <w:b/>
          <w:i/>
          <w:sz w:val="16"/>
          <w:szCs w:val="16"/>
        </w:rPr>
      </w:pPr>
    </w:p>
    <w:p w14:paraId="0F81414E" w14:textId="6CB30468" w:rsidR="00A439C8" w:rsidRDefault="00A439C8" w:rsidP="00664324">
      <w:pPr>
        <w:contextualSpacing/>
        <w:rPr>
          <w:rFonts w:ascii="Arial" w:hAnsi="Arial" w:cs="Arial"/>
          <w:b/>
          <w:i/>
          <w:sz w:val="16"/>
          <w:szCs w:val="16"/>
        </w:rPr>
      </w:pPr>
    </w:p>
    <w:p w14:paraId="2ABCF707" w14:textId="2E5D9B17" w:rsidR="00A439C8" w:rsidRDefault="00A439C8" w:rsidP="00664324">
      <w:pPr>
        <w:contextualSpacing/>
        <w:rPr>
          <w:rFonts w:ascii="Arial" w:hAnsi="Arial" w:cs="Arial"/>
          <w:b/>
          <w:i/>
          <w:sz w:val="16"/>
          <w:szCs w:val="16"/>
        </w:rPr>
      </w:pPr>
    </w:p>
    <w:p w14:paraId="58138923" w14:textId="0080DE02" w:rsidR="00A439C8" w:rsidRDefault="00A439C8" w:rsidP="00664324">
      <w:pPr>
        <w:contextualSpacing/>
        <w:rPr>
          <w:rFonts w:ascii="Arial" w:hAnsi="Arial" w:cs="Arial"/>
          <w:b/>
          <w:i/>
          <w:sz w:val="16"/>
          <w:szCs w:val="16"/>
        </w:rPr>
      </w:pPr>
    </w:p>
    <w:p w14:paraId="6AD1A17B" w14:textId="072CD2B7" w:rsidR="00A439C8" w:rsidRDefault="00A439C8" w:rsidP="00664324">
      <w:pPr>
        <w:contextualSpacing/>
        <w:rPr>
          <w:rFonts w:ascii="Arial" w:hAnsi="Arial" w:cs="Arial"/>
          <w:b/>
          <w:i/>
          <w:sz w:val="16"/>
          <w:szCs w:val="16"/>
        </w:rPr>
      </w:pPr>
    </w:p>
    <w:p w14:paraId="5D9C6C34" w14:textId="54EFE9CC" w:rsidR="00A439C8" w:rsidRDefault="00A439C8" w:rsidP="00664324">
      <w:pPr>
        <w:contextualSpacing/>
        <w:rPr>
          <w:rFonts w:ascii="Arial" w:hAnsi="Arial" w:cs="Arial"/>
          <w:b/>
          <w:i/>
          <w:sz w:val="16"/>
          <w:szCs w:val="16"/>
        </w:rPr>
      </w:pPr>
    </w:p>
    <w:p w14:paraId="12E907F6" w14:textId="64D615E5" w:rsidR="00A439C8" w:rsidRPr="00A439C8" w:rsidRDefault="00A439C8" w:rsidP="00A439C8">
      <w:pPr>
        <w:contextualSpacing/>
        <w:jc w:val="center"/>
        <w:rPr>
          <w:rFonts w:ascii="Arial" w:hAnsi="Arial" w:cs="Arial"/>
          <w:b/>
          <w:i/>
          <w:sz w:val="24"/>
          <w:szCs w:val="24"/>
        </w:rPr>
      </w:pPr>
      <w:r>
        <w:rPr>
          <w:rFonts w:ascii="Arial" w:hAnsi="Arial" w:cs="Arial"/>
          <w:b/>
          <w:i/>
          <w:sz w:val="24"/>
          <w:szCs w:val="24"/>
        </w:rPr>
        <w:t>continued on next page</w:t>
      </w:r>
    </w:p>
    <w:p w14:paraId="73A19FC9" w14:textId="1A7BD004" w:rsidR="00A439C8" w:rsidRDefault="00A439C8" w:rsidP="00664324">
      <w:pPr>
        <w:contextualSpacing/>
        <w:rPr>
          <w:rFonts w:ascii="Arial" w:hAnsi="Arial" w:cs="Arial"/>
          <w:b/>
          <w:i/>
          <w:sz w:val="16"/>
          <w:szCs w:val="16"/>
        </w:rPr>
      </w:pPr>
    </w:p>
    <w:p w14:paraId="1AE7F5CF" w14:textId="4FCDBD32" w:rsidR="00A439C8" w:rsidRDefault="00A439C8" w:rsidP="00664324">
      <w:pPr>
        <w:contextualSpacing/>
        <w:rPr>
          <w:rFonts w:ascii="Arial" w:hAnsi="Arial" w:cs="Arial"/>
          <w:b/>
          <w:i/>
          <w:sz w:val="16"/>
          <w:szCs w:val="16"/>
        </w:rPr>
      </w:pPr>
    </w:p>
    <w:p w14:paraId="22E00D71" w14:textId="08707F92" w:rsidR="00A439C8" w:rsidRDefault="00A439C8" w:rsidP="00664324">
      <w:pPr>
        <w:contextualSpacing/>
        <w:rPr>
          <w:rFonts w:ascii="Arial" w:hAnsi="Arial" w:cs="Arial"/>
          <w:b/>
          <w:i/>
          <w:sz w:val="16"/>
          <w:szCs w:val="16"/>
        </w:rPr>
      </w:pPr>
    </w:p>
    <w:p w14:paraId="5EDABD82" w14:textId="08A50A48" w:rsidR="00A439C8" w:rsidRDefault="00A439C8" w:rsidP="00664324">
      <w:pPr>
        <w:contextualSpacing/>
        <w:rPr>
          <w:rFonts w:ascii="Arial" w:hAnsi="Arial" w:cs="Arial"/>
          <w:b/>
          <w:i/>
          <w:sz w:val="16"/>
          <w:szCs w:val="16"/>
        </w:rPr>
      </w:pPr>
    </w:p>
    <w:p w14:paraId="3E882EC5" w14:textId="09770167" w:rsidR="00A439C8" w:rsidRDefault="00A439C8" w:rsidP="00664324">
      <w:pPr>
        <w:contextualSpacing/>
        <w:rPr>
          <w:rFonts w:ascii="Arial" w:hAnsi="Arial" w:cs="Arial"/>
          <w:b/>
          <w:i/>
          <w:sz w:val="16"/>
          <w:szCs w:val="16"/>
        </w:rPr>
      </w:pPr>
    </w:p>
    <w:p w14:paraId="357D8AFC" w14:textId="2C49B2B9" w:rsidR="00A439C8" w:rsidRDefault="00A439C8" w:rsidP="00664324">
      <w:pPr>
        <w:contextualSpacing/>
        <w:rPr>
          <w:rFonts w:ascii="Arial" w:hAnsi="Arial" w:cs="Arial"/>
          <w:b/>
          <w:i/>
          <w:sz w:val="16"/>
          <w:szCs w:val="16"/>
        </w:rPr>
      </w:pPr>
    </w:p>
    <w:p w14:paraId="225A407F" w14:textId="7B690114" w:rsidR="00A439C8" w:rsidRDefault="00A439C8" w:rsidP="00664324">
      <w:pPr>
        <w:contextualSpacing/>
        <w:rPr>
          <w:rFonts w:ascii="Arial" w:hAnsi="Arial" w:cs="Arial"/>
          <w:b/>
          <w:i/>
          <w:sz w:val="16"/>
          <w:szCs w:val="16"/>
        </w:rPr>
      </w:pPr>
    </w:p>
    <w:p w14:paraId="065B5E45" w14:textId="7A3C363C" w:rsidR="00A439C8" w:rsidRDefault="00A439C8" w:rsidP="00664324">
      <w:pPr>
        <w:contextualSpacing/>
        <w:rPr>
          <w:rFonts w:ascii="Arial" w:hAnsi="Arial" w:cs="Arial"/>
          <w:b/>
          <w:i/>
          <w:sz w:val="16"/>
          <w:szCs w:val="16"/>
        </w:rPr>
      </w:pPr>
    </w:p>
    <w:p w14:paraId="72F98C56" w14:textId="6A89B8D9" w:rsidR="00A439C8" w:rsidRDefault="00A439C8" w:rsidP="00664324">
      <w:pPr>
        <w:contextualSpacing/>
        <w:rPr>
          <w:rFonts w:ascii="Arial" w:hAnsi="Arial" w:cs="Arial"/>
          <w:b/>
          <w:i/>
          <w:sz w:val="16"/>
          <w:szCs w:val="16"/>
        </w:rPr>
      </w:pPr>
    </w:p>
    <w:p w14:paraId="4085558B" w14:textId="562F80DF" w:rsidR="00A439C8" w:rsidRDefault="00A439C8" w:rsidP="00664324">
      <w:pPr>
        <w:contextualSpacing/>
        <w:rPr>
          <w:rFonts w:ascii="Arial" w:hAnsi="Arial" w:cs="Arial"/>
          <w:b/>
          <w:i/>
          <w:sz w:val="16"/>
          <w:szCs w:val="16"/>
        </w:rPr>
      </w:pPr>
    </w:p>
    <w:p w14:paraId="776FE0DF" w14:textId="1A12C080" w:rsidR="00A439C8" w:rsidRDefault="00A439C8" w:rsidP="00664324">
      <w:pPr>
        <w:contextualSpacing/>
        <w:rPr>
          <w:rFonts w:ascii="Arial" w:hAnsi="Arial" w:cs="Arial"/>
          <w:b/>
          <w:i/>
          <w:sz w:val="16"/>
          <w:szCs w:val="16"/>
        </w:rPr>
      </w:pPr>
    </w:p>
    <w:p w14:paraId="42025EAE" w14:textId="0412EA75" w:rsidR="00A439C8" w:rsidRPr="00F4696D" w:rsidRDefault="00A439C8" w:rsidP="00664324">
      <w:pPr>
        <w:contextualSpacing/>
        <w:rPr>
          <w:rFonts w:ascii="Arial" w:hAnsi="Arial" w:cs="Arial"/>
          <w:b/>
          <w:i/>
          <w:sz w:val="16"/>
          <w:szCs w:val="16"/>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208D8927" w14:textId="77777777" w:rsidTr="005C3547">
        <w:tc>
          <w:tcPr>
            <w:tcW w:w="6498" w:type="dxa"/>
            <w:vMerge w:val="restart"/>
            <w:shd w:val="clear" w:color="auto" w:fill="FFFF99"/>
          </w:tcPr>
          <w:p w14:paraId="10059755" w14:textId="6981CA99" w:rsidR="00664324" w:rsidRPr="009B11E8" w:rsidRDefault="003E2FFA" w:rsidP="005C3547">
            <w:pPr>
              <w:rPr>
                <w:b/>
                <w:sz w:val="32"/>
                <w:szCs w:val="32"/>
              </w:rPr>
            </w:pPr>
            <w:r>
              <w:rPr>
                <w:b/>
                <w:sz w:val="32"/>
                <w:szCs w:val="32"/>
              </w:rPr>
              <w:lastRenderedPageBreak/>
              <w:t>3.4</w:t>
            </w:r>
          </w:p>
        </w:tc>
        <w:tc>
          <w:tcPr>
            <w:tcW w:w="1440" w:type="dxa"/>
            <w:gridSpan w:val="2"/>
            <w:shd w:val="clear" w:color="auto" w:fill="FFFF99"/>
          </w:tcPr>
          <w:p w14:paraId="418B5013" w14:textId="518166C7" w:rsidR="00664324" w:rsidRPr="00685ECA" w:rsidRDefault="003E2FFA"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188BCB96" w14:textId="7FFB75E5" w:rsidR="00664324" w:rsidRPr="00685ECA" w:rsidRDefault="003E2FFA"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460DF56F" w14:textId="72873891" w:rsidR="00664324" w:rsidRPr="00685ECA" w:rsidRDefault="003E2FFA" w:rsidP="005C3547">
            <w:pPr>
              <w:jc w:val="center"/>
              <w:rPr>
                <w:rFonts w:ascii="Arial" w:hAnsi="Arial" w:cs="Arial"/>
                <w:b/>
                <w:sz w:val="24"/>
                <w:szCs w:val="24"/>
              </w:rPr>
            </w:pPr>
            <w:r>
              <w:rPr>
                <w:rFonts w:ascii="Arial" w:hAnsi="Arial" w:cs="Arial"/>
                <w:b/>
                <w:sz w:val="24"/>
                <w:szCs w:val="24"/>
              </w:rPr>
              <w:t>FA3</w:t>
            </w:r>
          </w:p>
        </w:tc>
      </w:tr>
      <w:tr w:rsidR="00664324" w14:paraId="6B52A5C4" w14:textId="77777777" w:rsidTr="005C3547">
        <w:tc>
          <w:tcPr>
            <w:tcW w:w="6498" w:type="dxa"/>
            <w:vMerge/>
            <w:shd w:val="clear" w:color="auto" w:fill="FFFF99"/>
          </w:tcPr>
          <w:p w14:paraId="70D3713C" w14:textId="77777777" w:rsidR="00664324" w:rsidRDefault="00664324" w:rsidP="005C3547">
            <w:pPr>
              <w:rPr>
                <w:b/>
                <w:sz w:val="24"/>
                <w:szCs w:val="24"/>
              </w:rPr>
            </w:pPr>
          </w:p>
        </w:tc>
        <w:tc>
          <w:tcPr>
            <w:tcW w:w="720" w:type="dxa"/>
            <w:shd w:val="clear" w:color="auto" w:fill="FFFF99"/>
          </w:tcPr>
          <w:p w14:paraId="7AAC035A"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34099DF0"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6FFCDEF8"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5302C7AE"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2CB33428"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71E4A31E"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36144821" w14:textId="77777777" w:rsidTr="005C3547">
        <w:tc>
          <w:tcPr>
            <w:tcW w:w="6498" w:type="dxa"/>
          </w:tcPr>
          <w:p w14:paraId="18C352D1" w14:textId="1CB542D4" w:rsidR="003E2FFA" w:rsidRPr="003E2FFA" w:rsidRDefault="003E2FFA" w:rsidP="00DF127A">
            <w:pPr>
              <w:pStyle w:val="ListParagraph"/>
              <w:numPr>
                <w:ilvl w:val="1"/>
                <w:numId w:val="56"/>
              </w:numPr>
              <w:ind w:left="510"/>
              <w:rPr>
                <w:rFonts w:ascii="Arial" w:hAnsi="Arial" w:cs="Arial"/>
                <w:sz w:val="24"/>
                <w:szCs w:val="24"/>
              </w:rPr>
            </w:pPr>
            <w:r w:rsidRPr="003E2FFA">
              <w:rPr>
                <w:rFonts w:ascii="Arial" w:hAnsi="Arial" w:cs="Arial"/>
                <w:sz w:val="24"/>
                <w:szCs w:val="24"/>
              </w:rPr>
              <w:t xml:space="preserve">Represent multiplication using a variety of approaches and models (e.g., repeated addition, equal-sized groups, arrays, equal jumps on a number line, skip counting). (a) </w:t>
            </w:r>
          </w:p>
          <w:p w14:paraId="5CAE3162" w14:textId="5F3CDC4D" w:rsidR="00664324" w:rsidRPr="00A439C8" w:rsidRDefault="00664324" w:rsidP="005019ED">
            <w:pPr>
              <w:ind w:left="510" w:hanging="362"/>
              <w:rPr>
                <w:rFonts w:ascii="Arial" w:hAnsi="Arial" w:cs="Arial"/>
                <w:sz w:val="18"/>
                <w:szCs w:val="18"/>
              </w:rPr>
            </w:pPr>
          </w:p>
        </w:tc>
        <w:tc>
          <w:tcPr>
            <w:tcW w:w="720" w:type="dxa"/>
          </w:tcPr>
          <w:p w14:paraId="21A96D12" w14:textId="77777777" w:rsidR="00664324" w:rsidRDefault="00664324" w:rsidP="005C3547">
            <w:pPr>
              <w:ind w:left="362" w:hanging="362"/>
              <w:rPr>
                <w:sz w:val="24"/>
                <w:szCs w:val="24"/>
              </w:rPr>
            </w:pPr>
          </w:p>
        </w:tc>
        <w:tc>
          <w:tcPr>
            <w:tcW w:w="720" w:type="dxa"/>
          </w:tcPr>
          <w:p w14:paraId="7BCA17AA" w14:textId="77777777" w:rsidR="00664324" w:rsidRDefault="00664324" w:rsidP="005C3547">
            <w:pPr>
              <w:ind w:left="362" w:hanging="362"/>
              <w:rPr>
                <w:sz w:val="24"/>
                <w:szCs w:val="24"/>
              </w:rPr>
            </w:pPr>
          </w:p>
        </w:tc>
        <w:tc>
          <w:tcPr>
            <w:tcW w:w="810" w:type="dxa"/>
          </w:tcPr>
          <w:p w14:paraId="12FAC394" w14:textId="77777777" w:rsidR="00664324" w:rsidRDefault="00664324" w:rsidP="005C3547">
            <w:pPr>
              <w:ind w:left="362" w:hanging="362"/>
              <w:rPr>
                <w:sz w:val="24"/>
                <w:szCs w:val="24"/>
              </w:rPr>
            </w:pPr>
          </w:p>
        </w:tc>
        <w:tc>
          <w:tcPr>
            <w:tcW w:w="720" w:type="dxa"/>
          </w:tcPr>
          <w:p w14:paraId="392DD11E" w14:textId="77777777" w:rsidR="00664324" w:rsidRDefault="00664324" w:rsidP="005C3547">
            <w:pPr>
              <w:ind w:left="362" w:hanging="362"/>
              <w:rPr>
                <w:sz w:val="24"/>
                <w:szCs w:val="24"/>
              </w:rPr>
            </w:pPr>
          </w:p>
        </w:tc>
        <w:tc>
          <w:tcPr>
            <w:tcW w:w="810" w:type="dxa"/>
          </w:tcPr>
          <w:p w14:paraId="2DBC4943" w14:textId="77777777" w:rsidR="00664324" w:rsidRDefault="00664324" w:rsidP="005C3547">
            <w:pPr>
              <w:ind w:left="362" w:hanging="362"/>
              <w:rPr>
                <w:sz w:val="24"/>
                <w:szCs w:val="24"/>
              </w:rPr>
            </w:pPr>
          </w:p>
        </w:tc>
        <w:tc>
          <w:tcPr>
            <w:tcW w:w="720" w:type="dxa"/>
          </w:tcPr>
          <w:p w14:paraId="2B534F41" w14:textId="77777777" w:rsidR="00664324" w:rsidRDefault="00664324" w:rsidP="005C3547">
            <w:pPr>
              <w:ind w:left="362" w:hanging="362"/>
              <w:rPr>
                <w:sz w:val="24"/>
                <w:szCs w:val="24"/>
              </w:rPr>
            </w:pPr>
          </w:p>
        </w:tc>
      </w:tr>
      <w:tr w:rsidR="00664324" w14:paraId="0AB3A3A6" w14:textId="77777777" w:rsidTr="005C3547">
        <w:tc>
          <w:tcPr>
            <w:tcW w:w="6498" w:type="dxa"/>
          </w:tcPr>
          <w:p w14:paraId="15EE6C20" w14:textId="16B4FD71" w:rsidR="003E2FFA" w:rsidRPr="003E2FFA" w:rsidRDefault="003E2FFA" w:rsidP="00DF127A">
            <w:pPr>
              <w:pStyle w:val="ListParagraph"/>
              <w:numPr>
                <w:ilvl w:val="0"/>
                <w:numId w:val="56"/>
              </w:numPr>
              <w:ind w:left="510"/>
              <w:rPr>
                <w:rFonts w:ascii="Arial" w:hAnsi="Arial" w:cs="Arial"/>
                <w:sz w:val="24"/>
                <w:szCs w:val="24"/>
              </w:rPr>
            </w:pPr>
            <w:r w:rsidRPr="003E2FFA">
              <w:rPr>
                <w:rFonts w:ascii="Arial" w:hAnsi="Arial" w:cs="Arial"/>
                <w:sz w:val="24"/>
                <w:szCs w:val="24"/>
              </w:rPr>
              <w:t xml:space="preserve">Represent division using a variety of approaches and models (e.g., repeated subtraction, equal sharing, equal groups). (a) </w:t>
            </w:r>
          </w:p>
          <w:p w14:paraId="431FF9D2" w14:textId="0340C103" w:rsidR="00664324" w:rsidRPr="00A439C8" w:rsidRDefault="00664324" w:rsidP="005019ED">
            <w:pPr>
              <w:ind w:left="510" w:hanging="362"/>
              <w:rPr>
                <w:rFonts w:ascii="Arial" w:hAnsi="Arial" w:cs="Arial"/>
                <w:sz w:val="18"/>
                <w:szCs w:val="18"/>
              </w:rPr>
            </w:pPr>
          </w:p>
        </w:tc>
        <w:tc>
          <w:tcPr>
            <w:tcW w:w="720" w:type="dxa"/>
          </w:tcPr>
          <w:p w14:paraId="3CBFD358" w14:textId="77777777" w:rsidR="00664324" w:rsidRDefault="00664324" w:rsidP="005C3547">
            <w:pPr>
              <w:ind w:left="362" w:hanging="362"/>
              <w:rPr>
                <w:sz w:val="24"/>
                <w:szCs w:val="24"/>
              </w:rPr>
            </w:pPr>
          </w:p>
        </w:tc>
        <w:tc>
          <w:tcPr>
            <w:tcW w:w="720" w:type="dxa"/>
          </w:tcPr>
          <w:p w14:paraId="261B9995" w14:textId="77777777" w:rsidR="00664324" w:rsidRDefault="00664324" w:rsidP="005C3547">
            <w:pPr>
              <w:ind w:left="362" w:hanging="362"/>
              <w:rPr>
                <w:sz w:val="24"/>
                <w:szCs w:val="24"/>
              </w:rPr>
            </w:pPr>
          </w:p>
        </w:tc>
        <w:tc>
          <w:tcPr>
            <w:tcW w:w="810" w:type="dxa"/>
          </w:tcPr>
          <w:p w14:paraId="0BDFAEF7" w14:textId="77777777" w:rsidR="00664324" w:rsidRDefault="00664324" w:rsidP="005C3547">
            <w:pPr>
              <w:ind w:left="362" w:hanging="362"/>
              <w:rPr>
                <w:sz w:val="24"/>
                <w:szCs w:val="24"/>
              </w:rPr>
            </w:pPr>
          </w:p>
        </w:tc>
        <w:tc>
          <w:tcPr>
            <w:tcW w:w="720" w:type="dxa"/>
          </w:tcPr>
          <w:p w14:paraId="1F47F84C" w14:textId="77777777" w:rsidR="00664324" w:rsidRDefault="00664324" w:rsidP="005C3547">
            <w:pPr>
              <w:ind w:left="362" w:hanging="362"/>
              <w:rPr>
                <w:sz w:val="24"/>
                <w:szCs w:val="24"/>
              </w:rPr>
            </w:pPr>
          </w:p>
        </w:tc>
        <w:tc>
          <w:tcPr>
            <w:tcW w:w="810" w:type="dxa"/>
          </w:tcPr>
          <w:p w14:paraId="270D48CA" w14:textId="77777777" w:rsidR="00664324" w:rsidRDefault="00664324" w:rsidP="005C3547">
            <w:pPr>
              <w:ind w:left="362" w:hanging="362"/>
              <w:rPr>
                <w:sz w:val="24"/>
                <w:szCs w:val="24"/>
              </w:rPr>
            </w:pPr>
          </w:p>
        </w:tc>
        <w:tc>
          <w:tcPr>
            <w:tcW w:w="720" w:type="dxa"/>
          </w:tcPr>
          <w:p w14:paraId="43AE244E" w14:textId="77777777" w:rsidR="00664324" w:rsidRDefault="00664324" w:rsidP="005C3547">
            <w:pPr>
              <w:ind w:left="362" w:hanging="362"/>
              <w:rPr>
                <w:sz w:val="24"/>
                <w:szCs w:val="24"/>
              </w:rPr>
            </w:pPr>
          </w:p>
        </w:tc>
      </w:tr>
      <w:tr w:rsidR="003E2FFA" w14:paraId="71CE51E2" w14:textId="77777777" w:rsidTr="005C3547">
        <w:tc>
          <w:tcPr>
            <w:tcW w:w="6498" w:type="dxa"/>
          </w:tcPr>
          <w:p w14:paraId="6339C451" w14:textId="19EF6942" w:rsidR="003E2FFA" w:rsidRPr="003E2FFA" w:rsidRDefault="003E2FFA" w:rsidP="00DF127A">
            <w:pPr>
              <w:pStyle w:val="Default"/>
              <w:numPr>
                <w:ilvl w:val="0"/>
                <w:numId w:val="56"/>
              </w:numPr>
              <w:ind w:left="510"/>
              <w:rPr>
                <w:color w:val="auto"/>
              </w:rPr>
            </w:pPr>
            <w:r w:rsidRPr="003E2FFA">
              <w:t xml:space="preserve">Write three related equations (fact sentences) when given one equation (fact sentence) for multiplication or division (e.g., given 6 x 7 = 42, write 7 x 6 = 42, 42 ÷ 7 = 6, and 42 ÷ 6 = 7. (a) </w:t>
            </w:r>
          </w:p>
          <w:p w14:paraId="2D58B552" w14:textId="75AA494F" w:rsidR="00A439C8" w:rsidRPr="00A439C8" w:rsidRDefault="00A439C8" w:rsidP="00A439C8">
            <w:pPr>
              <w:ind w:left="510" w:hanging="362"/>
              <w:rPr>
                <w:rFonts w:ascii="Arial" w:hAnsi="Arial" w:cs="Arial"/>
                <w:sz w:val="18"/>
                <w:szCs w:val="18"/>
              </w:rPr>
            </w:pPr>
          </w:p>
        </w:tc>
        <w:tc>
          <w:tcPr>
            <w:tcW w:w="720" w:type="dxa"/>
          </w:tcPr>
          <w:p w14:paraId="3F30DBB6" w14:textId="77777777" w:rsidR="003E2FFA" w:rsidRDefault="003E2FFA" w:rsidP="005C3547">
            <w:pPr>
              <w:ind w:left="362" w:hanging="362"/>
              <w:rPr>
                <w:sz w:val="24"/>
                <w:szCs w:val="24"/>
              </w:rPr>
            </w:pPr>
          </w:p>
        </w:tc>
        <w:tc>
          <w:tcPr>
            <w:tcW w:w="720" w:type="dxa"/>
          </w:tcPr>
          <w:p w14:paraId="5069B58D" w14:textId="77777777" w:rsidR="003E2FFA" w:rsidRDefault="003E2FFA" w:rsidP="005C3547">
            <w:pPr>
              <w:ind w:left="362" w:hanging="362"/>
              <w:rPr>
                <w:sz w:val="24"/>
                <w:szCs w:val="24"/>
              </w:rPr>
            </w:pPr>
          </w:p>
        </w:tc>
        <w:tc>
          <w:tcPr>
            <w:tcW w:w="810" w:type="dxa"/>
          </w:tcPr>
          <w:p w14:paraId="0266B34D" w14:textId="77777777" w:rsidR="003E2FFA" w:rsidRDefault="003E2FFA" w:rsidP="005C3547">
            <w:pPr>
              <w:ind w:left="362" w:hanging="362"/>
              <w:rPr>
                <w:sz w:val="24"/>
                <w:szCs w:val="24"/>
              </w:rPr>
            </w:pPr>
          </w:p>
        </w:tc>
        <w:tc>
          <w:tcPr>
            <w:tcW w:w="720" w:type="dxa"/>
          </w:tcPr>
          <w:p w14:paraId="38F9329E" w14:textId="77777777" w:rsidR="003E2FFA" w:rsidRDefault="003E2FFA" w:rsidP="005C3547">
            <w:pPr>
              <w:ind w:left="362" w:hanging="362"/>
              <w:rPr>
                <w:sz w:val="24"/>
                <w:szCs w:val="24"/>
              </w:rPr>
            </w:pPr>
          </w:p>
        </w:tc>
        <w:tc>
          <w:tcPr>
            <w:tcW w:w="810" w:type="dxa"/>
          </w:tcPr>
          <w:p w14:paraId="4B17A03B" w14:textId="77777777" w:rsidR="003E2FFA" w:rsidRDefault="003E2FFA" w:rsidP="005C3547">
            <w:pPr>
              <w:ind w:left="362" w:hanging="362"/>
              <w:rPr>
                <w:sz w:val="24"/>
                <w:szCs w:val="24"/>
              </w:rPr>
            </w:pPr>
          </w:p>
        </w:tc>
        <w:tc>
          <w:tcPr>
            <w:tcW w:w="720" w:type="dxa"/>
          </w:tcPr>
          <w:p w14:paraId="646AD731" w14:textId="77777777" w:rsidR="003E2FFA" w:rsidRDefault="003E2FFA" w:rsidP="005C3547">
            <w:pPr>
              <w:ind w:left="362" w:hanging="362"/>
              <w:rPr>
                <w:sz w:val="24"/>
                <w:szCs w:val="24"/>
              </w:rPr>
            </w:pPr>
          </w:p>
        </w:tc>
      </w:tr>
      <w:tr w:rsidR="003E2FFA" w14:paraId="77FC4F7D" w14:textId="77777777" w:rsidTr="005C3547">
        <w:tc>
          <w:tcPr>
            <w:tcW w:w="6498" w:type="dxa"/>
          </w:tcPr>
          <w:p w14:paraId="67CA0CE7" w14:textId="770FB8A4" w:rsidR="003E2FFA" w:rsidRPr="003E2FFA" w:rsidRDefault="003E2FFA" w:rsidP="00DF127A">
            <w:pPr>
              <w:pStyle w:val="Default"/>
              <w:numPr>
                <w:ilvl w:val="0"/>
                <w:numId w:val="56"/>
              </w:numPr>
              <w:ind w:left="510"/>
              <w:rPr>
                <w:color w:val="auto"/>
              </w:rPr>
            </w:pPr>
            <w:r w:rsidRPr="003E2FFA">
              <w:t xml:space="preserve">Create practical problems to represent a multiplication or division fact. (b) </w:t>
            </w:r>
          </w:p>
          <w:p w14:paraId="3F2A7D9E" w14:textId="77777777" w:rsidR="003E2FFA" w:rsidRPr="00A439C8" w:rsidRDefault="003E2FFA" w:rsidP="005019ED">
            <w:pPr>
              <w:ind w:left="510" w:hanging="362"/>
              <w:rPr>
                <w:rFonts w:ascii="Arial" w:hAnsi="Arial" w:cs="Arial"/>
                <w:sz w:val="18"/>
                <w:szCs w:val="18"/>
              </w:rPr>
            </w:pPr>
          </w:p>
        </w:tc>
        <w:tc>
          <w:tcPr>
            <w:tcW w:w="720" w:type="dxa"/>
          </w:tcPr>
          <w:p w14:paraId="5C21E166" w14:textId="77777777" w:rsidR="003E2FFA" w:rsidRDefault="003E2FFA" w:rsidP="005C3547">
            <w:pPr>
              <w:ind w:left="362" w:hanging="362"/>
              <w:rPr>
                <w:sz w:val="24"/>
                <w:szCs w:val="24"/>
              </w:rPr>
            </w:pPr>
          </w:p>
        </w:tc>
        <w:tc>
          <w:tcPr>
            <w:tcW w:w="720" w:type="dxa"/>
          </w:tcPr>
          <w:p w14:paraId="1AD0FF71" w14:textId="77777777" w:rsidR="003E2FFA" w:rsidRDefault="003E2FFA" w:rsidP="005C3547">
            <w:pPr>
              <w:ind w:left="362" w:hanging="362"/>
              <w:rPr>
                <w:sz w:val="24"/>
                <w:szCs w:val="24"/>
              </w:rPr>
            </w:pPr>
          </w:p>
        </w:tc>
        <w:tc>
          <w:tcPr>
            <w:tcW w:w="810" w:type="dxa"/>
          </w:tcPr>
          <w:p w14:paraId="5EE44F6A" w14:textId="77777777" w:rsidR="003E2FFA" w:rsidRDefault="003E2FFA" w:rsidP="005C3547">
            <w:pPr>
              <w:ind w:left="362" w:hanging="362"/>
              <w:rPr>
                <w:sz w:val="24"/>
                <w:szCs w:val="24"/>
              </w:rPr>
            </w:pPr>
          </w:p>
        </w:tc>
        <w:tc>
          <w:tcPr>
            <w:tcW w:w="720" w:type="dxa"/>
          </w:tcPr>
          <w:p w14:paraId="77C78CA4" w14:textId="77777777" w:rsidR="003E2FFA" w:rsidRDefault="003E2FFA" w:rsidP="005C3547">
            <w:pPr>
              <w:ind w:left="362" w:hanging="362"/>
              <w:rPr>
                <w:sz w:val="24"/>
                <w:szCs w:val="24"/>
              </w:rPr>
            </w:pPr>
          </w:p>
        </w:tc>
        <w:tc>
          <w:tcPr>
            <w:tcW w:w="810" w:type="dxa"/>
          </w:tcPr>
          <w:p w14:paraId="3D6B6870" w14:textId="77777777" w:rsidR="003E2FFA" w:rsidRDefault="003E2FFA" w:rsidP="005C3547">
            <w:pPr>
              <w:ind w:left="362" w:hanging="362"/>
              <w:rPr>
                <w:sz w:val="24"/>
                <w:szCs w:val="24"/>
              </w:rPr>
            </w:pPr>
          </w:p>
        </w:tc>
        <w:tc>
          <w:tcPr>
            <w:tcW w:w="720" w:type="dxa"/>
          </w:tcPr>
          <w:p w14:paraId="5C926A13" w14:textId="77777777" w:rsidR="003E2FFA" w:rsidRDefault="003E2FFA" w:rsidP="005C3547">
            <w:pPr>
              <w:ind w:left="362" w:hanging="362"/>
              <w:rPr>
                <w:sz w:val="24"/>
                <w:szCs w:val="24"/>
              </w:rPr>
            </w:pPr>
          </w:p>
        </w:tc>
      </w:tr>
      <w:tr w:rsidR="003E2FFA" w14:paraId="346A48AD" w14:textId="77777777" w:rsidTr="005C3547">
        <w:tc>
          <w:tcPr>
            <w:tcW w:w="6498" w:type="dxa"/>
          </w:tcPr>
          <w:p w14:paraId="3A1488C1" w14:textId="39A7CBA4" w:rsidR="003E2FFA" w:rsidRPr="003E2FFA" w:rsidRDefault="003E2FFA" w:rsidP="00DF127A">
            <w:pPr>
              <w:pStyle w:val="Default"/>
              <w:numPr>
                <w:ilvl w:val="0"/>
                <w:numId w:val="56"/>
              </w:numPr>
              <w:ind w:left="510"/>
              <w:rPr>
                <w:color w:val="auto"/>
              </w:rPr>
            </w:pPr>
            <w:r w:rsidRPr="003E2FFA">
              <w:t xml:space="preserve">Use multiplication and division basic facts to represent a given situation, using a number sentence. (b) </w:t>
            </w:r>
          </w:p>
          <w:p w14:paraId="0049EE32" w14:textId="77777777" w:rsidR="003E2FFA" w:rsidRPr="00A439C8" w:rsidRDefault="003E2FFA" w:rsidP="005019ED">
            <w:pPr>
              <w:ind w:left="510" w:hanging="362"/>
              <w:rPr>
                <w:rFonts w:ascii="Arial" w:hAnsi="Arial" w:cs="Arial"/>
                <w:sz w:val="18"/>
                <w:szCs w:val="18"/>
              </w:rPr>
            </w:pPr>
          </w:p>
        </w:tc>
        <w:tc>
          <w:tcPr>
            <w:tcW w:w="720" w:type="dxa"/>
          </w:tcPr>
          <w:p w14:paraId="2F43B487" w14:textId="77777777" w:rsidR="003E2FFA" w:rsidRDefault="003E2FFA" w:rsidP="005C3547">
            <w:pPr>
              <w:ind w:left="362" w:hanging="362"/>
              <w:rPr>
                <w:sz w:val="24"/>
                <w:szCs w:val="24"/>
              </w:rPr>
            </w:pPr>
          </w:p>
        </w:tc>
        <w:tc>
          <w:tcPr>
            <w:tcW w:w="720" w:type="dxa"/>
          </w:tcPr>
          <w:p w14:paraId="53717A02" w14:textId="77777777" w:rsidR="003E2FFA" w:rsidRDefault="003E2FFA" w:rsidP="005C3547">
            <w:pPr>
              <w:ind w:left="362" w:hanging="362"/>
              <w:rPr>
                <w:sz w:val="24"/>
                <w:szCs w:val="24"/>
              </w:rPr>
            </w:pPr>
          </w:p>
        </w:tc>
        <w:tc>
          <w:tcPr>
            <w:tcW w:w="810" w:type="dxa"/>
          </w:tcPr>
          <w:p w14:paraId="43627438" w14:textId="77777777" w:rsidR="003E2FFA" w:rsidRDefault="003E2FFA" w:rsidP="005C3547">
            <w:pPr>
              <w:ind w:left="362" w:hanging="362"/>
              <w:rPr>
                <w:sz w:val="24"/>
                <w:szCs w:val="24"/>
              </w:rPr>
            </w:pPr>
          </w:p>
        </w:tc>
        <w:tc>
          <w:tcPr>
            <w:tcW w:w="720" w:type="dxa"/>
          </w:tcPr>
          <w:p w14:paraId="33116BDA" w14:textId="77777777" w:rsidR="003E2FFA" w:rsidRDefault="003E2FFA" w:rsidP="005C3547">
            <w:pPr>
              <w:ind w:left="362" w:hanging="362"/>
              <w:rPr>
                <w:sz w:val="24"/>
                <w:szCs w:val="24"/>
              </w:rPr>
            </w:pPr>
          </w:p>
        </w:tc>
        <w:tc>
          <w:tcPr>
            <w:tcW w:w="810" w:type="dxa"/>
          </w:tcPr>
          <w:p w14:paraId="3E634610" w14:textId="77777777" w:rsidR="003E2FFA" w:rsidRDefault="003E2FFA" w:rsidP="005C3547">
            <w:pPr>
              <w:ind w:left="362" w:hanging="362"/>
              <w:rPr>
                <w:sz w:val="24"/>
                <w:szCs w:val="24"/>
              </w:rPr>
            </w:pPr>
          </w:p>
        </w:tc>
        <w:tc>
          <w:tcPr>
            <w:tcW w:w="720" w:type="dxa"/>
          </w:tcPr>
          <w:p w14:paraId="0183B2AD" w14:textId="77777777" w:rsidR="003E2FFA" w:rsidRDefault="003E2FFA" w:rsidP="005C3547">
            <w:pPr>
              <w:ind w:left="362" w:hanging="362"/>
              <w:rPr>
                <w:sz w:val="24"/>
                <w:szCs w:val="24"/>
              </w:rPr>
            </w:pPr>
          </w:p>
        </w:tc>
      </w:tr>
      <w:tr w:rsidR="003E2FFA" w14:paraId="2E10D1DC" w14:textId="77777777" w:rsidTr="005C3547">
        <w:tc>
          <w:tcPr>
            <w:tcW w:w="6498" w:type="dxa"/>
          </w:tcPr>
          <w:p w14:paraId="38753F32" w14:textId="1CF345E8" w:rsidR="003E2FFA" w:rsidRPr="003E2FFA" w:rsidRDefault="003E2FFA" w:rsidP="00DF127A">
            <w:pPr>
              <w:pStyle w:val="Default"/>
              <w:numPr>
                <w:ilvl w:val="0"/>
                <w:numId w:val="56"/>
              </w:numPr>
              <w:ind w:left="510"/>
              <w:rPr>
                <w:color w:val="auto"/>
              </w:rPr>
            </w:pPr>
            <w:r w:rsidRPr="003E2FFA">
              <w:t xml:space="preserve">Recognize and use the inverse relationship between multiplication and division to solve practical problems. (b) </w:t>
            </w:r>
          </w:p>
          <w:p w14:paraId="0749D109" w14:textId="77777777" w:rsidR="003E2FFA" w:rsidRPr="00A439C8" w:rsidRDefault="003E2FFA" w:rsidP="005019ED">
            <w:pPr>
              <w:ind w:left="510" w:hanging="362"/>
              <w:rPr>
                <w:rFonts w:ascii="Arial" w:hAnsi="Arial" w:cs="Arial"/>
                <w:sz w:val="18"/>
                <w:szCs w:val="18"/>
              </w:rPr>
            </w:pPr>
          </w:p>
        </w:tc>
        <w:tc>
          <w:tcPr>
            <w:tcW w:w="720" w:type="dxa"/>
          </w:tcPr>
          <w:p w14:paraId="35E4F4E0" w14:textId="77777777" w:rsidR="003E2FFA" w:rsidRDefault="003E2FFA" w:rsidP="005C3547">
            <w:pPr>
              <w:ind w:left="362" w:hanging="362"/>
              <w:rPr>
                <w:sz w:val="24"/>
                <w:szCs w:val="24"/>
              </w:rPr>
            </w:pPr>
          </w:p>
        </w:tc>
        <w:tc>
          <w:tcPr>
            <w:tcW w:w="720" w:type="dxa"/>
          </w:tcPr>
          <w:p w14:paraId="2B930E77" w14:textId="77777777" w:rsidR="003E2FFA" w:rsidRDefault="003E2FFA" w:rsidP="005C3547">
            <w:pPr>
              <w:ind w:left="362" w:hanging="362"/>
              <w:rPr>
                <w:sz w:val="24"/>
                <w:szCs w:val="24"/>
              </w:rPr>
            </w:pPr>
          </w:p>
        </w:tc>
        <w:tc>
          <w:tcPr>
            <w:tcW w:w="810" w:type="dxa"/>
          </w:tcPr>
          <w:p w14:paraId="439EC3F2" w14:textId="77777777" w:rsidR="003E2FFA" w:rsidRDefault="003E2FFA" w:rsidP="005C3547">
            <w:pPr>
              <w:ind w:left="362" w:hanging="362"/>
              <w:rPr>
                <w:sz w:val="24"/>
                <w:szCs w:val="24"/>
              </w:rPr>
            </w:pPr>
          </w:p>
        </w:tc>
        <w:tc>
          <w:tcPr>
            <w:tcW w:w="720" w:type="dxa"/>
          </w:tcPr>
          <w:p w14:paraId="3CCFF727" w14:textId="77777777" w:rsidR="003E2FFA" w:rsidRDefault="003E2FFA" w:rsidP="005C3547">
            <w:pPr>
              <w:ind w:left="362" w:hanging="362"/>
              <w:rPr>
                <w:sz w:val="24"/>
                <w:szCs w:val="24"/>
              </w:rPr>
            </w:pPr>
          </w:p>
        </w:tc>
        <w:tc>
          <w:tcPr>
            <w:tcW w:w="810" w:type="dxa"/>
          </w:tcPr>
          <w:p w14:paraId="11495DA6" w14:textId="77777777" w:rsidR="003E2FFA" w:rsidRDefault="003E2FFA" w:rsidP="005C3547">
            <w:pPr>
              <w:ind w:left="362" w:hanging="362"/>
              <w:rPr>
                <w:sz w:val="24"/>
                <w:szCs w:val="24"/>
              </w:rPr>
            </w:pPr>
          </w:p>
        </w:tc>
        <w:tc>
          <w:tcPr>
            <w:tcW w:w="720" w:type="dxa"/>
          </w:tcPr>
          <w:p w14:paraId="469A71E9" w14:textId="77777777" w:rsidR="003E2FFA" w:rsidRDefault="003E2FFA" w:rsidP="005C3547">
            <w:pPr>
              <w:ind w:left="362" w:hanging="362"/>
              <w:rPr>
                <w:sz w:val="24"/>
                <w:szCs w:val="24"/>
              </w:rPr>
            </w:pPr>
          </w:p>
        </w:tc>
      </w:tr>
      <w:tr w:rsidR="003E2FFA" w14:paraId="201B9025" w14:textId="77777777" w:rsidTr="005C3547">
        <w:tc>
          <w:tcPr>
            <w:tcW w:w="6498" w:type="dxa"/>
          </w:tcPr>
          <w:p w14:paraId="2C20EDEE" w14:textId="526B53A8" w:rsidR="003E2FFA" w:rsidRPr="003E2FFA" w:rsidRDefault="003E2FFA" w:rsidP="00DF127A">
            <w:pPr>
              <w:pStyle w:val="Default"/>
              <w:numPr>
                <w:ilvl w:val="0"/>
                <w:numId w:val="56"/>
              </w:numPr>
              <w:ind w:left="510"/>
              <w:rPr>
                <w:color w:val="auto"/>
              </w:rPr>
            </w:pPr>
            <w:r w:rsidRPr="003E2FFA">
              <w:t>Solve single-step practical problems that involve multiplication and division of whole numbers</w:t>
            </w:r>
            <w:r w:rsidR="00D819D2">
              <w:t xml:space="preserve"> through 10 x</w:t>
            </w:r>
            <w:r w:rsidRPr="003E2FFA">
              <w:t xml:space="preserve"> 10. (b) </w:t>
            </w:r>
          </w:p>
          <w:p w14:paraId="694BA065" w14:textId="77777777" w:rsidR="003E2FFA" w:rsidRPr="00A439C8" w:rsidRDefault="003E2FFA" w:rsidP="005019ED">
            <w:pPr>
              <w:ind w:left="510" w:hanging="362"/>
              <w:rPr>
                <w:rFonts w:ascii="Arial" w:hAnsi="Arial" w:cs="Arial"/>
                <w:sz w:val="18"/>
                <w:szCs w:val="18"/>
              </w:rPr>
            </w:pPr>
          </w:p>
        </w:tc>
        <w:tc>
          <w:tcPr>
            <w:tcW w:w="720" w:type="dxa"/>
          </w:tcPr>
          <w:p w14:paraId="15553C9A" w14:textId="77777777" w:rsidR="003E2FFA" w:rsidRDefault="003E2FFA" w:rsidP="005C3547">
            <w:pPr>
              <w:ind w:left="362" w:hanging="362"/>
              <w:rPr>
                <w:sz w:val="24"/>
                <w:szCs w:val="24"/>
              </w:rPr>
            </w:pPr>
          </w:p>
        </w:tc>
        <w:tc>
          <w:tcPr>
            <w:tcW w:w="720" w:type="dxa"/>
          </w:tcPr>
          <w:p w14:paraId="0202A7BB" w14:textId="77777777" w:rsidR="003E2FFA" w:rsidRDefault="003E2FFA" w:rsidP="005C3547">
            <w:pPr>
              <w:ind w:left="362" w:hanging="362"/>
              <w:rPr>
                <w:sz w:val="24"/>
                <w:szCs w:val="24"/>
              </w:rPr>
            </w:pPr>
          </w:p>
        </w:tc>
        <w:tc>
          <w:tcPr>
            <w:tcW w:w="810" w:type="dxa"/>
          </w:tcPr>
          <w:p w14:paraId="3AE964DC" w14:textId="77777777" w:rsidR="003E2FFA" w:rsidRDefault="003E2FFA" w:rsidP="005C3547">
            <w:pPr>
              <w:ind w:left="362" w:hanging="362"/>
              <w:rPr>
                <w:sz w:val="24"/>
                <w:szCs w:val="24"/>
              </w:rPr>
            </w:pPr>
          </w:p>
        </w:tc>
        <w:tc>
          <w:tcPr>
            <w:tcW w:w="720" w:type="dxa"/>
          </w:tcPr>
          <w:p w14:paraId="26CF210B" w14:textId="77777777" w:rsidR="003E2FFA" w:rsidRDefault="003E2FFA" w:rsidP="005C3547">
            <w:pPr>
              <w:ind w:left="362" w:hanging="362"/>
              <w:rPr>
                <w:sz w:val="24"/>
                <w:szCs w:val="24"/>
              </w:rPr>
            </w:pPr>
          </w:p>
        </w:tc>
        <w:tc>
          <w:tcPr>
            <w:tcW w:w="810" w:type="dxa"/>
          </w:tcPr>
          <w:p w14:paraId="73337AA9" w14:textId="77777777" w:rsidR="003E2FFA" w:rsidRDefault="003E2FFA" w:rsidP="005C3547">
            <w:pPr>
              <w:ind w:left="362" w:hanging="362"/>
              <w:rPr>
                <w:sz w:val="24"/>
                <w:szCs w:val="24"/>
              </w:rPr>
            </w:pPr>
          </w:p>
        </w:tc>
        <w:tc>
          <w:tcPr>
            <w:tcW w:w="720" w:type="dxa"/>
          </w:tcPr>
          <w:p w14:paraId="18F5932B" w14:textId="77777777" w:rsidR="003E2FFA" w:rsidRDefault="003E2FFA" w:rsidP="005C3547">
            <w:pPr>
              <w:ind w:left="362" w:hanging="362"/>
              <w:rPr>
                <w:sz w:val="24"/>
                <w:szCs w:val="24"/>
              </w:rPr>
            </w:pPr>
          </w:p>
        </w:tc>
      </w:tr>
      <w:tr w:rsidR="003E2FFA" w14:paraId="7574F703" w14:textId="77777777" w:rsidTr="005C3547">
        <w:tc>
          <w:tcPr>
            <w:tcW w:w="6498" w:type="dxa"/>
          </w:tcPr>
          <w:p w14:paraId="4F776280" w14:textId="11EA5606" w:rsidR="003E2FFA" w:rsidRPr="005019ED" w:rsidRDefault="003E2FFA" w:rsidP="00DF127A">
            <w:pPr>
              <w:pStyle w:val="Default"/>
              <w:numPr>
                <w:ilvl w:val="0"/>
                <w:numId w:val="56"/>
              </w:numPr>
              <w:ind w:left="510"/>
              <w:rPr>
                <w:color w:val="auto"/>
              </w:rPr>
            </w:pPr>
            <w:r w:rsidRPr="003E2FFA">
              <w:t xml:space="preserve">Demonstrate fluency with multiplication facts of 0, 1, 2, 5, and 10. (c) </w:t>
            </w:r>
          </w:p>
          <w:p w14:paraId="1DB97786" w14:textId="77777777" w:rsidR="003E2FFA" w:rsidRPr="00A439C8" w:rsidRDefault="003E2FFA" w:rsidP="00A439C8">
            <w:pPr>
              <w:pStyle w:val="Default"/>
              <w:ind w:left="150"/>
              <w:rPr>
                <w:color w:val="auto"/>
                <w:sz w:val="18"/>
                <w:szCs w:val="18"/>
              </w:rPr>
            </w:pPr>
          </w:p>
        </w:tc>
        <w:tc>
          <w:tcPr>
            <w:tcW w:w="720" w:type="dxa"/>
          </w:tcPr>
          <w:p w14:paraId="6F2B0746" w14:textId="77777777" w:rsidR="003E2FFA" w:rsidRDefault="003E2FFA" w:rsidP="005C3547">
            <w:pPr>
              <w:ind w:left="362" w:hanging="362"/>
              <w:rPr>
                <w:sz w:val="24"/>
                <w:szCs w:val="24"/>
              </w:rPr>
            </w:pPr>
          </w:p>
        </w:tc>
        <w:tc>
          <w:tcPr>
            <w:tcW w:w="720" w:type="dxa"/>
          </w:tcPr>
          <w:p w14:paraId="60C30017" w14:textId="77777777" w:rsidR="003E2FFA" w:rsidRDefault="003E2FFA" w:rsidP="005C3547">
            <w:pPr>
              <w:ind w:left="362" w:hanging="362"/>
              <w:rPr>
                <w:sz w:val="24"/>
                <w:szCs w:val="24"/>
              </w:rPr>
            </w:pPr>
          </w:p>
        </w:tc>
        <w:tc>
          <w:tcPr>
            <w:tcW w:w="810" w:type="dxa"/>
          </w:tcPr>
          <w:p w14:paraId="33E74F58" w14:textId="77777777" w:rsidR="003E2FFA" w:rsidRDefault="003E2FFA" w:rsidP="005C3547">
            <w:pPr>
              <w:ind w:left="362" w:hanging="362"/>
              <w:rPr>
                <w:sz w:val="24"/>
                <w:szCs w:val="24"/>
              </w:rPr>
            </w:pPr>
          </w:p>
        </w:tc>
        <w:tc>
          <w:tcPr>
            <w:tcW w:w="720" w:type="dxa"/>
          </w:tcPr>
          <w:p w14:paraId="4BDBA667" w14:textId="77777777" w:rsidR="003E2FFA" w:rsidRDefault="003E2FFA" w:rsidP="005C3547">
            <w:pPr>
              <w:ind w:left="362" w:hanging="362"/>
              <w:rPr>
                <w:sz w:val="24"/>
                <w:szCs w:val="24"/>
              </w:rPr>
            </w:pPr>
          </w:p>
        </w:tc>
        <w:tc>
          <w:tcPr>
            <w:tcW w:w="810" w:type="dxa"/>
          </w:tcPr>
          <w:p w14:paraId="448BA98A" w14:textId="77777777" w:rsidR="003E2FFA" w:rsidRDefault="003E2FFA" w:rsidP="005C3547">
            <w:pPr>
              <w:ind w:left="362" w:hanging="362"/>
              <w:rPr>
                <w:sz w:val="24"/>
                <w:szCs w:val="24"/>
              </w:rPr>
            </w:pPr>
          </w:p>
        </w:tc>
        <w:tc>
          <w:tcPr>
            <w:tcW w:w="720" w:type="dxa"/>
          </w:tcPr>
          <w:p w14:paraId="3CF3F118" w14:textId="77777777" w:rsidR="003E2FFA" w:rsidRDefault="003E2FFA" w:rsidP="005C3547">
            <w:pPr>
              <w:ind w:left="362" w:hanging="362"/>
              <w:rPr>
                <w:sz w:val="24"/>
                <w:szCs w:val="24"/>
              </w:rPr>
            </w:pPr>
          </w:p>
        </w:tc>
      </w:tr>
      <w:tr w:rsidR="003E2FFA" w14:paraId="589FDDA1" w14:textId="77777777" w:rsidTr="005C3547">
        <w:tc>
          <w:tcPr>
            <w:tcW w:w="6498" w:type="dxa"/>
          </w:tcPr>
          <w:p w14:paraId="745EF3F1" w14:textId="235E6CF6" w:rsidR="003E2FFA" w:rsidRPr="005019ED" w:rsidRDefault="003E2FFA" w:rsidP="00DF127A">
            <w:pPr>
              <w:pStyle w:val="Default"/>
              <w:numPr>
                <w:ilvl w:val="0"/>
                <w:numId w:val="56"/>
              </w:numPr>
              <w:ind w:left="510"/>
              <w:rPr>
                <w:color w:val="auto"/>
              </w:rPr>
            </w:pPr>
            <w:r w:rsidRPr="003E2FFA">
              <w:t xml:space="preserve">Solve single-step practical problems involving multiplication of whole numbers, where one factor is 99 or less and the second factor is 5 or less. (d) </w:t>
            </w:r>
          </w:p>
          <w:p w14:paraId="5498D068" w14:textId="77777777" w:rsidR="003E2FFA" w:rsidRPr="00A439C8" w:rsidRDefault="003E2FFA" w:rsidP="00A439C8">
            <w:pPr>
              <w:pStyle w:val="Default"/>
              <w:ind w:left="150"/>
              <w:rPr>
                <w:color w:val="auto"/>
                <w:sz w:val="18"/>
                <w:szCs w:val="18"/>
              </w:rPr>
            </w:pPr>
          </w:p>
        </w:tc>
        <w:tc>
          <w:tcPr>
            <w:tcW w:w="720" w:type="dxa"/>
          </w:tcPr>
          <w:p w14:paraId="057FF74F" w14:textId="77777777" w:rsidR="003E2FFA" w:rsidRDefault="003E2FFA" w:rsidP="005C3547">
            <w:pPr>
              <w:ind w:left="362" w:hanging="362"/>
              <w:rPr>
                <w:sz w:val="24"/>
                <w:szCs w:val="24"/>
              </w:rPr>
            </w:pPr>
          </w:p>
        </w:tc>
        <w:tc>
          <w:tcPr>
            <w:tcW w:w="720" w:type="dxa"/>
          </w:tcPr>
          <w:p w14:paraId="193F36CB" w14:textId="77777777" w:rsidR="003E2FFA" w:rsidRDefault="003E2FFA" w:rsidP="005C3547">
            <w:pPr>
              <w:ind w:left="362" w:hanging="362"/>
              <w:rPr>
                <w:sz w:val="24"/>
                <w:szCs w:val="24"/>
              </w:rPr>
            </w:pPr>
          </w:p>
        </w:tc>
        <w:tc>
          <w:tcPr>
            <w:tcW w:w="810" w:type="dxa"/>
          </w:tcPr>
          <w:p w14:paraId="2925B9DA" w14:textId="77777777" w:rsidR="003E2FFA" w:rsidRDefault="003E2FFA" w:rsidP="005C3547">
            <w:pPr>
              <w:ind w:left="362" w:hanging="362"/>
              <w:rPr>
                <w:sz w:val="24"/>
                <w:szCs w:val="24"/>
              </w:rPr>
            </w:pPr>
          </w:p>
        </w:tc>
        <w:tc>
          <w:tcPr>
            <w:tcW w:w="720" w:type="dxa"/>
          </w:tcPr>
          <w:p w14:paraId="2757AB33" w14:textId="77777777" w:rsidR="003E2FFA" w:rsidRDefault="003E2FFA" w:rsidP="005C3547">
            <w:pPr>
              <w:ind w:left="362" w:hanging="362"/>
              <w:rPr>
                <w:sz w:val="24"/>
                <w:szCs w:val="24"/>
              </w:rPr>
            </w:pPr>
          </w:p>
        </w:tc>
        <w:tc>
          <w:tcPr>
            <w:tcW w:w="810" w:type="dxa"/>
          </w:tcPr>
          <w:p w14:paraId="694F968C" w14:textId="77777777" w:rsidR="003E2FFA" w:rsidRDefault="003E2FFA" w:rsidP="005C3547">
            <w:pPr>
              <w:ind w:left="362" w:hanging="362"/>
              <w:rPr>
                <w:sz w:val="24"/>
                <w:szCs w:val="24"/>
              </w:rPr>
            </w:pPr>
          </w:p>
        </w:tc>
        <w:tc>
          <w:tcPr>
            <w:tcW w:w="720" w:type="dxa"/>
          </w:tcPr>
          <w:p w14:paraId="2D4F5C97" w14:textId="77777777" w:rsidR="003E2FFA" w:rsidRDefault="003E2FFA" w:rsidP="005C3547">
            <w:pPr>
              <w:ind w:left="362" w:hanging="362"/>
              <w:rPr>
                <w:sz w:val="24"/>
                <w:szCs w:val="24"/>
              </w:rPr>
            </w:pPr>
          </w:p>
        </w:tc>
      </w:tr>
      <w:tr w:rsidR="005019ED" w14:paraId="6C25BB84" w14:textId="77777777" w:rsidTr="005C3547">
        <w:tc>
          <w:tcPr>
            <w:tcW w:w="6498" w:type="dxa"/>
          </w:tcPr>
          <w:p w14:paraId="5AB7F6AB" w14:textId="77777777" w:rsidR="005019ED" w:rsidRDefault="005019ED" w:rsidP="005019ED">
            <w:pPr>
              <w:pStyle w:val="Default"/>
              <w:rPr>
                <w:color w:val="auto"/>
              </w:rPr>
            </w:pPr>
          </w:p>
          <w:p w14:paraId="5E7EE48C" w14:textId="77777777" w:rsidR="005019ED" w:rsidRPr="005019ED" w:rsidRDefault="005019ED" w:rsidP="00DF127A">
            <w:pPr>
              <w:pStyle w:val="Default"/>
              <w:numPr>
                <w:ilvl w:val="0"/>
                <w:numId w:val="56"/>
              </w:numPr>
              <w:ind w:left="510"/>
            </w:pPr>
            <w:r w:rsidRPr="005019ED">
              <w:t xml:space="preserve">Apply strategies, including place value and the properties of multiplication and/or addition when multiplying and dividing whole numbers. (a, b, c, d) </w:t>
            </w:r>
          </w:p>
          <w:p w14:paraId="11A3634C" w14:textId="77777777" w:rsidR="005019ED" w:rsidRPr="00A439C8" w:rsidRDefault="005019ED" w:rsidP="00A439C8">
            <w:pPr>
              <w:pStyle w:val="Default"/>
              <w:ind w:left="150"/>
              <w:rPr>
                <w:sz w:val="18"/>
                <w:szCs w:val="18"/>
              </w:rPr>
            </w:pPr>
          </w:p>
        </w:tc>
        <w:tc>
          <w:tcPr>
            <w:tcW w:w="720" w:type="dxa"/>
          </w:tcPr>
          <w:p w14:paraId="442526E3" w14:textId="77777777" w:rsidR="005019ED" w:rsidRDefault="005019ED" w:rsidP="005C3547">
            <w:pPr>
              <w:ind w:left="362" w:hanging="362"/>
              <w:rPr>
                <w:sz w:val="24"/>
                <w:szCs w:val="24"/>
              </w:rPr>
            </w:pPr>
          </w:p>
        </w:tc>
        <w:tc>
          <w:tcPr>
            <w:tcW w:w="720" w:type="dxa"/>
          </w:tcPr>
          <w:p w14:paraId="6051A8DB" w14:textId="77777777" w:rsidR="005019ED" w:rsidRDefault="005019ED" w:rsidP="005C3547">
            <w:pPr>
              <w:ind w:left="362" w:hanging="362"/>
              <w:rPr>
                <w:sz w:val="24"/>
                <w:szCs w:val="24"/>
              </w:rPr>
            </w:pPr>
          </w:p>
        </w:tc>
        <w:tc>
          <w:tcPr>
            <w:tcW w:w="810" w:type="dxa"/>
          </w:tcPr>
          <w:p w14:paraId="37C7C3F5" w14:textId="77777777" w:rsidR="005019ED" w:rsidRDefault="005019ED" w:rsidP="005C3547">
            <w:pPr>
              <w:ind w:left="362" w:hanging="362"/>
              <w:rPr>
                <w:sz w:val="24"/>
                <w:szCs w:val="24"/>
              </w:rPr>
            </w:pPr>
          </w:p>
        </w:tc>
        <w:tc>
          <w:tcPr>
            <w:tcW w:w="720" w:type="dxa"/>
          </w:tcPr>
          <w:p w14:paraId="05B56526" w14:textId="77777777" w:rsidR="005019ED" w:rsidRDefault="005019ED" w:rsidP="005C3547">
            <w:pPr>
              <w:ind w:left="362" w:hanging="362"/>
              <w:rPr>
                <w:sz w:val="24"/>
                <w:szCs w:val="24"/>
              </w:rPr>
            </w:pPr>
          </w:p>
        </w:tc>
        <w:tc>
          <w:tcPr>
            <w:tcW w:w="810" w:type="dxa"/>
          </w:tcPr>
          <w:p w14:paraId="1AF61FCD" w14:textId="77777777" w:rsidR="005019ED" w:rsidRDefault="005019ED" w:rsidP="005C3547">
            <w:pPr>
              <w:ind w:left="362" w:hanging="362"/>
              <w:rPr>
                <w:sz w:val="24"/>
                <w:szCs w:val="24"/>
              </w:rPr>
            </w:pPr>
          </w:p>
        </w:tc>
        <w:tc>
          <w:tcPr>
            <w:tcW w:w="720" w:type="dxa"/>
          </w:tcPr>
          <w:p w14:paraId="6F2EA967" w14:textId="77777777" w:rsidR="005019ED" w:rsidRDefault="005019ED" w:rsidP="005C3547">
            <w:pPr>
              <w:ind w:left="362" w:hanging="362"/>
              <w:rPr>
                <w:sz w:val="24"/>
                <w:szCs w:val="24"/>
              </w:rPr>
            </w:pPr>
          </w:p>
        </w:tc>
      </w:tr>
    </w:tbl>
    <w:p w14:paraId="2899CC95" w14:textId="77777777" w:rsidR="00664324" w:rsidRPr="00D819D2" w:rsidRDefault="00664324" w:rsidP="00664324">
      <w:pPr>
        <w:contextualSpacing/>
        <w:rPr>
          <w:rFonts w:ascii="Arial" w:hAnsi="Arial" w:cs="Arial"/>
          <w:b/>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4A2DD5EA" w14:textId="77777777" w:rsidTr="005C3547">
        <w:tc>
          <w:tcPr>
            <w:tcW w:w="6498" w:type="dxa"/>
            <w:vMerge w:val="restart"/>
            <w:shd w:val="clear" w:color="auto" w:fill="FFFF99"/>
          </w:tcPr>
          <w:p w14:paraId="2F4A293A" w14:textId="06AB3EC4" w:rsidR="00664324" w:rsidRPr="009B11E8" w:rsidRDefault="00F8044D" w:rsidP="005C3547">
            <w:pPr>
              <w:rPr>
                <w:b/>
                <w:sz w:val="32"/>
                <w:szCs w:val="32"/>
              </w:rPr>
            </w:pPr>
            <w:r>
              <w:rPr>
                <w:b/>
                <w:sz w:val="32"/>
                <w:szCs w:val="32"/>
              </w:rPr>
              <w:t>3.5</w:t>
            </w:r>
          </w:p>
        </w:tc>
        <w:tc>
          <w:tcPr>
            <w:tcW w:w="1440" w:type="dxa"/>
            <w:gridSpan w:val="2"/>
            <w:shd w:val="clear" w:color="auto" w:fill="FFFF99"/>
          </w:tcPr>
          <w:p w14:paraId="4B1C5948" w14:textId="780BE7D8" w:rsidR="00664324" w:rsidRPr="00685ECA" w:rsidRDefault="00F8044D"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1999F660" w14:textId="6F5E1CFB" w:rsidR="00664324" w:rsidRPr="00685ECA" w:rsidRDefault="00F8044D"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428D84D6" w14:textId="3C8D50D9" w:rsidR="00664324" w:rsidRPr="00685ECA" w:rsidRDefault="00F8044D" w:rsidP="005C3547">
            <w:pPr>
              <w:jc w:val="center"/>
              <w:rPr>
                <w:rFonts w:ascii="Arial" w:hAnsi="Arial" w:cs="Arial"/>
                <w:b/>
                <w:sz w:val="24"/>
                <w:szCs w:val="24"/>
              </w:rPr>
            </w:pPr>
            <w:r>
              <w:rPr>
                <w:rFonts w:ascii="Arial" w:hAnsi="Arial" w:cs="Arial"/>
                <w:b/>
                <w:sz w:val="24"/>
                <w:szCs w:val="24"/>
              </w:rPr>
              <w:t>FA3</w:t>
            </w:r>
          </w:p>
        </w:tc>
      </w:tr>
      <w:tr w:rsidR="00664324" w14:paraId="4BF96989" w14:textId="77777777" w:rsidTr="005C3547">
        <w:tc>
          <w:tcPr>
            <w:tcW w:w="6498" w:type="dxa"/>
            <w:vMerge/>
            <w:shd w:val="clear" w:color="auto" w:fill="FFFF99"/>
          </w:tcPr>
          <w:p w14:paraId="5B74597C" w14:textId="77777777" w:rsidR="00664324" w:rsidRDefault="00664324" w:rsidP="005C3547">
            <w:pPr>
              <w:rPr>
                <w:b/>
                <w:sz w:val="24"/>
                <w:szCs w:val="24"/>
              </w:rPr>
            </w:pPr>
          </w:p>
        </w:tc>
        <w:tc>
          <w:tcPr>
            <w:tcW w:w="720" w:type="dxa"/>
            <w:shd w:val="clear" w:color="auto" w:fill="FFFF99"/>
          </w:tcPr>
          <w:p w14:paraId="1999BDF8"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3A19975B"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02D043BF"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0AC3A705"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0EEB19E1"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6C4C738A"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4E3A548E" w14:textId="77777777" w:rsidTr="005C3547">
        <w:tc>
          <w:tcPr>
            <w:tcW w:w="6498" w:type="dxa"/>
          </w:tcPr>
          <w:p w14:paraId="369DA1F4" w14:textId="29F0B213" w:rsidR="00F8044D" w:rsidRPr="00F8044D" w:rsidRDefault="00664324" w:rsidP="00F8044D">
            <w:pPr>
              <w:ind w:left="362" w:hanging="362"/>
              <w:rPr>
                <w:sz w:val="24"/>
                <w:szCs w:val="24"/>
              </w:rPr>
            </w:pPr>
            <w:r>
              <w:rPr>
                <w:sz w:val="24"/>
                <w:szCs w:val="24"/>
              </w:rPr>
              <w:t>a.</w:t>
            </w:r>
            <w:r>
              <w:rPr>
                <w:sz w:val="24"/>
                <w:szCs w:val="24"/>
              </w:rPr>
              <w:tab/>
            </w:r>
            <w:r w:rsidR="00F8044D" w:rsidRPr="00F8044D">
              <w:rPr>
                <w:rFonts w:ascii="Arial" w:hAnsi="Arial" w:cs="Arial"/>
                <w:sz w:val="24"/>
                <w:szCs w:val="24"/>
              </w:rPr>
              <w:t>Solve practical problems that involve addition and subtraction with proper fractions having like denominators of 12 or less, using concrete and pictorial models representing area/regions (e.g., circles, squares, and rectangles), length/measurements (e.g., fraction bars and strips), and sets (e.g., counters).</w:t>
            </w:r>
            <w:r w:rsidR="00F8044D">
              <w:rPr>
                <w:sz w:val="20"/>
                <w:szCs w:val="20"/>
              </w:rPr>
              <w:t xml:space="preserve"> </w:t>
            </w:r>
          </w:p>
          <w:p w14:paraId="3A527A52" w14:textId="43156115" w:rsidR="00664324" w:rsidRDefault="00664324" w:rsidP="005C3547">
            <w:pPr>
              <w:ind w:left="362" w:hanging="362"/>
              <w:rPr>
                <w:sz w:val="24"/>
                <w:szCs w:val="24"/>
              </w:rPr>
            </w:pPr>
          </w:p>
        </w:tc>
        <w:tc>
          <w:tcPr>
            <w:tcW w:w="720" w:type="dxa"/>
          </w:tcPr>
          <w:p w14:paraId="092B758F" w14:textId="77777777" w:rsidR="00664324" w:rsidRDefault="00664324" w:rsidP="005C3547">
            <w:pPr>
              <w:ind w:left="362" w:hanging="362"/>
              <w:rPr>
                <w:sz w:val="24"/>
                <w:szCs w:val="24"/>
              </w:rPr>
            </w:pPr>
          </w:p>
        </w:tc>
        <w:tc>
          <w:tcPr>
            <w:tcW w:w="720" w:type="dxa"/>
          </w:tcPr>
          <w:p w14:paraId="6349934A" w14:textId="77777777" w:rsidR="00664324" w:rsidRDefault="00664324" w:rsidP="005C3547">
            <w:pPr>
              <w:ind w:left="362" w:hanging="362"/>
              <w:rPr>
                <w:sz w:val="24"/>
                <w:szCs w:val="24"/>
              </w:rPr>
            </w:pPr>
          </w:p>
        </w:tc>
        <w:tc>
          <w:tcPr>
            <w:tcW w:w="810" w:type="dxa"/>
          </w:tcPr>
          <w:p w14:paraId="18A45B65" w14:textId="77777777" w:rsidR="00664324" w:rsidRDefault="00664324" w:rsidP="005C3547">
            <w:pPr>
              <w:ind w:left="362" w:hanging="362"/>
              <w:rPr>
                <w:sz w:val="24"/>
                <w:szCs w:val="24"/>
              </w:rPr>
            </w:pPr>
          </w:p>
        </w:tc>
        <w:tc>
          <w:tcPr>
            <w:tcW w:w="720" w:type="dxa"/>
          </w:tcPr>
          <w:p w14:paraId="7452FF8A" w14:textId="77777777" w:rsidR="00664324" w:rsidRDefault="00664324" w:rsidP="005C3547">
            <w:pPr>
              <w:ind w:left="362" w:hanging="362"/>
              <w:rPr>
                <w:sz w:val="24"/>
                <w:szCs w:val="24"/>
              </w:rPr>
            </w:pPr>
          </w:p>
        </w:tc>
        <w:tc>
          <w:tcPr>
            <w:tcW w:w="810" w:type="dxa"/>
          </w:tcPr>
          <w:p w14:paraId="2F2246C6" w14:textId="77777777" w:rsidR="00664324" w:rsidRDefault="00664324" w:rsidP="005C3547">
            <w:pPr>
              <w:ind w:left="362" w:hanging="362"/>
              <w:rPr>
                <w:sz w:val="24"/>
                <w:szCs w:val="24"/>
              </w:rPr>
            </w:pPr>
          </w:p>
        </w:tc>
        <w:tc>
          <w:tcPr>
            <w:tcW w:w="720" w:type="dxa"/>
          </w:tcPr>
          <w:p w14:paraId="5101D44C" w14:textId="77777777" w:rsidR="00664324" w:rsidRDefault="00664324" w:rsidP="005C3547">
            <w:pPr>
              <w:ind w:left="362" w:hanging="362"/>
              <w:rPr>
                <w:sz w:val="24"/>
                <w:szCs w:val="24"/>
              </w:rPr>
            </w:pPr>
          </w:p>
        </w:tc>
      </w:tr>
    </w:tbl>
    <w:p w14:paraId="19AC918C" w14:textId="77777777" w:rsidR="00664324" w:rsidRDefault="00664324" w:rsidP="00664324">
      <w:pPr>
        <w:contextualSpacing/>
        <w:rPr>
          <w:rFonts w:ascii="Arial" w:hAnsi="Arial" w:cs="Arial"/>
          <w:b/>
          <w:sz w:val="28"/>
          <w:szCs w:val="28"/>
        </w:rPr>
      </w:pPr>
    </w:p>
    <w:p w14:paraId="35419D94" w14:textId="77777777" w:rsidR="00664324" w:rsidRPr="001B6856" w:rsidRDefault="00664324" w:rsidP="00664324">
      <w:pPr>
        <w:spacing w:line="240" w:lineRule="auto"/>
        <w:contextualSpacing/>
        <w:rPr>
          <w:rFonts w:ascii="Arial" w:hAnsi="Arial" w:cs="Arial"/>
          <w:b/>
          <w:sz w:val="28"/>
          <w:szCs w:val="28"/>
        </w:rPr>
      </w:pPr>
      <w:r w:rsidRPr="001B6856">
        <w:rPr>
          <w:rFonts w:ascii="Arial" w:hAnsi="Arial" w:cs="Arial"/>
          <w:b/>
          <w:caps/>
          <w:sz w:val="32"/>
          <w:szCs w:val="32"/>
        </w:rPr>
        <w:lastRenderedPageBreak/>
        <w:t>Grade 3</w:t>
      </w:r>
      <w:r w:rsidRPr="001B6856">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Name: _________________________</w:t>
      </w:r>
    </w:p>
    <w:p w14:paraId="3147060A" w14:textId="77777777" w:rsidR="00664324" w:rsidRPr="001B6856" w:rsidRDefault="00664324" w:rsidP="00664324">
      <w:pPr>
        <w:spacing w:line="240" w:lineRule="auto"/>
        <w:contextualSpacing/>
        <w:rPr>
          <w:rFonts w:ascii="Arial" w:hAnsi="Arial" w:cs="Arial"/>
          <w:b/>
          <w:sz w:val="10"/>
          <w:szCs w:val="10"/>
        </w:rPr>
      </w:pPr>
    </w:p>
    <w:p w14:paraId="0CBF8E38" w14:textId="20109E17" w:rsidR="00664324" w:rsidRPr="001B6856" w:rsidRDefault="00664324" w:rsidP="00664324">
      <w:pPr>
        <w:spacing w:line="240" w:lineRule="auto"/>
        <w:contextualSpacing/>
        <w:jc w:val="center"/>
        <w:rPr>
          <w:rFonts w:ascii="Arial" w:hAnsi="Arial" w:cs="Arial"/>
          <w:b/>
          <w:caps/>
          <w:color w:val="660066"/>
          <w:sz w:val="32"/>
          <w:szCs w:val="32"/>
        </w:rPr>
      </w:pPr>
      <w:r w:rsidRPr="001B6856">
        <w:rPr>
          <w:rFonts w:ascii="Arial" w:hAnsi="Arial" w:cs="Arial"/>
          <w:b/>
          <w:caps/>
          <w:color w:val="660066"/>
          <w:sz w:val="32"/>
          <w:szCs w:val="32"/>
        </w:rPr>
        <w:t>Measurement</w:t>
      </w:r>
      <w:r w:rsidR="00F8044D">
        <w:rPr>
          <w:rFonts w:ascii="Arial" w:hAnsi="Arial" w:cs="Arial"/>
          <w:b/>
          <w:caps/>
          <w:color w:val="660066"/>
          <w:sz w:val="32"/>
          <w:szCs w:val="32"/>
        </w:rPr>
        <w:t xml:space="preserve"> and Geometry</w:t>
      </w:r>
    </w:p>
    <w:p w14:paraId="2BBFB2FE" w14:textId="77777777" w:rsidR="00664324" w:rsidRDefault="00664324" w:rsidP="00664324">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705F4ED7" w14:textId="1ADBAEB7" w:rsidR="00664324" w:rsidRDefault="00664324" w:rsidP="003D6F46">
      <w:pPr>
        <w:contextualSpacing/>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30B71B81" w14:textId="77777777" w:rsidTr="005C3547">
        <w:tc>
          <w:tcPr>
            <w:tcW w:w="6498" w:type="dxa"/>
            <w:vMerge w:val="restart"/>
            <w:shd w:val="clear" w:color="auto" w:fill="CCFFCC"/>
          </w:tcPr>
          <w:p w14:paraId="13608159" w14:textId="28A4B914" w:rsidR="00664324" w:rsidRPr="009B11E8" w:rsidRDefault="00B1616E" w:rsidP="00B1616E">
            <w:pPr>
              <w:tabs>
                <w:tab w:val="left" w:pos="5535"/>
              </w:tabs>
              <w:rPr>
                <w:b/>
                <w:sz w:val="32"/>
                <w:szCs w:val="32"/>
              </w:rPr>
            </w:pPr>
            <w:r>
              <w:rPr>
                <w:b/>
                <w:sz w:val="32"/>
                <w:szCs w:val="32"/>
              </w:rPr>
              <w:t>3.6</w:t>
            </w:r>
            <w:r>
              <w:rPr>
                <w:b/>
                <w:sz w:val="32"/>
                <w:szCs w:val="32"/>
              </w:rPr>
              <w:tab/>
            </w:r>
          </w:p>
        </w:tc>
        <w:tc>
          <w:tcPr>
            <w:tcW w:w="1440" w:type="dxa"/>
            <w:gridSpan w:val="2"/>
            <w:shd w:val="clear" w:color="auto" w:fill="CCFFCC"/>
          </w:tcPr>
          <w:p w14:paraId="784EF4E4" w14:textId="3A7F86ED" w:rsidR="00664324" w:rsidRPr="00685ECA" w:rsidRDefault="00B1616E"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0815CC90" w14:textId="1AA8961C" w:rsidR="00664324" w:rsidRPr="00685ECA" w:rsidRDefault="00B1616E"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47555BFF" w14:textId="7476E467" w:rsidR="00664324" w:rsidRPr="00685ECA" w:rsidRDefault="00B1616E" w:rsidP="005C3547">
            <w:pPr>
              <w:jc w:val="center"/>
              <w:rPr>
                <w:rFonts w:ascii="Arial" w:hAnsi="Arial" w:cs="Arial"/>
                <w:b/>
                <w:sz w:val="24"/>
                <w:szCs w:val="24"/>
              </w:rPr>
            </w:pPr>
            <w:r>
              <w:rPr>
                <w:rFonts w:ascii="Arial" w:hAnsi="Arial" w:cs="Arial"/>
                <w:b/>
                <w:sz w:val="24"/>
                <w:szCs w:val="24"/>
              </w:rPr>
              <w:t>FA3</w:t>
            </w:r>
          </w:p>
        </w:tc>
      </w:tr>
      <w:tr w:rsidR="00664324" w14:paraId="3FF2ECDE" w14:textId="77777777" w:rsidTr="005C3547">
        <w:tc>
          <w:tcPr>
            <w:tcW w:w="6498" w:type="dxa"/>
            <w:vMerge/>
            <w:shd w:val="clear" w:color="auto" w:fill="CCFFCC"/>
          </w:tcPr>
          <w:p w14:paraId="7BA703D8" w14:textId="77777777" w:rsidR="00664324" w:rsidRDefault="00664324" w:rsidP="005C3547">
            <w:pPr>
              <w:rPr>
                <w:b/>
                <w:sz w:val="24"/>
                <w:szCs w:val="24"/>
              </w:rPr>
            </w:pPr>
          </w:p>
        </w:tc>
        <w:tc>
          <w:tcPr>
            <w:tcW w:w="720" w:type="dxa"/>
            <w:shd w:val="clear" w:color="auto" w:fill="CCFFCC"/>
          </w:tcPr>
          <w:p w14:paraId="514B6975"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55198E3C"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507280BE"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53C1D6E8"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4E5E72F9"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186D9B7E"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2C4AB2FF" w14:textId="77777777" w:rsidTr="005C3547">
        <w:tc>
          <w:tcPr>
            <w:tcW w:w="6498" w:type="dxa"/>
          </w:tcPr>
          <w:p w14:paraId="76D3354F" w14:textId="355E86ED" w:rsidR="00B1616E" w:rsidRPr="00B1616E" w:rsidRDefault="00B1616E" w:rsidP="00DF127A">
            <w:pPr>
              <w:pStyle w:val="Default"/>
              <w:numPr>
                <w:ilvl w:val="0"/>
                <w:numId w:val="57"/>
              </w:numPr>
              <w:ind w:left="510"/>
              <w:rPr>
                <w:color w:val="auto"/>
              </w:rPr>
            </w:pPr>
            <w:r w:rsidRPr="00B1616E">
              <w:t xml:space="preserve">Determine the value of a collection of coins and bills whose total value is $5.00 or less. (a) </w:t>
            </w:r>
          </w:p>
          <w:p w14:paraId="6575CE0C" w14:textId="5BB25B5A" w:rsidR="00664324" w:rsidRPr="00B1616E" w:rsidRDefault="00664324" w:rsidP="00B1616E">
            <w:pPr>
              <w:ind w:left="510" w:hanging="362"/>
              <w:rPr>
                <w:rFonts w:ascii="Arial" w:hAnsi="Arial" w:cs="Arial"/>
                <w:sz w:val="24"/>
                <w:szCs w:val="24"/>
              </w:rPr>
            </w:pPr>
          </w:p>
        </w:tc>
        <w:tc>
          <w:tcPr>
            <w:tcW w:w="720" w:type="dxa"/>
          </w:tcPr>
          <w:p w14:paraId="736E948C" w14:textId="77777777" w:rsidR="00664324" w:rsidRPr="00743302" w:rsidRDefault="00664324" w:rsidP="005C3547">
            <w:pPr>
              <w:ind w:left="362" w:hanging="362"/>
              <w:rPr>
                <w:sz w:val="36"/>
                <w:szCs w:val="36"/>
              </w:rPr>
            </w:pPr>
          </w:p>
        </w:tc>
        <w:tc>
          <w:tcPr>
            <w:tcW w:w="720" w:type="dxa"/>
          </w:tcPr>
          <w:p w14:paraId="7445B82A" w14:textId="77777777" w:rsidR="00664324" w:rsidRDefault="00664324" w:rsidP="005C3547">
            <w:pPr>
              <w:ind w:left="362" w:hanging="362"/>
              <w:rPr>
                <w:sz w:val="24"/>
                <w:szCs w:val="24"/>
              </w:rPr>
            </w:pPr>
          </w:p>
        </w:tc>
        <w:tc>
          <w:tcPr>
            <w:tcW w:w="810" w:type="dxa"/>
          </w:tcPr>
          <w:p w14:paraId="31B72675" w14:textId="77777777" w:rsidR="00664324" w:rsidRDefault="00664324" w:rsidP="005C3547">
            <w:pPr>
              <w:ind w:left="362" w:hanging="362"/>
              <w:rPr>
                <w:sz w:val="24"/>
                <w:szCs w:val="24"/>
              </w:rPr>
            </w:pPr>
          </w:p>
        </w:tc>
        <w:tc>
          <w:tcPr>
            <w:tcW w:w="720" w:type="dxa"/>
          </w:tcPr>
          <w:p w14:paraId="5A4B3271" w14:textId="77777777" w:rsidR="00664324" w:rsidRDefault="00664324" w:rsidP="005C3547">
            <w:pPr>
              <w:ind w:left="362" w:hanging="362"/>
              <w:rPr>
                <w:sz w:val="24"/>
                <w:szCs w:val="24"/>
              </w:rPr>
            </w:pPr>
          </w:p>
        </w:tc>
        <w:tc>
          <w:tcPr>
            <w:tcW w:w="810" w:type="dxa"/>
          </w:tcPr>
          <w:p w14:paraId="11DAEE06" w14:textId="77777777" w:rsidR="00664324" w:rsidRDefault="00664324" w:rsidP="005C3547">
            <w:pPr>
              <w:ind w:left="362" w:hanging="362"/>
              <w:rPr>
                <w:sz w:val="24"/>
                <w:szCs w:val="24"/>
              </w:rPr>
            </w:pPr>
          </w:p>
        </w:tc>
        <w:tc>
          <w:tcPr>
            <w:tcW w:w="720" w:type="dxa"/>
          </w:tcPr>
          <w:p w14:paraId="16EA0EE9" w14:textId="77777777" w:rsidR="00664324" w:rsidRDefault="00664324" w:rsidP="005C3547">
            <w:pPr>
              <w:ind w:left="362" w:hanging="362"/>
              <w:rPr>
                <w:sz w:val="24"/>
                <w:szCs w:val="24"/>
              </w:rPr>
            </w:pPr>
          </w:p>
        </w:tc>
      </w:tr>
      <w:tr w:rsidR="00664324" w14:paraId="319C26D8" w14:textId="77777777" w:rsidTr="005C3547">
        <w:tc>
          <w:tcPr>
            <w:tcW w:w="6498" w:type="dxa"/>
          </w:tcPr>
          <w:p w14:paraId="48C1BCE0" w14:textId="6498A302" w:rsidR="00664324" w:rsidRPr="00B1616E" w:rsidRDefault="00664324" w:rsidP="00DF127A">
            <w:pPr>
              <w:pStyle w:val="ListParagraph"/>
              <w:numPr>
                <w:ilvl w:val="0"/>
                <w:numId w:val="57"/>
              </w:numPr>
              <w:ind w:left="510"/>
              <w:rPr>
                <w:rFonts w:ascii="Arial" w:hAnsi="Arial" w:cs="Arial"/>
                <w:sz w:val="24"/>
                <w:szCs w:val="24"/>
              </w:rPr>
            </w:pPr>
            <w:r w:rsidRPr="00B1616E">
              <w:rPr>
                <w:rFonts w:ascii="Arial" w:hAnsi="Arial" w:cs="Arial"/>
                <w:sz w:val="24"/>
                <w:szCs w:val="24"/>
              </w:rPr>
              <w:t xml:space="preserve">Compare the values of two sets of coins or bills, up to $5.00, using the terms </w:t>
            </w:r>
            <w:r w:rsidRPr="00B1616E">
              <w:rPr>
                <w:rFonts w:ascii="Arial" w:hAnsi="Arial" w:cs="Arial"/>
                <w:i/>
                <w:iCs/>
                <w:sz w:val="24"/>
                <w:szCs w:val="24"/>
              </w:rPr>
              <w:t>greater than, less than</w:t>
            </w:r>
            <w:r w:rsidRPr="00B1616E">
              <w:rPr>
                <w:rFonts w:ascii="Arial" w:hAnsi="Arial" w:cs="Arial"/>
                <w:sz w:val="24"/>
                <w:szCs w:val="24"/>
              </w:rPr>
              <w:t xml:space="preserve">, and </w:t>
            </w:r>
            <w:r w:rsidRPr="00B1616E">
              <w:rPr>
                <w:rFonts w:ascii="Arial" w:hAnsi="Arial" w:cs="Arial"/>
                <w:i/>
                <w:iCs/>
                <w:sz w:val="24"/>
                <w:szCs w:val="24"/>
              </w:rPr>
              <w:t>equal to</w:t>
            </w:r>
            <w:r w:rsidR="00B1616E" w:rsidRPr="00B1616E">
              <w:rPr>
                <w:rFonts w:ascii="Arial" w:hAnsi="Arial" w:cs="Arial"/>
                <w:i/>
                <w:iCs/>
                <w:sz w:val="24"/>
                <w:szCs w:val="24"/>
              </w:rPr>
              <w:t xml:space="preserve">. </w:t>
            </w:r>
            <w:r w:rsidR="00B1616E" w:rsidRPr="00B1616E">
              <w:rPr>
                <w:rFonts w:ascii="Arial" w:hAnsi="Arial" w:cs="Arial"/>
                <w:iCs/>
                <w:sz w:val="24"/>
                <w:szCs w:val="24"/>
              </w:rPr>
              <w:t>(b)</w:t>
            </w:r>
          </w:p>
        </w:tc>
        <w:tc>
          <w:tcPr>
            <w:tcW w:w="720" w:type="dxa"/>
          </w:tcPr>
          <w:p w14:paraId="4B77A7DA" w14:textId="77777777" w:rsidR="00664324" w:rsidRDefault="00664324" w:rsidP="005C3547">
            <w:pPr>
              <w:ind w:left="362" w:hanging="362"/>
              <w:rPr>
                <w:sz w:val="24"/>
                <w:szCs w:val="24"/>
              </w:rPr>
            </w:pPr>
          </w:p>
        </w:tc>
        <w:tc>
          <w:tcPr>
            <w:tcW w:w="720" w:type="dxa"/>
          </w:tcPr>
          <w:p w14:paraId="486F452A" w14:textId="77777777" w:rsidR="00664324" w:rsidRDefault="00664324" w:rsidP="005C3547">
            <w:pPr>
              <w:ind w:left="362" w:hanging="362"/>
              <w:rPr>
                <w:sz w:val="24"/>
                <w:szCs w:val="24"/>
              </w:rPr>
            </w:pPr>
          </w:p>
        </w:tc>
        <w:tc>
          <w:tcPr>
            <w:tcW w:w="810" w:type="dxa"/>
          </w:tcPr>
          <w:p w14:paraId="6FBD3678" w14:textId="77777777" w:rsidR="00664324" w:rsidRDefault="00664324" w:rsidP="005C3547">
            <w:pPr>
              <w:ind w:left="362" w:hanging="362"/>
              <w:rPr>
                <w:sz w:val="24"/>
                <w:szCs w:val="24"/>
              </w:rPr>
            </w:pPr>
          </w:p>
        </w:tc>
        <w:tc>
          <w:tcPr>
            <w:tcW w:w="720" w:type="dxa"/>
          </w:tcPr>
          <w:p w14:paraId="48DF8E1B" w14:textId="77777777" w:rsidR="00664324" w:rsidRDefault="00664324" w:rsidP="005C3547">
            <w:pPr>
              <w:ind w:left="362" w:hanging="362"/>
              <w:rPr>
                <w:sz w:val="24"/>
                <w:szCs w:val="24"/>
              </w:rPr>
            </w:pPr>
          </w:p>
        </w:tc>
        <w:tc>
          <w:tcPr>
            <w:tcW w:w="810" w:type="dxa"/>
          </w:tcPr>
          <w:p w14:paraId="435B8D08" w14:textId="77777777" w:rsidR="00664324" w:rsidRDefault="00664324" w:rsidP="005C3547">
            <w:pPr>
              <w:ind w:left="362" w:hanging="362"/>
              <w:rPr>
                <w:sz w:val="24"/>
                <w:szCs w:val="24"/>
              </w:rPr>
            </w:pPr>
          </w:p>
        </w:tc>
        <w:tc>
          <w:tcPr>
            <w:tcW w:w="720" w:type="dxa"/>
          </w:tcPr>
          <w:p w14:paraId="2A3E42F9" w14:textId="77777777" w:rsidR="00664324" w:rsidRDefault="00664324" w:rsidP="005C3547">
            <w:pPr>
              <w:ind w:left="362" w:hanging="362"/>
              <w:rPr>
                <w:sz w:val="24"/>
                <w:szCs w:val="24"/>
              </w:rPr>
            </w:pPr>
          </w:p>
        </w:tc>
      </w:tr>
      <w:tr w:rsidR="00664324" w14:paraId="6EA03D58" w14:textId="77777777" w:rsidTr="005C3547">
        <w:tc>
          <w:tcPr>
            <w:tcW w:w="6498" w:type="dxa"/>
          </w:tcPr>
          <w:p w14:paraId="4E8B04E2" w14:textId="7F47ABC8" w:rsidR="00664324" w:rsidRPr="00B1616E" w:rsidRDefault="00664324" w:rsidP="00DF127A">
            <w:pPr>
              <w:pStyle w:val="ListParagraph"/>
              <w:numPr>
                <w:ilvl w:val="0"/>
                <w:numId w:val="57"/>
              </w:numPr>
              <w:ind w:left="510"/>
              <w:rPr>
                <w:rFonts w:ascii="Arial" w:hAnsi="Arial" w:cs="Arial"/>
                <w:sz w:val="24"/>
                <w:szCs w:val="24"/>
              </w:rPr>
            </w:pPr>
            <w:r w:rsidRPr="00B1616E">
              <w:rPr>
                <w:rFonts w:ascii="Arial" w:hAnsi="Arial" w:cs="Arial"/>
                <w:sz w:val="24"/>
                <w:szCs w:val="24"/>
              </w:rPr>
              <w:t>Make change from $5.00 or less</w:t>
            </w:r>
            <w:r w:rsidR="00B1616E" w:rsidRPr="00B1616E">
              <w:rPr>
                <w:rFonts w:ascii="Arial" w:hAnsi="Arial" w:cs="Arial"/>
                <w:sz w:val="24"/>
                <w:szCs w:val="24"/>
              </w:rPr>
              <w:t>. (c)</w:t>
            </w:r>
          </w:p>
        </w:tc>
        <w:tc>
          <w:tcPr>
            <w:tcW w:w="720" w:type="dxa"/>
          </w:tcPr>
          <w:p w14:paraId="464738D4" w14:textId="77777777" w:rsidR="00664324" w:rsidRPr="00743302" w:rsidRDefault="00664324" w:rsidP="005C3547">
            <w:pPr>
              <w:ind w:left="362" w:hanging="362"/>
              <w:rPr>
                <w:sz w:val="36"/>
                <w:szCs w:val="36"/>
              </w:rPr>
            </w:pPr>
          </w:p>
        </w:tc>
        <w:tc>
          <w:tcPr>
            <w:tcW w:w="720" w:type="dxa"/>
          </w:tcPr>
          <w:p w14:paraId="355BF7FB" w14:textId="77777777" w:rsidR="00664324" w:rsidRDefault="00664324" w:rsidP="005C3547">
            <w:pPr>
              <w:ind w:left="362" w:hanging="362"/>
              <w:rPr>
                <w:sz w:val="24"/>
                <w:szCs w:val="24"/>
              </w:rPr>
            </w:pPr>
          </w:p>
        </w:tc>
        <w:tc>
          <w:tcPr>
            <w:tcW w:w="810" w:type="dxa"/>
          </w:tcPr>
          <w:p w14:paraId="24451F4B" w14:textId="77777777" w:rsidR="00664324" w:rsidRDefault="00664324" w:rsidP="005C3547">
            <w:pPr>
              <w:ind w:left="362" w:hanging="362"/>
              <w:rPr>
                <w:sz w:val="24"/>
                <w:szCs w:val="24"/>
              </w:rPr>
            </w:pPr>
          </w:p>
        </w:tc>
        <w:tc>
          <w:tcPr>
            <w:tcW w:w="720" w:type="dxa"/>
          </w:tcPr>
          <w:p w14:paraId="0ACE4230" w14:textId="77777777" w:rsidR="00664324" w:rsidRDefault="00664324" w:rsidP="005C3547">
            <w:pPr>
              <w:ind w:left="362" w:hanging="362"/>
              <w:rPr>
                <w:sz w:val="24"/>
                <w:szCs w:val="24"/>
              </w:rPr>
            </w:pPr>
          </w:p>
        </w:tc>
        <w:tc>
          <w:tcPr>
            <w:tcW w:w="810" w:type="dxa"/>
          </w:tcPr>
          <w:p w14:paraId="25CDD8EC" w14:textId="77777777" w:rsidR="00664324" w:rsidRDefault="00664324" w:rsidP="005C3547">
            <w:pPr>
              <w:ind w:left="362" w:hanging="362"/>
              <w:rPr>
                <w:sz w:val="24"/>
                <w:szCs w:val="24"/>
              </w:rPr>
            </w:pPr>
          </w:p>
        </w:tc>
        <w:tc>
          <w:tcPr>
            <w:tcW w:w="720" w:type="dxa"/>
          </w:tcPr>
          <w:p w14:paraId="65079306" w14:textId="77777777" w:rsidR="00664324" w:rsidRDefault="00664324" w:rsidP="005C3547">
            <w:pPr>
              <w:ind w:left="362" w:hanging="362"/>
              <w:rPr>
                <w:sz w:val="24"/>
                <w:szCs w:val="24"/>
              </w:rPr>
            </w:pPr>
          </w:p>
        </w:tc>
      </w:tr>
    </w:tbl>
    <w:p w14:paraId="145E55F4" w14:textId="77777777" w:rsidR="00664324" w:rsidRPr="003D6F46" w:rsidRDefault="00664324" w:rsidP="00664324">
      <w:pPr>
        <w:contextualSpacing/>
        <w:jc w:val="center"/>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245E0E23" w14:textId="77777777" w:rsidTr="005C3547">
        <w:tc>
          <w:tcPr>
            <w:tcW w:w="6498" w:type="dxa"/>
            <w:vMerge w:val="restart"/>
            <w:shd w:val="clear" w:color="auto" w:fill="CCFFCC"/>
          </w:tcPr>
          <w:p w14:paraId="02142439" w14:textId="27138D43" w:rsidR="00664324" w:rsidRPr="009B11E8" w:rsidRDefault="00B1616E" w:rsidP="005C3547">
            <w:pPr>
              <w:rPr>
                <w:b/>
                <w:sz w:val="32"/>
                <w:szCs w:val="32"/>
              </w:rPr>
            </w:pPr>
            <w:r>
              <w:rPr>
                <w:b/>
                <w:sz w:val="32"/>
                <w:szCs w:val="32"/>
              </w:rPr>
              <w:t>3.7</w:t>
            </w:r>
          </w:p>
        </w:tc>
        <w:tc>
          <w:tcPr>
            <w:tcW w:w="1440" w:type="dxa"/>
            <w:gridSpan w:val="2"/>
            <w:shd w:val="clear" w:color="auto" w:fill="CCFFCC"/>
          </w:tcPr>
          <w:p w14:paraId="59BE431F" w14:textId="6EFC4E83" w:rsidR="00664324" w:rsidRPr="00685ECA" w:rsidRDefault="00B1616E"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7321E0BD" w14:textId="2F67E284" w:rsidR="00664324" w:rsidRPr="00685ECA" w:rsidRDefault="00B1616E"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75B7B9C1" w14:textId="5F6DFDB2" w:rsidR="00664324" w:rsidRPr="00685ECA" w:rsidRDefault="00B1616E" w:rsidP="005C3547">
            <w:pPr>
              <w:jc w:val="center"/>
              <w:rPr>
                <w:rFonts w:ascii="Arial" w:hAnsi="Arial" w:cs="Arial"/>
                <w:b/>
                <w:sz w:val="24"/>
                <w:szCs w:val="24"/>
              </w:rPr>
            </w:pPr>
            <w:r>
              <w:rPr>
                <w:rFonts w:ascii="Arial" w:hAnsi="Arial" w:cs="Arial"/>
                <w:b/>
                <w:sz w:val="24"/>
                <w:szCs w:val="24"/>
              </w:rPr>
              <w:t>FA3</w:t>
            </w:r>
          </w:p>
        </w:tc>
      </w:tr>
      <w:tr w:rsidR="00664324" w14:paraId="79F63ACE" w14:textId="77777777" w:rsidTr="005C3547">
        <w:tc>
          <w:tcPr>
            <w:tcW w:w="6498" w:type="dxa"/>
            <w:vMerge/>
            <w:shd w:val="clear" w:color="auto" w:fill="CCFFCC"/>
          </w:tcPr>
          <w:p w14:paraId="47511348" w14:textId="77777777" w:rsidR="00664324" w:rsidRDefault="00664324" w:rsidP="005C3547">
            <w:pPr>
              <w:rPr>
                <w:b/>
                <w:sz w:val="24"/>
                <w:szCs w:val="24"/>
              </w:rPr>
            </w:pPr>
          </w:p>
        </w:tc>
        <w:tc>
          <w:tcPr>
            <w:tcW w:w="720" w:type="dxa"/>
            <w:shd w:val="clear" w:color="auto" w:fill="CCFFCC"/>
          </w:tcPr>
          <w:p w14:paraId="0C5D7E56"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79C46029"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7DAA0A90"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7F64384F"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42D13499"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6EDB9BD5"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6ED1626E" w14:textId="77777777" w:rsidTr="005C3547">
        <w:tc>
          <w:tcPr>
            <w:tcW w:w="6498" w:type="dxa"/>
          </w:tcPr>
          <w:p w14:paraId="763AD78F" w14:textId="47AC3C9B" w:rsidR="00664324" w:rsidRPr="00B1616E" w:rsidRDefault="00664324" w:rsidP="005C3547">
            <w:pPr>
              <w:ind w:left="362" w:hanging="362"/>
              <w:rPr>
                <w:rFonts w:ascii="Arial" w:hAnsi="Arial" w:cs="Arial"/>
                <w:sz w:val="24"/>
                <w:szCs w:val="24"/>
              </w:rPr>
            </w:pPr>
            <w:r w:rsidRPr="00B1616E">
              <w:rPr>
                <w:rFonts w:ascii="Arial" w:hAnsi="Arial" w:cs="Arial"/>
                <w:sz w:val="24"/>
                <w:szCs w:val="24"/>
              </w:rPr>
              <w:t>a.</w:t>
            </w:r>
            <w:r w:rsidRPr="00B1616E">
              <w:rPr>
                <w:rFonts w:ascii="Arial" w:hAnsi="Arial" w:cs="Arial"/>
                <w:sz w:val="24"/>
                <w:szCs w:val="24"/>
              </w:rPr>
              <w:tab/>
              <w:t xml:space="preserve">Estimate and use U.S. Customary and metric units to measure lengths of objects to the nearest </w:t>
            </w:r>
            <m:oMath>
              <m:f>
                <m:fPr>
                  <m:ctrlPr>
                    <w:rPr>
                      <w:rFonts w:ascii="Cambria Math" w:hAnsi="Cambria Math" w:cs="Arial"/>
                      <w:sz w:val="24"/>
                      <w:szCs w:val="24"/>
                    </w:rPr>
                  </m:ctrlPr>
                </m:fPr>
                <m:num>
                  <m:r>
                    <m:rPr>
                      <m:sty m:val="p"/>
                    </m:rPr>
                    <w:rPr>
                      <w:rFonts w:ascii="Cambria Math" w:hAnsi="Cambria Math" w:cs="Arial"/>
                      <w:sz w:val="24"/>
                      <w:szCs w:val="24"/>
                    </w:rPr>
                    <m:t>1</m:t>
                  </m:r>
                </m:num>
                <m:den>
                  <m:r>
                    <m:rPr>
                      <m:sty m:val="p"/>
                    </m:rPr>
                    <w:rPr>
                      <w:rFonts w:ascii="Cambria Math" w:hAnsi="Cambria Math" w:cs="Arial"/>
                      <w:sz w:val="24"/>
                      <w:szCs w:val="24"/>
                    </w:rPr>
                    <m:t>2</m:t>
                  </m:r>
                </m:den>
              </m:f>
            </m:oMath>
            <w:r w:rsidRPr="00B1616E">
              <w:rPr>
                <w:rFonts w:ascii="Arial" w:hAnsi="Arial" w:cs="Arial"/>
                <w:sz w:val="24"/>
                <w:szCs w:val="24"/>
              </w:rPr>
              <w:t xml:space="preserve"> of an inch, inch, foot, yard, centimeter, and meter</w:t>
            </w:r>
            <w:r w:rsidR="00B1616E" w:rsidRPr="00B1616E">
              <w:rPr>
                <w:rFonts w:ascii="Arial" w:hAnsi="Arial" w:cs="Arial"/>
                <w:sz w:val="24"/>
                <w:szCs w:val="24"/>
              </w:rPr>
              <w:t>. (a)</w:t>
            </w:r>
          </w:p>
        </w:tc>
        <w:tc>
          <w:tcPr>
            <w:tcW w:w="720" w:type="dxa"/>
          </w:tcPr>
          <w:p w14:paraId="4A6C8A5A" w14:textId="77777777" w:rsidR="00664324" w:rsidRDefault="00664324" w:rsidP="005C3547">
            <w:pPr>
              <w:ind w:left="362" w:hanging="362"/>
              <w:rPr>
                <w:sz w:val="24"/>
                <w:szCs w:val="24"/>
              </w:rPr>
            </w:pPr>
          </w:p>
        </w:tc>
        <w:tc>
          <w:tcPr>
            <w:tcW w:w="720" w:type="dxa"/>
          </w:tcPr>
          <w:p w14:paraId="41046CD9" w14:textId="77777777" w:rsidR="00664324" w:rsidRDefault="00664324" w:rsidP="005C3547">
            <w:pPr>
              <w:ind w:left="362" w:hanging="362"/>
              <w:rPr>
                <w:sz w:val="24"/>
                <w:szCs w:val="24"/>
              </w:rPr>
            </w:pPr>
          </w:p>
        </w:tc>
        <w:tc>
          <w:tcPr>
            <w:tcW w:w="810" w:type="dxa"/>
          </w:tcPr>
          <w:p w14:paraId="61D0859D" w14:textId="77777777" w:rsidR="00664324" w:rsidRDefault="00664324" w:rsidP="005C3547">
            <w:pPr>
              <w:ind w:left="362" w:hanging="362"/>
              <w:rPr>
                <w:sz w:val="24"/>
                <w:szCs w:val="24"/>
              </w:rPr>
            </w:pPr>
          </w:p>
        </w:tc>
        <w:tc>
          <w:tcPr>
            <w:tcW w:w="720" w:type="dxa"/>
          </w:tcPr>
          <w:p w14:paraId="17A2CE80" w14:textId="77777777" w:rsidR="00664324" w:rsidRDefault="00664324" w:rsidP="005C3547">
            <w:pPr>
              <w:ind w:left="362" w:hanging="362"/>
              <w:rPr>
                <w:sz w:val="24"/>
                <w:szCs w:val="24"/>
              </w:rPr>
            </w:pPr>
          </w:p>
        </w:tc>
        <w:tc>
          <w:tcPr>
            <w:tcW w:w="810" w:type="dxa"/>
          </w:tcPr>
          <w:p w14:paraId="5BD8BEA5" w14:textId="77777777" w:rsidR="00664324" w:rsidRDefault="00664324" w:rsidP="005C3547">
            <w:pPr>
              <w:ind w:left="362" w:hanging="362"/>
              <w:rPr>
                <w:sz w:val="24"/>
                <w:szCs w:val="24"/>
              </w:rPr>
            </w:pPr>
          </w:p>
        </w:tc>
        <w:tc>
          <w:tcPr>
            <w:tcW w:w="720" w:type="dxa"/>
          </w:tcPr>
          <w:p w14:paraId="251697FC" w14:textId="77777777" w:rsidR="00664324" w:rsidRDefault="00664324" w:rsidP="005C3547">
            <w:pPr>
              <w:ind w:left="362" w:hanging="362"/>
              <w:rPr>
                <w:sz w:val="24"/>
                <w:szCs w:val="24"/>
              </w:rPr>
            </w:pPr>
          </w:p>
        </w:tc>
      </w:tr>
      <w:tr w:rsidR="00664324" w14:paraId="15EE02FC" w14:textId="77777777" w:rsidTr="005C3547">
        <w:tc>
          <w:tcPr>
            <w:tcW w:w="6498" w:type="dxa"/>
          </w:tcPr>
          <w:p w14:paraId="71BA0587" w14:textId="2197D20A" w:rsidR="00664324" w:rsidRPr="00B1616E" w:rsidRDefault="00664324" w:rsidP="005C3547">
            <w:pPr>
              <w:ind w:left="362" w:hanging="362"/>
              <w:rPr>
                <w:rFonts w:ascii="Arial" w:hAnsi="Arial" w:cs="Arial"/>
                <w:sz w:val="24"/>
                <w:szCs w:val="24"/>
              </w:rPr>
            </w:pPr>
            <w:r w:rsidRPr="00B1616E">
              <w:rPr>
                <w:rFonts w:ascii="Arial" w:hAnsi="Arial" w:cs="Arial"/>
                <w:sz w:val="24"/>
                <w:szCs w:val="24"/>
              </w:rPr>
              <w:t>b.</w:t>
            </w:r>
            <w:r w:rsidRPr="00B1616E">
              <w:rPr>
                <w:rFonts w:ascii="Arial" w:hAnsi="Arial" w:cs="Arial"/>
                <w:sz w:val="24"/>
                <w:szCs w:val="24"/>
              </w:rPr>
              <w:tab/>
              <w:t xml:space="preserve">Determine the actual measure of length using U.S. Customary and metric units to measure objects to the nearest </w:t>
            </w:r>
            <m:oMath>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2</m:t>
                  </m:r>
                </m:den>
              </m:f>
            </m:oMath>
            <w:r w:rsidRPr="00B1616E">
              <w:rPr>
                <w:rFonts w:ascii="Arial" w:hAnsi="Arial" w:cs="Arial"/>
                <w:sz w:val="24"/>
                <w:szCs w:val="24"/>
              </w:rPr>
              <w:t xml:space="preserve"> of an inch, foot, yard, centimeter, and meter</w:t>
            </w:r>
            <w:r w:rsidR="00B1616E" w:rsidRPr="00B1616E">
              <w:rPr>
                <w:rFonts w:ascii="Arial" w:hAnsi="Arial" w:cs="Arial"/>
                <w:sz w:val="24"/>
                <w:szCs w:val="24"/>
              </w:rPr>
              <w:t>. (a)</w:t>
            </w:r>
          </w:p>
        </w:tc>
        <w:tc>
          <w:tcPr>
            <w:tcW w:w="720" w:type="dxa"/>
          </w:tcPr>
          <w:p w14:paraId="0872F7B8" w14:textId="77777777" w:rsidR="00664324" w:rsidRDefault="00664324" w:rsidP="005C3547">
            <w:pPr>
              <w:ind w:left="362" w:hanging="362"/>
              <w:rPr>
                <w:sz w:val="24"/>
                <w:szCs w:val="24"/>
              </w:rPr>
            </w:pPr>
          </w:p>
        </w:tc>
        <w:tc>
          <w:tcPr>
            <w:tcW w:w="720" w:type="dxa"/>
          </w:tcPr>
          <w:p w14:paraId="3D960212" w14:textId="77777777" w:rsidR="00664324" w:rsidRDefault="00664324" w:rsidP="005C3547">
            <w:pPr>
              <w:ind w:left="362" w:hanging="362"/>
              <w:rPr>
                <w:sz w:val="24"/>
                <w:szCs w:val="24"/>
              </w:rPr>
            </w:pPr>
          </w:p>
        </w:tc>
        <w:tc>
          <w:tcPr>
            <w:tcW w:w="810" w:type="dxa"/>
          </w:tcPr>
          <w:p w14:paraId="3EDA372B" w14:textId="77777777" w:rsidR="00664324" w:rsidRDefault="00664324" w:rsidP="005C3547">
            <w:pPr>
              <w:ind w:left="362" w:hanging="362"/>
              <w:rPr>
                <w:sz w:val="24"/>
                <w:szCs w:val="24"/>
              </w:rPr>
            </w:pPr>
          </w:p>
        </w:tc>
        <w:tc>
          <w:tcPr>
            <w:tcW w:w="720" w:type="dxa"/>
          </w:tcPr>
          <w:p w14:paraId="5483432A" w14:textId="77777777" w:rsidR="00664324" w:rsidRDefault="00664324" w:rsidP="005C3547">
            <w:pPr>
              <w:ind w:left="362" w:hanging="362"/>
              <w:rPr>
                <w:sz w:val="24"/>
                <w:szCs w:val="24"/>
              </w:rPr>
            </w:pPr>
          </w:p>
        </w:tc>
        <w:tc>
          <w:tcPr>
            <w:tcW w:w="810" w:type="dxa"/>
          </w:tcPr>
          <w:p w14:paraId="4AB4743B" w14:textId="77777777" w:rsidR="00664324" w:rsidRDefault="00664324" w:rsidP="005C3547">
            <w:pPr>
              <w:ind w:left="362" w:hanging="362"/>
              <w:rPr>
                <w:sz w:val="24"/>
                <w:szCs w:val="24"/>
              </w:rPr>
            </w:pPr>
          </w:p>
        </w:tc>
        <w:tc>
          <w:tcPr>
            <w:tcW w:w="720" w:type="dxa"/>
          </w:tcPr>
          <w:p w14:paraId="07DBCA56" w14:textId="77777777" w:rsidR="00664324" w:rsidRDefault="00664324" w:rsidP="005C3547">
            <w:pPr>
              <w:ind w:left="362" w:hanging="362"/>
              <w:rPr>
                <w:sz w:val="24"/>
                <w:szCs w:val="24"/>
              </w:rPr>
            </w:pPr>
          </w:p>
        </w:tc>
      </w:tr>
      <w:tr w:rsidR="00664324" w14:paraId="52E221AF" w14:textId="77777777" w:rsidTr="005C3547">
        <w:tc>
          <w:tcPr>
            <w:tcW w:w="6498" w:type="dxa"/>
          </w:tcPr>
          <w:p w14:paraId="66F54ACC" w14:textId="1A9C0B19" w:rsidR="00664324" w:rsidRPr="00B1616E" w:rsidRDefault="00664324" w:rsidP="005C3547">
            <w:pPr>
              <w:ind w:left="362" w:hanging="362"/>
              <w:rPr>
                <w:rFonts w:ascii="Arial" w:hAnsi="Arial" w:cs="Arial"/>
                <w:sz w:val="24"/>
                <w:szCs w:val="24"/>
              </w:rPr>
            </w:pPr>
            <w:r w:rsidRPr="00B1616E">
              <w:rPr>
                <w:rFonts w:ascii="Arial" w:hAnsi="Arial" w:cs="Arial"/>
                <w:sz w:val="24"/>
                <w:szCs w:val="24"/>
              </w:rPr>
              <w:t>c.</w:t>
            </w:r>
            <w:r w:rsidRPr="00B1616E">
              <w:rPr>
                <w:rFonts w:ascii="Arial" w:hAnsi="Arial" w:cs="Arial"/>
                <w:sz w:val="24"/>
                <w:szCs w:val="24"/>
              </w:rPr>
              <w:tab/>
              <w:t>Estimate and use U.S. Customary and metric units to measure liquid volume to the nearest cup, pint, quart, gallon, and liter</w:t>
            </w:r>
            <w:r w:rsidR="00B1616E" w:rsidRPr="00B1616E">
              <w:rPr>
                <w:rFonts w:ascii="Arial" w:hAnsi="Arial" w:cs="Arial"/>
                <w:sz w:val="24"/>
                <w:szCs w:val="24"/>
              </w:rPr>
              <w:t>. (b)</w:t>
            </w:r>
          </w:p>
        </w:tc>
        <w:tc>
          <w:tcPr>
            <w:tcW w:w="720" w:type="dxa"/>
          </w:tcPr>
          <w:p w14:paraId="6B43585C" w14:textId="77777777" w:rsidR="00664324" w:rsidRPr="003608EF" w:rsidRDefault="00664324" w:rsidP="005C3547">
            <w:pPr>
              <w:ind w:left="362" w:hanging="362"/>
              <w:rPr>
                <w:sz w:val="36"/>
                <w:szCs w:val="36"/>
              </w:rPr>
            </w:pPr>
          </w:p>
        </w:tc>
        <w:tc>
          <w:tcPr>
            <w:tcW w:w="720" w:type="dxa"/>
          </w:tcPr>
          <w:p w14:paraId="11A1C2FA" w14:textId="77777777" w:rsidR="00664324" w:rsidRPr="003608EF" w:rsidRDefault="00664324" w:rsidP="005C3547">
            <w:pPr>
              <w:ind w:left="362" w:hanging="362"/>
              <w:rPr>
                <w:sz w:val="36"/>
                <w:szCs w:val="36"/>
              </w:rPr>
            </w:pPr>
          </w:p>
        </w:tc>
        <w:tc>
          <w:tcPr>
            <w:tcW w:w="810" w:type="dxa"/>
          </w:tcPr>
          <w:p w14:paraId="05C1A68C" w14:textId="77777777" w:rsidR="00664324" w:rsidRPr="003608EF" w:rsidRDefault="00664324" w:rsidP="005C3547">
            <w:pPr>
              <w:ind w:left="362" w:hanging="362"/>
              <w:rPr>
                <w:sz w:val="36"/>
                <w:szCs w:val="36"/>
              </w:rPr>
            </w:pPr>
          </w:p>
        </w:tc>
        <w:tc>
          <w:tcPr>
            <w:tcW w:w="720" w:type="dxa"/>
          </w:tcPr>
          <w:p w14:paraId="711F0566" w14:textId="77777777" w:rsidR="00664324" w:rsidRPr="003608EF" w:rsidRDefault="00664324" w:rsidP="005C3547">
            <w:pPr>
              <w:ind w:left="362" w:hanging="362"/>
              <w:rPr>
                <w:sz w:val="36"/>
                <w:szCs w:val="36"/>
              </w:rPr>
            </w:pPr>
          </w:p>
        </w:tc>
        <w:tc>
          <w:tcPr>
            <w:tcW w:w="810" w:type="dxa"/>
          </w:tcPr>
          <w:p w14:paraId="4E1F1144" w14:textId="77777777" w:rsidR="00664324" w:rsidRPr="003608EF" w:rsidRDefault="00664324" w:rsidP="005C3547">
            <w:pPr>
              <w:ind w:left="362" w:hanging="362"/>
              <w:rPr>
                <w:sz w:val="36"/>
                <w:szCs w:val="36"/>
              </w:rPr>
            </w:pPr>
          </w:p>
        </w:tc>
        <w:tc>
          <w:tcPr>
            <w:tcW w:w="720" w:type="dxa"/>
          </w:tcPr>
          <w:p w14:paraId="18E6373F" w14:textId="77777777" w:rsidR="00664324" w:rsidRPr="003608EF" w:rsidRDefault="00664324" w:rsidP="005C3547">
            <w:pPr>
              <w:ind w:left="362" w:hanging="362"/>
              <w:rPr>
                <w:sz w:val="36"/>
                <w:szCs w:val="36"/>
              </w:rPr>
            </w:pPr>
          </w:p>
        </w:tc>
      </w:tr>
      <w:tr w:rsidR="00664324" w14:paraId="7CECA103" w14:textId="77777777" w:rsidTr="005C3547">
        <w:tc>
          <w:tcPr>
            <w:tcW w:w="6498" w:type="dxa"/>
          </w:tcPr>
          <w:p w14:paraId="48332073" w14:textId="33E3E3E2" w:rsidR="00664324" w:rsidRPr="00B1616E" w:rsidRDefault="00664324" w:rsidP="005C3547">
            <w:pPr>
              <w:ind w:left="362" w:hanging="362"/>
              <w:rPr>
                <w:rFonts w:ascii="Arial" w:hAnsi="Arial" w:cs="Arial"/>
                <w:sz w:val="24"/>
                <w:szCs w:val="24"/>
              </w:rPr>
            </w:pPr>
            <w:r w:rsidRPr="00B1616E">
              <w:rPr>
                <w:rFonts w:ascii="Arial" w:hAnsi="Arial" w:cs="Arial"/>
                <w:sz w:val="24"/>
                <w:szCs w:val="24"/>
              </w:rPr>
              <w:t>d.</w:t>
            </w:r>
            <w:r w:rsidRPr="00B1616E">
              <w:rPr>
                <w:rFonts w:ascii="Arial" w:hAnsi="Arial" w:cs="Arial"/>
                <w:sz w:val="24"/>
                <w:szCs w:val="24"/>
              </w:rPr>
              <w:tab/>
              <w:t>Determine the actual measure of liquid volume using U.S. Customary and metric units to measure to the nearest cup, pint, quart, gallon, and liter</w:t>
            </w:r>
            <w:r w:rsidR="00B1616E" w:rsidRPr="00B1616E">
              <w:rPr>
                <w:rFonts w:ascii="Arial" w:hAnsi="Arial" w:cs="Arial"/>
                <w:sz w:val="24"/>
                <w:szCs w:val="24"/>
              </w:rPr>
              <w:t>. (b)</w:t>
            </w:r>
          </w:p>
        </w:tc>
        <w:tc>
          <w:tcPr>
            <w:tcW w:w="720" w:type="dxa"/>
          </w:tcPr>
          <w:p w14:paraId="6C70A880" w14:textId="77777777" w:rsidR="00664324" w:rsidRPr="00B014B0" w:rsidRDefault="00664324" w:rsidP="005C3547">
            <w:pPr>
              <w:ind w:left="362" w:hanging="362"/>
              <w:rPr>
                <w:sz w:val="40"/>
                <w:szCs w:val="40"/>
              </w:rPr>
            </w:pPr>
          </w:p>
        </w:tc>
        <w:tc>
          <w:tcPr>
            <w:tcW w:w="720" w:type="dxa"/>
          </w:tcPr>
          <w:p w14:paraId="38FD36B4" w14:textId="77777777" w:rsidR="00664324" w:rsidRPr="00B014B0" w:rsidRDefault="00664324" w:rsidP="005C3547">
            <w:pPr>
              <w:ind w:left="362" w:hanging="362"/>
              <w:rPr>
                <w:sz w:val="40"/>
                <w:szCs w:val="40"/>
              </w:rPr>
            </w:pPr>
          </w:p>
        </w:tc>
        <w:tc>
          <w:tcPr>
            <w:tcW w:w="810" w:type="dxa"/>
          </w:tcPr>
          <w:p w14:paraId="65286923" w14:textId="77777777" w:rsidR="00664324" w:rsidRPr="00B014B0" w:rsidRDefault="00664324" w:rsidP="005C3547">
            <w:pPr>
              <w:ind w:left="362" w:hanging="362"/>
              <w:rPr>
                <w:sz w:val="40"/>
                <w:szCs w:val="40"/>
              </w:rPr>
            </w:pPr>
          </w:p>
        </w:tc>
        <w:tc>
          <w:tcPr>
            <w:tcW w:w="720" w:type="dxa"/>
          </w:tcPr>
          <w:p w14:paraId="5A564412" w14:textId="77777777" w:rsidR="00664324" w:rsidRPr="00B014B0" w:rsidRDefault="00664324" w:rsidP="005C3547">
            <w:pPr>
              <w:ind w:left="362" w:hanging="362"/>
              <w:rPr>
                <w:sz w:val="40"/>
                <w:szCs w:val="40"/>
              </w:rPr>
            </w:pPr>
          </w:p>
        </w:tc>
        <w:tc>
          <w:tcPr>
            <w:tcW w:w="810" w:type="dxa"/>
          </w:tcPr>
          <w:p w14:paraId="3A7E5702" w14:textId="77777777" w:rsidR="00664324" w:rsidRPr="00B014B0" w:rsidRDefault="00664324" w:rsidP="005C3547">
            <w:pPr>
              <w:ind w:left="362" w:hanging="362"/>
              <w:rPr>
                <w:sz w:val="40"/>
                <w:szCs w:val="40"/>
              </w:rPr>
            </w:pPr>
          </w:p>
        </w:tc>
        <w:tc>
          <w:tcPr>
            <w:tcW w:w="720" w:type="dxa"/>
          </w:tcPr>
          <w:p w14:paraId="1BDCB3DB" w14:textId="77777777" w:rsidR="00664324" w:rsidRPr="00B014B0" w:rsidRDefault="00664324" w:rsidP="005C3547">
            <w:pPr>
              <w:ind w:left="362" w:hanging="362"/>
              <w:rPr>
                <w:sz w:val="40"/>
                <w:szCs w:val="40"/>
              </w:rPr>
            </w:pPr>
          </w:p>
        </w:tc>
      </w:tr>
    </w:tbl>
    <w:p w14:paraId="3BDB97FD" w14:textId="77777777" w:rsidR="00664324" w:rsidRPr="003D6F46" w:rsidRDefault="00664324" w:rsidP="00664324">
      <w:pPr>
        <w:contextualSpacing/>
        <w:jc w:val="center"/>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056376ED" w14:textId="77777777" w:rsidTr="005C3547">
        <w:tc>
          <w:tcPr>
            <w:tcW w:w="6498" w:type="dxa"/>
            <w:vMerge w:val="restart"/>
            <w:shd w:val="clear" w:color="auto" w:fill="CCFFCC"/>
          </w:tcPr>
          <w:p w14:paraId="72629F45" w14:textId="009C914D" w:rsidR="00664324" w:rsidRPr="009B11E8" w:rsidRDefault="00B1616E" w:rsidP="005C3547">
            <w:pPr>
              <w:rPr>
                <w:b/>
                <w:sz w:val="32"/>
                <w:szCs w:val="32"/>
              </w:rPr>
            </w:pPr>
            <w:r>
              <w:rPr>
                <w:b/>
                <w:sz w:val="32"/>
                <w:szCs w:val="32"/>
              </w:rPr>
              <w:t>3.8</w:t>
            </w:r>
          </w:p>
        </w:tc>
        <w:tc>
          <w:tcPr>
            <w:tcW w:w="1440" w:type="dxa"/>
            <w:gridSpan w:val="2"/>
            <w:shd w:val="clear" w:color="auto" w:fill="CCFFCC"/>
          </w:tcPr>
          <w:p w14:paraId="4C851C84" w14:textId="69ADA3E6" w:rsidR="00664324" w:rsidRPr="00685ECA" w:rsidRDefault="00B1616E"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29A3D6EF" w14:textId="00B08186" w:rsidR="00664324" w:rsidRPr="00685ECA" w:rsidRDefault="00B1616E"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0D7966A5" w14:textId="163E6B0B" w:rsidR="00664324" w:rsidRPr="00685ECA" w:rsidRDefault="00B1616E" w:rsidP="005C3547">
            <w:pPr>
              <w:jc w:val="center"/>
              <w:rPr>
                <w:rFonts w:ascii="Arial" w:hAnsi="Arial" w:cs="Arial"/>
                <w:b/>
                <w:sz w:val="24"/>
                <w:szCs w:val="24"/>
              </w:rPr>
            </w:pPr>
            <w:r>
              <w:rPr>
                <w:rFonts w:ascii="Arial" w:hAnsi="Arial" w:cs="Arial"/>
                <w:b/>
                <w:sz w:val="24"/>
                <w:szCs w:val="24"/>
              </w:rPr>
              <w:t>FA3</w:t>
            </w:r>
          </w:p>
        </w:tc>
      </w:tr>
      <w:tr w:rsidR="00664324" w14:paraId="692DAEB7" w14:textId="77777777" w:rsidTr="005C3547">
        <w:tc>
          <w:tcPr>
            <w:tcW w:w="6498" w:type="dxa"/>
            <w:vMerge/>
            <w:shd w:val="clear" w:color="auto" w:fill="CCFFCC"/>
          </w:tcPr>
          <w:p w14:paraId="53D6114D" w14:textId="77777777" w:rsidR="00664324" w:rsidRDefault="00664324" w:rsidP="005C3547">
            <w:pPr>
              <w:rPr>
                <w:b/>
                <w:sz w:val="24"/>
                <w:szCs w:val="24"/>
              </w:rPr>
            </w:pPr>
          </w:p>
        </w:tc>
        <w:tc>
          <w:tcPr>
            <w:tcW w:w="720" w:type="dxa"/>
            <w:shd w:val="clear" w:color="auto" w:fill="CCFFCC"/>
          </w:tcPr>
          <w:p w14:paraId="5662A172"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20D87087"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2A61A3EA"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7EDA1CAC"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108AFC6E"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3F02CADF"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7E6CE45F" w14:textId="77777777" w:rsidTr="005C3547">
        <w:tc>
          <w:tcPr>
            <w:tcW w:w="6498" w:type="dxa"/>
          </w:tcPr>
          <w:p w14:paraId="3F4DC318" w14:textId="38B3021D" w:rsidR="00B1616E" w:rsidRPr="00B1616E" w:rsidRDefault="00664324" w:rsidP="00B1616E">
            <w:pPr>
              <w:ind w:left="362" w:hanging="362"/>
              <w:rPr>
                <w:rFonts w:ascii="Arial" w:hAnsi="Arial" w:cs="Arial"/>
                <w:b/>
                <w:sz w:val="24"/>
                <w:szCs w:val="24"/>
                <w:u w:val="single"/>
              </w:rPr>
            </w:pPr>
            <w:r w:rsidRPr="00B1616E">
              <w:rPr>
                <w:rFonts w:ascii="Arial" w:hAnsi="Arial" w:cs="Arial"/>
                <w:sz w:val="24"/>
                <w:szCs w:val="24"/>
              </w:rPr>
              <w:t>a.</w:t>
            </w:r>
            <w:r w:rsidRPr="00B1616E">
              <w:rPr>
                <w:rFonts w:ascii="Arial" w:hAnsi="Arial" w:cs="Arial"/>
                <w:sz w:val="24"/>
                <w:szCs w:val="24"/>
              </w:rPr>
              <w:tab/>
            </w:r>
            <w:r w:rsidR="00B1616E" w:rsidRPr="00B1616E">
              <w:rPr>
                <w:rFonts w:ascii="Arial" w:hAnsi="Arial" w:cs="Arial"/>
                <w:sz w:val="24"/>
                <w:szCs w:val="24"/>
              </w:rPr>
              <w:t xml:space="preserve">Estimate and use U.S. Customary and metric units to measure the distance around a polygon with no more than six sides to determine the perimeter. (a) </w:t>
            </w:r>
          </w:p>
          <w:p w14:paraId="18949D4A" w14:textId="5444E1B5" w:rsidR="00664324" w:rsidRPr="00B1616E" w:rsidRDefault="00664324" w:rsidP="005C3547">
            <w:pPr>
              <w:ind w:left="362" w:hanging="362"/>
              <w:rPr>
                <w:rFonts w:ascii="Arial" w:hAnsi="Arial" w:cs="Arial"/>
                <w:sz w:val="24"/>
                <w:szCs w:val="24"/>
              </w:rPr>
            </w:pPr>
          </w:p>
        </w:tc>
        <w:tc>
          <w:tcPr>
            <w:tcW w:w="720" w:type="dxa"/>
          </w:tcPr>
          <w:p w14:paraId="1862EE8F" w14:textId="77777777" w:rsidR="00664324" w:rsidRPr="00743302" w:rsidRDefault="00664324" w:rsidP="005C3547">
            <w:pPr>
              <w:ind w:left="362" w:hanging="362"/>
              <w:rPr>
                <w:sz w:val="36"/>
                <w:szCs w:val="36"/>
              </w:rPr>
            </w:pPr>
          </w:p>
        </w:tc>
        <w:tc>
          <w:tcPr>
            <w:tcW w:w="720" w:type="dxa"/>
          </w:tcPr>
          <w:p w14:paraId="2666B326" w14:textId="77777777" w:rsidR="00664324" w:rsidRDefault="00664324" w:rsidP="005C3547">
            <w:pPr>
              <w:ind w:left="362" w:hanging="362"/>
              <w:rPr>
                <w:sz w:val="24"/>
                <w:szCs w:val="24"/>
              </w:rPr>
            </w:pPr>
          </w:p>
        </w:tc>
        <w:tc>
          <w:tcPr>
            <w:tcW w:w="810" w:type="dxa"/>
          </w:tcPr>
          <w:p w14:paraId="4CF3926B" w14:textId="77777777" w:rsidR="00664324" w:rsidRDefault="00664324" w:rsidP="005C3547">
            <w:pPr>
              <w:ind w:left="362" w:hanging="362"/>
              <w:rPr>
                <w:sz w:val="24"/>
                <w:szCs w:val="24"/>
              </w:rPr>
            </w:pPr>
          </w:p>
        </w:tc>
        <w:tc>
          <w:tcPr>
            <w:tcW w:w="720" w:type="dxa"/>
          </w:tcPr>
          <w:p w14:paraId="3744F601" w14:textId="77777777" w:rsidR="00664324" w:rsidRDefault="00664324" w:rsidP="005C3547">
            <w:pPr>
              <w:ind w:left="362" w:hanging="362"/>
              <w:rPr>
                <w:sz w:val="24"/>
                <w:szCs w:val="24"/>
              </w:rPr>
            </w:pPr>
          </w:p>
        </w:tc>
        <w:tc>
          <w:tcPr>
            <w:tcW w:w="810" w:type="dxa"/>
          </w:tcPr>
          <w:p w14:paraId="6B9E43C0" w14:textId="77777777" w:rsidR="00664324" w:rsidRDefault="00664324" w:rsidP="005C3547">
            <w:pPr>
              <w:ind w:left="362" w:hanging="362"/>
              <w:rPr>
                <w:sz w:val="24"/>
                <w:szCs w:val="24"/>
              </w:rPr>
            </w:pPr>
          </w:p>
        </w:tc>
        <w:tc>
          <w:tcPr>
            <w:tcW w:w="720" w:type="dxa"/>
          </w:tcPr>
          <w:p w14:paraId="319A1037" w14:textId="77777777" w:rsidR="00664324" w:rsidRDefault="00664324" w:rsidP="005C3547">
            <w:pPr>
              <w:ind w:left="362" w:hanging="362"/>
              <w:rPr>
                <w:sz w:val="24"/>
                <w:szCs w:val="24"/>
              </w:rPr>
            </w:pPr>
          </w:p>
        </w:tc>
      </w:tr>
      <w:tr w:rsidR="00664324" w14:paraId="797274CB" w14:textId="77777777" w:rsidTr="005C3547">
        <w:tc>
          <w:tcPr>
            <w:tcW w:w="6498" w:type="dxa"/>
          </w:tcPr>
          <w:p w14:paraId="64617BF8" w14:textId="502EF7F7" w:rsidR="00B1616E" w:rsidRPr="00B1616E" w:rsidRDefault="00664324" w:rsidP="00B1616E">
            <w:pPr>
              <w:ind w:left="362" w:hanging="362"/>
              <w:rPr>
                <w:rFonts w:ascii="Arial" w:hAnsi="Arial" w:cs="Arial"/>
                <w:b/>
                <w:sz w:val="24"/>
                <w:szCs w:val="24"/>
                <w:u w:val="single"/>
              </w:rPr>
            </w:pPr>
            <w:r w:rsidRPr="00B1616E">
              <w:rPr>
                <w:rFonts w:ascii="Arial" w:hAnsi="Arial" w:cs="Arial"/>
                <w:sz w:val="24"/>
                <w:szCs w:val="24"/>
              </w:rPr>
              <w:t>b.</w:t>
            </w:r>
            <w:r w:rsidRPr="00B1616E">
              <w:rPr>
                <w:rFonts w:ascii="Arial" w:hAnsi="Arial" w:cs="Arial"/>
                <w:sz w:val="24"/>
                <w:szCs w:val="24"/>
              </w:rPr>
              <w:tab/>
            </w:r>
            <w:r w:rsidR="00B1616E" w:rsidRPr="00B1616E">
              <w:rPr>
                <w:rFonts w:ascii="Arial" w:hAnsi="Arial" w:cs="Arial"/>
                <w:sz w:val="24"/>
                <w:szCs w:val="24"/>
              </w:rPr>
              <w:t xml:space="preserve">Determine the area of a given surface by estimating and then counting the number of square units needed to cover the surface. (b) </w:t>
            </w:r>
          </w:p>
          <w:p w14:paraId="3281FAE9" w14:textId="3C621A2F" w:rsidR="00664324" w:rsidRPr="00B1616E" w:rsidRDefault="00664324" w:rsidP="005C3547">
            <w:pPr>
              <w:ind w:left="362" w:hanging="362"/>
              <w:rPr>
                <w:rFonts w:ascii="Arial" w:hAnsi="Arial" w:cs="Arial"/>
                <w:sz w:val="24"/>
                <w:szCs w:val="24"/>
              </w:rPr>
            </w:pPr>
          </w:p>
        </w:tc>
        <w:tc>
          <w:tcPr>
            <w:tcW w:w="720" w:type="dxa"/>
          </w:tcPr>
          <w:p w14:paraId="3F8393C9" w14:textId="77777777" w:rsidR="00664324" w:rsidRDefault="00664324" w:rsidP="005C3547">
            <w:pPr>
              <w:ind w:left="362" w:hanging="362"/>
              <w:rPr>
                <w:sz w:val="24"/>
                <w:szCs w:val="24"/>
              </w:rPr>
            </w:pPr>
          </w:p>
        </w:tc>
        <w:tc>
          <w:tcPr>
            <w:tcW w:w="720" w:type="dxa"/>
          </w:tcPr>
          <w:p w14:paraId="35C96960" w14:textId="77777777" w:rsidR="00664324" w:rsidRDefault="00664324" w:rsidP="005C3547">
            <w:pPr>
              <w:ind w:left="362" w:hanging="362"/>
              <w:rPr>
                <w:sz w:val="24"/>
                <w:szCs w:val="24"/>
              </w:rPr>
            </w:pPr>
          </w:p>
        </w:tc>
        <w:tc>
          <w:tcPr>
            <w:tcW w:w="810" w:type="dxa"/>
          </w:tcPr>
          <w:p w14:paraId="0ADC5C2C" w14:textId="77777777" w:rsidR="00664324" w:rsidRDefault="00664324" w:rsidP="005C3547">
            <w:pPr>
              <w:ind w:left="362" w:hanging="362"/>
              <w:rPr>
                <w:sz w:val="24"/>
                <w:szCs w:val="24"/>
              </w:rPr>
            </w:pPr>
          </w:p>
        </w:tc>
        <w:tc>
          <w:tcPr>
            <w:tcW w:w="720" w:type="dxa"/>
          </w:tcPr>
          <w:p w14:paraId="42C8C4B9" w14:textId="77777777" w:rsidR="00664324" w:rsidRDefault="00664324" w:rsidP="005C3547">
            <w:pPr>
              <w:ind w:left="362" w:hanging="362"/>
              <w:rPr>
                <w:sz w:val="24"/>
                <w:szCs w:val="24"/>
              </w:rPr>
            </w:pPr>
          </w:p>
        </w:tc>
        <w:tc>
          <w:tcPr>
            <w:tcW w:w="810" w:type="dxa"/>
          </w:tcPr>
          <w:p w14:paraId="2B2FC4A6" w14:textId="77777777" w:rsidR="00664324" w:rsidRDefault="00664324" w:rsidP="005C3547">
            <w:pPr>
              <w:ind w:left="362" w:hanging="362"/>
              <w:rPr>
                <w:sz w:val="24"/>
                <w:szCs w:val="24"/>
              </w:rPr>
            </w:pPr>
          </w:p>
        </w:tc>
        <w:tc>
          <w:tcPr>
            <w:tcW w:w="720" w:type="dxa"/>
          </w:tcPr>
          <w:p w14:paraId="6297ED2B" w14:textId="77777777" w:rsidR="00664324" w:rsidRDefault="00664324" w:rsidP="005C3547">
            <w:pPr>
              <w:ind w:left="362" w:hanging="362"/>
              <w:rPr>
                <w:sz w:val="24"/>
                <w:szCs w:val="24"/>
              </w:rPr>
            </w:pPr>
          </w:p>
        </w:tc>
      </w:tr>
    </w:tbl>
    <w:p w14:paraId="36F77859" w14:textId="77777777" w:rsidR="00664324" w:rsidRPr="001B6856" w:rsidRDefault="00664324" w:rsidP="00664324">
      <w:pPr>
        <w:contextualSpacing/>
        <w:rPr>
          <w:rFonts w:ascii="Arial" w:hAnsi="Arial" w:cs="Arial"/>
          <w:b/>
          <w:sz w:val="10"/>
          <w:szCs w:val="10"/>
        </w:rPr>
      </w:pPr>
    </w:p>
    <w:p w14:paraId="4ED0B7B0" w14:textId="45A020DD" w:rsidR="00664324" w:rsidRDefault="00664324" w:rsidP="00664324">
      <w:pPr>
        <w:contextualSpacing/>
        <w:rPr>
          <w:rFonts w:ascii="Arial" w:hAnsi="Arial" w:cs="Arial"/>
          <w:b/>
          <w:sz w:val="10"/>
          <w:szCs w:val="10"/>
        </w:rPr>
      </w:pPr>
    </w:p>
    <w:p w14:paraId="2B19894A" w14:textId="0DB4AEE8" w:rsidR="003D6F46" w:rsidRDefault="003D6F46" w:rsidP="00664324">
      <w:pPr>
        <w:contextualSpacing/>
        <w:rPr>
          <w:rFonts w:ascii="Arial" w:hAnsi="Arial" w:cs="Arial"/>
          <w:b/>
          <w:sz w:val="10"/>
          <w:szCs w:val="10"/>
        </w:rPr>
      </w:pPr>
    </w:p>
    <w:p w14:paraId="67A6B7A5" w14:textId="01E02C15" w:rsidR="003D6F46" w:rsidRDefault="003D6F46" w:rsidP="00664324">
      <w:pPr>
        <w:contextualSpacing/>
        <w:rPr>
          <w:rFonts w:ascii="Arial" w:hAnsi="Arial" w:cs="Arial"/>
          <w:b/>
          <w:sz w:val="10"/>
          <w:szCs w:val="10"/>
        </w:rPr>
      </w:pPr>
    </w:p>
    <w:p w14:paraId="1007CDC4" w14:textId="77777777" w:rsidR="003D6F46" w:rsidRPr="001B6856" w:rsidRDefault="003D6F46" w:rsidP="00664324">
      <w:pPr>
        <w:contextualSpacing/>
        <w:rPr>
          <w:rFonts w:ascii="Arial" w:hAnsi="Arial" w:cs="Arial"/>
          <w:b/>
          <w:sz w:val="10"/>
          <w:szCs w:val="10"/>
        </w:rPr>
      </w:pPr>
    </w:p>
    <w:p w14:paraId="3823AE1C" w14:textId="77777777" w:rsidR="00664324" w:rsidRDefault="00664324" w:rsidP="00664324">
      <w:pPr>
        <w:contextualSpacing/>
        <w:jc w:val="center"/>
        <w:rPr>
          <w:rFonts w:ascii="Arial" w:hAnsi="Arial" w:cs="Arial"/>
          <w:b/>
          <w:i/>
          <w:sz w:val="20"/>
          <w:szCs w:val="20"/>
        </w:rPr>
      </w:pPr>
      <w:r>
        <w:rPr>
          <w:rFonts w:ascii="Arial" w:hAnsi="Arial" w:cs="Arial"/>
          <w:b/>
          <w:i/>
          <w:sz w:val="20"/>
          <w:szCs w:val="20"/>
        </w:rPr>
        <w:t>continued on next page</w:t>
      </w:r>
    </w:p>
    <w:p w14:paraId="03805BCC" w14:textId="77777777" w:rsidR="003D6F46" w:rsidRDefault="003D6F46" w:rsidP="00664324">
      <w:pPr>
        <w:spacing w:line="240" w:lineRule="auto"/>
        <w:contextualSpacing/>
        <w:rPr>
          <w:rFonts w:ascii="Arial" w:hAnsi="Arial" w:cs="Arial"/>
          <w:b/>
          <w:caps/>
          <w:sz w:val="32"/>
          <w:szCs w:val="32"/>
        </w:rPr>
      </w:pPr>
    </w:p>
    <w:p w14:paraId="4B35B103" w14:textId="77777777" w:rsidR="003D6F46" w:rsidRDefault="003D6F46" w:rsidP="00664324">
      <w:pPr>
        <w:spacing w:line="240" w:lineRule="auto"/>
        <w:contextualSpacing/>
        <w:rPr>
          <w:rFonts w:ascii="Arial" w:hAnsi="Arial" w:cs="Arial"/>
          <w:b/>
          <w:caps/>
          <w:sz w:val="32"/>
          <w:szCs w:val="32"/>
        </w:rPr>
      </w:pPr>
    </w:p>
    <w:p w14:paraId="29B47F07" w14:textId="77777777" w:rsidR="003D6F46" w:rsidRDefault="003D6F46" w:rsidP="00664324">
      <w:pPr>
        <w:spacing w:line="240" w:lineRule="auto"/>
        <w:contextualSpacing/>
        <w:rPr>
          <w:rFonts w:ascii="Arial" w:hAnsi="Arial" w:cs="Arial"/>
          <w:b/>
          <w:caps/>
          <w:sz w:val="32"/>
          <w:szCs w:val="32"/>
        </w:rPr>
      </w:pPr>
    </w:p>
    <w:p w14:paraId="407C09A3" w14:textId="77777777" w:rsidR="003D6F46" w:rsidRDefault="003D6F46" w:rsidP="00664324">
      <w:pPr>
        <w:spacing w:line="240" w:lineRule="auto"/>
        <w:contextualSpacing/>
        <w:rPr>
          <w:rFonts w:ascii="Arial" w:hAnsi="Arial" w:cs="Arial"/>
          <w:b/>
          <w:caps/>
          <w:sz w:val="32"/>
          <w:szCs w:val="32"/>
        </w:rPr>
      </w:pPr>
    </w:p>
    <w:p w14:paraId="4BDB3379" w14:textId="0C7A0770" w:rsidR="00664324" w:rsidRPr="001B6856" w:rsidRDefault="00664324" w:rsidP="00664324">
      <w:pPr>
        <w:spacing w:line="240" w:lineRule="auto"/>
        <w:contextualSpacing/>
        <w:rPr>
          <w:rFonts w:ascii="Arial" w:hAnsi="Arial" w:cs="Arial"/>
          <w:b/>
          <w:sz w:val="28"/>
          <w:szCs w:val="28"/>
        </w:rPr>
      </w:pPr>
      <w:r w:rsidRPr="001B6856">
        <w:rPr>
          <w:rFonts w:ascii="Arial" w:hAnsi="Arial" w:cs="Arial"/>
          <w:b/>
          <w:caps/>
          <w:sz w:val="32"/>
          <w:szCs w:val="32"/>
        </w:rPr>
        <w:lastRenderedPageBreak/>
        <w:t>Grade 3</w:t>
      </w:r>
      <w:r w:rsidRPr="001B6856">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Name: _________________________</w:t>
      </w:r>
    </w:p>
    <w:p w14:paraId="335297DA" w14:textId="77777777" w:rsidR="00664324" w:rsidRDefault="00664324" w:rsidP="00664324">
      <w:pPr>
        <w:contextualSpacing/>
        <w:jc w:val="center"/>
        <w:rPr>
          <w:rFonts w:ascii="Arial" w:hAnsi="Arial" w:cs="Arial"/>
          <w:b/>
          <w:i/>
          <w:sz w:val="20"/>
          <w:szCs w:val="20"/>
        </w:rPr>
      </w:pPr>
    </w:p>
    <w:p w14:paraId="02985972" w14:textId="35CB339A" w:rsidR="00664324" w:rsidRDefault="003D6F46" w:rsidP="00664324">
      <w:pPr>
        <w:contextualSpacing/>
        <w:jc w:val="center"/>
        <w:rPr>
          <w:rFonts w:ascii="Arial" w:hAnsi="Arial" w:cs="Arial"/>
          <w:b/>
          <w:i/>
          <w:sz w:val="20"/>
          <w:szCs w:val="20"/>
        </w:rPr>
      </w:pPr>
      <w:r>
        <w:rPr>
          <w:rFonts w:ascii="Arial" w:hAnsi="Arial" w:cs="Arial"/>
          <w:b/>
          <w:i/>
          <w:sz w:val="20"/>
          <w:szCs w:val="20"/>
        </w:rPr>
        <w:t>page 2 of 3</w:t>
      </w:r>
    </w:p>
    <w:p w14:paraId="29AC1653" w14:textId="77777777" w:rsidR="00664324" w:rsidRDefault="00664324" w:rsidP="00664324">
      <w:pPr>
        <w:contextualSpacing/>
        <w:jc w:val="center"/>
        <w:rPr>
          <w:rFonts w:ascii="Arial" w:hAnsi="Arial" w:cs="Arial"/>
          <w:b/>
          <w:i/>
          <w:sz w:val="20"/>
          <w:szCs w:val="2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70CAD9C7" w14:textId="77777777" w:rsidTr="005C3547">
        <w:tc>
          <w:tcPr>
            <w:tcW w:w="6498" w:type="dxa"/>
            <w:vMerge w:val="restart"/>
            <w:shd w:val="clear" w:color="auto" w:fill="CCFFCC"/>
          </w:tcPr>
          <w:p w14:paraId="49E13290" w14:textId="7C7FD5DA" w:rsidR="00664324" w:rsidRPr="009B11E8" w:rsidRDefault="00B1616E" w:rsidP="005C3547">
            <w:pPr>
              <w:rPr>
                <w:b/>
                <w:sz w:val="32"/>
                <w:szCs w:val="32"/>
              </w:rPr>
            </w:pPr>
            <w:r>
              <w:rPr>
                <w:b/>
                <w:sz w:val="32"/>
                <w:szCs w:val="32"/>
              </w:rPr>
              <w:t>3.9</w:t>
            </w:r>
          </w:p>
        </w:tc>
        <w:tc>
          <w:tcPr>
            <w:tcW w:w="1440" w:type="dxa"/>
            <w:gridSpan w:val="2"/>
            <w:shd w:val="clear" w:color="auto" w:fill="CCFFCC"/>
          </w:tcPr>
          <w:p w14:paraId="5F5DA8EF" w14:textId="4B55EE0A" w:rsidR="00664324" w:rsidRPr="00685ECA" w:rsidRDefault="003615A4"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2726C4DF" w14:textId="41570749" w:rsidR="00664324" w:rsidRPr="00685ECA" w:rsidRDefault="003615A4"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155B7602" w14:textId="2AF38401" w:rsidR="00664324" w:rsidRPr="00685ECA" w:rsidRDefault="003615A4" w:rsidP="005C3547">
            <w:pPr>
              <w:jc w:val="center"/>
              <w:rPr>
                <w:rFonts w:ascii="Arial" w:hAnsi="Arial" w:cs="Arial"/>
                <w:b/>
                <w:sz w:val="24"/>
                <w:szCs w:val="24"/>
              </w:rPr>
            </w:pPr>
            <w:r>
              <w:rPr>
                <w:rFonts w:ascii="Arial" w:hAnsi="Arial" w:cs="Arial"/>
                <w:b/>
                <w:sz w:val="24"/>
                <w:szCs w:val="24"/>
              </w:rPr>
              <w:t>FA3</w:t>
            </w:r>
          </w:p>
        </w:tc>
      </w:tr>
      <w:tr w:rsidR="00664324" w14:paraId="72DC2D35" w14:textId="77777777" w:rsidTr="005C3547">
        <w:tc>
          <w:tcPr>
            <w:tcW w:w="6498" w:type="dxa"/>
            <w:vMerge/>
            <w:shd w:val="clear" w:color="auto" w:fill="CCFFCC"/>
          </w:tcPr>
          <w:p w14:paraId="3111AA32" w14:textId="77777777" w:rsidR="00664324" w:rsidRDefault="00664324" w:rsidP="005C3547">
            <w:pPr>
              <w:rPr>
                <w:b/>
                <w:sz w:val="24"/>
                <w:szCs w:val="24"/>
              </w:rPr>
            </w:pPr>
          </w:p>
        </w:tc>
        <w:tc>
          <w:tcPr>
            <w:tcW w:w="720" w:type="dxa"/>
            <w:shd w:val="clear" w:color="auto" w:fill="CCFFCC"/>
          </w:tcPr>
          <w:p w14:paraId="0DBB003B"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5A049686"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7D0F6A44"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536CBFDE"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0E098995"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1EEFDC1E"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6B549AC4" w14:textId="77777777" w:rsidTr="005C3547">
        <w:tc>
          <w:tcPr>
            <w:tcW w:w="6498" w:type="dxa"/>
          </w:tcPr>
          <w:p w14:paraId="03BF40F2" w14:textId="77777777" w:rsidR="00664324" w:rsidRPr="00E34A3E" w:rsidRDefault="00664324" w:rsidP="00DF127A">
            <w:pPr>
              <w:pStyle w:val="ListParagraph"/>
              <w:numPr>
                <w:ilvl w:val="0"/>
                <w:numId w:val="58"/>
              </w:numPr>
              <w:ind w:left="510"/>
              <w:rPr>
                <w:rFonts w:ascii="Arial" w:hAnsi="Arial" w:cs="Arial"/>
                <w:sz w:val="24"/>
                <w:szCs w:val="24"/>
              </w:rPr>
            </w:pPr>
            <w:r w:rsidRPr="00E34A3E">
              <w:rPr>
                <w:rFonts w:ascii="Arial" w:hAnsi="Arial" w:cs="Arial"/>
                <w:sz w:val="24"/>
                <w:szCs w:val="24"/>
              </w:rPr>
              <w:t>a.</w:t>
            </w:r>
            <w:r w:rsidRPr="00E34A3E">
              <w:rPr>
                <w:rFonts w:ascii="Arial" w:hAnsi="Arial" w:cs="Arial"/>
                <w:sz w:val="24"/>
                <w:szCs w:val="24"/>
              </w:rPr>
              <w:tab/>
              <w:t>Tell time to the nearest minute, using analog and digital clocks</w:t>
            </w:r>
          </w:p>
        </w:tc>
        <w:tc>
          <w:tcPr>
            <w:tcW w:w="720" w:type="dxa"/>
          </w:tcPr>
          <w:p w14:paraId="5B2B2C99" w14:textId="77777777" w:rsidR="00664324" w:rsidRPr="00743302" w:rsidRDefault="00664324" w:rsidP="005C3547">
            <w:pPr>
              <w:ind w:left="362" w:hanging="362"/>
              <w:rPr>
                <w:sz w:val="36"/>
                <w:szCs w:val="36"/>
              </w:rPr>
            </w:pPr>
          </w:p>
        </w:tc>
        <w:tc>
          <w:tcPr>
            <w:tcW w:w="720" w:type="dxa"/>
          </w:tcPr>
          <w:p w14:paraId="225ADBA0" w14:textId="77777777" w:rsidR="00664324" w:rsidRDefault="00664324" w:rsidP="005C3547">
            <w:pPr>
              <w:ind w:left="362" w:hanging="362"/>
              <w:rPr>
                <w:sz w:val="24"/>
                <w:szCs w:val="24"/>
              </w:rPr>
            </w:pPr>
          </w:p>
        </w:tc>
        <w:tc>
          <w:tcPr>
            <w:tcW w:w="810" w:type="dxa"/>
          </w:tcPr>
          <w:p w14:paraId="12A84E23" w14:textId="77777777" w:rsidR="00664324" w:rsidRDefault="00664324" w:rsidP="005C3547">
            <w:pPr>
              <w:ind w:left="362" w:hanging="362"/>
              <w:rPr>
                <w:sz w:val="24"/>
                <w:szCs w:val="24"/>
              </w:rPr>
            </w:pPr>
          </w:p>
        </w:tc>
        <w:tc>
          <w:tcPr>
            <w:tcW w:w="720" w:type="dxa"/>
          </w:tcPr>
          <w:p w14:paraId="5DCA535A" w14:textId="77777777" w:rsidR="00664324" w:rsidRDefault="00664324" w:rsidP="005C3547">
            <w:pPr>
              <w:ind w:left="362" w:hanging="362"/>
              <w:rPr>
                <w:sz w:val="24"/>
                <w:szCs w:val="24"/>
              </w:rPr>
            </w:pPr>
          </w:p>
        </w:tc>
        <w:tc>
          <w:tcPr>
            <w:tcW w:w="810" w:type="dxa"/>
          </w:tcPr>
          <w:p w14:paraId="35EC9E34" w14:textId="77777777" w:rsidR="00664324" w:rsidRDefault="00664324" w:rsidP="005C3547">
            <w:pPr>
              <w:ind w:left="362" w:hanging="362"/>
              <w:rPr>
                <w:sz w:val="24"/>
                <w:szCs w:val="24"/>
              </w:rPr>
            </w:pPr>
          </w:p>
        </w:tc>
        <w:tc>
          <w:tcPr>
            <w:tcW w:w="720" w:type="dxa"/>
          </w:tcPr>
          <w:p w14:paraId="517E0A0E" w14:textId="77777777" w:rsidR="00664324" w:rsidRDefault="00664324" w:rsidP="005C3547">
            <w:pPr>
              <w:ind w:left="362" w:hanging="362"/>
              <w:rPr>
                <w:sz w:val="24"/>
                <w:szCs w:val="24"/>
              </w:rPr>
            </w:pPr>
          </w:p>
        </w:tc>
      </w:tr>
      <w:tr w:rsidR="00664324" w14:paraId="319769B5" w14:textId="77777777" w:rsidTr="005C3547">
        <w:tc>
          <w:tcPr>
            <w:tcW w:w="6498" w:type="dxa"/>
          </w:tcPr>
          <w:p w14:paraId="591C955D" w14:textId="65F6D1D6" w:rsidR="00E34A3E" w:rsidRPr="00E34A3E" w:rsidRDefault="00E34A3E" w:rsidP="00DF127A">
            <w:pPr>
              <w:pStyle w:val="ListParagraph"/>
              <w:numPr>
                <w:ilvl w:val="0"/>
                <w:numId w:val="58"/>
              </w:numPr>
              <w:ind w:left="510"/>
              <w:rPr>
                <w:rFonts w:ascii="Arial" w:hAnsi="Arial" w:cs="Arial"/>
                <w:sz w:val="24"/>
                <w:szCs w:val="24"/>
              </w:rPr>
            </w:pPr>
            <w:r w:rsidRPr="00E34A3E">
              <w:rPr>
                <w:rFonts w:ascii="Arial" w:hAnsi="Arial" w:cs="Arial"/>
                <w:sz w:val="24"/>
                <w:szCs w:val="24"/>
              </w:rPr>
              <w:t xml:space="preserve">Match a written time (e.g., 4:38, 7:09, 12:51) to the time shown on analog and digital clocks to the nearest minute. (a) </w:t>
            </w:r>
          </w:p>
          <w:p w14:paraId="27C24FAF" w14:textId="19FC7BB4" w:rsidR="00664324" w:rsidRPr="00E34A3E" w:rsidRDefault="00664324" w:rsidP="00E34A3E">
            <w:pPr>
              <w:ind w:left="510" w:hanging="362"/>
              <w:rPr>
                <w:rFonts w:ascii="Arial" w:hAnsi="Arial" w:cs="Arial"/>
                <w:sz w:val="24"/>
                <w:szCs w:val="24"/>
              </w:rPr>
            </w:pPr>
          </w:p>
        </w:tc>
        <w:tc>
          <w:tcPr>
            <w:tcW w:w="720" w:type="dxa"/>
          </w:tcPr>
          <w:p w14:paraId="6477B76D" w14:textId="77777777" w:rsidR="00664324" w:rsidRDefault="00664324" w:rsidP="005C3547">
            <w:pPr>
              <w:ind w:left="362" w:hanging="362"/>
              <w:rPr>
                <w:sz w:val="24"/>
                <w:szCs w:val="24"/>
              </w:rPr>
            </w:pPr>
          </w:p>
        </w:tc>
        <w:tc>
          <w:tcPr>
            <w:tcW w:w="720" w:type="dxa"/>
          </w:tcPr>
          <w:p w14:paraId="5FC4BC0B" w14:textId="77777777" w:rsidR="00664324" w:rsidRDefault="00664324" w:rsidP="005C3547">
            <w:pPr>
              <w:ind w:left="362" w:hanging="362"/>
              <w:rPr>
                <w:sz w:val="24"/>
                <w:szCs w:val="24"/>
              </w:rPr>
            </w:pPr>
          </w:p>
        </w:tc>
        <w:tc>
          <w:tcPr>
            <w:tcW w:w="810" w:type="dxa"/>
          </w:tcPr>
          <w:p w14:paraId="196EDDF8" w14:textId="77777777" w:rsidR="00664324" w:rsidRDefault="00664324" w:rsidP="005C3547">
            <w:pPr>
              <w:ind w:left="362" w:hanging="362"/>
              <w:rPr>
                <w:sz w:val="24"/>
                <w:szCs w:val="24"/>
              </w:rPr>
            </w:pPr>
          </w:p>
        </w:tc>
        <w:tc>
          <w:tcPr>
            <w:tcW w:w="720" w:type="dxa"/>
          </w:tcPr>
          <w:p w14:paraId="4D46431E" w14:textId="77777777" w:rsidR="00664324" w:rsidRDefault="00664324" w:rsidP="005C3547">
            <w:pPr>
              <w:ind w:left="362" w:hanging="362"/>
              <w:rPr>
                <w:sz w:val="24"/>
                <w:szCs w:val="24"/>
              </w:rPr>
            </w:pPr>
          </w:p>
        </w:tc>
        <w:tc>
          <w:tcPr>
            <w:tcW w:w="810" w:type="dxa"/>
          </w:tcPr>
          <w:p w14:paraId="1B89AF71" w14:textId="77777777" w:rsidR="00664324" w:rsidRDefault="00664324" w:rsidP="005C3547">
            <w:pPr>
              <w:ind w:left="362" w:hanging="362"/>
              <w:rPr>
                <w:sz w:val="24"/>
                <w:szCs w:val="24"/>
              </w:rPr>
            </w:pPr>
          </w:p>
        </w:tc>
        <w:tc>
          <w:tcPr>
            <w:tcW w:w="720" w:type="dxa"/>
          </w:tcPr>
          <w:p w14:paraId="0C1C37DA" w14:textId="77777777" w:rsidR="00664324" w:rsidRDefault="00664324" w:rsidP="005C3547">
            <w:pPr>
              <w:ind w:left="362" w:hanging="362"/>
              <w:rPr>
                <w:sz w:val="24"/>
                <w:szCs w:val="24"/>
              </w:rPr>
            </w:pPr>
          </w:p>
        </w:tc>
      </w:tr>
      <w:tr w:rsidR="00664324" w14:paraId="3D991112" w14:textId="77777777" w:rsidTr="005C3547">
        <w:tc>
          <w:tcPr>
            <w:tcW w:w="6498" w:type="dxa"/>
          </w:tcPr>
          <w:p w14:paraId="315315B6" w14:textId="0E878D8E" w:rsidR="00E34A3E" w:rsidRPr="00E34A3E" w:rsidRDefault="00E34A3E" w:rsidP="00DF127A">
            <w:pPr>
              <w:pStyle w:val="ListParagraph"/>
              <w:numPr>
                <w:ilvl w:val="0"/>
                <w:numId w:val="58"/>
              </w:numPr>
              <w:ind w:left="510"/>
              <w:rPr>
                <w:rFonts w:ascii="Arial" w:hAnsi="Arial" w:cs="Arial"/>
                <w:sz w:val="24"/>
                <w:szCs w:val="24"/>
              </w:rPr>
            </w:pPr>
            <w:r w:rsidRPr="00E34A3E">
              <w:rPr>
                <w:rFonts w:ascii="Arial" w:hAnsi="Arial" w:cs="Arial"/>
                <w:sz w:val="24"/>
                <w:szCs w:val="24"/>
              </w:rPr>
              <w:t xml:space="preserve">Solve practical problems related to elapsed time in one-hour increments, within a 12-hour period (within a.m. or within p.m.): </w:t>
            </w:r>
          </w:p>
          <w:p w14:paraId="5B74A5D5" w14:textId="754193D7" w:rsidR="00E34A3E" w:rsidRPr="00E34A3E" w:rsidRDefault="00E34A3E" w:rsidP="00DF127A">
            <w:pPr>
              <w:pStyle w:val="Default"/>
              <w:numPr>
                <w:ilvl w:val="0"/>
                <w:numId w:val="59"/>
              </w:numPr>
              <w:ind w:left="870"/>
            </w:pPr>
            <w:r w:rsidRPr="00E34A3E">
              <w:t xml:space="preserve">when given the beginning time and the ending time, determine the time that has elapsed; (b) </w:t>
            </w:r>
          </w:p>
          <w:p w14:paraId="250AB77E" w14:textId="6FD19770" w:rsidR="00E34A3E" w:rsidRPr="00E34A3E" w:rsidRDefault="00E34A3E" w:rsidP="00DF127A">
            <w:pPr>
              <w:pStyle w:val="Default"/>
              <w:numPr>
                <w:ilvl w:val="0"/>
                <w:numId w:val="59"/>
              </w:numPr>
              <w:ind w:left="870"/>
            </w:pPr>
            <w:r w:rsidRPr="00E34A3E">
              <w:t xml:space="preserve">when given the beginning time and amount of elapsed time in one-hour increments, determine the ending time; or (b) </w:t>
            </w:r>
          </w:p>
          <w:p w14:paraId="272E31D2" w14:textId="56AB9919" w:rsidR="00E34A3E" w:rsidRPr="00E34A3E" w:rsidRDefault="00E34A3E" w:rsidP="00DF127A">
            <w:pPr>
              <w:pStyle w:val="Default"/>
              <w:numPr>
                <w:ilvl w:val="0"/>
                <w:numId w:val="59"/>
              </w:numPr>
              <w:ind w:left="870"/>
            </w:pPr>
            <w:r w:rsidRPr="00E34A3E">
              <w:t xml:space="preserve">when given the ending time and the elapsed time in one-hour increments, determine the beginning time. (b) </w:t>
            </w:r>
          </w:p>
          <w:p w14:paraId="18BF117C" w14:textId="0FEF36F5" w:rsidR="00664324" w:rsidRPr="00E34A3E" w:rsidRDefault="00664324" w:rsidP="00E34A3E">
            <w:pPr>
              <w:ind w:left="510" w:hanging="362"/>
              <w:rPr>
                <w:rFonts w:ascii="Arial" w:hAnsi="Arial" w:cs="Arial"/>
                <w:sz w:val="24"/>
                <w:szCs w:val="24"/>
              </w:rPr>
            </w:pPr>
          </w:p>
        </w:tc>
        <w:tc>
          <w:tcPr>
            <w:tcW w:w="720" w:type="dxa"/>
          </w:tcPr>
          <w:p w14:paraId="750E7585" w14:textId="77777777" w:rsidR="00664324" w:rsidRDefault="00664324" w:rsidP="005C3547">
            <w:pPr>
              <w:ind w:left="362" w:hanging="362"/>
              <w:rPr>
                <w:sz w:val="24"/>
                <w:szCs w:val="24"/>
              </w:rPr>
            </w:pPr>
          </w:p>
        </w:tc>
        <w:tc>
          <w:tcPr>
            <w:tcW w:w="720" w:type="dxa"/>
          </w:tcPr>
          <w:p w14:paraId="46BF675A" w14:textId="77777777" w:rsidR="00664324" w:rsidRDefault="00664324" w:rsidP="005C3547">
            <w:pPr>
              <w:ind w:left="362" w:hanging="362"/>
              <w:rPr>
                <w:sz w:val="24"/>
                <w:szCs w:val="24"/>
              </w:rPr>
            </w:pPr>
          </w:p>
        </w:tc>
        <w:tc>
          <w:tcPr>
            <w:tcW w:w="810" w:type="dxa"/>
          </w:tcPr>
          <w:p w14:paraId="37ECC13C" w14:textId="77777777" w:rsidR="00664324" w:rsidRDefault="00664324" w:rsidP="005C3547">
            <w:pPr>
              <w:ind w:left="362" w:hanging="362"/>
              <w:rPr>
                <w:sz w:val="24"/>
                <w:szCs w:val="24"/>
              </w:rPr>
            </w:pPr>
          </w:p>
        </w:tc>
        <w:tc>
          <w:tcPr>
            <w:tcW w:w="720" w:type="dxa"/>
          </w:tcPr>
          <w:p w14:paraId="10BDF6F6" w14:textId="77777777" w:rsidR="00664324" w:rsidRDefault="00664324" w:rsidP="005C3547">
            <w:pPr>
              <w:ind w:left="362" w:hanging="362"/>
              <w:rPr>
                <w:sz w:val="24"/>
                <w:szCs w:val="24"/>
              </w:rPr>
            </w:pPr>
          </w:p>
        </w:tc>
        <w:tc>
          <w:tcPr>
            <w:tcW w:w="810" w:type="dxa"/>
          </w:tcPr>
          <w:p w14:paraId="62B7FEE0" w14:textId="77777777" w:rsidR="00664324" w:rsidRDefault="00664324" w:rsidP="005C3547">
            <w:pPr>
              <w:ind w:left="362" w:hanging="362"/>
              <w:rPr>
                <w:sz w:val="24"/>
                <w:szCs w:val="24"/>
              </w:rPr>
            </w:pPr>
          </w:p>
        </w:tc>
        <w:tc>
          <w:tcPr>
            <w:tcW w:w="720" w:type="dxa"/>
          </w:tcPr>
          <w:p w14:paraId="47B9CA77" w14:textId="77777777" w:rsidR="00664324" w:rsidRDefault="00664324" w:rsidP="005C3547">
            <w:pPr>
              <w:ind w:left="362" w:hanging="362"/>
              <w:rPr>
                <w:sz w:val="24"/>
                <w:szCs w:val="24"/>
              </w:rPr>
            </w:pPr>
          </w:p>
        </w:tc>
      </w:tr>
      <w:tr w:rsidR="00664324" w14:paraId="6EFA909D" w14:textId="77777777" w:rsidTr="005C3547">
        <w:tc>
          <w:tcPr>
            <w:tcW w:w="6498" w:type="dxa"/>
          </w:tcPr>
          <w:p w14:paraId="12933EF0" w14:textId="4F747E53" w:rsidR="00E34A3E" w:rsidRPr="00E34A3E" w:rsidRDefault="00E34A3E" w:rsidP="00DF127A">
            <w:pPr>
              <w:pStyle w:val="ListParagraph"/>
              <w:numPr>
                <w:ilvl w:val="0"/>
                <w:numId w:val="58"/>
              </w:numPr>
              <w:ind w:left="510"/>
              <w:rPr>
                <w:rFonts w:ascii="Arial" w:hAnsi="Arial" w:cs="Arial"/>
                <w:sz w:val="24"/>
                <w:szCs w:val="24"/>
              </w:rPr>
            </w:pPr>
            <w:r w:rsidRPr="00E34A3E">
              <w:rPr>
                <w:rFonts w:ascii="Arial" w:hAnsi="Arial" w:cs="Arial"/>
                <w:sz w:val="24"/>
                <w:szCs w:val="24"/>
              </w:rPr>
              <w:t xml:space="preserve">Identify the number of minutes in an hour and the number of hours in a day. (c) </w:t>
            </w:r>
          </w:p>
          <w:p w14:paraId="3430B136" w14:textId="788E01F8" w:rsidR="00664324" w:rsidRPr="00E34A3E" w:rsidRDefault="00664324" w:rsidP="00E34A3E">
            <w:pPr>
              <w:ind w:left="510" w:hanging="362"/>
              <w:rPr>
                <w:rFonts w:ascii="Arial" w:hAnsi="Arial" w:cs="Arial"/>
                <w:sz w:val="24"/>
                <w:szCs w:val="24"/>
              </w:rPr>
            </w:pPr>
          </w:p>
        </w:tc>
        <w:tc>
          <w:tcPr>
            <w:tcW w:w="720" w:type="dxa"/>
          </w:tcPr>
          <w:p w14:paraId="4B0B3E02" w14:textId="77777777" w:rsidR="00664324" w:rsidRDefault="00664324" w:rsidP="005C3547">
            <w:pPr>
              <w:ind w:left="362" w:hanging="362"/>
              <w:rPr>
                <w:sz w:val="24"/>
                <w:szCs w:val="24"/>
              </w:rPr>
            </w:pPr>
          </w:p>
        </w:tc>
        <w:tc>
          <w:tcPr>
            <w:tcW w:w="720" w:type="dxa"/>
          </w:tcPr>
          <w:p w14:paraId="0956A0F5" w14:textId="77777777" w:rsidR="00664324" w:rsidRDefault="00664324" w:rsidP="005C3547">
            <w:pPr>
              <w:ind w:left="362" w:hanging="362"/>
              <w:rPr>
                <w:sz w:val="24"/>
                <w:szCs w:val="24"/>
              </w:rPr>
            </w:pPr>
          </w:p>
        </w:tc>
        <w:tc>
          <w:tcPr>
            <w:tcW w:w="810" w:type="dxa"/>
          </w:tcPr>
          <w:p w14:paraId="5B697C64" w14:textId="77777777" w:rsidR="00664324" w:rsidRDefault="00664324" w:rsidP="005C3547">
            <w:pPr>
              <w:ind w:left="362" w:hanging="362"/>
              <w:rPr>
                <w:sz w:val="24"/>
                <w:szCs w:val="24"/>
              </w:rPr>
            </w:pPr>
          </w:p>
        </w:tc>
        <w:tc>
          <w:tcPr>
            <w:tcW w:w="720" w:type="dxa"/>
          </w:tcPr>
          <w:p w14:paraId="78D5FAAA" w14:textId="77777777" w:rsidR="00664324" w:rsidRDefault="00664324" w:rsidP="005C3547">
            <w:pPr>
              <w:ind w:left="362" w:hanging="362"/>
              <w:rPr>
                <w:sz w:val="24"/>
                <w:szCs w:val="24"/>
              </w:rPr>
            </w:pPr>
          </w:p>
        </w:tc>
        <w:tc>
          <w:tcPr>
            <w:tcW w:w="810" w:type="dxa"/>
          </w:tcPr>
          <w:p w14:paraId="43FE5301" w14:textId="77777777" w:rsidR="00664324" w:rsidRDefault="00664324" w:rsidP="005C3547">
            <w:pPr>
              <w:ind w:left="362" w:hanging="362"/>
              <w:rPr>
                <w:sz w:val="24"/>
                <w:szCs w:val="24"/>
              </w:rPr>
            </w:pPr>
          </w:p>
        </w:tc>
        <w:tc>
          <w:tcPr>
            <w:tcW w:w="720" w:type="dxa"/>
          </w:tcPr>
          <w:p w14:paraId="0EC321F6" w14:textId="77777777" w:rsidR="00664324" w:rsidRDefault="00664324" w:rsidP="005C3547">
            <w:pPr>
              <w:ind w:left="362" w:hanging="362"/>
              <w:rPr>
                <w:sz w:val="24"/>
                <w:szCs w:val="24"/>
              </w:rPr>
            </w:pPr>
          </w:p>
        </w:tc>
      </w:tr>
      <w:tr w:rsidR="00E34A3E" w14:paraId="2770D861" w14:textId="77777777" w:rsidTr="005C3547">
        <w:tc>
          <w:tcPr>
            <w:tcW w:w="6498" w:type="dxa"/>
          </w:tcPr>
          <w:p w14:paraId="0EEE9FA3" w14:textId="71AC76A7" w:rsidR="00E34A3E" w:rsidRPr="00E34A3E" w:rsidRDefault="00E34A3E" w:rsidP="00DF127A">
            <w:pPr>
              <w:pStyle w:val="Default"/>
              <w:numPr>
                <w:ilvl w:val="0"/>
                <w:numId w:val="58"/>
              </w:numPr>
              <w:ind w:left="510"/>
            </w:pPr>
            <w:r w:rsidRPr="00E34A3E">
              <w:t xml:space="preserve">Identify equivalent relationships observed in a calendar, including the approximate number of days in a given month (about 30), the number of days in a week, the number of days in a year (about 365 </w:t>
            </w:r>
            <m:oMath>
              <m:f>
                <m:fPr>
                  <m:ctrlPr>
                    <w:rPr>
                      <w:rFonts w:ascii="Cambria Math" w:hAnsi="Cambria Math"/>
                      <w:i/>
                    </w:rPr>
                  </m:ctrlPr>
                </m:fPr>
                <m:num>
                  <m:r>
                    <w:rPr>
                      <w:rFonts w:ascii="Cambria Math" w:hAnsi="Cambria Math"/>
                    </w:rPr>
                    <m:t>1</m:t>
                  </m:r>
                </m:num>
                <m:den>
                  <m:r>
                    <w:rPr>
                      <w:rFonts w:ascii="Cambria Math" w:hAnsi="Cambria Math"/>
                    </w:rPr>
                    <m:t>4</m:t>
                  </m:r>
                </m:den>
              </m:f>
            </m:oMath>
            <w:r w:rsidRPr="00E34A3E">
              <w:t xml:space="preserve">), and the number of months in a year. (c) </w:t>
            </w:r>
          </w:p>
          <w:p w14:paraId="352BC9A4" w14:textId="77777777" w:rsidR="00E34A3E" w:rsidRPr="00E34A3E" w:rsidRDefault="00E34A3E" w:rsidP="00E34A3E">
            <w:pPr>
              <w:ind w:left="510" w:hanging="362"/>
              <w:rPr>
                <w:rFonts w:ascii="Arial" w:hAnsi="Arial" w:cs="Arial"/>
                <w:sz w:val="24"/>
                <w:szCs w:val="24"/>
              </w:rPr>
            </w:pPr>
          </w:p>
        </w:tc>
        <w:tc>
          <w:tcPr>
            <w:tcW w:w="720" w:type="dxa"/>
          </w:tcPr>
          <w:p w14:paraId="6BE374D0" w14:textId="77777777" w:rsidR="00E34A3E" w:rsidRDefault="00E34A3E" w:rsidP="005C3547">
            <w:pPr>
              <w:ind w:left="362" w:hanging="362"/>
              <w:rPr>
                <w:sz w:val="24"/>
                <w:szCs w:val="24"/>
              </w:rPr>
            </w:pPr>
          </w:p>
        </w:tc>
        <w:tc>
          <w:tcPr>
            <w:tcW w:w="720" w:type="dxa"/>
          </w:tcPr>
          <w:p w14:paraId="10054068" w14:textId="77777777" w:rsidR="00E34A3E" w:rsidRDefault="00E34A3E" w:rsidP="005C3547">
            <w:pPr>
              <w:ind w:left="362" w:hanging="362"/>
              <w:rPr>
                <w:sz w:val="24"/>
                <w:szCs w:val="24"/>
              </w:rPr>
            </w:pPr>
          </w:p>
        </w:tc>
        <w:tc>
          <w:tcPr>
            <w:tcW w:w="810" w:type="dxa"/>
          </w:tcPr>
          <w:p w14:paraId="34849E8A" w14:textId="77777777" w:rsidR="00E34A3E" w:rsidRDefault="00E34A3E" w:rsidP="005C3547">
            <w:pPr>
              <w:ind w:left="362" w:hanging="362"/>
              <w:rPr>
                <w:sz w:val="24"/>
                <w:szCs w:val="24"/>
              </w:rPr>
            </w:pPr>
          </w:p>
        </w:tc>
        <w:tc>
          <w:tcPr>
            <w:tcW w:w="720" w:type="dxa"/>
          </w:tcPr>
          <w:p w14:paraId="5EC2D5EB" w14:textId="77777777" w:rsidR="00E34A3E" w:rsidRDefault="00E34A3E" w:rsidP="005C3547">
            <w:pPr>
              <w:ind w:left="362" w:hanging="362"/>
              <w:rPr>
                <w:sz w:val="24"/>
                <w:szCs w:val="24"/>
              </w:rPr>
            </w:pPr>
          </w:p>
        </w:tc>
        <w:tc>
          <w:tcPr>
            <w:tcW w:w="810" w:type="dxa"/>
          </w:tcPr>
          <w:p w14:paraId="739584A4" w14:textId="77777777" w:rsidR="00E34A3E" w:rsidRDefault="00E34A3E" w:rsidP="005C3547">
            <w:pPr>
              <w:ind w:left="362" w:hanging="362"/>
              <w:rPr>
                <w:sz w:val="24"/>
                <w:szCs w:val="24"/>
              </w:rPr>
            </w:pPr>
          </w:p>
        </w:tc>
        <w:tc>
          <w:tcPr>
            <w:tcW w:w="720" w:type="dxa"/>
          </w:tcPr>
          <w:p w14:paraId="4A0E7379" w14:textId="77777777" w:rsidR="00E34A3E" w:rsidRDefault="00E34A3E" w:rsidP="005C3547">
            <w:pPr>
              <w:ind w:left="362" w:hanging="362"/>
              <w:rPr>
                <w:sz w:val="24"/>
                <w:szCs w:val="24"/>
              </w:rPr>
            </w:pPr>
          </w:p>
        </w:tc>
      </w:tr>
      <w:tr w:rsidR="00E34A3E" w14:paraId="30FFD005" w14:textId="77777777" w:rsidTr="005C3547">
        <w:tc>
          <w:tcPr>
            <w:tcW w:w="6498" w:type="dxa"/>
          </w:tcPr>
          <w:p w14:paraId="5E496618" w14:textId="331F9DC6" w:rsidR="00E34A3E" w:rsidRPr="00E34A3E" w:rsidRDefault="00E34A3E" w:rsidP="00DF127A">
            <w:pPr>
              <w:pStyle w:val="Default"/>
              <w:numPr>
                <w:ilvl w:val="0"/>
                <w:numId w:val="58"/>
              </w:numPr>
              <w:ind w:left="510"/>
              <w:rPr>
                <w:color w:val="auto"/>
              </w:rPr>
            </w:pPr>
            <w:r w:rsidRPr="00E34A3E">
              <w:t xml:space="preserve">Solve practical problems related to equivalent periods of time to include: </w:t>
            </w:r>
          </w:p>
          <w:p w14:paraId="40DE9816" w14:textId="7C927EE2" w:rsidR="00E34A3E" w:rsidRPr="00E34A3E" w:rsidRDefault="00E34A3E" w:rsidP="00DF127A">
            <w:pPr>
              <w:pStyle w:val="Default"/>
              <w:numPr>
                <w:ilvl w:val="3"/>
                <w:numId w:val="58"/>
              </w:numPr>
              <w:ind w:left="870"/>
            </w:pPr>
            <w:r w:rsidRPr="00E34A3E">
              <w:t xml:space="preserve">approximate days in five or fewer months; </w:t>
            </w:r>
          </w:p>
          <w:p w14:paraId="367D5703" w14:textId="1B1A9CD0" w:rsidR="00E34A3E" w:rsidRPr="00E34A3E" w:rsidRDefault="00E34A3E" w:rsidP="00DF127A">
            <w:pPr>
              <w:pStyle w:val="Default"/>
              <w:numPr>
                <w:ilvl w:val="3"/>
                <w:numId w:val="58"/>
              </w:numPr>
              <w:ind w:left="870"/>
            </w:pPr>
            <w:r w:rsidRPr="00E34A3E">
              <w:t xml:space="preserve">days in five or fewer weeks; </w:t>
            </w:r>
          </w:p>
          <w:p w14:paraId="017FF1D3" w14:textId="66FEA303" w:rsidR="00E34A3E" w:rsidRPr="00E34A3E" w:rsidRDefault="00E34A3E" w:rsidP="00DF127A">
            <w:pPr>
              <w:pStyle w:val="Default"/>
              <w:numPr>
                <w:ilvl w:val="3"/>
                <w:numId w:val="58"/>
              </w:numPr>
              <w:ind w:left="870"/>
            </w:pPr>
            <w:r w:rsidRPr="00E34A3E">
              <w:t xml:space="preserve">months in five or fewer years; </w:t>
            </w:r>
          </w:p>
          <w:p w14:paraId="246CD610" w14:textId="51C0A6EB" w:rsidR="00E34A3E" w:rsidRPr="00E34A3E" w:rsidRDefault="00E34A3E" w:rsidP="00DF127A">
            <w:pPr>
              <w:pStyle w:val="Default"/>
              <w:numPr>
                <w:ilvl w:val="3"/>
                <w:numId w:val="58"/>
              </w:numPr>
              <w:ind w:left="870"/>
            </w:pPr>
            <w:r w:rsidRPr="00E34A3E">
              <w:t xml:space="preserve">minutes in five or fewer hours; and </w:t>
            </w:r>
          </w:p>
          <w:p w14:paraId="7E5CF64E" w14:textId="66D076BC" w:rsidR="00E34A3E" w:rsidRPr="00E34A3E" w:rsidRDefault="00E34A3E" w:rsidP="00DF127A">
            <w:pPr>
              <w:pStyle w:val="Default"/>
              <w:numPr>
                <w:ilvl w:val="3"/>
                <w:numId w:val="58"/>
              </w:numPr>
              <w:ind w:left="870"/>
            </w:pPr>
            <w:r w:rsidRPr="00E34A3E">
              <w:t xml:space="preserve">hours in five or fewer days. (c) </w:t>
            </w:r>
          </w:p>
          <w:p w14:paraId="35BFEC7F" w14:textId="77777777" w:rsidR="00E34A3E" w:rsidRPr="00E34A3E" w:rsidRDefault="00E34A3E" w:rsidP="00E34A3E">
            <w:pPr>
              <w:ind w:left="510" w:hanging="362"/>
              <w:rPr>
                <w:rFonts w:ascii="Arial" w:hAnsi="Arial" w:cs="Arial"/>
                <w:sz w:val="24"/>
                <w:szCs w:val="24"/>
              </w:rPr>
            </w:pPr>
          </w:p>
        </w:tc>
        <w:tc>
          <w:tcPr>
            <w:tcW w:w="720" w:type="dxa"/>
          </w:tcPr>
          <w:p w14:paraId="1EE09B35" w14:textId="77777777" w:rsidR="00E34A3E" w:rsidRDefault="00E34A3E" w:rsidP="005C3547">
            <w:pPr>
              <w:ind w:left="362" w:hanging="362"/>
              <w:rPr>
                <w:sz w:val="24"/>
                <w:szCs w:val="24"/>
              </w:rPr>
            </w:pPr>
          </w:p>
        </w:tc>
        <w:tc>
          <w:tcPr>
            <w:tcW w:w="720" w:type="dxa"/>
          </w:tcPr>
          <w:p w14:paraId="29AEF647" w14:textId="77777777" w:rsidR="00E34A3E" w:rsidRDefault="00E34A3E" w:rsidP="005C3547">
            <w:pPr>
              <w:ind w:left="362" w:hanging="362"/>
              <w:rPr>
                <w:sz w:val="24"/>
                <w:szCs w:val="24"/>
              </w:rPr>
            </w:pPr>
          </w:p>
        </w:tc>
        <w:tc>
          <w:tcPr>
            <w:tcW w:w="810" w:type="dxa"/>
          </w:tcPr>
          <w:p w14:paraId="382ADA36" w14:textId="77777777" w:rsidR="00E34A3E" w:rsidRDefault="00E34A3E" w:rsidP="005C3547">
            <w:pPr>
              <w:ind w:left="362" w:hanging="362"/>
              <w:rPr>
                <w:sz w:val="24"/>
                <w:szCs w:val="24"/>
              </w:rPr>
            </w:pPr>
          </w:p>
        </w:tc>
        <w:tc>
          <w:tcPr>
            <w:tcW w:w="720" w:type="dxa"/>
          </w:tcPr>
          <w:p w14:paraId="5F0209FB" w14:textId="77777777" w:rsidR="00E34A3E" w:rsidRDefault="00E34A3E" w:rsidP="005C3547">
            <w:pPr>
              <w:ind w:left="362" w:hanging="362"/>
              <w:rPr>
                <w:sz w:val="24"/>
                <w:szCs w:val="24"/>
              </w:rPr>
            </w:pPr>
          </w:p>
        </w:tc>
        <w:tc>
          <w:tcPr>
            <w:tcW w:w="810" w:type="dxa"/>
          </w:tcPr>
          <w:p w14:paraId="6C45BD25" w14:textId="77777777" w:rsidR="00E34A3E" w:rsidRDefault="00E34A3E" w:rsidP="005C3547">
            <w:pPr>
              <w:ind w:left="362" w:hanging="362"/>
              <w:rPr>
                <w:sz w:val="24"/>
                <w:szCs w:val="24"/>
              </w:rPr>
            </w:pPr>
          </w:p>
        </w:tc>
        <w:tc>
          <w:tcPr>
            <w:tcW w:w="720" w:type="dxa"/>
          </w:tcPr>
          <w:p w14:paraId="4A7621E9" w14:textId="77777777" w:rsidR="00E34A3E" w:rsidRDefault="00E34A3E" w:rsidP="005C3547">
            <w:pPr>
              <w:ind w:left="362" w:hanging="362"/>
              <w:rPr>
                <w:sz w:val="24"/>
                <w:szCs w:val="24"/>
              </w:rPr>
            </w:pPr>
          </w:p>
        </w:tc>
      </w:tr>
    </w:tbl>
    <w:p w14:paraId="1D8AC45C" w14:textId="77777777" w:rsidR="00664324" w:rsidRDefault="00664324" w:rsidP="00664324">
      <w:pPr>
        <w:contextualSpacing/>
        <w:jc w:val="center"/>
        <w:rPr>
          <w:rFonts w:ascii="Arial" w:hAnsi="Arial" w:cs="Arial"/>
          <w:b/>
          <w:sz w:val="10"/>
          <w:szCs w:val="10"/>
        </w:rPr>
      </w:pPr>
    </w:p>
    <w:p w14:paraId="6F9BB17F" w14:textId="77777777" w:rsidR="00664324" w:rsidRDefault="00664324" w:rsidP="00664324">
      <w:pPr>
        <w:contextualSpacing/>
        <w:jc w:val="center"/>
        <w:rPr>
          <w:rFonts w:ascii="Arial" w:hAnsi="Arial" w:cs="Arial"/>
          <w:b/>
          <w:sz w:val="10"/>
          <w:szCs w:val="10"/>
        </w:rPr>
      </w:pPr>
    </w:p>
    <w:p w14:paraId="42F53831" w14:textId="77777777" w:rsidR="00664324" w:rsidRPr="001B6856" w:rsidRDefault="00664324" w:rsidP="00664324">
      <w:pPr>
        <w:contextualSpacing/>
        <w:jc w:val="center"/>
        <w:rPr>
          <w:rFonts w:ascii="Arial" w:hAnsi="Arial" w:cs="Arial"/>
          <w:b/>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2727DEAF" w14:textId="77777777" w:rsidTr="005C3547">
        <w:tc>
          <w:tcPr>
            <w:tcW w:w="6498" w:type="dxa"/>
            <w:vMerge w:val="restart"/>
            <w:shd w:val="clear" w:color="auto" w:fill="CCFFCC"/>
          </w:tcPr>
          <w:p w14:paraId="54798EBC" w14:textId="007EB4C9" w:rsidR="00664324" w:rsidRPr="009B11E8" w:rsidRDefault="003615A4" w:rsidP="005C3547">
            <w:pPr>
              <w:rPr>
                <w:b/>
                <w:sz w:val="32"/>
                <w:szCs w:val="32"/>
              </w:rPr>
            </w:pPr>
            <w:r>
              <w:rPr>
                <w:b/>
                <w:sz w:val="32"/>
                <w:szCs w:val="32"/>
              </w:rPr>
              <w:t>3.10</w:t>
            </w:r>
          </w:p>
        </w:tc>
        <w:tc>
          <w:tcPr>
            <w:tcW w:w="1440" w:type="dxa"/>
            <w:gridSpan w:val="2"/>
            <w:shd w:val="clear" w:color="auto" w:fill="CCFFCC"/>
          </w:tcPr>
          <w:p w14:paraId="5665A174" w14:textId="2AC5A09E" w:rsidR="00664324" w:rsidRPr="00685ECA" w:rsidRDefault="003615A4"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13EFD335" w14:textId="48046A30" w:rsidR="00664324" w:rsidRPr="00685ECA" w:rsidRDefault="003615A4"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72865997" w14:textId="3A2279C9" w:rsidR="00664324" w:rsidRPr="00685ECA" w:rsidRDefault="003615A4" w:rsidP="005C3547">
            <w:pPr>
              <w:jc w:val="center"/>
              <w:rPr>
                <w:rFonts w:ascii="Arial" w:hAnsi="Arial" w:cs="Arial"/>
                <w:b/>
                <w:sz w:val="24"/>
                <w:szCs w:val="24"/>
              </w:rPr>
            </w:pPr>
            <w:r>
              <w:rPr>
                <w:rFonts w:ascii="Arial" w:hAnsi="Arial" w:cs="Arial"/>
                <w:b/>
                <w:sz w:val="24"/>
                <w:szCs w:val="24"/>
              </w:rPr>
              <w:t>FA3</w:t>
            </w:r>
          </w:p>
        </w:tc>
      </w:tr>
      <w:tr w:rsidR="00664324" w14:paraId="3BD7C7DC" w14:textId="77777777" w:rsidTr="005C3547">
        <w:tc>
          <w:tcPr>
            <w:tcW w:w="6498" w:type="dxa"/>
            <w:vMerge/>
            <w:shd w:val="clear" w:color="auto" w:fill="CCFFCC"/>
          </w:tcPr>
          <w:p w14:paraId="3F96978C" w14:textId="77777777" w:rsidR="00664324" w:rsidRDefault="00664324" w:rsidP="005C3547">
            <w:pPr>
              <w:rPr>
                <w:b/>
                <w:sz w:val="24"/>
                <w:szCs w:val="24"/>
              </w:rPr>
            </w:pPr>
          </w:p>
        </w:tc>
        <w:tc>
          <w:tcPr>
            <w:tcW w:w="720" w:type="dxa"/>
            <w:shd w:val="clear" w:color="auto" w:fill="CCFFCC"/>
          </w:tcPr>
          <w:p w14:paraId="0F40A3A3"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3DD26C85"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4C9A0F05"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4D3F1173"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078D526E"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539FFDC8"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5AF1F3F0" w14:textId="77777777" w:rsidTr="005C3547">
        <w:tc>
          <w:tcPr>
            <w:tcW w:w="6498" w:type="dxa"/>
          </w:tcPr>
          <w:p w14:paraId="278FBF81" w14:textId="56886933" w:rsidR="003615A4" w:rsidRPr="003615A4" w:rsidRDefault="00664324" w:rsidP="003615A4">
            <w:pPr>
              <w:ind w:left="362" w:hanging="362"/>
              <w:rPr>
                <w:rFonts w:ascii="Arial" w:hAnsi="Arial" w:cs="Arial"/>
                <w:sz w:val="24"/>
                <w:szCs w:val="24"/>
              </w:rPr>
            </w:pPr>
            <w:r w:rsidRPr="00967368">
              <w:rPr>
                <w:sz w:val="24"/>
                <w:szCs w:val="24"/>
              </w:rPr>
              <w:t>a.</w:t>
            </w:r>
            <w:r w:rsidRPr="00967368">
              <w:rPr>
                <w:sz w:val="24"/>
                <w:szCs w:val="24"/>
              </w:rPr>
              <w:tab/>
            </w:r>
            <w:r w:rsidR="003615A4" w:rsidRPr="003615A4">
              <w:rPr>
                <w:rFonts w:ascii="Arial" w:hAnsi="Arial" w:cs="Arial"/>
                <w:sz w:val="24"/>
                <w:szCs w:val="24"/>
              </w:rPr>
              <w:t xml:space="preserve">Read Celsius and Fahrenheit temperatures to the nearest degree using real thermometers, physical models, or pictorial representations. </w:t>
            </w:r>
          </w:p>
          <w:p w14:paraId="601B1378" w14:textId="396A640E" w:rsidR="00664324" w:rsidRDefault="00664324" w:rsidP="005C3547">
            <w:pPr>
              <w:ind w:left="362" w:hanging="362"/>
              <w:rPr>
                <w:sz w:val="24"/>
                <w:szCs w:val="24"/>
              </w:rPr>
            </w:pPr>
          </w:p>
        </w:tc>
        <w:tc>
          <w:tcPr>
            <w:tcW w:w="720" w:type="dxa"/>
          </w:tcPr>
          <w:p w14:paraId="09C6C68D" w14:textId="77777777" w:rsidR="00664324" w:rsidRPr="00743302" w:rsidRDefault="00664324" w:rsidP="005C3547">
            <w:pPr>
              <w:ind w:left="362" w:hanging="362"/>
              <w:rPr>
                <w:sz w:val="36"/>
                <w:szCs w:val="36"/>
              </w:rPr>
            </w:pPr>
          </w:p>
        </w:tc>
        <w:tc>
          <w:tcPr>
            <w:tcW w:w="720" w:type="dxa"/>
          </w:tcPr>
          <w:p w14:paraId="29BBCE8A" w14:textId="77777777" w:rsidR="00664324" w:rsidRDefault="00664324" w:rsidP="005C3547">
            <w:pPr>
              <w:ind w:left="362" w:hanging="362"/>
              <w:rPr>
                <w:sz w:val="24"/>
                <w:szCs w:val="24"/>
              </w:rPr>
            </w:pPr>
          </w:p>
        </w:tc>
        <w:tc>
          <w:tcPr>
            <w:tcW w:w="810" w:type="dxa"/>
          </w:tcPr>
          <w:p w14:paraId="24EF4A45" w14:textId="77777777" w:rsidR="00664324" w:rsidRDefault="00664324" w:rsidP="005C3547">
            <w:pPr>
              <w:ind w:left="362" w:hanging="362"/>
              <w:rPr>
                <w:sz w:val="24"/>
                <w:szCs w:val="24"/>
              </w:rPr>
            </w:pPr>
          </w:p>
        </w:tc>
        <w:tc>
          <w:tcPr>
            <w:tcW w:w="720" w:type="dxa"/>
          </w:tcPr>
          <w:p w14:paraId="0B00ED25" w14:textId="77777777" w:rsidR="00664324" w:rsidRDefault="00664324" w:rsidP="005C3547">
            <w:pPr>
              <w:ind w:left="362" w:hanging="362"/>
              <w:rPr>
                <w:sz w:val="24"/>
                <w:szCs w:val="24"/>
              </w:rPr>
            </w:pPr>
          </w:p>
        </w:tc>
        <w:tc>
          <w:tcPr>
            <w:tcW w:w="810" w:type="dxa"/>
          </w:tcPr>
          <w:p w14:paraId="3D966122" w14:textId="77777777" w:rsidR="00664324" w:rsidRDefault="00664324" w:rsidP="005C3547">
            <w:pPr>
              <w:ind w:left="362" w:hanging="362"/>
              <w:rPr>
                <w:sz w:val="24"/>
                <w:szCs w:val="24"/>
              </w:rPr>
            </w:pPr>
          </w:p>
        </w:tc>
        <w:tc>
          <w:tcPr>
            <w:tcW w:w="720" w:type="dxa"/>
          </w:tcPr>
          <w:p w14:paraId="4D193423" w14:textId="77777777" w:rsidR="00664324" w:rsidRDefault="00664324" w:rsidP="005C3547">
            <w:pPr>
              <w:ind w:left="362" w:hanging="362"/>
              <w:rPr>
                <w:sz w:val="24"/>
                <w:szCs w:val="24"/>
              </w:rPr>
            </w:pPr>
          </w:p>
        </w:tc>
      </w:tr>
    </w:tbl>
    <w:p w14:paraId="7CAAD56E" w14:textId="77777777" w:rsidR="00664324" w:rsidRDefault="00664324" w:rsidP="00664324">
      <w:pPr>
        <w:contextualSpacing/>
        <w:rPr>
          <w:rFonts w:ascii="Arial" w:hAnsi="Arial" w:cs="Arial"/>
          <w:b/>
          <w:sz w:val="10"/>
          <w:szCs w:val="10"/>
        </w:rPr>
      </w:pPr>
    </w:p>
    <w:p w14:paraId="40CAD6F2" w14:textId="77777777" w:rsidR="00664324" w:rsidRDefault="00664324" w:rsidP="00664324">
      <w:pPr>
        <w:contextualSpacing/>
        <w:rPr>
          <w:rFonts w:ascii="Arial" w:hAnsi="Arial" w:cs="Arial"/>
          <w:b/>
          <w:sz w:val="10"/>
          <w:szCs w:val="10"/>
        </w:rPr>
      </w:pPr>
    </w:p>
    <w:p w14:paraId="4F87632D" w14:textId="77777777" w:rsidR="003D6F46" w:rsidRDefault="003D6F46" w:rsidP="003D6F46">
      <w:pPr>
        <w:contextualSpacing/>
        <w:jc w:val="center"/>
        <w:rPr>
          <w:rFonts w:ascii="Arial" w:hAnsi="Arial" w:cs="Arial"/>
          <w:b/>
          <w:i/>
          <w:sz w:val="20"/>
          <w:szCs w:val="20"/>
        </w:rPr>
      </w:pPr>
      <w:r>
        <w:rPr>
          <w:rFonts w:ascii="Arial" w:hAnsi="Arial" w:cs="Arial"/>
          <w:b/>
          <w:i/>
          <w:sz w:val="20"/>
          <w:szCs w:val="20"/>
        </w:rPr>
        <w:t>continued on next page</w:t>
      </w:r>
    </w:p>
    <w:p w14:paraId="6B454412" w14:textId="70AF1F99" w:rsidR="003D6F46" w:rsidRPr="001B6856" w:rsidRDefault="003D6F46" w:rsidP="003D6F46">
      <w:pPr>
        <w:spacing w:line="240" w:lineRule="auto"/>
        <w:contextualSpacing/>
        <w:rPr>
          <w:rFonts w:ascii="Arial" w:hAnsi="Arial" w:cs="Arial"/>
          <w:b/>
          <w:sz w:val="28"/>
          <w:szCs w:val="28"/>
        </w:rPr>
      </w:pPr>
      <w:r w:rsidRPr="001B6856">
        <w:rPr>
          <w:rFonts w:ascii="Arial" w:hAnsi="Arial" w:cs="Arial"/>
          <w:b/>
          <w:caps/>
          <w:sz w:val="32"/>
          <w:szCs w:val="32"/>
        </w:rPr>
        <w:lastRenderedPageBreak/>
        <w:t>Grade 3</w:t>
      </w:r>
      <w:r w:rsidRPr="001B6856">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Name: _________________________</w:t>
      </w:r>
    </w:p>
    <w:p w14:paraId="5B515B93" w14:textId="77777777" w:rsidR="003D6F46" w:rsidRDefault="003D6F46" w:rsidP="003D6F46">
      <w:pPr>
        <w:contextualSpacing/>
        <w:jc w:val="center"/>
        <w:rPr>
          <w:rFonts w:ascii="Arial" w:hAnsi="Arial" w:cs="Arial"/>
          <w:b/>
          <w:i/>
          <w:sz w:val="20"/>
          <w:szCs w:val="20"/>
        </w:rPr>
      </w:pPr>
    </w:p>
    <w:p w14:paraId="5B330C1D" w14:textId="7E5C47B3" w:rsidR="003D6F46" w:rsidRDefault="003D6F46" w:rsidP="003D6F46">
      <w:pPr>
        <w:contextualSpacing/>
        <w:jc w:val="center"/>
        <w:rPr>
          <w:rFonts w:ascii="Arial" w:hAnsi="Arial" w:cs="Arial"/>
          <w:b/>
          <w:i/>
          <w:sz w:val="20"/>
          <w:szCs w:val="20"/>
        </w:rPr>
      </w:pPr>
      <w:r>
        <w:rPr>
          <w:rFonts w:ascii="Arial" w:hAnsi="Arial" w:cs="Arial"/>
          <w:b/>
          <w:i/>
          <w:sz w:val="20"/>
          <w:szCs w:val="20"/>
        </w:rPr>
        <w:t>page 3 of 3</w:t>
      </w:r>
    </w:p>
    <w:p w14:paraId="40A4D0AA" w14:textId="472730E6" w:rsidR="00664324" w:rsidRPr="001B6856" w:rsidRDefault="00664324" w:rsidP="00664324">
      <w:pPr>
        <w:contextualSpacing/>
        <w:rPr>
          <w:rFonts w:ascii="Arial" w:hAnsi="Arial" w:cs="Arial"/>
          <w:b/>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4A6C7487" w14:textId="77777777" w:rsidTr="005C3547">
        <w:tc>
          <w:tcPr>
            <w:tcW w:w="6498" w:type="dxa"/>
            <w:vMerge w:val="restart"/>
            <w:shd w:val="clear" w:color="auto" w:fill="CCFFCC"/>
          </w:tcPr>
          <w:p w14:paraId="0DE5DFEE" w14:textId="2A7A409C" w:rsidR="00664324" w:rsidRPr="009B11E8" w:rsidRDefault="001F12E2" w:rsidP="005C3547">
            <w:pPr>
              <w:rPr>
                <w:b/>
                <w:sz w:val="32"/>
                <w:szCs w:val="32"/>
              </w:rPr>
            </w:pPr>
            <w:r>
              <w:rPr>
                <w:b/>
                <w:sz w:val="32"/>
                <w:szCs w:val="32"/>
              </w:rPr>
              <w:t>3.11</w:t>
            </w:r>
          </w:p>
        </w:tc>
        <w:tc>
          <w:tcPr>
            <w:tcW w:w="1440" w:type="dxa"/>
            <w:gridSpan w:val="2"/>
            <w:shd w:val="clear" w:color="auto" w:fill="CCFFCC"/>
          </w:tcPr>
          <w:p w14:paraId="46CC5C97" w14:textId="4B2CD54F" w:rsidR="00664324" w:rsidRPr="00685ECA" w:rsidRDefault="001F12E2"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2908F05D" w14:textId="1E2465D9" w:rsidR="00664324" w:rsidRPr="00685ECA" w:rsidRDefault="001F12E2"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56F9DBA7" w14:textId="6346FD44" w:rsidR="00664324" w:rsidRPr="00685ECA" w:rsidRDefault="001F12E2" w:rsidP="005C3547">
            <w:pPr>
              <w:jc w:val="center"/>
              <w:rPr>
                <w:rFonts w:ascii="Arial" w:hAnsi="Arial" w:cs="Arial"/>
                <w:b/>
                <w:sz w:val="24"/>
                <w:szCs w:val="24"/>
              </w:rPr>
            </w:pPr>
            <w:r>
              <w:rPr>
                <w:rFonts w:ascii="Arial" w:hAnsi="Arial" w:cs="Arial"/>
                <w:b/>
                <w:sz w:val="24"/>
                <w:szCs w:val="24"/>
              </w:rPr>
              <w:t>FA3</w:t>
            </w:r>
          </w:p>
        </w:tc>
      </w:tr>
      <w:tr w:rsidR="00664324" w14:paraId="23759102" w14:textId="77777777" w:rsidTr="005C3547">
        <w:tc>
          <w:tcPr>
            <w:tcW w:w="6498" w:type="dxa"/>
            <w:vMerge/>
            <w:shd w:val="clear" w:color="auto" w:fill="CCFFCC"/>
          </w:tcPr>
          <w:p w14:paraId="3DBF373C" w14:textId="77777777" w:rsidR="00664324" w:rsidRDefault="00664324" w:rsidP="005C3547">
            <w:pPr>
              <w:rPr>
                <w:b/>
                <w:sz w:val="24"/>
                <w:szCs w:val="24"/>
              </w:rPr>
            </w:pPr>
          </w:p>
        </w:tc>
        <w:tc>
          <w:tcPr>
            <w:tcW w:w="720" w:type="dxa"/>
            <w:shd w:val="clear" w:color="auto" w:fill="CCFFCC"/>
          </w:tcPr>
          <w:p w14:paraId="6BB6CA9E"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5E87F6B9"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211103A1"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24C50AF6"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3642402E"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26A5031F"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1667536F" w14:textId="77777777" w:rsidTr="005C3547">
        <w:tc>
          <w:tcPr>
            <w:tcW w:w="6498" w:type="dxa"/>
          </w:tcPr>
          <w:p w14:paraId="4F352A06" w14:textId="055B252C" w:rsidR="001F12E2" w:rsidRPr="001F12E2" w:rsidRDefault="001F12E2" w:rsidP="00DF127A">
            <w:pPr>
              <w:pStyle w:val="ListParagraph"/>
              <w:numPr>
                <w:ilvl w:val="0"/>
                <w:numId w:val="60"/>
              </w:numPr>
              <w:ind w:left="510"/>
              <w:rPr>
                <w:rFonts w:ascii="Arial" w:hAnsi="Arial" w:cs="Arial"/>
                <w:sz w:val="24"/>
                <w:szCs w:val="24"/>
              </w:rPr>
            </w:pPr>
            <w:r w:rsidRPr="001F12E2">
              <w:rPr>
                <w:rFonts w:ascii="Arial" w:hAnsi="Arial" w:cs="Arial"/>
                <w:sz w:val="24"/>
                <w:szCs w:val="24"/>
              </w:rPr>
              <w:t xml:space="preserve">Identify examples of points, lines, line segments, rays, and angles. </w:t>
            </w:r>
          </w:p>
          <w:p w14:paraId="7048BDE9" w14:textId="104AFCB6" w:rsidR="00664324" w:rsidRPr="001F12E2" w:rsidRDefault="00664324" w:rsidP="001F12E2">
            <w:pPr>
              <w:ind w:left="510" w:hanging="362"/>
              <w:rPr>
                <w:rFonts w:ascii="Arial" w:hAnsi="Arial" w:cs="Arial"/>
                <w:sz w:val="24"/>
                <w:szCs w:val="24"/>
              </w:rPr>
            </w:pPr>
          </w:p>
        </w:tc>
        <w:tc>
          <w:tcPr>
            <w:tcW w:w="720" w:type="dxa"/>
          </w:tcPr>
          <w:p w14:paraId="31AA78B9" w14:textId="77777777" w:rsidR="00664324" w:rsidRPr="00743302" w:rsidRDefault="00664324" w:rsidP="005C3547">
            <w:pPr>
              <w:ind w:left="362" w:hanging="362"/>
              <w:rPr>
                <w:sz w:val="36"/>
                <w:szCs w:val="36"/>
              </w:rPr>
            </w:pPr>
          </w:p>
        </w:tc>
        <w:tc>
          <w:tcPr>
            <w:tcW w:w="720" w:type="dxa"/>
          </w:tcPr>
          <w:p w14:paraId="73E62C64" w14:textId="77777777" w:rsidR="00664324" w:rsidRDefault="00664324" w:rsidP="005C3547">
            <w:pPr>
              <w:ind w:left="362" w:hanging="362"/>
              <w:rPr>
                <w:sz w:val="24"/>
                <w:szCs w:val="24"/>
              </w:rPr>
            </w:pPr>
          </w:p>
        </w:tc>
        <w:tc>
          <w:tcPr>
            <w:tcW w:w="810" w:type="dxa"/>
          </w:tcPr>
          <w:p w14:paraId="6041FAB4" w14:textId="77777777" w:rsidR="00664324" w:rsidRDefault="00664324" w:rsidP="005C3547">
            <w:pPr>
              <w:ind w:left="362" w:hanging="362"/>
              <w:rPr>
                <w:sz w:val="24"/>
                <w:szCs w:val="24"/>
              </w:rPr>
            </w:pPr>
          </w:p>
        </w:tc>
        <w:tc>
          <w:tcPr>
            <w:tcW w:w="720" w:type="dxa"/>
          </w:tcPr>
          <w:p w14:paraId="5E3BA753" w14:textId="77777777" w:rsidR="00664324" w:rsidRDefault="00664324" w:rsidP="005C3547">
            <w:pPr>
              <w:ind w:left="362" w:hanging="362"/>
              <w:rPr>
                <w:sz w:val="24"/>
                <w:szCs w:val="24"/>
              </w:rPr>
            </w:pPr>
          </w:p>
        </w:tc>
        <w:tc>
          <w:tcPr>
            <w:tcW w:w="810" w:type="dxa"/>
          </w:tcPr>
          <w:p w14:paraId="318F167C" w14:textId="77777777" w:rsidR="00664324" w:rsidRDefault="00664324" w:rsidP="005C3547">
            <w:pPr>
              <w:ind w:left="362" w:hanging="362"/>
              <w:rPr>
                <w:sz w:val="24"/>
                <w:szCs w:val="24"/>
              </w:rPr>
            </w:pPr>
          </w:p>
        </w:tc>
        <w:tc>
          <w:tcPr>
            <w:tcW w:w="720" w:type="dxa"/>
          </w:tcPr>
          <w:p w14:paraId="595E6C23" w14:textId="77777777" w:rsidR="00664324" w:rsidRDefault="00664324" w:rsidP="005C3547">
            <w:pPr>
              <w:ind w:left="362" w:hanging="362"/>
              <w:rPr>
                <w:sz w:val="24"/>
                <w:szCs w:val="24"/>
              </w:rPr>
            </w:pPr>
          </w:p>
        </w:tc>
      </w:tr>
      <w:tr w:rsidR="001F12E2" w14:paraId="422BA72A" w14:textId="77777777" w:rsidTr="005C3547">
        <w:tc>
          <w:tcPr>
            <w:tcW w:w="6498" w:type="dxa"/>
          </w:tcPr>
          <w:p w14:paraId="047F0D57" w14:textId="12E5A828" w:rsidR="001F12E2" w:rsidRPr="001F12E2" w:rsidRDefault="001F12E2" w:rsidP="00DF127A">
            <w:pPr>
              <w:pStyle w:val="Default"/>
              <w:numPr>
                <w:ilvl w:val="0"/>
                <w:numId w:val="60"/>
              </w:numPr>
              <w:ind w:left="510"/>
              <w:rPr>
                <w:color w:val="auto"/>
              </w:rPr>
            </w:pPr>
            <w:r w:rsidRPr="001F12E2">
              <w:t xml:space="preserve">Describe endpoints and vertices as they relate to lines, line segments, rays, and angles. </w:t>
            </w:r>
          </w:p>
          <w:p w14:paraId="263421BA" w14:textId="77777777" w:rsidR="001F12E2" w:rsidRPr="001F12E2" w:rsidRDefault="001F12E2" w:rsidP="001F12E2">
            <w:pPr>
              <w:ind w:left="510" w:hanging="362"/>
              <w:rPr>
                <w:rFonts w:ascii="Arial" w:hAnsi="Arial" w:cs="Arial"/>
                <w:sz w:val="24"/>
                <w:szCs w:val="24"/>
              </w:rPr>
            </w:pPr>
          </w:p>
        </w:tc>
        <w:tc>
          <w:tcPr>
            <w:tcW w:w="720" w:type="dxa"/>
          </w:tcPr>
          <w:p w14:paraId="38FE96B7" w14:textId="77777777" w:rsidR="001F12E2" w:rsidRPr="00743302" w:rsidRDefault="001F12E2" w:rsidP="005C3547">
            <w:pPr>
              <w:ind w:left="362" w:hanging="362"/>
              <w:rPr>
                <w:sz w:val="36"/>
                <w:szCs w:val="36"/>
              </w:rPr>
            </w:pPr>
          </w:p>
        </w:tc>
        <w:tc>
          <w:tcPr>
            <w:tcW w:w="720" w:type="dxa"/>
          </w:tcPr>
          <w:p w14:paraId="19E8C286" w14:textId="77777777" w:rsidR="001F12E2" w:rsidRDefault="001F12E2" w:rsidP="005C3547">
            <w:pPr>
              <w:ind w:left="362" w:hanging="362"/>
              <w:rPr>
                <w:sz w:val="24"/>
                <w:szCs w:val="24"/>
              </w:rPr>
            </w:pPr>
          </w:p>
        </w:tc>
        <w:tc>
          <w:tcPr>
            <w:tcW w:w="810" w:type="dxa"/>
          </w:tcPr>
          <w:p w14:paraId="117B5291" w14:textId="77777777" w:rsidR="001F12E2" w:rsidRDefault="001F12E2" w:rsidP="005C3547">
            <w:pPr>
              <w:ind w:left="362" w:hanging="362"/>
              <w:rPr>
                <w:sz w:val="24"/>
                <w:szCs w:val="24"/>
              </w:rPr>
            </w:pPr>
          </w:p>
        </w:tc>
        <w:tc>
          <w:tcPr>
            <w:tcW w:w="720" w:type="dxa"/>
          </w:tcPr>
          <w:p w14:paraId="431B4DE2" w14:textId="77777777" w:rsidR="001F12E2" w:rsidRDefault="001F12E2" w:rsidP="005C3547">
            <w:pPr>
              <w:ind w:left="362" w:hanging="362"/>
              <w:rPr>
                <w:sz w:val="24"/>
                <w:szCs w:val="24"/>
              </w:rPr>
            </w:pPr>
          </w:p>
        </w:tc>
        <w:tc>
          <w:tcPr>
            <w:tcW w:w="810" w:type="dxa"/>
          </w:tcPr>
          <w:p w14:paraId="09879C57" w14:textId="77777777" w:rsidR="001F12E2" w:rsidRDefault="001F12E2" w:rsidP="005C3547">
            <w:pPr>
              <w:ind w:left="362" w:hanging="362"/>
              <w:rPr>
                <w:sz w:val="24"/>
                <w:szCs w:val="24"/>
              </w:rPr>
            </w:pPr>
          </w:p>
        </w:tc>
        <w:tc>
          <w:tcPr>
            <w:tcW w:w="720" w:type="dxa"/>
          </w:tcPr>
          <w:p w14:paraId="328562CA" w14:textId="77777777" w:rsidR="001F12E2" w:rsidRDefault="001F12E2" w:rsidP="005C3547">
            <w:pPr>
              <w:ind w:left="362" w:hanging="362"/>
              <w:rPr>
                <w:sz w:val="24"/>
                <w:szCs w:val="24"/>
              </w:rPr>
            </w:pPr>
          </w:p>
        </w:tc>
      </w:tr>
      <w:tr w:rsidR="001F12E2" w14:paraId="562F1E79" w14:textId="77777777" w:rsidTr="005C3547">
        <w:tc>
          <w:tcPr>
            <w:tcW w:w="6498" w:type="dxa"/>
          </w:tcPr>
          <w:p w14:paraId="7BAEFE58" w14:textId="56FC5C5C" w:rsidR="001F12E2" w:rsidRPr="001F12E2" w:rsidRDefault="001F12E2" w:rsidP="00DF127A">
            <w:pPr>
              <w:pStyle w:val="Default"/>
              <w:numPr>
                <w:ilvl w:val="0"/>
                <w:numId w:val="60"/>
              </w:numPr>
              <w:ind w:left="510"/>
              <w:rPr>
                <w:color w:val="auto"/>
              </w:rPr>
            </w:pPr>
            <w:r w:rsidRPr="001F12E2">
              <w:t xml:space="preserve">Draw representations of points, line segments, rays, angles, and lines, using a ruler or straightedge. </w:t>
            </w:r>
          </w:p>
          <w:p w14:paraId="4C2F0412" w14:textId="77777777" w:rsidR="001F12E2" w:rsidRPr="001F12E2" w:rsidRDefault="001F12E2" w:rsidP="001F12E2">
            <w:pPr>
              <w:ind w:left="510" w:hanging="362"/>
              <w:rPr>
                <w:rFonts w:ascii="Arial" w:hAnsi="Arial" w:cs="Arial"/>
                <w:sz w:val="24"/>
                <w:szCs w:val="24"/>
              </w:rPr>
            </w:pPr>
          </w:p>
        </w:tc>
        <w:tc>
          <w:tcPr>
            <w:tcW w:w="720" w:type="dxa"/>
          </w:tcPr>
          <w:p w14:paraId="42BBFECE" w14:textId="77777777" w:rsidR="001F12E2" w:rsidRPr="00743302" w:rsidRDefault="001F12E2" w:rsidP="005C3547">
            <w:pPr>
              <w:ind w:left="362" w:hanging="362"/>
              <w:rPr>
                <w:sz w:val="36"/>
                <w:szCs w:val="36"/>
              </w:rPr>
            </w:pPr>
          </w:p>
        </w:tc>
        <w:tc>
          <w:tcPr>
            <w:tcW w:w="720" w:type="dxa"/>
          </w:tcPr>
          <w:p w14:paraId="412AFDA0" w14:textId="77777777" w:rsidR="001F12E2" w:rsidRDefault="001F12E2" w:rsidP="005C3547">
            <w:pPr>
              <w:ind w:left="362" w:hanging="362"/>
              <w:rPr>
                <w:sz w:val="24"/>
                <w:szCs w:val="24"/>
              </w:rPr>
            </w:pPr>
          </w:p>
        </w:tc>
        <w:tc>
          <w:tcPr>
            <w:tcW w:w="810" w:type="dxa"/>
          </w:tcPr>
          <w:p w14:paraId="2950C655" w14:textId="77777777" w:rsidR="001F12E2" w:rsidRDefault="001F12E2" w:rsidP="005C3547">
            <w:pPr>
              <w:ind w:left="362" w:hanging="362"/>
              <w:rPr>
                <w:sz w:val="24"/>
                <w:szCs w:val="24"/>
              </w:rPr>
            </w:pPr>
          </w:p>
        </w:tc>
        <w:tc>
          <w:tcPr>
            <w:tcW w:w="720" w:type="dxa"/>
          </w:tcPr>
          <w:p w14:paraId="1AD5713D" w14:textId="77777777" w:rsidR="001F12E2" w:rsidRDefault="001F12E2" w:rsidP="005C3547">
            <w:pPr>
              <w:ind w:left="362" w:hanging="362"/>
              <w:rPr>
                <w:sz w:val="24"/>
                <w:szCs w:val="24"/>
              </w:rPr>
            </w:pPr>
          </w:p>
        </w:tc>
        <w:tc>
          <w:tcPr>
            <w:tcW w:w="810" w:type="dxa"/>
          </w:tcPr>
          <w:p w14:paraId="0965FA25" w14:textId="77777777" w:rsidR="001F12E2" w:rsidRDefault="001F12E2" w:rsidP="005C3547">
            <w:pPr>
              <w:ind w:left="362" w:hanging="362"/>
              <w:rPr>
                <w:sz w:val="24"/>
                <w:szCs w:val="24"/>
              </w:rPr>
            </w:pPr>
          </w:p>
        </w:tc>
        <w:tc>
          <w:tcPr>
            <w:tcW w:w="720" w:type="dxa"/>
          </w:tcPr>
          <w:p w14:paraId="283A0DC6" w14:textId="77777777" w:rsidR="001F12E2" w:rsidRDefault="001F12E2" w:rsidP="005C3547">
            <w:pPr>
              <w:ind w:left="362" w:hanging="362"/>
              <w:rPr>
                <w:sz w:val="24"/>
                <w:szCs w:val="24"/>
              </w:rPr>
            </w:pPr>
          </w:p>
        </w:tc>
      </w:tr>
    </w:tbl>
    <w:p w14:paraId="14F87F33" w14:textId="77777777" w:rsidR="00664324" w:rsidRDefault="00664324" w:rsidP="00664324">
      <w:pPr>
        <w:contextualSpacing/>
        <w:rPr>
          <w:rFonts w:ascii="Arial" w:hAnsi="Arial" w:cs="Arial"/>
          <w:b/>
          <w:sz w:val="10"/>
          <w:szCs w:val="10"/>
        </w:rPr>
      </w:pPr>
    </w:p>
    <w:p w14:paraId="27D21F55" w14:textId="458BB2DC" w:rsidR="00664324" w:rsidRPr="00992CEE" w:rsidRDefault="00664324" w:rsidP="00664324">
      <w:pPr>
        <w:contextualSpacing/>
        <w:rPr>
          <w:rFonts w:ascii="Arial" w:hAnsi="Arial" w:cs="Arial"/>
          <w:b/>
          <w:sz w:val="16"/>
          <w:szCs w:val="16"/>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1F12E2" w14:paraId="6AF58B92" w14:textId="77777777" w:rsidTr="0058771B">
        <w:tc>
          <w:tcPr>
            <w:tcW w:w="6498" w:type="dxa"/>
            <w:vMerge w:val="restart"/>
            <w:shd w:val="clear" w:color="auto" w:fill="CCFFCC"/>
          </w:tcPr>
          <w:p w14:paraId="3189FAB0" w14:textId="29F98CD8" w:rsidR="001F12E2" w:rsidRPr="009B11E8" w:rsidRDefault="001F12E2" w:rsidP="0058771B">
            <w:pPr>
              <w:rPr>
                <w:b/>
                <w:sz w:val="32"/>
                <w:szCs w:val="32"/>
              </w:rPr>
            </w:pPr>
            <w:r>
              <w:rPr>
                <w:b/>
                <w:sz w:val="32"/>
                <w:szCs w:val="32"/>
              </w:rPr>
              <w:t>3.12</w:t>
            </w:r>
          </w:p>
        </w:tc>
        <w:tc>
          <w:tcPr>
            <w:tcW w:w="1440" w:type="dxa"/>
            <w:gridSpan w:val="2"/>
            <w:shd w:val="clear" w:color="auto" w:fill="CCFFCC"/>
          </w:tcPr>
          <w:p w14:paraId="1562F30E" w14:textId="77777777" w:rsidR="001F12E2" w:rsidRPr="00685ECA" w:rsidRDefault="001F12E2" w:rsidP="0058771B">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10130DA5" w14:textId="77777777" w:rsidR="001F12E2" w:rsidRPr="00685ECA" w:rsidRDefault="001F12E2" w:rsidP="0058771B">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45FF3733" w14:textId="77777777" w:rsidR="001F12E2" w:rsidRPr="00685ECA" w:rsidRDefault="001F12E2" w:rsidP="0058771B">
            <w:pPr>
              <w:jc w:val="center"/>
              <w:rPr>
                <w:rFonts w:ascii="Arial" w:hAnsi="Arial" w:cs="Arial"/>
                <w:b/>
                <w:sz w:val="24"/>
                <w:szCs w:val="24"/>
              </w:rPr>
            </w:pPr>
            <w:r>
              <w:rPr>
                <w:rFonts w:ascii="Arial" w:hAnsi="Arial" w:cs="Arial"/>
                <w:b/>
                <w:sz w:val="24"/>
                <w:szCs w:val="24"/>
              </w:rPr>
              <w:t>FA3</w:t>
            </w:r>
          </w:p>
        </w:tc>
      </w:tr>
      <w:tr w:rsidR="001F12E2" w14:paraId="7FC44991" w14:textId="77777777" w:rsidTr="0058771B">
        <w:tc>
          <w:tcPr>
            <w:tcW w:w="6498" w:type="dxa"/>
            <w:vMerge/>
            <w:shd w:val="clear" w:color="auto" w:fill="CCFFCC"/>
          </w:tcPr>
          <w:p w14:paraId="68F85D64" w14:textId="77777777" w:rsidR="001F12E2" w:rsidRDefault="001F12E2" w:rsidP="0058771B">
            <w:pPr>
              <w:rPr>
                <w:b/>
                <w:sz w:val="24"/>
                <w:szCs w:val="24"/>
              </w:rPr>
            </w:pPr>
          </w:p>
        </w:tc>
        <w:tc>
          <w:tcPr>
            <w:tcW w:w="720" w:type="dxa"/>
            <w:shd w:val="clear" w:color="auto" w:fill="CCFFCC"/>
          </w:tcPr>
          <w:p w14:paraId="1B23C130" w14:textId="77777777" w:rsidR="001F12E2" w:rsidRDefault="001F12E2" w:rsidP="0058771B">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45B70B94" w14:textId="77777777" w:rsidR="001F12E2" w:rsidRPr="00685ECA" w:rsidRDefault="001F12E2" w:rsidP="0058771B">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1A440F00" w14:textId="77777777" w:rsidR="001F12E2" w:rsidRPr="00685ECA" w:rsidRDefault="001F12E2" w:rsidP="0058771B">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40002B7F" w14:textId="77777777" w:rsidR="001F12E2" w:rsidRPr="00685ECA" w:rsidRDefault="001F12E2" w:rsidP="0058771B">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61917F53" w14:textId="77777777" w:rsidR="001F12E2" w:rsidRPr="00685ECA" w:rsidRDefault="001F12E2" w:rsidP="0058771B">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25CE8B57" w14:textId="77777777" w:rsidR="001F12E2" w:rsidRPr="00685ECA" w:rsidRDefault="001F12E2" w:rsidP="0058771B">
            <w:pPr>
              <w:jc w:val="center"/>
              <w:rPr>
                <w:rFonts w:ascii="Arial" w:hAnsi="Arial" w:cs="Arial"/>
                <w:b/>
                <w:sz w:val="24"/>
                <w:szCs w:val="24"/>
              </w:rPr>
            </w:pPr>
            <w:r>
              <w:rPr>
                <w:rFonts w:ascii="Arial" w:hAnsi="Arial" w:cs="Arial"/>
                <w:b/>
                <w:sz w:val="24"/>
                <w:szCs w:val="24"/>
              </w:rPr>
              <w:t>M3</w:t>
            </w:r>
          </w:p>
        </w:tc>
      </w:tr>
      <w:tr w:rsidR="001F12E2" w14:paraId="3CDB69EC" w14:textId="77777777" w:rsidTr="0058771B">
        <w:tc>
          <w:tcPr>
            <w:tcW w:w="6498" w:type="dxa"/>
          </w:tcPr>
          <w:p w14:paraId="67DEAB31" w14:textId="302991D4" w:rsidR="001F12E2" w:rsidRPr="001F12E2" w:rsidRDefault="001F12E2" w:rsidP="00DF127A">
            <w:pPr>
              <w:pStyle w:val="Default"/>
              <w:numPr>
                <w:ilvl w:val="0"/>
                <w:numId w:val="61"/>
              </w:numPr>
              <w:ind w:left="510"/>
              <w:rPr>
                <w:color w:val="auto"/>
              </w:rPr>
            </w:pPr>
            <w:r w:rsidRPr="001F12E2">
              <w:t xml:space="preserve">Define polygon. (a) </w:t>
            </w:r>
          </w:p>
          <w:p w14:paraId="4D70AED5" w14:textId="77777777" w:rsidR="001F12E2" w:rsidRPr="001F12E2" w:rsidRDefault="001F12E2" w:rsidP="001F12E2">
            <w:pPr>
              <w:ind w:left="510" w:hanging="362"/>
              <w:rPr>
                <w:rFonts w:ascii="Arial" w:hAnsi="Arial" w:cs="Arial"/>
                <w:sz w:val="24"/>
                <w:szCs w:val="24"/>
              </w:rPr>
            </w:pPr>
          </w:p>
        </w:tc>
        <w:tc>
          <w:tcPr>
            <w:tcW w:w="720" w:type="dxa"/>
          </w:tcPr>
          <w:p w14:paraId="76EFF43F" w14:textId="77777777" w:rsidR="001F12E2" w:rsidRPr="00743302" w:rsidRDefault="001F12E2" w:rsidP="0058771B">
            <w:pPr>
              <w:ind w:left="362" w:hanging="362"/>
              <w:rPr>
                <w:sz w:val="36"/>
                <w:szCs w:val="36"/>
              </w:rPr>
            </w:pPr>
          </w:p>
        </w:tc>
        <w:tc>
          <w:tcPr>
            <w:tcW w:w="720" w:type="dxa"/>
          </w:tcPr>
          <w:p w14:paraId="6E7A110A" w14:textId="77777777" w:rsidR="001F12E2" w:rsidRDefault="001F12E2" w:rsidP="0058771B">
            <w:pPr>
              <w:ind w:left="362" w:hanging="362"/>
              <w:rPr>
                <w:sz w:val="24"/>
                <w:szCs w:val="24"/>
              </w:rPr>
            </w:pPr>
          </w:p>
        </w:tc>
        <w:tc>
          <w:tcPr>
            <w:tcW w:w="810" w:type="dxa"/>
          </w:tcPr>
          <w:p w14:paraId="5BECAC16" w14:textId="77777777" w:rsidR="001F12E2" w:rsidRDefault="001F12E2" w:rsidP="0058771B">
            <w:pPr>
              <w:ind w:left="362" w:hanging="362"/>
              <w:rPr>
                <w:sz w:val="24"/>
                <w:szCs w:val="24"/>
              </w:rPr>
            </w:pPr>
          </w:p>
        </w:tc>
        <w:tc>
          <w:tcPr>
            <w:tcW w:w="720" w:type="dxa"/>
          </w:tcPr>
          <w:p w14:paraId="2192A0C9" w14:textId="77777777" w:rsidR="001F12E2" w:rsidRDefault="001F12E2" w:rsidP="0058771B">
            <w:pPr>
              <w:ind w:left="362" w:hanging="362"/>
              <w:rPr>
                <w:sz w:val="24"/>
                <w:szCs w:val="24"/>
              </w:rPr>
            </w:pPr>
          </w:p>
        </w:tc>
        <w:tc>
          <w:tcPr>
            <w:tcW w:w="810" w:type="dxa"/>
          </w:tcPr>
          <w:p w14:paraId="112EFBDD" w14:textId="77777777" w:rsidR="001F12E2" w:rsidRDefault="001F12E2" w:rsidP="0058771B">
            <w:pPr>
              <w:ind w:left="362" w:hanging="362"/>
              <w:rPr>
                <w:sz w:val="24"/>
                <w:szCs w:val="24"/>
              </w:rPr>
            </w:pPr>
          </w:p>
        </w:tc>
        <w:tc>
          <w:tcPr>
            <w:tcW w:w="720" w:type="dxa"/>
          </w:tcPr>
          <w:p w14:paraId="528113A4" w14:textId="77777777" w:rsidR="001F12E2" w:rsidRDefault="001F12E2" w:rsidP="0058771B">
            <w:pPr>
              <w:ind w:left="362" w:hanging="362"/>
              <w:rPr>
                <w:sz w:val="24"/>
                <w:szCs w:val="24"/>
              </w:rPr>
            </w:pPr>
          </w:p>
        </w:tc>
      </w:tr>
      <w:tr w:rsidR="001F12E2" w14:paraId="169C313D" w14:textId="77777777" w:rsidTr="0058771B">
        <w:tc>
          <w:tcPr>
            <w:tcW w:w="6498" w:type="dxa"/>
          </w:tcPr>
          <w:p w14:paraId="35145823" w14:textId="604032E4" w:rsidR="001F12E2" w:rsidRPr="001F12E2" w:rsidRDefault="001F12E2" w:rsidP="00DF127A">
            <w:pPr>
              <w:pStyle w:val="Default"/>
              <w:numPr>
                <w:ilvl w:val="0"/>
                <w:numId w:val="61"/>
              </w:numPr>
              <w:ind w:left="510"/>
              <w:rPr>
                <w:color w:val="auto"/>
              </w:rPr>
            </w:pPr>
            <w:r w:rsidRPr="001F12E2">
              <w:t xml:space="preserve">Classify figures as polygons or not polygons. (a) </w:t>
            </w:r>
          </w:p>
          <w:p w14:paraId="3F228A82" w14:textId="77777777" w:rsidR="001F12E2" w:rsidRPr="001F12E2" w:rsidRDefault="001F12E2" w:rsidP="001F12E2">
            <w:pPr>
              <w:ind w:left="510" w:hanging="362"/>
              <w:rPr>
                <w:rFonts w:ascii="Arial" w:hAnsi="Arial" w:cs="Arial"/>
                <w:sz w:val="24"/>
                <w:szCs w:val="24"/>
              </w:rPr>
            </w:pPr>
          </w:p>
        </w:tc>
        <w:tc>
          <w:tcPr>
            <w:tcW w:w="720" w:type="dxa"/>
          </w:tcPr>
          <w:p w14:paraId="2B2863E3" w14:textId="77777777" w:rsidR="001F12E2" w:rsidRPr="00743302" w:rsidRDefault="001F12E2" w:rsidP="0058771B">
            <w:pPr>
              <w:ind w:left="362" w:hanging="362"/>
              <w:rPr>
                <w:sz w:val="36"/>
                <w:szCs w:val="36"/>
              </w:rPr>
            </w:pPr>
          </w:p>
        </w:tc>
        <w:tc>
          <w:tcPr>
            <w:tcW w:w="720" w:type="dxa"/>
          </w:tcPr>
          <w:p w14:paraId="478CB9F4" w14:textId="77777777" w:rsidR="001F12E2" w:rsidRDefault="001F12E2" w:rsidP="0058771B">
            <w:pPr>
              <w:ind w:left="362" w:hanging="362"/>
              <w:rPr>
                <w:sz w:val="24"/>
                <w:szCs w:val="24"/>
              </w:rPr>
            </w:pPr>
          </w:p>
        </w:tc>
        <w:tc>
          <w:tcPr>
            <w:tcW w:w="810" w:type="dxa"/>
          </w:tcPr>
          <w:p w14:paraId="7CC6B235" w14:textId="77777777" w:rsidR="001F12E2" w:rsidRDefault="001F12E2" w:rsidP="0058771B">
            <w:pPr>
              <w:ind w:left="362" w:hanging="362"/>
              <w:rPr>
                <w:sz w:val="24"/>
                <w:szCs w:val="24"/>
              </w:rPr>
            </w:pPr>
          </w:p>
        </w:tc>
        <w:tc>
          <w:tcPr>
            <w:tcW w:w="720" w:type="dxa"/>
          </w:tcPr>
          <w:p w14:paraId="6DAFA306" w14:textId="77777777" w:rsidR="001F12E2" w:rsidRDefault="001F12E2" w:rsidP="0058771B">
            <w:pPr>
              <w:ind w:left="362" w:hanging="362"/>
              <w:rPr>
                <w:sz w:val="24"/>
                <w:szCs w:val="24"/>
              </w:rPr>
            </w:pPr>
          </w:p>
        </w:tc>
        <w:tc>
          <w:tcPr>
            <w:tcW w:w="810" w:type="dxa"/>
          </w:tcPr>
          <w:p w14:paraId="060DFC1E" w14:textId="77777777" w:rsidR="001F12E2" w:rsidRDefault="001F12E2" w:rsidP="0058771B">
            <w:pPr>
              <w:ind w:left="362" w:hanging="362"/>
              <w:rPr>
                <w:sz w:val="24"/>
                <w:szCs w:val="24"/>
              </w:rPr>
            </w:pPr>
          </w:p>
        </w:tc>
        <w:tc>
          <w:tcPr>
            <w:tcW w:w="720" w:type="dxa"/>
          </w:tcPr>
          <w:p w14:paraId="618DC3C4" w14:textId="77777777" w:rsidR="001F12E2" w:rsidRDefault="001F12E2" w:rsidP="0058771B">
            <w:pPr>
              <w:ind w:left="362" w:hanging="362"/>
              <w:rPr>
                <w:sz w:val="24"/>
                <w:szCs w:val="24"/>
              </w:rPr>
            </w:pPr>
          </w:p>
        </w:tc>
      </w:tr>
      <w:tr w:rsidR="001F12E2" w14:paraId="600A8557" w14:textId="77777777" w:rsidTr="0058771B">
        <w:tc>
          <w:tcPr>
            <w:tcW w:w="6498" w:type="dxa"/>
          </w:tcPr>
          <w:p w14:paraId="2C323B8F" w14:textId="7CBFB4AE" w:rsidR="001F12E2" w:rsidRPr="001F12E2" w:rsidRDefault="001F12E2" w:rsidP="00DF127A">
            <w:pPr>
              <w:pStyle w:val="Default"/>
              <w:numPr>
                <w:ilvl w:val="0"/>
                <w:numId w:val="61"/>
              </w:numPr>
              <w:ind w:left="510"/>
              <w:rPr>
                <w:color w:val="auto"/>
              </w:rPr>
            </w:pPr>
            <w:r w:rsidRPr="001F12E2">
              <w:t xml:space="preserve">Identify and name polygons with 10 or fewer sides in various orientations: </w:t>
            </w:r>
          </w:p>
          <w:p w14:paraId="1E23B059" w14:textId="4BA4C6C2" w:rsidR="001F12E2" w:rsidRPr="001F12E2" w:rsidRDefault="001F12E2" w:rsidP="00DF127A">
            <w:pPr>
              <w:pStyle w:val="Default"/>
              <w:numPr>
                <w:ilvl w:val="1"/>
                <w:numId w:val="62"/>
              </w:numPr>
              <w:ind w:left="870"/>
            </w:pPr>
            <w:r w:rsidRPr="001F12E2">
              <w:t xml:space="preserve">triangle is a three-sided polygon; </w:t>
            </w:r>
          </w:p>
          <w:p w14:paraId="5A31002D" w14:textId="013CDF8E" w:rsidR="001F12E2" w:rsidRPr="001F12E2" w:rsidRDefault="001F12E2" w:rsidP="00DF127A">
            <w:pPr>
              <w:pStyle w:val="Default"/>
              <w:numPr>
                <w:ilvl w:val="1"/>
                <w:numId w:val="62"/>
              </w:numPr>
              <w:ind w:left="870"/>
            </w:pPr>
            <w:r w:rsidRPr="001F12E2">
              <w:t xml:space="preserve">quadrilateral is a four-sided polygon; </w:t>
            </w:r>
          </w:p>
          <w:p w14:paraId="24E0A0E1" w14:textId="79847D73" w:rsidR="001F12E2" w:rsidRPr="001F12E2" w:rsidRDefault="001F12E2" w:rsidP="00DF127A">
            <w:pPr>
              <w:pStyle w:val="Default"/>
              <w:numPr>
                <w:ilvl w:val="1"/>
                <w:numId w:val="62"/>
              </w:numPr>
              <w:ind w:left="870"/>
            </w:pPr>
            <w:r w:rsidRPr="001F12E2">
              <w:t xml:space="preserve">pentagon is a five-sided polygon; </w:t>
            </w:r>
          </w:p>
          <w:p w14:paraId="5888AC1B" w14:textId="6FC75740" w:rsidR="001F12E2" w:rsidRPr="001F12E2" w:rsidRDefault="001F12E2" w:rsidP="00DF127A">
            <w:pPr>
              <w:pStyle w:val="Default"/>
              <w:numPr>
                <w:ilvl w:val="1"/>
                <w:numId w:val="62"/>
              </w:numPr>
              <w:ind w:left="870"/>
            </w:pPr>
            <w:r w:rsidRPr="001F12E2">
              <w:t xml:space="preserve">hexagon is a six-sided polygon; </w:t>
            </w:r>
          </w:p>
          <w:p w14:paraId="0E3F75E2" w14:textId="10D9A5EB" w:rsidR="001F12E2" w:rsidRPr="001F12E2" w:rsidRDefault="001F12E2" w:rsidP="00DF127A">
            <w:pPr>
              <w:pStyle w:val="Default"/>
              <w:numPr>
                <w:ilvl w:val="1"/>
                <w:numId w:val="62"/>
              </w:numPr>
              <w:ind w:left="870"/>
            </w:pPr>
            <w:r w:rsidRPr="001F12E2">
              <w:t xml:space="preserve">heptagon is a seven-sided polygon; </w:t>
            </w:r>
          </w:p>
          <w:p w14:paraId="339A0C0F" w14:textId="593C9C9B" w:rsidR="001F12E2" w:rsidRPr="001F12E2" w:rsidRDefault="001F12E2" w:rsidP="00DF127A">
            <w:pPr>
              <w:pStyle w:val="Default"/>
              <w:numPr>
                <w:ilvl w:val="1"/>
                <w:numId w:val="62"/>
              </w:numPr>
              <w:ind w:left="870"/>
            </w:pPr>
            <w:r w:rsidRPr="001F12E2">
              <w:t xml:space="preserve">octagon is an eight-sided polygon; </w:t>
            </w:r>
          </w:p>
          <w:p w14:paraId="37CD74B1" w14:textId="6B43BF0D" w:rsidR="001F12E2" w:rsidRPr="001F12E2" w:rsidRDefault="001F12E2" w:rsidP="00DF127A">
            <w:pPr>
              <w:pStyle w:val="Default"/>
              <w:numPr>
                <w:ilvl w:val="1"/>
                <w:numId w:val="62"/>
              </w:numPr>
              <w:ind w:left="870"/>
            </w:pPr>
            <w:r w:rsidRPr="001F12E2">
              <w:t xml:space="preserve">nonagon is a nine-sided polygon; and </w:t>
            </w:r>
          </w:p>
          <w:p w14:paraId="60026A96" w14:textId="4693A051" w:rsidR="001F12E2" w:rsidRPr="001F12E2" w:rsidRDefault="001F12E2" w:rsidP="00DF127A">
            <w:pPr>
              <w:pStyle w:val="Default"/>
              <w:numPr>
                <w:ilvl w:val="1"/>
                <w:numId w:val="62"/>
              </w:numPr>
              <w:ind w:left="870"/>
            </w:pPr>
            <w:r w:rsidRPr="001F12E2">
              <w:t xml:space="preserve">decagon is a ten-sided polygon. (b) </w:t>
            </w:r>
          </w:p>
          <w:p w14:paraId="51438213" w14:textId="77777777" w:rsidR="001F12E2" w:rsidRPr="001F12E2" w:rsidRDefault="001F12E2" w:rsidP="001F12E2">
            <w:pPr>
              <w:ind w:left="510" w:hanging="362"/>
              <w:rPr>
                <w:rFonts w:ascii="Arial" w:hAnsi="Arial" w:cs="Arial"/>
                <w:sz w:val="24"/>
                <w:szCs w:val="24"/>
              </w:rPr>
            </w:pPr>
          </w:p>
        </w:tc>
        <w:tc>
          <w:tcPr>
            <w:tcW w:w="720" w:type="dxa"/>
          </w:tcPr>
          <w:p w14:paraId="25E1EDA5" w14:textId="77777777" w:rsidR="001F12E2" w:rsidRPr="00743302" w:rsidRDefault="001F12E2" w:rsidP="0058771B">
            <w:pPr>
              <w:ind w:left="362" w:hanging="362"/>
              <w:rPr>
                <w:sz w:val="36"/>
                <w:szCs w:val="36"/>
              </w:rPr>
            </w:pPr>
          </w:p>
        </w:tc>
        <w:tc>
          <w:tcPr>
            <w:tcW w:w="720" w:type="dxa"/>
          </w:tcPr>
          <w:p w14:paraId="6766909B" w14:textId="77777777" w:rsidR="001F12E2" w:rsidRDefault="001F12E2" w:rsidP="0058771B">
            <w:pPr>
              <w:ind w:left="362" w:hanging="362"/>
              <w:rPr>
                <w:sz w:val="24"/>
                <w:szCs w:val="24"/>
              </w:rPr>
            </w:pPr>
          </w:p>
        </w:tc>
        <w:tc>
          <w:tcPr>
            <w:tcW w:w="810" w:type="dxa"/>
          </w:tcPr>
          <w:p w14:paraId="64C676F4" w14:textId="77777777" w:rsidR="001F12E2" w:rsidRDefault="001F12E2" w:rsidP="0058771B">
            <w:pPr>
              <w:ind w:left="362" w:hanging="362"/>
              <w:rPr>
                <w:sz w:val="24"/>
                <w:szCs w:val="24"/>
              </w:rPr>
            </w:pPr>
          </w:p>
        </w:tc>
        <w:tc>
          <w:tcPr>
            <w:tcW w:w="720" w:type="dxa"/>
          </w:tcPr>
          <w:p w14:paraId="2CCE5704" w14:textId="77777777" w:rsidR="001F12E2" w:rsidRDefault="001F12E2" w:rsidP="0058771B">
            <w:pPr>
              <w:ind w:left="362" w:hanging="362"/>
              <w:rPr>
                <w:sz w:val="24"/>
                <w:szCs w:val="24"/>
              </w:rPr>
            </w:pPr>
          </w:p>
        </w:tc>
        <w:tc>
          <w:tcPr>
            <w:tcW w:w="810" w:type="dxa"/>
          </w:tcPr>
          <w:p w14:paraId="02ED0F45" w14:textId="77777777" w:rsidR="001F12E2" w:rsidRDefault="001F12E2" w:rsidP="0058771B">
            <w:pPr>
              <w:ind w:left="362" w:hanging="362"/>
              <w:rPr>
                <w:sz w:val="24"/>
                <w:szCs w:val="24"/>
              </w:rPr>
            </w:pPr>
          </w:p>
        </w:tc>
        <w:tc>
          <w:tcPr>
            <w:tcW w:w="720" w:type="dxa"/>
          </w:tcPr>
          <w:p w14:paraId="5B6F833C" w14:textId="77777777" w:rsidR="001F12E2" w:rsidRDefault="001F12E2" w:rsidP="0058771B">
            <w:pPr>
              <w:ind w:left="362" w:hanging="362"/>
              <w:rPr>
                <w:sz w:val="24"/>
                <w:szCs w:val="24"/>
              </w:rPr>
            </w:pPr>
          </w:p>
        </w:tc>
      </w:tr>
      <w:tr w:rsidR="001F12E2" w14:paraId="1910A044" w14:textId="77777777" w:rsidTr="0058771B">
        <w:tc>
          <w:tcPr>
            <w:tcW w:w="6498" w:type="dxa"/>
          </w:tcPr>
          <w:p w14:paraId="28EE36D3" w14:textId="5A0C4553" w:rsidR="001F12E2" w:rsidRPr="001F12E2" w:rsidRDefault="001F12E2" w:rsidP="00DF127A">
            <w:pPr>
              <w:pStyle w:val="Default"/>
              <w:numPr>
                <w:ilvl w:val="0"/>
                <w:numId w:val="61"/>
              </w:numPr>
              <w:ind w:left="510"/>
              <w:rPr>
                <w:color w:val="auto"/>
              </w:rPr>
            </w:pPr>
            <w:r w:rsidRPr="001F12E2">
              <w:t xml:space="preserve">Combine no more than three polygons, where each has three or four sides, and name the resulting polygon. (c) </w:t>
            </w:r>
          </w:p>
          <w:p w14:paraId="5EF91F0B" w14:textId="77777777" w:rsidR="001F12E2" w:rsidRPr="001F12E2" w:rsidRDefault="001F12E2" w:rsidP="001F12E2">
            <w:pPr>
              <w:pStyle w:val="Default"/>
              <w:ind w:left="510"/>
              <w:rPr>
                <w:color w:val="auto"/>
              </w:rPr>
            </w:pPr>
          </w:p>
        </w:tc>
        <w:tc>
          <w:tcPr>
            <w:tcW w:w="720" w:type="dxa"/>
          </w:tcPr>
          <w:p w14:paraId="1628DAAA" w14:textId="77777777" w:rsidR="001F12E2" w:rsidRPr="00743302" w:rsidRDefault="001F12E2" w:rsidP="0058771B">
            <w:pPr>
              <w:ind w:left="362" w:hanging="362"/>
              <w:rPr>
                <w:sz w:val="36"/>
                <w:szCs w:val="36"/>
              </w:rPr>
            </w:pPr>
          </w:p>
        </w:tc>
        <w:tc>
          <w:tcPr>
            <w:tcW w:w="720" w:type="dxa"/>
          </w:tcPr>
          <w:p w14:paraId="3859744A" w14:textId="77777777" w:rsidR="001F12E2" w:rsidRDefault="001F12E2" w:rsidP="0058771B">
            <w:pPr>
              <w:ind w:left="362" w:hanging="362"/>
              <w:rPr>
                <w:sz w:val="24"/>
                <w:szCs w:val="24"/>
              </w:rPr>
            </w:pPr>
          </w:p>
        </w:tc>
        <w:tc>
          <w:tcPr>
            <w:tcW w:w="810" w:type="dxa"/>
          </w:tcPr>
          <w:p w14:paraId="5ACF0E20" w14:textId="77777777" w:rsidR="001F12E2" w:rsidRDefault="001F12E2" w:rsidP="0058771B">
            <w:pPr>
              <w:ind w:left="362" w:hanging="362"/>
              <w:rPr>
                <w:sz w:val="24"/>
                <w:szCs w:val="24"/>
              </w:rPr>
            </w:pPr>
          </w:p>
        </w:tc>
        <w:tc>
          <w:tcPr>
            <w:tcW w:w="720" w:type="dxa"/>
          </w:tcPr>
          <w:p w14:paraId="545DDA42" w14:textId="77777777" w:rsidR="001F12E2" w:rsidRDefault="001F12E2" w:rsidP="0058771B">
            <w:pPr>
              <w:ind w:left="362" w:hanging="362"/>
              <w:rPr>
                <w:sz w:val="24"/>
                <w:szCs w:val="24"/>
              </w:rPr>
            </w:pPr>
          </w:p>
        </w:tc>
        <w:tc>
          <w:tcPr>
            <w:tcW w:w="810" w:type="dxa"/>
          </w:tcPr>
          <w:p w14:paraId="2F8B00C0" w14:textId="77777777" w:rsidR="001F12E2" w:rsidRDefault="001F12E2" w:rsidP="0058771B">
            <w:pPr>
              <w:ind w:left="362" w:hanging="362"/>
              <w:rPr>
                <w:sz w:val="24"/>
                <w:szCs w:val="24"/>
              </w:rPr>
            </w:pPr>
          </w:p>
        </w:tc>
        <w:tc>
          <w:tcPr>
            <w:tcW w:w="720" w:type="dxa"/>
          </w:tcPr>
          <w:p w14:paraId="02A89960" w14:textId="77777777" w:rsidR="001F12E2" w:rsidRDefault="001F12E2" w:rsidP="0058771B">
            <w:pPr>
              <w:ind w:left="362" w:hanging="362"/>
              <w:rPr>
                <w:sz w:val="24"/>
                <w:szCs w:val="24"/>
              </w:rPr>
            </w:pPr>
          </w:p>
        </w:tc>
      </w:tr>
      <w:tr w:rsidR="001F12E2" w14:paraId="58E894BA" w14:textId="77777777" w:rsidTr="0058771B">
        <w:tc>
          <w:tcPr>
            <w:tcW w:w="6498" w:type="dxa"/>
          </w:tcPr>
          <w:p w14:paraId="237B9D44" w14:textId="684528CE" w:rsidR="001F12E2" w:rsidRPr="001F12E2" w:rsidRDefault="001F12E2" w:rsidP="00DF127A">
            <w:pPr>
              <w:pStyle w:val="Default"/>
              <w:numPr>
                <w:ilvl w:val="0"/>
                <w:numId w:val="61"/>
              </w:numPr>
              <w:ind w:left="510"/>
              <w:rPr>
                <w:color w:val="auto"/>
              </w:rPr>
            </w:pPr>
            <w:r w:rsidRPr="001F12E2">
              <w:t xml:space="preserve">Subdivide a three-sided or four-sided polygon into no more than three parts and name the resulting polygon(s). (c) </w:t>
            </w:r>
          </w:p>
          <w:p w14:paraId="7C3DE68E" w14:textId="77777777" w:rsidR="001F12E2" w:rsidRPr="001F12E2" w:rsidRDefault="001F12E2" w:rsidP="001F12E2">
            <w:pPr>
              <w:pStyle w:val="Default"/>
              <w:ind w:left="510"/>
              <w:rPr>
                <w:color w:val="auto"/>
              </w:rPr>
            </w:pPr>
          </w:p>
        </w:tc>
        <w:tc>
          <w:tcPr>
            <w:tcW w:w="720" w:type="dxa"/>
          </w:tcPr>
          <w:p w14:paraId="6DC2CEBE" w14:textId="77777777" w:rsidR="001F12E2" w:rsidRPr="00743302" w:rsidRDefault="001F12E2" w:rsidP="0058771B">
            <w:pPr>
              <w:ind w:left="362" w:hanging="362"/>
              <w:rPr>
                <w:sz w:val="36"/>
                <w:szCs w:val="36"/>
              </w:rPr>
            </w:pPr>
          </w:p>
        </w:tc>
        <w:tc>
          <w:tcPr>
            <w:tcW w:w="720" w:type="dxa"/>
          </w:tcPr>
          <w:p w14:paraId="65824449" w14:textId="77777777" w:rsidR="001F12E2" w:rsidRDefault="001F12E2" w:rsidP="0058771B">
            <w:pPr>
              <w:ind w:left="362" w:hanging="362"/>
              <w:rPr>
                <w:sz w:val="24"/>
                <w:szCs w:val="24"/>
              </w:rPr>
            </w:pPr>
          </w:p>
        </w:tc>
        <w:tc>
          <w:tcPr>
            <w:tcW w:w="810" w:type="dxa"/>
          </w:tcPr>
          <w:p w14:paraId="518288B3" w14:textId="77777777" w:rsidR="001F12E2" w:rsidRDefault="001F12E2" w:rsidP="0058771B">
            <w:pPr>
              <w:ind w:left="362" w:hanging="362"/>
              <w:rPr>
                <w:sz w:val="24"/>
                <w:szCs w:val="24"/>
              </w:rPr>
            </w:pPr>
          </w:p>
        </w:tc>
        <w:tc>
          <w:tcPr>
            <w:tcW w:w="720" w:type="dxa"/>
          </w:tcPr>
          <w:p w14:paraId="17C30F40" w14:textId="77777777" w:rsidR="001F12E2" w:rsidRDefault="001F12E2" w:rsidP="0058771B">
            <w:pPr>
              <w:ind w:left="362" w:hanging="362"/>
              <w:rPr>
                <w:sz w:val="24"/>
                <w:szCs w:val="24"/>
              </w:rPr>
            </w:pPr>
          </w:p>
        </w:tc>
        <w:tc>
          <w:tcPr>
            <w:tcW w:w="810" w:type="dxa"/>
          </w:tcPr>
          <w:p w14:paraId="312CC405" w14:textId="77777777" w:rsidR="001F12E2" w:rsidRDefault="001F12E2" w:rsidP="0058771B">
            <w:pPr>
              <w:ind w:left="362" w:hanging="362"/>
              <w:rPr>
                <w:sz w:val="24"/>
                <w:szCs w:val="24"/>
              </w:rPr>
            </w:pPr>
          </w:p>
        </w:tc>
        <w:tc>
          <w:tcPr>
            <w:tcW w:w="720" w:type="dxa"/>
          </w:tcPr>
          <w:p w14:paraId="1D68CF62" w14:textId="77777777" w:rsidR="001F12E2" w:rsidRDefault="001F12E2" w:rsidP="0058771B">
            <w:pPr>
              <w:ind w:left="362" w:hanging="362"/>
              <w:rPr>
                <w:sz w:val="24"/>
                <w:szCs w:val="24"/>
              </w:rPr>
            </w:pPr>
          </w:p>
        </w:tc>
      </w:tr>
    </w:tbl>
    <w:p w14:paraId="31718AFE" w14:textId="3103DFD6" w:rsidR="00C736B2" w:rsidRPr="00C736B2" w:rsidRDefault="00C736B2" w:rsidP="00664324">
      <w:pPr>
        <w:contextualSpacing/>
        <w:rPr>
          <w:rFonts w:ascii="Arial" w:hAnsi="Arial" w:cs="Arial"/>
          <w:b/>
          <w:sz w:val="20"/>
          <w:szCs w:val="20"/>
        </w:rPr>
      </w:pPr>
    </w:p>
    <w:tbl>
      <w:tblPr>
        <w:tblStyle w:val="TableGrid"/>
        <w:tblW w:w="10980" w:type="dxa"/>
        <w:tblInd w:w="-5" w:type="dxa"/>
        <w:tblLook w:val="04A0" w:firstRow="1" w:lastRow="0" w:firstColumn="1" w:lastColumn="0" w:noHBand="0" w:noVBand="1"/>
      </w:tblPr>
      <w:tblGrid>
        <w:gridCol w:w="6480"/>
        <w:gridCol w:w="720"/>
        <w:gridCol w:w="720"/>
        <w:gridCol w:w="969"/>
        <w:gridCol w:w="720"/>
        <w:gridCol w:w="651"/>
        <w:gridCol w:w="720"/>
      </w:tblGrid>
      <w:tr w:rsidR="001F12E2" w14:paraId="2FDAF613" w14:textId="77777777" w:rsidTr="00C736B2">
        <w:tc>
          <w:tcPr>
            <w:tcW w:w="6480" w:type="dxa"/>
            <w:vMerge w:val="restart"/>
            <w:shd w:val="clear" w:color="auto" w:fill="CCFFCC"/>
          </w:tcPr>
          <w:p w14:paraId="018D66BE" w14:textId="6D79C918" w:rsidR="001F12E2" w:rsidRPr="009B11E8" w:rsidRDefault="001F12E2" w:rsidP="0058771B">
            <w:pPr>
              <w:rPr>
                <w:b/>
                <w:sz w:val="32"/>
                <w:szCs w:val="32"/>
              </w:rPr>
            </w:pPr>
            <w:r>
              <w:rPr>
                <w:b/>
                <w:sz w:val="32"/>
                <w:szCs w:val="32"/>
              </w:rPr>
              <w:t>3.13</w:t>
            </w:r>
          </w:p>
        </w:tc>
        <w:tc>
          <w:tcPr>
            <w:tcW w:w="1440" w:type="dxa"/>
            <w:gridSpan w:val="2"/>
            <w:shd w:val="clear" w:color="auto" w:fill="CCFFCC"/>
          </w:tcPr>
          <w:p w14:paraId="28AB267F" w14:textId="77777777" w:rsidR="001F12E2" w:rsidRPr="00685ECA" w:rsidRDefault="001F12E2" w:rsidP="0058771B">
            <w:pPr>
              <w:jc w:val="center"/>
              <w:rPr>
                <w:rFonts w:ascii="Arial" w:hAnsi="Arial" w:cs="Arial"/>
                <w:b/>
                <w:sz w:val="24"/>
                <w:szCs w:val="24"/>
              </w:rPr>
            </w:pPr>
            <w:r>
              <w:rPr>
                <w:rFonts w:ascii="Arial" w:hAnsi="Arial" w:cs="Arial"/>
                <w:b/>
                <w:sz w:val="24"/>
                <w:szCs w:val="24"/>
              </w:rPr>
              <w:t>FA1</w:t>
            </w:r>
          </w:p>
        </w:tc>
        <w:tc>
          <w:tcPr>
            <w:tcW w:w="1689" w:type="dxa"/>
            <w:gridSpan w:val="2"/>
            <w:shd w:val="clear" w:color="auto" w:fill="CCFFCC"/>
          </w:tcPr>
          <w:p w14:paraId="48F094B4" w14:textId="77777777" w:rsidR="001F12E2" w:rsidRPr="00685ECA" w:rsidRDefault="001F12E2" w:rsidP="0058771B">
            <w:pPr>
              <w:jc w:val="center"/>
              <w:rPr>
                <w:rFonts w:ascii="Arial" w:hAnsi="Arial" w:cs="Arial"/>
                <w:b/>
                <w:sz w:val="24"/>
                <w:szCs w:val="24"/>
              </w:rPr>
            </w:pPr>
            <w:r>
              <w:rPr>
                <w:rFonts w:ascii="Arial" w:hAnsi="Arial" w:cs="Arial"/>
                <w:b/>
                <w:sz w:val="24"/>
                <w:szCs w:val="24"/>
              </w:rPr>
              <w:t>FA2</w:t>
            </w:r>
          </w:p>
        </w:tc>
        <w:tc>
          <w:tcPr>
            <w:tcW w:w="1371" w:type="dxa"/>
            <w:gridSpan w:val="2"/>
            <w:shd w:val="clear" w:color="auto" w:fill="CCFFCC"/>
          </w:tcPr>
          <w:p w14:paraId="50859611" w14:textId="77777777" w:rsidR="001F12E2" w:rsidRPr="00685ECA" w:rsidRDefault="001F12E2" w:rsidP="0058771B">
            <w:pPr>
              <w:jc w:val="center"/>
              <w:rPr>
                <w:rFonts w:ascii="Arial" w:hAnsi="Arial" w:cs="Arial"/>
                <w:b/>
                <w:sz w:val="24"/>
                <w:szCs w:val="24"/>
              </w:rPr>
            </w:pPr>
            <w:r>
              <w:rPr>
                <w:rFonts w:ascii="Arial" w:hAnsi="Arial" w:cs="Arial"/>
                <w:b/>
                <w:sz w:val="24"/>
                <w:szCs w:val="24"/>
              </w:rPr>
              <w:t>FA3</w:t>
            </w:r>
          </w:p>
        </w:tc>
      </w:tr>
      <w:tr w:rsidR="001F12E2" w14:paraId="37304256" w14:textId="77777777" w:rsidTr="00C736B2">
        <w:tc>
          <w:tcPr>
            <w:tcW w:w="6480" w:type="dxa"/>
            <w:vMerge/>
            <w:shd w:val="clear" w:color="auto" w:fill="CCFFCC"/>
          </w:tcPr>
          <w:p w14:paraId="7E1EFFF4" w14:textId="77777777" w:rsidR="001F12E2" w:rsidRDefault="001F12E2" w:rsidP="0058771B">
            <w:pPr>
              <w:rPr>
                <w:b/>
                <w:sz w:val="24"/>
                <w:szCs w:val="24"/>
              </w:rPr>
            </w:pPr>
          </w:p>
        </w:tc>
        <w:tc>
          <w:tcPr>
            <w:tcW w:w="720" w:type="dxa"/>
            <w:shd w:val="clear" w:color="auto" w:fill="CCFFCC"/>
          </w:tcPr>
          <w:p w14:paraId="064E37AB" w14:textId="77777777" w:rsidR="001F12E2" w:rsidRDefault="001F12E2" w:rsidP="0058771B">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01BA50B3" w14:textId="77777777" w:rsidR="001F12E2" w:rsidRPr="00685ECA" w:rsidRDefault="001F12E2" w:rsidP="0058771B">
            <w:pPr>
              <w:jc w:val="center"/>
              <w:rPr>
                <w:rFonts w:ascii="Arial" w:hAnsi="Arial" w:cs="Arial"/>
                <w:b/>
                <w:sz w:val="24"/>
                <w:szCs w:val="24"/>
              </w:rPr>
            </w:pPr>
            <w:r>
              <w:rPr>
                <w:rFonts w:ascii="Arial" w:hAnsi="Arial" w:cs="Arial"/>
                <w:b/>
                <w:sz w:val="24"/>
                <w:szCs w:val="24"/>
              </w:rPr>
              <w:t>ML</w:t>
            </w:r>
          </w:p>
        </w:tc>
        <w:tc>
          <w:tcPr>
            <w:tcW w:w="969" w:type="dxa"/>
            <w:shd w:val="clear" w:color="auto" w:fill="CCFFCC"/>
          </w:tcPr>
          <w:p w14:paraId="63B691A2" w14:textId="77777777" w:rsidR="001F12E2" w:rsidRPr="00685ECA" w:rsidRDefault="001F12E2" w:rsidP="0058771B">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6DFDCCF1" w14:textId="77777777" w:rsidR="001F12E2" w:rsidRPr="00685ECA" w:rsidRDefault="001F12E2" w:rsidP="0058771B">
            <w:pPr>
              <w:jc w:val="center"/>
              <w:rPr>
                <w:rFonts w:ascii="Arial" w:hAnsi="Arial" w:cs="Arial"/>
                <w:b/>
                <w:sz w:val="24"/>
                <w:szCs w:val="24"/>
              </w:rPr>
            </w:pPr>
            <w:r>
              <w:rPr>
                <w:rFonts w:ascii="Arial" w:hAnsi="Arial" w:cs="Arial"/>
                <w:b/>
                <w:sz w:val="24"/>
                <w:szCs w:val="24"/>
              </w:rPr>
              <w:t>M2</w:t>
            </w:r>
          </w:p>
        </w:tc>
        <w:tc>
          <w:tcPr>
            <w:tcW w:w="651" w:type="dxa"/>
            <w:shd w:val="clear" w:color="auto" w:fill="CCFFCC"/>
          </w:tcPr>
          <w:p w14:paraId="3CAC2945" w14:textId="77777777" w:rsidR="001F12E2" w:rsidRPr="00685ECA" w:rsidRDefault="001F12E2" w:rsidP="0058771B">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33B80F50" w14:textId="77777777" w:rsidR="001F12E2" w:rsidRPr="00685ECA" w:rsidRDefault="001F12E2" w:rsidP="0058771B">
            <w:pPr>
              <w:jc w:val="center"/>
              <w:rPr>
                <w:rFonts w:ascii="Arial" w:hAnsi="Arial" w:cs="Arial"/>
                <w:b/>
                <w:sz w:val="24"/>
                <w:szCs w:val="24"/>
              </w:rPr>
            </w:pPr>
            <w:r>
              <w:rPr>
                <w:rFonts w:ascii="Arial" w:hAnsi="Arial" w:cs="Arial"/>
                <w:b/>
                <w:sz w:val="24"/>
                <w:szCs w:val="24"/>
              </w:rPr>
              <w:t>M3</w:t>
            </w:r>
          </w:p>
        </w:tc>
      </w:tr>
      <w:tr w:rsidR="001F12E2" w14:paraId="786F295B" w14:textId="77777777" w:rsidTr="00C736B2">
        <w:tc>
          <w:tcPr>
            <w:tcW w:w="6480" w:type="dxa"/>
          </w:tcPr>
          <w:p w14:paraId="7A568414" w14:textId="0F4B66CB" w:rsidR="001F12E2" w:rsidRPr="001F12E2" w:rsidRDefault="001F12E2" w:rsidP="00DF127A">
            <w:pPr>
              <w:pStyle w:val="ListParagraph"/>
              <w:numPr>
                <w:ilvl w:val="0"/>
                <w:numId w:val="63"/>
              </w:numPr>
              <w:ind w:left="510"/>
              <w:rPr>
                <w:rFonts w:ascii="Arial" w:hAnsi="Arial" w:cs="Arial"/>
                <w:sz w:val="24"/>
                <w:szCs w:val="24"/>
              </w:rPr>
            </w:pPr>
            <w:r w:rsidRPr="001F12E2">
              <w:rPr>
                <w:rFonts w:ascii="Arial" w:hAnsi="Arial" w:cs="Arial"/>
                <w:sz w:val="24"/>
                <w:szCs w:val="24"/>
              </w:rPr>
              <w:t xml:space="preserve">Identify examples of congruent and noncongruent figures. </w:t>
            </w:r>
          </w:p>
          <w:p w14:paraId="75DF5749" w14:textId="1522B60C" w:rsidR="001F12E2" w:rsidRPr="001F12E2" w:rsidRDefault="001F12E2" w:rsidP="001F12E2">
            <w:pPr>
              <w:rPr>
                <w:rFonts w:ascii="Arial" w:hAnsi="Arial" w:cs="Arial"/>
                <w:sz w:val="24"/>
                <w:szCs w:val="24"/>
              </w:rPr>
            </w:pPr>
          </w:p>
        </w:tc>
        <w:tc>
          <w:tcPr>
            <w:tcW w:w="720" w:type="dxa"/>
          </w:tcPr>
          <w:p w14:paraId="142480A3" w14:textId="77777777" w:rsidR="001F12E2" w:rsidRPr="00743302" w:rsidRDefault="001F12E2" w:rsidP="0058771B">
            <w:pPr>
              <w:ind w:left="362" w:hanging="362"/>
              <w:rPr>
                <w:sz w:val="36"/>
                <w:szCs w:val="36"/>
              </w:rPr>
            </w:pPr>
          </w:p>
        </w:tc>
        <w:tc>
          <w:tcPr>
            <w:tcW w:w="720" w:type="dxa"/>
          </w:tcPr>
          <w:p w14:paraId="57679D18" w14:textId="77777777" w:rsidR="001F12E2" w:rsidRDefault="001F12E2" w:rsidP="0058771B">
            <w:pPr>
              <w:ind w:left="362" w:hanging="362"/>
              <w:rPr>
                <w:sz w:val="24"/>
                <w:szCs w:val="24"/>
              </w:rPr>
            </w:pPr>
          </w:p>
        </w:tc>
        <w:tc>
          <w:tcPr>
            <w:tcW w:w="969" w:type="dxa"/>
          </w:tcPr>
          <w:p w14:paraId="3D027E2E" w14:textId="77777777" w:rsidR="001F12E2" w:rsidRDefault="001F12E2" w:rsidP="0058771B">
            <w:pPr>
              <w:ind w:left="362" w:hanging="362"/>
              <w:rPr>
                <w:sz w:val="24"/>
                <w:szCs w:val="24"/>
              </w:rPr>
            </w:pPr>
          </w:p>
        </w:tc>
        <w:tc>
          <w:tcPr>
            <w:tcW w:w="720" w:type="dxa"/>
          </w:tcPr>
          <w:p w14:paraId="23AF8A19" w14:textId="77777777" w:rsidR="001F12E2" w:rsidRDefault="001F12E2" w:rsidP="0058771B">
            <w:pPr>
              <w:ind w:left="362" w:hanging="362"/>
              <w:rPr>
                <w:sz w:val="24"/>
                <w:szCs w:val="24"/>
              </w:rPr>
            </w:pPr>
          </w:p>
        </w:tc>
        <w:tc>
          <w:tcPr>
            <w:tcW w:w="651" w:type="dxa"/>
          </w:tcPr>
          <w:p w14:paraId="20519D54" w14:textId="77777777" w:rsidR="001F12E2" w:rsidRDefault="001F12E2" w:rsidP="0058771B">
            <w:pPr>
              <w:ind w:left="362" w:hanging="362"/>
              <w:rPr>
                <w:sz w:val="24"/>
                <w:szCs w:val="24"/>
              </w:rPr>
            </w:pPr>
          </w:p>
        </w:tc>
        <w:tc>
          <w:tcPr>
            <w:tcW w:w="720" w:type="dxa"/>
          </w:tcPr>
          <w:p w14:paraId="760D547D" w14:textId="77777777" w:rsidR="001F12E2" w:rsidRDefault="001F12E2" w:rsidP="0058771B">
            <w:pPr>
              <w:ind w:left="362" w:hanging="362"/>
              <w:rPr>
                <w:sz w:val="24"/>
                <w:szCs w:val="24"/>
              </w:rPr>
            </w:pPr>
          </w:p>
        </w:tc>
      </w:tr>
      <w:tr w:rsidR="001F12E2" w14:paraId="6A3FDC5C" w14:textId="77777777" w:rsidTr="00C736B2">
        <w:tc>
          <w:tcPr>
            <w:tcW w:w="6480" w:type="dxa"/>
          </w:tcPr>
          <w:p w14:paraId="45AF2ED0" w14:textId="37D58381" w:rsidR="001F12E2" w:rsidRPr="001F12E2" w:rsidRDefault="001F12E2" w:rsidP="00DF127A">
            <w:pPr>
              <w:pStyle w:val="Default"/>
              <w:numPr>
                <w:ilvl w:val="0"/>
                <w:numId w:val="63"/>
              </w:numPr>
              <w:ind w:left="510"/>
              <w:rPr>
                <w:color w:val="auto"/>
              </w:rPr>
            </w:pPr>
            <w:r w:rsidRPr="001F12E2">
              <w:t xml:space="preserve">Determine and explain why plane figures are congruent or noncongruent. </w:t>
            </w:r>
          </w:p>
          <w:p w14:paraId="1FF4FE33" w14:textId="77777777" w:rsidR="001F12E2" w:rsidRPr="001F12E2" w:rsidRDefault="001F12E2" w:rsidP="001F12E2">
            <w:pPr>
              <w:ind w:left="510" w:hanging="362"/>
              <w:rPr>
                <w:rFonts w:ascii="Arial" w:hAnsi="Arial" w:cs="Arial"/>
                <w:sz w:val="24"/>
                <w:szCs w:val="24"/>
              </w:rPr>
            </w:pPr>
          </w:p>
        </w:tc>
        <w:tc>
          <w:tcPr>
            <w:tcW w:w="720" w:type="dxa"/>
          </w:tcPr>
          <w:p w14:paraId="14C8BFE0" w14:textId="77777777" w:rsidR="001F12E2" w:rsidRPr="00743302" w:rsidRDefault="001F12E2" w:rsidP="0058771B">
            <w:pPr>
              <w:ind w:left="362" w:hanging="362"/>
              <w:rPr>
                <w:sz w:val="36"/>
                <w:szCs w:val="36"/>
              </w:rPr>
            </w:pPr>
          </w:p>
        </w:tc>
        <w:tc>
          <w:tcPr>
            <w:tcW w:w="720" w:type="dxa"/>
          </w:tcPr>
          <w:p w14:paraId="7475A394" w14:textId="77777777" w:rsidR="001F12E2" w:rsidRDefault="001F12E2" w:rsidP="0058771B">
            <w:pPr>
              <w:ind w:left="362" w:hanging="362"/>
              <w:rPr>
                <w:sz w:val="24"/>
                <w:szCs w:val="24"/>
              </w:rPr>
            </w:pPr>
          </w:p>
        </w:tc>
        <w:tc>
          <w:tcPr>
            <w:tcW w:w="969" w:type="dxa"/>
          </w:tcPr>
          <w:p w14:paraId="60114F3D" w14:textId="77777777" w:rsidR="001F12E2" w:rsidRDefault="001F12E2" w:rsidP="0058771B">
            <w:pPr>
              <w:ind w:left="362" w:hanging="362"/>
              <w:rPr>
                <w:sz w:val="24"/>
                <w:szCs w:val="24"/>
              </w:rPr>
            </w:pPr>
          </w:p>
        </w:tc>
        <w:tc>
          <w:tcPr>
            <w:tcW w:w="720" w:type="dxa"/>
          </w:tcPr>
          <w:p w14:paraId="1319B559" w14:textId="77777777" w:rsidR="001F12E2" w:rsidRDefault="001F12E2" w:rsidP="0058771B">
            <w:pPr>
              <w:ind w:left="362" w:hanging="362"/>
              <w:rPr>
                <w:sz w:val="24"/>
                <w:szCs w:val="24"/>
              </w:rPr>
            </w:pPr>
          </w:p>
        </w:tc>
        <w:tc>
          <w:tcPr>
            <w:tcW w:w="651" w:type="dxa"/>
          </w:tcPr>
          <w:p w14:paraId="5C4ED72B" w14:textId="77777777" w:rsidR="001F12E2" w:rsidRDefault="001F12E2" w:rsidP="0058771B">
            <w:pPr>
              <w:ind w:left="362" w:hanging="362"/>
              <w:rPr>
                <w:sz w:val="24"/>
                <w:szCs w:val="24"/>
              </w:rPr>
            </w:pPr>
          </w:p>
        </w:tc>
        <w:tc>
          <w:tcPr>
            <w:tcW w:w="720" w:type="dxa"/>
          </w:tcPr>
          <w:p w14:paraId="57A18388" w14:textId="77777777" w:rsidR="001F12E2" w:rsidRDefault="001F12E2" w:rsidP="0058771B">
            <w:pPr>
              <w:ind w:left="362" w:hanging="362"/>
              <w:rPr>
                <w:sz w:val="24"/>
                <w:szCs w:val="24"/>
              </w:rPr>
            </w:pPr>
          </w:p>
        </w:tc>
      </w:tr>
    </w:tbl>
    <w:p w14:paraId="0870312A" w14:textId="77777777" w:rsidR="001F12E2" w:rsidRDefault="001F12E2" w:rsidP="00664324">
      <w:pPr>
        <w:contextualSpacing/>
        <w:rPr>
          <w:rFonts w:ascii="Arial" w:hAnsi="Arial" w:cs="Arial"/>
          <w:b/>
          <w:caps/>
          <w:sz w:val="32"/>
          <w:szCs w:val="32"/>
        </w:rPr>
      </w:pPr>
    </w:p>
    <w:p w14:paraId="196435E9" w14:textId="61B3044A" w:rsidR="00664324" w:rsidRPr="001B6856" w:rsidRDefault="00664324" w:rsidP="00664324">
      <w:pPr>
        <w:contextualSpacing/>
        <w:rPr>
          <w:rFonts w:ascii="Arial" w:hAnsi="Arial" w:cs="Arial"/>
          <w:b/>
          <w:sz w:val="32"/>
          <w:szCs w:val="32"/>
        </w:rPr>
      </w:pPr>
      <w:r w:rsidRPr="001B6856">
        <w:rPr>
          <w:rFonts w:ascii="Arial" w:hAnsi="Arial" w:cs="Arial"/>
          <w:b/>
          <w:caps/>
          <w:sz w:val="32"/>
          <w:szCs w:val="32"/>
        </w:rPr>
        <w:lastRenderedPageBreak/>
        <w:t>Grade 3</w:t>
      </w:r>
      <w:r w:rsidRPr="001B6856">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Name: _____________________</w:t>
      </w:r>
    </w:p>
    <w:p w14:paraId="3474E8DD" w14:textId="77777777" w:rsidR="00664324" w:rsidRPr="006D4AB7" w:rsidRDefault="00664324" w:rsidP="00664324">
      <w:pPr>
        <w:contextualSpacing/>
        <w:rPr>
          <w:rFonts w:ascii="Arial" w:hAnsi="Arial" w:cs="Arial"/>
          <w:b/>
          <w:sz w:val="10"/>
          <w:szCs w:val="10"/>
        </w:rPr>
      </w:pPr>
    </w:p>
    <w:p w14:paraId="04162920" w14:textId="77777777" w:rsidR="00664324" w:rsidRPr="001B6856" w:rsidRDefault="00664324" w:rsidP="00664324">
      <w:pPr>
        <w:contextualSpacing/>
        <w:jc w:val="center"/>
        <w:rPr>
          <w:rFonts w:ascii="Arial" w:hAnsi="Arial" w:cs="Arial"/>
          <w:b/>
          <w:caps/>
          <w:color w:val="660066"/>
          <w:sz w:val="32"/>
          <w:szCs w:val="32"/>
        </w:rPr>
      </w:pPr>
      <w:r w:rsidRPr="001B6856">
        <w:rPr>
          <w:rFonts w:ascii="Arial" w:hAnsi="Arial" w:cs="Arial"/>
          <w:b/>
          <w:caps/>
          <w:color w:val="660066"/>
          <w:sz w:val="32"/>
          <w:szCs w:val="32"/>
        </w:rPr>
        <w:t>probability and statistics</w:t>
      </w:r>
    </w:p>
    <w:p w14:paraId="61346500" w14:textId="77777777" w:rsidR="00664324" w:rsidRPr="006D4AB7" w:rsidRDefault="00664324" w:rsidP="00664324">
      <w:pPr>
        <w:contextualSpacing/>
        <w:jc w:val="center"/>
        <w:rPr>
          <w:rFonts w:ascii="Arial" w:hAnsi="Arial" w:cs="Arial"/>
          <w:b/>
          <w:i/>
          <w:sz w:val="20"/>
          <w:szCs w:val="20"/>
        </w:rPr>
      </w:pPr>
      <w:r w:rsidRPr="006D4AB7">
        <w:rPr>
          <w:rFonts w:ascii="Arial" w:hAnsi="Arial" w:cs="Arial"/>
          <w:b/>
          <w:i/>
          <w:sz w:val="20"/>
          <w:szCs w:val="20"/>
        </w:rPr>
        <w:t>Essential Knowledge Skills and Processes – At a Glance</w:t>
      </w:r>
    </w:p>
    <w:p w14:paraId="32138991" w14:textId="77777777" w:rsidR="00664324" w:rsidRPr="006D4AB7" w:rsidRDefault="00664324" w:rsidP="00664324">
      <w:pPr>
        <w:contextualSpacing/>
        <w:jc w:val="center"/>
        <w:rPr>
          <w:rFonts w:ascii="Arial" w:hAnsi="Arial" w:cs="Arial"/>
          <w:b/>
          <w:i/>
          <w:sz w:val="4"/>
          <w:szCs w:val="4"/>
        </w:rPr>
      </w:pPr>
    </w:p>
    <w:p w14:paraId="0B69428B" w14:textId="77777777" w:rsidR="00664324" w:rsidRPr="006D4AB7" w:rsidRDefault="00664324" w:rsidP="00664324">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5BD86E59" w14:textId="77777777" w:rsidTr="005C3547">
        <w:tc>
          <w:tcPr>
            <w:tcW w:w="6498" w:type="dxa"/>
            <w:vMerge w:val="restart"/>
            <w:shd w:val="clear" w:color="auto" w:fill="F3F3F3"/>
          </w:tcPr>
          <w:p w14:paraId="602A965A" w14:textId="588D1DDF" w:rsidR="00664324" w:rsidRPr="009B11E8" w:rsidRDefault="005E6672" w:rsidP="005C3547">
            <w:pPr>
              <w:rPr>
                <w:b/>
                <w:sz w:val="32"/>
                <w:szCs w:val="32"/>
              </w:rPr>
            </w:pPr>
            <w:r>
              <w:rPr>
                <w:b/>
                <w:sz w:val="32"/>
                <w:szCs w:val="32"/>
              </w:rPr>
              <w:t>3.14</w:t>
            </w:r>
          </w:p>
        </w:tc>
        <w:tc>
          <w:tcPr>
            <w:tcW w:w="1440" w:type="dxa"/>
            <w:gridSpan w:val="2"/>
            <w:shd w:val="clear" w:color="auto" w:fill="F3F3F3"/>
          </w:tcPr>
          <w:p w14:paraId="5CD6DBF3" w14:textId="031635B7" w:rsidR="00664324" w:rsidRPr="00685ECA" w:rsidRDefault="005E6672"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3F3F3"/>
          </w:tcPr>
          <w:p w14:paraId="39C0F0A4" w14:textId="3ED13E96" w:rsidR="00664324" w:rsidRPr="00685ECA" w:rsidRDefault="005E6672"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3F3F3"/>
          </w:tcPr>
          <w:p w14:paraId="39DC849E" w14:textId="038C7BD6" w:rsidR="00664324" w:rsidRPr="00685ECA" w:rsidRDefault="005E6672" w:rsidP="005C3547">
            <w:pPr>
              <w:jc w:val="center"/>
              <w:rPr>
                <w:rFonts w:ascii="Arial" w:hAnsi="Arial" w:cs="Arial"/>
                <w:b/>
                <w:sz w:val="24"/>
                <w:szCs w:val="24"/>
              </w:rPr>
            </w:pPr>
            <w:r>
              <w:rPr>
                <w:rFonts w:ascii="Arial" w:hAnsi="Arial" w:cs="Arial"/>
                <w:b/>
                <w:sz w:val="24"/>
                <w:szCs w:val="24"/>
              </w:rPr>
              <w:t>FA3</w:t>
            </w:r>
          </w:p>
        </w:tc>
      </w:tr>
      <w:tr w:rsidR="00664324" w14:paraId="278BF29A" w14:textId="77777777" w:rsidTr="005C3547">
        <w:tc>
          <w:tcPr>
            <w:tcW w:w="6498" w:type="dxa"/>
            <w:vMerge/>
            <w:shd w:val="clear" w:color="auto" w:fill="F3F3F3"/>
          </w:tcPr>
          <w:p w14:paraId="190E3B14" w14:textId="77777777" w:rsidR="00664324" w:rsidRDefault="00664324" w:rsidP="005C3547">
            <w:pPr>
              <w:rPr>
                <w:b/>
                <w:sz w:val="24"/>
                <w:szCs w:val="24"/>
              </w:rPr>
            </w:pPr>
          </w:p>
        </w:tc>
        <w:tc>
          <w:tcPr>
            <w:tcW w:w="720" w:type="dxa"/>
            <w:shd w:val="clear" w:color="auto" w:fill="F3F3F3"/>
          </w:tcPr>
          <w:p w14:paraId="51FD3393"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3F3F3"/>
          </w:tcPr>
          <w:p w14:paraId="79B068EA"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3F3F3"/>
          </w:tcPr>
          <w:p w14:paraId="7FB5C307"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3F3F3"/>
          </w:tcPr>
          <w:p w14:paraId="7B07E4A4"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3F3F3"/>
          </w:tcPr>
          <w:p w14:paraId="78DB6694"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3F3F3"/>
          </w:tcPr>
          <w:p w14:paraId="13FB377A"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11E9B5EB" w14:textId="77777777" w:rsidTr="005C3547">
        <w:tc>
          <w:tcPr>
            <w:tcW w:w="6498" w:type="dxa"/>
          </w:tcPr>
          <w:p w14:paraId="15514BF5" w14:textId="76B0323F" w:rsidR="005E6672" w:rsidRPr="005E6672" w:rsidRDefault="00664324" w:rsidP="005E6672">
            <w:pPr>
              <w:ind w:left="362" w:hanging="362"/>
              <w:rPr>
                <w:rFonts w:ascii="Arial" w:hAnsi="Arial" w:cs="Arial"/>
                <w:sz w:val="24"/>
                <w:szCs w:val="24"/>
              </w:rPr>
            </w:pPr>
            <w:r w:rsidRPr="005E6672">
              <w:rPr>
                <w:rFonts w:ascii="Arial" w:hAnsi="Arial" w:cs="Arial"/>
                <w:sz w:val="24"/>
                <w:szCs w:val="24"/>
              </w:rPr>
              <w:t>a.</w:t>
            </w:r>
            <w:r w:rsidRPr="005E6672">
              <w:rPr>
                <w:rFonts w:ascii="Arial" w:hAnsi="Arial" w:cs="Arial"/>
                <w:sz w:val="24"/>
                <w:szCs w:val="24"/>
              </w:rPr>
              <w:tab/>
            </w:r>
            <w:r w:rsidR="005E6672" w:rsidRPr="005E6672">
              <w:rPr>
                <w:rFonts w:ascii="Arial" w:hAnsi="Arial" w:cs="Arial"/>
                <w:sz w:val="24"/>
                <w:szCs w:val="24"/>
              </w:rPr>
              <w:t xml:space="preserve">Define probability as the measurement of chance that an event will happen. </w:t>
            </w:r>
          </w:p>
          <w:p w14:paraId="3EE6C906" w14:textId="5416DF0E" w:rsidR="00664324" w:rsidRPr="005E6672" w:rsidRDefault="00664324" w:rsidP="005C3547">
            <w:pPr>
              <w:ind w:left="362" w:hanging="362"/>
              <w:rPr>
                <w:rFonts w:ascii="Arial" w:hAnsi="Arial" w:cs="Arial"/>
                <w:sz w:val="24"/>
                <w:szCs w:val="24"/>
              </w:rPr>
            </w:pPr>
          </w:p>
        </w:tc>
        <w:tc>
          <w:tcPr>
            <w:tcW w:w="720" w:type="dxa"/>
          </w:tcPr>
          <w:p w14:paraId="36BAC52B" w14:textId="77777777" w:rsidR="00664324" w:rsidRPr="006D4AB7" w:rsidRDefault="00664324" w:rsidP="005C3547">
            <w:pPr>
              <w:ind w:left="362" w:hanging="362"/>
              <w:rPr>
                <w:sz w:val="36"/>
                <w:szCs w:val="36"/>
              </w:rPr>
            </w:pPr>
          </w:p>
        </w:tc>
        <w:tc>
          <w:tcPr>
            <w:tcW w:w="720" w:type="dxa"/>
          </w:tcPr>
          <w:p w14:paraId="362AE23B" w14:textId="77777777" w:rsidR="00664324" w:rsidRDefault="00664324" w:rsidP="005C3547">
            <w:pPr>
              <w:ind w:left="362" w:hanging="362"/>
              <w:rPr>
                <w:sz w:val="24"/>
                <w:szCs w:val="24"/>
              </w:rPr>
            </w:pPr>
          </w:p>
        </w:tc>
        <w:tc>
          <w:tcPr>
            <w:tcW w:w="810" w:type="dxa"/>
          </w:tcPr>
          <w:p w14:paraId="2635C295" w14:textId="77777777" w:rsidR="00664324" w:rsidRDefault="00664324" w:rsidP="005C3547">
            <w:pPr>
              <w:ind w:left="362" w:hanging="362"/>
              <w:rPr>
                <w:sz w:val="24"/>
                <w:szCs w:val="24"/>
              </w:rPr>
            </w:pPr>
          </w:p>
        </w:tc>
        <w:tc>
          <w:tcPr>
            <w:tcW w:w="720" w:type="dxa"/>
          </w:tcPr>
          <w:p w14:paraId="77769D1A" w14:textId="77777777" w:rsidR="00664324" w:rsidRDefault="00664324" w:rsidP="005C3547">
            <w:pPr>
              <w:ind w:left="362" w:hanging="362"/>
              <w:rPr>
                <w:sz w:val="24"/>
                <w:szCs w:val="24"/>
              </w:rPr>
            </w:pPr>
          </w:p>
        </w:tc>
        <w:tc>
          <w:tcPr>
            <w:tcW w:w="810" w:type="dxa"/>
          </w:tcPr>
          <w:p w14:paraId="1C75D985" w14:textId="77777777" w:rsidR="00664324" w:rsidRDefault="00664324" w:rsidP="005C3547">
            <w:pPr>
              <w:ind w:left="362" w:hanging="362"/>
              <w:rPr>
                <w:sz w:val="24"/>
                <w:szCs w:val="24"/>
              </w:rPr>
            </w:pPr>
          </w:p>
        </w:tc>
        <w:tc>
          <w:tcPr>
            <w:tcW w:w="720" w:type="dxa"/>
          </w:tcPr>
          <w:p w14:paraId="70268C85" w14:textId="77777777" w:rsidR="00664324" w:rsidRDefault="00664324" w:rsidP="005C3547">
            <w:pPr>
              <w:ind w:left="362" w:hanging="362"/>
              <w:rPr>
                <w:sz w:val="24"/>
                <w:szCs w:val="24"/>
              </w:rPr>
            </w:pPr>
          </w:p>
        </w:tc>
      </w:tr>
      <w:tr w:rsidR="00664324" w14:paraId="4C657FAA" w14:textId="77777777" w:rsidTr="005C3547">
        <w:tc>
          <w:tcPr>
            <w:tcW w:w="6498" w:type="dxa"/>
          </w:tcPr>
          <w:p w14:paraId="124162B2" w14:textId="7A5B2E68" w:rsidR="005E6672" w:rsidRPr="005E6672" w:rsidRDefault="00664324" w:rsidP="005E6672">
            <w:pPr>
              <w:ind w:left="362" w:hanging="362"/>
              <w:rPr>
                <w:rFonts w:ascii="Arial" w:hAnsi="Arial" w:cs="Arial"/>
                <w:sz w:val="24"/>
                <w:szCs w:val="24"/>
              </w:rPr>
            </w:pPr>
            <w:r w:rsidRPr="005E6672">
              <w:rPr>
                <w:rFonts w:ascii="Arial" w:hAnsi="Arial" w:cs="Arial"/>
                <w:sz w:val="24"/>
                <w:szCs w:val="24"/>
              </w:rPr>
              <w:t>b.</w:t>
            </w:r>
            <w:r w:rsidRPr="005E6672">
              <w:rPr>
                <w:rFonts w:ascii="Arial" w:hAnsi="Arial" w:cs="Arial"/>
                <w:sz w:val="24"/>
                <w:szCs w:val="24"/>
              </w:rPr>
              <w:tab/>
            </w:r>
            <w:r w:rsidR="005E6672" w:rsidRPr="005E6672">
              <w:rPr>
                <w:rFonts w:ascii="Arial" w:hAnsi="Arial" w:cs="Arial"/>
                <w:sz w:val="24"/>
                <w:szCs w:val="24"/>
              </w:rPr>
              <w:t xml:space="preserve">List all possible outcomes for a single event (e.g., heads and tails are the two possible outcomes of flipping a coin). Limit the number of outcomes to 12 or fewer. </w:t>
            </w:r>
          </w:p>
          <w:p w14:paraId="4DF4A58D" w14:textId="4228332C" w:rsidR="00664324" w:rsidRPr="005E6672" w:rsidRDefault="00664324" w:rsidP="005C3547">
            <w:pPr>
              <w:ind w:left="362" w:hanging="362"/>
              <w:rPr>
                <w:rFonts w:ascii="Arial" w:hAnsi="Arial" w:cs="Arial"/>
                <w:sz w:val="24"/>
                <w:szCs w:val="24"/>
              </w:rPr>
            </w:pPr>
          </w:p>
        </w:tc>
        <w:tc>
          <w:tcPr>
            <w:tcW w:w="720" w:type="dxa"/>
          </w:tcPr>
          <w:p w14:paraId="3D80005E" w14:textId="77777777" w:rsidR="00664324" w:rsidRDefault="00664324" w:rsidP="005C3547">
            <w:pPr>
              <w:ind w:left="362" w:hanging="362"/>
              <w:rPr>
                <w:sz w:val="24"/>
                <w:szCs w:val="24"/>
              </w:rPr>
            </w:pPr>
          </w:p>
        </w:tc>
        <w:tc>
          <w:tcPr>
            <w:tcW w:w="720" w:type="dxa"/>
          </w:tcPr>
          <w:p w14:paraId="729AF06F" w14:textId="77777777" w:rsidR="00664324" w:rsidRDefault="00664324" w:rsidP="005C3547">
            <w:pPr>
              <w:ind w:left="362" w:hanging="362"/>
              <w:rPr>
                <w:sz w:val="24"/>
                <w:szCs w:val="24"/>
              </w:rPr>
            </w:pPr>
          </w:p>
        </w:tc>
        <w:tc>
          <w:tcPr>
            <w:tcW w:w="810" w:type="dxa"/>
          </w:tcPr>
          <w:p w14:paraId="3D06CDCE" w14:textId="77777777" w:rsidR="00664324" w:rsidRDefault="00664324" w:rsidP="005C3547">
            <w:pPr>
              <w:ind w:left="362" w:hanging="362"/>
              <w:rPr>
                <w:sz w:val="24"/>
                <w:szCs w:val="24"/>
              </w:rPr>
            </w:pPr>
          </w:p>
        </w:tc>
        <w:tc>
          <w:tcPr>
            <w:tcW w:w="720" w:type="dxa"/>
          </w:tcPr>
          <w:p w14:paraId="49123EDD" w14:textId="77777777" w:rsidR="00664324" w:rsidRDefault="00664324" w:rsidP="005C3547">
            <w:pPr>
              <w:ind w:left="362" w:hanging="362"/>
              <w:rPr>
                <w:sz w:val="24"/>
                <w:szCs w:val="24"/>
              </w:rPr>
            </w:pPr>
          </w:p>
        </w:tc>
        <w:tc>
          <w:tcPr>
            <w:tcW w:w="810" w:type="dxa"/>
          </w:tcPr>
          <w:p w14:paraId="5C0274C2" w14:textId="77777777" w:rsidR="00664324" w:rsidRDefault="00664324" w:rsidP="005C3547">
            <w:pPr>
              <w:ind w:left="362" w:hanging="362"/>
              <w:rPr>
                <w:sz w:val="24"/>
                <w:szCs w:val="24"/>
              </w:rPr>
            </w:pPr>
          </w:p>
        </w:tc>
        <w:tc>
          <w:tcPr>
            <w:tcW w:w="720" w:type="dxa"/>
          </w:tcPr>
          <w:p w14:paraId="65461376" w14:textId="77777777" w:rsidR="00664324" w:rsidRDefault="00664324" w:rsidP="005C3547">
            <w:pPr>
              <w:ind w:left="362" w:hanging="362"/>
              <w:rPr>
                <w:sz w:val="24"/>
                <w:szCs w:val="24"/>
              </w:rPr>
            </w:pPr>
          </w:p>
        </w:tc>
      </w:tr>
      <w:tr w:rsidR="00664324" w14:paraId="271B7602" w14:textId="77777777" w:rsidTr="005C3547">
        <w:tc>
          <w:tcPr>
            <w:tcW w:w="6498" w:type="dxa"/>
          </w:tcPr>
          <w:p w14:paraId="12816DA4" w14:textId="6F7F2D41" w:rsidR="005E6672" w:rsidRPr="005E6672" w:rsidRDefault="00664324" w:rsidP="005E6672">
            <w:pPr>
              <w:ind w:left="362" w:hanging="362"/>
              <w:rPr>
                <w:rFonts w:ascii="Arial" w:hAnsi="Arial" w:cs="Arial"/>
                <w:sz w:val="24"/>
                <w:szCs w:val="24"/>
              </w:rPr>
            </w:pPr>
            <w:r w:rsidRPr="005E6672">
              <w:rPr>
                <w:rFonts w:ascii="Arial" w:hAnsi="Arial" w:cs="Arial"/>
                <w:sz w:val="24"/>
                <w:szCs w:val="24"/>
              </w:rPr>
              <w:t>c.</w:t>
            </w:r>
            <w:r w:rsidRPr="005E6672">
              <w:rPr>
                <w:rFonts w:ascii="Arial" w:hAnsi="Arial" w:cs="Arial"/>
                <w:sz w:val="24"/>
                <w:szCs w:val="24"/>
              </w:rPr>
              <w:tab/>
            </w:r>
            <w:r w:rsidR="005E6672" w:rsidRPr="005E6672">
              <w:rPr>
                <w:rFonts w:ascii="Arial" w:hAnsi="Arial" w:cs="Arial"/>
                <w:sz w:val="24"/>
                <w:szCs w:val="24"/>
              </w:rPr>
              <w:t xml:space="preserve">Describe the degree of likelihood of an outcome occurring using terms such as </w:t>
            </w:r>
            <w:r w:rsidR="005E6672" w:rsidRPr="005E6672">
              <w:rPr>
                <w:rFonts w:ascii="Arial" w:hAnsi="Arial" w:cs="Arial"/>
                <w:i/>
                <w:iCs/>
                <w:sz w:val="24"/>
                <w:szCs w:val="24"/>
              </w:rPr>
              <w:t>impossible</w:t>
            </w:r>
            <w:r w:rsidR="005E6672" w:rsidRPr="005E6672">
              <w:rPr>
                <w:rFonts w:ascii="Arial" w:hAnsi="Arial" w:cs="Arial"/>
                <w:sz w:val="24"/>
                <w:szCs w:val="24"/>
              </w:rPr>
              <w:t xml:space="preserve">, </w:t>
            </w:r>
            <w:r w:rsidR="005E6672" w:rsidRPr="005E6672">
              <w:rPr>
                <w:rFonts w:ascii="Arial" w:hAnsi="Arial" w:cs="Arial"/>
                <w:i/>
                <w:iCs/>
                <w:sz w:val="24"/>
                <w:szCs w:val="24"/>
              </w:rPr>
              <w:t>unlikely</w:t>
            </w:r>
            <w:r w:rsidR="005E6672" w:rsidRPr="005E6672">
              <w:rPr>
                <w:rFonts w:ascii="Arial" w:hAnsi="Arial" w:cs="Arial"/>
                <w:sz w:val="24"/>
                <w:szCs w:val="24"/>
              </w:rPr>
              <w:t xml:space="preserve">, </w:t>
            </w:r>
            <w:r w:rsidR="005E6672" w:rsidRPr="005E6672">
              <w:rPr>
                <w:rFonts w:ascii="Arial" w:hAnsi="Arial" w:cs="Arial"/>
                <w:i/>
                <w:iCs/>
                <w:sz w:val="24"/>
                <w:szCs w:val="24"/>
              </w:rPr>
              <w:t>equally likely, likely</w:t>
            </w:r>
            <w:r w:rsidR="005E6672" w:rsidRPr="005E6672">
              <w:rPr>
                <w:rFonts w:ascii="Arial" w:hAnsi="Arial" w:cs="Arial"/>
                <w:sz w:val="24"/>
                <w:szCs w:val="24"/>
              </w:rPr>
              <w:t xml:space="preserve">, and </w:t>
            </w:r>
            <w:r w:rsidR="005E6672" w:rsidRPr="005E6672">
              <w:rPr>
                <w:rFonts w:ascii="Arial" w:hAnsi="Arial" w:cs="Arial"/>
                <w:i/>
                <w:iCs/>
                <w:sz w:val="24"/>
                <w:szCs w:val="24"/>
              </w:rPr>
              <w:t>certain</w:t>
            </w:r>
            <w:r w:rsidR="005E6672" w:rsidRPr="005E6672">
              <w:rPr>
                <w:rFonts w:ascii="Arial" w:hAnsi="Arial" w:cs="Arial"/>
                <w:sz w:val="24"/>
                <w:szCs w:val="24"/>
              </w:rPr>
              <w:t xml:space="preserve">. </w:t>
            </w:r>
          </w:p>
          <w:p w14:paraId="6CDF88E0" w14:textId="70F670F2" w:rsidR="00664324" w:rsidRPr="005E6672" w:rsidRDefault="00664324" w:rsidP="005C3547">
            <w:pPr>
              <w:ind w:left="362" w:hanging="362"/>
              <w:rPr>
                <w:rFonts w:ascii="Arial" w:hAnsi="Arial" w:cs="Arial"/>
                <w:sz w:val="24"/>
                <w:szCs w:val="24"/>
              </w:rPr>
            </w:pPr>
          </w:p>
        </w:tc>
        <w:tc>
          <w:tcPr>
            <w:tcW w:w="720" w:type="dxa"/>
          </w:tcPr>
          <w:p w14:paraId="5692FDB3" w14:textId="77777777" w:rsidR="00664324" w:rsidRPr="003608EF" w:rsidRDefault="00664324" w:rsidP="005C3547">
            <w:pPr>
              <w:ind w:left="362" w:hanging="362"/>
              <w:rPr>
                <w:sz w:val="36"/>
                <w:szCs w:val="36"/>
              </w:rPr>
            </w:pPr>
          </w:p>
        </w:tc>
        <w:tc>
          <w:tcPr>
            <w:tcW w:w="720" w:type="dxa"/>
          </w:tcPr>
          <w:p w14:paraId="601B8D79" w14:textId="77777777" w:rsidR="00664324" w:rsidRPr="003608EF" w:rsidRDefault="00664324" w:rsidP="005C3547">
            <w:pPr>
              <w:ind w:left="362" w:hanging="362"/>
              <w:rPr>
                <w:sz w:val="36"/>
                <w:szCs w:val="36"/>
              </w:rPr>
            </w:pPr>
          </w:p>
        </w:tc>
        <w:tc>
          <w:tcPr>
            <w:tcW w:w="810" w:type="dxa"/>
          </w:tcPr>
          <w:p w14:paraId="1C0F45CF" w14:textId="77777777" w:rsidR="00664324" w:rsidRPr="003608EF" w:rsidRDefault="00664324" w:rsidP="005C3547">
            <w:pPr>
              <w:ind w:left="362" w:hanging="362"/>
              <w:rPr>
                <w:sz w:val="36"/>
                <w:szCs w:val="36"/>
              </w:rPr>
            </w:pPr>
          </w:p>
        </w:tc>
        <w:tc>
          <w:tcPr>
            <w:tcW w:w="720" w:type="dxa"/>
          </w:tcPr>
          <w:p w14:paraId="10F5CA6D" w14:textId="77777777" w:rsidR="00664324" w:rsidRPr="003608EF" w:rsidRDefault="00664324" w:rsidP="005C3547">
            <w:pPr>
              <w:ind w:left="362" w:hanging="362"/>
              <w:rPr>
                <w:sz w:val="36"/>
                <w:szCs w:val="36"/>
              </w:rPr>
            </w:pPr>
          </w:p>
        </w:tc>
        <w:tc>
          <w:tcPr>
            <w:tcW w:w="810" w:type="dxa"/>
          </w:tcPr>
          <w:p w14:paraId="4063823A" w14:textId="77777777" w:rsidR="00664324" w:rsidRPr="003608EF" w:rsidRDefault="00664324" w:rsidP="005C3547">
            <w:pPr>
              <w:ind w:left="362" w:hanging="362"/>
              <w:rPr>
                <w:sz w:val="36"/>
                <w:szCs w:val="36"/>
              </w:rPr>
            </w:pPr>
          </w:p>
        </w:tc>
        <w:tc>
          <w:tcPr>
            <w:tcW w:w="720" w:type="dxa"/>
          </w:tcPr>
          <w:p w14:paraId="4487C19D" w14:textId="77777777" w:rsidR="00664324" w:rsidRPr="003608EF" w:rsidRDefault="00664324" w:rsidP="005C3547">
            <w:pPr>
              <w:ind w:left="362" w:hanging="362"/>
              <w:rPr>
                <w:sz w:val="36"/>
                <w:szCs w:val="36"/>
              </w:rPr>
            </w:pPr>
          </w:p>
        </w:tc>
      </w:tr>
    </w:tbl>
    <w:p w14:paraId="794F25D2" w14:textId="77777777" w:rsidR="00664324" w:rsidRPr="00AE005F" w:rsidRDefault="00664324" w:rsidP="00664324">
      <w:pPr>
        <w:contextualSpacing/>
        <w:rPr>
          <w:rFonts w:ascii="Arial" w:hAnsi="Arial" w:cs="Arial"/>
          <w:b/>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5E90110E" w14:textId="77777777" w:rsidTr="005C3547">
        <w:tc>
          <w:tcPr>
            <w:tcW w:w="6498" w:type="dxa"/>
            <w:vMerge w:val="restart"/>
            <w:shd w:val="clear" w:color="auto" w:fill="F3F3F3"/>
          </w:tcPr>
          <w:p w14:paraId="6C6AF51A" w14:textId="0BFBA728" w:rsidR="00664324" w:rsidRPr="009B11E8" w:rsidRDefault="005E6672" w:rsidP="005C3547">
            <w:pPr>
              <w:rPr>
                <w:b/>
                <w:sz w:val="32"/>
                <w:szCs w:val="32"/>
              </w:rPr>
            </w:pPr>
            <w:r>
              <w:rPr>
                <w:b/>
                <w:sz w:val="32"/>
                <w:szCs w:val="32"/>
              </w:rPr>
              <w:t>3.15</w:t>
            </w:r>
          </w:p>
        </w:tc>
        <w:tc>
          <w:tcPr>
            <w:tcW w:w="1440" w:type="dxa"/>
            <w:gridSpan w:val="2"/>
            <w:shd w:val="clear" w:color="auto" w:fill="F3F3F3"/>
          </w:tcPr>
          <w:p w14:paraId="5E49E48C" w14:textId="475C9627" w:rsidR="00664324" w:rsidRPr="00685ECA" w:rsidRDefault="005E6672"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3F3F3"/>
          </w:tcPr>
          <w:p w14:paraId="53D1C3AC" w14:textId="2D6E4D7C" w:rsidR="00664324" w:rsidRPr="00685ECA" w:rsidRDefault="005E6672"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3F3F3"/>
          </w:tcPr>
          <w:p w14:paraId="314C7E25" w14:textId="5C09091B" w:rsidR="00664324" w:rsidRPr="00685ECA" w:rsidRDefault="005E6672" w:rsidP="005C3547">
            <w:pPr>
              <w:jc w:val="center"/>
              <w:rPr>
                <w:rFonts w:ascii="Arial" w:hAnsi="Arial" w:cs="Arial"/>
                <w:b/>
                <w:sz w:val="24"/>
                <w:szCs w:val="24"/>
              </w:rPr>
            </w:pPr>
            <w:r>
              <w:rPr>
                <w:rFonts w:ascii="Arial" w:hAnsi="Arial" w:cs="Arial"/>
                <w:b/>
                <w:sz w:val="24"/>
                <w:szCs w:val="24"/>
              </w:rPr>
              <w:t>FA3</w:t>
            </w:r>
          </w:p>
        </w:tc>
      </w:tr>
      <w:tr w:rsidR="00664324" w14:paraId="0D851E27" w14:textId="77777777" w:rsidTr="005C3547">
        <w:tc>
          <w:tcPr>
            <w:tcW w:w="6498" w:type="dxa"/>
            <w:vMerge/>
            <w:shd w:val="clear" w:color="auto" w:fill="F3F3F3"/>
          </w:tcPr>
          <w:p w14:paraId="57EB2817" w14:textId="77777777" w:rsidR="00664324" w:rsidRDefault="00664324" w:rsidP="005C3547">
            <w:pPr>
              <w:rPr>
                <w:b/>
                <w:sz w:val="24"/>
                <w:szCs w:val="24"/>
              </w:rPr>
            </w:pPr>
          </w:p>
        </w:tc>
        <w:tc>
          <w:tcPr>
            <w:tcW w:w="720" w:type="dxa"/>
            <w:shd w:val="clear" w:color="auto" w:fill="F3F3F3"/>
          </w:tcPr>
          <w:p w14:paraId="736DEAAC"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3F3F3"/>
          </w:tcPr>
          <w:p w14:paraId="5AD0AD09"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3F3F3"/>
          </w:tcPr>
          <w:p w14:paraId="128B297C"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3F3F3"/>
          </w:tcPr>
          <w:p w14:paraId="7FC32D25"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3F3F3"/>
          </w:tcPr>
          <w:p w14:paraId="7DA7DFFF"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3F3F3"/>
          </w:tcPr>
          <w:p w14:paraId="2C4927B5"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448B8425" w14:textId="77777777" w:rsidTr="005C3547">
        <w:tc>
          <w:tcPr>
            <w:tcW w:w="6498" w:type="dxa"/>
          </w:tcPr>
          <w:p w14:paraId="674D9608" w14:textId="0DE52A65" w:rsidR="005E6672" w:rsidRPr="005E6672" w:rsidRDefault="00664324" w:rsidP="005E6672">
            <w:pPr>
              <w:ind w:left="362" w:hanging="362"/>
              <w:rPr>
                <w:rFonts w:ascii="Arial" w:hAnsi="Arial" w:cs="Arial"/>
                <w:sz w:val="24"/>
                <w:szCs w:val="24"/>
              </w:rPr>
            </w:pPr>
            <w:r w:rsidRPr="005E6672">
              <w:rPr>
                <w:rFonts w:ascii="Arial" w:hAnsi="Arial" w:cs="Arial"/>
                <w:sz w:val="24"/>
                <w:szCs w:val="24"/>
              </w:rPr>
              <w:t>a.</w:t>
            </w:r>
            <w:r w:rsidRPr="005E6672">
              <w:rPr>
                <w:rFonts w:ascii="Arial" w:hAnsi="Arial" w:cs="Arial"/>
                <w:sz w:val="24"/>
                <w:szCs w:val="24"/>
              </w:rPr>
              <w:tab/>
            </w:r>
            <w:r w:rsidR="005E6672" w:rsidRPr="005E6672">
              <w:rPr>
                <w:rFonts w:ascii="Arial" w:hAnsi="Arial" w:cs="Arial"/>
                <w:sz w:val="24"/>
                <w:szCs w:val="24"/>
              </w:rPr>
              <w:t xml:space="preserve">Identify parts of the data that have special characteristics, including categories with the greatest, the least, or the same (e.g., most students prefer scrambled eggs). (b) </w:t>
            </w:r>
          </w:p>
          <w:p w14:paraId="46E27803" w14:textId="03A1364B" w:rsidR="00664324" w:rsidRPr="005E6672" w:rsidRDefault="00664324" w:rsidP="005C3547">
            <w:pPr>
              <w:ind w:left="362" w:hanging="362"/>
              <w:rPr>
                <w:rFonts w:ascii="Arial" w:hAnsi="Arial" w:cs="Arial"/>
                <w:sz w:val="24"/>
                <w:szCs w:val="24"/>
              </w:rPr>
            </w:pPr>
          </w:p>
        </w:tc>
        <w:tc>
          <w:tcPr>
            <w:tcW w:w="720" w:type="dxa"/>
          </w:tcPr>
          <w:p w14:paraId="7922ED9E" w14:textId="77777777" w:rsidR="00664324" w:rsidRDefault="00664324" w:rsidP="005C3547">
            <w:pPr>
              <w:ind w:left="362" w:hanging="362"/>
              <w:rPr>
                <w:sz w:val="24"/>
                <w:szCs w:val="24"/>
              </w:rPr>
            </w:pPr>
          </w:p>
        </w:tc>
        <w:tc>
          <w:tcPr>
            <w:tcW w:w="720" w:type="dxa"/>
          </w:tcPr>
          <w:p w14:paraId="4C02C121" w14:textId="77777777" w:rsidR="00664324" w:rsidRDefault="00664324" w:rsidP="005C3547">
            <w:pPr>
              <w:ind w:left="362" w:hanging="362"/>
              <w:rPr>
                <w:sz w:val="24"/>
                <w:szCs w:val="24"/>
              </w:rPr>
            </w:pPr>
          </w:p>
        </w:tc>
        <w:tc>
          <w:tcPr>
            <w:tcW w:w="810" w:type="dxa"/>
          </w:tcPr>
          <w:p w14:paraId="20B7FD36" w14:textId="77777777" w:rsidR="00664324" w:rsidRDefault="00664324" w:rsidP="005C3547">
            <w:pPr>
              <w:ind w:left="362" w:hanging="362"/>
              <w:rPr>
                <w:sz w:val="24"/>
                <w:szCs w:val="24"/>
              </w:rPr>
            </w:pPr>
          </w:p>
        </w:tc>
        <w:tc>
          <w:tcPr>
            <w:tcW w:w="720" w:type="dxa"/>
          </w:tcPr>
          <w:p w14:paraId="4D79BB83" w14:textId="77777777" w:rsidR="00664324" w:rsidRDefault="00664324" w:rsidP="005C3547">
            <w:pPr>
              <w:ind w:left="362" w:hanging="362"/>
              <w:rPr>
                <w:sz w:val="24"/>
                <w:szCs w:val="24"/>
              </w:rPr>
            </w:pPr>
          </w:p>
        </w:tc>
        <w:tc>
          <w:tcPr>
            <w:tcW w:w="810" w:type="dxa"/>
          </w:tcPr>
          <w:p w14:paraId="521B6196" w14:textId="77777777" w:rsidR="00664324" w:rsidRDefault="00664324" w:rsidP="005C3547">
            <w:pPr>
              <w:ind w:left="362" w:hanging="362"/>
              <w:rPr>
                <w:sz w:val="24"/>
                <w:szCs w:val="24"/>
              </w:rPr>
            </w:pPr>
          </w:p>
        </w:tc>
        <w:tc>
          <w:tcPr>
            <w:tcW w:w="720" w:type="dxa"/>
          </w:tcPr>
          <w:p w14:paraId="7F7B9EE4" w14:textId="77777777" w:rsidR="00664324" w:rsidRDefault="00664324" w:rsidP="005C3547">
            <w:pPr>
              <w:ind w:left="362" w:hanging="362"/>
              <w:rPr>
                <w:sz w:val="24"/>
                <w:szCs w:val="24"/>
              </w:rPr>
            </w:pPr>
          </w:p>
        </w:tc>
      </w:tr>
      <w:tr w:rsidR="00664324" w14:paraId="233DD986" w14:textId="77777777" w:rsidTr="005C3547">
        <w:tc>
          <w:tcPr>
            <w:tcW w:w="6498" w:type="dxa"/>
          </w:tcPr>
          <w:p w14:paraId="0D7FEC5B" w14:textId="19A5FEA7" w:rsidR="005E6672" w:rsidRPr="005E6672" w:rsidRDefault="00664324" w:rsidP="005E6672">
            <w:pPr>
              <w:ind w:left="362" w:hanging="362"/>
              <w:rPr>
                <w:rFonts w:ascii="Arial" w:hAnsi="Arial" w:cs="Arial"/>
                <w:sz w:val="24"/>
                <w:szCs w:val="24"/>
              </w:rPr>
            </w:pPr>
            <w:r w:rsidRPr="005E6672">
              <w:rPr>
                <w:rFonts w:ascii="Arial" w:hAnsi="Arial" w:cs="Arial"/>
                <w:sz w:val="24"/>
                <w:szCs w:val="24"/>
              </w:rPr>
              <w:t>b.</w:t>
            </w:r>
            <w:r w:rsidRPr="005E6672">
              <w:rPr>
                <w:rFonts w:ascii="Arial" w:hAnsi="Arial" w:cs="Arial"/>
                <w:sz w:val="24"/>
                <w:szCs w:val="24"/>
              </w:rPr>
              <w:tab/>
            </w:r>
            <w:r w:rsidR="005E6672" w:rsidRPr="005E6672">
              <w:rPr>
                <w:rFonts w:ascii="Arial" w:hAnsi="Arial" w:cs="Arial"/>
                <w:sz w:val="24"/>
                <w:szCs w:val="24"/>
              </w:rPr>
              <w:t xml:space="preserve">Select a correct interpretation of a graph from a set of interpretations, where one is correct and the remaining are incorrect. (b) </w:t>
            </w:r>
          </w:p>
          <w:p w14:paraId="375947E6" w14:textId="3D44FC13" w:rsidR="00664324" w:rsidRPr="005E6672" w:rsidRDefault="00664324" w:rsidP="005C3547">
            <w:pPr>
              <w:ind w:left="362" w:hanging="362"/>
              <w:rPr>
                <w:rFonts w:ascii="Arial" w:hAnsi="Arial" w:cs="Arial"/>
                <w:sz w:val="24"/>
                <w:szCs w:val="24"/>
              </w:rPr>
            </w:pPr>
          </w:p>
        </w:tc>
        <w:tc>
          <w:tcPr>
            <w:tcW w:w="720" w:type="dxa"/>
          </w:tcPr>
          <w:p w14:paraId="77280ED4" w14:textId="77777777" w:rsidR="00664324" w:rsidRDefault="00664324" w:rsidP="005C3547">
            <w:pPr>
              <w:ind w:left="362" w:hanging="362"/>
              <w:rPr>
                <w:sz w:val="24"/>
                <w:szCs w:val="24"/>
              </w:rPr>
            </w:pPr>
          </w:p>
        </w:tc>
        <w:tc>
          <w:tcPr>
            <w:tcW w:w="720" w:type="dxa"/>
          </w:tcPr>
          <w:p w14:paraId="56CDD7C5" w14:textId="77777777" w:rsidR="00664324" w:rsidRDefault="00664324" w:rsidP="005C3547">
            <w:pPr>
              <w:ind w:left="362" w:hanging="362"/>
              <w:rPr>
                <w:sz w:val="24"/>
                <w:szCs w:val="24"/>
              </w:rPr>
            </w:pPr>
          </w:p>
        </w:tc>
        <w:tc>
          <w:tcPr>
            <w:tcW w:w="810" w:type="dxa"/>
          </w:tcPr>
          <w:p w14:paraId="31DB8B0A" w14:textId="77777777" w:rsidR="00664324" w:rsidRDefault="00664324" w:rsidP="005C3547">
            <w:pPr>
              <w:ind w:left="362" w:hanging="362"/>
              <w:rPr>
                <w:sz w:val="24"/>
                <w:szCs w:val="24"/>
              </w:rPr>
            </w:pPr>
          </w:p>
        </w:tc>
        <w:tc>
          <w:tcPr>
            <w:tcW w:w="720" w:type="dxa"/>
          </w:tcPr>
          <w:p w14:paraId="4E71DCBE" w14:textId="77777777" w:rsidR="00664324" w:rsidRDefault="00664324" w:rsidP="005C3547">
            <w:pPr>
              <w:ind w:left="362" w:hanging="362"/>
              <w:rPr>
                <w:sz w:val="24"/>
                <w:szCs w:val="24"/>
              </w:rPr>
            </w:pPr>
          </w:p>
        </w:tc>
        <w:tc>
          <w:tcPr>
            <w:tcW w:w="810" w:type="dxa"/>
          </w:tcPr>
          <w:p w14:paraId="012E4443" w14:textId="77777777" w:rsidR="00664324" w:rsidRDefault="00664324" w:rsidP="005C3547">
            <w:pPr>
              <w:ind w:left="362" w:hanging="362"/>
              <w:rPr>
                <w:sz w:val="24"/>
                <w:szCs w:val="24"/>
              </w:rPr>
            </w:pPr>
          </w:p>
        </w:tc>
        <w:tc>
          <w:tcPr>
            <w:tcW w:w="720" w:type="dxa"/>
          </w:tcPr>
          <w:p w14:paraId="66FD6CA5" w14:textId="77777777" w:rsidR="00664324" w:rsidRDefault="00664324" w:rsidP="005C3547">
            <w:pPr>
              <w:ind w:left="362" w:hanging="362"/>
              <w:rPr>
                <w:sz w:val="24"/>
                <w:szCs w:val="24"/>
              </w:rPr>
            </w:pPr>
          </w:p>
        </w:tc>
      </w:tr>
    </w:tbl>
    <w:p w14:paraId="07A1203F" w14:textId="77777777" w:rsidR="00AE005F" w:rsidRDefault="00AE005F" w:rsidP="00664324">
      <w:pPr>
        <w:contextualSpacing/>
        <w:rPr>
          <w:rFonts w:ascii="Arial" w:hAnsi="Arial" w:cs="Arial"/>
          <w:b/>
          <w:caps/>
          <w:sz w:val="32"/>
          <w:szCs w:val="32"/>
        </w:rPr>
      </w:pPr>
    </w:p>
    <w:p w14:paraId="0DF63195" w14:textId="77777777" w:rsidR="00AE005F" w:rsidRDefault="00AE005F" w:rsidP="00664324">
      <w:pPr>
        <w:contextualSpacing/>
        <w:rPr>
          <w:rFonts w:ascii="Arial" w:hAnsi="Arial" w:cs="Arial"/>
          <w:b/>
          <w:caps/>
          <w:sz w:val="32"/>
          <w:szCs w:val="32"/>
        </w:rPr>
      </w:pPr>
    </w:p>
    <w:p w14:paraId="70081F7F" w14:textId="77777777" w:rsidR="00AE005F" w:rsidRDefault="00AE005F" w:rsidP="00664324">
      <w:pPr>
        <w:contextualSpacing/>
        <w:rPr>
          <w:rFonts w:ascii="Arial" w:hAnsi="Arial" w:cs="Arial"/>
          <w:b/>
          <w:caps/>
          <w:sz w:val="32"/>
          <w:szCs w:val="32"/>
        </w:rPr>
      </w:pPr>
    </w:p>
    <w:p w14:paraId="4C7DE25F" w14:textId="77777777" w:rsidR="00AE005F" w:rsidRDefault="00AE005F" w:rsidP="00664324">
      <w:pPr>
        <w:contextualSpacing/>
        <w:rPr>
          <w:rFonts w:ascii="Arial" w:hAnsi="Arial" w:cs="Arial"/>
          <w:b/>
          <w:caps/>
          <w:sz w:val="32"/>
          <w:szCs w:val="32"/>
        </w:rPr>
      </w:pPr>
    </w:p>
    <w:p w14:paraId="14EBC0A0" w14:textId="77777777" w:rsidR="00AE005F" w:rsidRDefault="00AE005F" w:rsidP="00664324">
      <w:pPr>
        <w:contextualSpacing/>
        <w:rPr>
          <w:rFonts w:ascii="Arial" w:hAnsi="Arial" w:cs="Arial"/>
          <w:b/>
          <w:caps/>
          <w:sz w:val="32"/>
          <w:szCs w:val="32"/>
        </w:rPr>
      </w:pPr>
    </w:p>
    <w:p w14:paraId="238E3827" w14:textId="77777777" w:rsidR="00AE005F" w:rsidRDefault="00AE005F" w:rsidP="00664324">
      <w:pPr>
        <w:contextualSpacing/>
        <w:rPr>
          <w:rFonts w:ascii="Arial" w:hAnsi="Arial" w:cs="Arial"/>
          <w:b/>
          <w:caps/>
          <w:sz w:val="32"/>
          <w:szCs w:val="32"/>
        </w:rPr>
      </w:pPr>
    </w:p>
    <w:p w14:paraId="671259BF" w14:textId="77777777" w:rsidR="00AE005F" w:rsidRDefault="00AE005F" w:rsidP="00664324">
      <w:pPr>
        <w:contextualSpacing/>
        <w:rPr>
          <w:rFonts w:ascii="Arial" w:hAnsi="Arial" w:cs="Arial"/>
          <w:b/>
          <w:caps/>
          <w:sz w:val="32"/>
          <w:szCs w:val="32"/>
        </w:rPr>
      </w:pPr>
    </w:p>
    <w:p w14:paraId="017895E7" w14:textId="77777777" w:rsidR="00AE005F" w:rsidRDefault="00AE005F" w:rsidP="00664324">
      <w:pPr>
        <w:contextualSpacing/>
        <w:rPr>
          <w:rFonts w:ascii="Arial" w:hAnsi="Arial" w:cs="Arial"/>
          <w:b/>
          <w:caps/>
          <w:sz w:val="32"/>
          <w:szCs w:val="32"/>
        </w:rPr>
      </w:pPr>
    </w:p>
    <w:p w14:paraId="57D87732" w14:textId="77777777" w:rsidR="00AE005F" w:rsidRDefault="00AE005F" w:rsidP="00664324">
      <w:pPr>
        <w:contextualSpacing/>
        <w:rPr>
          <w:rFonts w:ascii="Arial" w:hAnsi="Arial" w:cs="Arial"/>
          <w:b/>
          <w:caps/>
          <w:sz w:val="32"/>
          <w:szCs w:val="32"/>
        </w:rPr>
      </w:pPr>
    </w:p>
    <w:p w14:paraId="07D174D5" w14:textId="77777777" w:rsidR="00AE005F" w:rsidRDefault="00AE005F" w:rsidP="00664324">
      <w:pPr>
        <w:contextualSpacing/>
        <w:rPr>
          <w:rFonts w:ascii="Arial" w:hAnsi="Arial" w:cs="Arial"/>
          <w:b/>
          <w:caps/>
          <w:sz w:val="32"/>
          <w:szCs w:val="32"/>
        </w:rPr>
      </w:pPr>
    </w:p>
    <w:p w14:paraId="6B20268A" w14:textId="77777777" w:rsidR="00AE005F" w:rsidRDefault="00AE005F" w:rsidP="00664324">
      <w:pPr>
        <w:contextualSpacing/>
        <w:rPr>
          <w:rFonts w:ascii="Arial" w:hAnsi="Arial" w:cs="Arial"/>
          <w:b/>
          <w:caps/>
          <w:sz w:val="32"/>
          <w:szCs w:val="32"/>
        </w:rPr>
      </w:pPr>
    </w:p>
    <w:p w14:paraId="26DD935B" w14:textId="77777777" w:rsidR="00AE005F" w:rsidRDefault="00AE005F" w:rsidP="00664324">
      <w:pPr>
        <w:contextualSpacing/>
        <w:rPr>
          <w:rFonts w:ascii="Arial" w:hAnsi="Arial" w:cs="Arial"/>
          <w:b/>
          <w:caps/>
          <w:sz w:val="32"/>
          <w:szCs w:val="32"/>
        </w:rPr>
      </w:pPr>
    </w:p>
    <w:p w14:paraId="2565C661" w14:textId="77777777" w:rsidR="00AE005F" w:rsidRDefault="00AE005F" w:rsidP="00664324">
      <w:pPr>
        <w:contextualSpacing/>
        <w:rPr>
          <w:rFonts w:ascii="Arial" w:hAnsi="Arial" w:cs="Arial"/>
          <w:b/>
          <w:caps/>
          <w:sz w:val="32"/>
          <w:szCs w:val="32"/>
        </w:rPr>
      </w:pPr>
    </w:p>
    <w:p w14:paraId="27699613" w14:textId="1D6ACDCC" w:rsidR="00664324" w:rsidRPr="00A626F8" w:rsidRDefault="00664324" w:rsidP="00664324">
      <w:pPr>
        <w:contextualSpacing/>
        <w:rPr>
          <w:rFonts w:ascii="Arial" w:hAnsi="Arial" w:cs="Arial"/>
          <w:b/>
          <w:sz w:val="32"/>
          <w:szCs w:val="32"/>
        </w:rPr>
      </w:pPr>
      <w:r w:rsidRPr="00A626F8">
        <w:rPr>
          <w:rFonts w:ascii="Arial" w:hAnsi="Arial" w:cs="Arial"/>
          <w:b/>
          <w:caps/>
          <w:sz w:val="32"/>
          <w:szCs w:val="32"/>
        </w:rPr>
        <w:lastRenderedPageBreak/>
        <w:t>Grade 3</w:t>
      </w:r>
      <w:r w:rsidRPr="00A626F8">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Name: _________________________</w:t>
      </w:r>
    </w:p>
    <w:p w14:paraId="18AF2D72" w14:textId="77777777" w:rsidR="00664324" w:rsidRPr="00624747" w:rsidRDefault="00664324" w:rsidP="00664324">
      <w:pPr>
        <w:contextualSpacing/>
        <w:rPr>
          <w:rFonts w:ascii="Arial" w:hAnsi="Arial" w:cs="Arial"/>
          <w:b/>
          <w:sz w:val="24"/>
          <w:szCs w:val="24"/>
        </w:rPr>
      </w:pPr>
    </w:p>
    <w:p w14:paraId="136F4063" w14:textId="77777777" w:rsidR="00664324" w:rsidRPr="00A626F8" w:rsidRDefault="00664324" w:rsidP="00664324">
      <w:pPr>
        <w:contextualSpacing/>
        <w:jc w:val="center"/>
        <w:rPr>
          <w:rFonts w:ascii="Arial" w:hAnsi="Arial" w:cs="Arial"/>
          <w:b/>
          <w:caps/>
          <w:color w:val="660066"/>
          <w:sz w:val="32"/>
          <w:szCs w:val="32"/>
        </w:rPr>
      </w:pPr>
      <w:r w:rsidRPr="00A626F8">
        <w:rPr>
          <w:rFonts w:ascii="Arial" w:hAnsi="Arial" w:cs="Arial"/>
          <w:b/>
          <w:caps/>
          <w:color w:val="660066"/>
          <w:sz w:val="32"/>
          <w:szCs w:val="32"/>
        </w:rPr>
        <w:t>patterns, functions, and algebra</w:t>
      </w:r>
    </w:p>
    <w:p w14:paraId="3329D664" w14:textId="3CF0F347" w:rsidR="00664324" w:rsidRDefault="00664324" w:rsidP="00AE005F">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AE005F">
        <w:rPr>
          <w:rFonts w:ascii="Arial" w:hAnsi="Arial" w:cs="Arial"/>
          <w:b/>
          <w:i/>
          <w:sz w:val="24"/>
          <w:szCs w:val="24"/>
        </w:rPr>
        <w:t xml:space="preserve"> – At a Glance</w:t>
      </w:r>
    </w:p>
    <w:p w14:paraId="4CE81D05" w14:textId="77777777" w:rsidR="00664324" w:rsidRDefault="00664324" w:rsidP="00664324">
      <w:pPr>
        <w:contextualSpacing/>
        <w:jc w:val="center"/>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4DBF567F" w14:textId="77777777" w:rsidTr="005C3547">
        <w:tc>
          <w:tcPr>
            <w:tcW w:w="6498" w:type="dxa"/>
            <w:vMerge w:val="restart"/>
            <w:shd w:val="clear" w:color="auto" w:fill="FFCC00"/>
          </w:tcPr>
          <w:p w14:paraId="7FAE2400" w14:textId="458ED9F3" w:rsidR="00664324" w:rsidRPr="009B11E8" w:rsidRDefault="005E6672" w:rsidP="005C3547">
            <w:pPr>
              <w:rPr>
                <w:b/>
                <w:sz w:val="32"/>
                <w:szCs w:val="32"/>
              </w:rPr>
            </w:pPr>
            <w:r>
              <w:rPr>
                <w:b/>
                <w:sz w:val="32"/>
                <w:szCs w:val="32"/>
              </w:rPr>
              <w:t>3.16</w:t>
            </w:r>
          </w:p>
        </w:tc>
        <w:tc>
          <w:tcPr>
            <w:tcW w:w="1440" w:type="dxa"/>
            <w:gridSpan w:val="2"/>
            <w:shd w:val="clear" w:color="auto" w:fill="FFCC00"/>
          </w:tcPr>
          <w:p w14:paraId="56A81660" w14:textId="195F3D7C" w:rsidR="00664324" w:rsidRPr="00685ECA" w:rsidRDefault="005E6672"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096F3CD1" w14:textId="58E747F9" w:rsidR="00664324" w:rsidRPr="00685ECA" w:rsidRDefault="005E6672"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0B7CCC89" w14:textId="74F4AD75" w:rsidR="00664324" w:rsidRPr="00685ECA" w:rsidRDefault="005E6672" w:rsidP="005C3547">
            <w:pPr>
              <w:jc w:val="center"/>
              <w:rPr>
                <w:rFonts w:ascii="Arial" w:hAnsi="Arial" w:cs="Arial"/>
                <w:b/>
                <w:sz w:val="24"/>
                <w:szCs w:val="24"/>
              </w:rPr>
            </w:pPr>
            <w:r>
              <w:rPr>
                <w:rFonts w:ascii="Arial" w:hAnsi="Arial" w:cs="Arial"/>
                <w:b/>
                <w:sz w:val="24"/>
                <w:szCs w:val="24"/>
              </w:rPr>
              <w:t>FA3</w:t>
            </w:r>
          </w:p>
        </w:tc>
      </w:tr>
      <w:tr w:rsidR="00664324" w14:paraId="4743D138" w14:textId="77777777" w:rsidTr="005C3547">
        <w:tc>
          <w:tcPr>
            <w:tcW w:w="6498" w:type="dxa"/>
            <w:vMerge/>
            <w:shd w:val="clear" w:color="auto" w:fill="FFCC00"/>
          </w:tcPr>
          <w:p w14:paraId="40661EDA" w14:textId="77777777" w:rsidR="00664324" w:rsidRDefault="00664324" w:rsidP="005C3547">
            <w:pPr>
              <w:rPr>
                <w:b/>
                <w:sz w:val="24"/>
                <w:szCs w:val="24"/>
              </w:rPr>
            </w:pPr>
          </w:p>
        </w:tc>
        <w:tc>
          <w:tcPr>
            <w:tcW w:w="720" w:type="dxa"/>
            <w:shd w:val="clear" w:color="auto" w:fill="FFCC00"/>
          </w:tcPr>
          <w:p w14:paraId="28BA6D6F"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130505CE"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42BC7871"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53656143"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73513BDA"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0E720559"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5166F644" w14:textId="77777777" w:rsidTr="005C3547">
        <w:tc>
          <w:tcPr>
            <w:tcW w:w="6498" w:type="dxa"/>
          </w:tcPr>
          <w:p w14:paraId="127BD387" w14:textId="7FA894DE" w:rsidR="005E6672" w:rsidRPr="005E6672" w:rsidRDefault="005E6672" w:rsidP="00DF127A">
            <w:pPr>
              <w:pStyle w:val="ListParagraph"/>
              <w:numPr>
                <w:ilvl w:val="0"/>
                <w:numId w:val="64"/>
              </w:numPr>
              <w:ind w:left="510"/>
              <w:rPr>
                <w:rFonts w:ascii="Arial" w:hAnsi="Arial" w:cs="Arial"/>
                <w:sz w:val="24"/>
                <w:szCs w:val="24"/>
              </w:rPr>
            </w:pPr>
            <w:r w:rsidRPr="005E6672">
              <w:rPr>
                <w:rFonts w:ascii="Arial" w:hAnsi="Arial" w:cs="Arial"/>
                <w:sz w:val="24"/>
                <w:szCs w:val="24"/>
              </w:rPr>
              <w:t xml:space="preserve">Identify and describe repeating and growing patterns using words, objects, pictures, numbers, and tables. </w:t>
            </w:r>
          </w:p>
          <w:p w14:paraId="0FBE196E" w14:textId="4F073C28" w:rsidR="00664324" w:rsidRPr="005E6672" w:rsidRDefault="00664324" w:rsidP="005E6672">
            <w:pPr>
              <w:ind w:left="510" w:hanging="362"/>
              <w:rPr>
                <w:rFonts w:ascii="Arial" w:hAnsi="Arial" w:cs="Arial"/>
                <w:sz w:val="24"/>
                <w:szCs w:val="24"/>
              </w:rPr>
            </w:pPr>
          </w:p>
        </w:tc>
        <w:tc>
          <w:tcPr>
            <w:tcW w:w="720" w:type="dxa"/>
          </w:tcPr>
          <w:p w14:paraId="0AE23A66" w14:textId="77777777" w:rsidR="00664324" w:rsidRDefault="00664324" w:rsidP="005C3547">
            <w:pPr>
              <w:ind w:left="362" w:hanging="362"/>
              <w:rPr>
                <w:sz w:val="24"/>
                <w:szCs w:val="24"/>
              </w:rPr>
            </w:pPr>
          </w:p>
        </w:tc>
        <w:tc>
          <w:tcPr>
            <w:tcW w:w="720" w:type="dxa"/>
          </w:tcPr>
          <w:p w14:paraId="23E71FB1" w14:textId="77777777" w:rsidR="00664324" w:rsidRDefault="00664324" w:rsidP="005C3547">
            <w:pPr>
              <w:ind w:left="362" w:hanging="362"/>
              <w:rPr>
                <w:sz w:val="24"/>
                <w:szCs w:val="24"/>
              </w:rPr>
            </w:pPr>
          </w:p>
        </w:tc>
        <w:tc>
          <w:tcPr>
            <w:tcW w:w="810" w:type="dxa"/>
          </w:tcPr>
          <w:p w14:paraId="74B78B76" w14:textId="77777777" w:rsidR="00664324" w:rsidRDefault="00664324" w:rsidP="005C3547">
            <w:pPr>
              <w:ind w:left="362" w:hanging="362"/>
              <w:rPr>
                <w:sz w:val="24"/>
                <w:szCs w:val="24"/>
              </w:rPr>
            </w:pPr>
          </w:p>
        </w:tc>
        <w:tc>
          <w:tcPr>
            <w:tcW w:w="720" w:type="dxa"/>
          </w:tcPr>
          <w:p w14:paraId="406E169E" w14:textId="77777777" w:rsidR="00664324" w:rsidRDefault="00664324" w:rsidP="005C3547">
            <w:pPr>
              <w:ind w:left="362" w:hanging="362"/>
              <w:rPr>
                <w:sz w:val="24"/>
                <w:szCs w:val="24"/>
              </w:rPr>
            </w:pPr>
          </w:p>
        </w:tc>
        <w:tc>
          <w:tcPr>
            <w:tcW w:w="810" w:type="dxa"/>
          </w:tcPr>
          <w:p w14:paraId="5A6682D7" w14:textId="77777777" w:rsidR="00664324" w:rsidRDefault="00664324" w:rsidP="005C3547">
            <w:pPr>
              <w:ind w:left="362" w:hanging="362"/>
              <w:rPr>
                <w:sz w:val="24"/>
                <w:szCs w:val="24"/>
              </w:rPr>
            </w:pPr>
          </w:p>
        </w:tc>
        <w:tc>
          <w:tcPr>
            <w:tcW w:w="720" w:type="dxa"/>
          </w:tcPr>
          <w:p w14:paraId="29B64AF9" w14:textId="77777777" w:rsidR="00664324" w:rsidRDefault="00664324" w:rsidP="005C3547">
            <w:pPr>
              <w:ind w:left="362" w:hanging="362"/>
              <w:rPr>
                <w:sz w:val="24"/>
                <w:szCs w:val="24"/>
              </w:rPr>
            </w:pPr>
          </w:p>
        </w:tc>
      </w:tr>
      <w:tr w:rsidR="00664324" w14:paraId="5A5BFAA4" w14:textId="77777777" w:rsidTr="005C3547">
        <w:tc>
          <w:tcPr>
            <w:tcW w:w="6498" w:type="dxa"/>
          </w:tcPr>
          <w:p w14:paraId="5DFA2884" w14:textId="20F72709" w:rsidR="005E6672" w:rsidRPr="005E6672" w:rsidRDefault="005E6672" w:rsidP="00DF127A">
            <w:pPr>
              <w:pStyle w:val="ListParagraph"/>
              <w:numPr>
                <w:ilvl w:val="0"/>
                <w:numId w:val="64"/>
              </w:numPr>
              <w:ind w:left="510"/>
              <w:rPr>
                <w:rFonts w:ascii="Arial" w:hAnsi="Arial" w:cs="Arial"/>
                <w:sz w:val="24"/>
                <w:szCs w:val="24"/>
              </w:rPr>
            </w:pPr>
            <w:r w:rsidRPr="005E6672">
              <w:rPr>
                <w:rFonts w:ascii="Arial" w:hAnsi="Arial" w:cs="Arial"/>
                <w:sz w:val="24"/>
                <w:szCs w:val="24"/>
              </w:rPr>
              <w:t>Identify a missing</w:t>
            </w:r>
            <w:r>
              <w:rPr>
                <w:rFonts w:ascii="Arial" w:hAnsi="Arial" w:cs="Arial"/>
                <w:sz w:val="24"/>
                <w:szCs w:val="24"/>
              </w:rPr>
              <w:t xml:space="preserve"> term in a pattern (e.g., 4, 6, </w:t>
            </w:r>
            <w:r w:rsidR="00771621">
              <w:rPr>
                <w:rFonts w:ascii="Arial" w:hAnsi="Arial" w:cs="Arial"/>
                <w:sz w:val="24"/>
                <w:szCs w:val="24"/>
              </w:rPr>
              <w:sym w:font="Symbol" w:char="F087"/>
            </w:r>
            <w:r>
              <w:rPr>
                <w:rFonts w:ascii="Arial" w:hAnsi="Arial" w:cs="Arial"/>
                <w:sz w:val="24"/>
                <w:szCs w:val="24"/>
              </w:rPr>
              <w:t xml:space="preserve"> </w:t>
            </w:r>
            <w:r w:rsidRPr="005E6672">
              <w:rPr>
                <w:rFonts w:ascii="Arial" w:hAnsi="Arial" w:cs="Arial"/>
                <w:sz w:val="24"/>
                <w:szCs w:val="24"/>
              </w:rPr>
              <w:t xml:space="preserve">, 10, 12, 14). </w:t>
            </w:r>
          </w:p>
          <w:p w14:paraId="7602774D" w14:textId="5B20B663" w:rsidR="00664324" w:rsidRPr="005E6672" w:rsidRDefault="00664324" w:rsidP="005E6672">
            <w:pPr>
              <w:ind w:left="510" w:hanging="362"/>
              <w:rPr>
                <w:rFonts w:ascii="Arial" w:hAnsi="Arial" w:cs="Arial"/>
                <w:sz w:val="24"/>
                <w:szCs w:val="24"/>
              </w:rPr>
            </w:pPr>
          </w:p>
        </w:tc>
        <w:tc>
          <w:tcPr>
            <w:tcW w:w="720" w:type="dxa"/>
          </w:tcPr>
          <w:p w14:paraId="57A7B4B1" w14:textId="77777777" w:rsidR="00664324" w:rsidRDefault="00664324" w:rsidP="005C3547">
            <w:pPr>
              <w:ind w:left="362" w:hanging="362"/>
              <w:rPr>
                <w:sz w:val="24"/>
                <w:szCs w:val="24"/>
              </w:rPr>
            </w:pPr>
          </w:p>
        </w:tc>
        <w:tc>
          <w:tcPr>
            <w:tcW w:w="720" w:type="dxa"/>
          </w:tcPr>
          <w:p w14:paraId="57CBBD8C" w14:textId="77777777" w:rsidR="00664324" w:rsidRDefault="00664324" w:rsidP="005C3547">
            <w:pPr>
              <w:ind w:left="362" w:hanging="362"/>
              <w:rPr>
                <w:sz w:val="24"/>
                <w:szCs w:val="24"/>
              </w:rPr>
            </w:pPr>
          </w:p>
        </w:tc>
        <w:tc>
          <w:tcPr>
            <w:tcW w:w="810" w:type="dxa"/>
          </w:tcPr>
          <w:p w14:paraId="3E337622" w14:textId="77777777" w:rsidR="00664324" w:rsidRDefault="00664324" w:rsidP="005C3547">
            <w:pPr>
              <w:ind w:left="362" w:hanging="362"/>
              <w:rPr>
                <w:sz w:val="24"/>
                <w:szCs w:val="24"/>
              </w:rPr>
            </w:pPr>
          </w:p>
        </w:tc>
        <w:tc>
          <w:tcPr>
            <w:tcW w:w="720" w:type="dxa"/>
          </w:tcPr>
          <w:p w14:paraId="5747BAC3" w14:textId="77777777" w:rsidR="00664324" w:rsidRDefault="00664324" w:rsidP="005C3547">
            <w:pPr>
              <w:ind w:left="362" w:hanging="362"/>
              <w:rPr>
                <w:sz w:val="24"/>
                <w:szCs w:val="24"/>
              </w:rPr>
            </w:pPr>
          </w:p>
        </w:tc>
        <w:tc>
          <w:tcPr>
            <w:tcW w:w="810" w:type="dxa"/>
          </w:tcPr>
          <w:p w14:paraId="75D49E75" w14:textId="77777777" w:rsidR="00664324" w:rsidRDefault="00664324" w:rsidP="005C3547">
            <w:pPr>
              <w:ind w:left="362" w:hanging="362"/>
              <w:rPr>
                <w:sz w:val="24"/>
                <w:szCs w:val="24"/>
              </w:rPr>
            </w:pPr>
          </w:p>
        </w:tc>
        <w:tc>
          <w:tcPr>
            <w:tcW w:w="720" w:type="dxa"/>
          </w:tcPr>
          <w:p w14:paraId="78CFE39D" w14:textId="77777777" w:rsidR="00664324" w:rsidRDefault="00664324" w:rsidP="005C3547">
            <w:pPr>
              <w:ind w:left="362" w:hanging="362"/>
              <w:rPr>
                <w:sz w:val="24"/>
                <w:szCs w:val="24"/>
              </w:rPr>
            </w:pPr>
          </w:p>
        </w:tc>
      </w:tr>
      <w:tr w:rsidR="00664324" w14:paraId="6042B76A" w14:textId="77777777" w:rsidTr="005C3547">
        <w:tc>
          <w:tcPr>
            <w:tcW w:w="6498" w:type="dxa"/>
          </w:tcPr>
          <w:p w14:paraId="1AF1731F" w14:textId="132A54B5" w:rsidR="005E6672" w:rsidRPr="005E6672" w:rsidRDefault="005E6672" w:rsidP="00DF127A">
            <w:pPr>
              <w:pStyle w:val="ListParagraph"/>
              <w:numPr>
                <w:ilvl w:val="0"/>
                <w:numId w:val="64"/>
              </w:numPr>
              <w:ind w:left="510"/>
              <w:rPr>
                <w:rFonts w:ascii="Arial" w:hAnsi="Arial" w:cs="Arial"/>
                <w:sz w:val="24"/>
                <w:szCs w:val="24"/>
              </w:rPr>
            </w:pPr>
            <w:r w:rsidRPr="005E6672">
              <w:rPr>
                <w:rFonts w:ascii="Arial" w:hAnsi="Arial" w:cs="Arial"/>
                <w:sz w:val="24"/>
                <w:szCs w:val="24"/>
              </w:rPr>
              <w:t xml:space="preserve">Create repeating and growing patterns using objects, pictures, numbers, and tables. </w:t>
            </w:r>
          </w:p>
          <w:p w14:paraId="15AB421E" w14:textId="6A9C714C" w:rsidR="00664324" w:rsidRPr="005E6672" w:rsidRDefault="00664324" w:rsidP="005E6672">
            <w:pPr>
              <w:ind w:left="510" w:hanging="362"/>
              <w:rPr>
                <w:rFonts w:ascii="Arial" w:hAnsi="Arial" w:cs="Arial"/>
                <w:sz w:val="24"/>
                <w:szCs w:val="24"/>
              </w:rPr>
            </w:pPr>
          </w:p>
        </w:tc>
        <w:tc>
          <w:tcPr>
            <w:tcW w:w="720" w:type="dxa"/>
          </w:tcPr>
          <w:p w14:paraId="661438E3" w14:textId="77777777" w:rsidR="00664324" w:rsidRDefault="00664324" w:rsidP="005C3547">
            <w:pPr>
              <w:ind w:left="362" w:hanging="362"/>
              <w:rPr>
                <w:sz w:val="24"/>
                <w:szCs w:val="24"/>
              </w:rPr>
            </w:pPr>
          </w:p>
        </w:tc>
        <w:tc>
          <w:tcPr>
            <w:tcW w:w="720" w:type="dxa"/>
          </w:tcPr>
          <w:p w14:paraId="30D73AF3" w14:textId="77777777" w:rsidR="00664324" w:rsidRDefault="00664324" w:rsidP="005C3547">
            <w:pPr>
              <w:ind w:left="362" w:hanging="362"/>
              <w:rPr>
                <w:sz w:val="24"/>
                <w:szCs w:val="24"/>
              </w:rPr>
            </w:pPr>
          </w:p>
        </w:tc>
        <w:tc>
          <w:tcPr>
            <w:tcW w:w="810" w:type="dxa"/>
          </w:tcPr>
          <w:p w14:paraId="4BFD57FD" w14:textId="77777777" w:rsidR="00664324" w:rsidRDefault="00664324" w:rsidP="005C3547">
            <w:pPr>
              <w:ind w:left="362" w:hanging="362"/>
              <w:rPr>
                <w:sz w:val="24"/>
                <w:szCs w:val="24"/>
              </w:rPr>
            </w:pPr>
          </w:p>
        </w:tc>
        <w:tc>
          <w:tcPr>
            <w:tcW w:w="720" w:type="dxa"/>
          </w:tcPr>
          <w:p w14:paraId="51256B56" w14:textId="77777777" w:rsidR="00664324" w:rsidRDefault="00664324" w:rsidP="005C3547">
            <w:pPr>
              <w:ind w:left="362" w:hanging="362"/>
              <w:rPr>
                <w:sz w:val="24"/>
                <w:szCs w:val="24"/>
              </w:rPr>
            </w:pPr>
          </w:p>
        </w:tc>
        <w:tc>
          <w:tcPr>
            <w:tcW w:w="810" w:type="dxa"/>
          </w:tcPr>
          <w:p w14:paraId="2393A7B2" w14:textId="77777777" w:rsidR="00664324" w:rsidRDefault="00664324" w:rsidP="005C3547">
            <w:pPr>
              <w:ind w:left="362" w:hanging="362"/>
              <w:rPr>
                <w:sz w:val="24"/>
                <w:szCs w:val="24"/>
              </w:rPr>
            </w:pPr>
          </w:p>
        </w:tc>
        <w:tc>
          <w:tcPr>
            <w:tcW w:w="720" w:type="dxa"/>
          </w:tcPr>
          <w:p w14:paraId="72952F41" w14:textId="77777777" w:rsidR="00664324" w:rsidRDefault="00664324" w:rsidP="005C3547">
            <w:pPr>
              <w:ind w:left="362" w:hanging="362"/>
              <w:rPr>
                <w:sz w:val="24"/>
                <w:szCs w:val="24"/>
              </w:rPr>
            </w:pPr>
          </w:p>
        </w:tc>
      </w:tr>
      <w:tr w:rsidR="005E6672" w14:paraId="47C40754" w14:textId="77777777" w:rsidTr="005C3547">
        <w:tc>
          <w:tcPr>
            <w:tcW w:w="6498" w:type="dxa"/>
          </w:tcPr>
          <w:p w14:paraId="5C93AA53" w14:textId="0B34AD64" w:rsidR="005E6672" w:rsidRPr="005E6672" w:rsidRDefault="005E6672" w:rsidP="00DF127A">
            <w:pPr>
              <w:pStyle w:val="Default"/>
              <w:numPr>
                <w:ilvl w:val="0"/>
                <w:numId w:val="64"/>
              </w:numPr>
              <w:ind w:left="510"/>
              <w:rPr>
                <w:color w:val="auto"/>
              </w:rPr>
            </w:pPr>
            <w:r w:rsidRPr="005E6672">
              <w:t xml:space="preserve">Extend or identify missing parts in repeating and growing patterns using objects, pictures, numbers, and tables. </w:t>
            </w:r>
          </w:p>
          <w:p w14:paraId="7BF50604" w14:textId="77777777" w:rsidR="005E6672" w:rsidRPr="005E6672" w:rsidRDefault="005E6672" w:rsidP="005E6672">
            <w:pPr>
              <w:ind w:left="510" w:hanging="362"/>
              <w:rPr>
                <w:rFonts w:ascii="Arial" w:hAnsi="Arial" w:cs="Arial"/>
                <w:sz w:val="24"/>
                <w:szCs w:val="24"/>
              </w:rPr>
            </w:pPr>
          </w:p>
        </w:tc>
        <w:tc>
          <w:tcPr>
            <w:tcW w:w="720" w:type="dxa"/>
          </w:tcPr>
          <w:p w14:paraId="01F4CEB4" w14:textId="77777777" w:rsidR="005E6672" w:rsidRDefault="005E6672" w:rsidP="005C3547">
            <w:pPr>
              <w:ind w:left="362" w:hanging="362"/>
              <w:rPr>
                <w:sz w:val="24"/>
                <w:szCs w:val="24"/>
              </w:rPr>
            </w:pPr>
          </w:p>
        </w:tc>
        <w:tc>
          <w:tcPr>
            <w:tcW w:w="720" w:type="dxa"/>
          </w:tcPr>
          <w:p w14:paraId="27AA7DA0" w14:textId="77777777" w:rsidR="005E6672" w:rsidRDefault="005E6672" w:rsidP="005C3547">
            <w:pPr>
              <w:ind w:left="362" w:hanging="362"/>
              <w:rPr>
                <w:sz w:val="24"/>
                <w:szCs w:val="24"/>
              </w:rPr>
            </w:pPr>
          </w:p>
        </w:tc>
        <w:tc>
          <w:tcPr>
            <w:tcW w:w="810" w:type="dxa"/>
          </w:tcPr>
          <w:p w14:paraId="52A21960" w14:textId="77777777" w:rsidR="005E6672" w:rsidRDefault="005E6672" w:rsidP="005C3547">
            <w:pPr>
              <w:ind w:left="362" w:hanging="362"/>
              <w:rPr>
                <w:sz w:val="24"/>
                <w:szCs w:val="24"/>
              </w:rPr>
            </w:pPr>
          </w:p>
        </w:tc>
        <w:tc>
          <w:tcPr>
            <w:tcW w:w="720" w:type="dxa"/>
          </w:tcPr>
          <w:p w14:paraId="2FB455D6" w14:textId="77777777" w:rsidR="005E6672" w:rsidRDefault="005E6672" w:rsidP="005C3547">
            <w:pPr>
              <w:ind w:left="362" w:hanging="362"/>
              <w:rPr>
                <w:sz w:val="24"/>
                <w:szCs w:val="24"/>
              </w:rPr>
            </w:pPr>
          </w:p>
        </w:tc>
        <w:tc>
          <w:tcPr>
            <w:tcW w:w="810" w:type="dxa"/>
          </w:tcPr>
          <w:p w14:paraId="344DC40A" w14:textId="77777777" w:rsidR="005E6672" w:rsidRDefault="005E6672" w:rsidP="005C3547">
            <w:pPr>
              <w:ind w:left="362" w:hanging="362"/>
              <w:rPr>
                <w:sz w:val="24"/>
                <w:szCs w:val="24"/>
              </w:rPr>
            </w:pPr>
          </w:p>
        </w:tc>
        <w:tc>
          <w:tcPr>
            <w:tcW w:w="720" w:type="dxa"/>
          </w:tcPr>
          <w:p w14:paraId="2666908C" w14:textId="77777777" w:rsidR="005E6672" w:rsidRDefault="005E6672" w:rsidP="005C3547">
            <w:pPr>
              <w:ind w:left="362" w:hanging="362"/>
              <w:rPr>
                <w:sz w:val="24"/>
                <w:szCs w:val="24"/>
              </w:rPr>
            </w:pPr>
          </w:p>
        </w:tc>
      </w:tr>
      <w:tr w:rsidR="005E6672" w14:paraId="2102994D" w14:textId="77777777" w:rsidTr="005C3547">
        <w:tc>
          <w:tcPr>
            <w:tcW w:w="6498" w:type="dxa"/>
          </w:tcPr>
          <w:p w14:paraId="5AC1FAAE" w14:textId="7C0AE9B7" w:rsidR="005E6672" w:rsidRPr="005E6672" w:rsidRDefault="005E6672" w:rsidP="00DF127A">
            <w:pPr>
              <w:pStyle w:val="Default"/>
              <w:numPr>
                <w:ilvl w:val="0"/>
                <w:numId w:val="64"/>
              </w:numPr>
              <w:ind w:left="510"/>
              <w:rPr>
                <w:color w:val="auto"/>
              </w:rPr>
            </w:pPr>
            <w:r w:rsidRPr="005E6672">
              <w:t xml:space="preserve">Solve problems that involve the application of input and output rules limited to addition and subtraction of whole numbers. </w:t>
            </w:r>
          </w:p>
          <w:p w14:paraId="24DC2E80" w14:textId="77777777" w:rsidR="005E6672" w:rsidRPr="005E6672" w:rsidRDefault="005E6672" w:rsidP="005E6672">
            <w:pPr>
              <w:ind w:left="510" w:hanging="362"/>
              <w:rPr>
                <w:rFonts w:ascii="Arial" w:hAnsi="Arial" w:cs="Arial"/>
                <w:sz w:val="24"/>
                <w:szCs w:val="24"/>
              </w:rPr>
            </w:pPr>
          </w:p>
        </w:tc>
        <w:tc>
          <w:tcPr>
            <w:tcW w:w="720" w:type="dxa"/>
          </w:tcPr>
          <w:p w14:paraId="2DF0B400" w14:textId="77777777" w:rsidR="005E6672" w:rsidRDefault="005E6672" w:rsidP="005C3547">
            <w:pPr>
              <w:ind w:left="362" w:hanging="362"/>
              <w:rPr>
                <w:sz w:val="24"/>
                <w:szCs w:val="24"/>
              </w:rPr>
            </w:pPr>
          </w:p>
        </w:tc>
        <w:tc>
          <w:tcPr>
            <w:tcW w:w="720" w:type="dxa"/>
          </w:tcPr>
          <w:p w14:paraId="06363321" w14:textId="77777777" w:rsidR="005E6672" w:rsidRDefault="005E6672" w:rsidP="005C3547">
            <w:pPr>
              <w:ind w:left="362" w:hanging="362"/>
              <w:rPr>
                <w:sz w:val="24"/>
                <w:szCs w:val="24"/>
              </w:rPr>
            </w:pPr>
          </w:p>
        </w:tc>
        <w:tc>
          <w:tcPr>
            <w:tcW w:w="810" w:type="dxa"/>
          </w:tcPr>
          <w:p w14:paraId="68542545" w14:textId="77777777" w:rsidR="005E6672" w:rsidRDefault="005E6672" w:rsidP="005C3547">
            <w:pPr>
              <w:ind w:left="362" w:hanging="362"/>
              <w:rPr>
                <w:sz w:val="24"/>
                <w:szCs w:val="24"/>
              </w:rPr>
            </w:pPr>
          </w:p>
        </w:tc>
        <w:tc>
          <w:tcPr>
            <w:tcW w:w="720" w:type="dxa"/>
          </w:tcPr>
          <w:p w14:paraId="7F26AF50" w14:textId="77777777" w:rsidR="005E6672" w:rsidRDefault="005E6672" w:rsidP="005C3547">
            <w:pPr>
              <w:ind w:left="362" w:hanging="362"/>
              <w:rPr>
                <w:sz w:val="24"/>
                <w:szCs w:val="24"/>
              </w:rPr>
            </w:pPr>
          </w:p>
        </w:tc>
        <w:tc>
          <w:tcPr>
            <w:tcW w:w="810" w:type="dxa"/>
          </w:tcPr>
          <w:p w14:paraId="0A209BCF" w14:textId="77777777" w:rsidR="005E6672" w:rsidRDefault="005E6672" w:rsidP="005C3547">
            <w:pPr>
              <w:ind w:left="362" w:hanging="362"/>
              <w:rPr>
                <w:sz w:val="24"/>
                <w:szCs w:val="24"/>
              </w:rPr>
            </w:pPr>
          </w:p>
        </w:tc>
        <w:tc>
          <w:tcPr>
            <w:tcW w:w="720" w:type="dxa"/>
          </w:tcPr>
          <w:p w14:paraId="2005FE89" w14:textId="77777777" w:rsidR="005E6672" w:rsidRDefault="005E6672" w:rsidP="005C3547">
            <w:pPr>
              <w:ind w:left="362" w:hanging="362"/>
              <w:rPr>
                <w:sz w:val="24"/>
                <w:szCs w:val="24"/>
              </w:rPr>
            </w:pPr>
          </w:p>
        </w:tc>
      </w:tr>
      <w:tr w:rsidR="005E6672" w14:paraId="3BA510E4" w14:textId="77777777" w:rsidTr="005C3547">
        <w:tc>
          <w:tcPr>
            <w:tcW w:w="6498" w:type="dxa"/>
          </w:tcPr>
          <w:p w14:paraId="3E4FD567" w14:textId="0F3BEBF5" w:rsidR="005E6672" w:rsidRPr="005E6672" w:rsidRDefault="005E6672" w:rsidP="00DF127A">
            <w:pPr>
              <w:pStyle w:val="Default"/>
              <w:numPr>
                <w:ilvl w:val="0"/>
                <w:numId w:val="64"/>
              </w:numPr>
              <w:ind w:left="510"/>
              <w:rPr>
                <w:color w:val="auto"/>
              </w:rPr>
            </w:pPr>
            <w:r w:rsidRPr="005E6672">
              <w:t xml:space="preserve">When given the rule, determine the missing values in a list or table. (Rules will be limited to addition and subtraction of whole numbers.) </w:t>
            </w:r>
          </w:p>
          <w:p w14:paraId="7ADADFF5" w14:textId="77777777" w:rsidR="005E6672" w:rsidRPr="005E6672" w:rsidRDefault="005E6672" w:rsidP="005E6672">
            <w:pPr>
              <w:ind w:left="510" w:hanging="362"/>
              <w:rPr>
                <w:rFonts w:ascii="Arial" w:hAnsi="Arial" w:cs="Arial"/>
                <w:sz w:val="24"/>
                <w:szCs w:val="24"/>
              </w:rPr>
            </w:pPr>
          </w:p>
        </w:tc>
        <w:tc>
          <w:tcPr>
            <w:tcW w:w="720" w:type="dxa"/>
          </w:tcPr>
          <w:p w14:paraId="39CEBD5B" w14:textId="77777777" w:rsidR="005E6672" w:rsidRDefault="005E6672" w:rsidP="005C3547">
            <w:pPr>
              <w:ind w:left="362" w:hanging="362"/>
              <w:rPr>
                <w:sz w:val="24"/>
                <w:szCs w:val="24"/>
              </w:rPr>
            </w:pPr>
          </w:p>
        </w:tc>
        <w:tc>
          <w:tcPr>
            <w:tcW w:w="720" w:type="dxa"/>
          </w:tcPr>
          <w:p w14:paraId="4B430F92" w14:textId="77777777" w:rsidR="005E6672" w:rsidRDefault="005E6672" w:rsidP="005C3547">
            <w:pPr>
              <w:ind w:left="362" w:hanging="362"/>
              <w:rPr>
                <w:sz w:val="24"/>
                <w:szCs w:val="24"/>
              </w:rPr>
            </w:pPr>
          </w:p>
        </w:tc>
        <w:tc>
          <w:tcPr>
            <w:tcW w:w="810" w:type="dxa"/>
          </w:tcPr>
          <w:p w14:paraId="66B920C3" w14:textId="77777777" w:rsidR="005E6672" w:rsidRDefault="005E6672" w:rsidP="005C3547">
            <w:pPr>
              <w:ind w:left="362" w:hanging="362"/>
              <w:rPr>
                <w:sz w:val="24"/>
                <w:szCs w:val="24"/>
              </w:rPr>
            </w:pPr>
          </w:p>
        </w:tc>
        <w:tc>
          <w:tcPr>
            <w:tcW w:w="720" w:type="dxa"/>
          </w:tcPr>
          <w:p w14:paraId="672AD90A" w14:textId="77777777" w:rsidR="005E6672" w:rsidRDefault="005E6672" w:rsidP="005C3547">
            <w:pPr>
              <w:ind w:left="362" w:hanging="362"/>
              <w:rPr>
                <w:sz w:val="24"/>
                <w:szCs w:val="24"/>
              </w:rPr>
            </w:pPr>
          </w:p>
        </w:tc>
        <w:tc>
          <w:tcPr>
            <w:tcW w:w="810" w:type="dxa"/>
          </w:tcPr>
          <w:p w14:paraId="71D54CAA" w14:textId="77777777" w:rsidR="005E6672" w:rsidRDefault="005E6672" w:rsidP="005C3547">
            <w:pPr>
              <w:ind w:left="362" w:hanging="362"/>
              <w:rPr>
                <w:sz w:val="24"/>
                <w:szCs w:val="24"/>
              </w:rPr>
            </w:pPr>
          </w:p>
        </w:tc>
        <w:tc>
          <w:tcPr>
            <w:tcW w:w="720" w:type="dxa"/>
          </w:tcPr>
          <w:p w14:paraId="1EEB1583" w14:textId="77777777" w:rsidR="005E6672" w:rsidRDefault="005E6672" w:rsidP="005C3547">
            <w:pPr>
              <w:ind w:left="362" w:hanging="362"/>
              <w:rPr>
                <w:sz w:val="24"/>
                <w:szCs w:val="24"/>
              </w:rPr>
            </w:pPr>
          </w:p>
        </w:tc>
      </w:tr>
    </w:tbl>
    <w:p w14:paraId="1825950A" w14:textId="02B1B99F" w:rsidR="00664324" w:rsidRDefault="00664324" w:rsidP="00AE005F">
      <w:pPr>
        <w:contextualSpacing/>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436B3302" w14:textId="77777777" w:rsidTr="005C3547">
        <w:tc>
          <w:tcPr>
            <w:tcW w:w="6498" w:type="dxa"/>
            <w:vMerge w:val="restart"/>
            <w:shd w:val="clear" w:color="auto" w:fill="FFCC00"/>
          </w:tcPr>
          <w:p w14:paraId="74D36317" w14:textId="3E03EA74" w:rsidR="00664324" w:rsidRPr="009B11E8" w:rsidRDefault="001E52D1" w:rsidP="005C3547">
            <w:pPr>
              <w:rPr>
                <w:b/>
                <w:sz w:val="32"/>
                <w:szCs w:val="32"/>
              </w:rPr>
            </w:pPr>
            <w:r>
              <w:rPr>
                <w:b/>
                <w:sz w:val="32"/>
                <w:szCs w:val="32"/>
              </w:rPr>
              <w:t>3.17</w:t>
            </w:r>
          </w:p>
        </w:tc>
        <w:tc>
          <w:tcPr>
            <w:tcW w:w="1440" w:type="dxa"/>
            <w:gridSpan w:val="2"/>
            <w:shd w:val="clear" w:color="auto" w:fill="FFCC00"/>
          </w:tcPr>
          <w:p w14:paraId="6C8D6DFA" w14:textId="5C4AA50A" w:rsidR="00664324" w:rsidRPr="00685ECA" w:rsidRDefault="001E52D1"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08C0FD25" w14:textId="4CFADBB0" w:rsidR="00664324" w:rsidRPr="00685ECA" w:rsidRDefault="001E52D1"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6EBC2884" w14:textId="6ED73CA5" w:rsidR="00664324" w:rsidRPr="00685ECA" w:rsidRDefault="001E52D1" w:rsidP="005C3547">
            <w:pPr>
              <w:jc w:val="center"/>
              <w:rPr>
                <w:rFonts w:ascii="Arial" w:hAnsi="Arial" w:cs="Arial"/>
                <w:b/>
                <w:sz w:val="24"/>
                <w:szCs w:val="24"/>
              </w:rPr>
            </w:pPr>
            <w:r>
              <w:rPr>
                <w:rFonts w:ascii="Arial" w:hAnsi="Arial" w:cs="Arial"/>
                <w:b/>
                <w:sz w:val="24"/>
                <w:szCs w:val="24"/>
              </w:rPr>
              <w:t>FA3</w:t>
            </w:r>
          </w:p>
        </w:tc>
      </w:tr>
      <w:tr w:rsidR="00664324" w14:paraId="47D9A55B" w14:textId="77777777" w:rsidTr="005C3547">
        <w:tc>
          <w:tcPr>
            <w:tcW w:w="6498" w:type="dxa"/>
            <w:vMerge/>
            <w:shd w:val="clear" w:color="auto" w:fill="FFCC00"/>
          </w:tcPr>
          <w:p w14:paraId="0290B2AA" w14:textId="77777777" w:rsidR="00664324" w:rsidRDefault="00664324" w:rsidP="005C3547">
            <w:pPr>
              <w:rPr>
                <w:b/>
                <w:sz w:val="24"/>
                <w:szCs w:val="24"/>
              </w:rPr>
            </w:pPr>
          </w:p>
        </w:tc>
        <w:tc>
          <w:tcPr>
            <w:tcW w:w="720" w:type="dxa"/>
            <w:shd w:val="clear" w:color="auto" w:fill="FFCC00"/>
          </w:tcPr>
          <w:p w14:paraId="0422DC8F"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4874014A"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25624C37"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4712AA74"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32220121"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5D92126C"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5C7061FD" w14:textId="77777777" w:rsidTr="005C3547">
        <w:tc>
          <w:tcPr>
            <w:tcW w:w="6498" w:type="dxa"/>
          </w:tcPr>
          <w:p w14:paraId="40FFF18C" w14:textId="4DB22BDD" w:rsidR="001E52D1" w:rsidRPr="001E52D1" w:rsidRDefault="00664324" w:rsidP="001E52D1">
            <w:pPr>
              <w:ind w:left="600" w:hanging="362"/>
              <w:rPr>
                <w:rFonts w:ascii="Arial" w:hAnsi="Arial" w:cs="Arial"/>
                <w:sz w:val="24"/>
                <w:szCs w:val="24"/>
              </w:rPr>
            </w:pPr>
            <w:r w:rsidRPr="001E52D1">
              <w:rPr>
                <w:rFonts w:ascii="Arial" w:hAnsi="Arial" w:cs="Arial"/>
                <w:sz w:val="24"/>
                <w:szCs w:val="24"/>
              </w:rPr>
              <w:t>a.</w:t>
            </w:r>
            <w:r w:rsidRPr="001E52D1">
              <w:rPr>
                <w:rFonts w:ascii="Arial" w:hAnsi="Arial" w:cs="Arial"/>
                <w:sz w:val="24"/>
                <w:szCs w:val="24"/>
              </w:rPr>
              <w:tab/>
            </w:r>
            <w:r w:rsidR="001E52D1" w:rsidRPr="001E52D1">
              <w:rPr>
                <w:rFonts w:ascii="Arial" w:hAnsi="Arial" w:cs="Arial"/>
                <w:sz w:val="24"/>
                <w:szCs w:val="24"/>
              </w:rPr>
              <w:t xml:space="preserve">Identify and use the appropriate symbol to distinguish between expressions that are equal and expressions that are not equal (e.g., 256 - 13 = 220 + 23; 143 + 17 = 140 + 20; 457 + 100 ≠ 557 +100). </w:t>
            </w:r>
          </w:p>
          <w:p w14:paraId="03A97206" w14:textId="4529AE05" w:rsidR="00664324" w:rsidRPr="001E52D1" w:rsidRDefault="00664324" w:rsidP="001E52D1">
            <w:pPr>
              <w:ind w:left="600" w:hanging="362"/>
              <w:rPr>
                <w:rFonts w:ascii="Arial" w:hAnsi="Arial" w:cs="Arial"/>
                <w:sz w:val="24"/>
                <w:szCs w:val="24"/>
              </w:rPr>
            </w:pPr>
          </w:p>
        </w:tc>
        <w:tc>
          <w:tcPr>
            <w:tcW w:w="720" w:type="dxa"/>
          </w:tcPr>
          <w:p w14:paraId="1687FB1E" w14:textId="77777777" w:rsidR="00664324" w:rsidRDefault="00664324" w:rsidP="005C3547">
            <w:pPr>
              <w:ind w:left="362" w:hanging="362"/>
              <w:rPr>
                <w:sz w:val="24"/>
                <w:szCs w:val="24"/>
              </w:rPr>
            </w:pPr>
          </w:p>
        </w:tc>
        <w:tc>
          <w:tcPr>
            <w:tcW w:w="720" w:type="dxa"/>
          </w:tcPr>
          <w:p w14:paraId="79B96471" w14:textId="77777777" w:rsidR="00664324" w:rsidRDefault="00664324" w:rsidP="005C3547">
            <w:pPr>
              <w:ind w:left="362" w:hanging="362"/>
              <w:rPr>
                <w:sz w:val="24"/>
                <w:szCs w:val="24"/>
              </w:rPr>
            </w:pPr>
          </w:p>
        </w:tc>
        <w:tc>
          <w:tcPr>
            <w:tcW w:w="810" w:type="dxa"/>
          </w:tcPr>
          <w:p w14:paraId="584F4C3E" w14:textId="77777777" w:rsidR="00664324" w:rsidRDefault="00664324" w:rsidP="005C3547">
            <w:pPr>
              <w:ind w:left="362" w:hanging="362"/>
              <w:rPr>
                <w:sz w:val="24"/>
                <w:szCs w:val="24"/>
              </w:rPr>
            </w:pPr>
          </w:p>
        </w:tc>
        <w:tc>
          <w:tcPr>
            <w:tcW w:w="720" w:type="dxa"/>
          </w:tcPr>
          <w:p w14:paraId="752CD6D7" w14:textId="77777777" w:rsidR="00664324" w:rsidRDefault="00664324" w:rsidP="005C3547">
            <w:pPr>
              <w:ind w:left="362" w:hanging="362"/>
              <w:rPr>
                <w:sz w:val="24"/>
                <w:szCs w:val="24"/>
              </w:rPr>
            </w:pPr>
          </w:p>
        </w:tc>
        <w:tc>
          <w:tcPr>
            <w:tcW w:w="810" w:type="dxa"/>
          </w:tcPr>
          <w:p w14:paraId="543ADAA9" w14:textId="77777777" w:rsidR="00664324" w:rsidRDefault="00664324" w:rsidP="005C3547">
            <w:pPr>
              <w:ind w:left="362" w:hanging="362"/>
              <w:rPr>
                <w:sz w:val="24"/>
                <w:szCs w:val="24"/>
              </w:rPr>
            </w:pPr>
          </w:p>
        </w:tc>
        <w:tc>
          <w:tcPr>
            <w:tcW w:w="720" w:type="dxa"/>
          </w:tcPr>
          <w:p w14:paraId="70E3563D" w14:textId="77777777" w:rsidR="00664324" w:rsidRDefault="00664324" w:rsidP="005C3547">
            <w:pPr>
              <w:ind w:left="362" w:hanging="362"/>
              <w:rPr>
                <w:sz w:val="24"/>
                <w:szCs w:val="24"/>
              </w:rPr>
            </w:pPr>
          </w:p>
        </w:tc>
      </w:tr>
      <w:tr w:rsidR="00664324" w14:paraId="7BFBCD23" w14:textId="77777777" w:rsidTr="005C3547">
        <w:tc>
          <w:tcPr>
            <w:tcW w:w="6498" w:type="dxa"/>
          </w:tcPr>
          <w:p w14:paraId="26E32A89" w14:textId="1D25C127" w:rsidR="001E52D1" w:rsidRPr="001E52D1" w:rsidRDefault="00664324" w:rsidP="001E52D1">
            <w:pPr>
              <w:ind w:left="600" w:hanging="362"/>
              <w:rPr>
                <w:rFonts w:ascii="Arial" w:hAnsi="Arial" w:cs="Arial"/>
                <w:sz w:val="24"/>
                <w:szCs w:val="24"/>
              </w:rPr>
            </w:pPr>
            <w:r w:rsidRPr="001E52D1">
              <w:rPr>
                <w:rFonts w:ascii="Arial" w:hAnsi="Arial" w:cs="Arial"/>
                <w:sz w:val="24"/>
                <w:szCs w:val="24"/>
              </w:rPr>
              <w:t>b.</w:t>
            </w:r>
            <w:r w:rsidRPr="001E52D1">
              <w:rPr>
                <w:rFonts w:ascii="Arial" w:hAnsi="Arial" w:cs="Arial"/>
                <w:sz w:val="24"/>
                <w:szCs w:val="24"/>
              </w:rPr>
              <w:tab/>
            </w:r>
            <w:r w:rsidR="001E52D1" w:rsidRPr="001E52D1">
              <w:rPr>
                <w:rFonts w:ascii="Arial" w:hAnsi="Arial" w:cs="Arial"/>
                <w:sz w:val="24"/>
                <w:szCs w:val="24"/>
              </w:rPr>
              <w:t xml:space="preserve">Create equations to represent equivalent mathematical relationships (e.g., 4 × 3 = 14 - 2). </w:t>
            </w:r>
          </w:p>
          <w:p w14:paraId="5E6BFC40" w14:textId="4B42AFF0" w:rsidR="00664324" w:rsidRPr="001E52D1" w:rsidRDefault="00664324" w:rsidP="001E52D1">
            <w:pPr>
              <w:ind w:left="600" w:hanging="362"/>
              <w:rPr>
                <w:rFonts w:ascii="Arial" w:hAnsi="Arial" w:cs="Arial"/>
                <w:sz w:val="24"/>
                <w:szCs w:val="24"/>
              </w:rPr>
            </w:pPr>
          </w:p>
        </w:tc>
        <w:tc>
          <w:tcPr>
            <w:tcW w:w="720" w:type="dxa"/>
          </w:tcPr>
          <w:p w14:paraId="6FB91F2E" w14:textId="77777777" w:rsidR="00664324" w:rsidRDefault="00664324" w:rsidP="005C3547">
            <w:pPr>
              <w:ind w:left="362" w:hanging="362"/>
              <w:rPr>
                <w:sz w:val="24"/>
                <w:szCs w:val="24"/>
              </w:rPr>
            </w:pPr>
          </w:p>
        </w:tc>
        <w:tc>
          <w:tcPr>
            <w:tcW w:w="720" w:type="dxa"/>
          </w:tcPr>
          <w:p w14:paraId="2BEE1230" w14:textId="77777777" w:rsidR="00664324" w:rsidRDefault="00664324" w:rsidP="005C3547">
            <w:pPr>
              <w:ind w:left="362" w:hanging="362"/>
              <w:rPr>
                <w:sz w:val="24"/>
                <w:szCs w:val="24"/>
              </w:rPr>
            </w:pPr>
          </w:p>
        </w:tc>
        <w:tc>
          <w:tcPr>
            <w:tcW w:w="810" w:type="dxa"/>
          </w:tcPr>
          <w:p w14:paraId="673C7342" w14:textId="77777777" w:rsidR="00664324" w:rsidRDefault="00664324" w:rsidP="005C3547">
            <w:pPr>
              <w:ind w:left="362" w:hanging="362"/>
              <w:rPr>
                <w:sz w:val="24"/>
                <w:szCs w:val="24"/>
              </w:rPr>
            </w:pPr>
          </w:p>
        </w:tc>
        <w:tc>
          <w:tcPr>
            <w:tcW w:w="720" w:type="dxa"/>
          </w:tcPr>
          <w:p w14:paraId="151E912F" w14:textId="77777777" w:rsidR="00664324" w:rsidRDefault="00664324" w:rsidP="005C3547">
            <w:pPr>
              <w:ind w:left="362" w:hanging="362"/>
              <w:rPr>
                <w:sz w:val="24"/>
                <w:szCs w:val="24"/>
              </w:rPr>
            </w:pPr>
          </w:p>
        </w:tc>
        <w:tc>
          <w:tcPr>
            <w:tcW w:w="810" w:type="dxa"/>
          </w:tcPr>
          <w:p w14:paraId="50B46242" w14:textId="77777777" w:rsidR="00664324" w:rsidRDefault="00664324" w:rsidP="005C3547">
            <w:pPr>
              <w:ind w:left="362" w:hanging="362"/>
              <w:rPr>
                <w:sz w:val="24"/>
                <w:szCs w:val="24"/>
              </w:rPr>
            </w:pPr>
          </w:p>
        </w:tc>
        <w:tc>
          <w:tcPr>
            <w:tcW w:w="720" w:type="dxa"/>
          </w:tcPr>
          <w:p w14:paraId="332A61EF" w14:textId="77777777" w:rsidR="00664324" w:rsidRDefault="00664324" w:rsidP="005C3547">
            <w:pPr>
              <w:ind w:left="362" w:hanging="362"/>
              <w:rPr>
                <w:sz w:val="24"/>
                <w:szCs w:val="24"/>
              </w:rPr>
            </w:pPr>
          </w:p>
        </w:tc>
      </w:tr>
    </w:tbl>
    <w:p w14:paraId="2BC51D70" w14:textId="77777777" w:rsidR="00664324" w:rsidRDefault="00664324" w:rsidP="00664324">
      <w:pPr>
        <w:contextualSpacing/>
        <w:rPr>
          <w:rFonts w:ascii="Arial" w:hAnsi="Arial" w:cs="Arial"/>
          <w:b/>
          <w:sz w:val="24"/>
          <w:szCs w:val="24"/>
        </w:rPr>
      </w:pPr>
    </w:p>
    <w:p w14:paraId="44072409" w14:textId="77777777" w:rsidR="00664324" w:rsidRPr="00624747" w:rsidRDefault="00664324" w:rsidP="00664324">
      <w:pPr>
        <w:contextualSpacing/>
        <w:rPr>
          <w:rFonts w:ascii="Arial" w:hAnsi="Arial" w:cs="Arial"/>
          <w:b/>
          <w:sz w:val="24"/>
          <w:szCs w:val="24"/>
        </w:rPr>
      </w:pPr>
    </w:p>
    <w:p w14:paraId="60FE38A5" w14:textId="77777777" w:rsidR="00664324" w:rsidRDefault="00664324" w:rsidP="00664324">
      <w:pPr>
        <w:contextualSpacing/>
        <w:rPr>
          <w:rFonts w:ascii="Arial" w:hAnsi="Arial" w:cs="Arial"/>
          <w:b/>
          <w:sz w:val="24"/>
          <w:szCs w:val="24"/>
        </w:rPr>
      </w:pPr>
    </w:p>
    <w:p w14:paraId="3E02BC25" w14:textId="77777777" w:rsidR="00AE005F" w:rsidRDefault="00AE005F" w:rsidP="00664324">
      <w:pPr>
        <w:contextualSpacing/>
        <w:rPr>
          <w:rFonts w:ascii="Arial" w:hAnsi="Arial" w:cs="Arial"/>
          <w:b/>
          <w:caps/>
          <w:sz w:val="32"/>
          <w:szCs w:val="32"/>
        </w:rPr>
      </w:pPr>
    </w:p>
    <w:p w14:paraId="23ECB1E2" w14:textId="77777777" w:rsidR="00AE005F" w:rsidRDefault="00AE005F" w:rsidP="00664324">
      <w:pPr>
        <w:contextualSpacing/>
        <w:rPr>
          <w:rFonts w:ascii="Arial" w:hAnsi="Arial" w:cs="Arial"/>
          <w:b/>
          <w:caps/>
          <w:sz w:val="32"/>
          <w:szCs w:val="32"/>
        </w:rPr>
      </w:pPr>
    </w:p>
    <w:p w14:paraId="6A0303CF" w14:textId="77777777" w:rsidR="00AE005F" w:rsidRDefault="00AE005F" w:rsidP="00664324">
      <w:pPr>
        <w:contextualSpacing/>
        <w:rPr>
          <w:rFonts w:ascii="Arial" w:hAnsi="Arial" w:cs="Arial"/>
          <w:b/>
          <w:caps/>
          <w:sz w:val="32"/>
          <w:szCs w:val="32"/>
        </w:rPr>
      </w:pPr>
    </w:p>
    <w:p w14:paraId="35C2A936" w14:textId="77777777" w:rsidR="00AE005F" w:rsidRDefault="00AE005F" w:rsidP="00664324">
      <w:pPr>
        <w:contextualSpacing/>
        <w:rPr>
          <w:rFonts w:ascii="Arial" w:hAnsi="Arial" w:cs="Arial"/>
          <w:b/>
          <w:caps/>
          <w:sz w:val="32"/>
          <w:szCs w:val="32"/>
        </w:rPr>
      </w:pPr>
    </w:p>
    <w:p w14:paraId="0FC2A7B3" w14:textId="77777777" w:rsidR="00AE005F" w:rsidRDefault="00AE005F" w:rsidP="00664324">
      <w:pPr>
        <w:contextualSpacing/>
        <w:rPr>
          <w:rFonts w:ascii="Arial" w:hAnsi="Arial" w:cs="Arial"/>
          <w:b/>
          <w:caps/>
          <w:sz w:val="32"/>
          <w:szCs w:val="32"/>
        </w:rPr>
      </w:pPr>
    </w:p>
    <w:p w14:paraId="2EC838F6" w14:textId="07E24D78" w:rsidR="00664324" w:rsidRPr="00995855" w:rsidRDefault="00664324" w:rsidP="00664324">
      <w:pPr>
        <w:contextualSpacing/>
        <w:rPr>
          <w:rFonts w:ascii="Arial" w:hAnsi="Arial" w:cs="Arial"/>
          <w:b/>
          <w:sz w:val="32"/>
          <w:szCs w:val="32"/>
        </w:rPr>
      </w:pPr>
      <w:r w:rsidRPr="00995855">
        <w:rPr>
          <w:rFonts w:ascii="Arial" w:hAnsi="Arial" w:cs="Arial"/>
          <w:b/>
          <w:caps/>
          <w:sz w:val="32"/>
          <w:szCs w:val="32"/>
        </w:rPr>
        <w:lastRenderedPageBreak/>
        <w:t xml:space="preserve">Grade </w:t>
      </w:r>
      <w:r>
        <w:rPr>
          <w:rFonts w:ascii="Arial" w:hAnsi="Arial" w:cs="Arial"/>
          <w:b/>
          <w:caps/>
          <w:sz w:val="32"/>
          <w:szCs w:val="32"/>
        </w:rPr>
        <w:t>4</w:t>
      </w:r>
      <w:r w:rsidRPr="00995855">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Name: _____________________________</w:t>
      </w:r>
    </w:p>
    <w:p w14:paraId="523E0803" w14:textId="77777777" w:rsidR="00664324" w:rsidRPr="003608EF" w:rsidRDefault="00664324" w:rsidP="00664324">
      <w:pPr>
        <w:contextualSpacing/>
        <w:rPr>
          <w:rFonts w:ascii="Arial" w:hAnsi="Arial" w:cs="Arial"/>
          <w:b/>
          <w:sz w:val="10"/>
          <w:szCs w:val="10"/>
        </w:rPr>
      </w:pPr>
    </w:p>
    <w:p w14:paraId="30C64258" w14:textId="77777777" w:rsidR="00664324" w:rsidRPr="00995855" w:rsidRDefault="00664324" w:rsidP="00664324">
      <w:pPr>
        <w:contextualSpacing/>
        <w:jc w:val="center"/>
        <w:rPr>
          <w:rFonts w:ascii="Arial" w:hAnsi="Arial" w:cs="Arial"/>
          <w:b/>
          <w:caps/>
          <w:color w:val="660066"/>
          <w:sz w:val="32"/>
          <w:szCs w:val="32"/>
        </w:rPr>
      </w:pPr>
      <w:r w:rsidRPr="00995855">
        <w:rPr>
          <w:rFonts w:ascii="Arial" w:hAnsi="Arial" w:cs="Arial"/>
          <w:b/>
          <w:caps/>
          <w:color w:val="660066"/>
          <w:sz w:val="32"/>
          <w:szCs w:val="32"/>
        </w:rPr>
        <w:t>Number and Number Sense</w:t>
      </w:r>
    </w:p>
    <w:p w14:paraId="40EBE8FC" w14:textId="77777777" w:rsidR="00664324" w:rsidRDefault="00664324" w:rsidP="00664324">
      <w:pPr>
        <w:contextualSpacing/>
        <w:jc w:val="center"/>
        <w:rPr>
          <w:rFonts w:ascii="Arial" w:hAnsi="Arial" w:cs="Arial"/>
          <w:b/>
          <w:i/>
          <w:sz w:val="24"/>
          <w:szCs w:val="24"/>
        </w:rPr>
      </w:pPr>
    </w:p>
    <w:p w14:paraId="3157EF23" w14:textId="06A102F1" w:rsidR="00664324" w:rsidRDefault="00664324" w:rsidP="00AE005F">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AE005F">
        <w:rPr>
          <w:rFonts w:ascii="Arial" w:hAnsi="Arial" w:cs="Arial"/>
          <w:b/>
          <w:i/>
          <w:sz w:val="24"/>
          <w:szCs w:val="24"/>
        </w:rPr>
        <w:t xml:space="preserve"> – A Record of Understanding</w:t>
      </w:r>
    </w:p>
    <w:p w14:paraId="157DE02B" w14:textId="77777777" w:rsidR="00664324" w:rsidRPr="003608EF" w:rsidRDefault="00664324" w:rsidP="00664324">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67B795C2" w14:textId="77777777" w:rsidTr="005C3547">
        <w:tc>
          <w:tcPr>
            <w:tcW w:w="6498" w:type="dxa"/>
            <w:vMerge w:val="restart"/>
            <w:shd w:val="clear" w:color="auto" w:fill="FDE9D9" w:themeFill="accent6" w:themeFillTint="33"/>
          </w:tcPr>
          <w:p w14:paraId="190D8BEB" w14:textId="77777777" w:rsidR="00664324" w:rsidRPr="009B11E8" w:rsidRDefault="00664324" w:rsidP="005C3547">
            <w:pPr>
              <w:rPr>
                <w:b/>
                <w:sz w:val="32"/>
                <w:szCs w:val="32"/>
              </w:rPr>
            </w:pPr>
            <w:r>
              <w:rPr>
                <w:b/>
                <w:sz w:val="32"/>
                <w:szCs w:val="32"/>
              </w:rPr>
              <w:t>4.1</w:t>
            </w:r>
          </w:p>
        </w:tc>
        <w:tc>
          <w:tcPr>
            <w:tcW w:w="1440" w:type="dxa"/>
            <w:gridSpan w:val="2"/>
            <w:shd w:val="clear" w:color="auto" w:fill="FDE9D9" w:themeFill="accent6" w:themeFillTint="33"/>
          </w:tcPr>
          <w:p w14:paraId="37BD75FC" w14:textId="628C8B96" w:rsidR="00664324" w:rsidRPr="00685ECA" w:rsidRDefault="0058771B"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7A64268D" w14:textId="64EB74E3" w:rsidR="00664324" w:rsidRPr="00685ECA" w:rsidRDefault="0058771B"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6F27DF8A" w14:textId="36A5C27B" w:rsidR="00664324" w:rsidRPr="00685ECA" w:rsidRDefault="0058771B" w:rsidP="005C3547">
            <w:pPr>
              <w:jc w:val="center"/>
              <w:rPr>
                <w:rFonts w:ascii="Arial" w:hAnsi="Arial" w:cs="Arial"/>
                <w:b/>
                <w:sz w:val="24"/>
                <w:szCs w:val="24"/>
              </w:rPr>
            </w:pPr>
            <w:r>
              <w:rPr>
                <w:rFonts w:ascii="Arial" w:hAnsi="Arial" w:cs="Arial"/>
                <w:b/>
                <w:sz w:val="24"/>
                <w:szCs w:val="24"/>
              </w:rPr>
              <w:t>FA3</w:t>
            </w:r>
          </w:p>
        </w:tc>
      </w:tr>
      <w:tr w:rsidR="00664324" w14:paraId="7C9D32D4" w14:textId="77777777" w:rsidTr="005C3547">
        <w:tc>
          <w:tcPr>
            <w:tcW w:w="6498" w:type="dxa"/>
            <w:vMerge/>
            <w:shd w:val="clear" w:color="auto" w:fill="FDE9D9" w:themeFill="accent6" w:themeFillTint="33"/>
          </w:tcPr>
          <w:p w14:paraId="08F93196" w14:textId="77777777" w:rsidR="00664324" w:rsidRDefault="00664324" w:rsidP="005C3547">
            <w:pPr>
              <w:rPr>
                <w:b/>
                <w:sz w:val="24"/>
                <w:szCs w:val="24"/>
              </w:rPr>
            </w:pPr>
          </w:p>
        </w:tc>
        <w:tc>
          <w:tcPr>
            <w:tcW w:w="720" w:type="dxa"/>
            <w:shd w:val="clear" w:color="auto" w:fill="FDE9D9" w:themeFill="accent6" w:themeFillTint="33"/>
          </w:tcPr>
          <w:p w14:paraId="5AEFEF81"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41C4018D"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177C6853"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1ABAF36C"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111943B7"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11476FEB"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3E4B8DC6" w14:textId="77777777" w:rsidTr="005C3547">
        <w:tc>
          <w:tcPr>
            <w:tcW w:w="6498" w:type="dxa"/>
          </w:tcPr>
          <w:p w14:paraId="4154DFB1" w14:textId="28E68AAF" w:rsidR="0058771B" w:rsidRPr="0058771B" w:rsidRDefault="0058771B" w:rsidP="00DF127A">
            <w:pPr>
              <w:pStyle w:val="Default"/>
              <w:numPr>
                <w:ilvl w:val="0"/>
                <w:numId w:val="65"/>
              </w:numPr>
              <w:ind w:left="510"/>
              <w:rPr>
                <w:color w:val="auto"/>
              </w:rPr>
            </w:pPr>
            <w:r w:rsidRPr="0058771B">
              <w:t xml:space="preserve">Read nine-digit whole numbers, presented in standard form and represent the same number in written form. (a) </w:t>
            </w:r>
          </w:p>
          <w:p w14:paraId="35B3F284" w14:textId="53CFBF2C" w:rsidR="00664324" w:rsidRPr="0058771B" w:rsidRDefault="00664324" w:rsidP="006C3A47">
            <w:pPr>
              <w:tabs>
                <w:tab w:val="left" w:pos="630"/>
              </w:tabs>
              <w:ind w:left="510"/>
              <w:rPr>
                <w:sz w:val="24"/>
                <w:szCs w:val="24"/>
              </w:rPr>
            </w:pPr>
          </w:p>
        </w:tc>
        <w:tc>
          <w:tcPr>
            <w:tcW w:w="720" w:type="dxa"/>
          </w:tcPr>
          <w:p w14:paraId="536B8366" w14:textId="77777777" w:rsidR="00664324" w:rsidRDefault="00664324" w:rsidP="005C3547">
            <w:pPr>
              <w:ind w:left="362" w:hanging="362"/>
              <w:rPr>
                <w:sz w:val="24"/>
                <w:szCs w:val="24"/>
              </w:rPr>
            </w:pPr>
          </w:p>
        </w:tc>
        <w:tc>
          <w:tcPr>
            <w:tcW w:w="720" w:type="dxa"/>
          </w:tcPr>
          <w:p w14:paraId="5E9CCAE7" w14:textId="77777777" w:rsidR="00664324" w:rsidRDefault="00664324" w:rsidP="005C3547">
            <w:pPr>
              <w:ind w:left="362" w:hanging="362"/>
              <w:rPr>
                <w:sz w:val="24"/>
                <w:szCs w:val="24"/>
              </w:rPr>
            </w:pPr>
          </w:p>
        </w:tc>
        <w:tc>
          <w:tcPr>
            <w:tcW w:w="810" w:type="dxa"/>
          </w:tcPr>
          <w:p w14:paraId="4020DA82" w14:textId="77777777" w:rsidR="00664324" w:rsidRDefault="00664324" w:rsidP="005C3547">
            <w:pPr>
              <w:ind w:left="362" w:hanging="362"/>
              <w:rPr>
                <w:sz w:val="24"/>
                <w:szCs w:val="24"/>
              </w:rPr>
            </w:pPr>
          </w:p>
        </w:tc>
        <w:tc>
          <w:tcPr>
            <w:tcW w:w="720" w:type="dxa"/>
          </w:tcPr>
          <w:p w14:paraId="476B77DB" w14:textId="77777777" w:rsidR="00664324" w:rsidRDefault="00664324" w:rsidP="005C3547">
            <w:pPr>
              <w:ind w:left="362" w:hanging="362"/>
              <w:rPr>
                <w:sz w:val="24"/>
                <w:szCs w:val="24"/>
              </w:rPr>
            </w:pPr>
          </w:p>
        </w:tc>
        <w:tc>
          <w:tcPr>
            <w:tcW w:w="810" w:type="dxa"/>
          </w:tcPr>
          <w:p w14:paraId="00E1E31B" w14:textId="77777777" w:rsidR="00664324" w:rsidRDefault="00664324" w:rsidP="005C3547">
            <w:pPr>
              <w:ind w:left="362" w:hanging="362"/>
              <w:rPr>
                <w:sz w:val="24"/>
                <w:szCs w:val="24"/>
              </w:rPr>
            </w:pPr>
          </w:p>
        </w:tc>
        <w:tc>
          <w:tcPr>
            <w:tcW w:w="720" w:type="dxa"/>
          </w:tcPr>
          <w:p w14:paraId="74D22E6A" w14:textId="77777777" w:rsidR="00664324" w:rsidRDefault="00664324" w:rsidP="005C3547">
            <w:pPr>
              <w:ind w:left="362" w:hanging="362"/>
              <w:rPr>
                <w:sz w:val="24"/>
                <w:szCs w:val="24"/>
              </w:rPr>
            </w:pPr>
          </w:p>
        </w:tc>
      </w:tr>
      <w:tr w:rsidR="00664324" w14:paraId="2404894C" w14:textId="77777777" w:rsidTr="005C3547">
        <w:tc>
          <w:tcPr>
            <w:tcW w:w="6498" w:type="dxa"/>
          </w:tcPr>
          <w:p w14:paraId="77B344EA" w14:textId="77777777" w:rsidR="0058771B" w:rsidRPr="0058771B" w:rsidRDefault="0058771B" w:rsidP="00DF127A">
            <w:pPr>
              <w:pStyle w:val="Default"/>
              <w:numPr>
                <w:ilvl w:val="0"/>
                <w:numId w:val="65"/>
              </w:numPr>
              <w:ind w:left="510"/>
            </w:pPr>
            <w:r w:rsidRPr="0058771B">
              <w:t xml:space="preserve">Write nine-digit whole numbers in standard form when the numbers are presented orally or in written form. (a) </w:t>
            </w:r>
          </w:p>
          <w:p w14:paraId="738AAE48" w14:textId="61B85575" w:rsidR="00664324" w:rsidRPr="0058771B" w:rsidRDefault="00664324" w:rsidP="006C3A47">
            <w:pPr>
              <w:tabs>
                <w:tab w:val="left" w:pos="630"/>
              </w:tabs>
              <w:ind w:left="510"/>
              <w:rPr>
                <w:sz w:val="24"/>
                <w:szCs w:val="24"/>
              </w:rPr>
            </w:pPr>
          </w:p>
        </w:tc>
        <w:tc>
          <w:tcPr>
            <w:tcW w:w="720" w:type="dxa"/>
          </w:tcPr>
          <w:p w14:paraId="2A4CF9B1" w14:textId="77777777" w:rsidR="00664324" w:rsidRDefault="00664324" w:rsidP="005C3547">
            <w:pPr>
              <w:ind w:left="362" w:hanging="362"/>
              <w:rPr>
                <w:sz w:val="24"/>
                <w:szCs w:val="24"/>
              </w:rPr>
            </w:pPr>
          </w:p>
        </w:tc>
        <w:tc>
          <w:tcPr>
            <w:tcW w:w="720" w:type="dxa"/>
          </w:tcPr>
          <w:p w14:paraId="6613C6C0" w14:textId="77777777" w:rsidR="00664324" w:rsidRDefault="00664324" w:rsidP="005C3547">
            <w:pPr>
              <w:ind w:left="362" w:hanging="362"/>
              <w:rPr>
                <w:sz w:val="24"/>
                <w:szCs w:val="24"/>
              </w:rPr>
            </w:pPr>
          </w:p>
        </w:tc>
        <w:tc>
          <w:tcPr>
            <w:tcW w:w="810" w:type="dxa"/>
          </w:tcPr>
          <w:p w14:paraId="1FBCB095" w14:textId="77777777" w:rsidR="00664324" w:rsidRDefault="00664324" w:rsidP="005C3547">
            <w:pPr>
              <w:ind w:left="362" w:hanging="362"/>
              <w:rPr>
                <w:sz w:val="24"/>
                <w:szCs w:val="24"/>
              </w:rPr>
            </w:pPr>
          </w:p>
        </w:tc>
        <w:tc>
          <w:tcPr>
            <w:tcW w:w="720" w:type="dxa"/>
          </w:tcPr>
          <w:p w14:paraId="24CF0F22" w14:textId="77777777" w:rsidR="00664324" w:rsidRDefault="00664324" w:rsidP="005C3547">
            <w:pPr>
              <w:ind w:left="362" w:hanging="362"/>
              <w:rPr>
                <w:sz w:val="24"/>
                <w:szCs w:val="24"/>
              </w:rPr>
            </w:pPr>
          </w:p>
        </w:tc>
        <w:tc>
          <w:tcPr>
            <w:tcW w:w="810" w:type="dxa"/>
          </w:tcPr>
          <w:p w14:paraId="36845E5F" w14:textId="77777777" w:rsidR="00664324" w:rsidRDefault="00664324" w:rsidP="005C3547">
            <w:pPr>
              <w:ind w:left="362" w:hanging="362"/>
              <w:rPr>
                <w:sz w:val="24"/>
                <w:szCs w:val="24"/>
              </w:rPr>
            </w:pPr>
          </w:p>
        </w:tc>
        <w:tc>
          <w:tcPr>
            <w:tcW w:w="720" w:type="dxa"/>
          </w:tcPr>
          <w:p w14:paraId="0F25463F" w14:textId="77777777" w:rsidR="00664324" w:rsidRDefault="00664324" w:rsidP="005C3547">
            <w:pPr>
              <w:ind w:left="362" w:hanging="362"/>
              <w:rPr>
                <w:sz w:val="24"/>
                <w:szCs w:val="24"/>
              </w:rPr>
            </w:pPr>
          </w:p>
        </w:tc>
      </w:tr>
      <w:tr w:rsidR="00664324" w14:paraId="001EF524" w14:textId="77777777" w:rsidTr="005C3547">
        <w:tc>
          <w:tcPr>
            <w:tcW w:w="6498" w:type="dxa"/>
          </w:tcPr>
          <w:p w14:paraId="0754EC46" w14:textId="66B3D27E" w:rsidR="0058771B" w:rsidRPr="006C3A47" w:rsidRDefault="0058771B" w:rsidP="00DF127A">
            <w:pPr>
              <w:pStyle w:val="Default"/>
              <w:numPr>
                <w:ilvl w:val="0"/>
                <w:numId w:val="65"/>
              </w:numPr>
              <w:ind w:left="510"/>
              <w:rPr>
                <w:color w:val="auto"/>
              </w:rPr>
            </w:pPr>
            <w:r w:rsidRPr="0058771B">
              <w:t xml:space="preserve">Identify and communicate, orally and in written form, the place and value for each digit in a nine-digit whole number. (a) </w:t>
            </w:r>
          </w:p>
          <w:p w14:paraId="5D13FB1B" w14:textId="0CEEE555" w:rsidR="00664324" w:rsidRPr="0058771B" w:rsidRDefault="00664324" w:rsidP="006C3A47">
            <w:pPr>
              <w:pStyle w:val="ListParagraph"/>
              <w:tabs>
                <w:tab w:val="left" w:pos="630"/>
              </w:tabs>
              <w:ind w:left="510"/>
              <w:rPr>
                <w:sz w:val="24"/>
                <w:szCs w:val="24"/>
              </w:rPr>
            </w:pPr>
          </w:p>
        </w:tc>
        <w:tc>
          <w:tcPr>
            <w:tcW w:w="720" w:type="dxa"/>
          </w:tcPr>
          <w:p w14:paraId="6295141F" w14:textId="77777777" w:rsidR="00664324" w:rsidRPr="003608EF" w:rsidRDefault="00664324" w:rsidP="005C3547">
            <w:pPr>
              <w:ind w:left="362" w:hanging="362"/>
              <w:rPr>
                <w:sz w:val="36"/>
                <w:szCs w:val="36"/>
              </w:rPr>
            </w:pPr>
          </w:p>
        </w:tc>
        <w:tc>
          <w:tcPr>
            <w:tcW w:w="720" w:type="dxa"/>
          </w:tcPr>
          <w:p w14:paraId="0C31D6E3" w14:textId="77777777" w:rsidR="00664324" w:rsidRPr="003608EF" w:rsidRDefault="00664324" w:rsidP="005C3547">
            <w:pPr>
              <w:ind w:left="362" w:hanging="362"/>
              <w:rPr>
                <w:sz w:val="36"/>
                <w:szCs w:val="36"/>
              </w:rPr>
            </w:pPr>
          </w:p>
        </w:tc>
        <w:tc>
          <w:tcPr>
            <w:tcW w:w="810" w:type="dxa"/>
          </w:tcPr>
          <w:p w14:paraId="6F0D6BF9" w14:textId="77777777" w:rsidR="00664324" w:rsidRPr="003608EF" w:rsidRDefault="00664324" w:rsidP="005C3547">
            <w:pPr>
              <w:ind w:left="362" w:hanging="362"/>
              <w:rPr>
                <w:sz w:val="36"/>
                <w:szCs w:val="36"/>
              </w:rPr>
            </w:pPr>
          </w:p>
        </w:tc>
        <w:tc>
          <w:tcPr>
            <w:tcW w:w="720" w:type="dxa"/>
          </w:tcPr>
          <w:p w14:paraId="70F4216C" w14:textId="77777777" w:rsidR="00664324" w:rsidRPr="003608EF" w:rsidRDefault="00664324" w:rsidP="005C3547">
            <w:pPr>
              <w:ind w:left="362" w:hanging="362"/>
              <w:rPr>
                <w:sz w:val="36"/>
                <w:szCs w:val="36"/>
              </w:rPr>
            </w:pPr>
          </w:p>
        </w:tc>
        <w:tc>
          <w:tcPr>
            <w:tcW w:w="810" w:type="dxa"/>
          </w:tcPr>
          <w:p w14:paraId="60B310B6" w14:textId="77777777" w:rsidR="00664324" w:rsidRPr="003608EF" w:rsidRDefault="00664324" w:rsidP="005C3547">
            <w:pPr>
              <w:ind w:left="362" w:hanging="362"/>
              <w:rPr>
                <w:sz w:val="36"/>
                <w:szCs w:val="36"/>
              </w:rPr>
            </w:pPr>
          </w:p>
        </w:tc>
        <w:tc>
          <w:tcPr>
            <w:tcW w:w="720" w:type="dxa"/>
          </w:tcPr>
          <w:p w14:paraId="50950649" w14:textId="77777777" w:rsidR="00664324" w:rsidRPr="003608EF" w:rsidRDefault="00664324" w:rsidP="005C3547">
            <w:pPr>
              <w:ind w:left="362" w:hanging="362"/>
              <w:rPr>
                <w:sz w:val="36"/>
                <w:szCs w:val="36"/>
              </w:rPr>
            </w:pPr>
          </w:p>
        </w:tc>
      </w:tr>
      <w:tr w:rsidR="00664324" w14:paraId="426F74DA" w14:textId="77777777" w:rsidTr="005C3547">
        <w:tc>
          <w:tcPr>
            <w:tcW w:w="6498" w:type="dxa"/>
          </w:tcPr>
          <w:p w14:paraId="0720AD56" w14:textId="06D6210B" w:rsidR="0058771B" w:rsidRPr="006C3A47" w:rsidRDefault="0058771B" w:rsidP="00DF127A">
            <w:pPr>
              <w:pStyle w:val="Default"/>
              <w:numPr>
                <w:ilvl w:val="0"/>
                <w:numId w:val="65"/>
              </w:numPr>
              <w:ind w:left="510"/>
              <w:rPr>
                <w:color w:val="auto"/>
              </w:rPr>
            </w:pPr>
            <w:r w:rsidRPr="0058771B">
              <w:t xml:space="preserve">Compare two whole numbers expressed through millions, using the words </w:t>
            </w:r>
            <w:r w:rsidRPr="006C3A47">
              <w:rPr>
                <w:i/>
                <w:iCs/>
              </w:rPr>
              <w:t xml:space="preserve">greater than, less than, equal to, </w:t>
            </w:r>
            <w:r w:rsidRPr="0058771B">
              <w:t xml:space="preserve">and </w:t>
            </w:r>
            <w:r w:rsidRPr="006C3A47">
              <w:rPr>
                <w:i/>
                <w:iCs/>
              </w:rPr>
              <w:t xml:space="preserve">not equal to </w:t>
            </w:r>
            <w:r w:rsidRPr="0058771B">
              <w:t xml:space="preserve">or using the symbols &gt;, &lt;, =, or ≠. (b) </w:t>
            </w:r>
          </w:p>
          <w:p w14:paraId="3EAF18A8" w14:textId="7F428881" w:rsidR="00664324" w:rsidRPr="0058771B" w:rsidRDefault="00664324" w:rsidP="006C3A47">
            <w:pPr>
              <w:tabs>
                <w:tab w:val="left" w:pos="630"/>
              </w:tabs>
              <w:ind w:left="510"/>
              <w:rPr>
                <w:sz w:val="24"/>
                <w:szCs w:val="24"/>
              </w:rPr>
            </w:pPr>
          </w:p>
        </w:tc>
        <w:tc>
          <w:tcPr>
            <w:tcW w:w="720" w:type="dxa"/>
          </w:tcPr>
          <w:p w14:paraId="5E51AFCF" w14:textId="77777777" w:rsidR="00664324" w:rsidRPr="00B014B0" w:rsidRDefault="00664324" w:rsidP="005C3547">
            <w:pPr>
              <w:ind w:left="362" w:hanging="362"/>
              <w:rPr>
                <w:sz w:val="40"/>
                <w:szCs w:val="40"/>
              </w:rPr>
            </w:pPr>
          </w:p>
        </w:tc>
        <w:tc>
          <w:tcPr>
            <w:tcW w:w="720" w:type="dxa"/>
          </w:tcPr>
          <w:p w14:paraId="7ED28B10" w14:textId="77777777" w:rsidR="00664324" w:rsidRPr="00B014B0" w:rsidRDefault="00664324" w:rsidP="005C3547">
            <w:pPr>
              <w:ind w:left="362" w:hanging="362"/>
              <w:rPr>
                <w:sz w:val="40"/>
                <w:szCs w:val="40"/>
              </w:rPr>
            </w:pPr>
          </w:p>
        </w:tc>
        <w:tc>
          <w:tcPr>
            <w:tcW w:w="810" w:type="dxa"/>
          </w:tcPr>
          <w:p w14:paraId="6E2DD01B" w14:textId="77777777" w:rsidR="00664324" w:rsidRPr="00B014B0" w:rsidRDefault="00664324" w:rsidP="005C3547">
            <w:pPr>
              <w:ind w:left="362" w:hanging="362"/>
              <w:rPr>
                <w:sz w:val="40"/>
                <w:szCs w:val="40"/>
              </w:rPr>
            </w:pPr>
          </w:p>
        </w:tc>
        <w:tc>
          <w:tcPr>
            <w:tcW w:w="720" w:type="dxa"/>
          </w:tcPr>
          <w:p w14:paraId="6E95A034" w14:textId="77777777" w:rsidR="00664324" w:rsidRPr="00B014B0" w:rsidRDefault="00664324" w:rsidP="005C3547">
            <w:pPr>
              <w:ind w:left="362" w:hanging="362"/>
              <w:rPr>
                <w:sz w:val="40"/>
                <w:szCs w:val="40"/>
              </w:rPr>
            </w:pPr>
          </w:p>
        </w:tc>
        <w:tc>
          <w:tcPr>
            <w:tcW w:w="810" w:type="dxa"/>
          </w:tcPr>
          <w:p w14:paraId="7D2FE997" w14:textId="77777777" w:rsidR="00664324" w:rsidRPr="00B014B0" w:rsidRDefault="00664324" w:rsidP="005C3547">
            <w:pPr>
              <w:ind w:left="362" w:hanging="362"/>
              <w:rPr>
                <w:sz w:val="40"/>
                <w:szCs w:val="40"/>
              </w:rPr>
            </w:pPr>
          </w:p>
        </w:tc>
        <w:tc>
          <w:tcPr>
            <w:tcW w:w="720" w:type="dxa"/>
          </w:tcPr>
          <w:p w14:paraId="32214C0E" w14:textId="77777777" w:rsidR="00664324" w:rsidRPr="00B014B0" w:rsidRDefault="00664324" w:rsidP="005C3547">
            <w:pPr>
              <w:ind w:left="362" w:hanging="362"/>
              <w:rPr>
                <w:sz w:val="40"/>
                <w:szCs w:val="40"/>
              </w:rPr>
            </w:pPr>
          </w:p>
        </w:tc>
      </w:tr>
      <w:tr w:rsidR="00664324" w14:paraId="1BE83DD5" w14:textId="77777777" w:rsidTr="005C3547">
        <w:tc>
          <w:tcPr>
            <w:tcW w:w="6498" w:type="dxa"/>
          </w:tcPr>
          <w:p w14:paraId="666D7CF9" w14:textId="581D64D6" w:rsidR="0058771B" w:rsidRPr="006C3A47" w:rsidRDefault="0058771B" w:rsidP="00DF127A">
            <w:pPr>
              <w:pStyle w:val="Default"/>
              <w:numPr>
                <w:ilvl w:val="0"/>
                <w:numId w:val="65"/>
              </w:numPr>
              <w:ind w:left="510"/>
              <w:rPr>
                <w:color w:val="auto"/>
              </w:rPr>
            </w:pPr>
            <w:r w:rsidRPr="0058771B">
              <w:t xml:space="preserve">Order up to four whole numbers expressed through millions. (b) </w:t>
            </w:r>
          </w:p>
          <w:p w14:paraId="48E298C6" w14:textId="7105795E" w:rsidR="00664324" w:rsidRPr="0058771B" w:rsidRDefault="00664324" w:rsidP="006C3A47">
            <w:pPr>
              <w:tabs>
                <w:tab w:val="left" w:pos="630"/>
              </w:tabs>
              <w:ind w:left="510"/>
              <w:rPr>
                <w:sz w:val="24"/>
                <w:szCs w:val="24"/>
              </w:rPr>
            </w:pPr>
          </w:p>
        </w:tc>
        <w:tc>
          <w:tcPr>
            <w:tcW w:w="720" w:type="dxa"/>
          </w:tcPr>
          <w:p w14:paraId="380BCC02" w14:textId="77777777" w:rsidR="00664324" w:rsidRDefault="00664324" w:rsidP="005C3547">
            <w:pPr>
              <w:ind w:left="362" w:hanging="362"/>
              <w:rPr>
                <w:sz w:val="24"/>
                <w:szCs w:val="24"/>
              </w:rPr>
            </w:pPr>
          </w:p>
        </w:tc>
        <w:tc>
          <w:tcPr>
            <w:tcW w:w="720" w:type="dxa"/>
          </w:tcPr>
          <w:p w14:paraId="379E27AB" w14:textId="77777777" w:rsidR="00664324" w:rsidRDefault="00664324" w:rsidP="005C3547">
            <w:pPr>
              <w:ind w:left="362" w:hanging="362"/>
              <w:rPr>
                <w:sz w:val="24"/>
                <w:szCs w:val="24"/>
              </w:rPr>
            </w:pPr>
          </w:p>
        </w:tc>
        <w:tc>
          <w:tcPr>
            <w:tcW w:w="810" w:type="dxa"/>
          </w:tcPr>
          <w:p w14:paraId="496494C6" w14:textId="77777777" w:rsidR="00664324" w:rsidRDefault="00664324" w:rsidP="005C3547">
            <w:pPr>
              <w:ind w:left="362" w:hanging="362"/>
              <w:rPr>
                <w:sz w:val="24"/>
                <w:szCs w:val="24"/>
              </w:rPr>
            </w:pPr>
          </w:p>
        </w:tc>
        <w:tc>
          <w:tcPr>
            <w:tcW w:w="720" w:type="dxa"/>
          </w:tcPr>
          <w:p w14:paraId="32AC5EF9" w14:textId="77777777" w:rsidR="00664324" w:rsidRDefault="00664324" w:rsidP="005C3547">
            <w:pPr>
              <w:ind w:left="362" w:hanging="362"/>
              <w:rPr>
                <w:sz w:val="24"/>
                <w:szCs w:val="24"/>
              </w:rPr>
            </w:pPr>
          </w:p>
        </w:tc>
        <w:tc>
          <w:tcPr>
            <w:tcW w:w="810" w:type="dxa"/>
          </w:tcPr>
          <w:p w14:paraId="19C457A4" w14:textId="77777777" w:rsidR="00664324" w:rsidRDefault="00664324" w:rsidP="005C3547">
            <w:pPr>
              <w:ind w:left="362" w:hanging="362"/>
              <w:rPr>
                <w:sz w:val="24"/>
                <w:szCs w:val="24"/>
              </w:rPr>
            </w:pPr>
          </w:p>
        </w:tc>
        <w:tc>
          <w:tcPr>
            <w:tcW w:w="720" w:type="dxa"/>
          </w:tcPr>
          <w:p w14:paraId="1C62F89C" w14:textId="77777777" w:rsidR="00664324" w:rsidRDefault="00664324" w:rsidP="005C3547">
            <w:pPr>
              <w:ind w:left="362" w:hanging="362"/>
              <w:rPr>
                <w:sz w:val="24"/>
                <w:szCs w:val="24"/>
              </w:rPr>
            </w:pPr>
          </w:p>
        </w:tc>
      </w:tr>
      <w:tr w:rsidR="00664324" w14:paraId="4C74C0D0" w14:textId="77777777" w:rsidTr="005C3547">
        <w:tc>
          <w:tcPr>
            <w:tcW w:w="6498" w:type="dxa"/>
          </w:tcPr>
          <w:p w14:paraId="73A3E6DE" w14:textId="277680E2" w:rsidR="0058771B" w:rsidRPr="006C3A47" w:rsidRDefault="0058771B" w:rsidP="00DF127A">
            <w:pPr>
              <w:pStyle w:val="Default"/>
              <w:numPr>
                <w:ilvl w:val="0"/>
                <w:numId w:val="65"/>
              </w:numPr>
              <w:ind w:left="510"/>
              <w:rPr>
                <w:color w:val="auto"/>
              </w:rPr>
            </w:pPr>
            <w:r w:rsidRPr="0058771B">
              <w:t xml:space="preserve">Round whole numbers expressed through millions to the nearest thousand, ten thousand, and hundred thousand place. (c) </w:t>
            </w:r>
          </w:p>
          <w:p w14:paraId="3798E0F5" w14:textId="09B5C46D" w:rsidR="00664324" w:rsidRPr="0058771B" w:rsidRDefault="00664324" w:rsidP="006C3A47">
            <w:pPr>
              <w:tabs>
                <w:tab w:val="left" w:pos="630"/>
              </w:tabs>
              <w:ind w:left="510"/>
              <w:rPr>
                <w:sz w:val="24"/>
                <w:szCs w:val="24"/>
              </w:rPr>
            </w:pPr>
          </w:p>
        </w:tc>
        <w:tc>
          <w:tcPr>
            <w:tcW w:w="720" w:type="dxa"/>
          </w:tcPr>
          <w:p w14:paraId="7EFAE2E7" w14:textId="77777777" w:rsidR="00664324" w:rsidRDefault="00664324" w:rsidP="005C3547">
            <w:pPr>
              <w:ind w:left="362" w:hanging="362"/>
              <w:rPr>
                <w:sz w:val="24"/>
                <w:szCs w:val="24"/>
              </w:rPr>
            </w:pPr>
          </w:p>
        </w:tc>
        <w:tc>
          <w:tcPr>
            <w:tcW w:w="720" w:type="dxa"/>
          </w:tcPr>
          <w:p w14:paraId="79DFB831" w14:textId="77777777" w:rsidR="00664324" w:rsidRDefault="00664324" w:rsidP="005C3547">
            <w:pPr>
              <w:ind w:left="362" w:hanging="362"/>
              <w:rPr>
                <w:sz w:val="24"/>
                <w:szCs w:val="24"/>
              </w:rPr>
            </w:pPr>
          </w:p>
        </w:tc>
        <w:tc>
          <w:tcPr>
            <w:tcW w:w="810" w:type="dxa"/>
          </w:tcPr>
          <w:p w14:paraId="16AA2ECF" w14:textId="77777777" w:rsidR="00664324" w:rsidRDefault="00664324" w:rsidP="005C3547">
            <w:pPr>
              <w:ind w:left="362" w:hanging="362"/>
              <w:rPr>
                <w:sz w:val="24"/>
                <w:szCs w:val="24"/>
              </w:rPr>
            </w:pPr>
          </w:p>
        </w:tc>
        <w:tc>
          <w:tcPr>
            <w:tcW w:w="720" w:type="dxa"/>
          </w:tcPr>
          <w:p w14:paraId="19D26A2F" w14:textId="77777777" w:rsidR="00664324" w:rsidRDefault="00664324" w:rsidP="005C3547">
            <w:pPr>
              <w:ind w:left="362" w:hanging="362"/>
              <w:rPr>
                <w:sz w:val="24"/>
                <w:szCs w:val="24"/>
              </w:rPr>
            </w:pPr>
          </w:p>
        </w:tc>
        <w:tc>
          <w:tcPr>
            <w:tcW w:w="810" w:type="dxa"/>
          </w:tcPr>
          <w:p w14:paraId="38403C48" w14:textId="77777777" w:rsidR="00664324" w:rsidRDefault="00664324" w:rsidP="005C3547">
            <w:pPr>
              <w:ind w:left="362" w:hanging="362"/>
              <w:rPr>
                <w:sz w:val="24"/>
                <w:szCs w:val="24"/>
              </w:rPr>
            </w:pPr>
          </w:p>
        </w:tc>
        <w:tc>
          <w:tcPr>
            <w:tcW w:w="720" w:type="dxa"/>
          </w:tcPr>
          <w:p w14:paraId="13555A45" w14:textId="77777777" w:rsidR="00664324" w:rsidRDefault="00664324" w:rsidP="005C3547">
            <w:pPr>
              <w:ind w:left="362" w:hanging="362"/>
              <w:rPr>
                <w:sz w:val="24"/>
                <w:szCs w:val="24"/>
              </w:rPr>
            </w:pPr>
          </w:p>
        </w:tc>
      </w:tr>
      <w:tr w:rsidR="00664324" w14:paraId="5730818F" w14:textId="77777777" w:rsidTr="005C3547">
        <w:tc>
          <w:tcPr>
            <w:tcW w:w="6498" w:type="dxa"/>
          </w:tcPr>
          <w:p w14:paraId="1074BEBA" w14:textId="69F01985" w:rsidR="0058771B" w:rsidRPr="006C3A47" w:rsidRDefault="0058771B" w:rsidP="00DF127A">
            <w:pPr>
              <w:pStyle w:val="Default"/>
              <w:numPr>
                <w:ilvl w:val="0"/>
                <w:numId w:val="65"/>
              </w:numPr>
              <w:ind w:left="510"/>
              <w:rPr>
                <w:color w:val="auto"/>
              </w:rPr>
            </w:pPr>
            <w:r w:rsidRPr="0058771B">
              <w:t xml:space="preserve">Identify the range of numbers that round to a given thousand, ten thousand, and hundred thousand. (c) </w:t>
            </w:r>
          </w:p>
          <w:p w14:paraId="3615CACC" w14:textId="76937746" w:rsidR="00664324" w:rsidRPr="0058771B" w:rsidRDefault="00664324" w:rsidP="006C3A47">
            <w:pPr>
              <w:tabs>
                <w:tab w:val="left" w:pos="630"/>
              </w:tabs>
              <w:ind w:left="510"/>
              <w:rPr>
                <w:sz w:val="24"/>
                <w:szCs w:val="24"/>
              </w:rPr>
            </w:pPr>
          </w:p>
        </w:tc>
        <w:tc>
          <w:tcPr>
            <w:tcW w:w="720" w:type="dxa"/>
          </w:tcPr>
          <w:p w14:paraId="7D11C8C6" w14:textId="77777777" w:rsidR="00664324" w:rsidRDefault="00664324" w:rsidP="005C3547">
            <w:pPr>
              <w:ind w:left="362" w:hanging="362"/>
              <w:rPr>
                <w:sz w:val="24"/>
                <w:szCs w:val="24"/>
              </w:rPr>
            </w:pPr>
          </w:p>
        </w:tc>
        <w:tc>
          <w:tcPr>
            <w:tcW w:w="720" w:type="dxa"/>
          </w:tcPr>
          <w:p w14:paraId="2E505DE0" w14:textId="77777777" w:rsidR="00664324" w:rsidRDefault="00664324" w:rsidP="005C3547">
            <w:pPr>
              <w:ind w:left="362" w:hanging="362"/>
              <w:rPr>
                <w:sz w:val="24"/>
                <w:szCs w:val="24"/>
              </w:rPr>
            </w:pPr>
          </w:p>
        </w:tc>
        <w:tc>
          <w:tcPr>
            <w:tcW w:w="810" w:type="dxa"/>
          </w:tcPr>
          <w:p w14:paraId="5C2E1D49" w14:textId="77777777" w:rsidR="00664324" w:rsidRDefault="00664324" w:rsidP="005C3547">
            <w:pPr>
              <w:ind w:left="362" w:hanging="362"/>
              <w:rPr>
                <w:sz w:val="24"/>
                <w:szCs w:val="24"/>
              </w:rPr>
            </w:pPr>
          </w:p>
        </w:tc>
        <w:tc>
          <w:tcPr>
            <w:tcW w:w="720" w:type="dxa"/>
          </w:tcPr>
          <w:p w14:paraId="70265B39" w14:textId="77777777" w:rsidR="00664324" w:rsidRDefault="00664324" w:rsidP="005C3547">
            <w:pPr>
              <w:ind w:left="362" w:hanging="362"/>
              <w:rPr>
                <w:sz w:val="24"/>
                <w:szCs w:val="24"/>
              </w:rPr>
            </w:pPr>
          </w:p>
        </w:tc>
        <w:tc>
          <w:tcPr>
            <w:tcW w:w="810" w:type="dxa"/>
          </w:tcPr>
          <w:p w14:paraId="0A869485" w14:textId="77777777" w:rsidR="00664324" w:rsidRDefault="00664324" w:rsidP="005C3547">
            <w:pPr>
              <w:ind w:left="362" w:hanging="362"/>
              <w:rPr>
                <w:sz w:val="24"/>
                <w:szCs w:val="24"/>
              </w:rPr>
            </w:pPr>
          </w:p>
        </w:tc>
        <w:tc>
          <w:tcPr>
            <w:tcW w:w="720" w:type="dxa"/>
          </w:tcPr>
          <w:p w14:paraId="67FC5AB3" w14:textId="77777777" w:rsidR="00664324" w:rsidRDefault="00664324" w:rsidP="005C3547">
            <w:pPr>
              <w:ind w:left="362" w:hanging="362"/>
              <w:rPr>
                <w:sz w:val="24"/>
                <w:szCs w:val="24"/>
              </w:rPr>
            </w:pPr>
          </w:p>
        </w:tc>
      </w:tr>
    </w:tbl>
    <w:p w14:paraId="354AADDD" w14:textId="79EE0D77" w:rsidR="00664324" w:rsidRDefault="00664324" w:rsidP="00664324">
      <w:pPr>
        <w:spacing w:line="240" w:lineRule="auto"/>
        <w:contextualSpacing/>
        <w:rPr>
          <w:rFonts w:ascii="Arial" w:hAnsi="Arial" w:cs="Arial"/>
          <w:b/>
          <w:caps/>
          <w:sz w:val="32"/>
          <w:szCs w:val="32"/>
        </w:rPr>
      </w:pPr>
    </w:p>
    <w:p w14:paraId="3E6A307D" w14:textId="77777777" w:rsidR="000A3D1C" w:rsidRDefault="000A3D1C" w:rsidP="00664324">
      <w:pPr>
        <w:spacing w:line="240" w:lineRule="auto"/>
        <w:contextualSpacing/>
        <w:rPr>
          <w:rFonts w:ascii="Arial" w:hAnsi="Arial" w:cs="Arial"/>
          <w:b/>
          <w:caps/>
          <w:sz w:val="32"/>
          <w:szCs w:val="32"/>
        </w:rPr>
      </w:pPr>
    </w:p>
    <w:p w14:paraId="5D5D6FD5" w14:textId="77777777" w:rsidR="000A3D1C" w:rsidRDefault="000A3D1C" w:rsidP="00664324">
      <w:pPr>
        <w:spacing w:line="240" w:lineRule="auto"/>
        <w:contextualSpacing/>
        <w:rPr>
          <w:rFonts w:ascii="Arial" w:hAnsi="Arial" w:cs="Arial"/>
          <w:b/>
          <w:caps/>
          <w:sz w:val="32"/>
          <w:szCs w:val="32"/>
        </w:rPr>
      </w:pPr>
    </w:p>
    <w:p w14:paraId="3D66C5AB" w14:textId="1DF1D024" w:rsidR="000A3D1C" w:rsidRPr="000A3D1C" w:rsidRDefault="000A3D1C" w:rsidP="000A3D1C">
      <w:pPr>
        <w:spacing w:line="240" w:lineRule="auto"/>
        <w:contextualSpacing/>
        <w:jc w:val="center"/>
        <w:rPr>
          <w:rFonts w:ascii="Arial" w:hAnsi="Arial" w:cs="Arial"/>
          <w:i/>
          <w:caps/>
          <w:sz w:val="24"/>
          <w:szCs w:val="24"/>
        </w:rPr>
      </w:pPr>
      <w:r>
        <w:rPr>
          <w:rFonts w:ascii="Arial" w:hAnsi="Arial" w:cs="Arial"/>
          <w:i/>
          <w:caps/>
          <w:sz w:val="24"/>
          <w:szCs w:val="24"/>
        </w:rPr>
        <w:t>continued on next page</w:t>
      </w:r>
    </w:p>
    <w:p w14:paraId="3B3B33F5" w14:textId="77777777" w:rsidR="000A3D1C" w:rsidRDefault="000A3D1C" w:rsidP="00664324">
      <w:pPr>
        <w:spacing w:line="240" w:lineRule="auto"/>
        <w:contextualSpacing/>
        <w:rPr>
          <w:rFonts w:ascii="Arial" w:hAnsi="Arial" w:cs="Arial"/>
          <w:b/>
          <w:caps/>
          <w:sz w:val="32"/>
          <w:szCs w:val="32"/>
        </w:rPr>
      </w:pPr>
    </w:p>
    <w:p w14:paraId="1AA50BA9" w14:textId="77777777" w:rsidR="000A3D1C" w:rsidRDefault="000A3D1C" w:rsidP="00664324">
      <w:pPr>
        <w:spacing w:line="240" w:lineRule="auto"/>
        <w:contextualSpacing/>
        <w:rPr>
          <w:rFonts w:ascii="Arial" w:hAnsi="Arial" w:cs="Arial"/>
          <w:b/>
          <w:caps/>
          <w:sz w:val="32"/>
          <w:szCs w:val="32"/>
        </w:rPr>
      </w:pPr>
    </w:p>
    <w:p w14:paraId="18FE3203" w14:textId="77777777" w:rsidR="000A3D1C" w:rsidRDefault="000A3D1C" w:rsidP="00664324">
      <w:pPr>
        <w:spacing w:line="240" w:lineRule="auto"/>
        <w:contextualSpacing/>
        <w:rPr>
          <w:rFonts w:ascii="Arial" w:hAnsi="Arial" w:cs="Arial"/>
          <w:b/>
          <w:caps/>
          <w:sz w:val="32"/>
          <w:szCs w:val="32"/>
        </w:rPr>
      </w:pPr>
    </w:p>
    <w:p w14:paraId="7B0C9C58" w14:textId="77777777" w:rsidR="000A3D1C" w:rsidRDefault="000A3D1C" w:rsidP="00664324">
      <w:pPr>
        <w:spacing w:line="240" w:lineRule="auto"/>
        <w:contextualSpacing/>
        <w:rPr>
          <w:rFonts w:ascii="Arial" w:hAnsi="Arial" w:cs="Arial"/>
          <w:b/>
          <w:caps/>
          <w:sz w:val="32"/>
          <w:szCs w:val="32"/>
        </w:rPr>
      </w:pPr>
    </w:p>
    <w:p w14:paraId="26BDD640" w14:textId="77777777" w:rsidR="000A3D1C" w:rsidRDefault="000A3D1C" w:rsidP="00664324">
      <w:pPr>
        <w:spacing w:line="240" w:lineRule="auto"/>
        <w:contextualSpacing/>
        <w:rPr>
          <w:rFonts w:ascii="Arial" w:hAnsi="Arial" w:cs="Arial"/>
          <w:b/>
          <w:caps/>
          <w:sz w:val="32"/>
          <w:szCs w:val="32"/>
        </w:rPr>
      </w:pPr>
    </w:p>
    <w:p w14:paraId="00BB118B" w14:textId="77777777" w:rsidR="000A3D1C" w:rsidRDefault="000A3D1C" w:rsidP="00664324">
      <w:pPr>
        <w:spacing w:line="240" w:lineRule="auto"/>
        <w:contextualSpacing/>
        <w:rPr>
          <w:rFonts w:ascii="Arial" w:hAnsi="Arial" w:cs="Arial"/>
          <w:b/>
          <w:caps/>
          <w:sz w:val="32"/>
          <w:szCs w:val="32"/>
        </w:rPr>
      </w:pPr>
    </w:p>
    <w:p w14:paraId="4DE5E57C" w14:textId="77777777" w:rsidR="000A3D1C" w:rsidRDefault="000A3D1C" w:rsidP="00664324">
      <w:pPr>
        <w:spacing w:line="240" w:lineRule="auto"/>
        <w:contextualSpacing/>
        <w:rPr>
          <w:rFonts w:ascii="Arial" w:hAnsi="Arial" w:cs="Arial"/>
          <w:b/>
          <w:caps/>
          <w:sz w:val="32"/>
          <w:szCs w:val="32"/>
        </w:rPr>
      </w:pPr>
    </w:p>
    <w:p w14:paraId="5D111996" w14:textId="77777777" w:rsidR="000A3D1C" w:rsidRDefault="000A3D1C" w:rsidP="00664324">
      <w:pPr>
        <w:spacing w:line="240" w:lineRule="auto"/>
        <w:contextualSpacing/>
        <w:rPr>
          <w:rFonts w:ascii="Arial" w:hAnsi="Arial" w:cs="Arial"/>
          <w:b/>
          <w:caps/>
          <w:sz w:val="32"/>
          <w:szCs w:val="32"/>
        </w:rPr>
      </w:pPr>
    </w:p>
    <w:p w14:paraId="0CFCD579" w14:textId="07A19656" w:rsidR="00664324" w:rsidRPr="001B6856" w:rsidRDefault="00664324" w:rsidP="00664324">
      <w:pPr>
        <w:spacing w:line="240" w:lineRule="auto"/>
        <w:contextualSpacing/>
        <w:rPr>
          <w:rFonts w:ascii="Arial" w:hAnsi="Arial" w:cs="Arial"/>
          <w:b/>
          <w:sz w:val="28"/>
          <w:szCs w:val="28"/>
        </w:rPr>
      </w:pPr>
      <w:r w:rsidRPr="001B6856">
        <w:rPr>
          <w:rFonts w:ascii="Arial" w:hAnsi="Arial" w:cs="Arial"/>
          <w:b/>
          <w:caps/>
          <w:sz w:val="32"/>
          <w:szCs w:val="32"/>
        </w:rPr>
        <w:lastRenderedPageBreak/>
        <w:t xml:space="preserve">Grade </w:t>
      </w:r>
      <w:r>
        <w:rPr>
          <w:rFonts w:ascii="Arial" w:hAnsi="Arial" w:cs="Arial"/>
          <w:b/>
          <w:caps/>
          <w:sz w:val="32"/>
          <w:szCs w:val="32"/>
        </w:rPr>
        <w:t>4</w:t>
      </w:r>
      <w:r w:rsidRPr="001B6856">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Name: _________________________</w:t>
      </w:r>
    </w:p>
    <w:p w14:paraId="37287CFD" w14:textId="19182EB9" w:rsidR="00664324" w:rsidRDefault="00664324" w:rsidP="00664324">
      <w:pPr>
        <w:contextualSpacing/>
        <w:rPr>
          <w:rFonts w:ascii="Arial" w:hAnsi="Arial" w:cs="Arial"/>
          <w:b/>
          <w:sz w:val="10"/>
          <w:szCs w:val="10"/>
        </w:rPr>
      </w:pPr>
    </w:p>
    <w:p w14:paraId="274FB53A" w14:textId="77777777" w:rsidR="00664324" w:rsidRPr="003608EF" w:rsidRDefault="00664324" w:rsidP="00664324">
      <w:pPr>
        <w:contextualSpacing/>
        <w:rPr>
          <w:rFonts w:ascii="Arial" w:hAnsi="Arial" w:cs="Arial"/>
          <w:b/>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35E7C4E0" w14:textId="77777777" w:rsidTr="005C3547">
        <w:tc>
          <w:tcPr>
            <w:tcW w:w="6498" w:type="dxa"/>
            <w:vMerge w:val="restart"/>
            <w:shd w:val="clear" w:color="auto" w:fill="FDE9D9" w:themeFill="accent6" w:themeFillTint="33"/>
          </w:tcPr>
          <w:p w14:paraId="37E83834" w14:textId="77777777" w:rsidR="00664324" w:rsidRPr="009B11E8" w:rsidRDefault="00664324" w:rsidP="005C3547">
            <w:pPr>
              <w:rPr>
                <w:b/>
                <w:sz w:val="32"/>
                <w:szCs w:val="32"/>
              </w:rPr>
            </w:pPr>
            <w:r>
              <w:rPr>
                <w:b/>
                <w:sz w:val="32"/>
                <w:szCs w:val="32"/>
              </w:rPr>
              <w:t>4.2</w:t>
            </w:r>
          </w:p>
        </w:tc>
        <w:tc>
          <w:tcPr>
            <w:tcW w:w="1440" w:type="dxa"/>
            <w:gridSpan w:val="2"/>
            <w:shd w:val="clear" w:color="auto" w:fill="FDE9D9" w:themeFill="accent6" w:themeFillTint="33"/>
          </w:tcPr>
          <w:p w14:paraId="62C0FD54" w14:textId="77777777" w:rsidR="00664324" w:rsidRPr="00685ECA" w:rsidRDefault="00664324" w:rsidP="005C3547">
            <w:pPr>
              <w:jc w:val="center"/>
              <w:rPr>
                <w:rFonts w:ascii="Arial" w:hAnsi="Arial" w:cs="Arial"/>
                <w:b/>
                <w:sz w:val="24"/>
                <w:szCs w:val="24"/>
              </w:rPr>
            </w:pPr>
            <w:r>
              <w:rPr>
                <w:rFonts w:ascii="Arial" w:hAnsi="Arial" w:cs="Arial"/>
                <w:b/>
                <w:sz w:val="24"/>
                <w:szCs w:val="24"/>
              </w:rPr>
              <w:t>PA1</w:t>
            </w:r>
          </w:p>
        </w:tc>
        <w:tc>
          <w:tcPr>
            <w:tcW w:w="1530" w:type="dxa"/>
            <w:gridSpan w:val="2"/>
            <w:shd w:val="clear" w:color="auto" w:fill="FDE9D9" w:themeFill="accent6" w:themeFillTint="33"/>
          </w:tcPr>
          <w:p w14:paraId="20C36293" w14:textId="77777777" w:rsidR="00664324" w:rsidRPr="00685ECA" w:rsidRDefault="00664324" w:rsidP="005C3547">
            <w:pPr>
              <w:jc w:val="center"/>
              <w:rPr>
                <w:rFonts w:ascii="Arial" w:hAnsi="Arial" w:cs="Arial"/>
                <w:b/>
                <w:sz w:val="24"/>
                <w:szCs w:val="24"/>
              </w:rPr>
            </w:pPr>
            <w:r>
              <w:rPr>
                <w:rFonts w:ascii="Arial" w:hAnsi="Arial" w:cs="Arial"/>
                <w:b/>
                <w:sz w:val="24"/>
                <w:szCs w:val="24"/>
              </w:rPr>
              <w:t>PA2</w:t>
            </w:r>
          </w:p>
        </w:tc>
        <w:tc>
          <w:tcPr>
            <w:tcW w:w="1530" w:type="dxa"/>
            <w:gridSpan w:val="2"/>
            <w:shd w:val="clear" w:color="auto" w:fill="FDE9D9" w:themeFill="accent6" w:themeFillTint="33"/>
          </w:tcPr>
          <w:p w14:paraId="02A959D4" w14:textId="77777777" w:rsidR="00664324" w:rsidRPr="00685ECA" w:rsidRDefault="00664324" w:rsidP="005C3547">
            <w:pPr>
              <w:jc w:val="center"/>
              <w:rPr>
                <w:rFonts w:ascii="Arial" w:hAnsi="Arial" w:cs="Arial"/>
                <w:b/>
                <w:sz w:val="24"/>
                <w:szCs w:val="24"/>
              </w:rPr>
            </w:pPr>
            <w:r>
              <w:rPr>
                <w:rFonts w:ascii="Arial" w:hAnsi="Arial" w:cs="Arial"/>
                <w:b/>
                <w:sz w:val="24"/>
                <w:szCs w:val="24"/>
              </w:rPr>
              <w:t>PA3</w:t>
            </w:r>
          </w:p>
        </w:tc>
      </w:tr>
      <w:tr w:rsidR="00664324" w14:paraId="452A8556" w14:textId="77777777" w:rsidTr="005C3547">
        <w:tc>
          <w:tcPr>
            <w:tcW w:w="6498" w:type="dxa"/>
            <w:vMerge/>
            <w:shd w:val="clear" w:color="auto" w:fill="FDE9D9" w:themeFill="accent6" w:themeFillTint="33"/>
          </w:tcPr>
          <w:p w14:paraId="17789B53" w14:textId="77777777" w:rsidR="00664324" w:rsidRDefault="00664324" w:rsidP="005C3547">
            <w:pPr>
              <w:rPr>
                <w:b/>
                <w:sz w:val="24"/>
                <w:szCs w:val="24"/>
              </w:rPr>
            </w:pPr>
          </w:p>
        </w:tc>
        <w:tc>
          <w:tcPr>
            <w:tcW w:w="720" w:type="dxa"/>
            <w:shd w:val="clear" w:color="auto" w:fill="FDE9D9" w:themeFill="accent6" w:themeFillTint="33"/>
          </w:tcPr>
          <w:p w14:paraId="08EB7062"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4B43200A"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69310190"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1815DAAA"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19726E12"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55F578DC"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1E4925AA" w14:textId="77777777" w:rsidTr="005C3547">
        <w:tc>
          <w:tcPr>
            <w:tcW w:w="6498" w:type="dxa"/>
          </w:tcPr>
          <w:p w14:paraId="1C552E8E" w14:textId="1D4BAA5D" w:rsidR="006C3A47" w:rsidRPr="006C3A47" w:rsidRDefault="006C3A47" w:rsidP="00DF127A">
            <w:pPr>
              <w:pStyle w:val="Default"/>
              <w:numPr>
                <w:ilvl w:val="0"/>
                <w:numId w:val="66"/>
              </w:numPr>
              <w:ind w:left="510"/>
              <w:rPr>
                <w:color w:val="auto"/>
              </w:rPr>
            </w:pPr>
            <w:r w:rsidRPr="006C3A47">
              <w:t xml:space="preserve">Identify the range of numbers that round to a given thousand, ten thousand, and hundred thousand. (c) </w:t>
            </w:r>
          </w:p>
          <w:p w14:paraId="0B49FFEC" w14:textId="0E977A7D" w:rsidR="00664324" w:rsidRPr="006C3A47" w:rsidRDefault="00664324" w:rsidP="006C3A47">
            <w:pPr>
              <w:ind w:left="510"/>
              <w:rPr>
                <w:rFonts w:ascii="Arial" w:hAnsi="Arial" w:cs="Arial"/>
                <w:sz w:val="24"/>
                <w:szCs w:val="24"/>
              </w:rPr>
            </w:pPr>
          </w:p>
        </w:tc>
        <w:tc>
          <w:tcPr>
            <w:tcW w:w="720" w:type="dxa"/>
          </w:tcPr>
          <w:p w14:paraId="30EBC5BF" w14:textId="77777777" w:rsidR="00664324" w:rsidRDefault="00664324" w:rsidP="005C3547">
            <w:pPr>
              <w:ind w:left="362" w:hanging="362"/>
              <w:rPr>
                <w:sz w:val="24"/>
                <w:szCs w:val="24"/>
              </w:rPr>
            </w:pPr>
          </w:p>
        </w:tc>
        <w:tc>
          <w:tcPr>
            <w:tcW w:w="720" w:type="dxa"/>
          </w:tcPr>
          <w:p w14:paraId="600DEF06" w14:textId="77777777" w:rsidR="00664324" w:rsidRDefault="00664324" w:rsidP="005C3547">
            <w:pPr>
              <w:ind w:left="362" w:hanging="362"/>
              <w:rPr>
                <w:sz w:val="24"/>
                <w:szCs w:val="24"/>
              </w:rPr>
            </w:pPr>
          </w:p>
        </w:tc>
        <w:tc>
          <w:tcPr>
            <w:tcW w:w="810" w:type="dxa"/>
          </w:tcPr>
          <w:p w14:paraId="1197B3B1" w14:textId="77777777" w:rsidR="00664324" w:rsidRDefault="00664324" w:rsidP="005C3547">
            <w:pPr>
              <w:ind w:left="362" w:hanging="362"/>
              <w:rPr>
                <w:sz w:val="24"/>
                <w:szCs w:val="24"/>
              </w:rPr>
            </w:pPr>
          </w:p>
        </w:tc>
        <w:tc>
          <w:tcPr>
            <w:tcW w:w="720" w:type="dxa"/>
          </w:tcPr>
          <w:p w14:paraId="03D5401B" w14:textId="77777777" w:rsidR="00664324" w:rsidRDefault="00664324" w:rsidP="005C3547">
            <w:pPr>
              <w:ind w:left="362" w:hanging="362"/>
              <w:rPr>
                <w:sz w:val="24"/>
                <w:szCs w:val="24"/>
              </w:rPr>
            </w:pPr>
          </w:p>
        </w:tc>
        <w:tc>
          <w:tcPr>
            <w:tcW w:w="810" w:type="dxa"/>
          </w:tcPr>
          <w:p w14:paraId="27090521" w14:textId="77777777" w:rsidR="00664324" w:rsidRDefault="00664324" w:rsidP="005C3547">
            <w:pPr>
              <w:ind w:left="362" w:hanging="362"/>
              <w:rPr>
                <w:sz w:val="24"/>
                <w:szCs w:val="24"/>
              </w:rPr>
            </w:pPr>
          </w:p>
        </w:tc>
        <w:tc>
          <w:tcPr>
            <w:tcW w:w="720" w:type="dxa"/>
          </w:tcPr>
          <w:p w14:paraId="20169B1B" w14:textId="77777777" w:rsidR="00664324" w:rsidRDefault="00664324" w:rsidP="005C3547">
            <w:pPr>
              <w:ind w:left="362" w:hanging="362"/>
              <w:rPr>
                <w:sz w:val="24"/>
                <w:szCs w:val="24"/>
              </w:rPr>
            </w:pPr>
          </w:p>
        </w:tc>
      </w:tr>
      <w:tr w:rsidR="006C3A47" w14:paraId="12E4F76F" w14:textId="77777777" w:rsidTr="005C3547">
        <w:tc>
          <w:tcPr>
            <w:tcW w:w="6498" w:type="dxa"/>
          </w:tcPr>
          <w:p w14:paraId="6B7708F2" w14:textId="6147A37F" w:rsidR="006C3A47" w:rsidRPr="006C3A47" w:rsidRDefault="006C3A47" w:rsidP="00DF127A">
            <w:pPr>
              <w:pStyle w:val="Default"/>
              <w:numPr>
                <w:ilvl w:val="0"/>
                <w:numId w:val="66"/>
              </w:numPr>
              <w:ind w:left="510"/>
              <w:rPr>
                <w:color w:val="auto"/>
              </w:rPr>
            </w:pPr>
            <w:r w:rsidRPr="006C3A47">
              <w:t xml:space="preserve">Use benchmarks (e.g., 0,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6C3A47">
              <w:t xml:space="preserve"> or 1) to compare and order no more than four fractions having unlike denominators of 12 or less. (a) </w:t>
            </w:r>
          </w:p>
          <w:p w14:paraId="2CF874D3" w14:textId="77777777" w:rsidR="006C3A47" w:rsidRPr="006C3A47" w:rsidRDefault="006C3A47" w:rsidP="006C3A47">
            <w:pPr>
              <w:pStyle w:val="Default"/>
              <w:ind w:left="510"/>
              <w:rPr>
                <w:color w:val="auto"/>
              </w:rPr>
            </w:pPr>
          </w:p>
        </w:tc>
        <w:tc>
          <w:tcPr>
            <w:tcW w:w="720" w:type="dxa"/>
          </w:tcPr>
          <w:p w14:paraId="52A67C0C" w14:textId="77777777" w:rsidR="006C3A47" w:rsidRDefault="006C3A47" w:rsidP="005C3547">
            <w:pPr>
              <w:ind w:left="362" w:hanging="362"/>
              <w:rPr>
                <w:sz w:val="24"/>
                <w:szCs w:val="24"/>
              </w:rPr>
            </w:pPr>
          </w:p>
        </w:tc>
        <w:tc>
          <w:tcPr>
            <w:tcW w:w="720" w:type="dxa"/>
          </w:tcPr>
          <w:p w14:paraId="57F1B771" w14:textId="77777777" w:rsidR="006C3A47" w:rsidRDefault="006C3A47" w:rsidP="005C3547">
            <w:pPr>
              <w:ind w:left="362" w:hanging="362"/>
              <w:rPr>
                <w:sz w:val="24"/>
                <w:szCs w:val="24"/>
              </w:rPr>
            </w:pPr>
          </w:p>
        </w:tc>
        <w:tc>
          <w:tcPr>
            <w:tcW w:w="810" w:type="dxa"/>
          </w:tcPr>
          <w:p w14:paraId="6F175725" w14:textId="77777777" w:rsidR="006C3A47" w:rsidRDefault="006C3A47" w:rsidP="005C3547">
            <w:pPr>
              <w:ind w:left="362" w:hanging="362"/>
              <w:rPr>
                <w:sz w:val="24"/>
                <w:szCs w:val="24"/>
              </w:rPr>
            </w:pPr>
          </w:p>
        </w:tc>
        <w:tc>
          <w:tcPr>
            <w:tcW w:w="720" w:type="dxa"/>
          </w:tcPr>
          <w:p w14:paraId="6D771243" w14:textId="77777777" w:rsidR="006C3A47" w:rsidRDefault="006C3A47" w:rsidP="005C3547">
            <w:pPr>
              <w:ind w:left="362" w:hanging="362"/>
              <w:rPr>
                <w:sz w:val="24"/>
                <w:szCs w:val="24"/>
              </w:rPr>
            </w:pPr>
          </w:p>
        </w:tc>
        <w:tc>
          <w:tcPr>
            <w:tcW w:w="810" w:type="dxa"/>
          </w:tcPr>
          <w:p w14:paraId="0C047CDE" w14:textId="77777777" w:rsidR="006C3A47" w:rsidRDefault="006C3A47" w:rsidP="005C3547">
            <w:pPr>
              <w:ind w:left="362" w:hanging="362"/>
              <w:rPr>
                <w:sz w:val="24"/>
                <w:szCs w:val="24"/>
              </w:rPr>
            </w:pPr>
          </w:p>
        </w:tc>
        <w:tc>
          <w:tcPr>
            <w:tcW w:w="720" w:type="dxa"/>
          </w:tcPr>
          <w:p w14:paraId="2337131D" w14:textId="77777777" w:rsidR="006C3A47" w:rsidRDefault="006C3A47" w:rsidP="005C3547">
            <w:pPr>
              <w:ind w:left="362" w:hanging="362"/>
              <w:rPr>
                <w:sz w:val="24"/>
                <w:szCs w:val="24"/>
              </w:rPr>
            </w:pPr>
          </w:p>
        </w:tc>
      </w:tr>
      <w:tr w:rsidR="00664324" w14:paraId="660F6BE7" w14:textId="77777777" w:rsidTr="005C3547">
        <w:tc>
          <w:tcPr>
            <w:tcW w:w="6498" w:type="dxa"/>
          </w:tcPr>
          <w:p w14:paraId="7736AFD7" w14:textId="33903C10" w:rsidR="00664324" w:rsidRPr="006C3A47" w:rsidRDefault="00664324" w:rsidP="00DF127A">
            <w:pPr>
              <w:pStyle w:val="ListParagraph"/>
              <w:numPr>
                <w:ilvl w:val="0"/>
                <w:numId w:val="66"/>
              </w:numPr>
              <w:ind w:left="510"/>
              <w:rPr>
                <w:rFonts w:ascii="Arial" w:hAnsi="Arial" w:cs="Arial"/>
                <w:sz w:val="24"/>
                <w:szCs w:val="24"/>
              </w:rPr>
            </w:pPr>
            <w:r w:rsidRPr="006C3A47">
              <w:rPr>
                <w:rFonts w:ascii="Arial" w:hAnsi="Arial" w:cs="Arial"/>
                <w:sz w:val="24"/>
                <w:szCs w:val="24"/>
              </w:rPr>
              <w:t xml:space="preserve">Compare and </w:t>
            </w:r>
            <w:r w:rsidRPr="005F4929">
              <w:rPr>
                <w:rFonts w:ascii="Arial" w:hAnsi="Arial" w:cs="Arial"/>
                <w:sz w:val="24"/>
                <w:szCs w:val="24"/>
              </w:rPr>
              <w:t>order</w:t>
            </w:r>
            <w:r w:rsidRPr="006C3A47">
              <w:rPr>
                <w:rFonts w:ascii="Arial" w:hAnsi="Arial" w:cs="Arial"/>
                <w:sz w:val="24"/>
                <w:szCs w:val="24"/>
              </w:rPr>
              <w:t xml:space="preserve"> fractions </w:t>
            </w:r>
            <w:r w:rsidR="006C3A47" w:rsidRPr="006C3A47">
              <w:rPr>
                <w:rFonts w:ascii="Arial" w:hAnsi="Arial" w:cs="Arial"/>
                <w:sz w:val="24"/>
                <w:szCs w:val="24"/>
              </w:rPr>
              <w:t xml:space="preserve">no more than four fractions </w:t>
            </w:r>
            <w:r w:rsidRPr="006C3A47">
              <w:rPr>
                <w:rFonts w:ascii="Arial" w:hAnsi="Arial" w:cs="Arial"/>
                <w:sz w:val="24"/>
                <w:szCs w:val="24"/>
              </w:rPr>
              <w:t>with like denominators</w:t>
            </w:r>
            <w:r w:rsidR="006C3A47" w:rsidRPr="006C3A47">
              <w:rPr>
                <w:rFonts w:ascii="Arial" w:hAnsi="Arial" w:cs="Arial"/>
                <w:sz w:val="24"/>
                <w:szCs w:val="24"/>
              </w:rPr>
              <w:t xml:space="preserve"> of 12 or less</w:t>
            </w:r>
            <w:r w:rsidRPr="006C3A47">
              <w:rPr>
                <w:rFonts w:ascii="Arial" w:hAnsi="Arial" w:cs="Arial"/>
                <w:sz w:val="24"/>
                <w:szCs w:val="24"/>
              </w:rPr>
              <w:t xml:space="preserve"> by comparing number of parts (numerators) </w:t>
            </w:r>
            <w:r w:rsidR="002B6FBB">
              <w:rPr>
                <w:rFonts w:ascii="Arial" w:hAnsi="Arial" w:cs="Arial"/>
                <w:sz w:val="24"/>
                <w:szCs w:val="24"/>
              </w:rPr>
              <w:t xml:space="preserve">               </w:t>
            </w:r>
            <w:r w:rsidRPr="006C3A47">
              <w:rPr>
                <w:rFonts w:ascii="Arial" w:hAnsi="Arial" w:cs="Arial"/>
                <w:sz w:val="24"/>
                <w:szCs w:val="24"/>
              </w:rPr>
              <w:t xml:space="preserve">(e.g., </w:t>
            </w:r>
            <w:r w:rsidRPr="006C3A47">
              <w:rPr>
                <w:rFonts w:ascii="Arial" w:hAnsi="Arial" w:cs="Arial"/>
                <w:sz w:val="24"/>
                <w:szCs w:val="24"/>
              </w:rPr>
              <w:fldChar w:fldCharType="begin"/>
            </w:r>
            <w:r w:rsidRPr="006C3A47">
              <w:rPr>
                <w:rFonts w:ascii="Arial" w:hAnsi="Arial" w:cs="Arial"/>
                <w:sz w:val="24"/>
                <w:szCs w:val="24"/>
              </w:rPr>
              <w:instrText xml:space="preserve"> EQ \F(1,5) </w:instrText>
            </w:r>
            <w:r w:rsidRPr="006C3A47">
              <w:rPr>
                <w:rFonts w:ascii="Arial" w:hAnsi="Arial" w:cs="Arial"/>
                <w:sz w:val="24"/>
                <w:szCs w:val="24"/>
              </w:rPr>
              <w:fldChar w:fldCharType="end"/>
            </w:r>
            <w:r w:rsidRPr="006C3A47">
              <w:rPr>
                <w:rFonts w:ascii="Arial" w:hAnsi="Arial" w:cs="Arial"/>
                <w:sz w:val="24"/>
                <w:szCs w:val="24"/>
              </w:rPr>
              <w:t xml:space="preserve"> &lt; </w:t>
            </w:r>
            <w:r w:rsidRPr="006C3A47">
              <w:rPr>
                <w:rFonts w:ascii="Arial" w:hAnsi="Arial" w:cs="Arial"/>
                <w:sz w:val="24"/>
                <w:szCs w:val="24"/>
              </w:rPr>
              <w:fldChar w:fldCharType="begin"/>
            </w:r>
            <w:r w:rsidRPr="006C3A47">
              <w:rPr>
                <w:rFonts w:ascii="Arial" w:hAnsi="Arial" w:cs="Arial"/>
                <w:sz w:val="24"/>
                <w:szCs w:val="24"/>
              </w:rPr>
              <w:instrText xml:space="preserve"> EQ \F(3,5) </w:instrText>
            </w:r>
            <w:r w:rsidRPr="006C3A47">
              <w:rPr>
                <w:rFonts w:ascii="Arial" w:hAnsi="Arial" w:cs="Arial"/>
                <w:sz w:val="24"/>
                <w:szCs w:val="24"/>
              </w:rPr>
              <w:fldChar w:fldCharType="end"/>
            </w:r>
            <w:r w:rsidRPr="006C3A47">
              <w:rPr>
                <w:rFonts w:ascii="Arial" w:hAnsi="Arial" w:cs="Arial"/>
                <w:sz w:val="24"/>
                <w:szCs w:val="24"/>
              </w:rPr>
              <w:t>).</w:t>
            </w:r>
            <w:r w:rsidR="006C3A47" w:rsidRPr="006C3A47">
              <w:rPr>
                <w:rFonts w:ascii="Arial" w:hAnsi="Arial" w:cs="Arial"/>
                <w:sz w:val="24"/>
                <w:szCs w:val="24"/>
              </w:rPr>
              <w:t xml:space="preserve"> (a)</w:t>
            </w:r>
          </w:p>
        </w:tc>
        <w:tc>
          <w:tcPr>
            <w:tcW w:w="720" w:type="dxa"/>
          </w:tcPr>
          <w:p w14:paraId="0804B715" w14:textId="77777777" w:rsidR="00664324" w:rsidRDefault="00664324" w:rsidP="005C3547">
            <w:pPr>
              <w:ind w:left="362" w:hanging="362"/>
              <w:rPr>
                <w:sz w:val="24"/>
                <w:szCs w:val="24"/>
              </w:rPr>
            </w:pPr>
          </w:p>
        </w:tc>
        <w:tc>
          <w:tcPr>
            <w:tcW w:w="720" w:type="dxa"/>
          </w:tcPr>
          <w:p w14:paraId="37F04A5D" w14:textId="77777777" w:rsidR="00664324" w:rsidRDefault="00664324" w:rsidP="005C3547">
            <w:pPr>
              <w:ind w:left="362" w:hanging="362"/>
              <w:rPr>
                <w:sz w:val="24"/>
                <w:szCs w:val="24"/>
              </w:rPr>
            </w:pPr>
          </w:p>
        </w:tc>
        <w:tc>
          <w:tcPr>
            <w:tcW w:w="810" w:type="dxa"/>
          </w:tcPr>
          <w:p w14:paraId="1861B24C" w14:textId="77777777" w:rsidR="00664324" w:rsidRDefault="00664324" w:rsidP="005C3547">
            <w:pPr>
              <w:ind w:left="362" w:hanging="362"/>
              <w:rPr>
                <w:sz w:val="24"/>
                <w:szCs w:val="24"/>
              </w:rPr>
            </w:pPr>
          </w:p>
        </w:tc>
        <w:tc>
          <w:tcPr>
            <w:tcW w:w="720" w:type="dxa"/>
          </w:tcPr>
          <w:p w14:paraId="7701BF49" w14:textId="77777777" w:rsidR="00664324" w:rsidRDefault="00664324" w:rsidP="005C3547">
            <w:pPr>
              <w:ind w:left="362" w:hanging="362"/>
              <w:rPr>
                <w:sz w:val="24"/>
                <w:szCs w:val="24"/>
              </w:rPr>
            </w:pPr>
          </w:p>
        </w:tc>
        <w:tc>
          <w:tcPr>
            <w:tcW w:w="810" w:type="dxa"/>
          </w:tcPr>
          <w:p w14:paraId="19143DC5" w14:textId="77777777" w:rsidR="00664324" w:rsidRDefault="00664324" w:rsidP="005C3547">
            <w:pPr>
              <w:ind w:left="362" w:hanging="362"/>
              <w:rPr>
                <w:sz w:val="24"/>
                <w:szCs w:val="24"/>
              </w:rPr>
            </w:pPr>
          </w:p>
        </w:tc>
        <w:tc>
          <w:tcPr>
            <w:tcW w:w="720" w:type="dxa"/>
          </w:tcPr>
          <w:p w14:paraId="389277EC" w14:textId="77777777" w:rsidR="00664324" w:rsidRDefault="00664324" w:rsidP="005C3547">
            <w:pPr>
              <w:ind w:left="362" w:hanging="362"/>
              <w:rPr>
                <w:sz w:val="24"/>
                <w:szCs w:val="24"/>
              </w:rPr>
            </w:pPr>
          </w:p>
        </w:tc>
      </w:tr>
      <w:tr w:rsidR="00664324" w14:paraId="503CF6DE" w14:textId="77777777" w:rsidTr="005C3547">
        <w:tc>
          <w:tcPr>
            <w:tcW w:w="6498" w:type="dxa"/>
          </w:tcPr>
          <w:p w14:paraId="78AB6E95" w14:textId="43AF861D" w:rsidR="00664324" w:rsidRPr="006C3A47" w:rsidRDefault="00664324" w:rsidP="00DF127A">
            <w:pPr>
              <w:pStyle w:val="ListParagraph"/>
              <w:numPr>
                <w:ilvl w:val="0"/>
                <w:numId w:val="66"/>
              </w:numPr>
              <w:ind w:left="510"/>
              <w:rPr>
                <w:rFonts w:ascii="Arial" w:hAnsi="Arial" w:cs="Arial"/>
                <w:sz w:val="24"/>
                <w:szCs w:val="24"/>
              </w:rPr>
            </w:pPr>
            <w:r w:rsidRPr="006C3A47">
              <w:rPr>
                <w:rFonts w:ascii="Arial" w:hAnsi="Arial" w:cs="Arial"/>
                <w:sz w:val="24"/>
                <w:szCs w:val="24"/>
              </w:rPr>
              <w:t>Compare and</w:t>
            </w:r>
            <w:r w:rsidRPr="005F4929">
              <w:rPr>
                <w:rFonts w:ascii="Arial" w:hAnsi="Arial" w:cs="Arial"/>
                <w:sz w:val="24"/>
                <w:szCs w:val="24"/>
              </w:rPr>
              <w:t xml:space="preserve"> order</w:t>
            </w:r>
            <w:r w:rsidR="006C3A47" w:rsidRPr="006C3A47">
              <w:rPr>
                <w:rFonts w:ascii="Arial" w:hAnsi="Arial" w:cs="Arial"/>
                <w:sz w:val="24"/>
                <w:szCs w:val="24"/>
              </w:rPr>
              <w:t xml:space="preserve"> no more than four fractions</w:t>
            </w:r>
            <w:r w:rsidRPr="006C3A47">
              <w:rPr>
                <w:rFonts w:ascii="Arial" w:hAnsi="Arial" w:cs="Arial"/>
                <w:sz w:val="24"/>
                <w:szCs w:val="24"/>
              </w:rPr>
              <w:t xml:space="preserve"> with like numerators and unlike denominators</w:t>
            </w:r>
            <w:r w:rsidR="006C3A47" w:rsidRPr="006C3A47">
              <w:rPr>
                <w:rFonts w:ascii="Arial" w:hAnsi="Arial" w:cs="Arial"/>
                <w:sz w:val="24"/>
                <w:szCs w:val="24"/>
              </w:rPr>
              <w:t xml:space="preserve"> of 12 or less</w:t>
            </w:r>
            <w:r w:rsidRPr="006C3A47">
              <w:rPr>
                <w:rFonts w:ascii="Arial" w:hAnsi="Arial" w:cs="Arial"/>
                <w:sz w:val="24"/>
                <w:szCs w:val="24"/>
              </w:rPr>
              <w:t xml:space="preserve"> by c</w:t>
            </w:r>
            <w:r w:rsidR="006C3A47" w:rsidRPr="006C3A47">
              <w:rPr>
                <w:rFonts w:ascii="Arial" w:hAnsi="Arial" w:cs="Arial"/>
                <w:sz w:val="24"/>
                <w:szCs w:val="24"/>
              </w:rPr>
              <w:t xml:space="preserve">omparing the size of the parts </w:t>
            </w:r>
            <w:r w:rsidRPr="006C3A47">
              <w:rPr>
                <w:rFonts w:ascii="Arial" w:hAnsi="Arial" w:cs="Arial"/>
                <w:sz w:val="24"/>
                <w:szCs w:val="24"/>
              </w:rPr>
              <w:t xml:space="preserve">(e.g., </w:t>
            </w:r>
            <w:r w:rsidRPr="006C3A47">
              <w:rPr>
                <w:rFonts w:ascii="Arial" w:hAnsi="Arial" w:cs="Arial"/>
                <w:noProof/>
                <w:position w:val="-22"/>
                <w:sz w:val="24"/>
                <w:szCs w:val="24"/>
              </w:rPr>
              <w:drawing>
                <wp:inline distT="0" distB="0" distL="0" distR="0" wp14:anchorId="13AE109B" wp14:editId="17BFCAD3">
                  <wp:extent cx="137160" cy="365760"/>
                  <wp:effectExtent l="0" t="0" r="0"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365760"/>
                          </a:xfrm>
                          <a:prstGeom prst="rect">
                            <a:avLst/>
                          </a:prstGeom>
                          <a:noFill/>
                          <a:ln>
                            <a:noFill/>
                          </a:ln>
                        </pic:spPr>
                      </pic:pic>
                    </a:graphicData>
                  </a:graphic>
                </wp:inline>
              </w:drawing>
            </w:r>
            <w:r w:rsidRPr="006C3A47">
              <w:rPr>
                <w:rFonts w:ascii="Arial" w:hAnsi="Arial" w:cs="Arial"/>
                <w:sz w:val="24"/>
                <w:szCs w:val="24"/>
              </w:rPr>
              <w:t xml:space="preserve"> &lt; </w:t>
            </w:r>
            <w:r w:rsidRPr="006C3A47">
              <w:rPr>
                <w:rFonts w:ascii="Arial" w:hAnsi="Arial" w:cs="Arial"/>
                <w:noProof/>
                <w:position w:val="-22"/>
                <w:sz w:val="24"/>
                <w:szCs w:val="24"/>
              </w:rPr>
              <w:drawing>
                <wp:inline distT="0" distB="0" distL="0" distR="0" wp14:anchorId="33D4C331" wp14:editId="0450EDAB">
                  <wp:extent cx="137160" cy="365760"/>
                  <wp:effectExtent l="0" t="0" r="0" b="0"/>
                  <wp:docPr id="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 cy="365760"/>
                          </a:xfrm>
                          <a:prstGeom prst="rect">
                            <a:avLst/>
                          </a:prstGeom>
                          <a:noFill/>
                          <a:ln>
                            <a:noFill/>
                          </a:ln>
                        </pic:spPr>
                      </pic:pic>
                    </a:graphicData>
                  </a:graphic>
                </wp:inline>
              </w:drawing>
            </w:r>
            <w:r w:rsidRPr="006C3A47">
              <w:rPr>
                <w:rFonts w:ascii="Arial" w:hAnsi="Arial" w:cs="Arial"/>
                <w:sz w:val="24"/>
                <w:szCs w:val="24"/>
              </w:rPr>
              <w:t xml:space="preserve"> ).</w:t>
            </w:r>
            <w:r w:rsidR="006C3A47" w:rsidRPr="006C3A47">
              <w:rPr>
                <w:rFonts w:ascii="Arial" w:hAnsi="Arial" w:cs="Arial"/>
                <w:sz w:val="24"/>
                <w:szCs w:val="24"/>
              </w:rPr>
              <w:t xml:space="preserve"> (a)</w:t>
            </w:r>
          </w:p>
        </w:tc>
        <w:tc>
          <w:tcPr>
            <w:tcW w:w="720" w:type="dxa"/>
          </w:tcPr>
          <w:p w14:paraId="63BE3905" w14:textId="77777777" w:rsidR="00664324" w:rsidRDefault="00664324" w:rsidP="005C3547">
            <w:pPr>
              <w:ind w:left="362" w:hanging="362"/>
              <w:rPr>
                <w:sz w:val="24"/>
                <w:szCs w:val="24"/>
              </w:rPr>
            </w:pPr>
          </w:p>
        </w:tc>
        <w:tc>
          <w:tcPr>
            <w:tcW w:w="720" w:type="dxa"/>
          </w:tcPr>
          <w:p w14:paraId="139E6E6E" w14:textId="77777777" w:rsidR="00664324" w:rsidRDefault="00664324" w:rsidP="005C3547">
            <w:pPr>
              <w:ind w:left="362" w:hanging="362"/>
              <w:rPr>
                <w:sz w:val="24"/>
                <w:szCs w:val="24"/>
              </w:rPr>
            </w:pPr>
          </w:p>
        </w:tc>
        <w:tc>
          <w:tcPr>
            <w:tcW w:w="810" w:type="dxa"/>
          </w:tcPr>
          <w:p w14:paraId="3FFF1DDF" w14:textId="77777777" w:rsidR="00664324" w:rsidRDefault="00664324" w:rsidP="005C3547">
            <w:pPr>
              <w:ind w:left="362" w:hanging="362"/>
              <w:rPr>
                <w:sz w:val="24"/>
                <w:szCs w:val="24"/>
              </w:rPr>
            </w:pPr>
          </w:p>
        </w:tc>
        <w:tc>
          <w:tcPr>
            <w:tcW w:w="720" w:type="dxa"/>
          </w:tcPr>
          <w:p w14:paraId="3929B86C" w14:textId="77777777" w:rsidR="00664324" w:rsidRDefault="00664324" w:rsidP="005C3547">
            <w:pPr>
              <w:ind w:left="362" w:hanging="362"/>
              <w:rPr>
                <w:sz w:val="24"/>
                <w:szCs w:val="24"/>
              </w:rPr>
            </w:pPr>
          </w:p>
        </w:tc>
        <w:tc>
          <w:tcPr>
            <w:tcW w:w="810" w:type="dxa"/>
          </w:tcPr>
          <w:p w14:paraId="1094DADC" w14:textId="77777777" w:rsidR="00664324" w:rsidRDefault="00664324" w:rsidP="005C3547">
            <w:pPr>
              <w:ind w:left="362" w:hanging="362"/>
              <w:rPr>
                <w:sz w:val="24"/>
                <w:szCs w:val="24"/>
              </w:rPr>
            </w:pPr>
          </w:p>
        </w:tc>
        <w:tc>
          <w:tcPr>
            <w:tcW w:w="720" w:type="dxa"/>
          </w:tcPr>
          <w:p w14:paraId="399CD24F" w14:textId="77777777" w:rsidR="00664324" w:rsidRDefault="00664324" w:rsidP="005C3547">
            <w:pPr>
              <w:ind w:left="362" w:hanging="362"/>
              <w:rPr>
                <w:sz w:val="24"/>
                <w:szCs w:val="24"/>
              </w:rPr>
            </w:pPr>
          </w:p>
        </w:tc>
      </w:tr>
      <w:tr w:rsidR="00664324" w14:paraId="6C413302" w14:textId="77777777" w:rsidTr="005C3547">
        <w:tc>
          <w:tcPr>
            <w:tcW w:w="6498" w:type="dxa"/>
          </w:tcPr>
          <w:p w14:paraId="54700987" w14:textId="289F2982" w:rsidR="006C3A47" w:rsidRPr="002B6FBB" w:rsidRDefault="006C3A47" w:rsidP="00DF127A">
            <w:pPr>
              <w:pStyle w:val="Default"/>
              <w:numPr>
                <w:ilvl w:val="0"/>
                <w:numId w:val="66"/>
              </w:numPr>
              <w:ind w:left="510"/>
              <w:rPr>
                <w:color w:val="auto"/>
              </w:rPr>
            </w:pPr>
            <w:r w:rsidRPr="006C3A47">
              <w:t xml:space="preserve">Compare and order no more than four fractions (proper or improper), and/or mixed numbers, having denominators of 12 or less. (a) </w:t>
            </w:r>
          </w:p>
          <w:p w14:paraId="4DD77824" w14:textId="5AC97D8D" w:rsidR="00664324" w:rsidRPr="006C3A47" w:rsidRDefault="00664324" w:rsidP="006C3A47">
            <w:pPr>
              <w:pStyle w:val="ListParagraph"/>
              <w:ind w:left="510"/>
              <w:rPr>
                <w:rFonts w:ascii="Arial" w:hAnsi="Arial" w:cs="Arial"/>
                <w:sz w:val="24"/>
                <w:szCs w:val="24"/>
              </w:rPr>
            </w:pPr>
          </w:p>
        </w:tc>
        <w:tc>
          <w:tcPr>
            <w:tcW w:w="720" w:type="dxa"/>
          </w:tcPr>
          <w:p w14:paraId="5E28E095" w14:textId="77777777" w:rsidR="00664324" w:rsidRDefault="00664324" w:rsidP="005C3547">
            <w:pPr>
              <w:ind w:left="362" w:hanging="362"/>
              <w:rPr>
                <w:sz w:val="24"/>
                <w:szCs w:val="24"/>
              </w:rPr>
            </w:pPr>
          </w:p>
        </w:tc>
        <w:tc>
          <w:tcPr>
            <w:tcW w:w="720" w:type="dxa"/>
          </w:tcPr>
          <w:p w14:paraId="613C965C" w14:textId="77777777" w:rsidR="00664324" w:rsidRDefault="00664324" w:rsidP="005C3547">
            <w:pPr>
              <w:ind w:left="362" w:hanging="362"/>
              <w:rPr>
                <w:sz w:val="24"/>
                <w:szCs w:val="24"/>
              </w:rPr>
            </w:pPr>
          </w:p>
        </w:tc>
        <w:tc>
          <w:tcPr>
            <w:tcW w:w="810" w:type="dxa"/>
          </w:tcPr>
          <w:p w14:paraId="6C612647" w14:textId="77777777" w:rsidR="00664324" w:rsidRDefault="00664324" w:rsidP="005C3547">
            <w:pPr>
              <w:ind w:left="362" w:hanging="362"/>
              <w:rPr>
                <w:sz w:val="24"/>
                <w:szCs w:val="24"/>
              </w:rPr>
            </w:pPr>
          </w:p>
        </w:tc>
        <w:tc>
          <w:tcPr>
            <w:tcW w:w="720" w:type="dxa"/>
          </w:tcPr>
          <w:p w14:paraId="66067058" w14:textId="77777777" w:rsidR="00664324" w:rsidRDefault="00664324" w:rsidP="005C3547">
            <w:pPr>
              <w:ind w:left="362" w:hanging="362"/>
              <w:rPr>
                <w:sz w:val="24"/>
                <w:szCs w:val="24"/>
              </w:rPr>
            </w:pPr>
          </w:p>
        </w:tc>
        <w:tc>
          <w:tcPr>
            <w:tcW w:w="810" w:type="dxa"/>
          </w:tcPr>
          <w:p w14:paraId="2010D83B" w14:textId="77777777" w:rsidR="00664324" w:rsidRDefault="00664324" w:rsidP="005C3547">
            <w:pPr>
              <w:ind w:left="362" w:hanging="362"/>
              <w:rPr>
                <w:sz w:val="24"/>
                <w:szCs w:val="24"/>
              </w:rPr>
            </w:pPr>
          </w:p>
        </w:tc>
        <w:tc>
          <w:tcPr>
            <w:tcW w:w="720" w:type="dxa"/>
          </w:tcPr>
          <w:p w14:paraId="4144175D" w14:textId="77777777" w:rsidR="00664324" w:rsidRDefault="00664324" w:rsidP="005C3547">
            <w:pPr>
              <w:ind w:left="362" w:hanging="362"/>
              <w:rPr>
                <w:sz w:val="24"/>
                <w:szCs w:val="24"/>
              </w:rPr>
            </w:pPr>
          </w:p>
        </w:tc>
      </w:tr>
      <w:tr w:rsidR="00664324" w14:paraId="27BB59B5" w14:textId="77777777" w:rsidTr="005C3547">
        <w:tc>
          <w:tcPr>
            <w:tcW w:w="6498" w:type="dxa"/>
          </w:tcPr>
          <w:p w14:paraId="53B37BC1" w14:textId="1A89D7A5" w:rsidR="006C3A47" w:rsidRPr="002B6FBB" w:rsidRDefault="006C3A47" w:rsidP="00DF127A">
            <w:pPr>
              <w:pStyle w:val="Default"/>
              <w:numPr>
                <w:ilvl w:val="0"/>
                <w:numId w:val="66"/>
              </w:numPr>
              <w:ind w:left="510"/>
              <w:rPr>
                <w:color w:val="auto"/>
              </w:rPr>
            </w:pPr>
            <w:r w:rsidRPr="006C3A47">
              <w:t xml:space="preserve">Use the symbols &gt;, &lt;, =, and ≠ to compare fractions (proper or improper) and/or mixed numbers having denominators of 12 or less. (a) </w:t>
            </w:r>
          </w:p>
          <w:p w14:paraId="1C4EC6F8" w14:textId="01F4BA5F" w:rsidR="00664324" w:rsidRPr="006C3A47" w:rsidRDefault="00664324" w:rsidP="006C3A47">
            <w:pPr>
              <w:ind w:left="510"/>
              <w:rPr>
                <w:rFonts w:ascii="Arial" w:hAnsi="Arial" w:cs="Arial"/>
                <w:sz w:val="24"/>
                <w:szCs w:val="24"/>
              </w:rPr>
            </w:pPr>
          </w:p>
        </w:tc>
        <w:tc>
          <w:tcPr>
            <w:tcW w:w="720" w:type="dxa"/>
          </w:tcPr>
          <w:p w14:paraId="1533D9A9" w14:textId="77777777" w:rsidR="00664324" w:rsidRDefault="00664324" w:rsidP="005C3547">
            <w:pPr>
              <w:ind w:left="362" w:hanging="362"/>
              <w:rPr>
                <w:sz w:val="24"/>
                <w:szCs w:val="24"/>
              </w:rPr>
            </w:pPr>
          </w:p>
        </w:tc>
        <w:tc>
          <w:tcPr>
            <w:tcW w:w="720" w:type="dxa"/>
          </w:tcPr>
          <w:p w14:paraId="0131D967" w14:textId="77777777" w:rsidR="00664324" w:rsidRDefault="00664324" w:rsidP="005C3547">
            <w:pPr>
              <w:ind w:left="362" w:hanging="362"/>
              <w:rPr>
                <w:sz w:val="24"/>
                <w:szCs w:val="24"/>
              </w:rPr>
            </w:pPr>
          </w:p>
        </w:tc>
        <w:tc>
          <w:tcPr>
            <w:tcW w:w="810" w:type="dxa"/>
          </w:tcPr>
          <w:p w14:paraId="706DEFF3" w14:textId="77777777" w:rsidR="00664324" w:rsidRDefault="00664324" w:rsidP="005C3547">
            <w:pPr>
              <w:ind w:left="362" w:hanging="362"/>
              <w:rPr>
                <w:sz w:val="24"/>
                <w:szCs w:val="24"/>
              </w:rPr>
            </w:pPr>
          </w:p>
        </w:tc>
        <w:tc>
          <w:tcPr>
            <w:tcW w:w="720" w:type="dxa"/>
          </w:tcPr>
          <w:p w14:paraId="449B2B93" w14:textId="77777777" w:rsidR="00664324" w:rsidRDefault="00664324" w:rsidP="005C3547">
            <w:pPr>
              <w:ind w:left="362" w:hanging="362"/>
              <w:rPr>
                <w:sz w:val="24"/>
                <w:szCs w:val="24"/>
              </w:rPr>
            </w:pPr>
          </w:p>
        </w:tc>
        <w:tc>
          <w:tcPr>
            <w:tcW w:w="810" w:type="dxa"/>
          </w:tcPr>
          <w:p w14:paraId="0FE373CE" w14:textId="77777777" w:rsidR="00664324" w:rsidRDefault="00664324" w:rsidP="005C3547">
            <w:pPr>
              <w:ind w:left="362" w:hanging="362"/>
              <w:rPr>
                <w:sz w:val="24"/>
                <w:szCs w:val="24"/>
              </w:rPr>
            </w:pPr>
          </w:p>
        </w:tc>
        <w:tc>
          <w:tcPr>
            <w:tcW w:w="720" w:type="dxa"/>
          </w:tcPr>
          <w:p w14:paraId="23DE71AA" w14:textId="77777777" w:rsidR="00664324" w:rsidRDefault="00664324" w:rsidP="005C3547">
            <w:pPr>
              <w:ind w:left="362" w:hanging="362"/>
              <w:rPr>
                <w:sz w:val="24"/>
                <w:szCs w:val="24"/>
              </w:rPr>
            </w:pPr>
          </w:p>
        </w:tc>
      </w:tr>
      <w:tr w:rsidR="00664324" w14:paraId="5F32073F" w14:textId="77777777" w:rsidTr="005C3547">
        <w:tc>
          <w:tcPr>
            <w:tcW w:w="6498" w:type="dxa"/>
          </w:tcPr>
          <w:p w14:paraId="79F25C13" w14:textId="1BD742A1" w:rsidR="006C3A47" w:rsidRPr="002B6FBB" w:rsidRDefault="006C3A47" w:rsidP="00DF127A">
            <w:pPr>
              <w:pStyle w:val="Default"/>
              <w:numPr>
                <w:ilvl w:val="0"/>
                <w:numId w:val="66"/>
              </w:numPr>
              <w:ind w:left="510"/>
              <w:rPr>
                <w:color w:val="auto"/>
              </w:rPr>
            </w:pPr>
            <w:r w:rsidRPr="006C3A47">
              <w:t xml:space="preserve">Represent equivalent fractions through twelfths, using region/area models, set models, and measurement/length models. (b) </w:t>
            </w:r>
          </w:p>
          <w:p w14:paraId="596D2B27" w14:textId="13299073" w:rsidR="00664324" w:rsidRPr="006C3A47" w:rsidRDefault="00664324" w:rsidP="006C3A47">
            <w:pPr>
              <w:ind w:left="510"/>
              <w:rPr>
                <w:rFonts w:ascii="Arial" w:hAnsi="Arial" w:cs="Arial"/>
                <w:sz w:val="24"/>
                <w:szCs w:val="24"/>
              </w:rPr>
            </w:pPr>
          </w:p>
        </w:tc>
        <w:tc>
          <w:tcPr>
            <w:tcW w:w="720" w:type="dxa"/>
          </w:tcPr>
          <w:p w14:paraId="4C1D4C10" w14:textId="77777777" w:rsidR="00664324" w:rsidRDefault="00664324" w:rsidP="005C3547">
            <w:pPr>
              <w:ind w:left="362" w:hanging="362"/>
              <w:rPr>
                <w:sz w:val="24"/>
                <w:szCs w:val="24"/>
              </w:rPr>
            </w:pPr>
          </w:p>
        </w:tc>
        <w:tc>
          <w:tcPr>
            <w:tcW w:w="720" w:type="dxa"/>
          </w:tcPr>
          <w:p w14:paraId="1AFBD3F0" w14:textId="77777777" w:rsidR="00664324" w:rsidRDefault="00664324" w:rsidP="005C3547">
            <w:pPr>
              <w:ind w:left="362" w:hanging="362"/>
              <w:rPr>
                <w:sz w:val="24"/>
                <w:szCs w:val="24"/>
              </w:rPr>
            </w:pPr>
          </w:p>
        </w:tc>
        <w:tc>
          <w:tcPr>
            <w:tcW w:w="810" w:type="dxa"/>
          </w:tcPr>
          <w:p w14:paraId="49FE54A9" w14:textId="77777777" w:rsidR="00664324" w:rsidRDefault="00664324" w:rsidP="005C3547">
            <w:pPr>
              <w:ind w:left="362" w:hanging="362"/>
              <w:rPr>
                <w:sz w:val="24"/>
                <w:szCs w:val="24"/>
              </w:rPr>
            </w:pPr>
          </w:p>
        </w:tc>
        <w:tc>
          <w:tcPr>
            <w:tcW w:w="720" w:type="dxa"/>
          </w:tcPr>
          <w:p w14:paraId="3D02B342" w14:textId="77777777" w:rsidR="00664324" w:rsidRDefault="00664324" w:rsidP="005C3547">
            <w:pPr>
              <w:ind w:left="362" w:hanging="362"/>
              <w:rPr>
                <w:sz w:val="24"/>
                <w:szCs w:val="24"/>
              </w:rPr>
            </w:pPr>
          </w:p>
        </w:tc>
        <w:tc>
          <w:tcPr>
            <w:tcW w:w="810" w:type="dxa"/>
          </w:tcPr>
          <w:p w14:paraId="2BA3B8FA" w14:textId="77777777" w:rsidR="00664324" w:rsidRDefault="00664324" w:rsidP="005C3547">
            <w:pPr>
              <w:ind w:left="362" w:hanging="362"/>
              <w:rPr>
                <w:sz w:val="24"/>
                <w:szCs w:val="24"/>
              </w:rPr>
            </w:pPr>
          </w:p>
        </w:tc>
        <w:tc>
          <w:tcPr>
            <w:tcW w:w="720" w:type="dxa"/>
          </w:tcPr>
          <w:p w14:paraId="42FC2C08" w14:textId="77777777" w:rsidR="00664324" w:rsidRDefault="00664324" w:rsidP="005C3547">
            <w:pPr>
              <w:ind w:left="362" w:hanging="362"/>
              <w:rPr>
                <w:sz w:val="24"/>
                <w:szCs w:val="24"/>
              </w:rPr>
            </w:pPr>
          </w:p>
        </w:tc>
      </w:tr>
      <w:tr w:rsidR="00664324" w14:paraId="645891D6" w14:textId="77777777" w:rsidTr="005C3547">
        <w:tc>
          <w:tcPr>
            <w:tcW w:w="6498" w:type="dxa"/>
          </w:tcPr>
          <w:p w14:paraId="0807086F" w14:textId="1C4B8F31" w:rsidR="00664324" w:rsidRPr="002B6FBB" w:rsidRDefault="006C3A47" w:rsidP="00DF127A">
            <w:pPr>
              <w:pStyle w:val="Default"/>
              <w:numPr>
                <w:ilvl w:val="0"/>
                <w:numId w:val="66"/>
              </w:numPr>
              <w:ind w:left="510"/>
              <w:rPr>
                <w:color w:val="auto"/>
              </w:rPr>
            </w:pPr>
            <w:r w:rsidRPr="006C3A47">
              <w:t xml:space="preserve">Identify the division statement that represents a fraction with models and in context (e.g., </w:t>
            </w:r>
            <m:oMath>
              <m:f>
                <m:fPr>
                  <m:ctrlPr>
                    <w:rPr>
                      <w:rFonts w:ascii="Cambria Math" w:hAnsi="Cambria Math"/>
                      <w:i/>
                    </w:rPr>
                  </m:ctrlPr>
                </m:fPr>
                <m:num>
                  <m:r>
                    <w:rPr>
                      <w:rFonts w:ascii="Cambria Math" w:hAnsi="Cambria Math"/>
                    </w:rPr>
                    <m:t>3</m:t>
                  </m:r>
                </m:num>
                <m:den>
                  <m:r>
                    <w:rPr>
                      <w:rFonts w:ascii="Cambria Math" w:hAnsi="Cambria Math"/>
                    </w:rPr>
                    <m:t>5</m:t>
                  </m:r>
                </m:den>
              </m:f>
            </m:oMath>
            <w:r w:rsidRPr="006C3A47">
              <w:t xml:space="preserve"> means the same as 3 divided by 5 or </w:t>
            </w:r>
            <m:oMath>
              <m:f>
                <m:fPr>
                  <m:ctrlPr>
                    <w:rPr>
                      <w:rFonts w:ascii="Cambria Math" w:hAnsi="Cambria Math"/>
                      <w:i/>
                    </w:rPr>
                  </m:ctrlPr>
                </m:fPr>
                <m:num>
                  <m:r>
                    <w:rPr>
                      <w:rFonts w:ascii="Cambria Math" w:hAnsi="Cambria Math"/>
                    </w:rPr>
                    <m:t>3</m:t>
                  </m:r>
                </m:num>
                <m:den>
                  <m:r>
                    <w:rPr>
                      <w:rFonts w:ascii="Cambria Math" w:hAnsi="Cambria Math"/>
                    </w:rPr>
                    <m:t>5</m:t>
                  </m:r>
                </m:den>
              </m:f>
            </m:oMath>
            <w:r w:rsidR="002B6FBB" w:rsidRPr="006C3A47">
              <w:t xml:space="preserve"> </w:t>
            </w:r>
            <w:r w:rsidRPr="006C3A47">
              <w:t xml:space="preserve"> represents the amount of muffin each of five children will receive when sharing 3 muffins equally). (c) </w:t>
            </w:r>
          </w:p>
        </w:tc>
        <w:tc>
          <w:tcPr>
            <w:tcW w:w="720" w:type="dxa"/>
          </w:tcPr>
          <w:p w14:paraId="10DB3A0F" w14:textId="77777777" w:rsidR="00664324" w:rsidRDefault="00664324" w:rsidP="005C3547">
            <w:pPr>
              <w:ind w:left="362" w:hanging="362"/>
              <w:rPr>
                <w:sz w:val="24"/>
                <w:szCs w:val="24"/>
              </w:rPr>
            </w:pPr>
          </w:p>
        </w:tc>
        <w:tc>
          <w:tcPr>
            <w:tcW w:w="720" w:type="dxa"/>
          </w:tcPr>
          <w:p w14:paraId="454EF99C" w14:textId="77777777" w:rsidR="00664324" w:rsidRDefault="00664324" w:rsidP="005C3547">
            <w:pPr>
              <w:ind w:left="362" w:hanging="362"/>
              <w:rPr>
                <w:sz w:val="24"/>
                <w:szCs w:val="24"/>
              </w:rPr>
            </w:pPr>
          </w:p>
        </w:tc>
        <w:tc>
          <w:tcPr>
            <w:tcW w:w="810" w:type="dxa"/>
          </w:tcPr>
          <w:p w14:paraId="01CABD4D" w14:textId="77777777" w:rsidR="00664324" w:rsidRDefault="00664324" w:rsidP="005C3547">
            <w:pPr>
              <w:ind w:left="362" w:hanging="362"/>
              <w:rPr>
                <w:sz w:val="24"/>
                <w:szCs w:val="24"/>
              </w:rPr>
            </w:pPr>
          </w:p>
        </w:tc>
        <w:tc>
          <w:tcPr>
            <w:tcW w:w="720" w:type="dxa"/>
          </w:tcPr>
          <w:p w14:paraId="59CCEE77" w14:textId="77777777" w:rsidR="00664324" w:rsidRDefault="00664324" w:rsidP="005C3547">
            <w:pPr>
              <w:ind w:left="362" w:hanging="362"/>
              <w:rPr>
                <w:sz w:val="24"/>
                <w:szCs w:val="24"/>
              </w:rPr>
            </w:pPr>
          </w:p>
        </w:tc>
        <w:tc>
          <w:tcPr>
            <w:tcW w:w="810" w:type="dxa"/>
          </w:tcPr>
          <w:p w14:paraId="25E52D9E" w14:textId="77777777" w:rsidR="00664324" w:rsidRDefault="00664324" w:rsidP="005C3547">
            <w:pPr>
              <w:ind w:left="362" w:hanging="362"/>
              <w:rPr>
                <w:sz w:val="24"/>
                <w:szCs w:val="24"/>
              </w:rPr>
            </w:pPr>
          </w:p>
        </w:tc>
        <w:tc>
          <w:tcPr>
            <w:tcW w:w="720" w:type="dxa"/>
          </w:tcPr>
          <w:p w14:paraId="6413BD78" w14:textId="77777777" w:rsidR="00664324" w:rsidRDefault="00664324" w:rsidP="005C3547">
            <w:pPr>
              <w:ind w:left="362" w:hanging="362"/>
              <w:rPr>
                <w:sz w:val="24"/>
                <w:szCs w:val="24"/>
              </w:rPr>
            </w:pPr>
          </w:p>
        </w:tc>
      </w:tr>
    </w:tbl>
    <w:p w14:paraId="34DFB880" w14:textId="77777777" w:rsidR="00664324" w:rsidRDefault="00664324" w:rsidP="00664324">
      <w:pPr>
        <w:contextualSpacing/>
        <w:rPr>
          <w:rFonts w:ascii="Arial" w:hAnsi="Arial" w:cs="Arial"/>
          <w:b/>
          <w:sz w:val="10"/>
          <w:szCs w:val="10"/>
        </w:rPr>
      </w:pPr>
    </w:p>
    <w:p w14:paraId="707484E4" w14:textId="5A401455" w:rsidR="00664324" w:rsidRDefault="00664324" w:rsidP="005F4929">
      <w:pPr>
        <w:contextualSpacing/>
        <w:rPr>
          <w:rFonts w:ascii="Arial" w:hAnsi="Arial" w:cs="Arial"/>
          <w:b/>
          <w:i/>
          <w:sz w:val="20"/>
          <w:szCs w:val="20"/>
        </w:rPr>
      </w:pPr>
    </w:p>
    <w:p w14:paraId="411B0D1F" w14:textId="77777777" w:rsidR="00664324" w:rsidRDefault="00664324" w:rsidP="00664324">
      <w:pPr>
        <w:spacing w:line="240" w:lineRule="auto"/>
        <w:contextualSpacing/>
        <w:rPr>
          <w:rFonts w:ascii="Arial" w:hAnsi="Arial" w:cs="Arial"/>
          <w:b/>
          <w:caps/>
          <w:sz w:val="32"/>
          <w:szCs w:val="32"/>
        </w:rPr>
      </w:pPr>
    </w:p>
    <w:p w14:paraId="45D3467D" w14:textId="77777777" w:rsidR="00664324" w:rsidRDefault="00664324" w:rsidP="00664324">
      <w:pPr>
        <w:spacing w:line="240" w:lineRule="auto"/>
        <w:contextualSpacing/>
        <w:rPr>
          <w:rFonts w:ascii="Arial" w:hAnsi="Arial" w:cs="Arial"/>
          <w:b/>
          <w:caps/>
          <w:sz w:val="32"/>
          <w:szCs w:val="32"/>
        </w:rPr>
      </w:pPr>
    </w:p>
    <w:p w14:paraId="5543F649" w14:textId="78E878CD" w:rsidR="00664324" w:rsidRPr="000A3D1C" w:rsidRDefault="000A3D1C" w:rsidP="000A3D1C">
      <w:pPr>
        <w:spacing w:line="240" w:lineRule="auto"/>
        <w:contextualSpacing/>
        <w:jc w:val="center"/>
        <w:rPr>
          <w:rFonts w:ascii="Arial" w:hAnsi="Arial" w:cs="Arial"/>
          <w:i/>
          <w:caps/>
          <w:sz w:val="24"/>
          <w:szCs w:val="24"/>
        </w:rPr>
      </w:pPr>
      <w:r>
        <w:rPr>
          <w:rFonts w:ascii="Arial" w:hAnsi="Arial" w:cs="Arial"/>
          <w:i/>
          <w:caps/>
          <w:sz w:val="24"/>
          <w:szCs w:val="24"/>
        </w:rPr>
        <w:t>continued of next page</w:t>
      </w:r>
    </w:p>
    <w:p w14:paraId="25CBCB0B" w14:textId="77777777" w:rsidR="00664324" w:rsidRDefault="00664324" w:rsidP="00664324">
      <w:pPr>
        <w:spacing w:line="240" w:lineRule="auto"/>
        <w:contextualSpacing/>
        <w:rPr>
          <w:rFonts w:ascii="Arial" w:hAnsi="Arial" w:cs="Arial"/>
          <w:b/>
          <w:caps/>
          <w:sz w:val="32"/>
          <w:szCs w:val="32"/>
        </w:rPr>
      </w:pPr>
    </w:p>
    <w:p w14:paraId="0ABC7989" w14:textId="77777777" w:rsidR="000A3D1C" w:rsidRDefault="000A3D1C" w:rsidP="00664324">
      <w:pPr>
        <w:spacing w:line="240" w:lineRule="auto"/>
        <w:contextualSpacing/>
        <w:rPr>
          <w:rFonts w:ascii="Arial" w:hAnsi="Arial" w:cs="Arial"/>
          <w:b/>
          <w:caps/>
          <w:sz w:val="32"/>
          <w:szCs w:val="32"/>
        </w:rPr>
      </w:pPr>
    </w:p>
    <w:p w14:paraId="3E465D8D" w14:textId="77777777" w:rsidR="000A3D1C" w:rsidRDefault="000A3D1C" w:rsidP="00664324">
      <w:pPr>
        <w:spacing w:line="240" w:lineRule="auto"/>
        <w:contextualSpacing/>
        <w:rPr>
          <w:rFonts w:ascii="Arial" w:hAnsi="Arial" w:cs="Arial"/>
          <w:b/>
          <w:caps/>
          <w:sz w:val="32"/>
          <w:szCs w:val="32"/>
        </w:rPr>
      </w:pPr>
    </w:p>
    <w:p w14:paraId="3D43A377" w14:textId="77777777" w:rsidR="000A3D1C" w:rsidRDefault="000A3D1C" w:rsidP="00664324">
      <w:pPr>
        <w:spacing w:line="240" w:lineRule="auto"/>
        <w:contextualSpacing/>
        <w:rPr>
          <w:rFonts w:ascii="Arial" w:hAnsi="Arial" w:cs="Arial"/>
          <w:b/>
          <w:caps/>
          <w:sz w:val="32"/>
          <w:szCs w:val="32"/>
        </w:rPr>
      </w:pPr>
    </w:p>
    <w:p w14:paraId="2B83FC7C" w14:textId="77777777" w:rsidR="000A3D1C" w:rsidRDefault="000A3D1C" w:rsidP="00664324">
      <w:pPr>
        <w:spacing w:line="240" w:lineRule="auto"/>
        <w:contextualSpacing/>
        <w:rPr>
          <w:rFonts w:ascii="Arial" w:hAnsi="Arial" w:cs="Arial"/>
          <w:b/>
          <w:caps/>
          <w:sz w:val="32"/>
          <w:szCs w:val="32"/>
        </w:rPr>
      </w:pPr>
    </w:p>
    <w:p w14:paraId="163918C6" w14:textId="3EF0B763" w:rsidR="00664324" w:rsidRPr="001B6856" w:rsidRDefault="00664324" w:rsidP="00664324">
      <w:pPr>
        <w:spacing w:line="240" w:lineRule="auto"/>
        <w:contextualSpacing/>
        <w:rPr>
          <w:rFonts w:ascii="Arial" w:hAnsi="Arial" w:cs="Arial"/>
          <w:b/>
          <w:sz w:val="28"/>
          <w:szCs w:val="28"/>
        </w:rPr>
      </w:pPr>
      <w:r w:rsidRPr="001B6856">
        <w:rPr>
          <w:rFonts w:ascii="Arial" w:hAnsi="Arial" w:cs="Arial"/>
          <w:b/>
          <w:caps/>
          <w:sz w:val="32"/>
          <w:szCs w:val="32"/>
        </w:rPr>
        <w:lastRenderedPageBreak/>
        <w:t xml:space="preserve">Grade </w:t>
      </w:r>
      <w:r>
        <w:rPr>
          <w:rFonts w:ascii="Arial" w:hAnsi="Arial" w:cs="Arial"/>
          <w:b/>
          <w:caps/>
          <w:sz w:val="32"/>
          <w:szCs w:val="32"/>
        </w:rPr>
        <w:t>4</w:t>
      </w:r>
      <w:r w:rsidRPr="001B6856">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Name: _________________________</w:t>
      </w:r>
    </w:p>
    <w:p w14:paraId="481AC071" w14:textId="7F712B30" w:rsidR="00664324" w:rsidRDefault="00664324" w:rsidP="005F4929">
      <w:pPr>
        <w:contextualSpacing/>
        <w:rPr>
          <w:rFonts w:ascii="Arial" w:hAnsi="Arial" w:cs="Arial"/>
          <w:b/>
          <w:sz w:val="10"/>
          <w:szCs w:val="10"/>
        </w:rPr>
      </w:pPr>
    </w:p>
    <w:p w14:paraId="45557EC6" w14:textId="77777777" w:rsidR="00664324" w:rsidRDefault="00664324" w:rsidP="00664324">
      <w:pPr>
        <w:contextualSpacing/>
        <w:rPr>
          <w:rFonts w:ascii="Arial" w:hAnsi="Arial" w:cs="Arial"/>
          <w:b/>
          <w:sz w:val="10"/>
          <w:szCs w:val="10"/>
        </w:rPr>
      </w:pPr>
    </w:p>
    <w:p w14:paraId="7BED55F5" w14:textId="77777777" w:rsidR="00664324" w:rsidRPr="003608EF" w:rsidRDefault="00664324" w:rsidP="00664324">
      <w:pPr>
        <w:contextualSpacing/>
        <w:rPr>
          <w:rFonts w:ascii="Arial" w:hAnsi="Arial" w:cs="Arial"/>
          <w:b/>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5D81F210" w14:textId="77777777" w:rsidTr="005C3547">
        <w:tc>
          <w:tcPr>
            <w:tcW w:w="6498" w:type="dxa"/>
            <w:vMerge w:val="restart"/>
            <w:shd w:val="clear" w:color="auto" w:fill="FDE9D9" w:themeFill="accent6" w:themeFillTint="33"/>
          </w:tcPr>
          <w:p w14:paraId="5B0784A6" w14:textId="77777777" w:rsidR="00664324" w:rsidRPr="009B11E8" w:rsidRDefault="00664324" w:rsidP="005C3547">
            <w:pPr>
              <w:rPr>
                <w:b/>
                <w:sz w:val="32"/>
                <w:szCs w:val="32"/>
              </w:rPr>
            </w:pPr>
            <w:r>
              <w:rPr>
                <w:b/>
                <w:sz w:val="32"/>
                <w:szCs w:val="32"/>
              </w:rPr>
              <w:t>4.3</w:t>
            </w:r>
          </w:p>
        </w:tc>
        <w:tc>
          <w:tcPr>
            <w:tcW w:w="1440" w:type="dxa"/>
            <w:gridSpan w:val="2"/>
            <w:shd w:val="clear" w:color="auto" w:fill="FDE9D9" w:themeFill="accent6" w:themeFillTint="33"/>
          </w:tcPr>
          <w:p w14:paraId="4A78BCD4" w14:textId="617EE08B" w:rsidR="00664324" w:rsidRPr="00685ECA" w:rsidRDefault="005F4929"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14F0F9C5" w14:textId="5337EE81" w:rsidR="00664324" w:rsidRPr="00685ECA" w:rsidRDefault="005F4929"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7BAAAB7E" w14:textId="6F027EEE" w:rsidR="00664324" w:rsidRPr="00685ECA" w:rsidRDefault="005F4929" w:rsidP="005C3547">
            <w:pPr>
              <w:jc w:val="center"/>
              <w:rPr>
                <w:rFonts w:ascii="Arial" w:hAnsi="Arial" w:cs="Arial"/>
                <w:b/>
                <w:sz w:val="24"/>
                <w:szCs w:val="24"/>
              </w:rPr>
            </w:pPr>
            <w:r>
              <w:rPr>
                <w:rFonts w:ascii="Arial" w:hAnsi="Arial" w:cs="Arial"/>
                <w:b/>
                <w:sz w:val="24"/>
                <w:szCs w:val="24"/>
              </w:rPr>
              <w:t>FA3</w:t>
            </w:r>
          </w:p>
        </w:tc>
      </w:tr>
      <w:tr w:rsidR="00664324" w14:paraId="1A53AFF6" w14:textId="77777777" w:rsidTr="005C3547">
        <w:tc>
          <w:tcPr>
            <w:tcW w:w="6498" w:type="dxa"/>
            <w:vMerge/>
            <w:shd w:val="clear" w:color="auto" w:fill="FDE9D9" w:themeFill="accent6" w:themeFillTint="33"/>
          </w:tcPr>
          <w:p w14:paraId="5D30423A" w14:textId="77777777" w:rsidR="00664324" w:rsidRDefault="00664324" w:rsidP="005C3547">
            <w:pPr>
              <w:rPr>
                <w:b/>
                <w:sz w:val="24"/>
                <w:szCs w:val="24"/>
              </w:rPr>
            </w:pPr>
          </w:p>
        </w:tc>
        <w:tc>
          <w:tcPr>
            <w:tcW w:w="720" w:type="dxa"/>
            <w:shd w:val="clear" w:color="auto" w:fill="FDE9D9" w:themeFill="accent6" w:themeFillTint="33"/>
          </w:tcPr>
          <w:p w14:paraId="1F6992EC"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30363822"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2B14465F"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43DC7211"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7B10E1EB"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51B7FC37"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5BA966BE" w14:textId="77777777" w:rsidTr="005C3547">
        <w:tc>
          <w:tcPr>
            <w:tcW w:w="6498" w:type="dxa"/>
          </w:tcPr>
          <w:p w14:paraId="598BAD32" w14:textId="2494341C" w:rsidR="005F4929" w:rsidRPr="008461EF" w:rsidRDefault="005F4929" w:rsidP="00DF127A">
            <w:pPr>
              <w:pStyle w:val="Default"/>
              <w:numPr>
                <w:ilvl w:val="0"/>
                <w:numId w:val="67"/>
              </w:numPr>
              <w:ind w:left="510"/>
              <w:rPr>
                <w:color w:val="auto"/>
              </w:rPr>
            </w:pPr>
            <w:r w:rsidRPr="008461EF">
              <w:t xml:space="preserve">Read and write decimals expressed through thousandths, using base-ten manipulatives, drawings, and numerical symbols. (a) </w:t>
            </w:r>
          </w:p>
          <w:p w14:paraId="17922C03" w14:textId="1144DAE7" w:rsidR="00664324" w:rsidRPr="008461EF" w:rsidRDefault="00664324" w:rsidP="008461EF">
            <w:pPr>
              <w:ind w:left="510"/>
              <w:rPr>
                <w:rFonts w:ascii="Arial" w:hAnsi="Arial" w:cs="Arial"/>
                <w:sz w:val="24"/>
                <w:szCs w:val="24"/>
              </w:rPr>
            </w:pPr>
          </w:p>
        </w:tc>
        <w:tc>
          <w:tcPr>
            <w:tcW w:w="720" w:type="dxa"/>
          </w:tcPr>
          <w:p w14:paraId="5DAF390B" w14:textId="77777777" w:rsidR="00664324" w:rsidRDefault="00664324" w:rsidP="005C3547">
            <w:pPr>
              <w:ind w:left="362" w:hanging="362"/>
              <w:rPr>
                <w:sz w:val="24"/>
                <w:szCs w:val="24"/>
              </w:rPr>
            </w:pPr>
          </w:p>
        </w:tc>
        <w:tc>
          <w:tcPr>
            <w:tcW w:w="720" w:type="dxa"/>
          </w:tcPr>
          <w:p w14:paraId="262C3F8D" w14:textId="77777777" w:rsidR="00664324" w:rsidRDefault="00664324" w:rsidP="005C3547">
            <w:pPr>
              <w:ind w:left="362" w:hanging="362"/>
              <w:rPr>
                <w:sz w:val="24"/>
                <w:szCs w:val="24"/>
              </w:rPr>
            </w:pPr>
          </w:p>
        </w:tc>
        <w:tc>
          <w:tcPr>
            <w:tcW w:w="810" w:type="dxa"/>
          </w:tcPr>
          <w:p w14:paraId="0A8ED4ED" w14:textId="77777777" w:rsidR="00664324" w:rsidRDefault="00664324" w:rsidP="005C3547">
            <w:pPr>
              <w:ind w:left="362" w:hanging="362"/>
              <w:rPr>
                <w:sz w:val="24"/>
                <w:szCs w:val="24"/>
              </w:rPr>
            </w:pPr>
          </w:p>
        </w:tc>
        <w:tc>
          <w:tcPr>
            <w:tcW w:w="720" w:type="dxa"/>
          </w:tcPr>
          <w:p w14:paraId="248B2D44" w14:textId="77777777" w:rsidR="00664324" w:rsidRDefault="00664324" w:rsidP="005C3547">
            <w:pPr>
              <w:ind w:left="362" w:hanging="362"/>
              <w:rPr>
                <w:sz w:val="24"/>
                <w:szCs w:val="24"/>
              </w:rPr>
            </w:pPr>
          </w:p>
        </w:tc>
        <w:tc>
          <w:tcPr>
            <w:tcW w:w="810" w:type="dxa"/>
          </w:tcPr>
          <w:p w14:paraId="0A5440C7" w14:textId="77777777" w:rsidR="00664324" w:rsidRDefault="00664324" w:rsidP="005C3547">
            <w:pPr>
              <w:ind w:left="362" w:hanging="362"/>
              <w:rPr>
                <w:sz w:val="24"/>
                <w:szCs w:val="24"/>
              </w:rPr>
            </w:pPr>
          </w:p>
        </w:tc>
        <w:tc>
          <w:tcPr>
            <w:tcW w:w="720" w:type="dxa"/>
          </w:tcPr>
          <w:p w14:paraId="5D45D92C" w14:textId="77777777" w:rsidR="00664324" w:rsidRDefault="00664324" w:rsidP="005C3547">
            <w:pPr>
              <w:ind w:left="362" w:hanging="362"/>
              <w:rPr>
                <w:sz w:val="24"/>
                <w:szCs w:val="24"/>
              </w:rPr>
            </w:pPr>
          </w:p>
        </w:tc>
      </w:tr>
      <w:tr w:rsidR="00664324" w14:paraId="1E33BD00" w14:textId="77777777" w:rsidTr="005C3547">
        <w:tc>
          <w:tcPr>
            <w:tcW w:w="6498" w:type="dxa"/>
          </w:tcPr>
          <w:p w14:paraId="16313BB8" w14:textId="287BFF7A" w:rsidR="005F4929" w:rsidRPr="008461EF" w:rsidRDefault="005F4929" w:rsidP="00DF127A">
            <w:pPr>
              <w:pStyle w:val="Default"/>
              <w:numPr>
                <w:ilvl w:val="0"/>
                <w:numId w:val="67"/>
              </w:numPr>
              <w:ind w:left="510"/>
              <w:rPr>
                <w:color w:val="auto"/>
              </w:rPr>
            </w:pPr>
            <w:r w:rsidRPr="008461EF">
              <w:t xml:space="preserve">Represent and identify decimals expressed through thousandths, using base-ten manipulatives, pictorial representations, and numerical symbols (e.g., relate the appropriate drawing to 0.05). (a) </w:t>
            </w:r>
          </w:p>
          <w:p w14:paraId="0CD7673C" w14:textId="5888A864" w:rsidR="00664324" w:rsidRPr="008461EF" w:rsidRDefault="00664324" w:rsidP="008461EF">
            <w:pPr>
              <w:ind w:left="510"/>
              <w:rPr>
                <w:rFonts w:ascii="Arial" w:hAnsi="Arial" w:cs="Arial"/>
                <w:sz w:val="24"/>
                <w:szCs w:val="24"/>
              </w:rPr>
            </w:pPr>
          </w:p>
        </w:tc>
        <w:tc>
          <w:tcPr>
            <w:tcW w:w="720" w:type="dxa"/>
          </w:tcPr>
          <w:p w14:paraId="3EA024F7" w14:textId="77777777" w:rsidR="00664324" w:rsidRDefault="00664324" w:rsidP="005C3547">
            <w:pPr>
              <w:ind w:left="362" w:hanging="362"/>
              <w:rPr>
                <w:sz w:val="24"/>
                <w:szCs w:val="24"/>
              </w:rPr>
            </w:pPr>
          </w:p>
        </w:tc>
        <w:tc>
          <w:tcPr>
            <w:tcW w:w="720" w:type="dxa"/>
          </w:tcPr>
          <w:p w14:paraId="20B6EC1A" w14:textId="77777777" w:rsidR="00664324" w:rsidRDefault="00664324" w:rsidP="005C3547">
            <w:pPr>
              <w:ind w:left="362" w:hanging="362"/>
              <w:rPr>
                <w:sz w:val="24"/>
                <w:szCs w:val="24"/>
              </w:rPr>
            </w:pPr>
          </w:p>
        </w:tc>
        <w:tc>
          <w:tcPr>
            <w:tcW w:w="810" w:type="dxa"/>
          </w:tcPr>
          <w:p w14:paraId="248C6927" w14:textId="77777777" w:rsidR="00664324" w:rsidRDefault="00664324" w:rsidP="005C3547">
            <w:pPr>
              <w:ind w:left="362" w:hanging="362"/>
              <w:rPr>
                <w:sz w:val="24"/>
                <w:szCs w:val="24"/>
              </w:rPr>
            </w:pPr>
          </w:p>
        </w:tc>
        <w:tc>
          <w:tcPr>
            <w:tcW w:w="720" w:type="dxa"/>
          </w:tcPr>
          <w:p w14:paraId="39AAD07D" w14:textId="77777777" w:rsidR="00664324" w:rsidRDefault="00664324" w:rsidP="005C3547">
            <w:pPr>
              <w:ind w:left="362" w:hanging="362"/>
              <w:rPr>
                <w:sz w:val="24"/>
                <w:szCs w:val="24"/>
              </w:rPr>
            </w:pPr>
          </w:p>
        </w:tc>
        <w:tc>
          <w:tcPr>
            <w:tcW w:w="810" w:type="dxa"/>
          </w:tcPr>
          <w:p w14:paraId="690D24A6" w14:textId="77777777" w:rsidR="00664324" w:rsidRDefault="00664324" w:rsidP="005C3547">
            <w:pPr>
              <w:ind w:left="362" w:hanging="362"/>
              <w:rPr>
                <w:sz w:val="24"/>
                <w:szCs w:val="24"/>
              </w:rPr>
            </w:pPr>
          </w:p>
        </w:tc>
        <w:tc>
          <w:tcPr>
            <w:tcW w:w="720" w:type="dxa"/>
          </w:tcPr>
          <w:p w14:paraId="3843DAF5" w14:textId="77777777" w:rsidR="00664324" w:rsidRDefault="00664324" w:rsidP="005C3547">
            <w:pPr>
              <w:ind w:left="362" w:hanging="362"/>
              <w:rPr>
                <w:sz w:val="24"/>
                <w:szCs w:val="24"/>
              </w:rPr>
            </w:pPr>
          </w:p>
        </w:tc>
      </w:tr>
      <w:tr w:rsidR="00664324" w14:paraId="11C88A0A" w14:textId="77777777" w:rsidTr="005C3547">
        <w:tc>
          <w:tcPr>
            <w:tcW w:w="6498" w:type="dxa"/>
          </w:tcPr>
          <w:p w14:paraId="2C64B8FA" w14:textId="1E4E86E0" w:rsidR="005F4929" w:rsidRPr="008461EF" w:rsidRDefault="005F4929" w:rsidP="00DF127A">
            <w:pPr>
              <w:pStyle w:val="Default"/>
              <w:numPr>
                <w:ilvl w:val="0"/>
                <w:numId w:val="67"/>
              </w:numPr>
              <w:ind w:left="510"/>
              <w:rPr>
                <w:color w:val="auto"/>
              </w:rPr>
            </w:pPr>
            <w:r w:rsidRPr="008461EF">
              <w:t xml:space="preserve">Investigate the ten-to-one place value relationship for decimals through thousandths, using base-ten manipulatives (e.g., place value mats/charts, decimal squares, and base-ten blocks). (a) </w:t>
            </w:r>
          </w:p>
          <w:p w14:paraId="41E6743A" w14:textId="166171C8" w:rsidR="00664324" w:rsidRPr="008461EF" w:rsidRDefault="00664324" w:rsidP="008461EF">
            <w:pPr>
              <w:ind w:left="510"/>
              <w:rPr>
                <w:rFonts w:ascii="Arial" w:hAnsi="Arial" w:cs="Arial"/>
                <w:sz w:val="24"/>
                <w:szCs w:val="24"/>
              </w:rPr>
            </w:pPr>
          </w:p>
        </w:tc>
        <w:tc>
          <w:tcPr>
            <w:tcW w:w="720" w:type="dxa"/>
          </w:tcPr>
          <w:p w14:paraId="4105BCFF" w14:textId="77777777" w:rsidR="00664324" w:rsidRDefault="00664324" w:rsidP="005C3547">
            <w:pPr>
              <w:ind w:left="362" w:hanging="362"/>
              <w:rPr>
                <w:sz w:val="24"/>
                <w:szCs w:val="24"/>
              </w:rPr>
            </w:pPr>
          </w:p>
        </w:tc>
        <w:tc>
          <w:tcPr>
            <w:tcW w:w="720" w:type="dxa"/>
          </w:tcPr>
          <w:p w14:paraId="14305A02" w14:textId="77777777" w:rsidR="00664324" w:rsidRDefault="00664324" w:rsidP="005C3547">
            <w:pPr>
              <w:ind w:left="362" w:hanging="362"/>
              <w:rPr>
                <w:sz w:val="24"/>
                <w:szCs w:val="24"/>
              </w:rPr>
            </w:pPr>
          </w:p>
        </w:tc>
        <w:tc>
          <w:tcPr>
            <w:tcW w:w="810" w:type="dxa"/>
          </w:tcPr>
          <w:p w14:paraId="1DF9AA43" w14:textId="77777777" w:rsidR="00664324" w:rsidRDefault="00664324" w:rsidP="005C3547">
            <w:pPr>
              <w:ind w:left="362" w:hanging="362"/>
              <w:rPr>
                <w:sz w:val="24"/>
                <w:szCs w:val="24"/>
              </w:rPr>
            </w:pPr>
          </w:p>
        </w:tc>
        <w:tc>
          <w:tcPr>
            <w:tcW w:w="720" w:type="dxa"/>
          </w:tcPr>
          <w:p w14:paraId="0E059446" w14:textId="77777777" w:rsidR="00664324" w:rsidRDefault="00664324" w:rsidP="005C3547">
            <w:pPr>
              <w:ind w:left="362" w:hanging="362"/>
              <w:rPr>
                <w:sz w:val="24"/>
                <w:szCs w:val="24"/>
              </w:rPr>
            </w:pPr>
          </w:p>
        </w:tc>
        <w:tc>
          <w:tcPr>
            <w:tcW w:w="810" w:type="dxa"/>
          </w:tcPr>
          <w:p w14:paraId="0716034C" w14:textId="77777777" w:rsidR="00664324" w:rsidRDefault="00664324" w:rsidP="005C3547">
            <w:pPr>
              <w:ind w:left="362" w:hanging="362"/>
              <w:rPr>
                <w:sz w:val="24"/>
                <w:szCs w:val="24"/>
              </w:rPr>
            </w:pPr>
          </w:p>
        </w:tc>
        <w:tc>
          <w:tcPr>
            <w:tcW w:w="720" w:type="dxa"/>
          </w:tcPr>
          <w:p w14:paraId="7289211F" w14:textId="77777777" w:rsidR="00664324" w:rsidRDefault="00664324" w:rsidP="005C3547">
            <w:pPr>
              <w:ind w:left="362" w:hanging="362"/>
              <w:rPr>
                <w:sz w:val="24"/>
                <w:szCs w:val="24"/>
              </w:rPr>
            </w:pPr>
          </w:p>
        </w:tc>
      </w:tr>
      <w:tr w:rsidR="00664324" w14:paraId="0F6F6419" w14:textId="77777777" w:rsidTr="005C3547">
        <w:tc>
          <w:tcPr>
            <w:tcW w:w="6498" w:type="dxa"/>
          </w:tcPr>
          <w:p w14:paraId="5FDBAAE2" w14:textId="038C7780" w:rsidR="005F4929" w:rsidRPr="008461EF" w:rsidRDefault="005F4929" w:rsidP="00DF127A">
            <w:pPr>
              <w:pStyle w:val="Default"/>
              <w:numPr>
                <w:ilvl w:val="0"/>
                <w:numId w:val="67"/>
              </w:numPr>
              <w:ind w:left="510"/>
              <w:rPr>
                <w:color w:val="auto"/>
              </w:rPr>
            </w:pPr>
            <w:r w:rsidRPr="008461EF">
              <w:t xml:space="preserve">Identify and communicate, both orally and in written form, the position and value of a decimal through thousandths (e.g., given 0.385, the 8 is in the hundredths place and has a value of 0.08. (a) </w:t>
            </w:r>
          </w:p>
          <w:p w14:paraId="55646B23" w14:textId="5757B9CA" w:rsidR="00664324" w:rsidRPr="008461EF" w:rsidRDefault="00664324" w:rsidP="008461EF">
            <w:pPr>
              <w:ind w:left="510"/>
              <w:rPr>
                <w:rFonts w:ascii="Arial" w:hAnsi="Arial" w:cs="Arial"/>
                <w:sz w:val="24"/>
                <w:szCs w:val="24"/>
              </w:rPr>
            </w:pPr>
          </w:p>
        </w:tc>
        <w:tc>
          <w:tcPr>
            <w:tcW w:w="720" w:type="dxa"/>
          </w:tcPr>
          <w:p w14:paraId="086EFED3" w14:textId="77777777" w:rsidR="00664324" w:rsidRDefault="00664324" w:rsidP="005C3547">
            <w:pPr>
              <w:ind w:left="362" w:hanging="362"/>
              <w:rPr>
                <w:sz w:val="24"/>
                <w:szCs w:val="24"/>
              </w:rPr>
            </w:pPr>
          </w:p>
        </w:tc>
        <w:tc>
          <w:tcPr>
            <w:tcW w:w="720" w:type="dxa"/>
          </w:tcPr>
          <w:p w14:paraId="2532A7B7" w14:textId="77777777" w:rsidR="00664324" w:rsidRDefault="00664324" w:rsidP="005C3547">
            <w:pPr>
              <w:ind w:left="362" w:hanging="362"/>
              <w:rPr>
                <w:sz w:val="24"/>
                <w:szCs w:val="24"/>
              </w:rPr>
            </w:pPr>
          </w:p>
        </w:tc>
        <w:tc>
          <w:tcPr>
            <w:tcW w:w="810" w:type="dxa"/>
          </w:tcPr>
          <w:p w14:paraId="2358E0C3" w14:textId="77777777" w:rsidR="00664324" w:rsidRDefault="00664324" w:rsidP="005C3547">
            <w:pPr>
              <w:ind w:left="362" w:hanging="362"/>
              <w:rPr>
                <w:sz w:val="24"/>
                <w:szCs w:val="24"/>
              </w:rPr>
            </w:pPr>
          </w:p>
        </w:tc>
        <w:tc>
          <w:tcPr>
            <w:tcW w:w="720" w:type="dxa"/>
          </w:tcPr>
          <w:p w14:paraId="23B3650B" w14:textId="77777777" w:rsidR="00664324" w:rsidRDefault="00664324" w:rsidP="005C3547">
            <w:pPr>
              <w:ind w:left="362" w:hanging="362"/>
              <w:rPr>
                <w:sz w:val="24"/>
                <w:szCs w:val="24"/>
              </w:rPr>
            </w:pPr>
          </w:p>
        </w:tc>
        <w:tc>
          <w:tcPr>
            <w:tcW w:w="810" w:type="dxa"/>
          </w:tcPr>
          <w:p w14:paraId="3438266C" w14:textId="77777777" w:rsidR="00664324" w:rsidRDefault="00664324" w:rsidP="005C3547">
            <w:pPr>
              <w:ind w:left="362" w:hanging="362"/>
              <w:rPr>
                <w:sz w:val="24"/>
                <w:szCs w:val="24"/>
              </w:rPr>
            </w:pPr>
          </w:p>
        </w:tc>
        <w:tc>
          <w:tcPr>
            <w:tcW w:w="720" w:type="dxa"/>
          </w:tcPr>
          <w:p w14:paraId="6926C563" w14:textId="77777777" w:rsidR="00664324" w:rsidRDefault="00664324" w:rsidP="005C3547">
            <w:pPr>
              <w:ind w:left="362" w:hanging="362"/>
              <w:rPr>
                <w:sz w:val="24"/>
                <w:szCs w:val="24"/>
              </w:rPr>
            </w:pPr>
          </w:p>
        </w:tc>
      </w:tr>
      <w:tr w:rsidR="00664324" w14:paraId="3C7F8AA6" w14:textId="77777777" w:rsidTr="005C3547">
        <w:tc>
          <w:tcPr>
            <w:tcW w:w="6498" w:type="dxa"/>
          </w:tcPr>
          <w:p w14:paraId="5F0ACB32" w14:textId="6E02DD3B" w:rsidR="005F4929" w:rsidRPr="008461EF" w:rsidRDefault="005F4929" w:rsidP="00DF127A">
            <w:pPr>
              <w:pStyle w:val="Default"/>
              <w:numPr>
                <w:ilvl w:val="0"/>
                <w:numId w:val="67"/>
              </w:numPr>
              <w:ind w:left="510"/>
              <w:rPr>
                <w:color w:val="auto"/>
              </w:rPr>
            </w:pPr>
            <w:r w:rsidRPr="008461EF">
              <w:t xml:space="preserve">Round decimals expressed through thousandths to the nearest whole number. (b) </w:t>
            </w:r>
          </w:p>
          <w:p w14:paraId="3F5FD398" w14:textId="703BBA30" w:rsidR="00664324" w:rsidRPr="008461EF" w:rsidRDefault="00664324" w:rsidP="008461EF">
            <w:pPr>
              <w:ind w:left="510"/>
              <w:rPr>
                <w:rFonts w:ascii="Arial" w:hAnsi="Arial" w:cs="Arial"/>
                <w:sz w:val="24"/>
                <w:szCs w:val="24"/>
              </w:rPr>
            </w:pPr>
          </w:p>
        </w:tc>
        <w:tc>
          <w:tcPr>
            <w:tcW w:w="720" w:type="dxa"/>
          </w:tcPr>
          <w:p w14:paraId="5A45571E" w14:textId="77777777" w:rsidR="00664324" w:rsidRDefault="00664324" w:rsidP="005C3547">
            <w:pPr>
              <w:ind w:left="362" w:hanging="362"/>
              <w:rPr>
                <w:sz w:val="24"/>
                <w:szCs w:val="24"/>
              </w:rPr>
            </w:pPr>
          </w:p>
        </w:tc>
        <w:tc>
          <w:tcPr>
            <w:tcW w:w="720" w:type="dxa"/>
          </w:tcPr>
          <w:p w14:paraId="312BFF21" w14:textId="77777777" w:rsidR="00664324" w:rsidRDefault="00664324" w:rsidP="005C3547">
            <w:pPr>
              <w:ind w:left="362" w:hanging="362"/>
              <w:rPr>
                <w:sz w:val="24"/>
                <w:szCs w:val="24"/>
              </w:rPr>
            </w:pPr>
          </w:p>
        </w:tc>
        <w:tc>
          <w:tcPr>
            <w:tcW w:w="810" w:type="dxa"/>
          </w:tcPr>
          <w:p w14:paraId="7FE757AC" w14:textId="77777777" w:rsidR="00664324" w:rsidRDefault="00664324" w:rsidP="005C3547">
            <w:pPr>
              <w:ind w:left="362" w:hanging="362"/>
              <w:rPr>
                <w:sz w:val="24"/>
                <w:szCs w:val="24"/>
              </w:rPr>
            </w:pPr>
          </w:p>
        </w:tc>
        <w:tc>
          <w:tcPr>
            <w:tcW w:w="720" w:type="dxa"/>
          </w:tcPr>
          <w:p w14:paraId="691B54A6" w14:textId="77777777" w:rsidR="00664324" w:rsidRDefault="00664324" w:rsidP="005C3547">
            <w:pPr>
              <w:ind w:left="362" w:hanging="362"/>
              <w:rPr>
                <w:sz w:val="24"/>
                <w:szCs w:val="24"/>
              </w:rPr>
            </w:pPr>
          </w:p>
        </w:tc>
        <w:tc>
          <w:tcPr>
            <w:tcW w:w="810" w:type="dxa"/>
          </w:tcPr>
          <w:p w14:paraId="588B4530" w14:textId="77777777" w:rsidR="00664324" w:rsidRDefault="00664324" w:rsidP="005C3547">
            <w:pPr>
              <w:ind w:left="362" w:hanging="362"/>
              <w:rPr>
                <w:sz w:val="24"/>
                <w:szCs w:val="24"/>
              </w:rPr>
            </w:pPr>
          </w:p>
        </w:tc>
        <w:tc>
          <w:tcPr>
            <w:tcW w:w="720" w:type="dxa"/>
          </w:tcPr>
          <w:p w14:paraId="71EA16F4" w14:textId="77777777" w:rsidR="00664324" w:rsidRDefault="00664324" w:rsidP="005C3547">
            <w:pPr>
              <w:ind w:left="362" w:hanging="362"/>
              <w:rPr>
                <w:sz w:val="24"/>
                <w:szCs w:val="24"/>
              </w:rPr>
            </w:pPr>
          </w:p>
        </w:tc>
      </w:tr>
      <w:tr w:rsidR="00664324" w14:paraId="50E5AC67" w14:textId="77777777" w:rsidTr="005C3547">
        <w:tc>
          <w:tcPr>
            <w:tcW w:w="6498" w:type="dxa"/>
          </w:tcPr>
          <w:p w14:paraId="28BCBD9E" w14:textId="722B50AD" w:rsidR="005F4929" w:rsidRPr="008461EF" w:rsidRDefault="005F4929" w:rsidP="00DF127A">
            <w:pPr>
              <w:pStyle w:val="Default"/>
              <w:numPr>
                <w:ilvl w:val="0"/>
                <w:numId w:val="67"/>
              </w:numPr>
              <w:ind w:left="510"/>
              <w:rPr>
                <w:color w:val="auto"/>
              </w:rPr>
            </w:pPr>
            <w:r w:rsidRPr="008461EF">
              <w:t>Compare two decimals expressed through thousandths, using symbols (&gt;, &lt;, =, and ≠) and/or words (</w:t>
            </w:r>
            <w:r w:rsidRPr="008461EF">
              <w:rPr>
                <w:i/>
                <w:iCs/>
              </w:rPr>
              <w:t xml:space="preserve">greater than, less than, equal to, </w:t>
            </w:r>
            <w:r w:rsidRPr="008461EF">
              <w:t xml:space="preserve">and </w:t>
            </w:r>
            <w:r w:rsidRPr="008461EF">
              <w:rPr>
                <w:i/>
                <w:iCs/>
              </w:rPr>
              <w:t>not equal to</w:t>
            </w:r>
            <w:r w:rsidRPr="008461EF">
              <w:t xml:space="preserve">). (c) </w:t>
            </w:r>
          </w:p>
          <w:p w14:paraId="03F6CD76" w14:textId="393F6559" w:rsidR="00664324" w:rsidRPr="008461EF" w:rsidRDefault="00664324" w:rsidP="008461EF">
            <w:pPr>
              <w:ind w:left="510"/>
              <w:rPr>
                <w:rFonts w:ascii="Arial" w:hAnsi="Arial" w:cs="Arial"/>
                <w:sz w:val="24"/>
                <w:szCs w:val="24"/>
              </w:rPr>
            </w:pPr>
          </w:p>
        </w:tc>
        <w:tc>
          <w:tcPr>
            <w:tcW w:w="720" w:type="dxa"/>
          </w:tcPr>
          <w:p w14:paraId="2E34E276" w14:textId="77777777" w:rsidR="00664324" w:rsidRPr="00E24438" w:rsidRDefault="00664324" w:rsidP="005C3547">
            <w:pPr>
              <w:ind w:left="362" w:hanging="362"/>
              <w:rPr>
                <w:sz w:val="48"/>
                <w:szCs w:val="48"/>
              </w:rPr>
            </w:pPr>
          </w:p>
        </w:tc>
        <w:tc>
          <w:tcPr>
            <w:tcW w:w="720" w:type="dxa"/>
          </w:tcPr>
          <w:p w14:paraId="3DE0A45B" w14:textId="77777777" w:rsidR="00664324" w:rsidRDefault="00664324" w:rsidP="005C3547">
            <w:pPr>
              <w:ind w:left="362" w:hanging="362"/>
              <w:rPr>
                <w:sz w:val="24"/>
                <w:szCs w:val="24"/>
              </w:rPr>
            </w:pPr>
          </w:p>
        </w:tc>
        <w:tc>
          <w:tcPr>
            <w:tcW w:w="810" w:type="dxa"/>
          </w:tcPr>
          <w:p w14:paraId="6E0E0894" w14:textId="77777777" w:rsidR="00664324" w:rsidRDefault="00664324" w:rsidP="005C3547">
            <w:pPr>
              <w:ind w:left="362" w:hanging="362"/>
              <w:rPr>
                <w:sz w:val="24"/>
                <w:szCs w:val="24"/>
              </w:rPr>
            </w:pPr>
          </w:p>
        </w:tc>
        <w:tc>
          <w:tcPr>
            <w:tcW w:w="720" w:type="dxa"/>
          </w:tcPr>
          <w:p w14:paraId="2B6C0795" w14:textId="77777777" w:rsidR="00664324" w:rsidRDefault="00664324" w:rsidP="005C3547">
            <w:pPr>
              <w:ind w:left="362" w:hanging="362"/>
              <w:rPr>
                <w:sz w:val="24"/>
                <w:szCs w:val="24"/>
              </w:rPr>
            </w:pPr>
          </w:p>
        </w:tc>
        <w:tc>
          <w:tcPr>
            <w:tcW w:w="810" w:type="dxa"/>
          </w:tcPr>
          <w:p w14:paraId="6A6BB5AB" w14:textId="77777777" w:rsidR="00664324" w:rsidRDefault="00664324" w:rsidP="005C3547">
            <w:pPr>
              <w:ind w:left="362" w:hanging="362"/>
              <w:rPr>
                <w:sz w:val="24"/>
                <w:szCs w:val="24"/>
              </w:rPr>
            </w:pPr>
          </w:p>
        </w:tc>
        <w:tc>
          <w:tcPr>
            <w:tcW w:w="720" w:type="dxa"/>
          </w:tcPr>
          <w:p w14:paraId="41255975" w14:textId="77777777" w:rsidR="00664324" w:rsidRDefault="00664324" w:rsidP="005C3547">
            <w:pPr>
              <w:ind w:left="362" w:hanging="362"/>
              <w:rPr>
                <w:sz w:val="24"/>
                <w:szCs w:val="24"/>
              </w:rPr>
            </w:pPr>
          </w:p>
        </w:tc>
      </w:tr>
      <w:tr w:rsidR="00664324" w14:paraId="21D2444A" w14:textId="77777777" w:rsidTr="005C3547">
        <w:tc>
          <w:tcPr>
            <w:tcW w:w="6498" w:type="dxa"/>
          </w:tcPr>
          <w:p w14:paraId="2B1E2C7C" w14:textId="4D25D6A5" w:rsidR="005F4929" w:rsidRPr="008461EF" w:rsidRDefault="005F4929" w:rsidP="00DF127A">
            <w:pPr>
              <w:pStyle w:val="Default"/>
              <w:numPr>
                <w:ilvl w:val="0"/>
                <w:numId w:val="67"/>
              </w:numPr>
              <w:ind w:left="510"/>
              <w:rPr>
                <w:color w:val="auto"/>
              </w:rPr>
            </w:pPr>
            <w:r w:rsidRPr="008461EF">
              <w:t xml:space="preserve">Order a set of up to four decimals, expressed through thousandths, from least to greatest or greatest to least. (c) </w:t>
            </w:r>
          </w:p>
          <w:p w14:paraId="1613CF86" w14:textId="504C01DB" w:rsidR="00664324" w:rsidRPr="008461EF" w:rsidRDefault="00664324" w:rsidP="008461EF">
            <w:pPr>
              <w:ind w:left="510"/>
              <w:rPr>
                <w:rFonts w:ascii="Arial" w:hAnsi="Arial" w:cs="Arial"/>
                <w:sz w:val="24"/>
                <w:szCs w:val="24"/>
              </w:rPr>
            </w:pPr>
          </w:p>
        </w:tc>
        <w:tc>
          <w:tcPr>
            <w:tcW w:w="720" w:type="dxa"/>
          </w:tcPr>
          <w:p w14:paraId="110D14EF" w14:textId="77777777" w:rsidR="00664324" w:rsidRDefault="00664324" w:rsidP="005C3547">
            <w:pPr>
              <w:ind w:left="362" w:hanging="362"/>
              <w:rPr>
                <w:sz w:val="24"/>
                <w:szCs w:val="24"/>
              </w:rPr>
            </w:pPr>
          </w:p>
        </w:tc>
        <w:tc>
          <w:tcPr>
            <w:tcW w:w="720" w:type="dxa"/>
          </w:tcPr>
          <w:p w14:paraId="3DE8D2B7" w14:textId="77777777" w:rsidR="00664324" w:rsidRDefault="00664324" w:rsidP="005C3547">
            <w:pPr>
              <w:ind w:left="362" w:hanging="362"/>
              <w:rPr>
                <w:sz w:val="24"/>
                <w:szCs w:val="24"/>
              </w:rPr>
            </w:pPr>
          </w:p>
        </w:tc>
        <w:tc>
          <w:tcPr>
            <w:tcW w:w="810" w:type="dxa"/>
          </w:tcPr>
          <w:p w14:paraId="27E891AC" w14:textId="77777777" w:rsidR="00664324" w:rsidRDefault="00664324" w:rsidP="005C3547">
            <w:pPr>
              <w:ind w:left="362" w:hanging="362"/>
              <w:rPr>
                <w:sz w:val="24"/>
                <w:szCs w:val="24"/>
              </w:rPr>
            </w:pPr>
          </w:p>
        </w:tc>
        <w:tc>
          <w:tcPr>
            <w:tcW w:w="720" w:type="dxa"/>
          </w:tcPr>
          <w:p w14:paraId="20292923" w14:textId="77777777" w:rsidR="00664324" w:rsidRDefault="00664324" w:rsidP="005C3547">
            <w:pPr>
              <w:ind w:left="362" w:hanging="362"/>
              <w:rPr>
                <w:sz w:val="24"/>
                <w:szCs w:val="24"/>
              </w:rPr>
            </w:pPr>
          </w:p>
        </w:tc>
        <w:tc>
          <w:tcPr>
            <w:tcW w:w="810" w:type="dxa"/>
          </w:tcPr>
          <w:p w14:paraId="661BD949" w14:textId="77777777" w:rsidR="00664324" w:rsidRDefault="00664324" w:rsidP="005C3547">
            <w:pPr>
              <w:ind w:left="362" w:hanging="362"/>
              <w:rPr>
                <w:sz w:val="24"/>
                <w:szCs w:val="24"/>
              </w:rPr>
            </w:pPr>
          </w:p>
        </w:tc>
        <w:tc>
          <w:tcPr>
            <w:tcW w:w="720" w:type="dxa"/>
          </w:tcPr>
          <w:p w14:paraId="556BC0DA" w14:textId="77777777" w:rsidR="00664324" w:rsidRDefault="00664324" w:rsidP="005C3547">
            <w:pPr>
              <w:ind w:left="362" w:hanging="362"/>
              <w:rPr>
                <w:sz w:val="24"/>
                <w:szCs w:val="24"/>
              </w:rPr>
            </w:pPr>
          </w:p>
        </w:tc>
      </w:tr>
      <w:tr w:rsidR="00664324" w14:paraId="40421C47" w14:textId="77777777" w:rsidTr="005C3547">
        <w:tc>
          <w:tcPr>
            <w:tcW w:w="6498" w:type="dxa"/>
          </w:tcPr>
          <w:p w14:paraId="159EDC65" w14:textId="0240A855" w:rsidR="008461EF" w:rsidRPr="008461EF" w:rsidRDefault="008461EF" w:rsidP="00DF127A">
            <w:pPr>
              <w:pStyle w:val="Default"/>
              <w:numPr>
                <w:ilvl w:val="0"/>
                <w:numId w:val="67"/>
              </w:numPr>
              <w:ind w:left="510"/>
              <w:rPr>
                <w:color w:val="auto"/>
              </w:rPr>
            </w:pPr>
            <w:r w:rsidRPr="008461EF">
              <w:t xml:space="preserve">Represent fractions for halves, fourths, fifths, and tenths as decimals through hundredths, using concrete objects. (d) </w:t>
            </w:r>
          </w:p>
          <w:p w14:paraId="1A927D3D" w14:textId="04F438AA" w:rsidR="00664324" w:rsidRPr="008461EF" w:rsidRDefault="00664324" w:rsidP="008461EF">
            <w:pPr>
              <w:ind w:left="510"/>
              <w:rPr>
                <w:rFonts w:ascii="Arial" w:hAnsi="Arial" w:cs="Arial"/>
                <w:sz w:val="24"/>
                <w:szCs w:val="24"/>
              </w:rPr>
            </w:pPr>
          </w:p>
        </w:tc>
        <w:tc>
          <w:tcPr>
            <w:tcW w:w="720" w:type="dxa"/>
          </w:tcPr>
          <w:p w14:paraId="00DB430A" w14:textId="77777777" w:rsidR="00664324" w:rsidRDefault="00664324" w:rsidP="005C3547">
            <w:pPr>
              <w:ind w:left="362" w:hanging="362"/>
              <w:rPr>
                <w:sz w:val="24"/>
                <w:szCs w:val="24"/>
              </w:rPr>
            </w:pPr>
          </w:p>
        </w:tc>
        <w:tc>
          <w:tcPr>
            <w:tcW w:w="720" w:type="dxa"/>
          </w:tcPr>
          <w:p w14:paraId="76A77ABF" w14:textId="77777777" w:rsidR="00664324" w:rsidRDefault="00664324" w:rsidP="005C3547">
            <w:pPr>
              <w:ind w:left="362" w:hanging="362"/>
              <w:rPr>
                <w:sz w:val="24"/>
                <w:szCs w:val="24"/>
              </w:rPr>
            </w:pPr>
          </w:p>
        </w:tc>
        <w:tc>
          <w:tcPr>
            <w:tcW w:w="810" w:type="dxa"/>
          </w:tcPr>
          <w:p w14:paraId="121CE05C" w14:textId="77777777" w:rsidR="00664324" w:rsidRDefault="00664324" w:rsidP="005C3547">
            <w:pPr>
              <w:ind w:left="362" w:hanging="362"/>
              <w:rPr>
                <w:sz w:val="24"/>
                <w:szCs w:val="24"/>
              </w:rPr>
            </w:pPr>
          </w:p>
        </w:tc>
        <w:tc>
          <w:tcPr>
            <w:tcW w:w="720" w:type="dxa"/>
          </w:tcPr>
          <w:p w14:paraId="78D7E8E2" w14:textId="77777777" w:rsidR="00664324" w:rsidRDefault="00664324" w:rsidP="005C3547">
            <w:pPr>
              <w:ind w:left="362" w:hanging="362"/>
              <w:rPr>
                <w:sz w:val="24"/>
                <w:szCs w:val="24"/>
              </w:rPr>
            </w:pPr>
          </w:p>
        </w:tc>
        <w:tc>
          <w:tcPr>
            <w:tcW w:w="810" w:type="dxa"/>
          </w:tcPr>
          <w:p w14:paraId="0E0E208A" w14:textId="77777777" w:rsidR="00664324" w:rsidRDefault="00664324" w:rsidP="005C3547">
            <w:pPr>
              <w:ind w:left="362" w:hanging="362"/>
              <w:rPr>
                <w:sz w:val="24"/>
                <w:szCs w:val="24"/>
              </w:rPr>
            </w:pPr>
          </w:p>
        </w:tc>
        <w:tc>
          <w:tcPr>
            <w:tcW w:w="720" w:type="dxa"/>
          </w:tcPr>
          <w:p w14:paraId="4F02FA1D" w14:textId="77777777" w:rsidR="00664324" w:rsidRDefault="00664324" w:rsidP="005C3547">
            <w:pPr>
              <w:ind w:left="362" w:hanging="362"/>
              <w:rPr>
                <w:sz w:val="24"/>
                <w:szCs w:val="24"/>
              </w:rPr>
            </w:pPr>
          </w:p>
        </w:tc>
      </w:tr>
      <w:tr w:rsidR="00664324" w14:paraId="0C62DE4F" w14:textId="77777777" w:rsidTr="005C3547">
        <w:tc>
          <w:tcPr>
            <w:tcW w:w="6498" w:type="dxa"/>
          </w:tcPr>
          <w:p w14:paraId="43439F4B" w14:textId="554BC9B0" w:rsidR="00664324" w:rsidRPr="008461EF" w:rsidRDefault="00664324" w:rsidP="00DF127A">
            <w:pPr>
              <w:pStyle w:val="ListParagraph"/>
              <w:numPr>
                <w:ilvl w:val="0"/>
                <w:numId w:val="67"/>
              </w:numPr>
              <w:ind w:left="510"/>
              <w:rPr>
                <w:rFonts w:ascii="Arial" w:hAnsi="Arial" w:cs="Arial"/>
                <w:sz w:val="24"/>
                <w:szCs w:val="24"/>
              </w:rPr>
            </w:pPr>
            <w:r w:rsidRPr="008461EF">
              <w:rPr>
                <w:rFonts w:ascii="Arial" w:eastAsia="Times New Roman" w:hAnsi="Arial" w:cs="Arial"/>
                <w:sz w:val="24"/>
                <w:szCs w:val="24"/>
              </w:rPr>
              <w:t>Relate fractions to decimals, using concrete objects (e.g., 10-by-10 grids, meter sticks, number lines, decimal squares</w:t>
            </w:r>
            <w:r w:rsidR="008461EF" w:rsidRPr="008461EF">
              <w:rPr>
                <w:rFonts w:ascii="Arial" w:eastAsia="Times New Roman" w:hAnsi="Arial" w:cs="Arial"/>
                <w:sz w:val="24"/>
                <w:szCs w:val="24"/>
              </w:rPr>
              <w:t>, decimal circles, money</w:t>
            </w:r>
            <w:r w:rsidRPr="008461EF">
              <w:rPr>
                <w:rFonts w:ascii="Arial" w:eastAsia="Times New Roman" w:hAnsi="Arial" w:cs="Arial"/>
                <w:sz w:val="24"/>
                <w:szCs w:val="24"/>
              </w:rPr>
              <w:t>).</w:t>
            </w:r>
            <w:r w:rsidR="008461EF" w:rsidRPr="008461EF">
              <w:rPr>
                <w:rFonts w:ascii="Arial" w:eastAsia="Times New Roman" w:hAnsi="Arial" w:cs="Arial"/>
                <w:sz w:val="24"/>
                <w:szCs w:val="24"/>
              </w:rPr>
              <w:t xml:space="preserve"> (d)</w:t>
            </w:r>
            <w:r w:rsidRPr="008461EF">
              <w:rPr>
                <w:rFonts w:ascii="Arial" w:eastAsia="Times New Roman" w:hAnsi="Arial" w:cs="Arial"/>
                <w:sz w:val="24"/>
                <w:szCs w:val="24"/>
              </w:rPr>
              <w:t xml:space="preserve"> </w:t>
            </w:r>
          </w:p>
        </w:tc>
        <w:tc>
          <w:tcPr>
            <w:tcW w:w="720" w:type="dxa"/>
          </w:tcPr>
          <w:p w14:paraId="1442CF60" w14:textId="77777777" w:rsidR="00664324" w:rsidRDefault="00664324" w:rsidP="005C3547">
            <w:pPr>
              <w:ind w:left="362" w:hanging="362"/>
              <w:rPr>
                <w:sz w:val="24"/>
                <w:szCs w:val="24"/>
              </w:rPr>
            </w:pPr>
          </w:p>
        </w:tc>
        <w:tc>
          <w:tcPr>
            <w:tcW w:w="720" w:type="dxa"/>
          </w:tcPr>
          <w:p w14:paraId="621A4228" w14:textId="77777777" w:rsidR="00664324" w:rsidRDefault="00664324" w:rsidP="005C3547">
            <w:pPr>
              <w:ind w:left="362" w:hanging="362"/>
              <w:rPr>
                <w:sz w:val="24"/>
                <w:szCs w:val="24"/>
              </w:rPr>
            </w:pPr>
          </w:p>
        </w:tc>
        <w:tc>
          <w:tcPr>
            <w:tcW w:w="810" w:type="dxa"/>
          </w:tcPr>
          <w:p w14:paraId="2468DFC9" w14:textId="77777777" w:rsidR="00664324" w:rsidRDefault="00664324" w:rsidP="005C3547">
            <w:pPr>
              <w:ind w:left="362" w:hanging="362"/>
              <w:rPr>
                <w:sz w:val="24"/>
                <w:szCs w:val="24"/>
              </w:rPr>
            </w:pPr>
          </w:p>
        </w:tc>
        <w:tc>
          <w:tcPr>
            <w:tcW w:w="720" w:type="dxa"/>
          </w:tcPr>
          <w:p w14:paraId="665DE108" w14:textId="77777777" w:rsidR="00664324" w:rsidRDefault="00664324" w:rsidP="005C3547">
            <w:pPr>
              <w:ind w:left="362" w:hanging="362"/>
              <w:rPr>
                <w:sz w:val="24"/>
                <w:szCs w:val="24"/>
              </w:rPr>
            </w:pPr>
          </w:p>
        </w:tc>
        <w:tc>
          <w:tcPr>
            <w:tcW w:w="810" w:type="dxa"/>
          </w:tcPr>
          <w:p w14:paraId="3A8EE6E5" w14:textId="77777777" w:rsidR="00664324" w:rsidRDefault="00664324" w:rsidP="005C3547">
            <w:pPr>
              <w:ind w:left="362" w:hanging="362"/>
              <w:rPr>
                <w:sz w:val="24"/>
                <w:szCs w:val="24"/>
              </w:rPr>
            </w:pPr>
          </w:p>
        </w:tc>
        <w:tc>
          <w:tcPr>
            <w:tcW w:w="720" w:type="dxa"/>
          </w:tcPr>
          <w:p w14:paraId="173CA3C1" w14:textId="77777777" w:rsidR="00664324" w:rsidRDefault="00664324" w:rsidP="005C3547">
            <w:pPr>
              <w:ind w:left="362" w:hanging="362"/>
              <w:rPr>
                <w:sz w:val="24"/>
                <w:szCs w:val="24"/>
              </w:rPr>
            </w:pPr>
          </w:p>
        </w:tc>
      </w:tr>
      <w:tr w:rsidR="00664324" w14:paraId="315041DE" w14:textId="77777777" w:rsidTr="005C3547">
        <w:tc>
          <w:tcPr>
            <w:tcW w:w="6498" w:type="dxa"/>
          </w:tcPr>
          <w:p w14:paraId="47F74335" w14:textId="5A38848C" w:rsidR="00664324" w:rsidRPr="008461EF" w:rsidRDefault="00664324" w:rsidP="00DF127A">
            <w:pPr>
              <w:pStyle w:val="ListParagraph"/>
              <w:numPr>
                <w:ilvl w:val="0"/>
                <w:numId w:val="67"/>
              </w:numPr>
              <w:ind w:left="510"/>
              <w:rPr>
                <w:rFonts w:ascii="Arial" w:eastAsia="Times New Roman" w:hAnsi="Arial" w:cs="Arial"/>
                <w:sz w:val="24"/>
                <w:szCs w:val="24"/>
              </w:rPr>
            </w:pPr>
            <w:r w:rsidRPr="008461EF">
              <w:rPr>
                <w:rFonts w:ascii="Arial" w:eastAsia="Times New Roman" w:hAnsi="Arial" w:cs="Arial"/>
                <w:sz w:val="24"/>
                <w:szCs w:val="24"/>
              </w:rPr>
              <w:t xml:space="preserve">Write the decimal and fraction equivalent for a given model (e.g.,  </w:t>
            </w:r>
            <w:r w:rsidRPr="008461EF">
              <w:rPr>
                <w:rFonts w:ascii="Arial" w:eastAsia="Times New Roman" w:hAnsi="Arial" w:cs="Arial"/>
                <w:sz w:val="24"/>
                <w:szCs w:val="24"/>
              </w:rPr>
              <w:fldChar w:fldCharType="begin"/>
            </w:r>
            <w:r w:rsidRPr="008461EF">
              <w:rPr>
                <w:rFonts w:ascii="Arial" w:eastAsia="Times New Roman" w:hAnsi="Arial" w:cs="Arial"/>
                <w:sz w:val="24"/>
                <w:szCs w:val="24"/>
              </w:rPr>
              <w:instrText xml:space="preserve"> EQ \F(1,4) </w:instrText>
            </w:r>
            <w:r w:rsidRPr="008461EF">
              <w:rPr>
                <w:rFonts w:ascii="Arial" w:eastAsia="Times New Roman" w:hAnsi="Arial" w:cs="Arial"/>
                <w:sz w:val="24"/>
                <w:szCs w:val="24"/>
              </w:rPr>
              <w:fldChar w:fldCharType="end"/>
            </w:r>
            <w:r w:rsidRPr="008461EF">
              <w:rPr>
                <w:rFonts w:ascii="Arial" w:eastAsia="Times New Roman" w:hAnsi="Arial" w:cs="Arial"/>
                <w:sz w:val="24"/>
                <w:szCs w:val="24"/>
              </w:rPr>
              <w:t xml:space="preserve"> = 0.25 or 0.25 = </w:t>
            </w:r>
            <w:r w:rsidRPr="008461EF">
              <w:rPr>
                <w:rFonts w:ascii="Arial" w:eastAsia="Times New Roman" w:hAnsi="Arial" w:cs="Arial"/>
                <w:sz w:val="24"/>
                <w:szCs w:val="24"/>
              </w:rPr>
              <w:fldChar w:fldCharType="begin"/>
            </w:r>
            <w:r w:rsidRPr="008461EF">
              <w:rPr>
                <w:rFonts w:ascii="Arial" w:eastAsia="Times New Roman" w:hAnsi="Arial" w:cs="Arial"/>
                <w:sz w:val="24"/>
                <w:szCs w:val="24"/>
              </w:rPr>
              <w:instrText xml:space="preserve"> EQ \F(1,4) </w:instrText>
            </w:r>
            <w:r w:rsidRPr="008461EF">
              <w:rPr>
                <w:rFonts w:ascii="Arial" w:eastAsia="Times New Roman" w:hAnsi="Arial" w:cs="Arial"/>
                <w:sz w:val="24"/>
                <w:szCs w:val="24"/>
              </w:rPr>
              <w:fldChar w:fldCharType="end"/>
            </w:r>
            <w:r w:rsidR="008461EF" w:rsidRPr="008461EF">
              <w:rPr>
                <w:rFonts w:ascii="Arial" w:eastAsia="Times New Roman" w:hAnsi="Arial" w:cs="Arial"/>
                <w:sz w:val="24"/>
                <w:szCs w:val="24"/>
              </w:rPr>
              <w:t xml:space="preserve">, 1.25 = </w:t>
            </w:r>
            <m:oMath>
              <m:f>
                <m:fPr>
                  <m:ctrlPr>
                    <w:rPr>
                      <w:rFonts w:ascii="Cambria Math" w:eastAsia="Times New Roman" w:hAnsi="Cambria Math" w:cs="Arial"/>
                      <w:i/>
                      <w:sz w:val="24"/>
                      <w:szCs w:val="24"/>
                    </w:rPr>
                  </m:ctrlPr>
                </m:fPr>
                <m:num>
                  <m:r>
                    <w:rPr>
                      <w:rFonts w:ascii="Cambria Math" w:eastAsia="Times New Roman" w:hAnsi="Cambria Math" w:cs="Arial"/>
                      <w:sz w:val="24"/>
                      <w:szCs w:val="24"/>
                    </w:rPr>
                    <m:t>5</m:t>
                  </m:r>
                </m:num>
                <m:den>
                  <m:r>
                    <w:rPr>
                      <w:rFonts w:ascii="Cambria Math" w:eastAsia="Times New Roman" w:hAnsi="Cambria Math" w:cs="Arial"/>
                      <w:sz w:val="24"/>
                      <w:szCs w:val="24"/>
                    </w:rPr>
                    <m:t>4</m:t>
                  </m:r>
                </m:den>
              </m:f>
            </m:oMath>
            <w:r w:rsidR="008461EF" w:rsidRPr="008461EF">
              <w:rPr>
                <w:rFonts w:ascii="Arial" w:eastAsia="Times New Roman" w:hAnsi="Arial" w:cs="Arial"/>
                <w:sz w:val="24"/>
                <w:szCs w:val="24"/>
              </w:rPr>
              <w:t xml:space="preserve"> or 1</w:t>
            </w:r>
            <m:oMath>
              <m:f>
                <m:fPr>
                  <m:ctrlPr>
                    <w:rPr>
                      <w:rFonts w:ascii="Cambria Math" w:eastAsia="Times New Roman" w:hAnsi="Cambria Math" w:cs="Arial"/>
                      <w:i/>
                      <w:sz w:val="24"/>
                      <w:szCs w:val="24"/>
                    </w:rPr>
                  </m:ctrlPr>
                </m:fPr>
                <m:num>
                  <m:r>
                    <w:rPr>
                      <w:rFonts w:ascii="Cambria Math" w:eastAsia="Times New Roman" w:hAnsi="Cambria Math" w:cs="Arial"/>
                      <w:sz w:val="24"/>
                      <w:szCs w:val="24"/>
                    </w:rPr>
                    <m:t>1</m:t>
                  </m:r>
                </m:num>
                <m:den>
                  <m:r>
                    <w:rPr>
                      <w:rFonts w:ascii="Cambria Math" w:eastAsia="Times New Roman" w:hAnsi="Cambria Math" w:cs="Arial"/>
                      <w:sz w:val="24"/>
                      <w:szCs w:val="24"/>
                    </w:rPr>
                    <m:t>4</m:t>
                  </m:r>
                </m:den>
              </m:f>
            </m:oMath>
            <w:r w:rsidR="008461EF" w:rsidRPr="008461EF">
              <w:rPr>
                <w:rFonts w:ascii="Arial" w:eastAsia="Times New Roman" w:hAnsi="Arial" w:cs="Arial"/>
                <w:sz w:val="24"/>
                <w:szCs w:val="24"/>
              </w:rPr>
              <w:t>). (d)</w:t>
            </w:r>
          </w:p>
        </w:tc>
        <w:tc>
          <w:tcPr>
            <w:tcW w:w="720" w:type="dxa"/>
          </w:tcPr>
          <w:p w14:paraId="73DA1F2B" w14:textId="77777777" w:rsidR="00664324" w:rsidRDefault="00664324" w:rsidP="005C3547">
            <w:pPr>
              <w:ind w:left="362" w:hanging="362"/>
              <w:rPr>
                <w:sz w:val="24"/>
                <w:szCs w:val="24"/>
              </w:rPr>
            </w:pPr>
          </w:p>
        </w:tc>
        <w:tc>
          <w:tcPr>
            <w:tcW w:w="720" w:type="dxa"/>
          </w:tcPr>
          <w:p w14:paraId="11EAA970" w14:textId="77777777" w:rsidR="00664324" w:rsidRDefault="00664324" w:rsidP="005C3547">
            <w:pPr>
              <w:ind w:left="362" w:hanging="362"/>
              <w:rPr>
                <w:sz w:val="24"/>
                <w:szCs w:val="24"/>
              </w:rPr>
            </w:pPr>
          </w:p>
        </w:tc>
        <w:tc>
          <w:tcPr>
            <w:tcW w:w="810" w:type="dxa"/>
          </w:tcPr>
          <w:p w14:paraId="7272E80E" w14:textId="77777777" w:rsidR="00664324" w:rsidRDefault="00664324" w:rsidP="005C3547">
            <w:pPr>
              <w:ind w:left="362" w:hanging="362"/>
              <w:rPr>
                <w:sz w:val="24"/>
                <w:szCs w:val="24"/>
              </w:rPr>
            </w:pPr>
          </w:p>
        </w:tc>
        <w:tc>
          <w:tcPr>
            <w:tcW w:w="720" w:type="dxa"/>
          </w:tcPr>
          <w:p w14:paraId="3D3D4E08" w14:textId="77777777" w:rsidR="00664324" w:rsidRDefault="00664324" w:rsidP="005C3547">
            <w:pPr>
              <w:ind w:left="362" w:hanging="362"/>
              <w:rPr>
                <w:sz w:val="24"/>
                <w:szCs w:val="24"/>
              </w:rPr>
            </w:pPr>
          </w:p>
        </w:tc>
        <w:tc>
          <w:tcPr>
            <w:tcW w:w="810" w:type="dxa"/>
          </w:tcPr>
          <w:p w14:paraId="73E766F0" w14:textId="77777777" w:rsidR="00664324" w:rsidRDefault="00664324" w:rsidP="005C3547">
            <w:pPr>
              <w:ind w:left="362" w:hanging="362"/>
              <w:rPr>
                <w:sz w:val="24"/>
                <w:szCs w:val="24"/>
              </w:rPr>
            </w:pPr>
          </w:p>
        </w:tc>
        <w:tc>
          <w:tcPr>
            <w:tcW w:w="720" w:type="dxa"/>
          </w:tcPr>
          <w:p w14:paraId="0F6503D2" w14:textId="77777777" w:rsidR="00664324" w:rsidRDefault="00664324" w:rsidP="005C3547">
            <w:pPr>
              <w:ind w:left="362" w:hanging="362"/>
              <w:rPr>
                <w:sz w:val="24"/>
                <w:szCs w:val="24"/>
              </w:rPr>
            </w:pPr>
          </w:p>
        </w:tc>
      </w:tr>
    </w:tbl>
    <w:tbl>
      <w:tblPr>
        <w:tblW w:w="0" w:type="auto"/>
        <w:tblInd w:w="-108" w:type="dxa"/>
        <w:tblBorders>
          <w:top w:val="nil"/>
          <w:left w:val="nil"/>
          <w:bottom w:val="nil"/>
          <w:right w:val="nil"/>
        </w:tblBorders>
        <w:tblLayout w:type="fixed"/>
        <w:tblLook w:val="0000" w:firstRow="0" w:lastRow="0" w:firstColumn="0" w:lastColumn="0" w:noHBand="0" w:noVBand="0"/>
      </w:tblPr>
      <w:tblGrid>
        <w:gridCol w:w="8314"/>
      </w:tblGrid>
      <w:tr w:rsidR="00DA554B" w:rsidRPr="00DA554B" w14:paraId="2E516AF0" w14:textId="77777777" w:rsidTr="00DA554B">
        <w:trPr>
          <w:trHeight w:val="99"/>
        </w:trPr>
        <w:tc>
          <w:tcPr>
            <w:tcW w:w="8314" w:type="dxa"/>
          </w:tcPr>
          <w:p w14:paraId="15A9CE06" w14:textId="74AFED1B" w:rsidR="00DA554B" w:rsidRPr="00DA554B" w:rsidRDefault="00DA554B" w:rsidP="00DA554B">
            <w:pPr>
              <w:autoSpaceDE w:val="0"/>
              <w:autoSpaceDN w:val="0"/>
              <w:adjustRightInd w:val="0"/>
              <w:spacing w:after="0" w:line="240" w:lineRule="auto"/>
              <w:rPr>
                <w:rFonts w:ascii="Calibri" w:hAnsi="Calibri" w:cs="Calibri"/>
                <w:color w:val="000000"/>
                <w:sz w:val="20"/>
                <w:szCs w:val="20"/>
              </w:rPr>
            </w:pPr>
            <w:r w:rsidRPr="00DA554B">
              <w:rPr>
                <w:rFonts w:ascii="Calibri" w:hAnsi="Calibri" w:cs="Calibri"/>
                <w:color w:val="000000"/>
                <w:sz w:val="20"/>
                <w:szCs w:val="20"/>
              </w:rPr>
              <w:t>*On the state assessment, items measuring this objective ar</w:t>
            </w:r>
            <w:r>
              <w:rPr>
                <w:rFonts w:ascii="Calibri" w:hAnsi="Calibri" w:cs="Calibri"/>
                <w:color w:val="000000"/>
                <w:sz w:val="20"/>
                <w:szCs w:val="20"/>
              </w:rPr>
              <w:t xml:space="preserve">e assessed without the use of a </w:t>
            </w:r>
            <w:r w:rsidRPr="00DA554B">
              <w:rPr>
                <w:rFonts w:ascii="Calibri" w:hAnsi="Calibri" w:cs="Calibri"/>
                <w:color w:val="000000"/>
                <w:sz w:val="20"/>
                <w:szCs w:val="20"/>
              </w:rPr>
              <w:t xml:space="preserve">calculator. </w:t>
            </w:r>
          </w:p>
        </w:tc>
      </w:tr>
    </w:tbl>
    <w:p w14:paraId="6EFBAC6D" w14:textId="77777777" w:rsidR="00664324" w:rsidRDefault="00664324" w:rsidP="00664324">
      <w:pPr>
        <w:contextualSpacing/>
        <w:rPr>
          <w:rFonts w:ascii="Arial" w:hAnsi="Arial" w:cs="Arial"/>
          <w:b/>
          <w:caps/>
          <w:sz w:val="32"/>
          <w:szCs w:val="32"/>
        </w:rPr>
      </w:pPr>
    </w:p>
    <w:p w14:paraId="4812B614" w14:textId="77777777" w:rsidR="00664324" w:rsidRDefault="00664324" w:rsidP="00664324">
      <w:pPr>
        <w:contextualSpacing/>
        <w:rPr>
          <w:rFonts w:ascii="Arial" w:hAnsi="Arial" w:cs="Arial"/>
          <w:b/>
          <w:caps/>
          <w:sz w:val="32"/>
          <w:szCs w:val="32"/>
        </w:rPr>
      </w:pPr>
    </w:p>
    <w:p w14:paraId="10DFE713" w14:textId="77777777" w:rsidR="00664324" w:rsidRDefault="00664324" w:rsidP="00664324">
      <w:pPr>
        <w:contextualSpacing/>
        <w:rPr>
          <w:rFonts w:ascii="Arial" w:hAnsi="Arial" w:cs="Arial"/>
          <w:b/>
          <w:sz w:val="28"/>
          <w:szCs w:val="28"/>
        </w:rPr>
        <w:sectPr w:rsidR="00664324" w:rsidSect="00934688">
          <w:pgSz w:w="12240" w:h="15840"/>
          <w:pgMar w:top="720" w:right="720" w:bottom="720" w:left="720" w:header="720" w:footer="720" w:gutter="0"/>
          <w:cols w:space="720"/>
          <w:docGrid w:linePitch="360"/>
        </w:sectPr>
      </w:pPr>
    </w:p>
    <w:p w14:paraId="78B07427" w14:textId="77777777" w:rsidR="00664324" w:rsidRDefault="00664324" w:rsidP="00664324">
      <w:pPr>
        <w:spacing w:line="240" w:lineRule="auto"/>
        <w:contextualSpacing/>
        <w:rPr>
          <w:rFonts w:ascii="Arial" w:hAnsi="Arial" w:cs="Arial"/>
          <w:b/>
          <w:sz w:val="32"/>
          <w:szCs w:val="32"/>
        </w:rPr>
      </w:pPr>
      <w:r w:rsidRPr="00995855">
        <w:rPr>
          <w:rFonts w:ascii="Arial" w:hAnsi="Arial" w:cs="Arial"/>
          <w:b/>
          <w:caps/>
          <w:sz w:val="32"/>
          <w:szCs w:val="32"/>
        </w:rPr>
        <w:lastRenderedPageBreak/>
        <w:t xml:space="preserve">Grade </w:t>
      </w:r>
      <w:r>
        <w:rPr>
          <w:rFonts w:ascii="Arial" w:hAnsi="Arial" w:cs="Arial"/>
          <w:b/>
          <w:caps/>
          <w:sz w:val="32"/>
          <w:szCs w:val="32"/>
        </w:rPr>
        <w:t>4</w:t>
      </w:r>
      <w:r w:rsidRPr="00995855">
        <w:rPr>
          <w:rFonts w:ascii="Arial" w:hAnsi="Arial" w:cs="Arial"/>
          <w:b/>
          <w:sz w:val="28"/>
          <w:szCs w:val="28"/>
        </w:rPr>
        <w:t xml:space="preserve"> </w:t>
      </w:r>
    </w:p>
    <w:p w14:paraId="2464FB79" w14:textId="77777777" w:rsidR="00664324" w:rsidRPr="00F83A5F" w:rsidRDefault="00664324" w:rsidP="00664324">
      <w:pPr>
        <w:spacing w:line="240" w:lineRule="auto"/>
        <w:contextualSpacing/>
        <w:rPr>
          <w:rFonts w:ascii="Arial" w:hAnsi="Arial" w:cs="Arial"/>
          <w:b/>
          <w:sz w:val="16"/>
          <w:szCs w:val="16"/>
        </w:rPr>
      </w:pPr>
    </w:p>
    <w:p w14:paraId="51101BCF" w14:textId="77777777" w:rsidR="00664324" w:rsidRPr="00995855" w:rsidRDefault="00664324" w:rsidP="00664324">
      <w:pPr>
        <w:spacing w:line="240" w:lineRule="auto"/>
        <w:contextualSpacing/>
        <w:jc w:val="center"/>
        <w:rPr>
          <w:rFonts w:ascii="Arial" w:hAnsi="Arial" w:cs="Arial"/>
          <w:b/>
          <w:caps/>
          <w:color w:val="660066"/>
          <w:sz w:val="32"/>
          <w:szCs w:val="32"/>
        </w:rPr>
      </w:pPr>
      <w:r w:rsidRPr="00995855">
        <w:rPr>
          <w:rFonts w:ascii="Arial" w:hAnsi="Arial" w:cs="Arial"/>
          <w:b/>
          <w:caps/>
          <w:color w:val="660066"/>
          <w:sz w:val="32"/>
          <w:szCs w:val="32"/>
        </w:rPr>
        <w:t>Computation and estimation</w:t>
      </w:r>
    </w:p>
    <w:p w14:paraId="7207BFA5" w14:textId="77777777" w:rsidR="00664324" w:rsidRDefault="00664324" w:rsidP="00664324">
      <w:pPr>
        <w:spacing w:line="240" w:lineRule="auto"/>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0199F152" w14:textId="77777777" w:rsidR="00664324" w:rsidRPr="00971881" w:rsidRDefault="00664324" w:rsidP="00664324">
      <w:pPr>
        <w:spacing w:line="240" w:lineRule="auto"/>
        <w:contextualSpacing/>
        <w:rPr>
          <w:rFonts w:ascii="Arial" w:hAnsi="Arial" w:cs="Arial"/>
          <w:b/>
          <w:i/>
          <w:color w:val="800080"/>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4EC74982" w14:textId="77777777" w:rsidTr="005C3547">
        <w:tc>
          <w:tcPr>
            <w:tcW w:w="6498" w:type="dxa"/>
            <w:vMerge w:val="restart"/>
            <w:shd w:val="clear" w:color="auto" w:fill="FFFF99"/>
          </w:tcPr>
          <w:p w14:paraId="09CB8878" w14:textId="77777777" w:rsidR="00664324" w:rsidRPr="009B11E8" w:rsidRDefault="00664324" w:rsidP="005C3547">
            <w:pPr>
              <w:rPr>
                <w:b/>
                <w:sz w:val="32"/>
                <w:szCs w:val="32"/>
              </w:rPr>
            </w:pPr>
            <w:r>
              <w:rPr>
                <w:b/>
                <w:sz w:val="32"/>
                <w:szCs w:val="32"/>
              </w:rPr>
              <w:t>4.4</w:t>
            </w:r>
          </w:p>
        </w:tc>
        <w:tc>
          <w:tcPr>
            <w:tcW w:w="1440" w:type="dxa"/>
            <w:gridSpan w:val="2"/>
            <w:shd w:val="clear" w:color="auto" w:fill="FFFF99"/>
          </w:tcPr>
          <w:p w14:paraId="603F277A" w14:textId="61247BD8" w:rsidR="00664324" w:rsidRPr="00685ECA" w:rsidRDefault="00AB0B37"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71DA6E63" w14:textId="4C1428D8" w:rsidR="00664324" w:rsidRPr="00685ECA" w:rsidRDefault="00AB0B37"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63C9C63F" w14:textId="2C9E5F48" w:rsidR="00664324" w:rsidRPr="00685ECA" w:rsidRDefault="00AB0B37" w:rsidP="005C3547">
            <w:pPr>
              <w:jc w:val="center"/>
              <w:rPr>
                <w:rFonts w:ascii="Arial" w:hAnsi="Arial" w:cs="Arial"/>
                <w:b/>
                <w:sz w:val="24"/>
                <w:szCs w:val="24"/>
              </w:rPr>
            </w:pPr>
            <w:r>
              <w:rPr>
                <w:rFonts w:ascii="Arial" w:hAnsi="Arial" w:cs="Arial"/>
                <w:b/>
                <w:sz w:val="24"/>
                <w:szCs w:val="24"/>
              </w:rPr>
              <w:t>FA3</w:t>
            </w:r>
          </w:p>
        </w:tc>
      </w:tr>
      <w:tr w:rsidR="00664324" w14:paraId="2125741E" w14:textId="77777777" w:rsidTr="005C3547">
        <w:tc>
          <w:tcPr>
            <w:tcW w:w="6498" w:type="dxa"/>
            <w:vMerge/>
            <w:shd w:val="clear" w:color="auto" w:fill="FFFF99"/>
          </w:tcPr>
          <w:p w14:paraId="4E5BEC46" w14:textId="77777777" w:rsidR="00664324" w:rsidRDefault="00664324" w:rsidP="005C3547">
            <w:pPr>
              <w:rPr>
                <w:b/>
                <w:sz w:val="24"/>
                <w:szCs w:val="24"/>
              </w:rPr>
            </w:pPr>
          </w:p>
        </w:tc>
        <w:tc>
          <w:tcPr>
            <w:tcW w:w="720" w:type="dxa"/>
            <w:shd w:val="clear" w:color="auto" w:fill="FFFF99"/>
          </w:tcPr>
          <w:p w14:paraId="3784106C"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6076D4A7"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49C8E734"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3B5A9C3E"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1E28D503"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1F808971"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065D6A4C" w14:textId="77777777" w:rsidTr="005C3547">
        <w:tc>
          <w:tcPr>
            <w:tcW w:w="6498" w:type="dxa"/>
          </w:tcPr>
          <w:p w14:paraId="2017B6FB" w14:textId="77777777" w:rsidR="00664324" w:rsidRPr="00B2470A" w:rsidRDefault="00B2470A" w:rsidP="00DF127A">
            <w:pPr>
              <w:pStyle w:val="Default"/>
              <w:numPr>
                <w:ilvl w:val="0"/>
                <w:numId w:val="68"/>
              </w:numPr>
              <w:ind w:left="510"/>
              <w:rPr>
                <w:color w:val="auto"/>
              </w:rPr>
            </w:pPr>
            <w:r w:rsidRPr="00B2470A">
              <w:t xml:space="preserve">Demonstrate fluency with multiplication through 12 × 12, and the corresponding division facts. (a) </w:t>
            </w:r>
          </w:p>
          <w:p w14:paraId="34E461FD" w14:textId="31EB047B" w:rsidR="00B2470A" w:rsidRPr="00B2470A" w:rsidRDefault="00B2470A" w:rsidP="00B2470A">
            <w:pPr>
              <w:pStyle w:val="Default"/>
              <w:ind w:left="510"/>
              <w:rPr>
                <w:color w:val="auto"/>
              </w:rPr>
            </w:pPr>
          </w:p>
        </w:tc>
        <w:tc>
          <w:tcPr>
            <w:tcW w:w="720" w:type="dxa"/>
          </w:tcPr>
          <w:p w14:paraId="388FFE81" w14:textId="77777777" w:rsidR="00664324" w:rsidRDefault="00664324" w:rsidP="005C3547">
            <w:pPr>
              <w:ind w:left="362" w:hanging="362"/>
              <w:rPr>
                <w:sz w:val="24"/>
                <w:szCs w:val="24"/>
              </w:rPr>
            </w:pPr>
          </w:p>
        </w:tc>
        <w:tc>
          <w:tcPr>
            <w:tcW w:w="720" w:type="dxa"/>
          </w:tcPr>
          <w:p w14:paraId="07235B4E" w14:textId="77777777" w:rsidR="00664324" w:rsidRDefault="00664324" w:rsidP="005C3547">
            <w:pPr>
              <w:ind w:left="362" w:hanging="362"/>
              <w:rPr>
                <w:sz w:val="24"/>
                <w:szCs w:val="24"/>
              </w:rPr>
            </w:pPr>
          </w:p>
        </w:tc>
        <w:tc>
          <w:tcPr>
            <w:tcW w:w="810" w:type="dxa"/>
          </w:tcPr>
          <w:p w14:paraId="72727AE7" w14:textId="77777777" w:rsidR="00664324" w:rsidRDefault="00664324" w:rsidP="005C3547">
            <w:pPr>
              <w:ind w:left="362" w:hanging="362"/>
              <w:rPr>
                <w:sz w:val="24"/>
                <w:szCs w:val="24"/>
              </w:rPr>
            </w:pPr>
          </w:p>
        </w:tc>
        <w:tc>
          <w:tcPr>
            <w:tcW w:w="720" w:type="dxa"/>
          </w:tcPr>
          <w:p w14:paraId="2CE1D945" w14:textId="77777777" w:rsidR="00664324" w:rsidRDefault="00664324" w:rsidP="005C3547">
            <w:pPr>
              <w:ind w:left="362" w:hanging="362"/>
              <w:rPr>
                <w:sz w:val="24"/>
                <w:szCs w:val="24"/>
              </w:rPr>
            </w:pPr>
          </w:p>
        </w:tc>
        <w:tc>
          <w:tcPr>
            <w:tcW w:w="810" w:type="dxa"/>
          </w:tcPr>
          <w:p w14:paraId="6F58EE86" w14:textId="77777777" w:rsidR="00664324" w:rsidRDefault="00664324" w:rsidP="005C3547">
            <w:pPr>
              <w:ind w:left="362" w:hanging="362"/>
              <w:rPr>
                <w:sz w:val="24"/>
                <w:szCs w:val="24"/>
              </w:rPr>
            </w:pPr>
          </w:p>
        </w:tc>
        <w:tc>
          <w:tcPr>
            <w:tcW w:w="720" w:type="dxa"/>
          </w:tcPr>
          <w:p w14:paraId="41C38F4E" w14:textId="77777777" w:rsidR="00664324" w:rsidRDefault="00664324" w:rsidP="005C3547">
            <w:pPr>
              <w:ind w:left="362" w:hanging="362"/>
              <w:rPr>
                <w:sz w:val="24"/>
                <w:szCs w:val="24"/>
              </w:rPr>
            </w:pPr>
          </w:p>
        </w:tc>
      </w:tr>
      <w:tr w:rsidR="00664324" w14:paraId="4CA740AC" w14:textId="77777777" w:rsidTr="005C3547">
        <w:tc>
          <w:tcPr>
            <w:tcW w:w="6498" w:type="dxa"/>
          </w:tcPr>
          <w:p w14:paraId="11E89942" w14:textId="0E344A1C" w:rsidR="00B2470A" w:rsidRPr="00B2470A" w:rsidRDefault="00B2470A" w:rsidP="00DF127A">
            <w:pPr>
              <w:pStyle w:val="Default"/>
              <w:numPr>
                <w:ilvl w:val="0"/>
                <w:numId w:val="68"/>
              </w:numPr>
              <w:ind w:left="510"/>
              <w:rPr>
                <w:color w:val="auto"/>
              </w:rPr>
            </w:pPr>
            <w:r w:rsidRPr="00B2470A">
              <w:t xml:space="preserve">Estimate whole number sums, differences, products, and quotients, with and without context. (b, c) </w:t>
            </w:r>
          </w:p>
          <w:p w14:paraId="48C3999C" w14:textId="317E46F9" w:rsidR="00664324" w:rsidRPr="00B2470A" w:rsidRDefault="00664324" w:rsidP="00B2470A">
            <w:pPr>
              <w:ind w:left="510"/>
              <w:rPr>
                <w:rFonts w:ascii="Arial" w:hAnsi="Arial" w:cs="Arial"/>
                <w:sz w:val="24"/>
                <w:szCs w:val="24"/>
              </w:rPr>
            </w:pPr>
          </w:p>
        </w:tc>
        <w:tc>
          <w:tcPr>
            <w:tcW w:w="720" w:type="dxa"/>
          </w:tcPr>
          <w:p w14:paraId="12E8D1C3" w14:textId="77777777" w:rsidR="00664324" w:rsidRDefault="00664324" w:rsidP="005C3547">
            <w:pPr>
              <w:ind w:left="362" w:hanging="362"/>
              <w:rPr>
                <w:sz w:val="24"/>
                <w:szCs w:val="24"/>
              </w:rPr>
            </w:pPr>
          </w:p>
        </w:tc>
        <w:tc>
          <w:tcPr>
            <w:tcW w:w="720" w:type="dxa"/>
          </w:tcPr>
          <w:p w14:paraId="08C3E263" w14:textId="77777777" w:rsidR="00664324" w:rsidRDefault="00664324" w:rsidP="005C3547">
            <w:pPr>
              <w:ind w:left="362" w:hanging="362"/>
              <w:rPr>
                <w:sz w:val="24"/>
                <w:szCs w:val="24"/>
              </w:rPr>
            </w:pPr>
          </w:p>
        </w:tc>
        <w:tc>
          <w:tcPr>
            <w:tcW w:w="810" w:type="dxa"/>
          </w:tcPr>
          <w:p w14:paraId="5DD09A73" w14:textId="77777777" w:rsidR="00664324" w:rsidRDefault="00664324" w:rsidP="005C3547">
            <w:pPr>
              <w:ind w:left="362" w:hanging="362"/>
              <w:rPr>
                <w:sz w:val="24"/>
                <w:szCs w:val="24"/>
              </w:rPr>
            </w:pPr>
          </w:p>
        </w:tc>
        <w:tc>
          <w:tcPr>
            <w:tcW w:w="720" w:type="dxa"/>
          </w:tcPr>
          <w:p w14:paraId="26C2073E" w14:textId="77777777" w:rsidR="00664324" w:rsidRDefault="00664324" w:rsidP="005C3547">
            <w:pPr>
              <w:ind w:left="362" w:hanging="362"/>
              <w:rPr>
                <w:sz w:val="24"/>
                <w:szCs w:val="24"/>
              </w:rPr>
            </w:pPr>
          </w:p>
        </w:tc>
        <w:tc>
          <w:tcPr>
            <w:tcW w:w="810" w:type="dxa"/>
          </w:tcPr>
          <w:p w14:paraId="7C9CAAB7" w14:textId="77777777" w:rsidR="00664324" w:rsidRDefault="00664324" w:rsidP="005C3547">
            <w:pPr>
              <w:ind w:left="362" w:hanging="362"/>
              <w:rPr>
                <w:sz w:val="24"/>
                <w:szCs w:val="24"/>
              </w:rPr>
            </w:pPr>
          </w:p>
        </w:tc>
        <w:tc>
          <w:tcPr>
            <w:tcW w:w="720" w:type="dxa"/>
          </w:tcPr>
          <w:p w14:paraId="214E1C7A" w14:textId="77777777" w:rsidR="00664324" w:rsidRDefault="00664324" w:rsidP="005C3547">
            <w:pPr>
              <w:ind w:left="362" w:hanging="362"/>
              <w:rPr>
                <w:sz w:val="24"/>
                <w:szCs w:val="24"/>
              </w:rPr>
            </w:pPr>
          </w:p>
        </w:tc>
      </w:tr>
      <w:tr w:rsidR="00664324" w14:paraId="4F24F09A" w14:textId="77777777" w:rsidTr="005C3547">
        <w:tc>
          <w:tcPr>
            <w:tcW w:w="6498" w:type="dxa"/>
          </w:tcPr>
          <w:p w14:paraId="5090F25D" w14:textId="191F6BEF" w:rsidR="00B2470A" w:rsidRPr="00B2470A" w:rsidRDefault="00B2470A" w:rsidP="00DF127A">
            <w:pPr>
              <w:pStyle w:val="Default"/>
              <w:numPr>
                <w:ilvl w:val="0"/>
                <w:numId w:val="68"/>
              </w:numPr>
              <w:ind w:left="510"/>
              <w:rPr>
                <w:color w:val="auto"/>
              </w:rPr>
            </w:pPr>
            <w:r w:rsidRPr="00B2470A">
              <w:t xml:space="preserve">Apply strategies, including place value and the properties of addition to determine the sum or difference of two whole numbers, each 999,999 or less. (b) </w:t>
            </w:r>
          </w:p>
          <w:p w14:paraId="4768E3D8" w14:textId="45EDA5EB" w:rsidR="00664324" w:rsidRPr="00B2470A" w:rsidRDefault="00664324" w:rsidP="00B2470A">
            <w:pPr>
              <w:ind w:left="510"/>
              <w:rPr>
                <w:rFonts w:ascii="Arial" w:hAnsi="Arial" w:cs="Arial"/>
                <w:sz w:val="24"/>
                <w:szCs w:val="24"/>
              </w:rPr>
            </w:pPr>
          </w:p>
        </w:tc>
        <w:tc>
          <w:tcPr>
            <w:tcW w:w="720" w:type="dxa"/>
          </w:tcPr>
          <w:p w14:paraId="1DF9BBC0" w14:textId="77777777" w:rsidR="00664324" w:rsidRPr="003608EF" w:rsidRDefault="00664324" w:rsidP="005C3547">
            <w:pPr>
              <w:ind w:left="362" w:hanging="362"/>
              <w:rPr>
                <w:sz w:val="36"/>
                <w:szCs w:val="36"/>
              </w:rPr>
            </w:pPr>
          </w:p>
        </w:tc>
        <w:tc>
          <w:tcPr>
            <w:tcW w:w="720" w:type="dxa"/>
          </w:tcPr>
          <w:p w14:paraId="10A465E8" w14:textId="77777777" w:rsidR="00664324" w:rsidRPr="003608EF" w:rsidRDefault="00664324" w:rsidP="005C3547">
            <w:pPr>
              <w:ind w:left="362" w:hanging="362"/>
              <w:rPr>
                <w:sz w:val="36"/>
                <w:szCs w:val="36"/>
              </w:rPr>
            </w:pPr>
          </w:p>
        </w:tc>
        <w:tc>
          <w:tcPr>
            <w:tcW w:w="810" w:type="dxa"/>
          </w:tcPr>
          <w:p w14:paraId="0DE62EC1" w14:textId="77777777" w:rsidR="00664324" w:rsidRPr="003608EF" w:rsidRDefault="00664324" w:rsidP="005C3547">
            <w:pPr>
              <w:ind w:left="362" w:hanging="362"/>
              <w:rPr>
                <w:sz w:val="36"/>
                <w:szCs w:val="36"/>
              </w:rPr>
            </w:pPr>
          </w:p>
        </w:tc>
        <w:tc>
          <w:tcPr>
            <w:tcW w:w="720" w:type="dxa"/>
          </w:tcPr>
          <w:p w14:paraId="529C61CD" w14:textId="77777777" w:rsidR="00664324" w:rsidRPr="003608EF" w:rsidRDefault="00664324" w:rsidP="005C3547">
            <w:pPr>
              <w:ind w:left="362" w:hanging="362"/>
              <w:rPr>
                <w:sz w:val="36"/>
                <w:szCs w:val="36"/>
              </w:rPr>
            </w:pPr>
          </w:p>
        </w:tc>
        <w:tc>
          <w:tcPr>
            <w:tcW w:w="810" w:type="dxa"/>
          </w:tcPr>
          <w:p w14:paraId="5460DE72" w14:textId="77777777" w:rsidR="00664324" w:rsidRPr="003608EF" w:rsidRDefault="00664324" w:rsidP="005C3547">
            <w:pPr>
              <w:ind w:left="362" w:hanging="362"/>
              <w:rPr>
                <w:sz w:val="36"/>
                <w:szCs w:val="36"/>
              </w:rPr>
            </w:pPr>
          </w:p>
        </w:tc>
        <w:tc>
          <w:tcPr>
            <w:tcW w:w="720" w:type="dxa"/>
          </w:tcPr>
          <w:p w14:paraId="2342A79D" w14:textId="77777777" w:rsidR="00664324" w:rsidRPr="003608EF" w:rsidRDefault="00664324" w:rsidP="005C3547">
            <w:pPr>
              <w:ind w:left="362" w:hanging="362"/>
              <w:rPr>
                <w:sz w:val="36"/>
                <w:szCs w:val="36"/>
              </w:rPr>
            </w:pPr>
          </w:p>
        </w:tc>
      </w:tr>
      <w:tr w:rsidR="00664324" w14:paraId="1671CE18" w14:textId="77777777" w:rsidTr="005C3547">
        <w:tc>
          <w:tcPr>
            <w:tcW w:w="6498" w:type="dxa"/>
          </w:tcPr>
          <w:p w14:paraId="2D66F289" w14:textId="56726A9E" w:rsidR="00B2470A" w:rsidRPr="00B2470A" w:rsidRDefault="00B2470A" w:rsidP="00DF127A">
            <w:pPr>
              <w:pStyle w:val="Default"/>
              <w:numPr>
                <w:ilvl w:val="0"/>
                <w:numId w:val="68"/>
              </w:numPr>
              <w:ind w:left="510"/>
              <w:rPr>
                <w:color w:val="auto"/>
              </w:rPr>
            </w:pPr>
            <w:r w:rsidRPr="00B2470A">
              <w:t xml:space="preserve">Apply strategies, including place value and the properties of multiplication and/or addition, to determine the product of two whole numbers when both factors have two digits or fewer. (b) </w:t>
            </w:r>
          </w:p>
          <w:p w14:paraId="572F111F" w14:textId="21253F13" w:rsidR="00664324" w:rsidRPr="00B2470A" w:rsidRDefault="00664324" w:rsidP="00B2470A">
            <w:pPr>
              <w:ind w:left="510"/>
              <w:rPr>
                <w:rFonts w:ascii="Arial" w:hAnsi="Arial" w:cs="Arial"/>
                <w:sz w:val="24"/>
                <w:szCs w:val="24"/>
              </w:rPr>
            </w:pPr>
          </w:p>
        </w:tc>
        <w:tc>
          <w:tcPr>
            <w:tcW w:w="720" w:type="dxa"/>
          </w:tcPr>
          <w:p w14:paraId="43B0AF8C" w14:textId="77777777" w:rsidR="00664324" w:rsidRPr="00B014B0" w:rsidRDefault="00664324" w:rsidP="005C3547">
            <w:pPr>
              <w:ind w:left="362" w:hanging="362"/>
              <w:rPr>
                <w:sz w:val="40"/>
                <w:szCs w:val="40"/>
              </w:rPr>
            </w:pPr>
          </w:p>
        </w:tc>
        <w:tc>
          <w:tcPr>
            <w:tcW w:w="720" w:type="dxa"/>
          </w:tcPr>
          <w:p w14:paraId="6C4B6D2A" w14:textId="77777777" w:rsidR="00664324" w:rsidRPr="00B014B0" w:rsidRDefault="00664324" w:rsidP="005C3547">
            <w:pPr>
              <w:ind w:left="362" w:hanging="362"/>
              <w:rPr>
                <w:sz w:val="40"/>
                <w:szCs w:val="40"/>
              </w:rPr>
            </w:pPr>
          </w:p>
        </w:tc>
        <w:tc>
          <w:tcPr>
            <w:tcW w:w="810" w:type="dxa"/>
          </w:tcPr>
          <w:p w14:paraId="24A7E643" w14:textId="77777777" w:rsidR="00664324" w:rsidRPr="00B014B0" w:rsidRDefault="00664324" w:rsidP="005C3547">
            <w:pPr>
              <w:ind w:left="362" w:hanging="362"/>
              <w:rPr>
                <w:sz w:val="40"/>
                <w:szCs w:val="40"/>
              </w:rPr>
            </w:pPr>
          </w:p>
        </w:tc>
        <w:tc>
          <w:tcPr>
            <w:tcW w:w="720" w:type="dxa"/>
          </w:tcPr>
          <w:p w14:paraId="58395182" w14:textId="77777777" w:rsidR="00664324" w:rsidRPr="00B014B0" w:rsidRDefault="00664324" w:rsidP="005C3547">
            <w:pPr>
              <w:ind w:left="362" w:hanging="362"/>
              <w:rPr>
                <w:sz w:val="40"/>
                <w:szCs w:val="40"/>
              </w:rPr>
            </w:pPr>
          </w:p>
        </w:tc>
        <w:tc>
          <w:tcPr>
            <w:tcW w:w="810" w:type="dxa"/>
          </w:tcPr>
          <w:p w14:paraId="29F8D8C5" w14:textId="77777777" w:rsidR="00664324" w:rsidRPr="00B014B0" w:rsidRDefault="00664324" w:rsidP="005C3547">
            <w:pPr>
              <w:ind w:left="362" w:hanging="362"/>
              <w:rPr>
                <w:sz w:val="40"/>
                <w:szCs w:val="40"/>
              </w:rPr>
            </w:pPr>
          </w:p>
        </w:tc>
        <w:tc>
          <w:tcPr>
            <w:tcW w:w="720" w:type="dxa"/>
          </w:tcPr>
          <w:p w14:paraId="4AA0D0A9" w14:textId="77777777" w:rsidR="00664324" w:rsidRPr="00B014B0" w:rsidRDefault="00664324" w:rsidP="005C3547">
            <w:pPr>
              <w:ind w:left="362" w:hanging="362"/>
              <w:rPr>
                <w:sz w:val="40"/>
                <w:szCs w:val="40"/>
              </w:rPr>
            </w:pPr>
          </w:p>
        </w:tc>
      </w:tr>
      <w:tr w:rsidR="00664324" w14:paraId="6905C98F" w14:textId="77777777" w:rsidTr="005C3547">
        <w:tc>
          <w:tcPr>
            <w:tcW w:w="6498" w:type="dxa"/>
          </w:tcPr>
          <w:p w14:paraId="743135A2" w14:textId="671DA516" w:rsidR="00B2470A" w:rsidRPr="00B2470A" w:rsidRDefault="00B2470A" w:rsidP="00DF127A">
            <w:pPr>
              <w:pStyle w:val="Default"/>
              <w:numPr>
                <w:ilvl w:val="0"/>
                <w:numId w:val="68"/>
              </w:numPr>
              <w:ind w:left="510"/>
              <w:rPr>
                <w:color w:val="auto"/>
              </w:rPr>
            </w:pPr>
            <w:r w:rsidRPr="00B2470A">
              <w:t xml:space="preserve">Apply strategies, including place value and the properties of multiplication and/or addition, to determine the product of two whole numbers when both factors have two digits or fewer. (b) </w:t>
            </w:r>
          </w:p>
          <w:p w14:paraId="26FC3B5F" w14:textId="04A2ECEA" w:rsidR="00664324" w:rsidRPr="00B2470A" w:rsidRDefault="00664324" w:rsidP="00B2470A">
            <w:pPr>
              <w:ind w:left="510"/>
              <w:rPr>
                <w:rFonts w:ascii="Arial" w:hAnsi="Arial" w:cs="Arial"/>
                <w:sz w:val="24"/>
                <w:szCs w:val="24"/>
              </w:rPr>
            </w:pPr>
          </w:p>
        </w:tc>
        <w:tc>
          <w:tcPr>
            <w:tcW w:w="720" w:type="dxa"/>
          </w:tcPr>
          <w:p w14:paraId="357E7E62" w14:textId="77777777" w:rsidR="00664324" w:rsidRDefault="00664324" w:rsidP="005C3547">
            <w:pPr>
              <w:ind w:left="362" w:hanging="362"/>
              <w:rPr>
                <w:sz w:val="24"/>
                <w:szCs w:val="24"/>
              </w:rPr>
            </w:pPr>
          </w:p>
        </w:tc>
        <w:tc>
          <w:tcPr>
            <w:tcW w:w="720" w:type="dxa"/>
          </w:tcPr>
          <w:p w14:paraId="50C34B65" w14:textId="77777777" w:rsidR="00664324" w:rsidRDefault="00664324" w:rsidP="005C3547">
            <w:pPr>
              <w:ind w:left="362" w:hanging="362"/>
              <w:rPr>
                <w:sz w:val="24"/>
                <w:szCs w:val="24"/>
              </w:rPr>
            </w:pPr>
          </w:p>
        </w:tc>
        <w:tc>
          <w:tcPr>
            <w:tcW w:w="810" w:type="dxa"/>
          </w:tcPr>
          <w:p w14:paraId="6F303AB4" w14:textId="77777777" w:rsidR="00664324" w:rsidRDefault="00664324" w:rsidP="005C3547">
            <w:pPr>
              <w:ind w:left="362" w:hanging="362"/>
              <w:rPr>
                <w:sz w:val="24"/>
                <w:szCs w:val="24"/>
              </w:rPr>
            </w:pPr>
          </w:p>
        </w:tc>
        <w:tc>
          <w:tcPr>
            <w:tcW w:w="720" w:type="dxa"/>
          </w:tcPr>
          <w:p w14:paraId="28490381" w14:textId="77777777" w:rsidR="00664324" w:rsidRDefault="00664324" w:rsidP="005C3547">
            <w:pPr>
              <w:ind w:left="362" w:hanging="362"/>
              <w:rPr>
                <w:sz w:val="24"/>
                <w:szCs w:val="24"/>
              </w:rPr>
            </w:pPr>
          </w:p>
        </w:tc>
        <w:tc>
          <w:tcPr>
            <w:tcW w:w="810" w:type="dxa"/>
          </w:tcPr>
          <w:p w14:paraId="141825F0" w14:textId="77777777" w:rsidR="00664324" w:rsidRDefault="00664324" w:rsidP="005C3547">
            <w:pPr>
              <w:ind w:left="362" w:hanging="362"/>
              <w:rPr>
                <w:sz w:val="24"/>
                <w:szCs w:val="24"/>
              </w:rPr>
            </w:pPr>
          </w:p>
        </w:tc>
        <w:tc>
          <w:tcPr>
            <w:tcW w:w="720" w:type="dxa"/>
          </w:tcPr>
          <w:p w14:paraId="7D7412E5" w14:textId="77777777" w:rsidR="00664324" w:rsidRDefault="00664324" w:rsidP="005C3547">
            <w:pPr>
              <w:ind w:left="362" w:hanging="362"/>
              <w:rPr>
                <w:sz w:val="24"/>
                <w:szCs w:val="24"/>
              </w:rPr>
            </w:pPr>
          </w:p>
        </w:tc>
      </w:tr>
      <w:tr w:rsidR="00664324" w14:paraId="11A5FFFD" w14:textId="77777777" w:rsidTr="005C3547">
        <w:tc>
          <w:tcPr>
            <w:tcW w:w="6498" w:type="dxa"/>
          </w:tcPr>
          <w:p w14:paraId="0E2ABEE2" w14:textId="0A4F69F8" w:rsidR="00B2470A" w:rsidRPr="00B2470A" w:rsidRDefault="00B2470A" w:rsidP="00DF127A">
            <w:pPr>
              <w:pStyle w:val="Default"/>
              <w:numPr>
                <w:ilvl w:val="0"/>
                <w:numId w:val="68"/>
              </w:numPr>
              <w:ind w:left="510"/>
              <w:rPr>
                <w:color w:val="auto"/>
              </w:rPr>
            </w:pPr>
            <w:r w:rsidRPr="00B2470A">
              <w:t xml:space="preserve">Refine estimates by adjusting the final amount, using terms such as </w:t>
            </w:r>
            <w:r w:rsidRPr="00B2470A">
              <w:rPr>
                <w:i/>
                <w:iCs/>
              </w:rPr>
              <w:t>closer to, between</w:t>
            </w:r>
            <w:r w:rsidRPr="00B2470A">
              <w:t xml:space="preserve">, and </w:t>
            </w:r>
            <w:r w:rsidRPr="00B2470A">
              <w:rPr>
                <w:i/>
                <w:iCs/>
              </w:rPr>
              <w:t>a little more than</w:t>
            </w:r>
            <w:r w:rsidRPr="00B2470A">
              <w:t xml:space="preserve">. (b, c) </w:t>
            </w:r>
          </w:p>
          <w:p w14:paraId="1E126238" w14:textId="19A859B1" w:rsidR="00664324" w:rsidRPr="00B2470A" w:rsidRDefault="00664324" w:rsidP="00B2470A">
            <w:pPr>
              <w:ind w:left="510"/>
              <w:rPr>
                <w:rFonts w:ascii="Arial" w:hAnsi="Arial" w:cs="Arial"/>
                <w:sz w:val="24"/>
                <w:szCs w:val="24"/>
              </w:rPr>
            </w:pPr>
          </w:p>
        </w:tc>
        <w:tc>
          <w:tcPr>
            <w:tcW w:w="720" w:type="dxa"/>
          </w:tcPr>
          <w:p w14:paraId="424ECE11" w14:textId="77777777" w:rsidR="00664324" w:rsidRDefault="00664324" w:rsidP="005C3547">
            <w:pPr>
              <w:ind w:left="362" w:hanging="362"/>
              <w:rPr>
                <w:sz w:val="24"/>
                <w:szCs w:val="24"/>
              </w:rPr>
            </w:pPr>
          </w:p>
        </w:tc>
        <w:tc>
          <w:tcPr>
            <w:tcW w:w="720" w:type="dxa"/>
          </w:tcPr>
          <w:p w14:paraId="64444634" w14:textId="77777777" w:rsidR="00664324" w:rsidRDefault="00664324" w:rsidP="005C3547">
            <w:pPr>
              <w:ind w:left="362" w:hanging="362"/>
              <w:rPr>
                <w:sz w:val="24"/>
                <w:szCs w:val="24"/>
              </w:rPr>
            </w:pPr>
          </w:p>
        </w:tc>
        <w:tc>
          <w:tcPr>
            <w:tcW w:w="810" w:type="dxa"/>
          </w:tcPr>
          <w:p w14:paraId="2A46258A" w14:textId="77777777" w:rsidR="00664324" w:rsidRDefault="00664324" w:rsidP="005C3547">
            <w:pPr>
              <w:ind w:left="362" w:hanging="362"/>
              <w:rPr>
                <w:sz w:val="24"/>
                <w:szCs w:val="24"/>
              </w:rPr>
            </w:pPr>
          </w:p>
        </w:tc>
        <w:tc>
          <w:tcPr>
            <w:tcW w:w="720" w:type="dxa"/>
          </w:tcPr>
          <w:p w14:paraId="601AE125" w14:textId="77777777" w:rsidR="00664324" w:rsidRDefault="00664324" w:rsidP="005C3547">
            <w:pPr>
              <w:ind w:left="362" w:hanging="362"/>
              <w:rPr>
                <w:sz w:val="24"/>
                <w:szCs w:val="24"/>
              </w:rPr>
            </w:pPr>
          </w:p>
        </w:tc>
        <w:tc>
          <w:tcPr>
            <w:tcW w:w="810" w:type="dxa"/>
          </w:tcPr>
          <w:p w14:paraId="023C2342" w14:textId="77777777" w:rsidR="00664324" w:rsidRDefault="00664324" w:rsidP="005C3547">
            <w:pPr>
              <w:ind w:left="362" w:hanging="362"/>
              <w:rPr>
                <w:sz w:val="24"/>
                <w:szCs w:val="24"/>
              </w:rPr>
            </w:pPr>
          </w:p>
        </w:tc>
        <w:tc>
          <w:tcPr>
            <w:tcW w:w="720" w:type="dxa"/>
          </w:tcPr>
          <w:p w14:paraId="58215425" w14:textId="77777777" w:rsidR="00664324" w:rsidRDefault="00664324" w:rsidP="005C3547">
            <w:pPr>
              <w:ind w:left="362" w:hanging="362"/>
              <w:rPr>
                <w:sz w:val="24"/>
                <w:szCs w:val="24"/>
              </w:rPr>
            </w:pPr>
          </w:p>
        </w:tc>
      </w:tr>
      <w:tr w:rsidR="00664324" w14:paraId="2FFF96D7" w14:textId="77777777" w:rsidTr="005C3547">
        <w:tc>
          <w:tcPr>
            <w:tcW w:w="6498" w:type="dxa"/>
          </w:tcPr>
          <w:p w14:paraId="7F04C2D5" w14:textId="224E53A1" w:rsidR="00664324" w:rsidRPr="00B2470A" w:rsidRDefault="00B2470A" w:rsidP="00DF127A">
            <w:pPr>
              <w:pStyle w:val="Default"/>
              <w:numPr>
                <w:ilvl w:val="0"/>
                <w:numId w:val="68"/>
              </w:numPr>
              <w:ind w:left="510"/>
              <w:rPr>
                <w:color w:val="auto"/>
              </w:rPr>
            </w:pPr>
            <w:r w:rsidRPr="00B2470A">
              <w:t xml:space="preserve">Create and solve single-step and multistep practical problems involving addition, subtraction, and multiplication with whole numbers. (d) </w:t>
            </w:r>
          </w:p>
          <w:p w14:paraId="285A50A6" w14:textId="2C922E3E" w:rsidR="00B2470A" w:rsidRPr="00B2470A" w:rsidRDefault="00B2470A" w:rsidP="00B2470A">
            <w:pPr>
              <w:pStyle w:val="Default"/>
              <w:ind w:left="510"/>
            </w:pPr>
          </w:p>
        </w:tc>
        <w:tc>
          <w:tcPr>
            <w:tcW w:w="720" w:type="dxa"/>
          </w:tcPr>
          <w:p w14:paraId="2BD4AB93" w14:textId="77777777" w:rsidR="00664324" w:rsidRDefault="00664324" w:rsidP="005C3547">
            <w:pPr>
              <w:ind w:left="362" w:hanging="362"/>
              <w:rPr>
                <w:sz w:val="24"/>
                <w:szCs w:val="24"/>
              </w:rPr>
            </w:pPr>
          </w:p>
        </w:tc>
        <w:tc>
          <w:tcPr>
            <w:tcW w:w="720" w:type="dxa"/>
          </w:tcPr>
          <w:p w14:paraId="18C6F3E2" w14:textId="77777777" w:rsidR="00664324" w:rsidRDefault="00664324" w:rsidP="005C3547">
            <w:pPr>
              <w:ind w:left="362" w:hanging="362"/>
              <w:rPr>
                <w:sz w:val="24"/>
                <w:szCs w:val="24"/>
              </w:rPr>
            </w:pPr>
          </w:p>
        </w:tc>
        <w:tc>
          <w:tcPr>
            <w:tcW w:w="810" w:type="dxa"/>
          </w:tcPr>
          <w:p w14:paraId="2386D189" w14:textId="77777777" w:rsidR="00664324" w:rsidRDefault="00664324" w:rsidP="005C3547">
            <w:pPr>
              <w:ind w:left="362" w:hanging="362"/>
              <w:rPr>
                <w:sz w:val="24"/>
                <w:szCs w:val="24"/>
              </w:rPr>
            </w:pPr>
          </w:p>
        </w:tc>
        <w:tc>
          <w:tcPr>
            <w:tcW w:w="720" w:type="dxa"/>
          </w:tcPr>
          <w:p w14:paraId="06214399" w14:textId="77777777" w:rsidR="00664324" w:rsidRDefault="00664324" w:rsidP="005C3547">
            <w:pPr>
              <w:ind w:left="362" w:hanging="362"/>
              <w:rPr>
                <w:sz w:val="24"/>
                <w:szCs w:val="24"/>
              </w:rPr>
            </w:pPr>
          </w:p>
        </w:tc>
        <w:tc>
          <w:tcPr>
            <w:tcW w:w="810" w:type="dxa"/>
          </w:tcPr>
          <w:p w14:paraId="452AFB5B" w14:textId="77777777" w:rsidR="00664324" w:rsidRDefault="00664324" w:rsidP="005C3547">
            <w:pPr>
              <w:ind w:left="362" w:hanging="362"/>
              <w:rPr>
                <w:sz w:val="24"/>
                <w:szCs w:val="24"/>
              </w:rPr>
            </w:pPr>
          </w:p>
        </w:tc>
        <w:tc>
          <w:tcPr>
            <w:tcW w:w="720" w:type="dxa"/>
          </w:tcPr>
          <w:p w14:paraId="1CF9A36F" w14:textId="77777777" w:rsidR="00664324" w:rsidRDefault="00664324" w:rsidP="005C3547">
            <w:pPr>
              <w:ind w:left="362" w:hanging="362"/>
              <w:rPr>
                <w:sz w:val="24"/>
                <w:szCs w:val="24"/>
              </w:rPr>
            </w:pPr>
          </w:p>
        </w:tc>
      </w:tr>
      <w:tr w:rsidR="00B2470A" w14:paraId="1001D6FF" w14:textId="77777777" w:rsidTr="005C3547">
        <w:tc>
          <w:tcPr>
            <w:tcW w:w="6498" w:type="dxa"/>
          </w:tcPr>
          <w:p w14:paraId="1DCB00CB" w14:textId="1A3FF2E5" w:rsidR="00B2470A" w:rsidRPr="00B2470A" w:rsidRDefault="00B2470A" w:rsidP="00DF127A">
            <w:pPr>
              <w:pStyle w:val="Default"/>
              <w:numPr>
                <w:ilvl w:val="0"/>
                <w:numId w:val="68"/>
              </w:numPr>
              <w:ind w:left="510"/>
              <w:rPr>
                <w:color w:val="auto"/>
              </w:rPr>
            </w:pPr>
            <w:r w:rsidRPr="00B2470A">
              <w:t xml:space="preserve">Create and solve single-step practical problems involving division with whole numbers. (d) </w:t>
            </w:r>
          </w:p>
          <w:p w14:paraId="2D602B03" w14:textId="77777777" w:rsidR="00B2470A" w:rsidRPr="00B2470A" w:rsidRDefault="00B2470A" w:rsidP="00B2470A">
            <w:pPr>
              <w:pStyle w:val="Default"/>
              <w:ind w:left="510"/>
            </w:pPr>
          </w:p>
        </w:tc>
        <w:tc>
          <w:tcPr>
            <w:tcW w:w="720" w:type="dxa"/>
          </w:tcPr>
          <w:p w14:paraId="5D5EDE97" w14:textId="77777777" w:rsidR="00B2470A" w:rsidRDefault="00B2470A" w:rsidP="005C3547">
            <w:pPr>
              <w:ind w:left="362" w:hanging="362"/>
              <w:rPr>
                <w:sz w:val="24"/>
                <w:szCs w:val="24"/>
              </w:rPr>
            </w:pPr>
          </w:p>
        </w:tc>
        <w:tc>
          <w:tcPr>
            <w:tcW w:w="720" w:type="dxa"/>
          </w:tcPr>
          <w:p w14:paraId="1B8E3228" w14:textId="77777777" w:rsidR="00B2470A" w:rsidRDefault="00B2470A" w:rsidP="005C3547">
            <w:pPr>
              <w:ind w:left="362" w:hanging="362"/>
              <w:rPr>
                <w:sz w:val="24"/>
                <w:szCs w:val="24"/>
              </w:rPr>
            </w:pPr>
          </w:p>
        </w:tc>
        <w:tc>
          <w:tcPr>
            <w:tcW w:w="810" w:type="dxa"/>
          </w:tcPr>
          <w:p w14:paraId="3926E034" w14:textId="77777777" w:rsidR="00B2470A" w:rsidRDefault="00B2470A" w:rsidP="005C3547">
            <w:pPr>
              <w:ind w:left="362" w:hanging="362"/>
              <w:rPr>
                <w:sz w:val="24"/>
                <w:szCs w:val="24"/>
              </w:rPr>
            </w:pPr>
          </w:p>
        </w:tc>
        <w:tc>
          <w:tcPr>
            <w:tcW w:w="720" w:type="dxa"/>
          </w:tcPr>
          <w:p w14:paraId="23740329" w14:textId="77777777" w:rsidR="00B2470A" w:rsidRDefault="00B2470A" w:rsidP="005C3547">
            <w:pPr>
              <w:ind w:left="362" w:hanging="362"/>
              <w:rPr>
                <w:sz w:val="24"/>
                <w:szCs w:val="24"/>
              </w:rPr>
            </w:pPr>
          </w:p>
        </w:tc>
        <w:tc>
          <w:tcPr>
            <w:tcW w:w="810" w:type="dxa"/>
          </w:tcPr>
          <w:p w14:paraId="34A9EE53" w14:textId="77777777" w:rsidR="00B2470A" w:rsidRDefault="00B2470A" w:rsidP="005C3547">
            <w:pPr>
              <w:ind w:left="362" w:hanging="362"/>
              <w:rPr>
                <w:sz w:val="24"/>
                <w:szCs w:val="24"/>
              </w:rPr>
            </w:pPr>
          </w:p>
        </w:tc>
        <w:tc>
          <w:tcPr>
            <w:tcW w:w="720" w:type="dxa"/>
          </w:tcPr>
          <w:p w14:paraId="7628A2FE" w14:textId="77777777" w:rsidR="00B2470A" w:rsidRDefault="00B2470A" w:rsidP="005C3547">
            <w:pPr>
              <w:ind w:left="362" w:hanging="362"/>
              <w:rPr>
                <w:sz w:val="24"/>
                <w:szCs w:val="24"/>
              </w:rPr>
            </w:pPr>
          </w:p>
        </w:tc>
      </w:tr>
      <w:tr w:rsidR="00B2470A" w14:paraId="08AFCEB2" w14:textId="77777777" w:rsidTr="005C3547">
        <w:tc>
          <w:tcPr>
            <w:tcW w:w="6498" w:type="dxa"/>
          </w:tcPr>
          <w:p w14:paraId="4F2960E4" w14:textId="156F090F" w:rsidR="00B2470A" w:rsidRPr="00B2470A" w:rsidRDefault="00B2470A" w:rsidP="00DF127A">
            <w:pPr>
              <w:pStyle w:val="Default"/>
              <w:numPr>
                <w:ilvl w:val="0"/>
                <w:numId w:val="68"/>
              </w:numPr>
              <w:ind w:left="510"/>
              <w:rPr>
                <w:color w:val="auto"/>
              </w:rPr>
            </w:pPr>
            <w:r w:rsidRPr="00B2470A">
              <w:t xml:space="preserve">Use the context in which a practical problem is situated to interpret the quotient and remainder. (d) </w:t>
            </w:r>
          </w:p>
          <w:p w14:paraId="743C3461" w14:textId="77777777" w:rsidR="00B2470A" w:rsidRPr="00B2470A" w:rsidRDefault="00B2470A" w:rsidP="00B2470A">
            <w:pPr>
              <w:pStyle w:val="Default"/>
              <w:ind w:left="510"/>
            </w:pPr>
          </w:p>
        </w:tc>
        <w:tc>
          <w:tcPr>
            <w:tcW w:w="720" w:type="dxa"/>
          </w:tcPr>
          <w:p w14:paraId="44B25038" w14:textId="77777777" w:rsidR="00B2470A" w:rsidRDefault="00B2470A" w:rsidP="005C3547">
            <w:pPr>
              <w:ind w:left="362" w:hanging="362"/>
              <w:rPr>
                <w:sz w:val="24"/>
                <w:szCs w:val="24"/>
              </w:rPr>
            </w:pPr>
          </w:p>
        </w:tc>
        <w:tc>
          <w:tcPr>
            <w:tcW w:w="720" w:type="dxa"/>
          </w:tcPr>
          <w:p w14:paraId="07BC4C3D" w14:textId="77777777" w:rsidR="00B2470A" w:rsidRDefault="00B2470A" w:rsidP="005C3547">
            <w:pPr>
              <w:ind w:left="362" w:hanging="362"/>
              <w:rPr>
                <w:sz w:val="24"/>
                <w:szCs w:val="24"/>
              </w:rPr>
            </w:pPr>
          </w:p>
        </w:tc>
        <w:tc>
          <w:tcPr>
            <w:tcW w:w="810" w:type="dxa"/>
          </w:tcPr>
          <w:p w14:paraId="5DC5761B" w14:textId="77777777" w:rsidR="00B2470A" w:rsidRDefault="00B2470A" w:rsidP="005C3547">
            <w:pPr>
              <w:ind w:left="362" w:hanging="362"/>
              <w:rPr>
                <w:sz w:val="24"/>
                <w:szCs w:val="24"/>
              </w:rPr>
            </w:pPr>
          </w:p>
        </w:tc>
        <w:tc>
          <w:tcPr>
            <w:tcW w:w="720" w:type="dxa"/>
          </w:tcPr>
          <w:p w14:paraId="7B50E19E" w14:textId="77777777" w:rsidR="00B2470A" w:rsidRDefault="00B2470A" w:rsidP="005C3547">
            <w:pPr>
              <w:ind w:left="362" w:hanging="362"/>
              <w:rPr>
                <w:sz w:val="24"/>
                <w:szCs w:val="24"/>
              </w:rPr>
            </w:pPr>
          </w:p>
        </w:tc>
        <w:tc>
          <w:tcPr>
            <w:tcW w:w="810" w:type="dxa"/>
          </w:tcPr>
          <w:p w14:paraId="68EC553E" w14:textId="77777777" w:rsidR="00B2470A" w:rsidRDefault="00B2470A" w:rsidP="005C3547">
            <w:pPr>
              <w:ind w:left="362" w:hanging="362"/>
              <w:rPr>
                <w:sz w:val="24"/>
                <w:szCs w:val="24"/>
              </w:rPr>
            </w:pPr>
          </w:p>
        </w:tc>
        <w:tc>
          <w:tcPr>
            <w:tcW w:w="720" w:type="dxa"/>
          </w:tcPr>
          <w:p w14:paraId="4D8F2CA0" w14:textId="77777777" w:rsidR="00B2470A" w:rsidRDefault="00B2470A" w:rsidP="005C3547">
            <w:pPr>
              <w:ind w:left="362" w:hanging="362"/>
              <w:rPr>
                <w:sz w:val="24"/>
                <w:szCs w:val="24"/>
              </w:rPr>
            </w:pPr>
          </w:p>
        </w:tc>
      </w:tr>
    </w:tbl>
    <w:p w14:paraId="03B00F3A" w14:textId="4C951AA0" w:rsidR="00664324" w:rsidRDefault="00C909F2" w:rsidP="00664324">
      <w:pPr>
        <w:spacing w:line="240" w:lineRule="auto"/>
        <w:contextualSpacing/>
        <w:rPr>
          <w:rFonts w:ascii="Arial" w:hAnsi="Arial" w:cs="Arial"/>
          <w:b/>
          <w:caps/>
          <w:sz w:val="32"/>
          <w:szCs w:val="32"/>
        </w:rPr>
      </w:pPr>
      <w:r>
        <w:rPr>
          <w:sz w:val="20"/>
          <w:szCs w:val="20"/>
        </w:rPr>
        <w:t>*On the state assessment, items measuring this objective are assessed without the use of a calculator</w:t>
      </w:r>
      <w:r>
        <w:rPr>
          <w:b/>
          <w:bCs/>
          <w:sz w:val="20"/>
          <w:szCs w:val="20"/>
        </w:rPr>
        <w:t>.</w:t>
      </w:r>
    </w:p>
    <w:p w14:paraId="1444DA2D" w14:textId="33B81F6A" w:rsidR="00664324" w:rsidRDefault="00664324" w:rsidP="00664324">
      <w:pPr>
        <w:spacing w:line="240" w:lineRule="auto"/>
        <w:contextualSpacing/>
        <w:rPr>
          <w:rFonts w:ascii="Arial" w:hAnsi="Arial" w:cs="Arial"/>
          <w:b/>
          <w:caps/>
          <w:sz w:val="32"/>
          <w:szCs w:val="32"/>
        </w:rPr>
      </w:pPr>
    </w:p>
    <w:p w14:paraId="399A062B" w14:textId="64EB5F3C" w:rsidR="000A3D1C" w:rsidRDefault="000A3D1C" w:rsidP="00664324">
      <w:pPr>
        <w:spacing w:line="240" w:lineRule="auto"/>
        <w:contextualSpacing/>
        <w:rPr>
          <w:rFonts w:ascii="Arial" w:hAnsi="Arial" w:cs="Arial"/>
          <w:b/>
          <w:caps/>
          <w:sz w:val="32"/>
          <w:szCs w:val="32"/>
        </w:rPr>
      </w:pPr>
    </w:p>
    <w:p w14:paraId="34B162CE" w14:textId="142842CB" w:rsidR="000A3D1C" w:rsidRDefault="000A3D1C" w:rsidP="00664324">
      <w:pPr>
        <w:spacing w:line="240" w:lineRule="auto"/>
        <w:contextualSpacing/>
        <w:rPr>
          <w:rFonts w:ascii="Arial" w:hAnsi="Arial" w:cs="Arial"/>
          <w:b/>
          <w:caps/>
          <w:sz w:val="32"/>
          <w:szCs w:val="32"/>
        </w:rPr>
      </w:pPr>
    </w:p>
    <w:p w14:paraId="679723EF" w14:textId="5B17E13E" w:rsidR="000A3D1C" w:rsidRPr="000A3D1C" w:rsidRDefault="000A3D1C" w:rsidP="000A3D1C">
      <w:pPr>
        <w:spacing w:line="240" w:lineRule="auto"/>
        <w:contextualSpacing/>
        <w:jc w:val="center"/>
        <w:rPr>
          <w:rFonts w:ascii="Arial" w:hAnsi="Arial" w:cs="Arial"/>
          <w:i/>
          <w:caps/>
          <w:sz w:val="24"/>
          <w:szCs w:val="24"/>
        </w:rPr>
        <w:sectPr w:rsidR="000A3D1C" w:rsidRPr="000A3D1C" w:rsidSect="00934688">
          <w:pgSz w:w="12240" w:h="15840"/>
          <w:pgMar w:top="720" w:right="720" w:bottom="720" w:left="720" w:header="720" w:footer="720" w:gutter="0"/>
          <w:cols w:space="720"/>
          <w:docGrid w:linePitch="360"/>
        </w:sectPr>
      </w:pPr>
      <w:r>
        <w:rPr>
          <w:rFonts w:ascii="Arial" w:hAnsi="Arial" w:cs="Arial"/>
          <w:i/>
          <w:caps/>
          <w:sz w:val="24"/>
          <w:szCs w:val="24"/>
        </w:rPr>
        <w:t>continued on next page</w:t>
      </w:r>
    </w:p>
    <w:p w14:paraId="6C717C0F" w14:textId="20CB974E" w:rsidR="00664324" w:rsidRPr="00C909F2" w:rsidRDefault="00664324" w:rsidP="00664324">
      <w:pPr>
        <w:spacing w:line="240" w:lineRule="auto"/>
        <w:contextualSpacing/>
        <w:rPr>
          <w:rFonts w:ascii="Arial" w:hAnsi="Arial" w:cs="Arial"/>
          <w:b/>
          <w:sz w:val="32"/>
          <w:szCs w:val="32"/>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695E698C" w14:textId="77777777" w:rsidTr="005C3547">
        <w:tc>
          <w:tcPr>
            <w:tcW w:w="6498" w:type="dxa"/>
            <w:vMerge w:val="restart"/>
            <w:shd w:val="clear" w:color="auto" w:fill="FFFF99"/>
          </w:tcPr>
          <w:p w14:paraId="58B14BE0" w14:textId="792FD49E" w:rsidR="00664324" w:rsidRPr="009B11E8" w:rsidRDefault="00EF09F9" w:rsidP="005C3547">
            <w:pPr>
              <w:rPr>
                <w:b/>
                <w:sz w:val="32"/>
                <w:szCs w:val="32"/>
              </w:rPr>
            </w:pPr>
            <w:r>
              <w:rPr>
                <w:b/>
                <w:sz w:val="32"/>
                <w:szCs w:val="32"/>
              </w:rPr>
              <w:t>4.5</w:t>
            </w:r>
          </w:p>
        </w:tc>
        <w:tc>
          <w:tcPr>
            <w:tcW w:w="1440" w:type="dxa"/>
            <w:gridSpan w:val="2"/>
            <w:shd w:val="clear" w:color="auto" w:fill="FFFF99"/>
          </w:tcPr>
          <w:p w14:paraId="24B8B71B" w14:textId="266D51E3" w:rsidR="00664324" w:rsidRPr="00685ECA" w:rsidRDefault="00EF09F9"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5D553B68" w14:textId="698D6DCC" w:rsidR="00664324" w:rsidRPr="00685ECA" w:rsidRDefault="00EF09F9"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29D4F241" w14:textId="55EAA235" w:rsidR="00664324" w:rsidRPr="00685ECA" w:rsidRDefault="00EF09F9" w:rsidP="005C3547">
            <w:pPr>
              <w:jc w:val="center"/>
              <w:rPr>
                <w:rFonts w:ascii="Arial" w:hAnsi="Arial" w:cs="Arial"/>
                <w:b/>
                <w:sz w:val="24"/>
                <w:szCs w:val="24"/>
              </w:rPr>
            </w:pPr>
            <w:r>
              <w:rPr>
                <w:rFonts w:ascii="Arial" w:hAnsi="Arial" w:cs="Arial"/>
                <w:b/>
                <w:sz w:val="24"/>
                <w:szCs w:val="24"/>
              </w:rPr>
              <w:t>FA3</w:t>
            </w:r>
          </w:p>
        </w:tc>
      </w:tr>
      <w:tr w:rsidR="00664324" w14:paraId="2145B4DF" w14:textId="77777777" w:rsidTr="005C3547">
        <w:tc>
          <w:tcPr>
            <w:tcW w:w="6498" w:type="dxa"/>
            <w:vMerge/>
            <w:shd w:val="clear" w:color="auto" w:fill="FFFF99"/>
          </w:tcPr>
          <w:p w14:paraId="66041A11" w14:textId="77777777" w:rsidR="00664324" w:rsidRDefault="00664324" w:rsidP="005C3547">
            <w:pPr>
              <w:rPr>
                <w:b/>
                <w:sz w:val="24"/>
                <w:szCs w:val="24"/>
              </w:rPr>
            </w:pPr>
          </w:p>
        </w:tc>
        <w:tc>
          <w:tcPr>
            <w:tcW w:w="720" w:type="dxa"/>
            <w:shd w:val="clear" w:color="auto" w:fill="FFFF99"/>
          </w:tcPr>
          <w:p w14:paraId="4668E1D5"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40AC722F"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32A54BB1"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0A559E3F"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11A47B4E"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6E1B1D73"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11A3D9A4" w14:textId="77777777" w:rsidTr="005C3547">
        <w:tc>
          <w:tcPr>
            <w:tcW w:w="6498" w:type="dxa"/>
          </w:tcPr>
          <w:p w14:paraId="2CDB55C6" w14:textId="461B2516" w:rsidR="00EF09F9" w:rsidRPr="000C2340" w:rsidRDefault="00EF09F9" w:rsidP="00DF127A">
            <w:pPr>
              <w:pStyle w:val="Default"/>
              <w:numPr>
                <w:ilvl w:val="0"/>
                <w:numId w:val="69"/>
              </w:numPr>
              <w:ind w:left="510"/>
              <w:rPr>
                <w:color w:val="auto"/>
              </w:rPr>
            </w:pPr>
            <w:r w:rsidRPr="00422D4F">
              <w:t xml:space="preserve">Determine common multiples and common factors of numbers. (a) </w:t>
            </w:r>
          </w:p>
          <w:p w14:paraId="0A389EAA" w14:textId="674C2DB5" w:rsidR="00664324" w:rsidRPr="00422D4F" w:rsidRDefault="00664324" w:rsidP="00422D4F">
            <w:pPr>
              <w:ind w:left="510"/>
              <w:rPr>
                <w:sz w:val="24"/>
                <w:szCs w:val="24"/>
              </w:rPr>
            </w:pPr>
          </w:p>
        </w:tc>
        <w:tc>
          <w:tcPr>
            <w:tcW w:w="720" w:type="dxa"/>
          </w:tcPr>
          <w:p w14:paraId="392B9675" w14:textId="77777777" w:rsidR="00664324" w:rsidRDefault="00664324" w:rsidP="005C3547">
            <w:pPr>
              <w:ind w:left="362" w:hanging="362"/>
              <w:rPr>
                <w:sz w:val="24"/>
                <w:szCs w:val="24"/>
              </w:rPr>
            </w:pPr>
          </w:p>
        </w:tc>
        <w:tc>
          <w:tcPr>
            <w:tcW w:w="720" w:type="dxa"/>
          </w:tcPr>
          <w:p w14:paraId="5837D0E8" w14:textId="77777777" w:rsidR="00664324" w:rsidRDefault="00664324" w:rsidP="005C3547">
            <w:pPr>
              <w:ind w:left="362" w:hanging="362"/>
              <w:rPr>
                <w:sz w:val="24"/>
                <w:szCs w:val="24"/>
              </w:rPr>
            </w:pPr>
          </w:p>
        </w:tc>
        <w:tc>
          <w:tcPr>
            <w:tcW w:w="810" w:type="dxa"/>
          </w:tcPr>
          <w:p w14:paraId="70563C47" w14:textId="77777777" w:rsidR="00664324" w:rsidRDefault="00664324" w:rsidP="005C3547">
            <w:pPr>
              <w:ind w:left="362" w:hanging="362"/>
              <w:rPr>
                <w:sz w:val="24"/>
                <w:szCs w:val="24"/>
              </w:rPr>
            </w:pPr>
          </w:p>
        </w:tc>
        <w:tc>
          <w:tcPr>
            <w:tcW w:w="720" w:type="dxa"/>
          </w:tcPr>
          <w:p w14:paraId="3753747E" w14:textId="77777777" w:rsidR="00664324" w:rsidRDefault="00664324" w:rsidP="005C3547">
            <w:pPr>
              <w:ind w:left="362" w:hanging="362"/>
              <w:rPr>
                <w:sz w:val="24"/>
                <w:szCs w:val="24"/>
              </w:rPr>
            </w:pPr>
          </w:p>
        </w:tc>
        <w:tc>
          <w:tcPr>
            <w:tcW w:w="810" w:type="dxa"/>
          </w:tcPr>
          <w:p w14:paraId="17A8D3A0" w14:textId="77777777" w:rsidR="00664324" w:rsidRDefault="00664324" w:rsidP="005C3547">
            <w:pPr>
              <w:ind w:left="362" w:hanging="362"/>
              <w:rPr>
                <w:sz w:val="24"/>
                <w:szCs w:val="24"/>
              </w:rPr>
            </w:pPr>
          </w:p>
        </w:tc>
        <w:tc>
          <w:tcPr>
            <w:tcW w:w="720" w:type="dxa"/>
          </w:tcPr>
          <w:p w14:paraId="42CB7066" w14:textId="77777777" w:rsidR="00664324" w:rsidRDefault="00664324" w:rsidP="005C3547">
            <w:pPr>
              <w:ind w:left="362" w:hanging="362"/>
              <w:rPr>
                <w:sz w:val="24"/>
                <w:szCs w:val="24"/>
              </w:rPr>
            </w:pPr>
          </w:p>
        </w:tc>
      </w:tr>
      <w:tr w:rsidR="00664324" w14:paraId="5D4C481E" w14:textId="77777777" w:rsidTr="005C3547">
        <w:tc>
          <w:tcPr>
            <w:tcW w:w="6498" w:type="dxa"/>
          </w:tcPr>
          <w:p w14:paraId="437DB03B" w14:textId="5B797ED9" w:rsidR="00EF09F9" w:rsidRPr="000C2340" w:rsidRDefault="00EF09F9" w:rsidP="00DF127A">
            <w:pPr>
              <w:pStyle w:val="Default"/>
              <w:numPr>
                <w:ilvl w:val="0"/>
                <w:numId w:val="69"/>
              </w:numPr>
              <w:ind w:left="510"/>
              <w:rPr>
                <w:color w:val="auto"/>
              </w:rPr>
            </w:pPr>
            <w:r w:rsidRPr="00422D4F">
              <w:t xml:space="preserve">Determine the least common multiple and greatest common factor of no more than three numbers. (a) </w:t>
            </w:r>
          </w:p>
          <w:p w14:paraId="55E12139" w14:textId="71317DF8" w:rsidR="00664324" w:rsidRPr="00422D4F" w:rsidRDefault="00664324" w:rsidP="00422D4F">
            <w:pPr>
              <w:ind w:left="510"/>
              <w:rPr>
                <w:sz w:val="24"/>
                <w:szCs w:val="24"/>
              </w:rPr>
            </w:pPr>
          </w:p>
        </w:tc>
        <w:tc>
          <w:tcPr>
            <w:tcW w:w="720" w:type="dxa"/>
          </w:tcPr>
          <w:p w14:paraId="38C46DD6" w14:textId="77777777" w:rsidR="00664324" w:rsidRDefault="00664324" w:rsidP="005C3547">
            <w:pPr>
              <w:ind w:left="362" w:hanging="362"/>
              <w:rPr>
                <w:sz w:val="24"/>
                <w:szCs w:val="24"/>
              </w:rPr>
            </w:pPr>
          </w:p>
        </w:tc>
        <w:tc>
          <w:tcPr>
            <w:tcW w:w="720" w:type="dxa"/>
          </w:tcPr>
          <w:p w14:paraId="62B67452" w14:textId="77777777" w:rsidR="00664324" w:rsidRDefault="00664324" w:rsidP="005C3547">
            <w:pPr>
              <w:ind w:left="362" w:hanging="362"/>
              <w:rPr>
                <w:sz w:val="24"/>
                <w:szCs w:val="24"/>
              </w:rPr>
            </w:pPr>
          </w:p>
        </w:tc>
        <w:tc>
          <w:tcPr>
            <w:tcW w:w="810" w:type="dxa"/>
          </w:tcPr>
          <w:p w14:paraId="0C9955DE" w14:textId="77777777" w:rsidR="00664324" w:rsidRDefault="00664324" w:rsidP="005C3547">
            <w:pPr>
              <w:ind w:left="362" w:hanging="362"/>
              <w:rPr>
                <w:sz w:val="24"/>
                <w:szCs w:val="24"/>
              </w:rPr>
            </w:pPr>
          </w:p>
        </w:tc>
        <w:tc>
          <w:tcPr>
            <w:tcW w:w="720" w:type="dxa"/>
          </w:tcPr>
          <w:p w14:paraId="717FE496" w14:textId="77777777" w:rsidR="00664324" w:rsidRDefault="00664324" w:rsidP="005C3547">
            <w:pPr>
              <w:ind w:left="362" w:hanging="362"/>
              <w:rPr>
                <w:sz w:val="24"/>
                <w:szCs w:val="24"/>
              </w:rPr>
            </w:pPr>
          </w:p>
        </w:tc>
        <w:tc>
          <w:tcPr>
            <w:tcW w:w="810" w:type="dxa"/>
          </w:tcPr>
          <w:p w14:paraId="52713E82" w14:textId="77777777" w:rsidR="00664324" w:rsidRDefault="00664324" w:rsidP="005C3547">
            <w:pPr>
              <w:ind w:left="362" w:hanging="362"/>
              <w:rPr>
                <w:sz w:val="24"/>
                <w:szCs w:val="24"/>
              </w:rPr>
            </w:pPr>
          </w:p>
        </w:tc>
        <w:tc>
          <w:tcPr>
            <w:tcW w:w="720" w:type="dxa"/>
          </w:tcPr>
          <w:p w14:paraId="5D77F058" w14:textId="77777777" w:rsidR="00664324" w:rsidRDefault="00664324" w:rsidP="005C3547">
            <w:pPr>
              <w:ind w:left="362" w:hanging="362"/>
              <w:rPr>
                <w:sz w:val="24"/>
                <w:szCs w:val="24"/>
              </w:rPr>
            </w:pPr>
          </w:p>
        </w:tc>
      </w:tr>
      <w:tr w:rsidR="00664324" w14:paraId="314EA4E3" w14:textId="77777777" w:rsidTr="005C3547">
        <w:tc>
          <w:tcPr>
            <w:tcW w:w="6498" w:type="dxa"/>
          </w:tcPr>
          <w:p w14:paraId="2BE1C94C" w14:textId="3CB214BD" w:rsidR="00EF09F9" w:rsidRPr="000C2340" w:rsidRDefault="00EF09F9" w:rsidP="00DF127A">
            <w:pPr>
              <w:pStyle w:val="Default"/>
              <w:numPr>
                <w:ilvl w:val="0"/>
                <w:numId w:val="69"/>
              </w:numPr>
              <w:ind w:left="510"/>
              <w:rPr>
                <w:color w:val="auto"/>
              </w:rPr>
            </w:pPr>
            <w:r w:rsidRPr="00422D4F">
              <w:t xml:space="preserve">Determine a common denominator for fractions, using common multiples. Common denominators should not exceed 60. (b) </w:t>
            </w:r>
          </w:p>
          <w:p w14:paraId="5277932B" w14:textId="460B4CE1" w:rsidR="00664324" w:rsidRPr="00422D4F" w:rsidRDefault="00664324" w:rsidP="00422D4F">
            <w:pPr>
              <w:ind w:left="510"/>
              <w:rPr>
                <w:sz w:val="24"/>
                <w:szCs w:val="24"/>
              </w:rPr>
            </w:pPr>
          </w:p>
        </w:tc>
        <w:tc>
          <w:tcPr>
            <w:tcW w:w="720" w:type="dxa"/>
          </w:tcPr>
          <w:p w14:paraId="5055C484" w14:textId="77777777" w:rsidR="00664324" w:rsidRPr="003608EF" w:rsidRDefault="00664324" w:rsidP="005C3547">
            <w:pPr>
              <w:ind w:left="362" w:hanging="362"/>
              <w:rPr>
                <w:sz w:val="36"/>
                <w:szCs w:val="36"/>
              </w:rPr>
            </w:pPr>
          </w:p>
        </w:tc>
        <w:tc>
          <w:tcPr>
            <w:tcW w:w="720" w:type="dxa"/>
          </w:tcPr>
          <w:p w14:paraId="0560EB60" w14:textId="77777777" w:rsidR="00664324" w:rsidRPr="003608EF" w:rsidRDefault="00664324" w:rsidP="005C3547">
            <w:pPr>
              <w:ind w:left="362" w:hanging="362"/>
              <w:rPr>
                <w:sz w:val="36"/>
                <w:szCs w:val="36"/>
              </w:rPr>
            </w:pPr>
          </w:p>
        </w:tc>
        <w:tc>
          <w:tcPr>
            <w:tcW w:w="810" w:type="dxa"/>
          </w:tcPr>
          <w:p w14:paraId="7232792B" w14:textId="77777777" w:rsidR="00664324" w:rsidRPr="003608EF" w:rsidRDefault="00664324" w:rsidP="005C3547">
            <w:pPr>
              <w:ind w:left="362" w:hanging="362"/>
              <w:rPr>
                <w:sz w:val="36"/>
                <w:szCs w:val="36"/>
              </w:rPr>
            </w:pPr>
          </w:p>
        </w:tc>
        <w:tc>
          <w:tcPr>
            <w:tcW w:w="720" w:type="dxa"/>
          </w:tcPr>
          <w:p w14:paraId="155F68C6" w14:textId="77777777" w:rsidR="00664324" w:rsidRPr="003608EF" w:rsidRDefault="00664324" w:rsidP="005C3547">
            <w:pPr>
              <w:ind w:left="362" w:hanging="362"/>
              <w:rPr>
                <w:sz w:val="36"/>
                <w:szCs w:val="36"/>
              </w:rPr>
            </w:pPr>
          </w:p>
        </w:tc>
        <w:tc>
          <w:tcPr>
            <w:tcW w:w="810" w:type="dxa"/>
          </w:tcPr>
          <w:p w14:paraId="08433B0A" w14:textId="77777777" w:rsidR="00664324" w:rsidRPr="003608EF" w:rsidRDefault="00664324" w:rsidP="005C3547">
            <w:pPr>
              <w:ind w:left="362" w:hanging="362"/>
              <w:rPr>
                <w:sz w:val="36"/>
                <w:szCs w:val="36"/>
              </w:rPr>
            </w:pPr>
          </w:p>
        </w:tc>
        <w:tc>
          <w:tcPr>
            <w:tcW w:w="720" w:type="dxa"/>
          </w:tcPr>
          <w:p w14:paraId="163CB093" w14:textId="77777777" w:rsidR="00664324" w:rsidRPr="003608EF" w:rsidRDefault="00664324" w:rsidP="005C3547">
            <w:pPr>
              <w:ind w:left="362" w:hanging="362"/>
              <w:rPr>
                <w:sz w:val="36"/>
                <w:szCs w:val="36"/>
              </w:rPr>
            </w:pPr>
          </w:p>
        </w:tc>
      </w:tr>
      <w:tr w:rsidR="00664324" w14:paraId="5AE623F9" w14:textId="77777777" w:rsidTr="005C3547">
        <w:tc>
          <w:tcPr>
            <w:tcW w:w="6498" w:type="dxa"/>
          </w:tcPr>
          <w:p w14:paraId="6D4AE2BD" w14:textId="7CB03338" w:rsidR="00EF09F9" w:rsidRPr="000C2340" w:rsidRDefault="00EF09F9" w:rsidP="00DF127A">
            <w:pPr>
              <w:pStyle w:val="Default"/>
              <w:numPr>
                <w:ilvl w:val="0"/>
                <w:numId w:val="69"/>
              </w:numPr>
              <w:ind w:left="510"/>
              <w:rPr>
                <w:color w:val="auto"/>
              </w:rPr>
            </w:pPr>
            <w:r w:rsidRPr="00422D4F">
              <w:t xml:space="preserve">Estimate the sum or difference of two fractions. (b, c) </w:t>
            </w:r>
          </w:p>
          <w:p w14:paraId="311855C2" w14:textId="783163E4" w:rsidR="00664324" w:rsidRPr="00422D4F" w:rsidRDefault="00664324" w:rsidP="00422D4F">
            <w:pPr>
              <w:ind w:left="510"/>
              <w:rPr>
                <w:sz w:val="24"/>
                <w:szCs w:val="24"/>
              </w:rPr>
            </w:pPr>
          </w:p>
        </w:tc>
        <w:tc>
          <w:tcPr>
            <w:tcW w:w="720" w:type="dxa"/>
          </w:tcPr>
          <w:p w14:paraId="0D9EBD49" w14:textId="77777777" w:rsidR="00664324" w:rsidRPr="00B014B0" w:rsidRDefault="00664324" w:rsidP="005C3547">
            <w:pPr>
              <w:ind w:left="362" w:hanging="362"/>
              <w:rPr>
                <w:sz w:val="40"/>
                <w:szCs w:val="40"/>
              </w:rPr>
            </w:pPr>
          </w:p>
        </w:tc>
        <w:tc>
          <w:tcPr>
            <w:tcW w:w="720" w:type="dxa"/>
          </w:tcPr>
          <w:p w14:paraId="1DD049C7" w14:textId="77777777" w:rsidR="00664324" w:rsidRPr="00B014B0" w:rsidRDefault="00664324" w:rsidP="005C3547">
            <w:pPr>
              <w:ind w:left="362" w:hanging="362"/>
              <w:rPr>
                <w:sz w:val="40"/>
                <w:szCs w:val="40"/>
              </w:rPr>
            </w:pPr>
          </w:p>
        </w:tc>
        <w:tc>
          <w:tcPr>
            <w:tcW w:w="810" w:type="dxa"/>
          </w:tcPr>
          <w:p w14:paraId="5AAB09DE" w14:textId="77777777" w:rsidR="00664324" w:rsidRPr="00B014B0" w:rsidRDefault="00664324" w:rsidP="005C3547">
            <w:pPr>
              <w:ind w:left="362" w:hanging="362"/>
              <w:rPr>
                <w:sz w:val="40"/>
                <w:szCs w:val="40"/>
              </w:rPr>
            </w:pPr>
          </w:p>
        </w:tc>
        <w:tc>
          <w:tcPr>
            <w:tcW w:w="720" w:type="dxa"/>
          </w:tcPr>
          <w:p w14:paraId="6EA67ACA" w14:textId="77777777" w:rsidR="00664324" w:rsidRPr="00B014B0" w:rsidRDefault="00664324" w:rsidP="005C3547">
            <w:pPr>
              <w:ind w:left="362" w:hanging="362"/>
              <w:rPr>
                <w:sz w:val="40"/>
                <w:szCs w:val="40"/>
              </w:rPr>
            </w:pPr>
          </w:p>
        </w:tc>
        <w:tc>
          <w:tcPr>
            <w:tcW w:w="810" w:type="dxa"/>
          </w:tcPr>
          <w:p w14:paraId="03C17BDE" w14:textId="77777777" w:rsidR="00664324" w:rsidRPr="00B014B0" w:rsidRDefault="00664324" w:rsidP="005C3547">
            <w:pPr>
              <w:ind w:left="362" w:hanging="362"/>
              <w:rPr>
                <w:sz w:val="40"/>
                <w:szCs w:val="40"/>
              </w:rPr>
            </w:pPr>
          </w:p>
        </w:tc>
        <w:tc>
          <w:tcPr>
            <w:tcW w:w="720" w:type="dxa"/>
          </w:tcPr>
          <w:p w14:paraId="30B99717" w14:textId="77777777" w:rsidR="00664324" w:rsidRPr="00B014B0" w:rsidRDefault="00664324" w:rsidP="005C3547">
            <w:pPr>
              <w:ind w:left="362" w:hanging="362"/>
              <w:rPr>
                <w:sz w:val="40"/>
                <w:szCs w:val="40"/>
              </w:rPr>
            </w:pPr>
          </w:p>
        </w:tc>
      </w:tr>
      <w:tr w:rsidR="00664324" w14:paraId="641579DC" w14:textId="77777777" w:rsidTr="005C3547">
        <w:tc>
          <w:tcPr>
            <w:tcW w:w="6498" w:type="dxa"/>
          </w:tcPr>
          <w:p w14:paraId="65ACDC95" w14:textId="1172EFCB" w:rsidR="00EF09F9" w:rsidRPr="000C2340" w:rsidRDefault="00EF09F9" w:rsidP="00DF127A">
            <w:pPr>
              <w:pStyle w:val="Default"/>
              <w:numPr>
                <w:ilvl w:val="0"/>
                <w:numId w:val="69"/>
              </w:numPr>
              <w:ind w:left="510"/>
              <w:rPr>
                <w:color w:val="auto"/>
              </w:rPr>
            </w:pPr>
            <w:r w:rsidRPr="00422D4F">
              <w:t xml:space="preserve">Add and subtract fractions (proper or improper) and/or mixed numbers, having like and unlike denominators limited to 2, 3, 4, 5, 6, 8, 10, and 12, and simplify the resulting fraction. (Subtraction with fractions will be limited to problems that do not require regrouping). (b) </w:t>
            </w:r>
          </w:p>
          <w:p w14:paraId="49FEE066" w14:textId="46E10AB6" w:rsidR="00664324" w:rsidRPr="00422D4F" w:rsidRDefault="00664324" w:rsidP="00422D4F">
            <w:pPr>
              <w:ind w:left="510"/>
              <w:rPr>
                <w:sz w:val="24"/>
                <w:szCs w:val="24"/>
              </w:rPr>
            </w:pPr>
          </w:p>
        </w:tc>
        <w:tc>
          <w:tcPr>
            <w:tcW w:w="720" w:type="dxa"/>
          </w:tcPr>
          <w:p w14:paraId="51F373D5" w14:textId="77777777" w:rsidR="00664324" w:rsidRDefault="00664324" w:rsidP="005C3547">
            <w:pPr>
              <w:ind w:left="362" w:hanging="362"/>
              <w:rPr>
                <w:sz w:val="24"/>
                <w:szCs w:val="24"/>
              </w:rPr>
            </w:pPr>
          </w:p>
        </w:tc>
        <w:tc>
          <w:tcPr>
            <w:tcW w:w="720" w:type="dxa"/>
          </w:tcPr>
          <w:p w14:paraId="03AF96DD" w14:textId="77777777" w:rsidR="00664324" w:rsidRDefault="00664324" w:rsidP="005C3547">
            <w:pPr>
              <w:ind w:left="362" w:hanging="362"/>
              <w:rPr>
                <w:sz w:val="24"/>
                <w:szCs w:val="24"/>
              </w:rPr>
            </w:pPr>
          </w:p>
        </w:tc>
        <w:tc>
          <w:tcPr>
            <w:tcW w:w="810" w:type="dxa"/>
          </w:tcPr>
          <w:p w14:paraId="023B3FA8" w14:textId="77777777" w:rsidR="00664324" w:rsidRDefault="00664324" w:rsidP="005C3547">
            <w:pPr>
              <w:ind w:left="362" w:hanging="362"/>
              <w:rPr>
                <w:sz w:val="24"/>
                <w:szCs w:val="24"/>
              </w:rPr>
            </w:pPr>
          </w:p>
        </w:tc>
        <w:tc>
          <w:tcPr>
            <w:tcW w:w="720" w:type="dxa"/>
          </w:tcPr>
          <w:p w14:paraId="3605B951" w14:textId="77777777" w:rsidR="00664324" w:rsidRDefault="00664324" w:rsidP="005C3547">
            <w:pPr>
              <w:ind w:left="362" w:hanging="362"/>
              <w:rPr>
                <w:sz w:val="24"/>
                <w:szCs w:val="24"/>
              </w:rPr>
            </w:pPr>
          </w:p>
        </w:tc>
        <w:tc>
          <w:tcPr>
            <w:tcW w:w="810" w:type="dxa"/>
          </w:tcPr>
          <w:p w14:paraId="14A3357E" w14:textId="77777777" w:rsidR="00664324" w:rsidRDefault="00664324" w:rsidP="005C3547">
            <w:pPr>
              <w:ind w:left="362" w:hanging="362"/>
              <w:rPr>
                <w:sz w:val="24"/>
                <w:szCs w:val="24"/>
              </w:rPr>
            </w:pPr>
          </w:p>
        </w:tc>
        <w:tc>
          <w:tcPr>
            <w:tcW w:w="720" w:type="dxa"/>
          </w:tcPr>
          <w:p w14:paraId="5447DDD1" w14:textId="77777777" w:rsidR="00664324" w:rsidRDefault="00664324" w:rsidP="005C3547">
            <w:pPr>
              <w:ind w:left="362" w:hanging="362"/>
              <w:rPr>
                <w:sz w:val="24"/>
                <w:szCs w:val="24"/>
              </w:rPr>
            </w:pPr>
          </w:p>
        </w:tc>
      </w:tr>
      <w:tr w:rsidR="00664324" w14:paraId="46DF9DF1" w14:textId="77777777" w:rsidTr="005C3547">
        <w:tc>
          <w:tcPr>
            <w:tcW w:w="6498" w:type="dxa"/>
          </w:tcPr>
          <w:p w14:paraId="3864149D" w14:textId="64D5249C" w:rsidR="00EF09F9" w:rsidRPr="000C2340" w:rsidRDefault="00EF09F9" w:rsidP="00DF127A">
            <w:pPr>
              <w:pStyle w:val="Default"/>
              <w:numPr>
                <w:ilvl w:val="0"/>
                <w:numId w:val="69"/>
              </w:numPr>
              <w:ind w:left="510"/>
              <w:rPr>
                <w:color w:val="auto"/>
              </w:rPr>
            </w:pPr>
            <w:r w:rsidRPr="00422D4F">
              <w:t xml:space="preserve">Solve single-step practical problems that involve addition and subtraction with fractions (proper or improper) and/or mixed numbers, having like and unlike denominators limited to 2, 3, 4, 5, 6, 8, 10, and 12, and simplify the resulting fraction. (Subtraction with fractions will be limited to problems that do not require regrouping). (c) </w:t>
            </w:r>
          </w:p>
          <w:p w14:paraId="26F0CC15" w14:textId="3790AA2E" w:rsidR="00664324" w:rsidRPr="00422D4F" w:rsidRDefault="00664324" w:rsidP="00422D4F">
            <w:pPr>
              <w:ind w:left="510"/>
              <w:rPr>
                <w:sz w:val="24"/>
                <w:szCs w:val="24"/>
              </w:rPr>
            </w:pPr>
          </w:p>
        </w:tc>
        <w:tc>
          <w:tcPr>
            <w:tcW w:w="720" w:type="dxa"/>
          </w:tcPr>
          <w:p w14:paraId="7ED20F53" w14:textId="77777777" w:rsidR="00664324" w:rsidRDefault="00664324" w:rsidP="005C3547">
            <w:pPr>
              <w:ind w:left="362" w:hanging="362"/>
              <w:rPr>
                <w:sz w:val="24"/>
                <w:szCs w:val="24"/>
              </w:rPr>
            </w:pPr>
          </w:p>
        </w:tc>
        <w:tc>
          <w:tcPr>
            <w:tcW w:w="720" w:type="dxa"/>
          </w:tcPr>
          <w:p w14:paraId="5BA2F137" w14:textId="77777777" w:rsidR="00664324" w:rsidRDefault="00664324" w:rsidP="005C3547">
            <w:pPr>
              <w:ind w:left="362" w:hanging="362"/>
              <w:rPr>
                <w:sz w:val="24"/>
                <w:szCs w:val="24"/>
              </w:rPr>
            </w:pPr>
          </w:p>
        </w:tc>
        <w:tc>
          <w:tcPr>
            <w:tcW w:w="810" w:type="dxa"/>
          </w:tcPr>
          <w:p w14:paraId="150CB3CF" w14:textId="77777777" w:rsidR="00664324" w:rsidRDefault="00664324" w:rsidP="005C3547">
            <w:pPr>
              <w:ind w:left="362" w:hanging="362"/>
              <w:rPr>
                <w:sz w:val="24"/>
                <w:szCs w:val="24"/>
              </w:rPr>
            </w:pPr>
          </w:p>
        </w:tc>
        <w:tc>
          <w:tcPr>
            <w:tcW w:w="720" w:type="dxa"/>
          </w:tcPr>
          <w:p w14:paraId="235AC419" w14:textId="77777777" w:rsidR="00664324" w:rsidRDefault="00664324" w:rsidP="005C3547">
            <w:pPr>
              <w:ind w:left="362" w:hanging="362"/>
              <w:rPr>
                <w:sz w:val="24"/>
                <w:szCs w:val="24"/>
              </w:rPr>
            </w:pPr>
          </w:p>
        </w:tc>
        <w:tc>
          <w:tcPr>
            <w:tcW w:w="810" w:type="dxa"/>
          </w:tcPr>
          <w:p w14:paraId="6C21B9E3" w14:textId="77777777" w:rsidR="00664324" w:rsidRDefault="00664324" w:rsidP="005C3547">
            <w:pPr>
              <w:ind w:left="362" w:hanging="362"/>
              <w:rPr>
                <w:sz w:val="24"/>
                <w:szCs w:val="24"/>
              </w:rPr>
            </w:pPr>
          </w:p>
        </w:tc>
        <w:tc>
          <w:tcPr>
            <w:tcW w:w="720" w:type="dxa"/>
          </w:tcPr>
          <w:p w14:paraId="64E52C41" w14:textId="77777777" w:rsidR="00664324" w:rsidRDefault="00664324" w:rsidP="005C3547">
            <w:pPr>
              <w:ind w:left="362" w:hanging="362"/>
              <w:rPr>
                <w:sz w:val="24"/>
                <w:szCs w:val="24"/>
              </w:rPr>
            </w:pPr>
          </w:p>
        </w:tc>
      </w:tr>
    </w:tbl>
    <w:p w14:paraId="544C70C3" w14:textId="2A258D6A" w:rsidR="00664324" w:rsidRDefault="00C909F2" w:rsidP="00664324">
      <w:pPr>
        <w:contextualSpacing/>
        <w:rPr>
          <w:b/>
          <w:bCs/>
          <w:sz w:val="20"/>
          <w:szCs w:val="20"/>
        </w:rPr>
      </w:pPr>
      <w:r>
        <w:rPr>
          <w:sz w:val="20"/>
          <w:szCs w:val="20"/>
        </w:rPr>
        <w:t>*On the state assessment, items measuring this objective are assessed without the use of a calculator</w:t>
      </w:r>
      <w:r>
        <w:rPr>
          <w:b/>
          <w:bCs/>
          <w:sz w:val="20"/>
          <w:szCs w:val="20"/>
        </w:rPr>
        <w:t>.</w:t>
      </w:r>
    </w:p>
    <w:p w14:paraId="7DAEE409" w14:textId="77777777" w:rsidR="00C909F2" w:rsidRDefault="00C909F2" w:rsidP="00664324">
      <w:pPr>
        <w:contextualSpacing/>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E65CA3" w14:paraId="3D87920B" w14:textId="77777777" w:rsidTr="00FB5BB6">
        <w:tc>
          <w:tcPr>
            <w:tcW w:w="6498" w:type="dxa"/>
            <w:vMerge w:val="restart"/>
            <w:shd w:val="clear" w:color="auto" w:fill="FFFF99"/>
          </w:tcPr>
          <w:p w14:paraId="3EF12FA7" w14:textId="6A96AD26" w:rsidR="00E65CA3" w:rsidRPr="009B11E8" w:rsidRDefault="00E65CA3" w:rsidP="00FB5BB6">
            <w:pPr>
              <w:rPr>
                <w:b/>
                <w:sz w:val="32"/>
                <w:szCs w:val="32"/>
              </w:rPr>
            </w:pPr>
            <w:r>
              <w:rPr>
                <w:b/>
                <w:sz w:val="32"/>
                <w:szCs w:val="32"/>
              </w:rPr>
              <w:t>4.6</w:t>
            </w:r>
          </w:p>
        </w:tc>
        <w:tc>
          <w:tcPr>
            <w:tcW w:w="1440" w:type="dxa"/>
            <w:gridSpan w:val="2"/>
            <w:shd w:val="clear" w:color="auto" w:fill="FFFF99"/>
          </w:tcPr>
          <w:p w14:paraId="45BE0125" w14:textId="77777777" w:rsidR="00E65CA3" w:rsidRPr="00685ECA" w:rsidRDefault="00E65CA3" w:rsidP="00FB5BB6">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253EBC5D" w14:textId="77777777" w:rsidR="00E65CA3" w:rsidRPr="00685ECA" w:rsidRDefault="00E65CA3" w:rsidP="00FB5BB6">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72CD000B" w14:textId="77777777" w:rsidR="00E65CA3" w:rsidRPr="00685ECA" w:rsidRDefault="00E65CA3" w:rsidP="00FB5BB6">
            <w:pPr>
              <w:jc w:val="center"/>
              <w:rPr>
                <w:rFonts w:ascii="Arial" w:hAnsi="Arial" w:cs="Arial"/>
                <w:b/>
                <w:sz w:val="24"/>
                <w:szCs w:val="24"/>
              </w:rPr>
            </w:pPr>
            <w:r>
              <w:rPr>
                <w:rFonts w:ascii="Arial" w:hAnsi="Arial" w:cs="Arial"/>
                <w:b/>
                <w:sz w:val="24"/>
                <w:szCs w:val="24"/>
              </w:rPr>
              <w:t>FA3</w:t>
            </w:r>
          </w:p>
        </w:tc>
      </w:tr>
      <w:tr w:rsidR="00E65CA3" w14:paraId="05D234BC" w14:textId="77777777" w:rsidTr="00FB5BB6">
        <w:tc>
          <w:tcPr>
            <w:tcW w:w="6498" w:type="dxa"/>
            <w:vMerge/>
            <w:shd w:val="clear" w:color="auto" w:fill="FFFF99"/>
          </w:tcPr>
          <w:p w14:paraId="14FA8724" w14:textId="77777777" w:rsidR="00E65CA3" w:rsidRDefault="00E65CA3" w:rsidP="00FB5BB6">
            <w:pPr>
              <w:rPr>
                <w:b/>
                <w:sz w:val="24"/>
                <w:szCs w:val="24"/>
              </w:rPr>
            </w:pPr>
          </w:p>
        </w:tc>
        <w:tc>
          <w:tcPr>
            <w:tcW w:w="720" w:type="dxa"/>
            <w:shd w:val="clear" w:color="auto" w:fill="FFFF99"/>
          </w:tcPr>
          <w:p w14:paraId="6A1F2D11" w14:textId="77777777" w:rsidR="00E65CA3" w:rsidRDefault="00E65CA3" w:rsidP="00FB5BB6">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4910DFD5" w14:textId="77777777" w:rsidR="00E65CA3" w:rsidRPr="00685ECA" w:rsidRDefault="00E65CA3" w:rsidP="00FB5BB6">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2767D57B" w14:textId="77777777" w:rsidR="00E65CA3" w:rsidRPr="00685ECA" w:rsidRDefault="00E65CA3" w:rsidP="00FB5BB6">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5575A720" w14:textId="77777777" w:rsidR="00E65CA3" w:rsidRPr="00685ECA" w:rsidRDefault="00E65CA3" w:rsidP="00FB5BB6">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1D994F7E" w14:textId="77777777" w:rsidR="00E65CA3" w:rsidRPr="00685ECA" w:rsidRDefault="00E65CA3" w:rsidP="00FB5BB6">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1D8B5896" w14:textId="77777777" w:rsidR="00E65CA3" w:rsidRPr="00685ECA" w:rsidRDefault="00E65CA3" w:rsidP="00FB5BB6">
            <w:pPr>
              <w:jc w:val="center"/>
              <w:rPr>
                <w:rFonts w:ascii="Arial" w:hAnsi="Arial" w:cs="Arial"/>
                <w:b/>
                <w:sz w:val="24"/>
                <w:szCs w:val="24"/>
              </w:rPr>
            </w:pPr>
            <w:r>
              <w:rPr>
                <w:rFonts w:ascii="Arial" w:hAnsi="Arial" w:cs="Arial"/>
                <w:b/>
                <w:sz w:val="24"/>
                <w:szCs w:val="24"/>
              </w:rPr>
              <w:t>M3</w:t>
            </w:r>
          </w:p>
        </w:tc>
      </w:tr>
      <w:tr w:rsidR="00E65CA3" w14:paraId="5AF35F0F" w14:textId="77777777" w:rsidTr="00FB5BB6">
        <w:tc>
          <w:tcPr>
            <w:tcW w:w="6498" w:type="dxa"/>
          </w:tcPr>
          <w:p w14:paraId="3E0716B8" w14:textId="17797BF9" w:rsidR="00E65CA3" w:rsidRPr="00E65CA3" w:rsidRDefault="00E65CA3" w:rsidP="00DF127A">
            <w:pPr>
              <w:pStyle w:val="Default"/>
              <w:numPr>
                <w:ilvl w:val="0"/>
                <w:numId w:val="70"/>
              </w:numPr>
              <w:ind w:left="510"/>
              <w:rPr>
                <w:color w:val="auto"/>
              </w:rPr>
            </w:pPr>
            <w:r w:rsidRPr="00E65CA3">
              <w:t xml:space="preserve">Estimate sums and differences of decimals. (a) </w:t>
            </w:r>
          </w:p>
          <w:p w14:paraId="1613F10E" w14:textId="77777777" w:rsidR="00E65CA3" w:rsidRPr="00E65CA3" w:rsidRDefault="00E65CA3" w:rsidP="00E65CA3">
            <w:pPr>
              <w:ind w:left="510"/>
              <w:rPr>
                <w:sz w:val="24"/>
                <w:szCs w:val="24"/>
              </w:rPr>
            </w:pPr>
          </w:p>
        </w:tc>
        <w:tc>
          <w:tcPr>
            <w:tcW w:w="720" w:type="dxa"/>
          </w:tcPr>
          <w:p w14:paraId="1613718B" w14:textId="77777777" w:rsidR="00E65CA3" w:rsidRDefault="00E65CA3" w:rsidP="00FB5BB6">
            <w:pPr>
              <w:ind w:left="362" w:hanging="362"/>
              <w:rPr>
                <w:sz w:val="24"/>
                <w:szCs w:val="24"/>
              </w:rPr>
            </w:pPr>
          </w:p>
        </w:tc>
        <w:tc>
          <w:tcPr>
            <w:tcW w:w="720" w:type="dxa"/>
          </w:tcPr>
          <w:p w14:paraId="02F7919B" w14:textId="77777777" w:rsidR="00E65CA3" w:rsidRDefault="00E65CA3" w:rsidP="00FB5BB6">
            <w:pPr>
              <w:ind w:left="362" w:hanging="362"/>
              <w:rPr>
                <w:sz w:val="24"/>
                <w:szCs w:val="24"/>
              </w:rPr>
            </w:pPr>
          </w:p>
        </w:tc>
        <w:tc>
          <w:tcPr>
            <w:tcW w:w="810" w:type="dxa"/>
          </w:tcPr>
          <w:p w14:paraId="6E998BF2" w14:textId="77777777" w:rsidR="00E65CA3" w:rsidRDefault="00E65CA3" w:rsidP="00FB5BB6">
            <w:pPr>
              <w:ind w:left="362" w:hanging="362"/>
              <w:rPr>
                <w:sz w:val="24"/>
                <w:szCs w:val="24"/>
              </w:rPr>
            </w:pPr>
          </w:p>
        </w:tc>
        <w:tc>
          <w:tcPr>
            <w:tcW w:w="720" w:type="dxa"/>
          </w:tcPr>
          <w:p w14:paraId="139ABC4E" w14:textId="77777777" w:rsidR="00E65CA3" w:rsidRDefault="00E65CA3" w:rsidP="00FB5BB6">
            <w:pPr>
              <w:ind w:left="362" w:hanging="362"/>
              <w:rPr>
                <w:sz w:val="24"/>
                <w:szCs w:val="24"/>
              </w:rPr>
            </w:pPr>
          </w:p>
        </w:tc>
        <w:tc>
          <w:tcPr>
            <w:tcW w:w="810" w:type="dxa"/>
          </w:tcPr>
          <w:p w14:paraId="3236AA6B" w14:textId="77777777" w:rsidR="00E65CA3" w:rsidRDefault="00E65CA3" w:rsidP="00FB5BB6">
            <w:pPr>
              <w:ind w:left="362" w:hanging="362"/>
              <w:rPr>
                <w:sz w:val="24"/>
                <w:szCs w:val="24"/>
              </w:rPr>
            </w:pPr>
          </w:p>
        </w:tc>
        <w:tc>
          <w:tcPr>
            <w:tcW w:w="720" w:type="dxa"/>
          </w:tcPr>
          <w:p w14:paraId="7634998B" w14:textId="77777777" w:rsidR="00E65CA3" w:rsidRDefault="00E65CA3" w:rsidP="00FB5BB6">
            <w:pPr>
              <w:ind w:left="362" w:hanging="362"/>
              <w:rPr>
                <w:sz w:val="24"/>
                <w:szCs w:val="24"/>
              </w:rPr>
            </w:pPr>
          </w:p>
        </w:tc>
      </w:tr>
      <w:tr w:rsidR="00E65CA3" w14:paraId="6FB06D75" w14:textId="77777777" w:rsidTr="00FB5BB6">
        <w:tc>
          <w:tcPr>
            <w:tcW w:w="6498" w:type="dxa"/>
          </w:tcPr>
          <w:p w14:paraId="2B366F2A" w14:textId="440E2947" w:rsidR="00E65CA3" w:rsidRPr="00E65CA3" w:rsidRDefault="00E65CA3" w:rsidP="00DF127A">
            <w:pPr>
              <w:pStyle w:val="Default"/>
              <w:numPr>
                <w:ilvl w:val="0"/>
                <w:numId w:val="70"/>
              </w:numPr>
              <w:ind w:left="510"/>
              <w:rPr>
                <w:color w:val="auto"/>
              </w:rPr>
            </w:pPr>
            <w:r w:rsidRPr="00E65CA3">
              <w:t xml:space="preserve">Add and subtract decimals through thousandths, using concrete materials, pictorial representations, and paper and pencil. (a) </w:t>
            </w:r>
          </w:p>
          <w:p w14:paraId="247CD4D1" w14:textId="77777777" w:rsidR="00E65CA3" w:rsidRPr="00E65CA3" w:rsidRDefault="00E65CA3" w:rsidP="00E65CA3">
            <w:pPr>
              <w:ind w:left="510"/>
              <w:rPr>
                <w:sz w:val="24"/>
                <w:szCs w:val="24"/>
              </w:rPr>
            </w:pPr>
          </w:p>
        </w:tc>
        <w:tc>
          <w:tcPr>
            <w:tcW w:w="720" w:type="dxa"/>
          </w:tcPr>
          <w:p w14:paraId="63FD1131" w14:textId="77777777" w:rsidR="00E65CA3" w:rsidRDefault="00E65CA3" w:rsidP="00FB5BB6">
            <w:pPr>
              <w:ind w:left="362" w:hanging="362"/>
              <w:rPr>
                <w:sz w:val="24"/>
                <w:szCs w:val="24"/>
              </w:rPr>
            </w:pPr>
          </w:p>
        </w:tc>
        <w:tc>
          <w:tcPr>
            <w:tcW w:w="720" w:type="dxa"/>
          </w:tcPr>
          <w:p w14:paraId="7E8978A3" w14:textId="77777777" w:rsidR="00E65CA3" w:rsidRDefault="00E65CA3" w:rsidP="00FB5BB6">
            <w:pPr>
              <w:ind w:left="362" w:hanging="362"/>
              <w:rPr>
                <w:sz w:val="24"/>
                <w:szCs w:val="24"/>
              </w:rPr>
            </w:pPr>
          </w:p>
        </w:tc>
        <w:tc>
          <w:tcPr>
            <w:tcW w:w="810" w:type="dxa"/>
          </w:tcPr>
          <w:p w14:paraId="7AE5FE5F" w14:textId="77777777" w:rsidR="00E65CA3" w:rsidRDefault="00E65CA3" w:rsidP="00FB5BB6">
            <w:pPr>
              <w:ind w:left="362" w:hanging="362"/>
              <w:rPr>
                <w:sz w:val="24"/>
                <w:szCs w:val="24"/>
              </w:rPr>
            </w:pPr>
          </w:p>
        </w:tc>
        <w:tc>
          <w:tcPr>
            <w:tcW w:w="720" w:type="dxa"/>
          </w:tcPr>
          <w:p w14:paraId="645C77C6" w14:textId="77777777" w:rsidR="00E65CA3" w:rsidRDefault="00E65CA3" w:rsidP="00FB5BB6">
            <w:pPr>
              <w:ind w:left="362" w:hanging="362"/>
              <w:rPr>
                <w:sz w:val="24"/>
                <w:szCs w:val="24"/>
              </w:rPr>
            </w:pPr>
          </w:p>
        </w:tc>
        <w:tc>
          <w:tcPr>
            <w:tcW w:w="810" w:type="dxa"/>
          </w:tcPr>
          <w:p w14:paraId="4A6BCB1C" w14:textId="77777777" w:rsidR="00E65CA3" w:rsidRDefault="00E65CA3" w:rsidP="00FB5BB6">
            <w:pPr>
              <w:ind w:left="362" w:hanging="362"/>
              <w:rPr>
                <w:sz w:val="24"/>
                <w:szCs w:val="24"/>
              </w:rPr>
            </w:pPr>
          </w:p>
        </w:tc>
        <w:tc>
          <w:tcPr>
            <w:tcW w:w="720" w:type="dxa"/>
          </w:tcPr>
          <w:p w14:paraId="245BC565" w14:textId="77777777" w:rsidR="00E65CA3" w:rsidRDefault="00E65CA3" w:rsidP="00FB5BB6">
            <w:pPr>
              <w:ind w:left="362" w:hanging="362"/>
              <w:rPr>
                <w:sz w:val="24"/>
                <w:szCs w:val="24"/>
              </w:rPr>
            </w:pPr>
          </w:p>
        </w:tc>
      </w:tr>
      <w:tr w:rsidR="00E65CA3" w14:paraId="377A85D3" w14:textId="77777777" w:rsidTr="00FB5BB6">
        <w:tc>
          <w:tcPr>
            <w:tcW w:w="6498" w:type="dxa"/>
          </w:tcPr>
          <w:p w14:paraId="78D38EE8" w14:textId="3F151039" w:rsidR="00E65CA3" w:rsidRPr="00E65CA3" w:rsidRDefault="00E65CA3" w:rsidP="00DF127A">
            <w:pPr>
              <w:pStyle w:val="Default"/>
              <w:numPr>
                <w:ilvl w:val="0"/>
                <w:numId w:val="70"/>
              </w:numPr>
              <w:ind w:left="510"/>
              <w:rPr>
                <w:color w:val="auto"/>
              </w:rPr>
            </w:pPr>
            <w:r w:rsidRPr="00E65CA3">
              <w:t xml:space="preserve">Solve single-step and multistep practical problems that involve adding and subtracting with decimals through thousandths. (b) </w:t>
            </w:r>
          </w:p>
          <w:p w14:paraId="42B00B9A" w14:textId="77777777" w:rsidR="00E65CA3" w:rsidRPr="00E65CA3" w:rsidRDefault="00E65CA3" w:rsidP="00E65CA3">
            <w:pPr>
              <w:ind w:left="510"/>
              <w:rPr>
                <w:sz w:val="24"/>
                <w:szCs w:val="24"/>
              </w:rPr>
            </w:pPr>
          </w:p>
        </w:tc>
        <w:tc>
          <w:tcPr>
            <w:tcW w:w="720" w:type="dxa"/>
          </w:tcPr>
          <w:p w14:paraId="76B9E836" w14:textId="77777777" w:rsidR="00E65CA3" w:rsidRPr="003608EF" w:rsidRDefault="00E65CA3" w:rsidP="00FB5BB6">
            <w:pPr>
              <w:ind w:left="362" w:hanging="362"/>
              <w:rPr>
                <w:sz w:val="36"/>
                <w:szCs w:val="36"/>
              </w:rPr>
            </w:pPr>
          </w:p>
        </w:tc>
        <w:tc>
          <w:tcPr>
            <w:tcW w:w="720" w:type="dxa"/>
          </w:tcPr>
          <w:p w14:paraId="550E5494" w14:textId="77777777" w:rsidR="00E65CA3" w:rsidRPr="003608EF" w:rsidRDefault="00E65CA3" w:rsidP="00FB5BB6">
            <w:pPr>
              <w:ind w:left="362" w:hanging="362"/>
              <w:rPr>
                <w:sz w:val="36"/>
                <w:szCs w:val="36"/>
              </w:rPr>
            </w:pPr>
          </w:p>
        </w:tc>
        <w:tc>
          <w:tcPr>
            <w:tcW w:w="810" w:type="dxa"/>
          </w:tcPr>
          <w:p w14:paraId="21CFA070" w14:textId="77777777" w:rsidR="00E65CA3" w:rsidRPr="003608EF" w:rsidRDefault="00E65CA3" w:rsidP="00FB5BB6">
            <w:pPr>
              <w:ind w:left="362" w:hanging="362"/>
              <w:rPr>
                <w:sz w:val="36"/>
                <w:szCs w:val="36"/>
              </w:rPr>
            </w:pPr>
          </w:p>
        </w:tc>
        <w:tc>
          <w:tcPr>
            <w:tcW w:w="720" w:type="dxa"/>
          </w:tcPr>
          <w:p w14:paraId="354AA707" w14:textId="77777777" w:rsidR="00E65CA3" w:rsidRPr="003608EF" w:rsidRDefault="00E65CA3" w:rsidP="00FB5BB6">
            <w:pPr>
              <w:ind w:left="362" w:hanging="362"/>
              <w:rPr>
                <w:sz w:val="36"/>
                <w:szCs w:val="36"/>
              </w:rPr>
            </w:pPr>
          </w:p>
        </w:tc>
        <w:tc>
          <w:tcPr>
            <w:tcW w:w="810" w:type="dxa"/>
          </w:tcPr>
          <w:p w14:paraId="0BF6962E" w14:textId="77777777" w:rsidR="00E65CA3" w:rsidRPr="003608EF" w:rsidRDefault="00E65CA3" w:rsidP="00FB5BB6">
            <w:pPr>
              <w:ind w:left="362" w:hanging="362"/>
              <w:rPr>
                <w:sz w:val="36"/>
                <w:szCs w:val="36"/>
              </w:rPr>
            </w:pPr>
          </w:p>
        </w:tc>
        <w:tc>
          <w:tcPr>
            <w:tcW w:w="720" w:type="dxa"/>
          </w:tcPr>
          <w:p w14:paraId="0DEC2600" w14:textId="77777777" w:rsidR="00E65CA3" w:rsidRPr="003608EF" w:rsidRDefault="00E65CA3" w:rsidP="00FB5BB6">
            <w:pPr>
              <w:ind w:left="362" w:hanging="362"/>
              <w:rPr>
                <w:sz w:val="36"/>
                <w:szCs w:val="36"/>
              </w:rPr>
            </w:pPr>
          </w:p>
        </w:tc>
      </w:tr>
    </w:tbl>
    <w:p w14:paraId="138EDE7B" w14:textId="3B4D3D89" w:rsidR="00664324" w:rsidRDefault="00C909F2" w:rsidP="00664324">
      <w:pPr>
        <w:contextualSpacing/>
        <w:rPr>
          <w:rFonts w:ascii="Arial" w:hAnsi="Arial" w:cs="Arial"/>
          <w:b/>
          <w:i/>
          <w:sz w:val="24"/>
          <w:szCs w:val="24"/>
        </w:rPr>
      </w:pPr>
      <w:r>
        <w:rPr>
          <w:sz w:val="20"/>
          <w:szCs w:val="20"/>
        </w:rPr>
        <w:t>*On the state assessment, items measuring this objective are assessed without the use of a calculator</w:t>
      </w:r>
      <w:r>
        <w:rPr>
          <w:b/>
          <w:bCs/>
          <w:sz w:val="20"/>
          <w:szCs w:val="20"/>
        </w:rPr>
        <w:t>.</w:t>
      </w:r>
    </w:p>
    <w:p w14:paraId="6AF9CEE7" w14:textId="77777777" w:rsidR="00664324" w:rsidRDefault="00664324" w:rsidP="00664324">
      <w:pPr>
        <w:contextualSpacing/>
        <w:rPr>
          <w:rFonts w:ascii="Arial" w:hAnsi="Arial" w:cs="Arial"/>
          <w:b/>
          <w:i/>
          <w:sz w:val="24"/>
          <w:szCs w:val="24"/>
        </w:rPr>
      </w:pPr>
    </w:p>
    <w:p w14:paraId="0C8352EE" w14:textId="77777777" w:rsidR="00664324" w:rsidRPr="00624747" w:rsidRDefault="00664324" w:rsidP="00664324">
      <w:pPr>
        <w:contextualSpacing/>
        <w:rPr>
          <w:rFonts w:ascii="Arial" w:hAnsi="Arial" w:cs="Arial"/>
          <w:b/>
          <w:sz w:val="24"/>
          <w:szCs w:val="24"/>
        </w:rPr>
      </w:pPr>
    </w:p>
    <w:p w14:paraId="2511343A" w14:textId="77777777" w:rsidR="00664324" w:rsidRDefault="00664324" w:rsidP="00664324">
      <w:pPr>
        <w:contextualSpacing/>
        <w:rPr>
          <w:rFonts w:ascii="Arial" w:hAnsi="Arial" w:cs="Arial"/>
          <w:b/>
          <w:sz w:val="28"/>
          <w:szCs w:val="28"/>
        </w:rPr>
      </w:pPr>
    </w:p>
    <w:p w14:paraId="200D5EA7" w14:textId="77777777" w:rsidR="00664324" w:rsidRDefault="00664324" w:rsidP="00664324">
      <w:pPr>
        <w:contextualSpacing/>
        <w:rPr>
          <w:rFonts w:ascii="Arial" w:hAnsi="Arial" w:cs="Arial"/>
          <w:b/>
          <w:sz w:val="28"/>
          <w:szCs w:val="28"/>
        </w:rPr>
        <w:sectPr w:rsidR="00664324" w:rsidSect="00934688">
          <w:pgSz w:w="12240" w:h="15840"/>
          <w:pgMar w:top="720" w:right="720" w:bottom="720" w:left="720" w:header="720" w:footer="720" w:gutter="0"/>
          <w:cols w:space="720"/>
          <w:docGrid w:linePitch="360"/>
        </w:sectPr>
      </w:pPr>
    </w:p>
    <w:p w14:paraId="3BF4EE61" w14:textId="77777777" w:rsidR="00664324" w:rsidRPr="001B6856" w:rsidRDefault="00664324" w:rsidP="00664324">
      <w:pPr>
        <w:spacing w:line="240" w:lineRule="auto"/>
        <w:contextualSpacing/>
        <w:rPr>
          <w:rFonts w:ascii="Arial" w:hAnsi="Arial" w:cs="Arial"/>
          <w:b/>
          <w:sz w:val="28"/>
          <w:szCs w:val="28"/>
        </w:rPr>
      </w:pPr>
      <w:r w:rsidRPr="001B6856">
        <w:rPr>
          <w:rFonts w:ascii="Arial" w:hAnsi="Arial" w:cs="Arial"/>
          <w:b/>
          <w:caps/>
          <w:sz w:val="32"/>
          <w:szCs w:val="32"/>
        </w:rPr>
        <w:lastRenderedPageBreak/>
        <w:t xml:space="preserve">Grade </w:t>
      </w:r>
      <w:r>
        <w:rPr>
          <w:rFonts w:ascii="Arial" w:hAnsi="Arial" w:cs="Arial"/>
          <w:b/>
          <w:caps/>
          <w:sz w:val="32"/>
          <w:szCs w:val="32"/>
        </w:rPr>
        <w:t>4</w:t>
      </w:r>
      <w:r w:rsidRPr="001B6856">
        <w:rPr>
          <w:rFonts w:ascii="Arial" w:hAnsi="Arial" w:cs="Arial"/>
          <w:b/>
          <w:sz w:val="28"/>
          <w:szCs w:val="28"/>
        </w:rPr>
        <w:t xml:space="preserve"> </w:t>
      </w:r>
    </w:p>
    <w:p w14:paraId="3E69E48B" w14:textId="77777777" w:rsidR="00664324" w:rsidRPr="001B6856" w:rsidRDefault="00664324" w:rsidP="00664324">
      <w:pPr>
        <w:spacing w:line="240" w:lineRule="auto"/>
        <w:contextualSpacing/>
        <w:rPr>
          <w:rFonts w:ascii="Arial" w:hAnsi="Arial" w:cs="Arial"/>
          <w:b/>
          <w:sz w:val="10"/>
          <w:szCs w:val="10"/>
        </w:rPr>
      </w:pPr>
    </w:p>
    <w:p w14:paraId="7F717226" w14:textId="759D58A1" w:rsidR="00664324" w:rsidRPr="001B6856" w:rsidRDefault="00664324" w:rsidP="00664324">
      <w:pPr>
        <w:spacing w:line="240" w:lineRule="auto"/>
        <w:contextualSpacing/>
        <w:jc w:val="center"/>
        <w:rPr>
          <w:rFonts w:ascii="Arial" w:hAnsi="Arial" w:cs="Arial"/>
          <w:b/>
          <w:caps/>
          <w:color w:val="660066"/>
          <w:sz w:val="32"/>
          <w:szCs w:val="32"/>
        </w:rPr>
      </w:pPr>
      <w:r w:rsidRPr="001B6856">
        <w:rPr>
          <w:rFonts w:ascii="Arial" w:hAnsi="Arial" w:cs="Arial"/>
          <w:b/>
          <w:caps/>
          <w:color w:val="660066"/>
          <w:sz w:val="32"/>
          <w:szCs w:val="32"/>
        </w:rPr>
        <w:t>Measurement</w:t>
      </w:r>
      <w:r w:rsidR="000D629C">
        <w:rPr>
          <w:rFonts w:ascii="Arial" w:hAnsi="Arial" w:cs="Arial"/>
          <w:b/>
          <w:caps/>
          <w:color w:val="660066"/>
          <w:sz w:val="32"/>
          <w:szCs w:val="32"/>
        </w:rPr>
        <w:t xml:space="preserve"> and Geometry</w:t>
      </w:r>
    </w:p>
    <w:p w14:paraId="3E350AD9" w14:textId="77777777" w:rsidR="00664324" w:rsidRDefault="00664324" w:rsidP="00664324">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22076CFD" w14:textId="77777777" w:rsidR="00664324" w:rsidRDefault="00664324" w:rsidP="00664324">
      <w:pPr>
        <w:contextualSpacing/>
        <w:jc w:val="center"/>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22CADBD4" w14:textId="77777777" w:rsidTr="005C3547">
        <w:tc>
          <w:tcPr>
            <w:tcW w:w="6498" w:type="dxa"/>
            <w:vMerge w:val="restart"/>
            <w:shd w:val="clear" w:color="auto" w:fill="CCFFCC"/>
          </w:tcPr>
          <w:p w14:paraId="11ECF33D" w14:textId="080EE63B" w:rsidR="00664324" w:rsidRPr="009B11E8" w:rsidRDefault="000D629C" w:rsidP="005C3547">
            <w:pPr>
              <w:rPr>
                <w:b/>
                <w:sz w:val="32"/>
                <w:szCs w:val="32"/>
              </w:rPr>
            </w:pPr>
            <w:r>
              <w:rPr>
                <w:b/>
                <w:sz w:val="32"/>
                <w:szCs w:val="32"/>
              </w:rPr>
              <w:t>4.7</w:t>
            </w:r>
          </w:p>
        </w:tc>
        <w:tc>
          <w:tcPr>
            <w:tcW w:w="1440" w:type="dxa"/>
            <w:gridSpan w:val="2"/>
            <w:shd w:val="clear" w:color="auto" w:fill="CCFFCC"/>
          </w:tcPr>
          <w:p w14:paraId="4A3C3005" w14:textId="3CC4D534" w:rsidR="00664324" w:rsidRPr="00685ECA" w:rsidRDefault="000D629C"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020B06E3" w14:textId="4232A5BF" w:rsidR="00664324" w:rsidRPr="00685ECA" w:rsidRDefault="000D629C"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7C13E87C" w14:textId="118AA878" w:rsidR="00664324" w:rsidRPr="00685ECA" w:rsidRDefault="000D629C" w:rsidP="005C3547">
            <w:pPr>
              <w:jc w:val="center"/>
              <w:rPr>
                <w:rFonts w:ascii="Arial" w:hAnsi="Arial" w:cs="Arial"/>
                <w:b/>
                <w:sz w:val="24"/>
                <w:szCs w:val="24"/>
              </w:rPr>
            </w:pPr>
            <w:r>
              <w:rPr>
                <w:rFonts w:ascii="Arial" w:hAnsi="Arial" w:cs="Arial"/>
                <w:b/>
                <w:sz w:val="24"/>
                <w:szCs w:val="24"/>
              </w:rPr>
              <w:t>FA3</w:t>
            </w:r>
          </w:p>
        </w:tc>
      </w:tr>
      <w:tr w:rsidR="00664324" w14:paraId="2584E7D5" w14:textId="77777777" w:rsidTr="005C3547">
        <w:tc>
          <w:tcPr>
            <w:tcW w:w="6498" w:type="dxa"/>
            <w:vMerge/>
            <w:shd w:val="clear" w:color="auto" w:fill="CCFFCC"/>
          </w:tcPr>
          <w:p w14:paraId="5B602B75" w14:textId="77777777" w:rsidR="00664324" w:rsidRDefault="00664324" w:rsidP="005C3547">
            <w:pPr>
              <w:rPr>
                <w:b/>
                <w:sz w:val="24"/>
                <w:szCs w:val="24"/>
              </w:rPr>
            </w:pPr>
          </w:p>
        </w:tc>
        <w:tc>
          <w:tcPr>
            <w:tcW w:w="720" w:type="dxa"/>
            <w:shd w:val="clear" w:color="auto" w:fill="CCFFCC"/>
          </w:tcPr>
          <w:p w14:paraId="1370005F"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4ACB0052"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68D83263"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4911EFAF"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5024DFBE"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31A86DB1"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16E347BD" w14:textId="77777777" w:rsidTr="005C3547">
        <w:tc>
          <w:tcPr>
            <w:tcW w:w="6498" w:type="dxa"/>
          </w:tcPr>
          <w:p w14:paraId="365FF32D" w14:textId="649BE9C5" w:rsidR="000D629C" w:rsidRPr="00056D61" w:rsidRDefault="000D629C" w:rsidP="00DF127A">
            <w:pPr>
              <w:pStyle w:val="Default"/>
              <w:numPr>
                <w:ilvl w:val="0"/>
                <w:numId w:val="71"/>
              </w:numPr>
              <w:ind w:left="510"/>
              <w:rPr>
                <w:color w:val="auto"/>
              </w:rPr>
            </w:pPr>
            <w:r w:rsidRPr="00056D61">
              <w:t xml:space="preserve">Determine the perimeter of a polygon with no more than eight sides, when the lengths of the sides are given, with diagrams. </w:t>
            </w:r>
          </w:p>
          <w:p w14:paraId="0B7E3166" w14:textId="77777777" w:rsidR="00664324" w:rsidRPr="00056D61" w:rsidRDefault="00664324" w:rsidP="00056D61">
            <w:pPr>
              <w:pStyle w:val="ListParagraph"/>
              <w:ind w:left="510"/>
              <w:rPr>
                <w:sz w:val="24"/>
                <w:szCs w:val="24"/>
              </w:rPr>
            </w:pPr>
          </w:p>
        </w:tc>
        <w:tc>
          <w:tcPr>
            <w:tcW w:w="720" w:type="dxa"/>
          </w:tcPr>
          <w:p w14:paraId="0339DA9E" w14:textId="77777777" w:rsidR="00664324" w:rsidRPr="00743302" w:rsidRDefault="00664324" w:rsidP="005C3547">
            <w:pPr>
              <w:ind w:left="362" w:hanging="362"/>
              <w:rPr>
                <w:sz w:val="36"/>
                <w:szCs w:val="36"/>
              </w:rPr>
            </w:pPr>
          </w:p>
        </w:tc>
        <w:tc>
          <w:tcPr>
            <w:tcW w:w="720" w:type="dxa"/>
          </w:tcPr>
          <w:p w14:paraId="5D849A97" w14:textId="77777777" w:rsidR="00664324" w:rsidRDefault="00664324" w:rsidP="005C3547">
            <w:pPr>
              <w:ind w:left="362" w:hanging="362"/>
              <w:rPr>
                <w:sz w:val="24"/>
                <w:szCs w:val="24"/>
              </w:rPr>
            </w:pPr>
          </w:p>
        </w:tc>
        <w:tc>
          <w:tcPr>
            <w:tcW w:w="810" w:type="dxa"/>
          </w:tcPr>
          <w:p w14:paraId="432B7FBB" w14:textId="77777777" w:rsidR="00664324" w:rsidRDefault="00664324" w:rsidP="005C3547">
            <w:pPr>
              <w:ind w:left="362" w:hanging="362"/>
              <w:rPr>
                <w:sz w:val="24"/>
                <w:szCs w:val="24"/>
              </w:rPr>
            </w:pPr>
          </w:p>
        </w:tc>
        <w:tc>
          <w:tcPr>
            <w:tcW w:w="720" w:type="dxa"/>
          </w:tcPr>
          <w:p w14:paraId="76CFF07D" w14:textId="77777777" w:rsidR="00664324" w:rsidRDefault="00664324" w:rsidP="005C3547">
            <w:pPr>
              <w:ind w:left="362" w:hanging="362"/>
              <w:rPr>
                <w:sz w:val="24"/>
                <w:szCs w:val="24"/>
              </w:rPr>
            </w:pPr>
          </w:p>
        </w:tc>
        <w:tc>
          <w:tcPr>
            <w:tcW w:w="810" w:type="dxa"/>
          </w:tcPr>
          <w:p w14:paraId="2249D729" w14:textId="77777777" w:rsidR="00664324" w:rsidRDefault="00664324" w:rsidP="005C3547">
            <w:pPr>
              <w:ind w:left="362" w:hanging="362"/>
              <w:rPr>
                <w:sz w:val="24"/>
                <w:szCs w:val="24"/>
              </w:rPr>
            </w:pPr>
          </w:p>
        </w:tc>
        <w:tc>
          <w:tcPr>
            <w:tcW w:w="720" w:type="dxa"/>
          </w:tcPr>
          <w:p w14:paraId="05CFFB2B" w14:textId="77777777" w:rsidR="00664324" w:rsidRDefault="00664324" w:rsidP="005C3547">
            <w:pPr>
              <w:ind w:left="362" w:hanging="362"/>
              <w:rPr>
                <w:sz w:val="24"/>
                <w:szCs w:val="24"/>
              </w:rPr>
            </w:pPr>
          </w:p>
        </w:tc>
      </w:tr>
      <w:tr w:rsidR="00664324" w14:paraId="79357270" w14:textId="77777777" w:rsidTr="005C3547">
        <w:tc>
          <w:tcPr>
            <w:tcW w:w="6498" w:type="dxa"/>
          </w:tcPr>
          <w:p w14:paraId="6E1E2C4A" w14:textId="0484B9F8" w:rsidR="000D629C" w:rsidRPr="00056D61" w:rsidRDefault="000D629C" w:rsidP="00DF127A">
            <w:pPr>
              <w:pStyle w:val="Default"/>
              <w:numPr>
                <w:ilvl w:val="0"/>
                <w:numId w:val="71"/>
              </w:numPr>
              <w:ind w:left="510"/>
              <w:rPr>
                <w:color w:val="auto"/>
              </w:rPr>
            </w:pPr>
            <w:r w:rsidRPr="00056D61">
              <w:t xml:space="preserve">Determine the perimeter and area of a rectangle when given the measure of two adjacent sides, with and without diagrams. </w:t>
            </w:r>
          </w:p>
          <w:p w14:paraId="4BACC98B" w14:textId="77777777" w:rsidR="00664324" w:rsidRPr="00056D61" w:rsidRDefault="00664324" w:rsidP="00056D61">
            <w:pPr>
              <w:pStyle w:val="ListParagraph"/>
              <w:ind w:left="510"/>
              <w:rPr>
                <w:sz w:val="24"/>
                <w:szCs w:val="24"/>
              </w:rPr>
            </w:pPr>
          </w:p>
        </w:tc>
        <w:tc>
          <w:tcPr>
            <w:tcW w:w="720" w:type="dxa"/>
          </w:tcPr>
          <w:p w14:paraId="3EBCB6A2" w14:textId="77777777" w:rsidR="00664324" w:rsidRDefault="00664324" w:rsidP="005C3547">
            <w:pPr>
              <w:ind w:left="362" w:hanging="362"/>
              <w:rPr>
                <w:sz w:val="24"/>
                <w:szCs w:val="24"/>
              </w:rPr>
            </w:pPr>
          </w:p>
        </w:tc>
        <w:tc>
          <w:tcPr>
            <w:tcW w:w="720" w:type="dxa"/>
          </w:tcPr>
          <w:p w14:paraId="68B73639" w14:textId="77777777" w:rsidR="00664324" w:rsidRDefault="00664324" w:rsidP="005C3547">
            <w:pPr>
              <w:ind w:left="362" w:hanging="362"/>
              <w:rPr>
                <w:sz w:val="24"/>
                <w:szCs w:val="24"/>
              </w:rPr>
            </w:pPr>
          </w:p>
        </w:tc>
        <w:tc>
          <w:tcPr>
            <w:tcW w:w="810" w:type="dxa"/>
          </w:tcPr>
          <w:p w14:paraId="57A80C96" w14:textId="77777777" w:rsidR="00664324" w:rsidRDefault="00664324" w:rsidP="005C3547">
            <w:pPr>
              <w:ind w:left="362" w:hanging="362"/>
              <w:rPr>
                <w:sz w:val="24"/>
                <w:szCs w:val="24"/>
              </w:rPr>
            </w:pPr>
          </w:p>
        </w:tc>
        <w:tc>
          <w:tcPr>
            <w:tcW w:w="720" w:type="dxa"/>
          </w:tcPr>
          <w:p w14:paraId="64F7B533" w14:textId="77777777" w:rsidR="00664324" w:rsidRDefault="00664324" w:rsidP="005C3547">
            <w:pPr>
              <w:ind w:left="362" w:hanging="362"/>
              <w:rPr>
                <w:sz w:val="24"/>
                <w:szCs w:val="24"/>
              </w:rPr>
            </w:pPr>
          </w:p>
        </w:tc>
        <w:tc>
          <w:tcPr>
            <w:tcW w:w="810" w:type="dxa"/>
          </w:tcPr>
          <w:p w14:paraId="0DEF5626" w14:textId="77777777" w:rsidR="00664324" w:rsidRDefault="00664324" w:rsidP="005C3547">
            <w:pPr>
              <w:ind w:left="362" w:hanging="362"/>
              <w:rPr>
                <w:sz w:val="24"/>
                <w:szCs w:val="24"/>
              </w:rPr>
            </w:pPr>
          </w:p>
        </w:tc>
        <w:tc>
          <w:tcPr>
            <w:tcW w:w="720" w:type="dxa"/>
          </w:tcPr>
          <w:p w14:paraId="31C8A382" w14:textId="77777777" w:rsidR="00664324" w:rsidRDefault="00664324" w:rsidP="005C3547">
            <w:pPr>
              <w:ind w:left="362" w:hanging="362"/>
              <w:rPr>
                <w:sz w:val="24"/>
                <w:szCs w:val="24"/>
              </w:rPr>
            </w:pPr>
          </w:p>
        </w:tc>
      </w:tr>
      <w:tr w:rsidR="00664324" w14:paraId="1B45A664" w14:textId="77777777" w:rsidTr="005C3547">
        <w:tc>
          <w:tcPr>
            <w:tcW w:w="6498" w:type="dxa"/>
          </w:tcPr>
          <w:p w14:paraId="34F2B2D1" w14:textId="114CD8EB" w:rsidR="000D629C" w:rsidRPr="00056D61" w:rsidRDefault="000D629C" w:rsidP="00DF127A">
            <w:pPr>
              <w:pStyle w:val="Default"/>
              <w:numPr>
                <w:ilvl w:val="0"/>
                <w:numId w:val="71"/>
              </w:numPr>
              <w:ind w:left="510"/>
              <w:rPr>
                <w:color w:val="auto"/>
              </w:rPr>
            </w:pPr>
            <w:r w:rsidRPr="00056D61">
              <w:t xml:space="preserve">Determine the perimeter and area of a square when the measure of one side is given, with and without diagrams. </w:t>
            </w:r>
          </w:p>
          <w:p w14:paraId="0CE59C9E" w14:textId="77777777" w:rsidR="00664324" w:rsidRPr="00056D61" w:rsidRDefault="00664324" w:rsidP="00056D61">
            <w:pPr>
              <w:pStyle w:val="ListParagraph"/>
              <w:ind w:left="510"/>
              <w:rPr>
                <w:sz w:val="24"/>
                <w:szCs w:val="24"/>
              </w:rPr>
            </w:pPr>
          </w:p>
        </w:tc>
        <w:tc>
          <w:tcPr>
            <w:tcW w:w="720" w:type="dxa"/>
          </w:tcPr>
          <w:p w14:paraId="5FB61A96" w14:textId="77777777" w:rsidR="00664324" w:rsidRPr="00743302" w:rsidRDefault="00664324" w:rsidP="005C3547">
            <w:pPr>
              <w:ind w:left="362" w:hanging="362"/>
              <w:rPr>
                <w:sz w:val="36"/>
                <w:szCs w:val="36"/>
              </w:rPr>
            </w:pPr>
          </w:p>
        </w:tc>
        <w:tc>
          <w:tcPr>
            <w:tcW w:w="720" w:type="dxa"/>
          </w:tcPr>
          <w:p w14:paraId="6826C761" w14:textId="77777777" w:rsidR="00664324" w:rsidRDefault="00664324" w:rsidP="005C3547">
            <w:pPr>
              <w:ind w:left="362" w:hanging="362"/>
              <w:rPr>
                <w:sz w:val="24"/>
                <w:szCs w:val="24"/>
              </w:rPr>
            </w:pPr>
          </w:p>
        </w:tc>
        <w:tc>
          <w:tcPr>
            <w:tcW w:w="810" w:type="dxa"/>
          </w:tcPr>
          <w:p w14:paraId="32BBBABE" w14:textId="77777777" w:rsidR="00664324" w:rsidRDefault="00664324" w:rsidP="005C3547">
            <w:pPr>
              <w:ind w:left="362" w:hanging="362"/>
              <w:rPr>
                <w:sz w:val="24"/>
                <w:szCs w:val="24"/>
              </w:rPr>
            </w:pPr>
          </w:p>
        </w:tc>
        <w:tc>
          <w:tcPr>
            <w:tcW w:w="720" w:type="dxa"/>
          </w:tcPr>
          <w:p w14:paraId="66F7D114" w14:textId="77777777" w:rsidR="00664324" w:rsidRDefault="00664324" w:rsidP="005C3547">
            <w:pPr>
              <w:ind w:left="362" w:hanging="362"/>
              <w:rPr>
                <w:sz w:val="24"/>
                <w:szCs w:val="24"/>
              </w:rPr>
            </w:pPr>
          </w:p>
        </w:tc>
        <w:tc>
          <w:tcPr>
            <w:tcW w:w="810" w:type="dxa"/>
          </w:tcPr>
          <w:p w14:paraId="4C1CE619" w14:textId="77777777" w:rsidR="00664324" w:rsidRDefault="00664324" w:rsidP="005C3547">
            <w:pPr>
              <w:ind w:left="362" w:hanging="362"/>
              <w:rPr>
                <w:sz w:val="24"/>
                <w:szCs w:val="24"/>
              </w:rPr>
            </w:pPr>
          </w:p>
        </w:tc>
        <w:tc>
          <w:tcPr>
            <w:tcW w:w="720" w:type="dxa"/>
          </w:tcPr>
          <w:p w14:paraId="0BB43443" w14:textId="77777777" w:rsidR="00664324" w:rsidRDefault="00664324" w:rsidP="005C3547">
            <w:pPr>
              <w:ind w:left="362" w:hanging="362"/>
              <w:rPr>
                <w:sz w:val="24"/>
                <w:szCs w:val="24"/>
              </w:rPr>
            </w:pPr>
          </w:p>
        </w:tc>
      </w:tr>
      <w:tr w:rsidR="000D629C" w14:paraId="32673ECC" w14:textId="77777777" w:rsidTr="005C3547">
        <w:tc>
          <w:tcPr>
            <w:tcW w:w="6498" w:type="dxa"/>
          </w:tcPr>
          <w:p w14:paraId="238D59DF" w14:textId="606B67F3" w:rsidR="00056D61" w:rsidRPr="00056D61" w:rsidRDefault="00056D61" w:rsidP="00DF127A">
            <w:pPr>
              <w:pStyle w:val="Default"/>
              <w:numPr>
                <w:ilvl w:val="0"/>
                <w:numId w:val="71"/>
              </w:numPr>
              <w:ind w:left="510"/>
              <w:rPr>
                <w:color w:val="auto"/>
              </w:rPr>
            </w:pPr>
            <w:r w:rsidRPr="00056D61">
              <w:t xml:space="preserve">Solve practical problems that involve determining perimeter and area in U.S. Customary and metric units. </w:t>
            </w:r>
          </w:p>
          <w:p w14:paraId="6C4E0963" w14:textId="77777777" w:rsidR="000D629C" w:rsidRPr="00056D61" w:rsidRDefault="000D629C" w:rsidP="00056D61">
            <w:pPr>
              <w:pStyle w:val="Default"/>
              <w:ind w:left="510"/>
              <w:rPr>
                <w:color w:val="auto"/>
              </w:rPr>
            </w:pPr>
          </w:p>
        </w:tc>
        <w:tc>
          <w:tcPr>
            <w:tcW w:w="720" w:type="dxa"/>
          </w:tcPr>
          <w:p w14:paraId="08CAFA34" w14:textId="77777777" w:rsidR="000D629C" w:rsidRPr="00743302" w:rsidRDefault="000D629C" w:rsidP="005C3547">
            <w:pPr>
              <w:ind w:left="362" w:hanging="362"/>
              <w:rPr>
                <w:sz w:val="36"/>
                <w:szCs w:val="36"/>
              </w:rPr>
            </w:pPr>
          </w:p>
        </w:tc>
        <w:tc>
          <w:tcPr>
            <w:tcW w:w="720" w:type="dxa"/>
          </w:tcPr>
          <w:p w14:paraId="6DED4B45" w14:textId="77777777" w:rsidR="000D629C" w:rsidRDefault="000D629C" w:rsidP="005C3547">
            <w:pPr>
              <w:ind w:left="362" w:hanging="362"/>
              <w:rPr>
                <w:sz w:val="24"/>
                <w:szCs w:val="24"/>
              </w:rPr>
            </w:pPr>
          </w:p>
        </w:tc>
        <w:tc>
          <w:tcPr>
            <w:tcW w:w="810" w:type="dxa"/>
          </w:tcPr>
          <w:p w14:paraId="436D809D" w14:textId="77777777" w:rsidR="000D629C" w:rsidRDefault="000D629C" w:rsidP="005C3547">
            <w:pPr>
              <w:ind w:left="362" w:hanging="362"/>
              <w:rPr>
                <w:sz w:val="24"/>
                <w:szCs w:val="24"/>
              </w:rPr>
            </w:pPr>
          </w:p>
        </w:tc>
        <w:tc>
          <w:tcPr>
            <w:tcW w:w="720" w:type="dxa"/>
          </w:tcPr>
          <w:p w14:paraId="5AEBEC43" w14:textId="77777777" w:rsidR="000D629C" w:rsidRDefault="000D629C" w:rsidP="005C3547">
            <w:pPr>
              <w:ind w:left="362" w:hanging="362"/>
              <w:rPr>
                <w:sz w:val="24"/>
                <w:szCs w:val="24"/>
              </w:rPr>
            </w:pPr>
          </w:p>
        </w:tc>
        <w:tc>
          <w:tcPr>
            <w:tcW w:w="810" w:type="dxa"/>
          </w:tcPr>
          <w:p w14:paraId="27D3AF64" w14:textId="77777777" w:rsidR="000D629C" w:rsidRDefault="000D629C" w:rsidP="005C3547">
            <w:pPr>
              <w:ind w:left="362" w:hanging="362"/>
              <w:rPr>
                <w:sz w:val="24"/>
                <w:szCs w:val="24"/>
              </w:rPr>
            </w:pPr>
          </w:p>
        </w:tc>
        <w:tc>
          <w:tcPr>
            <w:tcW w:w="720" w:type="dxa"/>
          </w:tcPr>
          <w:p w14:paraId="7EFC5C20" w14:textId="77777777" w:rsidR="000D629C" w:rsidRDefault="000D629C" w:rsidP="005C3547">
            <w:pPr>
              <w:ind w:left="362" w:hanging="362"/>
              <w:rPr>
                <w:sz w:val="24"/>
                <w:szCs w:val="24"/>
              </w:rPr>
            </w:pPr>
          </w:p>
        </w:tc>
      </w:tr>
    </w:tbl>
    <w:p w14:paraId="5A0CF8B5" w14:textId="77777777" w:rsidR="00664324" w:rsidRDefault="00664324" w:rsidP="00664324">
      <w:pPr>
        <w:contextualSpacing/>
        <w:jc w:val="center"/>
        <w:rPr>
          <w:rFonts w:ascii="Arial" w:hAnsi="Arial" w:cs="Arial"/>
          <w:b/>
          <w:i/>
          <w:sz w:val="10"/>
          <w:szCs w:val="10"/>
        </w:rPr>
      </w:pPr>
    </w:p>
    <w:p w14:paraId="3EAE224D" w14:textId="3E28EA0E" w:rsidR="00664324" w:rsidRDefault="00664324" w:rsidP="00664324">
      <w:pPr>
        <w:contextualSpacing/>
        <w:jc w:val="center"/>
        <w:rPr>
          <w:rFonts w:ascii="Arial" w:hAnsi="Arial" w:cs="Arial"/>
          <w:b/>
          <w:i/>
          <w:sz w:val="10"/>
          <w:szCs w:val="10"/>
        </w:rPr>
      </w:pPr>
    </w:p>
    <w:p w14:paraId="42A7EF75" w14:textId="3F9A2336" w:rsidR="000A3D1C" w:rsidRDefault="000A3D1C" w:rsidP="00664324">
      <w:pPr>
        <w:contextualSpacing/>
        <w:jc w:val="center"/>
        <w:rPr>
          <w:rFonts w:ascii="Arial" w:hAnsi="Arial" w:cs="Arial"/>
          <w:b/>
          <w:i/>
          <w:sz w:val="10"/>
          <w:szCs w:val="10"/>
        </w:rPr>
      </w:pPr>
    </w:p>
    <w:p w14:paraId="1745A1F1" w14:textId="65624D6D" w:rsidR="000A3D1C" w:rsidRDefault="000A3D1C" w:rsidP="00664324">
      <w:pPr>
        <w:contextualSpacing/>
        <w:jc w:val="center"/>
        <w:rPr>
          <w:rFonts w:ascii="Arial" w:hAnsi="Arial" w:cs="Arial"/>
          <w:b/>
          <w:i/>
          <w:sz w:val="10"/>
          <w:szCs w:val="10"/>
        </w:rPr>
      </w:pPr>
    </w:p>
    <w:p w14:paraId="07413541" w14:textId="6BA4AC3E" w:rsidR="000A3D1C" w:rsidRDefault="000A3D1C" w:rsidP="00664324">
      <w:pPr>
        <w:contextualSpacing/>
        <w:jc w:val="center"/>
        <w:rPr>
          <w:rFonts w:ascii="Arial" w:hAnsi="Arial" w:cs="Arial"/>
          <w:b/>
          <w:i/>
          <w:sz w:val="10"/>
          <w:szCs w:val="10"/>
        </w:rPr>
      </w:pPr>
    </w:p>
    <w:p w14:paraId="2770B81E" w14:textId="2A541876" w:rsidR="000A3D1C" w:rsidRDefault="000A3D1C" w:rsidP="00664324">
      <w:pPr>
        <w:contextualSpacing/>
        <w:jc w:val="center"/>
        <w:rPr>
          <w:rFonts w:ascii="Arial" w:hAnsi="Arial" w:cs="Arial"/>
          <w:b/>
          <w:i/>
          <w:sz w:val="10"/>
          <w:szCs w:val="10"/>
        </w:rPr>
      </w:pPr>
    </w:p>
    <w:p w14:paraId="773B3E3B" w14:textId="36CF55B2" w:rsidR="000A3D1C" w:rsidRDefault="000A3D1C" w:rsidP="00664324">
      <w:pPr>
        <w:contextualSpacing/>
        <w:jc w:val="center"/>
        <w:rPr>
          <w:rFonts w:ascii="Arial" w:hAnsi="Arial" w:cs="Arial"/>
          <w:b/>
          <w:i/>
          <w:sz w:val="10"/>
          <w:szCs w:val="10"/>
        </w:rPr>
      </w:pPr>
    </w:p>
    <w:p w14:paraId="4B1755AB" w14:textId="593E7050" w:rsidR="000A3D1C" w:rsidRDefault="000A3D1C" w:rsidP="00664324">
      <w:pPr>
        <w:contextualSpacing/>
        <w:jc w:val="center"/>
        <w:rPr>
          <w:rFonts w:ascii="Arial" w:hAnsi="Arial" w:cs="Arial"/>
          <w:b/>
          <w:i/>
          <w:sz w:val="10"/>
          <w:szCs w:val="10"/>
        </w:rPr>
      </w:pPr>
    </w:p>
    <w:p w14:paraId="4B679C2E" w14:textId="60DF78DC" w:rsidR="000A3D1C" w:rsidRDefault="000A3D1C" w:rsidP="00664324">
      <w:pPr>
        <w:contextualSpacing/>
        <w:jc w:val="center"/>
        <w:rPr>
          <w:rFonts w:ascii="Arial" w:hAnsi="Arial" w:cs="Arial"/>
          <w:b/>
          <w:i/>
          <w:sz w:val="10"/>
          <w:szCs w:val="10"/>
        </w:rPr>
      </w:pPr>
    </w:p>
    <w:p w14:paraId="782C7C31" w14:textId="5DA54FB2" w:rsidR="000A3D1C" w:rsidRDefault="000A3D1C" w:rsidP="00664324">
      <w:pPr>
        <w:contextualSpacing/>
        <w:jc w:val="center"/>
        <w:rPr>
          <w:rFonts w:ascii="Arial" w:hAnsi="Arial" w:cs="Arial"/>
          <w:b/>
          <w:i/>
          <w:sz w:val="10"/>
          <w:szCs w:val="10"/>
        </w:rPr>
      </w:pPr>
    </w:p>
    <w:p w14:paraId="29EF4F16" w14:textId="5CB9B64A" w:rsidR="000A3D1C" w:rsidRDefault="000A3D1C" w:rsidP="00664324">
      <w:pPr>
        <w:contextualSpacing/>
        <w:jc w:val="center"/>
        <w:rPr>
          <w:rFonts w:ascii="Arial" w:hAnsi="Arial" w:cs="Arial"/>
          <w:b/>
          <w:i/>
          <w:sz w:val="10"/>
          <w:szCs w:val="10"/>
        </w:rPr>
      </w:pPr>
    </w:p>
    <w:p w14:paraId="5B9310AB" w14:textId="33F35D84" w:rsidR="000A3D1C" w:rsidRDefault="000A3D1C" w:rsidP="00664324">
      <w:pPr>
        <w:contextualSpacing/>
        <w:jc w:val="center"/>
        <w:rPr>
          <w:rFonts w:ascii="Arial" w:hAnsi="Arial" w:cs="Arial"/>
          <w:b/>
          <w:i/>
          <w:sz w:val="10"/>
          <w:szCs w:val="10"/>
        </w:rPr>
      </w:pPr>
    </w:p>
    <w:p w14:paraId="1A57724A" w14:textId="27C8327D" w:rsidR="000A3D1C" w:rsidRDefault="000A3D1C" w:rsidP="00664324">
      <w:pPr>
        <w:contextualSpacing/>
        <w:jc w:val="center"/>
        <w:rPr>
          <w:rFonts w:ascii="Arial" w:hAnsi="Arial" w:cs="Arial"/>
          <w:b/>
          <w:i/>
          <w:sz w:val="10"/>
          <w:szCs w:val="10"/>
        </w:rPr>
      </w:pPr>
    </w:p>
    <w:p w14:paraId="4645A254" w14:textId="78713DD7" w:rsidR="000A3D1C" w:rsidRDefault="000A3D1C" w:rsidP="00664324">
      <w:pPr>
        <w:contextualSpacing/>
        <w:jc w:val="center"/>
        <w:rPr>
          <w:rFonts w:ascii="Arial" w:hAnsi="Arial" w:cs="Arial"/>
          <w:b/>
          <w:i/>
          <w:sz w:val="10"/>
          <w:szCs w:val="10"/>
        </w:rPr>
      </w:pPr>
    </w:p>
    <w:p w14:paraId="2B5E4C54" w14:textId="5BA309A8" w:rsidR="000A3D1C" w:rsidRDefault="000A3D1C" w:rsidP="00664324">
      <w:pPr>
        <w:contextualSpacing/>
        <w:jc w:val="center"/>
        <w:rPr>
          <w:rFonts w:ascii="Arial" w:hAnsi="Arial" w:cs="Arial"/>
          <w:b/>
          <w:i/>
          <w:sz w:val="10"/>
          <w:szCs w:val="10"/>
        </w:rPr>
      </w:pPr>
    </w:p>
    <w:p w14:paraId="18B65564" w14:textId="25F68B43" w:rsidR="000A3D1C" w:rsidRDefault="000A3D1C" w:rsidP="00664324">
      <w:pPr>
        <w:contextualSpacing/>
        <w:jc w:val="center"/>
        <w:rPr>
          <w:rFonts w:ascii="Arial" w:hAnsi="Arial" w:cs="Arial"/>
          <w:b/>
          <w:i/>
          <w:sz w:val="10"/>
          <w:szCs w:val="10"/>
        </w:rPr>
      </w:pPr>
    </w:p>
    <w:p w14:paraId="7E494A13" w14:textId="5CABB8B5" w:rsidR="000A3D1C" w:rsidRDefault="000A3D1C" w:rsidP="00664324">
      <w:pPr>
        <w:contextualSpacing/>
        <w:jc w:val="center"/>
        <w:rPr>
          <w:rFonts w:ascii="Arial" w:hAnsi="Arial" w:cs="Arial"/>
          <w:b/>
          <w:i/>
          <w:sz w:val="10"/>
          <w:szCs w:val="10"/>
        </w:rPr>
      </w:pPr>
    </w:p>
    <w:p w14:paraId="42D9D0B2" w14:textId="39280771" w:rsidR="000A3D1C" w:rsidRDefault="000A3D1C" w:rsidP="00664324">
      <w:pPr>
        <w:contextualSpacing/>
        <w:jc w:val="center"/>
        <w:rPr>
          <w:rFonts w:ascii="Arial" w:hAnsi="Arial" w:cs="Arial"/>
          <w:b/>
          <w:i/>
          <w:sz w:val="10"/>
          <w:szCs w:val="10"/>
        </w:rPr>
      </w:pPr>
    </w:p>
    <w:p w14:paraId="4FB25E87" w14:textId="08E15124" w:rsidR="000A3D1C" w:rsidRDefault="000A3D1C" w:rsidP="00664324">
      <w:pPr>
        <w:contextualSpacing/>
        <w:jc w:val="center"/>
        <w:rPr>
          <w:rFonts w:ascii="Arial" w:hAnsi="Arial" w:cs="Arial"/>
          <w:b/>
          <w:i/>
          <w:sz w:val="10"/>
          <w:szCs w:val="10"/>
        </w:rPr>
      </w:pPr>
    </w:p>
    <w:p w14:paraId="46F27B5D" w14:textId="5F737BD8" w:rsidR="000A3D1C" w:rsidRDefault="000A3D1C" w:rsidP="00664324">
      <w:pPr>
        <w:contextualSpacing/>
        <w:jc w:val="center"/>
        <w:rPr>
          <w:rFonts w:ascii="Arial" w:hAnsi="Arial" w:cs="Arial"/>
          <w:b/>
          <w:i/>
          <w:sz w:val="10"/>
          <w:szCs w:val="10"/>
        </w:rPr>
      </w:pPr>
    </w:p>
    <w:p w14:paraId="6C62FE3C" w14:textId="2CC02BCD" w:rsidR="000A3D1C" w:rsidRDefault="000A3D1C" w:rsidP="00664324">
      <w:pPr>
        <w:contextualSpacing/>
        <w:jc w:val="center"/>
        <w:rPr>
          <w:rFonts w:ascii="Arial" w:hAnsi="Arial" w:cs="Arial"/>
          <w:b/>
          <w:i/>
          <w:sz w:val="10"/>
          <w:szCs w:val="10"/>
        </w:rPr>
      </w:pPr>
    </w:p>
    <w:p w14:paraId="635D0F71" w14:textId="04265632" w:rsidR="000A3D1C" w:rsidRDefault="000A3D1C" w:rsidP="00664324">
      <w:pPr>
        <w:contextualSpacing/>
        <w:jc w:val="center"/>
        <w:rPr>
          <w:rFonts w:ascii="Arial" w:hAnsi="Arial" w:cs="Arial"/>
          <w:b/>
          <w:i/>
          <w:sz w:val="10"/>
          <w:szCs w:val="10"/>
        </w:rPr>
      </w:pPr>
    </w:p>
    <w:p w14:paraId="4DC55E1B" w14:textId="27B81684" w:rsidR="000A3D1C" w:rsidRDefault="000A3D1C" w:rsidP="00664324">
      <w:pPr>
        <w:contextualSpacing/>
        <w:jc w:val="center"/>
        <w:rPr>
          <w:rFonts w:ascii="Arial" w:hAnsi="Arial" w:cs="Arial"/>
          <w:b/>
          <w:i/>
          <w:sz w:val="10"/>
          <w:szCs w:val="10"/>
        </w:rPr>
      </w:pPr>
    </w:p>
    <w:p w14:paraId="5C447E39" w14:textId="4AAB3A5B" w:rsidR="000A3D1C" w:rsidRDefault="000A3D1C" w:rsidP="00664324">
      <w:pPr>
        <w:contextualSpacing/>
        <w:jc w:val="center"/>
        <w:rPr>
          <w:rFonts w:ascii="Arial" w:hAnsi="Arial" w:cs="Arial"/>
          <w:b/>
          <w:i/>
          <w:sz w:val="10"/>
          <w:szCs w:val="10"/>
        </w:rPr>
      </w:pPr>
    </w:p>
    <w:p w14:paraId="25EA933F" w14:textId="331F97BA" w:rsidR="000A3D1C" w:rsidRDefault="000A3D1C" w:rsidP="00664324">
      <w:pPr>
        <w:contextualSpacing/>
        <w:jc w:val="center"/>
        <w:rPr>
          <w:rFonts w:ascii="Arial" w:hAnsi="Arial" w:cs="Arial"/>
          <w:b/>
          <w:i/>
          <w:sz w:val="10"/>
          <w:szCs w:val="10"/>
        </w:rPr>
      </w:pPr>
    </w:p>
    <w:p w14:paraId="5E0C8B1E" w14:textId="2241E1DB" w:rsidR="000A3D1C" w:rsidRDefault="000A3D1C" w:rsidP="00664324">
      <w:pPr>
        <w:contextualSpacing/>
        <w:jc w:val="center"/>
        <w:rPr>
          <w:rFonts w:ascii="Arial" w:hAnsi="Arial" w:cs="Arial"/>
          <w:b/>
          <w:i/>
          <w:sz w:val="10"/>
          <w:szCs w:val="10"/>
        </w:rPr>
      </w:pPr>
    </w:p>
    <w:p w14:paraId="54824DDF" w14:textId="25F25083" w:rsidR="000A3D1C" w:rsidRDefault="000A3D1C" w:rsidP="00664324">
      <w:pPr>
        <w:contextualSpacing/>
        <w:jc w:val="center"/>
        <w:rPr>
          <w:rFonts w:ascii="Arial" w:hAnsi="Arial" w:cs="Arial"/>
          <w:b/>
          <w:i/>
          <w:sz w:val="10"/>
          <w:szCs w:val="10"/>
        </w:rPr>
      </w:pPr>
    </w:p>
    <w:p w14:paraId="5C0765AA" w14:textId="22D40DD1" w:rsidR="000A3D1C" w:rsidRDefault="000A3D1C" w:rsidP="00664324">
      <w:pPr>
        <w:contextualSpacing/>
        <w:jc w:val="center"/>
        <w:rPr>
          <w:rFonts w:ascii="Arial" w:hAnsi="Arial" w:cs="Arial"/>
          <w:b/>
          <w:i/>
          <w:sz w:val="10"/>
          <w:szCs w:val="10"/>
        </w:rPr>
      </w:pPr>
    </w:p>
    <w:p w14:paraId="3C22C359" w14:textId="1CACFE8F" w:rsidR="000A3D1C" w:rsidRDefault="000A3D1C" w:rsidP="00664324">
      <w:pPr>
        <w:contextualSpacing/>
        <w:jc w:val="center"/>
        <w:rPr>
          <w:rFonts w:ascii="Arial" w:hAnsi="Arial" w:cs="Arial"/>
          <w:b/>
          <w:i/>
          <w:sz w:val="10"/>
          <w:szCs w:val="10"/>
        </w:rPr>
      </w:pPr>
    </w:p>
    <w:p w14:paraId="33AE6388" w14:textId="442D18FF" w:rsidR="000A3D1C" w:rsidRDefault="000A3D1C" w:rsidP="00664324">
      <w:pPr>
        <w:contextualSpacing/>
        <w:jc w:val="center"/>
        <w:rPr>
          <w:rFonts w:ascii="Arial" w:hAnsi="Arial" w:cs="Arial"/>
          <w:b/>
          <w:i/>
          <w:sz w:val="10"/>
          <w:szCs w:val="10"/>
        </w:rPr>
      </w:pPr>
    </w:p>
    <w:p w14:paraId="1124B825" w14:textId="48B91E2F" w:rsidR="000A3D1C" w:rsidRDefault="000A3D1C" w:rsidP="00664324">
      <w:pPr>
        <w:contextualSpacing/>
        <w:jc w:val="center"/>
        <w:rPr>
          <w:rFonts w:ascii="Arial" w:hAnsi="Arial" w:cs="Arial"/>
          <w:b/>
          <w:i/>
          <w:sz w:val="10"/>
          <w:szCs w:val="10"/>
        </w:rPr>
      </w:pPr>
    </w:p>
    <w:p w14:paraId="00C7DA81" w14:textId="0E1629C9" w:rsidR="000A3D1C" w:rsidRDefault="000A3D1C" w:rsidP="00664324">
      <w:pPr>
        <w:contextualSpacing/>
        <w:jc w:val="center"/>
        <w:rPr>
          <w:rFonts w:ascii="Arial" w:hAnsi="Arial" w:cs="Arial"/>
          <w:b/>
          <w:i/>
          <w:sz w:val="10"/>
          <w:szCs w:val="10"/>
        </w:rPr>
      </w:pPr>
    </w:p>
    <w:p w14:paraId="034DA9DD" w14:textId="557A37D9" w:rsidR="000A3D1C" w:rsidRDefault="000A3D1C" w:rsidP="00664324">
      <w:pPr>
        <w:contextualSpacing/>
        <w:jc w:val="center"/>
        <w:rPr>
          <w:rFonts w:ascii="Arial" w:hAnsi="Arial" w:cs="Arial"/>
          <w:b/>
          <w:i/>
          <w:sz w:val="10"/>
          <w:szCs w:val="10"/>
        </w:rPr>
      </w:pPr>
    </w:p>
    <w:p w14:paraId="4CBD56A3" w14:textId="16B1995D" w:rsidR="000A3D1C" w:rsidRDefault="000A3D1C" w:rsidP="00664324">
      <w:pPr>
        <w:contextualSpacing/>
        <w:jc w:val="center"/>
        <w:rPr>
          <w:rFonts w:ascii="Arial" w:hAnsi="Arial" w:cs="Arial"/>
          <w:b/>
          <w:i/>
          <w:sz w:val="10"/>
          <w:szCs w:val="10"/>
        </w:rPr>
      </w:pPr>
    </w:p>
    <w:p w14:paraId="365538B6" w14:textId="7E6D733B" w:rsidR="000A3D1C" w:rsidRDefault="000A3D1C" w:rsidP="00664324">
      <w:pPr>
        <w:contextualSpacing/>
        <w:jc w:val="center"/>
        <w:rPr>
          <w:rFonts w:ascii="Arial" w:hAnsi="Arial" w:cs="Arial"/>
          <w:b/>
          <w:i/>
          <w:sz w:val="10"/>
          <w:szCs w:val="10"/>
        </w:rPr>
      </w:pPr>
    </w:p>
    <w:p w14:paraId="47EAABD3" w14:textId="10CE8E34" w:rsidR="000A3D1C" w:rsidRDefault="000A3D1C" w:rsidP="00664324">
      <w:pPr>
        <w:contextualSpacing/>
        <w:jc w:val="center"/>
        <w:rPr>
          <w:rFonts w:ascii="Arial" w:hAnsi="Arial" w:cs="Arial"/>
          <w:b/>
          <w:i/>
          <w:sz w:val="10"/>
          <w:szCs w:val="10"/>
        </w:rPr>
      </w:pPr>
    </w:p>
    <w:p w14:paraId="5F321E7B" w14:textId="20C83A5D" w:rsidR="000A3D1C" w:rsidRDefault="000A3D1C" w:rsidP="00664324">
      <w:pPr>
        <w:contextualSpacing/>
        <w:jc w:val="center"/>
        <w:rPr>
          <w:rFonts w:ascii="Arial" w:hAnsi="Arial" w:cs="Arial"/>
          <w:b/>
          <w:i/>
          <w:sz w:val="10"/>
          <w:szCs w:val="10"/>
        </w:rPr>
      </w:pPr>
    </w:p>
    <w:p w14:paraId="3C73C7EB" w14:textId="40C95CCF" w:rsidR="000A3D1C" w:rsidRDefault="000A3D1C" w:rsidP="00664324">
      <w:pPr>
        <w:contextualSpacing/>
        <w:jc w:val="center"/>
        <w:rPr>
          <w:rFonts w:ascii="Arial" w:hAnsi="Arial" w:cs="Arial"/>
          <w:b/>
          <w:i/>
          <w:sz w:val="10"/>
          <w:szCs w:val="10"/>
        </w:rPr>
      </w:pPr>
    </w:p>
    <w:p w14:paraId="07FA5442" w14:textId="297F2066" w:rsidR="000A3D1C" w:rsidRDefault="000A3D1C" w:rsidP="00664324">
      <w:pPr>
        <w:contextualSpacing/>
        <w:jc w:val="center"/>
        <w:rPr>
          <w:rFonts w:ascii="Arial" w:hAnsi="Arial" w:cs="Arial"/>
          <w:b/>
          <w:i/>
          <w:sz w:val="10"/>
          <w:szCs w:val="10"/>
        </w:rPr>
      </w:pPr>
    </w:p>
    <w:p w14:paraId="0D0ABA48" w14:textId="6F990BBC" w:rsidR="000A3D1C" w:rsidRDefault="000A3D1C" w:rsidP="00664324">
      <w:pPr>
        <w:contextualSpacing/>
        <w:jc w:val="center"/>
        <w:rPr>
          <w:rFonts w:ascii="Arial" w:hAnsi="Arial" w:cs="Arial"/>
          <w:b/>
          <w:i/>
          <w:sz w:val="10"/>
          <w:szCs w:val="10"/>
        </w:rPr>
      </w:pPr>
    </w:p>
    <w:p w14:paraId="5D64123F" w14:textId="631CEAE7" w:rsidR="000A3D1C" w:rsidRDefault="000A3D1C" w:rsidP="00664324">
      <w:pPr>
        <w:contextualSpacing/>
        <w:jc w:val="center"/>
        <w:rPr>
          <w:rFonts w:ascii="Arial" w:hAnsi="Arial" w:cs="Arial"/>
          <w:b/>
          <w:i/>
          <w:sz w:val="10"/>
          <w:szCs w:val="10"/>
        </w:rPr>
      </w:pPr>
    </w:p>
    <w:p w14:paraId="676C8EF6" w14:textId="4AB5548D" w:rsidR="000A3D1C" w:rsidRDefault="000A3D1C" w:rsidP="00664324">
      <w:pPr>
        <w:contextualSpacing/>
        <w:jc w:val="center"/>
        <w:rPr>
          <w:rFonts w:ascii="Arial" w:hAnsi="Arial" w:cs="Arial"/>
          <w:b/>
          <w:i/>
          <w:sz w:val="10"/>
          <w:szCs w:val="10"/>
        </w:rPr>
      </w:pPr>
    </w:p>
    <w:p w14:paraId="29796F41" w14:textId="32ADD5C6" w:rsidR="000A3D1C" w:rsidRDefault="000A3D1C" w:rsidP="00664324">
      <w:pPr>
        <w:contextualSpacing/>
        <w:jc w:val="center"/>
        <w:rPr>
          <w:rFonts w:ascii="Arial" w:hAnsi="Arial" w:cs="Arial"/>
          <w:b/>
          <w:i/>
          <w:sz w:val="10"/>
          <w:szCs w:val="10"/>
        </w:rPr>
      </w:pPr>
    </w:p>
    <w:p w14:paraId="51EED981" w14:textId="531B1C21" w:rsidR="000A3D1C" w:rsidRDefault="000A3D1C" w:rsidP="00664324">
      <w:pPr>
        <w:contextualSpacing/>
        <w:jc w:val="center"/>
        <w:rPr>
          <w:rFonts w:ascii="Arial" w:hAnsi="Arial" w:cs="Arial"/>
          <w:b/>
          <w:i/>
          <w:sz w:val="10"/>
          <w:szCs w:val="10"/>
        </w:rPr>
      </w:pPr>
    </w:p>
    <w:p w14:paraId="5212F7E7" w14:textId="3CBD318F" w:rsidR="000A3D1C" w:rsidRDefault="000A3D1C" w:rsidP="00664324">
      <w:pPr>
        <w:contextualSpacing/>
        <w:jc w:val="center"/>
        <w:rPr>
          <w:rFonts w:ascii="Arial" w:hAnsi="Arial" w:cs="Arial"/>
          <w:b/>
          <w:i/>
          <w:sz w:val="10"/>
          <w:szCs w:val="10"/>
        </w:rPr>
      </w:pPr>
    </w:p>
    <w:p w14:paraId="41231038" w14:textId="793202F1" w:rsidR="000A3D1C" w:rsidRDefault="000A3D1C" w:rsidP="00664324">
      <w:pPr>
        <w:contextualSpacing/>
        <w:jc w:val="center"/>
        <w:rPr>
          <w:rFonts w:ascii="Arial" w:hAnsi="Arial" w:cs="Arial"/>
          <w:b/>
          <w:i/>
          <w:sz w:val="10"/>
          <w:szCs w:val="10"/>
        </w:rPr>
      </w:pPr>
    </w:p>
    <w:p w14:paraId="0EA7C626" w14:textId="5569572D" w:rsidR="000A3D1C" w:rsidRDefault="000A3D1C" w:rsidP="00664324">
      <w:pPr>
        <w:contextualSpacing/>
        <w:jc w:val="center"/>
        <w:rPr>
          <w:rFonts w:ascii="Arial" w:hAnsi="Arial" w:cs="Arial"/>
          <w:b/>
          <w:i/>
          <w:sz w:val="10"/>
          <w:szCs w:val="10"/>
        </w:rPr>
      </w:pPr>
    </w:p>
    <w:p w14:paraId="45423C1A" w14:textId="19089AB9" w:rsidR="000A3D1C" w:rsidRDefault="000A3D1C" w:rsidP="00664324">
      <w:pPr>
        <w:contextualSpacing/>
        <w:jc w:val="center"/>
        <w:rPr>
          <w:rFonts w:ascii="Arial" w:hAnsi="Arial" w:cs="Arial"/>
          <w:b/>
          <w:i/>
          <w:sz w:val="10"/>
          <w:szCs w:val="10"/>
        </w:rPr>
      </w:pPr>
    </w:p>
    <w:p w14:paraId="7A24668C" w14:textId="617F03AA" w:rsidR="000A3D1C" w:rsidRDefault="000A3D1C" w:rsidP="00664324">
      <w:pPr>
        <w:contextualSpacing/>
        <w:jc w:val="center"/>
        <w:rPr>
          <w:rFonts w:ascii="Arial" w:hAnsi="Arial" w:cs="Arial"/>
          <w:b/>
          <w:i/>
          <w:sz w:val="10"/>
          <w:szCs w:val="10"/>
        </w:rPr>
      </w:pPr>
    </w:p>
    <w:p w14:paraId="60BC85DE" w14:textId="3B68922E" w:rsidR="000A3D1C" w:rsidRDefault="000A3D1C" w:rsidP="00664324">
      <w:pPr>
        <w:contextualSpacing/>
        <w:jc w:val="center"/>
        <w:rPr>
          <w:rFonts w:ascii="Arial" w:hAnsi="Arial" w:cs="Arial"/>
          <w:b/>
          <w:i/>
          <w:sz w:val="10"/>
          <w:szCs w:val="10"/>
        </w:rPr>
      </w:pPr>
    </w:p>
    <w:p w14:paraId="35BCC434" w14:textId="25BFE266" w:rsidR="000A3D1C" w:rsidRDefault="000A3D1C" w:rsidP="00664324">
      <w:pPr>
        <w:contextualSpacing/>
        <w:jc w:val="center"/>
        <w:rPr>
          <w:rFonts w:ascii="Arial" w:hAnsi="Arial" w:cs="Arial"/>
          <w:b/>
          <w:i/>
          <w:sz w:val="10"/>
          <w:szCs w:val="10"/>
        </w:rPr>
      </w:pPr>
    </w:p>
    <w:p w14:paraId="4D5D1EEC" w14:textId="08782299" w:rsidR="000A3D1C" w:rsidRDefault="000A3D1C" w:rsidP="00664324">
      <w:pPr>
        <w:contextualSpacing/>
        <w:jc w:val="center"/>
        <w:rPr>
          <w:rFonts w:ascii="Arial" w:hAnsi="Arial" w:cs="Arial"/>
          <w:b/>
          <w:i/>
          <w:sz w:val="10"/>
          <w:szCs w:val="10"/>
        </w:rPr>
      </w:pPr>
    </w:p>
    <w:p w14:paraId="03D3F96A" w14:textId="761402F7" w:rsidR="000A3D1C" w:rsidRDefault="000A3D1C" w:rsidP="00664324">
      <w:pPr>
        <w:contextualSpacing/>
        <w:jc w:val="center"/>
        <w:rPr>
          <w:rFonts w:ascii="Arial" w:hAnsi="Arial" w:cs="Arial"/>
          <w:b/>
          <w:i/>
          <w:sz w:val="10"/>
          <w:szCs w:val="10"/>
        </w:rPr>
      </w:pPr>
    </w:p>
    <w:p w14:paraId="78C2A50E" w14:textId="5E42F681" w:rsidR="000A3D1C" w:rsidRDefault="000A3D1C" w:rsidP="00664324">
      <w:pPr>
        <w:contextualSpacing/>
        <w:jc w:val="center"/>
        <w:rPr>
          <w:rFonts w:ascii="Arial" w:hAnsi="Arial" w:cs="Arial"/>
          <w:b/>
          <w:i/>
          <w:sz w:val="10"/>
          <w:szCs w:val="10"/>
        </w:rPr>
      </w:pPr>
    </w:p>
    <w:p w14:paraId="49F7ACC5" w14:textId="3DABEFB6" w:rsidR="000A3D1C" w:rsidRDefault="000A3D1C" w:rsidP="00664324">
      <w:pPr>
        <w:contextualSpacing/>
        <w:jc w:val="center"/>
        <w:rPr>
          <w:rFonts w:ascii="Arial" w:hAnsi="Arial" w:cs="Arial"/>
          <w:b/>
          <w:i/>
          <w:sz w:val="10"/>
          <w:szCs w:val="10"/>
        </w:rPr>
      </w:pPr>
    </w:p>
    <w:p w14:paraId="0817F369" w14:textId="19E1B1E7" w:rsidR="000A3D1C" w:rsidRDefault="000A3D1C" w:rsidP="00664324">
      <w:pPr>
        <w:contextualSpacing/>
        <w:jc w:val="center"/>
        <w:rPr>
          <w:rFonts w:ascii="Arial" w:hAnsi="Arial" w:cs="Arial"/>
          <w:b/>
          <w:i/>
          <w:sz w:val="10"/>
          <w:szCs w:val="10"/>
        </w:rPr>
      </w:pPr>
    </w:p>
    <w:p w14:paraId="0272AB96" w14:textId="042D439B" w:rsidR="000A3D1C" w:rsidRDefault="000A3D1C" w:rsidP="00664324">
      <w:pPr>
        <w:contextualSpacing/>
        <w:jc w:val="center"/>
        <w:rPr>
          <w:rFonts w:ascii="Arial" w:hAnsi="Arial" w:cs="Arial"/>
          <w:b/>
          <w:i/>
          <w:sz w:val="10"/>
          <w:szCs w:val="10"/>
        </w:rPr>
      </w:pPr>
    </w:p>
    <w:p w14:paraId="578747EF" w14:textId="7BDF7640" w:rsidR="000A3D1C" w:rsidRDefault="000A3D1C" w:rsidP="00664324">
      <w:pPr>
        <w:contextualSpacing/>
        <w:jc w:val="center"/>
        <w:rPr>
          <w:rFonts w:ascii="Arial" w:hAnsi="Arial" w:cs="Arial"/>
          <w:b/>
          <w:i/>
          <w:sz w:val="10"/>
          <w:szCs w:val="10"/>
        </w:rPr>
      </w:pPr>
    </w:p>
    <w:p w14:paraId="46C86F62" w14:textId="77777777" w:rsidR="000A3D1C" w:rsidRDefault="000A3D1C" w:rsidP="00664324">
      <w:pPr>
        <w:contextualSpacing/>
        <w:jc w:val="center"/>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57D226DC" w14:textId="77777777" w:rsidTr="005C3547">
        <w:tc>
          <w:tcPr>
            <w:tcW w:w="6498" w:type="dxa"/>
            <w:vMerge w:val="restart"/>
            <w:shd w:val="clear" w:color="auto" w:fill="CCFFCC"/>
          </w:tcPr>
          <w:p w14:paraId="3966C90D" w14:textId="5F000D3E" w:rsidR="00664324" w:rsidRPr="009B11E8" w:rsidRDefault="00056D61" w:rsidP="005C3547">
            <w:pPr>
              <w:rPr>
                <w:b/>
                <w:sz w:val="32"/>
                <w:szCs w:val="32"/>
              </w:rPr>
            </w:pPr>
            <w:r>
              <w:rPr>
                <w:b/>
                <w:sz w:val="32"/>
                <w:szCs w:val="32"/>
              </w:rPr>
              <w:lastRenderedPageBreak/>
              <w:t>4.8</w:t>
            </w:r>
          </w:p>
        </w:tc>
        <w:tc>
          <w:tcPr>
            <w:tcW w:w="1440" w:type="dxa"/>
            <w:gridSpan w:val="2"/>
            <w:shd w:val="clear" w:color="auto" w:fill="CCFFCC"/>
          </w:tcPr>
          <w:p w14:paraId="373BD2D6" w14:textId="625E0912" w:rsidR="00664324" w:rsidRPr="00685ECA" w:rsidRDefault="00056D61"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0D1430CA" w14:textId="441C2DF6" w:rsidR="00664324" w:rsidRPr="00685ECA" w:rsidRDefault="00056D61"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5AA06F14" w14:textId="13A521FC" w:rsidR="00664324" w:rsidRPr="00685ECA" w:rsidRDefault="00056D61" w:rsidP="005C3547">
            <w:pPr>
              <w:jc w:val="center"/>
              <w:rPr>
                <w:rFonts w:ascii="Arial" w:hAnsi="Arial" w:cs="Arial"/>
                <w:b/>
                <w:sz w:val="24"/>
                <w:szCs w:val="24"/>
              </w:rPr>
            </w:pPr>
            <w:r>
              <w:rPr>
                <w:rFonts w:ascii="Arial" w:hAnsi="Arial" w:cs="Arial"/>
                <w:b/>
                <w:sz w:val="24"/>
                <w:szCs w:val="24"/>
              </w:rPr>
              <w:t>FA3</w:t>
            </w:r>
          </w:p>
        </w:tc>
      </w:tr>
      <w:tr w:rsidR="00664324" w14:paraId="72B7C3C2" w14:textId="77777777" w:rsidTr="005C3547">
        <w:tc>
          <w:tcPr>
            <w:tcW w:w="6498" w:type="dxa"/>
            <w:vMerge/>
            <w:shd w:val="clear" w:color="auto" w:fill="CCFFCC"/>
          </w:tcPr>
          <w:p w14:paraId="3429A289" w14:textId="77777777" w:rsidR="00664324" w:rsidRDefault="00664324" w:rsidP="005C3547">
            <w:pPr>
              <w:rPr>
                <w:b/>
                <w:sz w:val="24"/>
                <w:szCs w:val="24"/>
              </w:rPr>
            </w:pPr>
          </w:p>
        </w:tc>
        <w:tc>
          <w:tcPr>
            <w:tcW w:w="720" w:type="dxa"/>
            <w:shd w:val="clear" w:color="auto" w:fill="CCFFCC"/>
          </w:tcPr>
          <w:p w14:paraId="3C4D28BA"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772041EE"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2B8E49EA"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0CB652A1"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498C9BF1"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324741E5"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0CAF86D1" w14:textId="77777777" w:rsidTr="005C3547">
        <w:tc>
          <w:tcPr>
            <w:tcW w:w="6498" w:type="dxa"/>
          </w:tcPr>
          <w:p w14:paraId="0EDDD3F4" w14:textId="4B1BB7E7" w:rsidR="00664324" w:rsidRPr="00056D61" w:rsidRDefault="00664324" w:rsidP="00DF127A">
            <w:pPr>
              <w:pStyle w:val="ListParagraph"/>
              <w:numPr>
                <w:ilvl w:val="0"/>
                <w:numId w:val="72"/>
              </w:numPr>
              <w:ind w:left="510"/>
              <w:rPr>
                <w:rFonts w:ascii="Arial" w:hAnsi="Arial" w:cs="Arial"/>
                <w:sz w:val="24"/>
                <w:szCs w:val="24"/>
              </w:rPr>
            </w:pPr>
            <w:r w:rsidRPr="00056D61">
              <w:rPr>
                <w:rFonts w:ascii="Arial" w:hAnsi="Arial" w:cs="Arial"/>
                <w:sz w:val="24"/>
                <w:szCs w:val="24"/>
              </w:rPr>
              <w:t>Determine an appropriate unit of measure (e.g., inch, foot, yard, mile, millimeter, centimeter, and meter) to use when measuring everyday objects in both metric and U.S. Customary units.</w:t>
            </w:r>
            <w:r w:rsidR="00056D61" w:rsidRPr="00056D61">
              <w:rPr>
                <w:rFonts w:ascii="Arial" w:hAnsi="Arial" w:cs="Arial"/>
                <w:sz w:val="24"/>
                <w:szCs w:val="24"/>
              </w:rPr>
              <w:t xml:space="preserve"> (a)</w:t>
            </w:r>
          </w:p>
          <w:p w14:paraId="6F18EF76" w14:textId="77777777" w:rsidR="00664324" w:rsidRPr="00056D61" w:rsidRDefault="00664324" w:rsidP="00056D61">
            <w:pPr>
              <w:pStyle w:val="ListParagraph"/>
              <w:ind w:left="510"/>
              <w:rPr>
                <w:rFonts w:ascii="Arial" w:hAnsi="Arial" w:cs="Arial"/>
                <w:sz w:val="24"/>
                <w:szCs w:val="24"/>
              </w:rPr>
            </w:pPr>
          </w:p>
        </w:tc>
        <w:tc>
          <w:tcPr>
            <w:tcW w:w="720" w:type="dxa"/>
          </w:tcPr>
          <w:p w14:paraId="2AA76812" w14:textId="77777777" w:rsidR="00664324" w:rsidRPr="00743302" w:rsidRDefault="00664324" w:rsidP="005C3547">
            <w:pPr>
              <w:ind w:left="362" w:hanging="362"/>
              <w:rPr>
                <w:sz w:val="36"/>
                <w:szCs w:val="36"/>
              </w:rPr>
            </w:pPr>
          </w:p>
        </w:tc>
        <w:tc>
          <w:tcPr>
            <w:tcW w:w="720" w:type="dxa"/>
          </w:tcPr>
          <w:p w14:paraId="73504B16" w14:textId="77777777" w:rsidR="00664324" w:rsidRDefault="00664324" w:rsidP="005C3547">
            <w:pPr>
              <w:ind w:left="362" w:hanging="362"/>
              <w:rPr>
                <w:sz w:val="24"/>
                <w:szCs w:val="24"/>
              </w:rPr>
            </w:pPr>
          </w:p>
        </w:tc>
        <w:tc>
          <w:tcPr>
            <w:tcW w:w="810" w:type="dxa"/>
          </w:tcPr>
          <w:p w14:paraId="6A5D6EF2" w14:textId="77777777" w:rsidR="00664324" w:rsidRDefault="00664324" w:rsidP="005C3547">
            <w:pPr>
              <w:ind w:left="362" w:hanging="362"/>
              <w:rPr>
                <w:sz w:val="24"/>
                <w:szCs w:val="24"/>
              </w:rPr>
            </w:pPr>
          </w:p>
        </w:tc>
        <w:tc>
          <w:tcPr>
            <w:tcW w:w="720" w:type="dxa"/>
          </w:tcPr>
          <w:p w14:paraId="1D761FBE" w14:textId="77777777" w:rsidR="00664324" w:rsidRDefault="00664324" w:rsidP="005C3547">
            <w:pPr>
              <w:ind w:left="362" w:hanging="362"/>
              <w:rPr>
                <w:sz w:val="24"/>
                <w:szCs w:val="24"/>
              </w:rPr>
            </w:pPr>
          </w:p>
        </w:tc>
        <w:tc>
          <w:tcPr>
            <w:tcW w:w="810" w:type="dxa"/>
          </w:tcPr>
          <w:p w14:paraId="57AC9018" w14:textId="77777777" w:rsidR="00664324" w:rsidRDefault="00664324" w:rsidP="005C3547">
            <w:pPr>
              <w:ind w:left="362" w:hanging="362"/>
              <w:rPr>
                <w:sz w:val="24"/>
                <w:szCs w:val="24"/>
              </w:rPr>
            </w:pPr>
          </w:p>
        </w:tc>
        <w:tc>
          <w:tcPr>
            <w:tcW w:w="720" w:type="dxa"/>
          </w:tcPr>
          <w:p w14:paraId="1220BAEB" w14:textId="77777777" w:rsidR="00664324" w:rsidRDefault="00664324" w:rsidP="005C3547">
            <w:pPr>
              <w:ind w:left="362" w:hanging="362"/>
              <w:rPr>
                <w:sz w:val="24"/>
                <w:szCs w:val="24"/>
              </w:rPr>
            </w:pPr>
          </w:p>
        </w:tc>
      </w:tr>
      <w:tr w:rsidR="00664324" w14:paraId="7CB9CA77" w14:textId="77777777" w:rsidTr="005C3547">
        <w:tc>
          <w:tcPr>
            <w:tcW w:w="6498" w:type="dxa"/>
          </w:tcPr>
          <w:p w14:paraId="41A4B8A8" w14:textId="0A0C66A1" w:rsidR="00664324" w:rsidRPr="00056D61" w:rsidRDefault="00056D61" w:rsidP="00DF127A">
            <w:pPr>
              <w:pStyle w:val="ListParagraph"/>
              <w:numPr>
                <w:ilvl w:val="0"/>
                <w:numId w:val="72"/>
              </w:numPr>
              <w:ind w:left="510"/>
              <w:rPr>
                <w:rFonts w:ascii="Arial" w:hAnsi="Arial" w:cs="Arial"/>
                <w:sz w:val="24"/>
                <w:szCs w:val="24"/>
              </w:rPr>
            </w:pPr>
            <w:r w:rsidRPr="00056D61">
              <w:rPr>
                <w:rFonts w:ascii="Arial" w:hAnsi="Arial" w:cs="Arial"/>
                <w:sz w:val="24"/>
                <w:szCs w:val="24"/>
              </w:rPr>
              <w:t xml:space="preserve">Estimate and measure </w:t>
            </w:r>
            <w:r w:rsidR="00664324" w:rsidRPr="00056D61">
              <w:rPr>
                <w:rFonts w:ascii="Arial" w:hAnsi="Arial" w:cs="Arial"/>
                <w:sz w:val="24"/>
                <w:szCs w:val="24"/>
              </w:rPr>
              <w:t>length of objects in both metric and U.S. Customary units, measuring to the nearest inch (</w:t>
            </w:r>
            <w:r w:rsidR="00664324" w:rsidRPr="00056D61">
              <w:rPr>
                <w:rFonts w:ascii="Arial" w:hAnsi="Arial" w:cs="Arial"/>
                <w:sz w:val="24"/>
                <w:szCs w:val="24"/>
              </w:rPr>
              <w:fldChar w:fldCharType="begin"/>
            </w:r>
            <w:r w:rsidR="00664324" w:rsidRPr="00056D61">
              <w:rPr>
                <w:rFonts w:ascii="Arial" w:hAnsi="Arial" w:cs="Arial"/>
                <w:sz w:val="24"/>
                <w:szCs w:val="24"/>
              </w:rPr>
              <w:instrText xml:space="preserve"> EQ </w:instrText>
            </w:r>
            <w:r w:rsidR="00664324" w:rsidRPr="00056D61">
              <w:rPr>
                <w:rFonts w:ascii="Arial" w:hAnsi="Arial" w:cs="Arial"/>
                <w:sz w:val="24"/>
                <w:szCs w:val="24"/>
              </w:rPr>
              <w:fldChar w:fldCharType="end"/>
            </w:r>
            <w:r w:rsidR="00664324" w:rsidRPr="00056D61">
              <w:rPr>
                <w:rFonts w:ascii="Arial" w:hAnsi="Arial" w:cs="Arial"/>
                <w:sz w:val="24"/>
                <w:szCs w:val="24"/>
              </w:rPr>
              <w:fldChar w:fldCharType="begin"/>
            </w:r>
            <w:r w:rsidR="00664324" w:rsidRPr="00056D61">
              <w:rPr>
                <w:rFonts w:ascii="Arial" w:hAnsi="Arial" w:cs="Arial"/>
                <w:sz w:val="24"/>
                <w:szCs w:val="24"/>
              </w:rPr>
              <w:instrText xml:space="preserve"> EQ \F(1,2) </w:instrText>
            </w:r>
            <w:r w:rsidR="00664324" w:rsidRPr="00056D61">
              <w:rPr>
                <w:rFonts w:ascii="Arial" w:hAnsi="Arial" w:cs="Arial"/>
                <w:sz w:val="24"/>
                <w:szCs w:val="24"/>
              </w:rPr>
              <w:fldChar w:fldCharType="end"/>
            </w:r>
            <w:r w:rsidR="00664324" w:rsidRPr="00056D61">
              <w:rPr>
                <w:rFonts w:ascii="Arial" w:hAnsi="Arial" w:cs="Arial"/>
                <w:sz w:val="24"/>
                <w:szCs w:val="24"/>
              </w:rPr>
              <w:t xml:space="preserve">, </w:t>
            </w:r>
            <w:r w:rsidR="00664324" w:rsidRPr="00056D61">
              <w:rPr>
                <w:rFonts w:ascii="Arial" w:hAnsi="Arial" w:cs="Arial"/>
                <w:sz w:val="24"/>
                <w:szCs w:val="24"/>
              </w:rPr>
              <w:fldChar w:fldCharType="begin"/>
            </w:r>
            <w:r w:rsidR="00664324" w:rsidRPr="00056D61">
              <w:rPr>
                <w:rFonts w:ascii="Arial" w:hAnsi="Arial" w:cs="Arial"/>
                <w:sz w:val="24"/>
                <w:szCs w:val="24"/>
              </w:rPr>
              <w:instrText xml:space="preserve"> EQ \F(1,4) </w:instrText>
            </w:r>
            <w:r w:rsidR="00664324" w:rsidRPr="00056D61">
              <w:rPr>
                <w:rFonts w:ascii="Arial" w:hAnsi="Arial" w:cs="Arial"/>
                <w:sz w:val="24"/>
                <w:szCs w:val="24"/>
              </w:rPr>
              <w:fldChar w:fldCharType="end"/>
            </w:r>
            <w:r w:rsidR="00664324" w:rsidRPr="00056D61">
              <w:rPr>
                <w:rFonts w:ascii="Arial" w:hAnsi="Arial" w:cs="Arial"/>
                <w:sz w:val="24"/>
                <w:szCs w:val="24"/>
              </w:rPr>
              <w:t xml:space="preserve">, </w:t>
            </w:r>
            <w:r w:rsidR="00664324" w:rsidRPr="00056D61">
              <w:rPr>
                <w:rFonts w:ascii="Arial" w:hAnsi="Arial" w:cs="Arial"/>
                <w:sz w:val="24"/>
                <w:szCs w:val="24"/>
              </w:rPr>
              <w:fldChar w:fldCharType="begin"/>
            </w:r>
            <w:r w:rsidR="00664324" w:rsidRPr="00056D61">
              <w:rPr>
                <w:rFonts w:ascii="Arial" w:hAnsi="Arial" w:cs="Arial"/>
                <w:sz w:val="24"/>
                <w:szCs w:val="24"/>
              </w:rPr>
              <w:instrText xml:space="preserve"> EQ \F(1,8) </w:instrText>
            </w:r>
            <w:r w:rsidR="00664324" w:rsidRPr="00056D61">
              <w:rPr>
                <w:rFonts w:ascii="Arial" w:hAnsi="Arial" w:cs="Arial"/>
                <w:sz w:val="24"/>
                <w:szCs w:val="24"/>
              </w:rPr>
              <w:fldChar w:fldCharType="end"/>
            </w:r>
            <w:r w:rsidR="00664324" w:rsidRPr="00056D61">
              <w:rPr>
                <w:rFonts w:ascii="Arial" w:hAnsi="Arial" w:cs="Arial"/>
                <w:sz w:val="24"/>
                <w:szCs w:val="24"/>
              </w:rPr>
              <w:t xml:space="preserve">), </w:t>
            </w:r>
            <w:r w:rsidRPr="00056D61">
              <w:rPr>
                <w:rFonts w:ascii="Arial" w:hAnsi="Arial" w:cs="Arial"/>
                <w:sz w:val="24"/>
                <w:szCs w:val="24"/>
              </w:rPr>
              <w:t xml:space="preserve">and to the nearest foot, yard, </w:t>
            </w:r>
            <w:r w:rsidR="00664324" w:rsidRPr="00056D61">
              <w:rPr>
                <w:rFonts w:ascii="Arial" w:hAnsi="Arial" w:cs="Arial"/>
                <w:sz w:val="24"/>
                <w:szCs w:val="24"/>
              </w:rPr>
              <w:t xml:space="preserve">millimeter, centimeter, or meter, and record the </w:t>
            </w:r>
            <w:r w:rsidRPr="00056D61">
              <w:rPr>
                <w:rFonts w:ascii="Arial" w:hAnsi="Arial" w:cs="Arial"/>
                <w:sz w:val="24"/>
                <w:szCs w:val="24"/>
              </w:rPr>
              <w:t>length including the</w:t>
            </w:r>
            <w:r w:rsidR="00664324" w:rsidRPr="00056D61">
              <w:rPr>
                <w:rFonts w:ascii="Arial" w:hAnsi="Arial" w:cs="Arial"/>
                <w:sz w:val="24"/>
                <w:szCs w:val="24"/>
              </w:rPr>
              <w:t xml:space="preserve"> unit of measure (e.g., 24 inches).</w:t>
            </w:r>
            <w:r w:rsidRPr="00056D61">
              <w:rPr>
                <w:rFonts w:ascii="Arial" w:hAnsi="Arial" w:cs="Arial"/>
                <w:sz w:val="24"/>
                <w:szCs w:val="24"/>
              </w:rPr>
              <w:t xml:space="preserve"> (a)</w:t>
            </w:r>
          </w:p>
          <w:p w14:paraId="674CE8E9" w14:textId="77777777" w:rsidR="00664324" w:rsidRPr="00056D61" w:rsidRDefault="00664324" w:rsidP="00056D61">
            <w:pPr>
              <w:pStyle w:val="ListParagraph"/>
              <w:ind w:left="510"/>
              <w:rPr>
                <w:rFonts w:ascii="Arial" w:hAnsi="Arial" w:cs="Arial"/>
                <w:sz w:val="24"/>
                <w:szCs w:val="24"/>
              </w:rPr>
            </w:pPr>
          </w:p>
        </w:tc>
        <w:tc>
          <w:tcPr>
            <w:tcW w:w="720" w:type="dxa"/>
          </w:tcPr>
          <w:p w14:paraId="0C90115B" w14:textId="77777777" w:rsidR="00664324" w:rsidRPr="00743302" w:rsidRDefault="00664324" w:rsidP="005C3547">
            <w:pPr>
              <w:ind w:left="362" w:hanging="362"/>
              <w:rPr>
                <w:sz w:val="36"/>
                <w:szCs w:val="36"/>
              </w:rPr>
            </w:pPr>
          </w:p>
        </w:tc>
        <w:tc>
          <w:tcPr>
            <w:tcW w:w="720" w:type="dxa"/>
          </w:tcPr>
          <w:p w14:paraId="0DF69A51" w14:textId="77777777" w:rsidR="00664324" w:rsidRDefault="00664324" w:rsidP="005C3547">
            <w:pPr>
              <w:ind w:left="362" w:hanging="362"/>
              <w:rPr>
                <w:sz w:val="24"/>
                <w:szCs w:val="24"/>
              </w:rPr>
            </w:pPr>
          </w:p>
        </w:tc>
        <w:tc>
          <w:tcPr>
            <w:tcW w:w="810" w:type="dxa"/>
          </w:tcPr>
          <w:p w14:paraId="488AC920" w14:textId="77777777" w:rsidR="00664324" w:rsidRDefault="00664324" w:rsidP="005C3547">
            <w:pPr>
              <w:ind w:left="362" w:hanging="362"/>
              <w:rPr>
                <w:sz w:val="24"/>
                <w:szCs w:val="24"/>
              </w:rPr>
            </w:pPr>
          </w:p>
        </w:tc>
        <w:tc>
          <w:tcPr>
            <w:tcW w:w="720" w:type="dxa"/>
          </w:tcPr>
          <w:p w14:paraId="0F52B735" w14:textId="77777777" w:rsidR="00664324" w:rsidRDefault="00664324" w:rsidP="005C3547">
            <w:pPr>
              <w:ind w:left="362" w:hanging="362"/>
              <w:rPr>
                <w:sz w:val="24"/>
                <w:szCs w:val="24"/>
              </w:rPr>
            </w:pPr>
          </w:p>
        </w:tc>
        <w:tc>
          <w:tcPr>
            <w:tcW w:w="810" w:type="dxa"/>
          </w:tcPr>
          <w:p w14:paraId="734B12EA" w14:textId="77777777" w:rsidR="00664324" w:rsidRDefault="00664324" w:rsidP="005C3547">
            <w:pPr>
              <w:ind w:left="362" w:hanging="362"/>
              <w:rPr>
                <w:sz w:val="24"/>
                <w:szCs w:val="24"/>
              </w:rPr>
            </w:pPr>
          </w:p>
        </w:tc>
        <w:tc>
          <w:tcPr>
            <w:tcW w:w="720" w:type="dxa"/>
          </w:tcPr>
          <w:p w14:paraId="222190B9" w14:textId="77777777" w:rsidR="00664324" w:rsidRDefault="00664324" w:rsidP="005C3547">
            <w:pPr>
              <w:ind w:left="362" w:hanging="362"/>
              <w:rPr>
                <w:sz w:val="24"/>
                <w:szCs w:val="24"/>
              </w:rPr>
            </w:pPr>
          </w:p>
        </w:tc>
      </w:tr>
      <w:tr w:rsidR="00664324" w14:paraId="570D1E57" w14:textId="77777777" w:rsidTr="005C3547">
        <w:tc>
          <w:tcPr>
            <w:tcW w:w="6498" w:type="dxa"/>
          </w:tcPr>
          <w:p w14:paraId="7E993F72" w14:textId="1C783A05" w:rsidR="00664324" w:rsidRPr="00056D61" w:rsidRDefault="00664324" w:rsidP="00DF127A">
            <w:pPr>
              <w:pStyle w:val="ListParagraph"/>
              <w:numPr>
                <w:ilvl w:val="0"/>
                <w:numId w:val="72"/>
              </w:numPr>
              <w:ind w:left="510"/>
              <w:rPr>
                <w:rFonts w:ascii="Arial" w:hAnsi="Arial" w:cs="Arial"/>
                <w:sz w:val="24"/>
                <w:szCs w:val="24"/>
              </w:rPr>
            </w:pPr>
            <w:r w:rsidRPr="00056D61">
              <w:rPr>
                <w:rFonts w:ascii="Arial" w:hAnsi="Arial" w:cs="Arial"/>
                <w:sz w:val="24"/>
                <w:szCs w:val="24"/>
              </w:rPr>
              <w:t>Compare est</w:t>
            </w:r>
            <w:r w:rsidR="00056D61" w:rsidRPr="00056D61">
              <w:rPr>
                <w:rFonts w:ascii="Arial" w:hAnsi="Arial" w:cs="Arial"/>
                <w:sz w:val="24"/>
                <w:szCs w:val="24"/>
              </w:rPr>
              <w:t xml:space="preserve">imates of the length </w:t>
            </w:r>
            <w:r w:rsidRPr="00056D61">
              <w:rPr>
                <w:rFonts w:ascii="Arial" w:hAnsi="Arial" w:cs="Arial"/>
                <w:sz w:val="24"/>
                <w:szCs w:val="24"/>
              </w:rPr>
              <w:t>with the actual meas</w:t>
            </w:r>
            <w:r w:rsidR="00056D61" w:rsidRPr="00056D61">
              <w:rPr>
                <w:rFonts w:ascii="Arial" w:hAnsi="Arial" w:cs="Arial"/>
                <w:sz w:val="24"/>
                <w:szCs w:val="24"/>
              </w:rPr>
              <w:t>urement of the length</w:t>
            </w:r>
            <w:r w:rsidRPr="00056D61">
              <w:rPr>
                <w:rFonts w:ascii="Arial" w:hAnsi="Arial" w:cs="Arial"/>
                <w:sz w:val="24"/>
                <w:szCs w:val="24"/>
              </w:rPr>
              <w:t>.</w:t>
            </w:r>
            <w:r w:rsidR="00056D61" w:rsidRPr="00056D61">
              <w:rPr>
                <w:rFonts w:ascii="Arial" w:hAnsi="Arial" w:cs="Arial"/>
                <w:sz w:val="24"/>
                <w:szCs w:val="24"/>
              </w:rPr>
              <w:t xml:space="preserve"> (a)</w:t>
            </w:r>
          </w:p>
          <w:p w14:paraId="5824014F" w14:textId="77777777" w:rsidR="00664324" w:rsidRPr="00056D61" w:rsidRDefault="00664324" w:rsidP="00056D61">
            <w:pPr>
              <w:pStyle w:val="ListParagraph"/>
              <w:ind w:left="510"/>
              <w:rPr>
                <w:rFonts w:ascii="Arial" w:hAnsi="Arial" w:cs="Arial"/>
                <w:sz w:val="24"/>
                <w:szCs w:val="24"/>
              </w:rPr>
            </w:pPr>
          </w:p>
        </w:tc>
        <w:tc>
          <w:tcPr>
            <w:tcW w:w="720" w:type="dxa"/>
          </w:tcPr>
          <w:p w14:paraId="78530824" w14:textId="77777777" w:rsidR="00664324" w:rsidRPr="00743302" w:rsidRDefault="00664324" w:rsidP="005C3547">
            <w:pPr>
              <w:ind w:left="362" w:hanging="362"/>
              <w:rPr>
                <w:sz w:val="36"/>
                <w:szCs w:val="36"/>
              </w:rPr>
            </w:pPr>
          </w:p>
        </w:tc>
        <w:tc>
          <w:tcPr>
            <w:tcW w:w="720" w:type="dxa"/>
          </w:tcPr>
          <w:p w14:paraId="246C421E" w14:textId="77777777" w:rsidR="00664324" w:rsidRDefault="00664324" w:rsidP="005C3547">
            <w:pPr>
              <w:ind w:left="362" w:hanging="362"/>
              <w:rPr>
                <w:sz w:val="24"/>
                <w:szCs w:val="24"/>
              </w:rPr>
            </w:pPr>
          </w:p>
        </w:tc>
        <w:tc>
          <w:tcPr>
            <w:tcW w:w="810" w:type="dxa"/>
          </w:tcPr>
          <w:p w14:paraId="6831483F" w14:textId="77777777" w:rsidR="00664324" w:rsidRDefault="00664324" w:rsidP="005C3547">
            <w:pPr>
              <w:ind w:left="362" w:hanging="362"/>
              <w:rPr>
                <w:sz w:val="24"/>
                <w:szCs w:val="24"/>
              </w:rPr>
            </w:pPr>
          </w:p>
        </w:tc>
        <w:tc>
          <w:tcPr>
            <w:tcW w:w="720" w:type="dxa"/>
          </w:tcPr>
          <w:p w14:paraId="45AD8070" w14:textId="77777777" w:rsidR="00664324" w:rsidRDefault="00664324" w:rsidP="005C3547">
            <w:pPr>
              <w:ind w:left="362" w:hanging="362"/>
              <w:rPr>
                <w:sz w:val="24"/>
                <w:szCs w:val="24"/>
              </w:rPr>
            </w:pPr>
          </w:p>
        </w:tc>
        <w:tc>
          <w:tcPr>
            <w:tcW w:w="810" w:type="dxa"/>
          </w:tcPr>
          <w:p w14:paraId="2C252394" w14:textId="77777777" w:rsidR="00664324" w:rsidRDefault="00664324" w:rsidP="005C3547">
            <w:pPr>
              <w:ind w:left="362" w:hanging="362"/>
              <w:rPr>
                <w:sz w:val="24"/>
                <w:szCs w:val="24"/>
              </w:rPr>
            </w:pPr>
          </w:p>
        </w:tc>
        <w:tc>
          <w:tcPr>
            <w:tcW w:w="720" w:type="dxa"/>
          </w:tcPr>
          <w:p w14:paraId="27D2A4E8" w14:textId="77777777" w:rsidR="00664324" w:rsidRDefault="00664324" w:rsidP="005C3547">
            <w:pPr>
              <w:ind w:left="362" w:hanging="362"/>
              <w:rPr>
                <w:sz w:val="24"/>
                <w:szCs w:val="24"/>
              </w:rPr>
            </w:pPr>
          </w:p>
        </w:tc>
      </w:tr>
      <w:tr w:rsidR="00664324" w14:paraId="1E82C232" w14:textId="77777777" w:rsidTr="005C3547">
        <w:tc>
          <w:tcPr>
            <w:tcW w:w="6498" w:type="dxa"/>
          </w:tcPr>
          <w:p w14:paraId="2C1B5FA3" w14:textId="3EAFD388" w:rsidR="00056D61" w:rsidRPr="00056D61" w:rsidRDefault="00056D61" w:rsidP="00DF127A">
            <w:pPr>
              <w:pStyle w:val="Default"/>
              <w:numPr>
                <w:ilvl w:val="0"/>
                <w:numId w:val="72"/>
              </w:numPr>
              <w:ind w:left="510"/>
              <w:rPr>
                <w:color w:val="auto"/>
              </w:rPr>
            </w:pPr>
            <w:r w:rsidRPr="00056D61">
              <w:t xml:space="preserve">Determine an appropriate unit of measure (ounce, pound, gram, and kilogram) to use when measuring the weight/mass of everyday objects in both U.S. Customary and metric units. (b) </w:t>
            </w:r>
          </w:p>
          <w:p w14:paraId="34B59714" w14:textId="77777777" w:rsidR="00664324" w:rsidRPr="00056D61" w:rsidRDefault="00664324" w:rsidP="00056D61">
            <w:pPr>
              <w:pStyle w:val="ListParagraph"/>
              <w:ind w:left="510"/>
              <w:rPr>
                <w:rFonts w:ascii="Arial" w:hAnsi="Arial" w:cs="Arial"/>
                <w:sz w:val="24"/>
                <w:szCs w:val="24"/>
              </w:rPr>
            </w:pPr>
          </w:p>
        </w:tc>
        <w:tc>
          <w:tcPr>
            <w:tcW w:w="720" w:type="dxa"/>
          </w:tcPr>
          <w:p w14:paraId="3571B8AD" w14:textId="77777777" w:rsidR="00664324" w:rsidRPr="00743302" w:rsidRDefault="00664324" w:rsidP="005C3547">
            <w:pPr>
              <w:ind w:left="362" w:hanging="362"/>
              <w:rPr>
                <w:sz w:val="36"/>
                <w:szCs w:val="36"/>
              </w:rPr>
            </w:pPr>
          </w:p>
        </w:tc>
        <w:tc>
          <w:tcPr>
            <w:tcW w:w="720" w:type="dxa"/>
          </w:tcPr>
          <w:p w14:paraId="66C69997" w14:textId="77777777" w:rsidR="00664324" w:rsidRDefault="00664324" w:rsidP="005C3547">
            <w:pPr>
              <w:ind w:left="362" w:hanging="362"/>
              <w:rPr>
                <w:sz w:val="24"/>
                <w:szCs w:val="24"/>
              </w:rPr>
            </w:pPr>
          </w:p>
        </w:tc>
        <w:tc>
          <w:tcPr>
            <w:tcW w:w="810" w:type="dxa"/>
          </w:tcPr>
          <w:p w14:paraId="6BFF2067" w14:textId="77777777" w:rsidR="00664324" w:rsidRDefault="00664324" w:rsidP="005C3547">
            <w:pPr>
              <w:ind w:left="362" w:hanging="362"/>
              <w:rPr>
                <w:sz w:val="24"/>
                <w:szCs w:val="24"/>
              </w:rPr>
            </w:pPr>
          </w:p>
        </w:tc>
        <w:tc>
          <w:tcPr>
            <w:tcW w:w="720" w:type="dxa"/>
          </w:tcPr>
          <w:p w14:paraId="358AF47F" w14:textId="77777777" w:rsidR="00664324" w:rsidRDefault="00664324" w:rsidP="005C3547">
            <w:pPr>
              <w:ind w:left="362" w:hanging="362"/>
              <w:rPr>
                <w:sz w:val="24"/>
                <w:szCs w:val="24"/>
              </w:rPr>
            </w:pPr>
          </w:p>
        </w:tc>
        <w:tc>
          <w:tcPr>
            <w:tcW w:w="810" w:type="dxa"/>
          </w:tcPr>
          <w:p w14:paraId="2ED28753" w14:textId="77777777" w:rsidR="00664324" w:rsidRDefault="00664324" w:rsidP="005C3547">
            <w:pPr>
              <w:ind w:left="362" w:hanging="362"/>
              <w:rPr>
                <w:sz w:val="24"/>
                <w:szCs w:val="24"/>
              </w:rPr>
            </w:pPr>
          </w:p>
        </w:tc>
        <w:tc>
          <w:tcPr>
            <w:tcW w:w="720" w:type="dxa"/>
          </w:tcPr>
          <w:p w14:paraId="5D9E572A" w14:textId="77777777" w:rsidR="00664324" w:rsidRDefault="00664324" w:rsidP="005C3547">
            <w:pPr>
              <w:ind w:left="362" w:hanging="362"/>
              <w:rPr>
                <w:sz w:val="24"/>
                <w:szCs w:val="24"/>
              </w:rPr>
            </w:pPr>
          </w:p>
        </w:tc>
      </w:tr>
      <w:tr w:rsidR="00056D61" w14:paraId="566B580C" w14:textId="77777777" w:rsidTr="005C3547">
        <w:tc>
          <w:tcPr>
            <w:tcW w:w="6498" w:type="dxa"/>
          </w:tcPr>
          <w:p w14:paraId="468049F8" w14:textId="58746E79" w:rsidR="00056D61" w:rsidRPr="00056D61" w:rsidRDefault="00056D61" w:rsidP="00DF127A">
            <w:pPr>
              <w:pStyle w:val="Default"/>
              <w:numPr>
                <w:ilvl w:val="0"/>
                <w:numId w:val="72"/>
              </w:numPr>
              <w:ind w:left="510"/>
              <w:rPr>
                <w:color w:val="auto"/>
              </w:rPr>
            </w:pPr>
            <w:r w:rsidRPr="00056D61">
              <w:t xml:space="preserve">Estimate and measure the weight/mass of objects in both U.S. Customary and metric units (ounce, pound, gram, or kilogram) to the nearest appropriate measure, using a variety of measuring instruments. (b) </w:t>
            </w:r>
          </w:p>
          <w:p w14:paraId="4A93D023" w14:textId="77777777" w:rsidR="00056D61" w:rsidRPr="00056D61" w:rsidRDefault="00056D61" w:rsidP="00056D61">
            <w:pPr>
              <w:pStyle w:val="Default"/>
              <w:ind w:left="510"/>
              <w:rPr>
                <w:color w:val="auto"/>
              </w:rPr>
            </w:pPr>
          </w:p>
        </w:tc>
        <w:tc>
          <w:tcPr>
            <w:tcW w:w="720" w:type="dxa"/>
          </w:tcPr>
          <w:p w14:paraId="23A4B691" w14:textId="77777777" w:rsidR="00056D61" w:rsidRPr="00743302" w:rsidRDefault="00056D61" w:rsidP="005C3547">
            <w:pPr>
              <w:ind w:left="362" w:hanging="362"/>
              <w:rPr>
                <w:sz w:val="36"/>
                <w:szCs w:val="36"/>
              </w:rPr>
            </w:pPr>
          </w:p>
        </w:tc>
        <w:tc>
          <w:tcPr>
            <w:tcW w:w="720" w:type="dxa"/>
          </w:tcPr>
          <w:p w14:paraId="00FCA914" w14:textId="77777777" w:rsidR="00056D61" w:rsidRDefault="00056D61" w:rsidP="005C3547">
            <w:pPr>
              <w:ind w:left="362" w:hanging="362"/>
              <w:rPr>
                <w:sz w:val="24"/>
                <w:szCs w:val="24"/>
              </w:rPr>
            </w:pPr>
          </w:p>
        </w:tc>
        <w:tc>
          <w:tcPr>
            <w:tcW w:w="810" w:type="dxa"/>
          </w:tcPr>
          <w:p w14:paraId="77EF13EB" w14:textId="77777777" w:rsidR="00056D61" w:rsidRDefault="00056D61" w:rsidP="005C3547">
            <w:pPr>
              <w:ind w:left="362" w:hanging="362"/>
              <w:rPr>
                <w:sz w:val="24"/>
                <w:szCs w:val="24"/>
              </w:rPr>
            </w:pPr>
          </w:p>
        </w:tc>
        <w:tc>
          <w:tcPr>
            <w:tcW w:w="720" w:type="dxa"/>
          </w:tcPr>
          <w:p w14:paraId="29DC0C4B" w14:textId="77777777" w:rsidR="00056D61" w:rsidRDefault="00056D61" w:rsidP="005C3547">
            <w:pPr>
              <w:ind w:left="362" w:hanging="362"/>
              <w:rPr>
                <w:sz w:val="24"/>
                <w:szCs w:val="24"/>
              </w:rPr>
            </w:pPr>
          </w:p>
        </w:tc>
        <w:tc>
          <w:tcPr>
            <w:tcW w:w="810" w:type="dxa"/>
          </w:tcPr>
          <w:p w14:paraId="79D06A3E" w14:textId="77777777" w:rsidR="00056D61" w:rsidRDefault="00056D61" w:rsidP="005C3547">
            <w:pPr>
              <w:ind w:left="362" w:hanging="362"/>
              <w:rPr>
                <w:sz w:val="24"/>
                <w:szCs w:val="24"/>
              </w:rPr>
            </w:pPr>
          </w:p>
        </w:tc>
        <w:tc>
          <w:tcPr>
            <w:tcW w:w="720" w:type="dxa"/>
          </w:tcPr>
          <w:p w14:paraId="4B88B3ED" w14:textId="77777777" w:rsidR="00056D61" w:rsidRDefault="00056D61" w:rsidP="005C3547">
            <w:pPr>
              <w:ind w:left="362" w:hanging="362"/>
              <w:rPr>
                <w:sz w:val="24"/>
                <w:szCs w:val="24"/>
              </w:rPr>
            </w:pPr>
          </w:p>
        </w:tc>
      </w:tr>
      <w:tr w:rsidR="00056D61" w14:paraId="289CA7D1" w14:textId="77777777" w:rsidTr="005C3547">
        <w:tc>
          <w:tcPr>
            <w:tcW w:w="6498" w:type="dxa"/>
          </w:tcPr>
          <w:p w14:paraId="363D5AD8" w14:textId="36D09E2A" w:rsidR="00056D61" w:rsidRPr="00056D61" w:rsidRDefault="00056D61" w:rsidP="00DF127A">
            <w:pPr>
              <w:pStyle w:val="Default"/>
              <w:numPr>
                <w:ilvl w:val="0"/>
                <w:numId w:val="72"/>
              </w:numPr>
              <w:ind w:left="510"/>
              <w:rPr>
                <w:color w:val="auto"/>
              </w:rPr>
            </w:pPr>
            <w:r w:rsidRPr="00056D61">
              <w:t xml:space="preserve">Record the weight/mass of an object with the unit of measure (e.g., 24 grams). (b) </w:t>
            </w:r>
          </w:p>
          <w:p w14:paraId="762B9D0A" w14:textId="77777777" w:rsidR="00056D61" w:rsidRPr="00056D61" w:rsidRDefault="00056D61" w:rsidP="00056D61">
            <w:pPr>
              <w:pStyle w:val="Default"/>
              <w:ind w:left="510"/>
              <w:rPr>
                <w:color w:val="auto"/>
              </w:rPr>
            </w:pPr>
          </w:p>
        </w:tc>
        <w:tc>
          <w:tcPr>
            <w:tcW w:w="720" w:type="dxa"/>
          </w:tcPr>
          <w:p w14:paraId="02347C40" w14:textId="77777777" w:rsidR="00056D61" w:rsidRPr="00743302" w:rsidRDefault="00056D61" w:rsidP="005C3547">
            <w:pPr>
              <w:ind w:left="362" w:hanging="362"/>
              <w:rPr>
                <w:sz w:val="36"/>
                <w:szCs w:val="36"/>
              </w:rPr>
            </w:pPr>
          </w:p>
        </w:tc>
        <w:tc>
          <w:tcPr>
            <w:tcW w:w="720" w:type="dxa"/>
          </w:tcPr>
          <w:p w14:paraId="328F6138" w14:textId="77777777" w:rsidR="00056D61" w:rsidRDefault="00056D61" w:rsidP="005C3547">
            <w:pPr>
              <w:ind w:left="362" w:hanging="362"/>
              <w:rPr>
                <w:sz w:val="24"/>
                <w:szCs w:val="24"/>
              </w:rPr>
            </w:pPr>
          </w:p>
        </w:tc>
        <w:tc>
          <w:tcPr>
            <w:tcW w:w="810" w:type="dxa"/>
          </w:tcPr>
          <w:p w14:paraId="41915D24" w14:textId="77777777" w:rsidR="00056D61" w:rsidRDefault="00056D61" w:rsidP="005C3547">
            <w:pPr>
              <w:ind w:left="362" w:hanging="362"/>
              <w:rPr>
                <w:sz w:val="24"/>
                <w:szCs w:val="24"/>
              </w:rPr>
            </w:pPr>
          </w:p>
        </w:tc>
        <w:tc>
          <w:tcPr>
            <w:tcW w:w="720" w:type="dxa"/>
          </w:tcPr>
          <w:p w14:paraId="00AEF69D" w14:textId="77777777" w:rsidR="00056D61" w:rsidRDefault="00056D61" w:rsidP="005C3547">
            <w:pPr>
              <w:ind w:left="362" w:hanging="362"/>
              <w:rPr>
                <w:sz w:val="24"/>
                <w:szCs w:val="24"/>
              </w:rPr>
            </w:pPr>
          </w:p>
        </w:tc>
        <w:tc>
          <w:tcPr>
            <w:tcW w:w="810" w:type="dxa"/>
          </w:tcPr>
          <w:p w14:paraId="533791EB" w14:textId="77777777" w:rsidR="00056D61" w:rsidRDefault="00056D61" w:rsidP="005C3547">
            <w:pPr>
              <w:ind w:left="362" w:hanging="362"/>
              <w:rPr>
                <w:sz w:val="24"/>
                <w:szCs w:val="24"/>
              </w:rPr>
            </w:pPr>
          </w:p>
        </w:tc>
        <w:tc>
          <w:tcPr>
            <w:tcW w:w="720" w:type="dxa"/>
          </w:tcPr>
          <w:p w14:paraId="15E5B6A5" w14:textId="77777777" w:rsidR="00056D61" w:rsidRDefault="00056D61" w:rsidP="005C3547">
            <w:pPr>
              <w:ind w:left="362" w:hanging="362"/>
              <w:rPr>
                <w:sz w:val="24"/>
                <w:szCs w:val="24"/>
              </w:rPr>
            </w:pPr>
          </w:p>
        </w:tc>
      </w:tr>
      <w:tr w:rsidR="00056D61" w14:paraId="46251FBC" w14:textId="77777777" w:rsidTr="005C3547">
        <w:tc>
          <w:tcPr>
            <w:tcW w:w="6498" w:type="dxa"/>
          </w:tcPr>
          <w:p w14:paraId="4FA5CEA1" w14:textId="3D3F05AB" w:rsidR="00056D61" w:rsidRPr="00056D61" w:rsidRDefault="00056D61" w:rsidP="00DF127A">
            <w:pPr>
              <w:pStyle w:val="Default"/>
              <w:numPr>
                <w:ilvl w:val="0"/>
                <w:numId w:val="72"/>
              </w:numPr>
              <w:ind w:left="510"/>
              <w:rPr>
                <w:color w:val="auto"/>
              </w:rPr>
            </w:pPr>
            <w:r w:rsidRPr="00056D61">
              <w:t xml:space="preserve">Given the equivalent measure of one unit, identify equivalent measures between units within the U.S. Customary system for: </w:t>
            </w:r>
          </w:p>
          <w:p w14:paraId="26F4D6C6" w14:textId="42B7C2D8" w:rsidR="00056D61" w:rsidRPr="00056D61" w:rsidRDefault="00056D61" w:rsidP="00DF127A">
            <w:pPr>
              <w:pStyle w:val="Default"/>
              <w:numPr>
                <w:ilvl w:val="2"/>
                <w:numId w:val="73"/>
              </w:numPr>
              <w:ind w:left="870" w:hanging="300"/>
            </w:pPr>
            <w:r w:rsidRPr="00056D61">
              <w:t xml:space="preserve">length (inches and feet, feet and yards, inches and yards); yards and miles; </w:t>
            </w:r>
          </w:p>
          <w:p w14:paraId="19E02D11" w14:textId="2CF83BDA" w:rsidR="00056D61" w:rsidRPr="00056D61" w:rsidRDefault="00056D61" w:rsidP="00DF127A">
            <w:pPr>
              <w:pStyle w:val="Default"/>
              <w:numPr>
                <w:ilvl w:val="2"/>
                <w:numId w:val="73"/>
              </w:numPr>
              <w:ind w:left="870" w:hanging="300"/>
            </w:pPr>
            <w:r w:rsidRPr="00056D61">
              <w:t xml:space="preserve">weight/mass (ounces and pounds); and </w:t>
            </w:r>
          </w:p>
          <w:p w14:paraId="482DB56C" w14:textId="3A31F450" w:rsidR="00056D61" w:rsidRPr="00056D61" w:rsidRDefault="00056D61" w:rsidP="00DF127A">
            <w:pPr>
              <w:pStyle w:val="Default"/>
              <w:numPr>
                <w:ilvl w:val="2"/>
                <w:numId w:val="73"/>
              </w:numPr>
              <w:ind w:left="870" w:hanging="300"/>
            </w:pPr>
            <w:r w:rsidRPr="00056D61">
              <w:t xml:space="preserve">liquid volume (cups, pints, quarts, and gallons). (c) </w:t>
            </w:r>
          </w:p>
          <w:p w14:paraId="56749066" w14:textId="77777777" w:rsidR="00056D61" w:rsidRPr="00056D61" w:rsidRDefault="00056D61" w:rsidP="00056D61">
            <w:pPr>
              <w:pStyle w:val="Default"/>
              <w:ind w:left="510"/>
              <w:rPr>
                <w:color w:val="auto"/>
              </w:rPr>
            </w:pPr>
          </w:p>
        </w:tc>
        <w:tc>
          <w:tcPr>
            <w:tcW w:w="720" w:type="dxa"/>
          </w:tcPr>
          <w:p w14:paraId="50D47BF6" w14:textId="77777777" w:rsidR="00056D61" w:rsidRPr="00743302" w:rsidRDefault="00056D61" w:rsidP="005C3547">
            <w:pPr>
              <w:ind w:left="362" w:hanging="362"/>
              <w:rPr>
                <w:sz w:val="36"/>
                <w:szCs w:val="36"/>
              </w:rPr>
            </w:pPr>
          </w:p>
        </w:tc>
        <w:tc>
          <w:tcPr>
            <w:tcW w:w="720" w:type="dxa"/>
          </w:tcPr>
          <w:p w14:paraId="02A45D38" w14:textId="77777777" w:rsidR="00056D61" w:rsidRDefault="00056D61" w:rsidP="005C3547">
            <w:pPr>
              <w:ind w:left="362" w:hanging="362"/>
              <w:rPr>
                <w:sz w:val="24"/>
                <w:szCs w:val="24"/>
              </w:rPr>
            </w:pPr>
          </w:p>
        </w:tc>
        <w:tc>
          <w:tcPr>
            <w:tcW w:w="810" w:type="dxa"/>
          </w:tcPr>
          <w:p w14:paraId="7698E071" w14:textId="77777777" w:rsidR="00056D61" w:rsidRDefault="00056D61" w:rsidP="005C3547">
            <w:pPr>
              <w:ind w:left="362" w:hanging="362"/>
              <w:rPr>
                <w:sz w:val="24"/>
                <w:szCs w:val="24"/>
              </w:rPr>
            </w:pPr>
          </w:p>
        </w:tc>
        <w:tc>
          <w:tcPr>
            <w:tcW w:w="720" w:type="dxa"/>
          </w:tcPr>
          <w:p w14:paraId="61E74A9C" w14:textId="77777777" w:rsidR="00056D61" w:rsidRDefault="00056D61" w:rsidP="005C3547">
            <w:pPr>
              <w:ind w:left="362" w:hanging="362"/>
              <w:rPr>
                <w:sz w:val="24"/>
                <w:szCs w:val="24"/>
              </w:rPr>
            </w:pPr>
          </w:p>
        </w:tc>
        <w:tc>
          <w:tcPr>
            <w:tcW w:w="810" w:type="dxa"/>
          </w:tcPr>
          <w:p w14:paraId="0126214F" w14:textId="77777777" w:rsidR="00056D61" w:rsidRDefault="00056D61" w:rsidP="005C3547">
            <w:pPr>
              <w:ind w:left="362" w:hanging="362"/>
              <w:rPr>
                <w:sz w:val="24"/>
                <w:szCs w:val="24"/>
              </w:rPr>
            </w:pPr>
          </w:p>
        </w:tc>
        <w:tc>
          <w:tcPr>
            <w:tcW w:w="720" w:type="dxa"/>
          </w:tcPr>
          <w:p w14:paraId="2ED896FC" w14:textId="77777777" w:rsidR="00056D61" w:rsidRDefault="00056D61" w:rsidP="005C3547">
            <w:pPr>
              <w:ind w:left="362" w:hanging="362"/>
              <w:rPr>
                <w:sz w:val="24"/>
                <w:szCs w:val="24"/>
              </w:rPr>
            </w:pPr>
          </w:p>
        </w:tc>
      </w:tr>
      <w:tr w:rsidR="00056D61" w14:paraId="280130CE" w14:textId="77777777" w:rsidTr="005C3547">
        <w:tc>
          <w:tcPr>
            <w:tcW w:w="6498" w:type="dxa"/>
          </w:tcPr>
          <w:p w14:paraId="5C2978C3" w14:textId="20DD276F" w:rsidR="00056D61" w:rsidRPr="00B10337" w:rsidRDefault="00056D61" w:rsidP="00DF127A">
            <w:pPr>
              <w:pStyle w:val="Default"/>
              <w:numPr>
                <w:ilvl w:val="0"/>
                <w:numId w:val="72"/>
              </w:numPr>
              <w:ind w:left="510"/>
              <w:rPr>
                <w:color w:val="auto"/>
              </w:rPr>
            </w:pPr>
            <w:r w:rsidRPr="00056D61">
              <w:t xml:space="preserve">Solve practical problems that involve length, weight/mass, and liquid volume in U.S. Customary units. (d) </w:t>
            </w:r>
          </w:p>
          <w:p w14:paraId="66552552" w14:textId="77777777" w:rsidR="00056D61" w:rsidRPr="00056D61" w:rsidRDefault="00056D61" w:rsidP="00056D61">
            <w:pPr>
              <w:pStyle w:val="Default"/>
              <w:ind w:left="510"/>
              <w:rPr>
                <w:color w:val="auto"/>
              </w:rPr>
            </w:pPr>
          </w:p>
        </w:tc>
        <w:tc>
          <w:tcPr>
            <w:tcW w:w="720" w:type="dxa"/>
          </w:tcPr>
          <w:p w14:paraId="6B8596E0" w14:textId="77777777" w:rsidR="00056D61" w:rsidRPr="00743302" w:rsidRDefault="00056D61" w:rsidP="005C3547">
            <w:pPr>
              <w:ind w:left="362" w:hanging="362"/>
              <w:rPr>
                <w:sz w:val="36"/>
                <w:szCs w:val="36"/>
              </w:rPr>
            </w:pPr>
          </w:p>
        </w:tc>
        <w:tc>
          <w:tcPr>
            <w:tcW w:w="720" w:type="dxa"/>
          </w:tcPr>
          <w:p w14:paraId="7EF9F247" w14:textId="77777777" w:rsidR="00056D61" w:rsidRDefault="00056D61" w:rsidP="005C3547">
            <w:pPr>
              <w:ind w:left="362" w:hanging="362"/>
              <w:rPr>
                <w:sz w:val="24"/>
                <w:szCs w:val="24"/>
              </w:rPr>
            </w:pPr>
          </w:p>
        </w:tc>
        <w:tc>
          <w:tcPr>
            <w:tcW w:w="810" w:type="dxa"/>
          </w:tcPr>
          <w:p w14:paraId="55D08501" w14:textId="77777777" w:rsidR="00056D61" w:rsidRDefault="00056D61" w:rsidP="005C3547">
            <w:pPr>
              <w:ind w:left="362" w:hanging="362"/>
              <w:rPr>
                <w:sz w:val="24"/>
                <w:szCs w:val="24"/>
              </w:rPr>
            </w:pPr>
          </w:p>
        </w:tc>
        <w:tc>
          <w:tcPr>
            <w:tcW w:w="720" w:type="dxa"/>
          </w:tcPr>
          <w:p w14:paraId="3B8B50E7" w14:textId="77777777" w:rsidR="00056D61" w:rsidRDefault="00056D61" w:rsidP="005C3547">
            <w:pPr>
              <w:ind w:left="362" w:hanging="362"/>
              <w:rPr>
                <w:sz w:val="24"/>
                <w:szCs w:val="24"/>
              </w:rPr>
            </w:pPr>
          </w:p>
        </w:tc>
        <w:tc>
          <w:tcPr>
            <w:tcW w:w="810" w:type="dxa"/>
          </w:tcPr>
          <w:p w14:paraId="6AAB8A14" w14:textId="77777777" w:rsidR="00056D61" w:rsidRDefault="00056D61" w:rsidP="005C3547">
            <w:pPr>
              <w:ind w:left="362" w:hanging="362"/>
              <w:rPr>
                <w:sz w:val="24"/>
                <w:szCs w:val="24"/>
              </w:rPr>
            </w:pPr>
          </w:p>
        </w:tc>
        <w:tc>
          <w:tcPr>
            <w:tcW w:w="720" w:type="dxa"/>
          </w:tcPr>
          <w:p w14:paraId="51DD0B23" w14:textId="77777777" w:rsidR="00056D61" w:rsidRDefault="00056D61" w:rsidP="005C3547">
            <w:pPr>
              <w:ind w:left="362" w:hanging="362"/>
              <w:rPr>
                <w:sz w:val="24"/>
                <w:szCs w:val="24"/>
              </w:rPr>
            </w:pPr>
          </w:p>
        </w:tc>
      </w:tr>
    </w:tbl>
    <w:p w14:paraId="11F0FEE3" w14:textId="3062234E" w:rsidR="00664324" w:rsidRDefault="00664324" w:rsidP="00806246">
      <w:pPr>
        <w:contextualSpacing/>
        <w:rPr>
          <w:rFonts w:ascii="Arial" w:hAnsi="Arial" w:cs="Arial"/>
          <w:b/>
          <w:i/>
          <w:sz w:val="20"/>
          <w:szCs w:val="20"/>
        </w:rPr>
      </w:pPr>
    </w:p>
    <w:p w14:paraId="656EFA58" w14:textId="77777777" w:rsidR="00664324" w:rsidRDefault="00664324" w:rsidP="00664324">
      <w:pPr>
        <w:spacing w:line="240" w:lineRule="auto"/>
        <w:contextualSpacing/>
        <w:rPr>
          <w:rFonts w:ascii="Arial" w:hAnsi="Arial" w:cs="Arial"/>
          <w:b/>
          <w:caps/>
          <w:sz w:val="32"/>
          <w:szCs w:val="32"/>
        </w:rPr>
      </w:pPr>
    </w:p>
    <w:p w14:paraId="6D86DE6E" w14:textId="77777777" w:rsidR="00664324" w:rsidRDefault="00664324" w:rsidP="00664324">
      <w:pPr>
        <w:spacing w:line="240" w:lineRule="auto"/>
        <w:contextualSpacing/>
        <w:rPr>
          <w:rFonts w:ascii="Arial" w:hAnsi="Arial" w:cs="Arial"/>
          <w:b/>
          <w:caps/>
          <w:sz w:val="32"/>
          <w:szCs w:val="32"/>
        </w:rPr>
        <w:sectPr w:rsidR="00664324" w:rsidSect="00934688">
          <w:pgSz w:w="12240" w:h="15840"/>
          <w:pgMar w:top="720" w:right="720" w:bottom="720" w:left="720" w:header="720" w:footer="720" w:gutter="0"/>
          <w:cols w:space="720"/>
          <w:docGrid w:linePitch="360"/>
        </w:sectPr>
      </w:pPr>
    </w:p>
    <w:p w14:paraId="2898159D" w14:textId="6939A78C" w:rsidR="00664324" w:rsidRPr="000A3D1C" w:rsidRDefault="00664324" w:rsidP="000A3D1C">
      <w:pPr>
        <w:spacing w:line="240" w:lineRule="auto"/>
        <w:contextualSpacing/>
        <w:rPr>
          <w:rFonts w:ascii="Arial" w:hAnsi="Arial" w:cs="Arial"/>
          <w:b/>
          <w:sz w:val="28"/>
          <w:szCs w:val="28"/>
        </w:rPr>
      </w:pPr>
      <w:r w:rsidRPr="001B6856">
        <w:rPr>
          <w:rFonts w:ascii="Arial" w:hAnsi="Arial" w:cs="Arial"/>
          <w:b/>
          <w:caps/>
          <w:sz w:val="32"/>
          <w:szCs w:val="32"/>
        </w:rPr>
        <w:lastRenderedPageBreak/>
        <w:t xml:space="preserve">Grade </w:t>
      </w:r>
      <w:r>
        <w:rPr>
          <w:rFonts w:ascii="Arial" w:hAnsi="Arial" w:cs="Arial"/>
          <w:b/>
          <w:caps/>
          <w:sz w:val="32"/>
          <w:szCs w:val="32"/>
        </w:rPr>
        <w:t>4</w:t>
      </w:r>
      <w:r w:rsidRPr="001B6856">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Name: _________________________</w:t>
      </w:r>
    </w:p>
    <w:p w14:paraId="6D81E780" w14:textId="77777777" w:rsidR="00664324" w:rsidRPr="00E24438" w:rsidRDefault="00664324" w:rsidP="00664324">
      <w:pPr>
        <w:contextualSpacing/>
        <w:jc w:val="center"/>
        <w:rPr>
          <w:rFonts w:ascii="Arial" w:hAnsi="Arial" w:cs="Arial"/>
          <w:b/>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47EAC8CC" w14:textId="77777777" w:rsidTr="005C3547">
        <w:tc>
          <w:tcPr>
            <w:tcW w:w="6498" w:type="dxa"/>
            <w:vMerge w:val="restart"/>
            <w:shd w:val="clear" w:color="auto" w:fill="CCFFCC"/>
          </w:tcPr>
          <w:p w14:paraId="2B9B0493" w14:textId="61203B43" w:rsidR="00664324" w:rsidRPr="009B11E8" w:rsidRDefault="00007F39" w:rsidP="005C3547">
            <w:pPr>
              <w:rPr>
                <w:b/>
                <w:sz w:val="32"/>
                <w:szCs w:val="32"/>
              </w:rPr>
            </w:pPr>
            <w:r>
              <w:rPr>
                <w:b/>
                <w:sz w:val="32"/>
                <w:szCs w:val="32"/>
              </w:rPr>
              <w:t>4.9</w:t>
            </w:r>
          </w:p>
        </w:tc>
        <w:tc>
          <w:tcPr>
            <w:tcW w:w="1440" w:type="dxa"/>
            <w:gridSpan w:val="2"/>
            <w:shd w:val="clear" w:color="auto" w:fill="CCFFCC"/>
          </w:tcPr>
          <w:p w14:paraId="750B449B" w14:textId="6A9149D5" w:rsidR="00664324" w:rsidRPr="00685ECA" w:rsidRDefault="00007F39"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4C53D9E8" w14:textId="1AB96DF1" w:rsidR="00664324" w:rsidRPr="00685ECA" w:rsidRDefault="00007F39"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47DB6CD3" w14:textId="46B3EF3C" w:rsidR="00664324" w:rsidRPr="00685ECA" w:rsidRDefault="00007F39" w:rsidP="005C3547">
            <w:pPr>
              <w:jc w:val="center"/>
              <w:rPr>
                <w:rFonts w:ascii="Arial" w:hAnsi="Arial" w:cs="Arial"/>
                <w:b/>
                <w:sz w:val="24"/>
                <w:szCs w:val="24"/>
              </w:rPr>
            </w:pPr>
            <w:r>
              <w:rPr>
                <w:rFonts w:ascii="Arial" w:hAnsi="Arial" w:cs="Arial"/>
                <w:b/>
                <w:sz w:val="24"/>
                <w:szCs w:val="24"/>
              </w:rPr>
              <w:t>FA3</w:t>
            </w:r>
          </w:p>
        </w:tc>
      </w:tr>
      <w:tr w:rsidR="00664324" w14:paraId="03B6B240" w14:textId="77777777" w:rsidTr="005C3547">
        <w:tc>
          <w:tcPr>
            <w:tcW w:w="6498" w:type="dxa"/>
            <w:vMerge/>
            <w:shd w:val="clear" w:color="auto" w:fill="CCFFCC"/>
          </w:tcPr>
          <w:p w14:paraId="15261467" w14:textId="77777777" w:rsidR="00664324" w:rsidRDefault="00664324" w:rsidP="005C3547">
            <w:pPr>
              <w:rPr>
                <w:b/>
                <w:sz w:val="24"/>
                <w:szCs w:val="24"/>
              </w:rPr>
            </w:pPr>
          </w:p>
        </w:tc>
        <w:tc>
          <w:tcPr>
            <w:tcW w:w="720" w:type="dxa"/>
            <w:shd w:val="clear" w:color="auto" w:fill="CCFFCC"/>
          </w:tcPr>
          <w:p w14:paraId="70E9622C"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44681903"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689458A3"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1E19492C"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4B18DC4C"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13C83C1C"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753B2E1A" w14:textId="77777777" w:rsidTr="005C3547">
        <w:tc>
          <w:tcPr>
            <w:tcW w:w="6498" w:type="dxa"/>
          </w:tcPr>
          <w:p w14:paraId="7A7521B8" w14:textId="77777777" w:rsidR="00007F39" w:rsidRDefault="00007F39" w:rsidP="00007F39">
            <w:pPr>
              <w:pStyle w:val="Default"/>
              <w:rPr>
                <w:color w:val="auto"/>
              </w:rPr>
            </w:pPr>
          </w:p>
          <w:p w14:paraId="7A9B985C" w14:textId="77777777" w:rsidR="00007F39" w:rsidRPr="00007F39" w:rsidRDefault="00007F39" w:rsidP="00DF127A">
            <w:pPr>
              <w:pStyle w:val="Default"/>
              <w:numPr>
                <w:ilvl w:val="0"/>
                <w:numId w:val="74"/>
              </w:numPr>
              <w:ind w:left="510"/>
            </w:pPr>
            <w:r w:rsidRPr="00007F39">
              <w:t xml:space="preserve">Solve practical problems related to elapsed time in hours and minutes, within a 12-hour period (within a.m., within p.m., and across a.m. and p.m.): </w:t>
            </w:r>
          </w:p>
          <w:p w14:paraId="3E310B37" w14:textId="6765B0C6" w:rsidR="00007F39" w:rsidRPr="00007F39" w:rsidRDefault="00007F39" w:rsidP="00DF127A">
            <w:pPr>
              <w:pStyle w:val="Default"/>
              <w:numPr>
                <w:ilvl w:val="0"/>
                <w:numId w:val="75"/>
              </w:numPr>
            </w:pPr>
            <w:r w:rsidRPr="00007F39">
              <w:t xml:space="preserve">when given the beginning time and the ending time, determine the time that has elapsed; </w:t>
            </w:r>
          </w:p>
          <w:p w14:paraId="7A881851" w14:textId="433B81E8" w:rsidR="00007F39" w:rsidRPr="00007F39" w:rsidRDefault="00007F39" w:rsidP="00DF127A">
            <w:pPr>
              <w:pStyle w:val="Default"/>
              <w:numPr>
                <w:ilvl w:val="0"/>
                <w:numId w:val="75"/>
              </w:numPr>
            </w:pPr>
            <w:r w:rsidRPr="00007F39">
              <w:t xml:space="preserve">when given the beginning time and amount of elapsed time in hours and minutes, determine the ending time; or </w:t>
            </w:r>
          </w:p>
          <w:p w14:paraId="5219C560" w14:textId="5CF38349" w:rsidR="00007F39" w:rsidRPr="00007F39" w:rsidRDefault="00007F39" w:rsidP="00DF127A">
            <w:pPr>
              <w:pStyle w:val="Default"/>
              <w:numPr>
                <w:ilvl w:val="0"/>
                <w:numId w:val="75"/>
              </w:numPr>
            </w:pPr>
            <w:r w:rsidRPr="00007F39">
              <w:t xml:space="preserve">when given the ending time and the elapsed time in hours and minutes, determine the beginning time. </w:t>
            </w:r>
          </w:p>
          <w:p w14:paraId="5C7AE555" w14:textId="77777777" w:rsidR="00664324" w:rsidRPr="009B4210" w:rsidRDefault="00664324" w:rsidP="005C3547">
            <w:pPr>
              <w:pStyle w:val="ListParagraph"/>
              <w:ind w:left="540"/>
              <w:rPr>
                <w:sz w:val="10"/>
                <w:szCs w:val="10"/>
              </w:rPr>
            </w:pPr>
          </w:p>
        </w:tc>
        <w:tc>
          <w:tcPr>
            <w:tcW w:w="720" w:type="dxa"/>
          </w:tcPr>
          <w:p w14:paraId="71BCE576" w14:textId="77777777" w:rsidR="00664324" w:rsidRPr="00743302" w:rsidRDefault="00664324" w:rsidP="005C3547">
            <w:pPr>
              <w:ind w:left="362" w:hanging="362"/>
              <w:rPr>
                <w:sz w:val="36"/>
                <w:szCs w:val="36"/>
              </w:rPr>
            </w:pPr>
          </w:p>
        </w:tc>
        <w:tc>
          <w:tcPr>
            <w:tcW w:w="720" w:type="dxa"/>
          </w:tcPr>
          <w:p w14:paraId="76BBDC2C" w14:textId="77777777" w:rsidR="00664324" w:rsidRDefault="00664324" w:rsidP="005C3547">
            <w:pPr>
              <w:ind w:left="362" w:hanging="362"/>
              <w:rPr>
                <w:sz w:val="24"/>
                <w:szCs w:val="24"/>
              </w:rPr>
            </w:pPr>
          </w:p>
        </w:tc>
        <w:tc>
          <w:tcPr>
            <w:tcW w:w="810" w:type="dxa"/>
          </w:tcPr>
          <w:p w14:paraId="1FFA6B03" w14:textId="77777777" w:rsidR="00664324" w:rsidRDefault="00664324" w:rsidP="005C3547">
            <w:pPr>
              <w:ind w:left="362" w:hanging="362"/>
              <w:rPr>
                <w:sz w:val="24"/>
                <w:szCs w:val="24"/>
              </w:rPr>
            </w:pPr>
          </w:p>
        </w:tc>
        <w:tc>
          <w:tcPr>
            <w:tcW w:w="720" w:type="dxa"/>
          </w:tcPr>
          <w:p w14:paraId="64E822A3" w14:textId="77777777" w:rsidR="00664324" w:rsidRDefault="00664324" w:rsidP="005C3547">
            <w:pPr>
              <w:ind w:left="362" w:hanging="362"/>
              <w:rPr>
                <w:sz w:val="24"/>
                <w:szCs w:val="24"/>
              </w:rPr>
            </w:pPr>
          </w:p>
        </w:tc>
        <w:tc>
          <w:tcPr>
            <w:tcW w:w="810" w:type="dxa"/>
          </w:tcPr>
          <w:p w14:paraId="3885AB2C" w14:textId="77777777" w:rsidR="00664324" w:rsidRDefault="00664324" w:rsidP="005C3547">
            <w:pPr>
              <w:ind w:left="362" w:hanging="362"/>
              <w:rPr>
                <w:sz w:val="24"/>
                <w:szCs w:val="24"/>
              </w:rPr>
            </w:pPr>
          </w:p>
        </w:tc>
        <w:tc>
          <w:tcPr>
            <w:tcW w:w="720" w:type="dxa"/>
          </w:tcPr>
          <w:p w14:paraId="7B04764C" w14:textId="77777777" w:rsidR="00664324" w:rsidRDefault="00664324" w:rsidP="005C3547">
            <w:pPr>
              <w:ind w:left="362" w:hanging="362"/>
              <w:rPr>
                <w:sz w:val="24"/>
                <w:szCs w:val="24"/>
              </w:rPr>
            </w:pPr>
          </w:p>
        </w:tc>
      </w:tr>
    </w:tbl>
    <w:p w14:paraId="04C9615B" w14:textId="77777777" w:rsidR="00664324" w:rsidRPr="000A3D1C" w:rsidRDefault="00664324" w:rsidP="00664324">
      <w:pPr>
        <w:contextualSpacing/>
        <w:rPr>
          <w:rFonts w:ascii="Arial" w:hAnsi="Arial" w:cs="Arial"/>
          <w:b/>
          <w:sz w:val="16"/>
          <w:szCs w:val="16"/>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6E30B0AD" w14:textId="77777777" w:rsidTr="005C3547">
        <w:tc>
          <w:tcPr>
            <w:tcW w:w="6498" w:type="dxa"/>
            <w:vMerge w:val="restart"/>
            <w:shd w:val="clear" w:color="auto" w:fill="CCFFCC"/>
          </w:tcPr>
          <w:p w14:paraId="3CA8A49E" w14:textId="633F824E" w:rsidR="00664324" w:rsidRPr="009B11E8" w:rsidRDefault="003366E9" w:rsidP="005C3547">
            <w:pPr>
              <w:rPr>
                <w:b/>
                <w:sz w:val="32"/>
                <w:szCs w:val="32"/>
              </w:rPr>
            </w:pPr>
            <w:r>
              <w:rPr>
                <w:b/>
                <w:sz w:val="32"/>
                <w:szCs w:val="32"/>
              </w:rPr>
              <w:t>4.10</w:t>
            </w:r>
          </w:p>
        </w:tc>
        <w:tc>
          <w:tcPr>
            <w:tcW w:w="1440" w:type="dxa"/>
            <w:gridSpan w:val="2"/>
            <w:shd w:val="clear" w:color="auto" w:fill="CCFFCC"/>
          </w:tcPr>
          <w:p w14:paraId="2CC022F5" w14:textId="4EB14E6F" w:rsidR="00664324" w:rsidRPr="00685ECA" w:rsidRDefault="003366E9"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6209D782" w14:textId="4BD84992" w:rsidR="00664324" w:rsidRPr="00685ECA" w:rsidRDefault="003366E9"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2E9D9382" w14:textId="5027CE07" w:rsidR="00664324" w:rsidRPr="00685ECA" w:rsidRDefault="003366E9" w:rsidP="005C3547">
            <w:pPr>
              <w:jc w:val="center"/>
              <w:rPr>
                <w:rFonts w:ascii="Arial" w:hAnsi="Arial" w:cs="Arial"/>
                <w:b/>
                <w:sz w:val="24"/>
                <w:szCs w:val="24"/>
              </w:rPr>
            </w:pPr>
            <w:r>
              <w:rPr>
                <w:rFonts w:ascii="Arial" w:hAnsi="Arial" w:cs="Arial"/>
                <w:b/>
                <w:sz w:val="24"/>
                <w:szCs w:val="24"/>
              </w:rPr>
              <w:t>FA3</w:t>
            </w:r>
          </w:p>
        </w:tc>
      </w:tr>
      <w:tr w:rsidR="00664324" w14:paraId="41E5612E" w14:textId="77777777" w:rsidTr="005C3547">
        <w:tc>
          <w:tcPr>
            <w:tcW w:w="6498" w:type="dxa"/>
            <w:vMerge/>
            <w:shd w:val="clear" w:color="auto" w:fill="CCFFCC"/>
          </w:tcPr>
          <w:p w14:paraId="5CF6BD81" w14:textId="77777777" w:rsidR="00664324" w:rsidRDefault="00664324" w:rsidP="005C3547">
            <w:pPr>
              <w:rPr>
                <w:b/>
                <w:sz w:val="24"/>
                <w:szCs w:val="24"/>
              </w:rPr>
            </w:pPr>
          </w:p>
        </w:tc>
        <w:tc>
          <w:tcPr>
            <w:tcW w:w="720" w:type="dxa"/>
            <w:shd w:val="clear" w:color="auto" w:fill="CCFFCC"/>
          </w:tcPr>
          <w:p w14:paraId="00D0E3FF"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68C750DA"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4175A346"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59057ED5"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42DF9961"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170BFC93"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74EFE368" w14:textId="77777777" w:rsidTr="005C3547">
        <w:tc>
          <w:tcPr>
            <w:tcW w:w="6498" w:type="dxa"/>
          </w:tcPr>
          <w:p w14:paraId="02C2F733" w14:textId="4CDD532D" w:rsidR="003366E9" w:rsidRPr="003366E9" w:rsidRDefault="003366E9" w:rsidP="00DF127A">
            <w:pPr>
              <w:pStyle w:val="Default"/>
              <w:numPr>
                <w:ilvl w:val="0"/>
                <w:numId w:val="76"/>
              </w:numPr>
              <w:ind w:left="510"/>
              <w:rPr>
                <w:color w:val="auto"/>
              </w:rPr>
            </w:pPr>
            <w:r w:rsidRPr="003366E9">
              <w:t xml:space="preserve">Identify and describe points, lines, line segments, rays, and angles, including endpoints and vertices. (a) </w:t>
            </w:r>
          </w:p>
          <w:p w14:paraId="51978028" w14:textId="77777777" w:rsidR="00664324" w:rsidRPr="000A3D1C" w:rsidRDefault="00664324" w:rsidP="000A3D1C">
            <w:pPr>
              <w:rPr>
                <w:sz w:val="20"/>
                <w:szCs w:val="20"/>
              </w:rPr>
            </w:pPr>
          </w:p>
        </w:tc>
        <w:tc>
          <w:tcPr>
            <w:tcW w:w="720" w:type="dxa"/>
          </w:tcPr>
          <w:p w14:paraId="3C1C5D2B" w14:textId="77777777" w:rsidR="00664324" w:rsidRPr="00743302" w:rsidRDefault="00664324" w:rsidP="005C3547">
            <w:pPr>
              <w:ind w:left="362" w:hanging="362"/>
              <w:rPr>
                <w:sz w:val="36"/>
                <w:szCs w:val="36"/>
              </w:rPr>
            </w:pPr>
          </w:p>
        </w:tc>
        <w:tc>
          <w:tcPr>
            <w:tcW w:w="720" w:type="dxa"/>
          </w:tcPr>
          <w:p w14:paraId="272EFDE9" w14:textId="77777777" w:rsidR="00664324" w:rsidRDefault="00664324" w:rsidP="005C3547">
            <w:pPr>
              <w:ind w:left="362" w:hanging="362"/>
              <w:rPr>
                <w:sz w:val="24"/>
                <w:szCs w:val="24"/>
              </w:rPr>
            </w:pPr>
          </w:p>
        </w:tc>
        <w:tc>
          <w:tcPr>
            <w:tcW w:w="810" w:type="dxa"/>
          </w:tcPr>
          <w:p w14:paraId="50CF8B77" w14:textId="77777777" w:rsidR="00664324" w:rsidRDefault="00664324" w:rsidP="005C3547">
            <w:pPr>
              <w:ind w:left="362" w:hanging="362"/>
              <w:rPr>
                <w:sz w:val="24"/>
                <w:szCs w:val="24"/>
              </w:rPr>
            </w:pPr>
          </w:p>
        </w:tc>
        <w:tc>
          <w:tcPr>
            <w:tcW w:w="720" w:type="dxa"/>
          </w:tcPr>
          <w:p w14:paraId="45263A6F" w14:textId="77777777" w:rsidR="00664324" w:rsidRDefault="00664324" w:rsidP="005C3547">
            <w:pPr>
              <w:ind w:left="362" w:hanging="362"/>
              <w:rPr>
                <w:sz w:val="24"/>
                <w:szCs w:val="24"/>
              </w:rPr>
            </w:pPr>
          </w:p>
        </w:tc>
        <w:tc>
          <w:tcPr>
            <w:tcW w:w="810" w:type="dxa"/>
          </w:tcPr>
          <w:p w14:paraId="669C84DF" w14:textId="77777777" w:rsidR="00664324" w:rsidRDefault="00664324" w:rsidP="005C3547">
            <w:pPr>
              <w:ind w:left="362" w:hanging="362"/>
              <w:rPr>
                <w:sz w:val="24"/>
                <w:szCs w:val="24"/>
              </w:rPr>
            </w:pPr>
          </w:p>
        </w:tc>
        <w:tc>
          <w:tcPr>
            <w:tcW w:w="720" w:type="dxa"/>
          </w:tcPr>
          <w:p w14:paraId="1DA242F8" w14:textId="77777777" w:rsidR="00664324" w:rsidRDefault="00664324" w:rsidP="005C3547">
            <w:pPr>
              <w:ind w:left="362" w:hanging="362"/>
              <w:rPr>
                <w:sz w:val="24"/>
                <w:szCs w:val="24"/>
              </w:rPr>
            </w:pPr>
          </w:p>
        </w:tc>
      </w:tr>
      <w:tr w:rsidR="00664324" w14:paraId="5473FFF7" w14:textId="77777777" w:rsidTr="005C3547">
        <w:tc>
          <w:tcPr>
            <w:tcW w:w="6498" w:type="dxa"/>
          </w:tcPr>
          <w:p w14:paraId="52A5AE54" w14:textId="42F7231F" w:rsidR="003366E9" w:rsidRPr="003366E9" w:rsidRDefault="003366E9" w:rsidP="00DF127A">
            <w:pPr>
              <w:pStyle w:val="Default"/>
              <w:numPr>
                <w:ilvl w:val="0"/>
                <w:numId w:val="76"/>
              </w:numPr>
              <w:ind w:left="510"/>
              <w:rPr>
                <w:color w:val="auto"/>
              </w:rPr>
            </w:pPr>
            <w:r w:rsidRPr="003366E9">
              <w:t xml:space="preserve">Use symbolic notation to name points, lines, line segments, rays, and angles. (a) </w:t>
            </w:r>
          </w:p>
          <w:p w14:paraId="77AEF33A" w14:textId="77777777" w:rsidR="00664324" w:rsidRPr="000A3D1C" w:rsidRDefault="00664324" w:rsidP="000A3D1C">
            <w:pPr>
              <w:rPr>
                <w:sz w:val="20"/>
                <w:szCs w:val="20"/>
              </w:rPr>
            </w:pPr>
          </w:p>
        </w:tc>
        <w:tc>
          <w:tcPr>
            <w:tcW w:w="720" w:type="dxa"/>
          </w:tcPr>
          <w:p w14:paraId="0DB6017E" w14:textId="77777777" w:rsidR="00664324" w:rsidRDefault="00664324" w:rsidP="005C3547">
            <w:pPr>
              <w:ind w:left="362" w:hanging="362"/>
              <w:rPr>
                <w:sz w:val="24"/>
                <w:szCs w:val="24"/>
              </w:rPr>
            </w:pPr>
          </w:p>
        </w:tc>
        <w:tc>
          <w:tcPr>
            <w:tcW w:w="720" w:type="dxa"/>
          </w:tcPr>
          <w:p w14:paraId="1A63F759" w14:textId="77777777" w:rsidR="00664324" w:rsidRDefault="00664324" w:rsidP="005C3547">
            <w:pPr>
              <w:ind w:left="362" w:hanging="362"/>
              <w:rPr>
                <w:sz w:val="24"/>
                <w:szCs w:val="24"/>
              </w:rPr>
            </w:pPr>
          </w:p>
        </w:tc>
        <w:tc>
          <w:tcPr>
            <w:tcW w:w="810" w:type="dxa"/>
          </w:tcPr>
          <w:p w14:paraId="0814CA22" w14:textId="77777777" w:rsidR="00664324" w:rsidRDefault="00664324" w:rsidP="005C3547">
            <w:pPr>
              <w:ind w:left="362" w:hanging="362"/>
              <w:rPr>
                <w:sz w:val="24"/>
                <w:szCs w:val="24"/>
              </w:rPr>
            </w:pPr>
          </w:p>
        </w:tc>
        <w:tc>
          <w:tcPr>
            <w:tcW w:w="720" w:type="dxa"/>
          </w:tcPr>
          <w:p w14:paraId="209B21B1" w14:textId="77777777" w:rsidR="00664324" w:rsidRDefault="00664324" w:rsidP="005C3547">
            <w:pPr>
              <w:ind w:left="362" w:hanging="362"/>
              <w:rPr>
                <w:sz w:val="24"/>
                <w:szCs w:val="24"/>
              </w:rPr>
            </w:pPr>
          </w:p>
        </w:tc>
        <w:tc>
          <w:tcPr>
            <w:tcW w:w="810" w:type="dxa"/>
          </w:tcPr>
          <w:p w14:paraId="7A6844A3" w14:textId="77777777" w:rsidR="00664324" w:rsidRDefault="00664324" w:rsidP="005C3547">
            <w:pPr>
              <w:ind w:left="362" w:hanging="362"/>
              <w:rPr>
                <w:sz w:val="24"/>
                <w:szCs w:val="24"/>
              </w:rPr>
            </w:pPr>
          </w:p>
        </w:tc>
        <w:tc>
          <w:tcPr>
            <w:tcW w:w="720" w:type="dxa"/>
          </w:tcPr>
          <w:p w14:paraId="0D1E0A0B" w14:textId="77777777" w:rsidR="00664324" w:rsidRDefault="00664324" w:rsidP="005C3547">
            <w:pPr>
              <w:ind w:left="362" w:hanging="362"/>
              <w:rPr>
                <w:sz w:val="24"/>
                <w:szCs w:val="24"/>
              </w:rPr>
            </w:pPr>
          </w:p>
        </w:tc>
      </w:tr>
      <w:tr w:rsidR="003366E9" w14:paraId="0B8C5856" w14:textId="77777777" w:rsidTr="005C3547">
        <w:tc>
          <w:tcPr>
            <w:tcW w:w="6498" w:type="dxa"/>
          </w:tcPr>
          <w:p w14:paraId="6E8666D8" w14:textId="7469A36C" w:rsidR="003366E9" w:rsidRPr="003366E9" w:rsidRDefault="003366E9" w:rsidP="00DF127A">
            <w:pPr>
              <w:pStyle w:val="Default"/>
              <w:numPr>
                <w:ilvl w:val="0"/>
                <w:numId w:val="76"/>
              </w:numPr>
              <w:ind w:left="510"/>
              <w:rPr>
                <w:color w:val="auto"/>
              </w:rPr>
            </w:pPr>
            <w:r w:rsidRPr="003366E9">
              <w:t xml:space="preserve">Identify parallel, perpendicular, and intersecting line segments in plane and solid figures. (b) </w:t>
            </w:r>
          </w:p>
          <w:p w14:paraId="15B14D9A" w14:textId="77777777" w:rsidR="003366E9" w:rsidRPr="000A3D1C" w:rsidRDefault="003366E9" w:rsidP="000A3D1C">
            <w:pPr>
              <w:ind w:left="150"/>
              <w:rPr>
                <w:sz w:val="20"/>
                <w:szCs w:val="20"/>
              </w:rPr>
            </w:pPr>
          </w:p>
        </w:tc>
        <w:tc>
          <w:tcPr>
            <w:tcW w:w="720" w:type="dxa"/>
          </w:tcPr>
          <w:p w14:paraId="4DFACDD5" w14:textId="77777777" w:rsidR="003366E9" w:rsidRDefault="003366E9" w:rsidP="005C3547">
            <w:pPr>
              <w:ind w:left="362" w:hanging="362"/>
              <w:rPr>
                <w:sz w:val="24"/>
                <w:szCs w:val="24"/>
              </w:rPr>
            </w:pPr>
          </w:p>
        </w:tc>
        <w:tc>
          <w:tcPr>
            <w:tcW w:w="720" w:type="dxa"/>
          </w:tcPr>
          <w:p w14:paraId="29B749C2" w14:textId="77777777" w:rsidR="003366E9" w:rsidRDefault="003366E9" w:rsidP="005C3547">
            <w:pPr>
              <w:ind w:left="362" w:hanging="362"/>
              <w:rPr>
                <w:sz w:val="24"/>
                <w:szCs w:val="24"/>
              </w:rPr>
            </w:pPr>
          </w:p>
        </w:tc>
        <w:tc>
          <w:tcPr>
            <w:tcW w:w="810" w:type="dxa"/>
          </w:tcPr>
          <w:p w14:paraId="77956819" w14:textId="77777777" w:rsidR="003366E9" w:rsidRDefault="003366E9" w:rsidP="005C3547">
            <w:pPr>
              <w:ind w:left="362" w:hanging="362"/>
              <w:rPr>
                <w:sz w:val="24"/>
                <w:szCs w:val="24"/>
              </w:rPr>
            </w:pPr>
          </w:p>
        </w:tc>
        <w:tc>
          <w:tcPr>
            <w:tcW w:w="720" w:type="dxa"/>
          </w:tcPr>
          <w:p w14:paraId="39C77201" w14:textId="77777777" w:rsidR="003366E9" w:rsidRDefault="003366E9" w:rsidP="005C3547">
            <w:pPr>
              <w:ind w:left="362" w:hanging="362"/>
              <w:rPr>
                <w:sz w:val="24"/>
                <w:szCs w:val="24"/>
              </w:rPr>
            </w:pPr>
          </w:p>
        </w:tc>
        <w:tc>
          <w:tcPr>
            <w:tcW w:w="810" w:type="dxa"/>
          </w:tcPr>
          <w:p w14:paraId="336D71FF" w14:textId="77777777" w:rsidR="003366E9" w:rsidRDefault="003366E9" w:rsidP="005C3547">
            <w:pPr>
              <w:ind w:left="362" w:hanging="362"/>
              <w:rPr>
                <w:sz w:val="24"/>
                <w:szCs w:val="24"/>
              </w:rPr>
            </w:pPr>
          </w:p>
        </w:tc>
        <w:tc>
          <w:tcPr>
            <w:tcW w:w="720" w:type="dxa"/>
          </w:tcPr>
          <w:p w14:paraId="08BB111E" w14:textId="77777777" w:rsidR="003366E9" w:rsidRDefault="003366E9" w:rsidP="005C3547">
            <w:pPr>
              <w:ind w:left="362" w:hanging="362"/>
              <w:rPr>
                <w:sz w:val="24"/>
                <w:szCs w:val="24"/>
              </w:rPr>
            </w:pPr>
          </w:p>
        </w:tc>
      </w:tr>
      <w:tr w:rsidR="003366E9" w14:paraId="78D348DF" w14:textId="77777777" w:rsidTr="005C3547">
        <w:tc>
          <w:tcPr>
            <w:tcW w:w="6498" w:type="dxa"/>
          </w:tcPr>
          <w:p w14:paraId="18905EF5" w14:textId="27FE626A" w:rsidR="003366E9" w:rsidRPr="003366E9" w:rsidRDefault="003366E9" w:rsidP="00DF127A">
            <w:pPr>
              <w:pStyle w:val="Default"/>
              <w:numPr>
                <w:ilvl w:val="0"/>
                <w:numId w:val="76"/>
              </w:numPr>
              <w:ind w:left="510"/>
              <w:rPr>
                <w:color w:val="auto"/>
              </w:rPr>
            </w:pPr>
            <w:r w:rsidRPr="003366E9">
              <w:t xml:space="preserve">Identify practical situations that illustrate parallel, intersecting, and perpendicular lines. (b) </w:t>
            </w:r>
          </w:p>
          <w:p w14:paraId="780F5ECD" w14:textId="77777777" w:rsidR="003366E9" w:rsidRPr="000A3D1C" w:rsidRDefault="003366E9" w:rsidP="000A3D1C">
            <w:pPr>
              <w:ind w:left="150"/>
              <w:rPr>
                <w:sz w:val="20"/>
                <w:szCs w:val="20"/>
              </w:rPr>
            </w:pPr>
          </w:p>
        </w:tc>
        <w:tc>
          <w:tcPr>
            <w:tcW w:w="720" w:type="dxa"/>
          </w:tcPr>
          <w:p w14:paraId="00B4D1DE" w14:textId="77777777" w:rsidR="003366E9" w:rsidRDefault="003366E9" w:rsidP="005C3547">
            <w:pPr>
              <w:ind w:left="362" w:hanging="362"/>
              <w:rPr>
                <w:sz w:val="24"/>
                <w:szCs w:val="24"/>
              </w:rPr>
            </w:pPr>
          </w:p>
        </w:tc>
        <w:tc>
          <w:tcPr>
            <w:tcW w:w="720" w:type="dxa"/>
          </w:tcPr>
          <w:p w14:paraId="33E3DAA3" w14:textId="77777777" w:rsidR="003366E9" w:rsidRDefault="003366E9" w:rsidP="005C3547">
            <w:pPr>
              <w:ind w:left="362" w:hanging="362"/>
              <w:rPr>
                <w:sz w:val="24"/>
                <w:szCs w:val="24"/>
              </w:rPr>
            </w:pPr>
          </w:p>
        </w:tc>
        <w:tc>
          <w:tcPr>
            <w:tcW w:w="810" w:type="dxa"/>
          </w:tcPr>
          <w:p w14:paraId="47476067" w14:textId="77777777" w:rsidR="003366E9" w:rsidRDefault="003366E9" w:rsidP="005C3547">
            <w:pPr>
              <w:ind w:left="362" w:hanging="362"/>
              <w:rPr>
                <w:sz w:val="24"/>
                <w:szCs w:val="24"/>
              </w:rPr>
            </w:pPr>
          </w:p>
        </w:tc>
        <w:tc>
          <w:tcPr>
            <w:tcW w:w="720" w:type="dxa"/>
          </w:tcPr>
          <w:p w14:paraId="184A35CF" w14:textId="77777777" w:rsidR="003366E9" w:rsidRDefault="003366E9" w:rsidP="005C3547">
            <w:pPr>
              <w:ind w:left="362" w:hanging="362"/>
              <w:rPr>
                <w:sz w:val="24"/>
                <w:szCs w:val="24"/>
              </w:rPr>
            </w:pPr>
          </w:p>
        </w:tc>
        <w:tc>
          <w:tcPr>
            <w:tcW w:w="810" w:type="dxa"/>
          </w:tcPr>
          <w:p w14:paraId="71FF1505" w14:textId="77777777" w:rsidR="003366E9" w:rsidRDefault="003366E9" w:rsidP="005C3547">
            <w:pPr>
              <w:ind w:left="362" w:hanging="362"/>
              <w:rPr>
                <w:sz w:val="24"/>
                <w:szCs w:val="24"/>
              </w:rPr>
            </w:pPr>
          </w:p>
        </w:tc>
        <w:tc>
          <w:tcPr>
            <w:tcW w:w="720" w:type="dxa"/>
          </w:tcPr>
          <w:p w14:paraId="61D66450" w14:textId="77777777" w:rsidR="003366E9" w:rsidRDefault="003366E9" w:rsidP="005C3547">
            <w:pPr>
              <w:ind w:left="362" w:hanging="362"/>
              <w:rPr>
                <w:sz w:val="24"/>
                <w:szCs w:val="24"/>
              </w:rPr>
            </w:pPr>
          </w:p>
        </w:tc>
      </w:tr>
      <w:tr w:rsidR="003366E9" w14:paraId="1E8CD825" w14:textId="77777777" w:rsidTr="005C3547">
        <w:tc>
          <w:tcPr>
            <w:tcW w:w="6498" w:type="dxa"/>
          </w:tcPr>
          <w:p w14:paraId="2C446AAD" w14:textId="04DC5CAB" w:rsidR="003366E9" w:rsidRPr="003366E9" w:rsidRDefault="003366E9" w:rsidP="00DF127A">
            <w:pPr>
              <w:pStyle w:val="Default"/>
              <w:numPr>
                <w:ilvl w:val="0"/>
                <w:numId w:val="76"/>
              </w:numPr>
              <w:ind w:left="510"/>
              <w:rPr>
                <w:color w:val="auto"/>
              </w:rPr>
            </w:pPr>
            <w:r w:rsidRPr="003366E9">
              <w:t xml:space="preserve">Use symbolic notation to describe parallel lines and perpendicular lines. (b) </w:t>
            </w:r>
          </w:p>
          <w:p w14:paraId="6B79B9A9" w14:textId="77777777" w:rsidR="003366E9" w:rsidRPr="000A3D1C" w:rsidRDefault="003366E9" w:rsidP="000A3D1C">
            <w:pPr>
              <w:ind w:left="150"/>
              <w:rPr>
                <w:sz w:val="20"/>
                <w:szCs w:val="20"/>
              </w:rPr>
            </w:pPr>
          </w:p>
        </w:tc>
        <w:tc>
          <w:tcPr>
            <w:tcW w:w="720" w:type="dxa"/>
          </w:tcPr>
          <w:p w14:paraId="37D46DB3" w14:textId="77777777" w:rsidR="003366E9" w:rsidRDefault="003366E9" w:rsidP="005C3547">
            <w:pPr>
              <w:ind w:left="362" w:hanging="362"/>
              <w:rPr>
                <w:sz w:val="24"/>
                <w:szCs w:val="24"/>
              </w:rPr>
            </w:pPr>
          </w:p>
        </w:tc>
        <w:tc>
          <w:tcPr>
            <w:tcW w:w="720" w:type="dxa"/>
          </w:tcPr>
          <w:p w14:paraId="6B8135AE" w14:textId="77777777" w:rsidR="003366E9" w:rsidRDefault="003366E9" w:rsidP="005C3547">
            <w:pPr>
              <w:ind w:left="362" w:hanging="362"/>
              <w:rPr>
                <w:sz w:val="24"/>
                <w:szCs w:val="24"/>
              </w:rPr>
            </w:pPr>
          </w:p>
        </w:tc>
        <w:tc>
          <w:tcPr>
            <w:tcW w:w="810" w:type="dxa"/>
          </w:tcPr>
          <w:p w14:paraId="56F54341" w14:textId="77777777" w:rsidR="003366E9" w:rsidRDefault="003366E9" w:rsidP="005C3547">
            <w:pPr>
              <w:ind w:left="362" w:hanging="362"/>
              <w:rPr>
                <w:sz w:val="24"/>
                <w:szCs w:val="24"/>
              </w:rPr>
            </w:pPr>
          </w:p>
        </w:tc>
        <w:tc>
          <w:tcPr>
            <w:tcW w:w="720" w:type="dxa"/>
          </w:tcPr>
          <w:p w14:paraId="1A21F5F3" w14:textId="77777777" w:rsidR="003366E9" w:rsidRDefault="003366E9" w:rsidP="005C3547">
            <w:pPr>
              <w:ind w:left="362" w:hanging="362"/>
              <w:rPr>
                <w:sz w:val="24"/>
                <w:szCs w:val="24"/>
              </w:rPr>
            </w:pPr>
          </w:p>
        </w:tc>
        <w:tc>
          <w:tcPr>
            <w:tcW w:w="810" w:type="dxa"/>
          </w:tcPr>
          <w:p w14:paraId="23E51CE2" w14:textId="77777777" w:rsidR="003366E9" w:rsidRDefault="003366E9" w:rsidP="005C3547">
            <w:pPr>
              <w:ind w:left="362" w:hanging="362"/>
              <w:rPr>
                <w:sz w:val="24"/>
                <w:szCs w:val="24"/>
              </w:rPr>
            </w:pPr>
          </w:p>
        </w:tc>
        <w:tc>
          <w:tcPr>
            <w:tcW w:w="720" w:type="dxa"/>
          </w:tcPr>
          <w:p w14:paraId="2791C705" w14:textId="77777777" w:rsidR="003366E9" w:rsidRDefault="003366E9" w:rsidP="005C3547">
            <w:pPr>
              <w:ind w:left="362" w:hanging="362"/>
              <w:rPr>
                <w:sz w:val="24"/>
                <w:szCs w:val="24"/>
              </w:rPr>
            </w:pPr>
          </w:p>
        </w:tc>
      </w:tr>
    </w:tbl>
    <w:p w14:paraId="1A552552" w14:textId="18606D6F" w:rsidR="00664324" w:rsidRPr="000A3D1C" w:rsidRDefault="00664324" w:rsidP="00F4232E">
      <w:pPr>
        <w:autoSpaceDE w:val="0"/>
        <w:autoSpaceDN w:val="0"/>
        <w:adjustRightInd w:val="0"/>
        <w:spacing w:after="0" w:line="240" w:lineRule="auto"/>
        <w:rPr>
          <w:rFonts w:ascii="Calibri" w:hAnsi="Calibri" w:cs="Calibri"/>
          <w:color w:val="000000"/>
          <w:sz w:val="16"/>
          <w:szCs w:val="16"/>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F4232E" w14:paraId="0191AD9D" w14:textId="77777777" w:rsidTr="00FB5BB6">
        <w:tc>
          <w:tcPr>
            <w:tcW w:w="6498" w:type="dxa"/>
            <w:vMerge w:val="restart"/>
            <w:shd w:val="clear" w:color="auto" w:fill="CCFFCC"/>
          </w:tcPr>
          <w:p w14:paraId="0AC7C87C" w14:textId="7464D8C6" w:rsidR="00F4232E" w:rsidRPr="009B11E8" w:rsidRDefault="00F4232E" w:rsidP="00FB5BB6">
            <w:pPr>
              <w:rPr>
                <w:b/>
                <w:sz w:val="32"/>
                <w:szCs w:val="32"/>
              </w:rPr>
            </w:pPr>
            <w:r>
              <w:rPr>
                <w:b/>
                <w:sz w:val="32"/>
                <w:szCs w:val="32"/>
              </w:rPr>
              <w:t>4.11</w:t>
            </w:r>
          </w:p>
        </w:tc>
        <w:tc>
          <w:tcPr>
            <w:tcW w:w="1440" w:type="dxa"/>
            <w:gridSpan w:val="2"/>
            <w:shd w:val="clear" w:color="auto" w:fill="CCFFCC"/>
          </w:tcPr>
          <w:p w14:paraId="2D62F04D" w14:textId="77777777" w:rsidR="00F4232E" w:rsidRPr="00685ECA" w:rsidRDefault="00F4232E" w:rsidP="00FB5BB6">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47A976BD" w14:textId="77777777" w:rsidR="00F4232E" w:rsidRPr="00685ECA" w:rsidRDefault="00F4232E" w:rsidP="00FB5BB6">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4B3D166A" w14:textId="77777777" w:rsidR="00F4232E" w:rsidRPr="00685ECA" w:rsidRDefault="00F4232E" w:rsidP="00FB5BB6">
            <w:pPr>
              <w:jc w:val="center"/>
              <w:rPr>
                <w:rFonts w:ascii="Arial" w:hAnsi="Arial" w:cs="Arial"/>
                <w:b/>
                <w:sz w:val="24"/>
                <w:szCs w:val="24"/>
              </w:rPr>
            </w:pPr>
            <w:r>
              <w:rPr>
                <w:rFonts w:ascii="Arial" w:hAnsi="Arial" w:cs="Arial"/>
                <w:b/>
                <w:sz w:val="24"/>
                <w:szCs w:val="24"/>
              </w:rPr>
              <w:t>FA3</w:t>
            </w:r>
          </w:p>
        </w:tc>
      </w:tr>
      <w:tr w:rsidR="00F4232E" w14:paraId="7593BB36" w14:textId="77777777" w:rsidTr="00FB5BB6">
        <w:tc>
          <w:tcPr>
            <w:tcW w:w="6498" w:type="dxa"/>
            <w:vMerge/>
            <w:shd w:val="clear" w:color="auto" w:fill="CCFFCC"/>
          </w:tcPr>
          <w:p w14:paraId="4CBE0FFD" w14:textId="77777777" w:rsidR="00F4232E" w:rsidRDefault="00F4232E" w:rsidP="00FB5BB6">
            <w:pPr>
              <w:rPr>
                <w:b/>
                <w:sz w:val="24"/>
                <w:szCs w:val="24"/>
              </w:rPr>
            </w:pPr>
          </w:p>
        </w:tc>
        <w:tc>
          <w:tcPr>
            <w:tcW w:w="720" w:type="dxa"/>
            <w:shd w:val="clear" w:color="auto" w:fill="CCFFCC"/>
          </w:tcPr>
          <w:p w14:paraId="32784058" w14:textId="77777777" w:rsidR="00F4232E" w:rsidRDefault="00F4232E" w:rsidP="00FB5BB6">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4A493055" w14:textId="77777777" w:rsidR="00F4232E" w:rsidRPr="00685ECA" w:rsidRDefault="00F4232E" w:rsidP="00FB5BB6">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74D007D7" w14:textId="77777777" w:rsidR="00F4232E" w:rsidRPr="00685ECA" w:rsidRDefault="00F4232E" w:rsidP="00FB5BB6">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6BC9B093" w14:textId="77777777" w:rsidR="00F4232E" w:rsidRPr="00685ECA" w:rsidRDefault="00F4232E" w:rsidP="00FB5BB6">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3387DFC7" w14:textId="77777777" w:rsidR="00F4232E" w:rsidRPr="00685ECA" w:rsidRDefault="00F4232E" w:rsidP="00FB5BB6">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7EA0B02D" w14:textId="77777777" w:rsidR="00F4232E" w:rsidRPr="00685ECA" w:rsidRDefault="00F4232E" w:rsidP="00FB5BB6">
            <w:pPr>
              <w:jc w:val="center"/>
              <w:rPr>
                <w:rFonts w:ascii="Arial" w:hAnsi="Arial" w:cs="Arial"/>
                <w:b/>
                <w:sz w:val="24"/>
                <w:szCs w:val="24"/>
              </w:rPr>
            </w:pPr>
            <w:r>
              <w:rPr>
                <w:rFonts w:ascii="Arial" w:hAnsi="Arial" w:cs="Arial"/>
                <w:b/>
                <w:sz w:val="24"/>
                <w:szCs w:val="24"/>
              </w:rPr>
              <w:t>M3</w:t>
            </w:r>
          </w:p>
        </w:tc>
      </w:tr>
      <w:tr w:rsidR="00F4232E" w14:paraId="0BE9E07F" w14:textId="77777777" w:rsidTr="00FB5BB6">
        <w:tc>
          <w:tcPr>
            <w:tcW w:w="6498" w:type="dxa"/>
          </w:tcPr>
          <w:p w14:paraId="221A1868" w14:textId="19FF953D" w:rsidR="00F4232E" w:rsidRPr="00F4232E" w:rsidRDefault="00F4232E" w:rsidP="00DF127A">
            <w:pPr>
              <w:pStyle w:val="Default"/>
              <w:numPr>
                <w:ilvl w:val="0"/>
                <w:numId w:val="77"/>
              </w:numPr>
              <w:ind w:left="510"/>
              <w:rPr>
                <w:color w:val="auto"/>
              </w:rPr>
            </w:pPr>
            <w:r w:rsidRPr="00F4232E">
              <w:t xml:space="preserve">Identify concrete models and pictorial representations of solid figures (cube, rectangular prism, square pyramid, sphere, cone, and cylinder). </w:t>
            </w:r>
          </w:p>
          <w:p w14:paraId="77559A2D" w14:textId="77777777" w:rsidR="00F4232E" w:rsidRPr="000A3D1C" w:rsidRDefault="00F4232E" w:rsidP="00F4232E">
            <w:pPr>
              <w:pStyle w:val="ListParagraph"/>
              <w:ind w:left="510"/>
              <w:rPr>
                <w:sz w:val="20"/>
                <w:szCs w:val="20"/>
              </w:rPr>
            </w:pPr>
          </w:p>
        </w:tc>
        <w:tc>
          <w:tcPr>
            <w:tcW w:w="720" w:type="dxa"/>
          </w:tcPr>
          <w:p w14:paraId="2A089E7E" w14:textId="77777777" w:rsidR="00F4232E" w:rsidRPr="00743302" w:rsidRDefault="00F4232E" w:rsidP="00FB5BB6">
            <w:pPr>
              <w:ind w:left="362" w:hanging="362"/>
              <w:rPr>
                <w:sz w:val="36"/>
                <w:szCs w:val="36"/>
              </w:rPr>
            </w:pPr>
          </w:p>
        </w:tc>
        <w:tc>
          <w:tcPr>
            <w:tcW w:w="720" w:type="dxa"/>
          </w:tcPr>
          <w:p w14:paraId="27B52237" w14:textId="77777777" w:rsidR="00F4232E" w:rsidRDefault="00F4232E" w:rsidP="00FB5BB6">
            <w:pPr>
              <w:ind w:left="362" w:hanging="362"/>
              <w:rPr>
                <w:sz w:val="24"/>
                <w:szCs w:val="24"/>
              </w:rPr>
            </w:pPr>
          </w:p>
        </w:tc>
        <w:tc>
          <w:tcPr>
            <w:tcW w:w="810" w:type="dxa"/>
          </w:tcPr>
          <w:p w14:paraId="6AEE54AC" w14:textId="77777777" w:rsidR="00F4232E" w:rsidRDefault="00F4232E" w:rsidP="00FB5BB6">
            <w:pPr>
              <w:ind w:left="362" w:hanging="362"/>
              <w:rPr>
                <w:sz w:val="24"/>
                <w:szCs w:val="24"/>
              </w:rPr>
            </w:pPr>
          </w:p>
        </w:tc>
        <w:tc>
          <w:tcPr>
            <w:tcW w:w="720" w:type="dxa"/>
          </w:tcPr>
          <w:p w14:paraId="54332945" w14:textId="77777777" w:rsidR="00F4232E" w:rsidRDefault="00F4232E" w:rsidP="00FB5BB6">
            <w:pPr>
              <w:ind w:left="362" w:hanging="362"/>
              <w:rPr>
                <w:sz w:val="24"/>
                <w:szCs w:val="24"/>
              </w:rPr>
            </w:pPr>
          </w:p>
        </w:tc>
        <w:tc>
          <w:tcPr>
            <w:tcW w:w="810" w:type="dxa"/>
          </w:tcPr>
          <w:p w14:paraId="49C30D5D" w14:textId="77777777" w:rsidR="00F4232E" w:rsidRDefault="00F4232E" w:rsidP="00FB5BB6">
            <w:pPr>
              <w:ind w:left="362" w:hanging="362"/>
              <w:rPr>
                <w:sz w:val="24"/>
                <w:szCs w:val="24"/>
              </w:rPr>
            </w:pPr>
          </w:p>
        </w:tc>
        <w:tc>
          <w:tcPr>
            <w:tcW w:w="720" w:type="dxa"/>
          </w:tcPr>
          <w:p w14:paraId="5AE485B2" w14:textId="77777777" w:rsidR="00F4232E" w:rsidRDefault="00F4232E" w:rsidP="00FB5BB6">
            <w:pPr>
              <w:ind w:left="362" w:hanging="362"/>
              <w:rPr>
                <w:sz w:val="24"/>
                <w:szCs w:val="24"/>
              </w:rPr>
            </w:pPr>
          </w:p>
        </w:tc>
      </w:tr>
      <w:tr w:rsidR="00F4232E" w14:paraId="4934D715" w14:textId="77777777" w:rsidTr="00FB5BB6">
        <w:tc>
          <w:tcPr>
            <w:tcW w:w="6498" w:type="dxa"/>
          </w:tcPr>
          <w:p w14:paraId="5F44920D" w14:textId="46309A14" w:rsidR="00F4232E" w:rsidRPr="00F4232E" w:rsidRDefault="00F4232E" w:rsidP="00DF127A">
            <w:pPr>
              <w:pStyle w:val="Default"/>
              <w:numPr>
                <w:ilvl w:val="0"/>
                <w:numId w:val="77"/>
              </w:numPr>
              <w:ind w:left="510"/>
              <w:rPr>
                <w:color w:val="auto"/>
              </w:rPr>
            </w:pPr>
            <w:r w:rsidRPr="00F4232E">
              <w:t xml:space="preserve">Identify and describe solid figures (cube, rectangular prism, square pyramid, and sphere) according to their characteristics (number of angles, vertices, edges, and by the number and shape of faces) </w:t>
            </w:r>
          </w:p>
          <w:p w14:paraId="53C9A10A" w14:textId="77777777" w:rsidR="00F4232E" w:rsidRPr="000A3D1C" w:rsidRDefault="00F4232E" w:rsidP="00F4232E">
            <w:pPr>
              <w:pStyle w:val="ListParagraph"/>
              <w:ind w:left="510"/>
              <w:rPr>
                <w:sz w:val="20"/>
                <w:szCs w:val="20"/>
              </w:rPr>
            </w:pPr>
          </w:p>
        </w:tc>
        <w:tc>
          <w:tcPr>
            <w:tcW w:w="720" w:type="dxa"/>
          </w:tcPr>
          <w:p w14:paraId="7933D173" w14:textId="77777777" w:rsidR="00F4232E" w:rsidRDefault="00F4232E" w:rsidP="00FB5BB6">
            <w:pPr>
              <w:ind w:left="362" w:hanging="362"/>
              <w:rPr>
                <w:sz w:val="24"/>
                <w:szCs w:val="24"/>
              </w:rPr>
            </w:pPr>
          </w:p>
        </w:tc>
        <w:tc>
          <w:tcPr>
            <w:tcW w:w="720" w:type="dxa"/>
          </w:tcPr>
          <w:p w14:paraId="53F71A4B" w14:textId="77777777" w:rsidR="00F4232E" w:rsidRDefault="00F4232E" w:rsidP="00FB5BB6">
            <w:pPr>
              <w:ind w:left="362" w:hanging="362"/>
              <w:rPr>
                <w:sz w:val="24"/>
                <w:szCs w:val="24"/>
              </w:rPr>
            </w:pPr>
          </w:p>
        </w:tc>
        <w:tc>
          <w:tcPr>
            <w:tcW w:w="810" w:type="dxa"/>
          </w:tcPr>
          <w:p w14:paraId="49B89047" w14:textId="77777777" w:rsidR="00F4232E" w:rsidRDefault="00F4232E" w:rsidP="00FB5BB6">
            <w:pPr>
              <w:ind w:left="362" w:hanging="362"/>
              <w:rPr>
                <w:sz w:val="24"/>
                <w:szCs w:val="24"/>
              </w:rPr>
            </w:pPr>
          </w:p>
        </w:tc>
        <w:tc>
          <w:tcPr>
            <w:tcW w:w="720" w:type="dxa"/>
          </w:tcPr>
          <w:p w14:paraId="4883D640" w14:textId="77777777" w:rsidR="00F4232E" w:rsidRDefault="00F4232E" w:rsidP="00FB5BB6">
            <w:pPr>
              <w:ind w:left="362" w:hanging="362"/>
              <w:rPr>
                <w:sz w:val="24"/>
                <w:szCs w:val="24"/>
              </w:rPr>
            </w:pPr>
          </w:p>
        </w:tc>
        <w:tc>
          <w:tcPr>
            <w:tcW w:w="810" w:type="dxa"/>
          </w:tcPr>
          <w:p w14:paraId="04BF22A8" w14:textId="77777777" w:rsidR="00F4232E" w:rsidRDefault="00F4232E" w:rsidP="00FB5BB6">
            <w:pPr>
              <w:ind w:left="362" w:hanging="362"/>
              <w:rPr>
                <w:sz w:val="24"/>
                <w:szCs w:val="24"/>
              </w:rPr>
            </w:pPr>
          </w:p>
        </w:tc>
        <w:tc>
          <w:tcPr>
            <w:tcW w:w="720" w:type="dxa"/>
          </w:tcPr>
          <w:p w14:paraId="33A12C7F" w14:textId="77777777" w:rsidR="00F4232E" w:rsidRDefault="00F4232E" w:rsidP="00FB5BB6">
            <w:pPr>
              <w:ind w:left="362" w:hanging="362"/>
              <w:rPr>
                <w:sz w:val="24"/>
                <w:szCs w:val="24"/>
              </w:rPr>
            </w:pPr>
          </w:p>
        </w:tc>
      </w:tr>
      <w:tr w:rsidR="00F4232E" w14:paraId="23944C6A" w14:textId="77777777" w:rsidTr="00FB5BB6">
        <w:tc>
          <w:tcPr>
            <w:tcW w:w="6498" w:type="dxa"/>
          </w:tcPr>
          <w:p w14:paraId="51943BA3" w14:textId="28DF70EA" w:rsidR="00F4232E" w:rsidRPr="00F4232E" w:rsidRDefault="00F4232E" w:rsidP="00DF127A">
            <w:pPr>
              <w:pStyle w:val="Default"/>
              <w:numPr>
                <w:ilvl w:val="0"/>
                <w:numId w:val="77"/>
              </w:numPr>
              <w:ind w:left="510"/>
              <w:rPr>
                <w:color w:val="auto"/>
              </w:rPr>
            </w:pPr>
            <w:r w:rsidRPr="00F4232E">
              <w:t xml:space="preserve">Compare and contrast plane and solid figures (circle/sphere, square/cube, triangle/square pyramid, and rectangle/ rectangular prism) according to their characteristics (number of sides, angles, vertices, edges, and the number and shape of faces). </w:t>
            </w:r>
          </w:p>
          <w:p w14:paraId="36705A39" w14:textId="77777777" w:rsidR="00F4232E" w:rsidRPr="000A3D1C" w:rsidRDefault="00F4232E" w:rsidP="00F4232E">
            <w:pPr>
              <w:ind w:left="510"/>
              <w:rPr>
                <w:sz w:val="20"/>
                <w:szCs w:val="20"/>
              </w:rPr>
            </w:pPr>
          </w:p>
        </w:tc>
        <w:tc>
          <w:tcPr>
            <w:tcW w:w="720" w:type="dxa"/>
          </w:tcPr>
          <w:p w14:paraId="0F420ED5" w14:textId="77777777" w:rsidR="00F4232E" w:rsidRDefault="00F4232E" w:rsidP="00FB5BB6">
            <w:pPr>
              <w:ind w:left="362" w:hanging="362"/>
              <w:rPr>
                <w:sz w:val="24"/>
                <w:szCs w:val="24"/>
              </w:rPr>
            </w:pPr>
          </w:p>
        </w:tc>
        <w:tc>
          <w:tcPr>
            <w:tcW w:w="720" w:type="dxa"/>
          </w:tcPr>
          <w:p w14:paraId="743FB7D9" w14:textId="77777777" w:rsidR="00F4232E" w:rsidRDefault="00F4232E" w:rsidP="00FB5BB6">
            <w:pPr>
              <w:ind w:left="362" w:hanging="362"/>
              <w:rPr>
                <w:sz w:val="24"/>
                <w:szCs w:val="24"/>
              </w:rPr>
            </w:pPr>
          </w:p>
        </w:tc>
        <w:tc>
          <w:tcPr>
            <w:tcW w:w="810" w:type="dxa"/>
          </w:tcPr>
          <w:p w14:paraId="4B7D020F" w14:textId="77777777" w:rsidR="00F4232E" w:rsidRDefault="00F4232E" w:rsidP="00FB5BB6">
            <w:pPr>
              <w:ind w:left="362" w:hanging="362"/>
              <w:rPr>
                <w:sz w:val="24"/>
                <w:szCs w:val="24"/>
              </w:rPr>
            </w:pPr>
          </w:p>
        </w:tc>
        <w:tc>
          <w:tcPr>
            <w:tcW w:w="720" w:type="dxa"/>
          </w:tcPr>
          <w:p w14:paraId="15C4C79A" w14:textId="77777777" w:rsidR="00F4232E" w:rsidRDefault="00F4232E" w:rsidP="00FB5BB6">
            <w:pPr>
              <w:ind w:left="362" w:hanging="362"/>
              <w:rPr>
                <w:sz w:val="24"/>
                <w:szCs w:val="24"/>
              </w:rPr>
            </w:pPr>
          </w:p>
        </w:tc>
        <w:tc>
          <w:tcPr>
            <w:tcW w:w="810" w:type="dxa"/>
          </w:tcPr>
          <w:p w14:paraId="392A23BB" w14:textId="77777777" w:rsidR="00F4232E" w:rsidRDefault="00F4232E" w:rsidP="00FB5BB6">
            <w:pPr>
              <w:ind w:left="362" w:hanging="362"/>
              <w:rPr>
                <w:sz w:val="24"/>
                <w:szCs w:val="24"/>
              </w:rPr>
            </w:pPr>
          </w:p>
        </w:tc>
        <w:tc>
          <w:tcPr>
            <w:tcW w:w="720" w:type="dxa"/>
          </w:tcPr>
          <w:p w14:paraId="20A98D09" w14:textId="77777777" w:rsidR="00F4232E" w:rsidRDefault="00F4232E" w:rsidP="00FB5BB6">
            <w:pPr>
              <w:ind w:left="362" w:hanging="362"/>
              <w:rPr>
                <w:sz w:val="24"/>
                <w:szCs w:val="24"/>
              </w:rPr>
            </w:pPr>
          </w:p>
        </w:tc>
      </w:tr>
    </w:tbl>
    <w:p w14:paraId="6FA8E0CF" w14:textId="46D4ED0F" w:rsidR="000A3D1C" w:rsidRPr="000A3D1C" w:rsidRDefault="000A3D1C" w:rsidP="000A3D1C">
      <w:pPr>
        <w:contextualSpacing/>
        <w:jc w:val="center"/>
        <w:rPr>
          <w:rFonts w:ascii="Arial" w:hAnsi="Arial" w:cs="Arial"/>
          <w:i/>
          <w:sz w:val="24"/>
          <w:szCs w:val="24"/>
        </w:rPr>
      </w:pPr>
      <w:r>
        <w:rPr>
          <w:rFonts w:ascii="Arial" w:hAnsi="Arial" w:cs="Arial"/>
          <w:i/>
          <w:sz w:val="24"/>
          <w:szCs w:val="24"/>
        </w:rPr>
        <w:t>Continued on next page</w:t>
      </w: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EA7C97" w14:paraId="049FCE68" w14:textId="77777777" w:rsidTr="00FB5BB6">
        <w:tc>
          <w:tcPr>
            <w:tcW w:w="6498" w:type="dxa"/>
            <w:vMerge w:val="restart"/>
            <w:shd w:val="clear" w:color="auto" w:fill="CCFFCC"/>
          </w:tcPr>
          <w:p w14:paraId="03F78914" w14:textId="3AACEFB6" w:rsidR="00EA7C97" w:rsidRPr="009B11E8" w:rsidRDefault="00EA7C97" w:rsidP="00FB5BB6">
            <w:pPr>
              <w:rPr>
                <w:b/>
                <w:sz w:val="32"/>
                <w:szCs w:val="32"/>
              </w:rPr>
            </w:pPr>
            <w:r>
              <w:rPr>
                <w:b/>
                <w:sz w:val="32"/>
                <w:szCs w:val="32"/>
              </w:rPr>
              <w:lastRenderedPageBreak/>
              <w:t>4.12</w:t>
            </w:r>
          </w:p>
        </w:tc>
        <w:tc>
          <w:tcPr>
            <w:tcW w:w="1440" w:type="dxa"/>
            <w:gridSpan w:val="2"/>
            <w:shd w:val="clear" w:color="auto" w:fill="CCFFCC"/>
          </w:tcPr>
          <w:p w14:paraId="4A52648F" w14:textId="77777777" w:rsidR="00EA7C97" w:rsidRPr="00685ECA" w:rsidRDefault="00EA7C97" w:rsidP="00FB5BB6">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55E8A6CD" w14:textId="77777777" w:rsidR="00EA7C97" w:rsidRPr="00685ECA" w:rsidRDefault="00EA7C97" w:rsidP="00FB5BB6">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5953F30B" w14:textId="77777777" w:rsidR="00EA7C97" w:rsidRPr="00685ECA" w:rsidRDefault="00EA7C97" w:rsidP="00FB5BB6">
            <w:pPr>
              <w:jc w:val="center"/>
              <w:rPr>
                <w:rFonts w:ascii="Arial" w:hAnsi="Arial" w:cs="Arial"/>
                <w:b/>
                <w:sz w:val="24"/>
                <w:szCs w:val="24"/>
              </w:rPr>
            </w:pPr>
            <w:r>
              <w:rPr>
                <w:rFonts w:ascii="Arial" w:hAnsi="Arial" w:cs="Arial"/>
                <w:b/>
                <w:sz w:val="24"/>
                <w:szCs w:val="24"/>
              </w:rPr>
              <w:t>FA3</w:t>
            </w:r>
          </w:p>
        </w:tc>
      </w:tr>
      <w:tr w:rsidR="00EA7C97" w14:paraId="4386A113" w14:textId="77777777" w:rsidTr="00FB5BB6">
        <w:tc>
          <w:tcPr>
            <w:tcW w:w="6498" w:type="dxa"/>
            <w:vMerge/>
            <w:shd w:val="clear" w:color="auto" w:fill="CCFFCC"/>
          </w:tcPr>
          <w:p w14:paraId="01BE245B" w14:textId="77777777" w:rsidR="00EA7C97" w:rsidRDefault="00EA7C97" w:rsidP="00FB5BB6">
            <w:pPr>
              <w:rPr>
                <w:b/>
                <w:sz w:val="24"/>
                <w:szCs w:val="24"/>
              </w:rPr>
            </w:pPr>
          </w:p>
        </w:tc>
        <w:tc>
          <w:tcPr>
            <w:tcW w:w="720" w:type="dxa"/>
            <w:shd w:val="clear" w:color="auto" w:fill="CCFFCC"/>
          </w:tcPr>
          <w:p w14:paraId="76856FDA" w14:textId="77777777" w:rsidR="00EA7C97" w:rsidRDefault="00EA7C97" w:rsidP="00FB5BB6">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7820F242" w14:textId="77777777" w:rsidR="00EA7C97" w:rsidRPr="00685ECA" w:rsidRDefault="00EA7C97" w:rsidP="00FB5BB6">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22FACCAF" w14:textId="77777777" w:rsidR="00EA7C97" w:rsidRPr="00685ECA" w:rsidRDefault="00EA7C97" w:rsidP="00FB5BB6">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0A8B0F0C" w14:textId="77777777" w:rsidR="00EA7C97" w:rsidRPr="00685ECA" w:rsidRDefault="00EA7C97" w:rsidP="00FB5BB6">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13CCFF0D" w14:textId="77777777" w:rsidR="00EA7C97" w:rsidRPr="00685ECA" w:rsidRDefault="00EA7C97" w:rsidP="00FB5BB6">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3A615856" w14:textId="77777777" w:rsidR="00EA7C97" w:rsidRPr="00685ECA" w:rsidRDefault="00EA7C97" w:rsidP="00FB5BB6">
            <w:pPr>
              <w:jc w:val="center"/>
              <w:rPr>
                <w:rFonts w:ascii="Arial" w:hAnsi="Arial" w:cs="Arial"/>
                <w:b/>
                <w:sz w:val="24"/>
                <w:szCs w:val="24"/>
              </w:rPr>
            </w:pPr>
            <w:r>
              <w:rPr>
                <w:rFonts w:ascii="Arial" w:hAnsi="Arial" w:cs="Arial"/>
                <w:b/>
                <w:sz w:val="24"/>
                <w:szCs w:val="24"/>
              </w:rPr>
              <w:t>M3</w:t>
            </w:r>
          </w:p>
        </w:tc>
      </w:tr>
      <w:tr w:rsidR="00EA7C97" w14:paraId="00D1F500" w14:textId="77777777" w:rsidTr="00FB5BB6">
        <w:tc>
          <w:tcPr>
            <w:tcW w:w="6498" w:type="dxa"/>
          </w:tcPr>
          <w:p w14:paraId="322A57E7" w14:textId="5D280E82" w:rsidR="00EA7C97" w:rsidRPr="00EA7C97" w:rsidRDefault="00EA7C97" w:rsidP="00DF127A">
            <w:pPr>
              <w:pStyle w:val="Default"/>
              <w:numPr>
                <w:ilvl w:val="0"/>
                <w:numId w:val="78"/>
              </w:numPr>
              <w:ind w:left="510"/>
              <w:rPr>
                <w:color w:val="auto"/>
              </w:rPr>
            </w:pPr>
            <w:r w:rsidRPr="00EA7C97">
              <w:t xml:space="preserve">Develop definitions for parallelograms, rectangles, squares, rhombi, and trapezoids. </w:t>
            </w:r>
          </w:p>
          <w:p w14:paraId="4E83CA8E" w14:textId="77777777" w:rsidR="00EA7C97" w:rsidRPr="00EA7C97" w:rsidRDefault="00EA7C97" w:rsidP="00EA7C97">
            <w:pPr>
              <w:pStyle w:val="ListParagraph"/>
              <w:ind w:left="510"/>
              <w:rPr>
                <w:sz w:val="24"/>
                <w:szCs w:val="24"/>
              </w:rPr>
            </w:pPr>
          </w:p>
        </w:tc>
        <w:tc>
          <w:tcPr>
            <w:tcW w:w="720" w:type="dxa"/>
          </w:tcPr>
          <w:p w14:paraId="30FE86DF" w14:textId="77777777" w:rsidR="00EA7C97" w:rsidRPr="00743302" w:rsidRDefault="00EA7C97" w:rsidP="00FB5BB6">
            <w:pPr>
              <w:ind w:left="362" w:hanging="362"/>
              <w:rPr>
                <w:sz w:val="36"/>
                <w:szCs w:val="36"/>
              </w:rPr>
            </w:pPr>
          </w:p>
        </w:tc>
        <w:tc>
          <w:tcPr>
            <w:tcW w:w="720" w:type="dxa"/>
          </w:tcPr>
          <w:p w14:paraId="2F88F852" w14:textId="77777777" w:rsidR="00EA7C97" w:rsidRDefault="00EA7C97" w:rsidP="00FB5BB6">
            <w:pPr>
              <w:ind w:left="362" w:hanging="362"/>
              <w:rPr>
                <w:sz w:val="24"/>
                <w:szCs w:val="24"/>
              </w:rPr>
            </w:pPr>
          </w:p>
        </w:tc>
        <w:tc>
          <w:tcPr>
            <w:tcW w:w="810" w:type="dxa"/>
          </w:tcPr>
          <w:p w14:paraId="34AB3D6D" w14:textId="77777777" w:rsidR="00EA7C97" w:rsidRDefault="00EA7C97" w:rsidP="00FB5BB6">
            <w:pPr>
              <w:ind w:left="362" w:hanging="362"/>
              <w:rPr>
                <w:sz w:val="24"/>
                <w:szCs w:val="24"/>
              </w:rPr>
            </w:pPr>
          </w:p>
        </w:tc>
        <w:tc>
          <w:tcPr>
            <w:tcW w:w="720" w:type="dxa"/>
          </w:tcPr>
          <w:p w14:paraId="28605E0F" w14:textId="77777777" w:rsidR="00EA7C97" w:rsidRDefault="00EA7C97" w:rsidP="00FB5BB6">
            <w:pPr>
              <w:ind w:left="362" w:hanging="362"/>
              <w:rPr>
                <w:sz w:val="24"/>
                <w:szCs w:val="24"/>
              </w:rPr>
            </w:pPr>
          </w:p>
        </w:tc>
        <w:tc>
          <w:tcPr>
            <w:tcW w:w="810" w:type="dxa"/>
          </w:tcPr>
          <w:p w14:paraId="140528AA" w14:textId="77777777" w:rsidR="00EA7C97" w:rsidRDefault="00EA7C97" w:rsidP="00FB5BB6">
            <w:pPr>
              <w:ind w:left="362" w:hanging="362"/>
              <w:rPr>
                <w:sz w:val="24"/>
                <w:szCs w:val="24"/>
              </w:rPr>
            </w:pPr>
          </w:p>
        </w:tc>
        <w:tc>
          <w:tcPr>
            <w:tcW w:w="720" w:type="dxa"/>
          </w:tcPr>
          <w:p w14:paraId="24F5B29D" w14:textId="77777777" w:rsidR="00EA7C97" w:rsidRDefault="00EA7C97" w:rsidP="00FB5BB6">
            <w:pPr>
              <w:ind w:left="362" w:hanging="362"/>
              <w:rPr>
                <w:sz w:val="24"/>
                <w:szCs w:val="24"/>
              </w:rPr>
            </w:pPr>
          </w:p>
        </w:tc>
      </w:tr>
      <w:tr w:rsidR="00EA7C97" w14:paraId="0CCB7F7E" w14:textId="77777777" w:rsidTr="00FB5BB6">
        <w:tc>
          <w:tcPr>
            <w:tcW w:w="6498" w:type="dxa"/>
          </w:tcPr>
          <w:p w14:paraId="32173150" w14:textId="226F25DA" w:rsidR="00EA7C97" w:rsidRPr="00EA7C97" w:rsidRDefault="00EA7C97" w:rsidP="00DF127A">
            <w:pPr>
              <w:pStyle w:val="Default"/>
              <w:numPr>
                <w:ilvl w:val="0"/>
                <w:numId w:val="78"/>
              </w:numPr>
              <w:ind w:left="510"/>
              <w:rPr>
                <w:color w:val="auto"/>
              </w:rPr>
            </w:pPr>
            <w:r w:rsidRPr="00EA7C97">
              <w:t xml:space="preserve">Identify properties of quadrilaterals including parallel, perpendicular, and congruent sides. </w:t>
            </w:r>
          </w:p>
          <w:p w14:paraId="4195AEAD" w14:textId="77777777" w:rsidR="00EA7C97" w:rsidRPr="00EA7C97" w:rsidRDefault="00EA7C97" w:rsidP="00EA7C97">
            <w:pPr>
              <w:pStyle w:val="ListParagraph"/>
              <w:ind w:left="510"/>
              <w:rPr>
                <w:sz w:val="24"/>
                <w:szCs w:val="24"/>
              </w:rPr>
            </w:pPr>
          </w:p>
        </w:tc>
        <w:tc>
          <w:tcPr>
            <w:tcW w:w="720" w:type="dxa"/>
          </w:tcPr>
          <w:p w14:paraId="265B0245" w14:textId="77777777" w:rsidR="00EA7C97" w:rsidRDefault="00EA7C97" w:rsidP="00FB5BB6">
            <w:pPr>
              <w:ind w:left="362" w:hanging="362"/>
              <w:rPr>
                <w:sz w:val="24"/>
                <w:szCs w:val="24"/>
              </w:rPr>
            </w:pPr>
          </w:p>
        </w:tc>
        <w:tc>
          <w:tcPr>
            <w:tcW w:w="720" w:type="dxa"/>
          </w:tcPr>
          <w:p w14:paraId="0C72E3F1" w14:textId="77777777" w:rsidR="00EA7C97" w:rsidRDefault="00EA7C97" w:rsidP="00FB5BB6">
            <w:pPr>
              <w:ind w:left="362" w:hanging="362"/>
              <w:rPr>
                <w:sz w:val="24"/>
                <w:szCs w:val="24"/>
              </w:rPr>
            </w:pPr>
          </w:p>
        </w:tc>
        <w:tc>
          <w:tcPr>
            <w:tcW w:w="810" w:type="dxa"/>
          </w:tcPr>
          <w:p w14:paraId="2E9F43FB" w14:textId="77777777" w:rsidR="00EA7C97" w:rsidRDefault="00EA7C97" w:rsidP="00FB5BB6">
            <w:pPr>
              <w:ind w:left="362" w:hanging="362"/>
              <w:rPr>
                <w:sz w:val="24"/>
                <w:szCs w:val="24"/>
              </w:rPr>
            </w:pPr>
          </w:p>
        </w:tc>
        <w:tc>
          <w:tcPr>
            <w:tcW w:w="720" w:type="dxa"/>
          </w:tcPr>
          <w:p w14:paraId="2EFFCD33" w14:textId="77777777" w:rsidR="00EA7C97" w:rsidRDefault="00EA7C97" w:rsidP="00FB5BB6">
            <w:pPr>
              <w:ind w:left="362" w:hanging="362"/>
              <w:rPr>
                <w:sz w:val="24"/>
                <w:szCs w:val="24"/>
              </w:rPr>
            </w:pPr>
          </w:p>
        </w:tc>
        <w:tc>
          <w:tcPr>
            <w:tcW w:w="810" w:type="dxa"/>
          </w:tcPr>
          <w:p w14:paraId="266FEF47" w14:textId="77777777" w:rsidR="00EA7C97" w:rsidRDefault="00EA7C97" w:rsidP="00FB5BB6">
            <w:pPr>
              <w:ind w:left="362" w:hanging="362"/>
              <w:rPr>
                <w:sz w:val="24"/>
                <w:szCs w:val="24"/>
              </w:rPr>
            </w:pPr>
          </w:p>
        </w:tc>
        <w:tc>
          <w:tcPr>
            <w:tcW w:w="720" w:type="dxa"/>
          </w:tcPr>
          <w:p w14:paraId="2F3B30CA" w14:textId="77777777" w:rsidR="00EA7C97" w:rsidRDefault="00EA7C97" w:rsidP="00FB5BB6">
            <w:pPr>
              <w:ind w:left="362" w:hanging="362"/>
              <w:rPr>
                <w:sz w:val="24"/>
                <w:szCs w:val="24"/>
              </w:rPr>
            </w:pPr>
          </w:p>
        </w:tc>
      </w:tr>
      <w:tr w:rsidR="00EA7C97" w14:paraId="1E871FD4" w14:textId="77777777" w:rsidTr="00FB5BB6">
        <w:tc>
          <w:tcPr>
            <w:tcW w:w="6498" w:type="dxa"/>
          </w:tcPr>
          <w:p w14:paraId="65C39120" w14:textId="2FE9016D" w:rsidR="00EA7C97" w:rsidRPr="00EA7C97" w:rsidRDefault="00EA7C97" w:rsidP="00DF127A">
            <w:pPr>
              <w:pStyle w:val="Default"/>
              <w:numPr>
                <w:ilvl w:val="0"/>
                <w:numId w:val="78"/>
              </w:numPr>
              <w:ind w:left="510"/>
              <w:rPr>
                <w:color w:val="auto"/>
              </w:rPr>
            </w:pPr>
            <w:r w:rsidRPr="00EA7C97">
              <w:t xml:space="preserve">Classify quadrilaterals as parallelograms, rectangles, squares, rhombi, and/or trapezoids. </w:t>
            </w:r>
          </w:p>
          <w:p w14:paraId="2D293897" w14:textId="77777777" w:rsidR="00EA7C97" w:rsidRPr="00EA7C97" w:rsidRDefault="00EA7C97" w:rsidP="00EA7C97">
            <w:pPr>
              <w:ind w:left="510"/>
              <w:rPr>
                <w:sz w:val="24"/>
                <w:szCs w:val="24"/>
              </w:rPr>
            </w:pPr>
          </w:p>
        </w:tc>
        <w:tc>
          <w:tcPr>
            <w:tcW w:w="720" w:type="dxa"/>
          </w:tcPr>
          <w:p w14:paraId="216CC536" w14:textId="77777777" w:rsidR="00EA7C97" w:rsidRDefault="00EA7C97" w:rsidP="00FB5BB6">
            <w:pPr>
              <w:ind w:left="362" w:hanging="362"/>
              <w:rPr>
                <w:sz w:val="24"/>
                <w:szCs w:val="24"/>
              </w:rPr>
            </w:pPr>
          </w:p>
        </w:tc>
        <w:tc>
          <w:tcPr>
            <w:tcW w:w="720" w:type="dxa"/>
          </w:tcPr>
          <w:p w14:paraId="64D65F9D" w14:textId="77777777" w:rsidR="00EA7C97" w:rsidRDefault="00EA7C97" w:rsidP="00FB5BB6">
            <w:pPr>
              <w:ind w:left="362" w:hanging="362"/>
              <w:rPr>
                <w:sz w:val="24"/>
                <w:szCs w:val="24"/>
              </w:rPr>
            </w:pPr>
          </w:p>
        </w:tc>
        <w:tc>
          <w:tcPr>
            <w:tcW w:w="810" w:type="dxa"/>
          </w:tcPr>
          <w:p w14:paraId="0F1EF051" w14:textId="77777777" w:rsidR="00EA7C97" w:rsidRDefault="00EA7C97" w:rsidP="00FB5BB6">
            <w:pPr>
              <w:ind w:left="362" w:hanging="362"/>
              <w:rPr>
                <w:sz w:val="24"/>
                <w:szCs w:val="24"/>
              </w:rPr>
            </w:pPr>
          </w:p>
        </w:tc>
        <w:tc>
          <w:tcPr>
            <w:tcW w:w="720" w:type="dxa"/>
          </w:tcPr>
          <w:p w14:paraId="30F60494" w14:textId="77777777" w:rsidR="00EA7C97" w:rsidRDefault="00EA7C97" w:rsidP="00FB5BB6">
            <w:pPr>
              <w:ind w:left="362" w:hanging="362"/>
              <w:rPr>
                <w:sz w:val="24"/>
                <w:szCs w:val="24"/>
              </w:rPr>
            </w:pPr>
          </w:p>
        </w:tc>
        <w:tc>
          <w:tcPr>
            <w:tcW w:w="810" w:type="dxa"/>
          </w:tcPr>
          <w:p w14:paraId="691A8199" w14:textId="77777777" w:rsidR="00EA7C97" w:rsidRDefault="00EA7C97" w:rsidP="00FB5BB6">
            <w:pPr>
              <w:ind w:left="362" w:hanging="362"/>
              <w:rPr>
                <w:sz w:val="24"/>
                <w:szCs w:val="24"/>
              </w:rPr>
            </w:pPr>
          </w:p>
        </w:tc>
        <w:tc>
          <w:tcPr>
            <w:tcW w:w="720" w:type="dxa"/>
          </w:tcPr>
          <w:p w14:paraId="38EAB0A3" w14:textId="77777777" w:rsidR="00EA7C97" w:rsidRDefault="00EA7C97" w:rsidP="00FB5BB6">
            <w:pPr>
              <w:ind w:left="362" w:hanging="362"/>
              <w:rPr>
                <w:sz w:val="24"/>
                <w:szCs w:val="24"/>
              </w:rPr>
            </w:pPr>
          </w:p>
        </w:tc>
      </w:tr>
      <w:tr w:rsidR="00EA7C97" w14:paraId="485918A4" w14:textId="77777777" w:rsidTr="00FB5BB6">
        <w:tc>
          <w:tcPr>
            <w:tcW w:w="6498" w:type="dxa"/>
          </w:tcPr>
          <w:p w14:paraId="7166FCCC" w14:textId="097BB894" w:rsidR="00EA7C97" w:rsidRPr="00EA7C97" w:rsidRDefault="00EA7C97" w:rsidP="00DF127A">
            <w:pPr>
              <w:pStyle w:val="Default"/>
              <w:numPr>
                <w:ilvl w:val="0"/>
                <w:numId w:val="78"/>
              </w:numPr>
              <w:ind w:left="510"/>
              <w:rPr>
                <w:color w:val="auto"/>
              </w:rPr>
            </w:pPr>
            <w:r w:rsidRPr="00EA7C97">
              <w:t xml:space="preserve">Compare and contrast the properties of quadrilaterals. </w:t>
            </w:r>
          </w:p>
          <w:p w14:paraId="6461565B" w14:textId="77777777" w:rsidR="00EA7C97" w:rsidRPr="00EA7C97" w:rsidRDefault="00EA7C97" w:rsidP="00EA7C97">
            <w:pPr>
              <w:pStyle w:val="Default"/>
              <w:ind w:left="510"/>
            </w:pPr>
          </w:p>
        </w:tc>
        <w:tc>
          <w:tcPr>
            <w:tcW w:w="720" w:type="dxa"/>
          </w:tcPr>
          <w:p w14:paraId="053AC2B2" w14:textId="77777777" w:rsidR="00EA7C97" w:rsidRDefault="00EA7C97" w:rsidP="00FB5BB6">
            <w:pPr>
              <w:ind w:left="362" w:hanging="362"/>
              <w:rPr>
                <w:sz w:val="24"/>
                <w:szCs w:val="24"/>
              </w:rPr>
            </w:pPr>
          </w:p>
        </w:tc>
        <w:tc>
          <w:tcPr>
            <w:tcW w:w="720" w:type="dxa"/>
          </w:tcPr>
          <w:p w14:paraId="3A4BCDC7" w14:textId="77777777" w:rsidR="00EA7C97" w:rsidRDefault="00EA7C97" w:rsidP="00FB5BB6">
            <w:pPr>
              <w:ind w:left="362" w:hanging="362"/>
              <w:rPr>
                <w:sz w:val="24"/>
                <w:szCs w:val="24"/>
              </w:rPr>
            </w:pPr>
          </w:p>
        </w:tc>
        <w:tc>
          <w:tcPr>
            <w:tcW w:w="810" w:type="dxa"/>
          </w:tcPr>
          <w:p w14:paraId="09221E18" w14:textId="77777777" w:rsidR="00EA7C97" w:rsidRDefault="00EA7C97" w:rsidP="00FB5BB6">
            <w:pPr>
              <w:ind w:left="362" w:hanging="362"/>
              <w:rPr>
                <w:sz w:val="24"/>
                <w:szCs w:val="24"/>
              </w:rPr>
            </w:pPr>
          </w:p>
        </w:tc>
        <w:tc>
          <w:tcPr>
            <w:tcW w:w="720" w:type="dxa"/>
          </w:tcPr>
          <w:p w14:paraId="7CE9272D" w14:textId="77777777" w:rsidR="00EA7C97" w:rsidRDefault="00EA7C97" w:rsidP="00FB5BB6">
            <w:pPr>
              <w:ind w:left="362" w:hanging="362"/>
              <w:rPr>
                <w:sz w:val="24"/>
                <w:szCs w:val="24"/>
              </w:rPr>
            </w:pPr>
          </w:p>
        </w:tc>
        <w:tc>
          <w:tcPr>
            <w:tcW w:w="810" w:type="dxa"/>
          </w:tcPr>
          <w:p w14:paraId="1790ECD9" w14:textId="77777777" w:rsidR="00EA7C97" w:rsidRDefault="00EA7C97" w:rsidP="00FB5BB6">
            <w:pPr>
              <w:ind w:left="362" w:hanging="362"/>
              <w:rPr>
                <w:sz w:val="24"/>
                <w:szCs w:val="24"/>
              </w:rPr>
            </w:pPr>
          </w:p>
        </w:tc>
        <w:tc>
          <w:tcPr>
            <w:tcW w:w="720" w:type="dxa"/>
          </w:tcPr>
          <w:p w14:paraId="2DDB1248" w14:textId="77777777" w:rsidR="00EA7C97" w:rsidRDefault="00EA7C97" w:rsidP="00FB5BB6">
            <w:pPr>
              <w:ind w:left="362" w:hanging="362"/>
              <w:rPr>
                <w:sz w:val="24"/>
                <w:szCs w:val="24"/>
              </w:rPr>
            </w:pPr>
          </w:p>
        </w:tc>
      </w:tr>
      <w:tr w:rsidR="00EA7C97" w14:paraId="479B0602" w14:textId="77777777" w:rsidTr="00FB5BB6">
        <w:tc>
          <w:tcPr>
            <w:tcW w:w="6498" w:type="dxa"/>
          </w:tcPr>
          <w:p w14:paraId="09F9322B" w14:textId="6D1A7BD9" w:rsidR="00EA7C97" w:rsidRPr="00402A9C" w:rsidRDefault="00EA7C97" w:rsidP="00DF127A">
            <w:pPr>
              <w:pStyle w:val="Default"/>
              <w:numPr>
                <w:ilvl w:val="0"/>
                <w:numId w:val="78"/>
              </w:numPr>
              <w:ind w:left="510"/>
              <w:rPr>
                <w:color w:val="auto"/>
              </w:rPr>
            </w:pPr>
            <w:r w:rsidRPr="00EA7C97">
              <w:t xml:space="preserve">Identify parallel sides, congruent sides, and right angles using geometric markings to denote properties of quadrilaterals. </w:t>
            </w:r>
          </w:p>
          <w:p w14:paraId="60AF33A9" w14:textId="77777777" w:rsidR="00EA7C97" w:rsidRPr="00EA7C97" w:rsidRDefault="00EA7C97" w:rsidP="00EA7C97">
            <w:pPr>
              <w:pStyle w:val="Default"/>
              <w:ind w:left="510"/>
            </w:pPr>
          </w:p>
        </w:tc>
        <w:tc>
          <w:tcPr>
            <w:tcW w:w="720" w:type="dxa"/>
          </w:tcPr>
          <w:p w14:paraId="3C5DD4FA" w14:textId="77777777" w:rsidR="00EA7C97" w:rsidRDefault="00EA7C97" w:rsidP="00FB5BB6">
            <w:pPr>
              <w:ind w:left="362" w:hanging="362"/>
              <w:rPr>
                <w:sz w:val="24"/>
                <w:szCs w:val="24"/>
              </w:rPr>
            </w:pPr>
          </w:p>
        </w:tc>
        <w:tc>
          <w:tcPr>
            <w:tcW w:w="720" w:type="dxa"/>
          </w:tcPr>
          <w:p w14:paraId="76C05AF3" w14:textId="77777777" w:rsidR="00EA7C97" w:rsidRDefault="00EA7C97" w:rsidP="00FB5BB6">
            <w:pPr>
              <w:ind w:left="362" w:hanging="362"/>
              <w:rPr>
                <w:sz w:val="24"/>
                <w:szCs w:val="24"/>
              </w:rPr>
            </w:pPr>
          </w:p>
        </w:tc>
        <w:tc>
          <w:tcPr>
            <w:tcW w:w="810" w:type="dxa"/>
          </w:tcPr>
          <w:p w14:paraId="4C6E1E34" w14:textId="77777777" w:rsidR="00EA7C97" w:rsidRDefault="00EA7C97" w:rsidP="00FB5BB6">
            <w:pPr>
              <w:ind w:left="362" w:hanging="362"/>
              <w:rPr>
                <w:sz w:val="24"/>
                <w:szCs w:val="24"/>
              </w:rPr>
            </w:pPr>
          </w:p>
        </w:tc>
        <w:tc>
          <w:tcPr>
            <w:tcW w:w="720" w:type="dxa"/>
          </w:tcPr>
          <w:p w14:paraId="37898988" w14:textId="77777777" w:rsidR="00EA7C97" w:rsidRDefault="00EA7C97" w:rsidP="00FB5BB6">
            <w:pPr>
              <w:ind w:left="362" w:hanging="362"/>
              <w:rPr>
                <w:sz w:val="24"/>
                <w:szCs w:val="24"/>
              </w:rPr>
            </w:pPr>
          </w:p>
        </w:tc>
        <w:tc>
          <w:tcPr>
            <w:tcW w:w="810" w:type="dxa"/>
          </w:tcPr>
          <w:p w14:paraId="326DFBAD" w14:textId="77777777" w:rsidR="00EA7C97" w:rsidRDefault="00EA7C97" w:rsidP="00FB5BB6">
            <w:pPr>
              <w:ind w:left="362" w:hanging="362"/>
              <w:rPr>
                <w:sz w:val="24"/>
                <w:szCs w:val="24"/>
              </w:rPr>
            </w:pPr>
          </w:p>
        </w:tc>
        <w:tc>
          <w:tcPr>
            <w:tcW w:w="720" w:type="dxa"/>
          </w:tcPr>
          <w:p w14:paraId="405CEA73" w14:textId="77777777" w:rsidR="00EA7C97" w:rsidRDefault="00EA7C97" w:rsidP="00FB5BB6">
            <w:pPr>
              <w:ind w:left="362" w:hanging="362"/>
              <w:rPr>
                <w:sz w:val="24"/>
                <w:szCs w:val="24"/>
              </w:rPr>
            </w:pPr>
          </w:p>
        </w:tc>
      </w:tr>
    </w:tbl>
    <w:p w14:paraId="31EF6875" w14:textId="77777777" w:rsidR="00EA7C97" w:rsidRDefault="00EA7C97" w:rsidP="00664324">
      <w:pPr>
        <w:contextualSpacing/>
        <w:rPr>
          <w:rFonts w:ascii="Arial" w:hAnsi="Arial" w:cs="Arial"/>
          <w:b/>
          <w:sz w:val="28"/>
          <w:szCs w:val="28"/>
        </w:rPr>
        <w:sectPr w:rsidR="00EA7C97" w:rsidSect="000A3D1C">
          <w:pgSz w:w="12240" w:h="15840"/>
          <w:pgMar w:top="720" w:right="720" w:bottom="720" w:left="720" w:header="720" w:footer="720" w:gutter="0"/>
          <w:cols w:space="720"/>
          <w:docGrid w:linePitch="360"/>
        </w:sectPr>
      </w:pPr>
    </w:p>
    <w:p w14:paraId="3A5C9D3C" w14:textId="77777777" w:rsidR="00664324" w:rsidRPr="001B6856" w:rsidRDefault="00664324" w:rsidP="00664324">
      <w:pPr>
        <w:contextualSpacing/>
        <w:rPr>
          <w:rFonts w:ascii="Arial" w:hAnsi="Arial" w:cs="Arial"/>
          <w:b/>
          <w:sz w:val="32"/>
          <w:szCs w:val="32"/>
        </w:rPr>
      </w:pPr>
      <w:r w:rsidRPr="001B6856">
        <w:rPr>
          <w:rFonts w:ascii="Arial" w:hAnsi="Arial" w:cs="Arial"/>
          <w:b/>
          <w:caps/>
          <w:sz w:val="32"/>
          <w:szCs w:val="32"/>
        </w:rPr>
        <w:lastRenderedPageBreak/>
        <w:t xml:space="preserve">Grade </w:t>
      </w:r>
      <w:r>
        <w:rPr>
          <w:rFonts w:ascii="Arial" w:hAnsi="Arial" w:cs="Arial"/>
          <w:b/>
          <w:caps/>
          <w:sz w:val="32"/>
          <w:szCs w:val="32"/>
        </w:rPr>
        <w:t>4</w:t>
      </w:r>
      <w:r w:rsidRPr="001B6856">
        <w:rPr>
          <w:rFonts w:ascii="Arial" w:hAnsi="Arial" w:cs="Arial"/>
          <w:b/>
          <w:sz w:val="28"/>
          <w:szCs w:val="28"/>
        </w:rPr>
        <w:t xml:space="preserve"> </w:t>
      </w:r>
    </w:p>
    <w:p w14:paraId="0E08CD9C" w14:textId="77777777" w:rsidR="00664324" w:rsidRPr="00CB0FC8" w:rsidRDefault="00664324" w:rsidP="00664324">
      <w:pPr>
        <w:contextualSpacing/>
        <w:rPr>
          <w:rFonts w:ascii="Arial" w:hAnsi="Arial" w:cs="Arial"/>
          <w:b/>
          <w:sz w:val="24"/>
          <w:szCs w:val="24"/>
        </w:rPr>
      </w:pPr>
    </w:p>
    <w:p w14:paraId="02C47FBD" w14:textId="77777777" w:rsidR="00664324" w:rsidRPr="001B6856" w:rsidRDefault="00664324" w:rsidP="00664324">
      <w:pPr>
        <w:contextualSpacing/>
        <w:jc w:val="center"/>
        <w:rPr>
          <w:rFonts w:ascii="Arial" w:hAnsi="Arial" w:cs="Arial"/>
          <w:b/>
          <w:caps/>
          <w:color w:val="660066"/>
          <w:sz w:val="32"/>
          <w:szCs w:val="32"/>
        </w:rPr>
      </w:pPr>
      <w:r w:rsidRPr="001B6856">
        <w:rPr>
          <w:rFonts w:ascii="Arial" w:hAnsi="Arial" w:cs="Arial"/>
          <w:b/>
          <w:caps/>
          <w:color w:val="660066"/>
          <w:sz w:val="32"/>
          <w:szCs w:val="32"/>
        </w:rPr>
        <w:t>probability and statistics</w:t>
      </w:r>
    </w:p>
    <w:p w14:paraId="476533A0" w14:textId="77777777" w:rsidR="00664324" w:rsidRDefault="00664324" w:rsidP="00664324">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2051B5F8" w14:textId="77777777" w:rsidR="00664324" w:rsidRDefault="00664324" w:rsidP="00664324">
      <w:pPr>
        <w:contextualSpacing/>
        <w:rPr>
          <w:rFonts w:ascii="Arial" w:hAnsi="Arial" w:cs="Arial"/>
          <w:b/>
          <w:i/>
          <w:sz w:val="24"/>
          <w:szCs w:val="24"/>
        </w:rPr>
      </w:pPr>
    </w:p>
    <w:p w14:paraId="79BEBD5D" w14:textId="77777777" w:rsidR="00664324" w:rsidRPr="006D4AB7" w:rsidRDefault="00664324" w:rsidP="00664324">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27FDB4FF" w14:textId="77777777" w:rsidTr="005C3547">
        <w:tc>
          <w:tcPr>
            <w:tcW w:w="6498" w:type="dxa"/>
            <w:vMerge w:val="restart"/>
            <w:shd w:val="clear" w:color="auto" w:fill="F3F3F3"/>
          </w:tcPr>
          <w:p w14:paraId="2573838F" w14:textId="77777777" w:rsidR="00664324" w:rsidRPr="009B11E8" w:rsidRDefault="00664324" w:rsidP="005C3547">
            <w:pPr>
              <w:rPr>
                <w:b/>
                <w:sz w:val="32"/>
                <w:szCs w:val="32"/>
              </w:rPr>
            </w:pPr>
            <w:r>
              <w:rPr>
                <w:b/>
                <w:sz w:val="32"/>
                <w:szCs w:val="32"/>
              </w:rPr>
              <w:t>4.13</w:t>
            </w:r>
          </w:p>
        </w:tc>
        <w:tc>
          <w:tcPr>
            <w:tcW w:w="1440" w:type="dxa"/>
            <w:gridSpan w:val="2"/>
            <w:shd w:val="clear" w:color="auto" w:fill="F3F3F3"/>
          </w:tcPr>
          <w:p w14:paraId="5B8AD8A5" w14:textId="7E4F260E" w:rsidR="00664324" w:rsidRPr="00685ECA" w:rsidRDefault="00402A9C"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3F3F3"/>
          </w:tcPr>
          <w:p w14:paraId="78A607A8" w14:textId="051544C0" w:rsidR="00664324" w:rsidRPr="00685ECA" w:rsidRDefault="00402A9C"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3F3F3"/>
          </w:tcPr>
          <w:p w14:paraId="1480B072" w14:textId="39E73F8F" w:rsidR="00664324" w:rsidRPr="00685ECA" w:rsidRDefault="00402A9C" w:rsidP="005C3547">
            <w:pPr>
              <w:jc w:val="center"/>
              <w:rPr>
                <w:rFonts w:ascii="Arial" w:hAnsi="Arial" w:cs="Arial"/>
                <w:b/>
                <w:sz w:val="24"/>
                <w:szCs w:val="24"/>
              </w:rPr>
            </w:pPr>
            <w:r>
              <w:rPr>
                <w:rFonts w:ascii="Arial" w:hAnsi="Arial" w:cs="Arial"/>
                <w:b/>
                <w:sz w:val="24"/>
                <w:szCs w:val="24"/>
              </w:rPr>
              <w:t>FA3</w:t>
            </w:r>
          </w:p>
        </w:tc>
      </w:tr>
      <w:tr w:rsidR="00664324" w14:paraId="758E9242" w14:textId="77777777" w:rsidTr="005C3547">
        <w:tc>
          <w:tcPr>
            <w:tcW w:w="6498" w:type="dxa"/>
            <w:vMerge/>
            <w:shd w:val="clear" w:color="auto" w:fill="F3F3F3"/>
          </w:tcPr>
          <w:p w14:paraId="4B155B39" w14:textId="77777777" w:rsidR="00664324" w:rsidRDefault="00664324" w:rsidP="005C3547">
            <w:pPr>
              <w:rPr>
                <w:b/>
                <w:sz w:val="24"/>
                <w:szCs w:val="24"/>
              </w:rPr>
            </w:pPr>
          </w:p>
        </w:tc>
        <w:tc>
          <w:tcPr>
            <w:tcW w:w="720" w:type="dxa"/>
            <w:shd w:val="clear" w:color="auto" w:fill="F3F3F3"/>
          </w:tcPr>
          <w:p w14:paraId="0D598994"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3F3F3"/>
          </w:tcPr>
          <w:p w14:paraId="3EFFAD83"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3F3F3"/>
          </w:tcPr>
          <w:p w14:paraId="71B03DA6"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3F3F3"/>
          </w:tcPr>
          <w:p w14:paraId="1139F8F3"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3F3F3"/>
          </w:tcPr>
          <w:p w14:paraId="78104EA0"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3F3F3"/>
          </w:tcPr>
          <w:p w14:paraId="24A553DA"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18EA0388" w14:textId="77777777" w:rsidTr="005C3547">
        <w:tc>
          <w:tcPr>
            <w:tcW w:w="6498" w:type="dxa"/>
          </w:tcPr>
          <w:p w14:paraId="798DD36D" w14:textId="683D2CAF" w:rsidR="00664324" w:rsidRPr="00EA7C97" w:rsidRDefault="00664324" w:rsidP="00DF127A">
            <w:pPr>
              <w:pStyle w:val="ListParagraph"/>
              <w:numPr>
                <w:ilvl w:val="0"/>
                <w:numId w:val="79"/>
              </w:numPr>
              <w:ind w:left="510"/>
              <w:rPr>
                <w:rFonts w:ascii="Arial" w:hAnsi="Arial" w:cs="Arial"/>
                <w:sz w:val="24"/>
                <w:szCs w:val="24"/>
              </w:rPr>
            </w:pPr>
            <w:r w:rsidRPr="00EA7C97">
              <w:rPr>
                <w:rFonts w:ascii="Arial" w:hAnsi="Arial" w:cs="Arial"/>
                <w:sz w:val="24"/>
                <w:szCs w:val="24"/>
              </w:rPr>
              <w:t>Model and determine all possible outcomes of a given simple event where there are no more than 24 possible outcomes, using a variety of manipulatives, such as coins, number cubes, and spinners.</w:t>
            </w:r>
            <w:r w:rsidR="00EA7C97" w:rsidRPr="00EA7C97">
              <w:rPr>
                <w:rFonts w:ascii="Arial" w:hAnsi="Arial" w:cs="Arial"/>
                <w:sz w:val="24"/>
                <w:szCs w:val="24"/>
              </w:rPr>
              <w:t xml:space="preserve"> (a)</w:t>
            </w:r>
          </w:p>
          <w:p w14:paraId="50F4FAB4" w14:textId="77777777" w:rsidR="00664324" w:rsidRPr="00EA7C97" w:rsidRDefault="00664324" w:rsidP="00402A9C">
            <w:pPr>
              <w:pStyle w:val="ListParagraph"/>
              <w:ind w:left="510"/>
              <w:rPr>
                <w:rFonts w:ascii="Arial" w:hAnsi="Arial" w:cs="Arial"/>
                <w:sz w:val="24"/>
                <w:szCs w:val="24"/>
              </w:rPr>
            </w:pPr>
          </w:p>
        </w:tc>
        <w:tc>
          <w:tcPr>
            <w:tcW w:w="720" w:type="dxa"/>
          </w:tcPr>
          <w:p w14:paraId="614299D7" w14:textId="77777777" w:rsidR="00664324" w:rsidRPr="006D4AB7" w:rsidRDefault="00664324" w:rsidP="005C3547">
            <w:pPr>
              <w:ind w:left="362" w:hanging="362"/>
              <w:rPr>
                <w:sz w:val="36"/>
                <w:szCs w:val="36"/>
              </w:rPr>
            </w:pPr>
          </w:p>
        </w:tc>
        <w:tc>
          <w:tcPr>
            <w:tcW w:w="720" w:type="dxa"/>
          </w:tcPr>
          <w:p w14:paraId="5314ADC3" w14:textId="77777777" w:rsidR="00664324" w:rsidRDefault="00664324" w:rsidP="005C3547">
            <w:pPr>
              <w:ind w:left="362" w:hanging="362"/>
              <w:rPr>
                <w:sz w:val="24"/>
                <w:szCs w:val="24"/>
              </w:rPr>
            </w:pPr>
          </w:p>
        </w:tc>
        <w:tc>
          <w:tcPr>
            <w:tcW w:w="810" w:type="dxa"/>
          </w:tcPr>
          <w:p w14:paraId="5B5AF7D1" w14:textId="77777777" w:rsidR="00664324" w:rsidRDefault="00664324" w:rsidP="005C3547">
            <w:pPr>
              <w:ind w:left="362" w:hanging="362"/>
              <w:rPr>
                <w:sz w:val="24"/>
                <w:szCs w:val="24"/>
              </w:rPr>
            </w:pPr>
          </w:p>
        </w:tc>
        <w:tc>
          <w:tcPr>
            <w:tcW w:w="720" w:type="dxa"/>
          </w:tcPr>
          <w:p w14:paraId="4BE1EEEE" w14:textId="77777777" w:rsidR="00664324" w:rsidRDefault="00664324" w:rsidP="005C3547">
            <w:pPr>
              <w:ind w:left="362" w:hanging="362"/>
              <w:rPr>
                <w:sz w:val="24"/>
                <w:szCs w:val="24"/>
              </w:rPr>
            </w:pPr>
          </w:p>
        </w:tc>
        <w:tc>
          <w:tcPr>
            <w:tcW w:w="810" w:type="dxa"/>
          </w:tcPr>
          <w:p w14:paraId="359810C8" w14:textId="77777777" w:rsidR="00664324" w:rsidRDefault="00664324" w:rsidP="005C3547">
            <w:pPr>
              <w:ind w:left="362" w:hanging="362"/>
              <w:rPr>
                <w:sz w:val="24"/>
                <w:szCs w:val="24"/>
              </w:rPr>
            </w:pPr>
          </w:p>
        </w:tc>
        <w:tc>
          <w:tcPr>
            <w:tcW w:w="720" w:type="dxa"/>
          </w:tcPr>
          <w:p w14:paraId="25C886D9" w14:textId="77777777" w:rsidR="00664324" w:rsidRDefault="00664324" w:rsidP="005C3547">
            <w:pPr>
              <w:ind w:left="362" w:hanging="362"/>
              <w:rPr>
                <w:sz w:val="24"/>
                <w:szCs w:val="24"/>
              </w:rPr>
            </w:pPr>
          </w:p>
        </w:tc>
      </w:tr>
      <w:tr w:rsidR="00664324" w14:paraId="2E27AD74" w14:textId="77777777" w:rsidTr="005C3547">
        <w:tc>
          <w:tcPr>
            <w:tcW w:w="6498" w:type="dxa"/>
          </w:tcPr>
          <w:p w14:paraId="6B2D233A" w14:textId="74E364EC" w:rsidR="00664324" w:rsidRPr="00402A9C" w:rsidRDefault="00EA7C97" w:rsidP="00DF127A">
            <w:pPr>
              <w:pStyle w:val="Default"/>
              <w:numPr>
                <w:ilvl w:val="0"/>
                <w:numId w:val="79"/>
              </w:numPr>
              <w:ind w:left="510"/>
              <w:rPr>
                <w:color w:val="auto"/>
              </w:rPr>
            </w:pPr>
            <w:r w:rsidRPr="00EA7C97">
              <w:t xml:space="preserve">Determine the outcome of an event that is least likely to occur or most likely to occur where there are no more than 24 possible outcomes. (a) </w:t>
            </w:r>
            <w:r w:rsidR="00664324" w:rsidRPr="00EA7C97">
              <w:t xml:space="preserve"> </w:t>
            </w:r>
          </w:p>
          <w:p w14:paraId="3DAD5B9C" w14:textId="64C1C1DE" w:rsidR="00664324" w:rsidRPr="00402A9C" w:rsidRDefault="00664324" w:rsidP="00402A9C">
            <w:pPr>
              <w:rPr>
                <w:rFonts w:ascii="Arial" w:hAnsi="Arial" w:cs="Arial"/>
                <w:sz w:val="24"/>
                <w:szCs w:val="24"/>
              </w:rPr>
            </w:pPr>
          </w:p>
        </w:tc>
        <w:tc>
          <w:tcPr>
            <w:tcW w:w="720" w:type="dxa"/>
          </w:tcPr>
          <w:p w14:paraId="3EA04D1C" w14:textId="77777777" w:rsidR="00664324" w:rsidRPr="00B014B0" w:rsidRDefault="00664324" w:rsidP="005C3547">
            <w:pPr>
              <w:ind w:left="362" w:hanging="362"/>
              <w:rPr>
                <w:sz w:val="40"/>
                <w:szCs w:val="40"/>
              </w:rPr>
            </w:pPr>
          </w:p>
        </w:tc>
        <w:tc>
          <w:tcPr>
            <w:tcW w:w="720" w:type="dxa"/>
          </w:tcPr>
          <w:p w14:paraId="26BAF20E" w14:textId="77777777" w:rsidR="00664324" w:rsidRPr="00B014B0" w:rsidRDefault="00664324" w:rsidP="005C3547">
            <w:pPr>
              <w:ind w:left="362" w:hanging="362"/>
              <w:rPr>
                <w:sz w:val="40"/>
                <w:szCs w:val="40"/>
              </w:rPr>
            </w:pPr>
          </w:p>
        </w:tc>
        <w:tc>
          <w:tcPr>
            <w:tcW w:w="810" w:type="dxa"/>
          </w:tcPr>
          <w:p w14:paraId="6CE4D67B" w14:textId="77777777" w:rsidR="00664324" w:rsidRPr="00B014B0" w:rsidRDefault="00664324" w:rsidP="005C3547">
            <w:pPr>
              <w:ind w:left="362" w:hanging="362"/>
              <w:rPr>
                <w:sz w:val="40"/>
                <w:szCs w:val="40"/>
              </w:rPr>
            </w:pPr>
          </w:p>
        </w:tc>
        <w:tc>
          <w:tcPr>
            <w:tcW w:w="720" w:type="dxa"/>
          </w:tcPr>
          <w:p w14:paraId="22050CE5" w14:textId="77777777" w:rsidR="00664324" w:rsidRPr="00B014B0" w:rsidRDefault="00664324" w:rsidP="005C3547">
            <w:pPr>
              <w:ind w:left="362" w:hanging="362"/>
              <w:rPr>
                <w:sz w:val="40"/>
                <w:szCs w:val="40"/>
              </w:rPr>
            </w:pPr>
          </w:p>
        </w:tc>
        <w:tc>
          <w:tcPr>
            <w:tcW w:w="810" w:type="dxa"/>
          </w:tcPr>
          <w:p w14:paraId="36CC695C" w14:textId="77777777" w:rsidR="00664324" w:rsidRPr="00B014B0" w:rsidRDefault="00664324" w:rsidP="005C3547">
            <w:pPr>
              <w:ind w:left="362" w:hanging="362"/>
              <w:rPr>
                <w:sz w:val="40"/>
                <w:szCs w:val="40"/>
              </w:rPr>
            </w:pPr>
          </w:p>
        </w:tc>
        <w:tc>
          <w:tcPr>
            <w:tcW w:w="720" w:type="dxa"/>
          </w:tcPr>
          <w:p w14:paraId="5AF2C2CA" w14:textId="77777777" w:rsidR="00664324" w:rsidRPr="00B014B0" w:rsidRDefault="00664324" w:rsidP="005C3547">
            <w:pPr>
              <w:ind w:left="362" w:hanging="362"/>
              <w:rPr>
                <w:sz w:val="40"/>
                <w:szCs w:val="40"/>
              </w:rPr>
            </w:pPr>
          </w:p>
        </w:tc>
      </w:tr>
      <w:tr w:rsidR="00664324" w14:paraId="3D72A5DF" w14:textId="77777777" w:rsidTr="005C3547">
        <w:tc>
          <w:tcPr>
            <w:tcW w:w="6498" w:type="dxa"/>
          </w:tcPr>
          <w:p w14:paraId="452C23B4" w14:textId="766422CF" w:rsidR="00EA7C97" w:rsidRPr="00402A9C" w:rsidRDefault="00EA7C97" w:rsidP="00DF127A">
            <w:pPr>
              <w:pStyle w:val="Default"/>
              <w:numPr>
                <w:ilvl w:val="0"/>
                <w:numId w:val="79"/>
              </w:numPr>
              <w:ind w:left="510"/>
              <w:rPr>
                <w:color w:val="auto"/>
              </w:rPr>
            </w:pPr>
            <w:r w:rsidRPr="00EA7C97">
              <w:t xml:space="preserve">Write the probability of a given simple event as a fraction, where there are no more than 24 possible outcomes. (b) </w:t>
            </w:r>
          </w:p>
          <w:p w14:paraId="0BD59E1C" w14:textId="77777777" w:rsidR="00664324" w:rsidRPr="00EA7C97" w:rsidRDefault="00664324" w:rsidP="00402A9C">
            <w:pPr>
              <w:pStyle w:val="ListParagraph"/>
              <w:ind w:left="510"/>
              <w:rPr>
                <w:rFonts w:ascii="Arial" w:hAnsi="Arial" w:cs="Arial"/>
                <w:sz w:val="24"/>
                <w:szCs w:val="24"/>
              </w:rPr>
            </w:pPr>
          </w:p>
        </w:tc>
        <w:tc>
          <w:tcPr>
            <w:tcW w:w="720" w:type="dxa"/>
          </w:tcPr>
          <w:p w14:paraId="1D1F5876" w14:textId="77777777" w:rsidR="00664324" w:rsidRPr="006D4AB7" w:rsidRDefault="00664324" w:rsidP="005C3547">
            <w:pPr>
              <w:ind w:left="362" w:hanging="362"/>
              <w:rPr>
                <w:sz w:val="36"/>
                <w:szCs w:val="36"/>
              </w:rPr>
            </w:pPr>
          </w:p>
        </w:tc>
        <w:tc>
          <w:tcPr>
            <w:tcW w:w="720" w:type="dxa"/>
          </w:tcPr>
          <w:p w14:paraId="56917ADC" w14:textId="77777777" w:rsidR="00664324" w:rsidRDefault="00664324" w:rsidP="005C3547">
            <w:pPr>
              <w:ind w:left="362" w:hanging="362"/>
              <w:rPr>
                <w:sz w:val="24"/>
                <w:szCs w:val="24"/>
              </w:rPr>
            </w:pPr>
          </w:p>
        </w:tc>
        <w:tc>
          <w:tcPr>
            <w:tcW w:w="810" w:type="dxa"/>
          </w:tcPr>
          <w:p w14:paraId="26233B84" w14:textId="77777777" w:rsidR="00664324" w:rsidRDefault="00664324" w:rsidP="005C3547">
            <w:pPr>
              <w:ind w:left="362" w:hanging="362"/>
              <w:rPr>
                <w:sz w:val="24"/>
                <w:szCs w:val="24"/>
              </w:rPr>
            </w:pPr>
          </w:p>
        </w:tc>
        <w:tc>
          <w:tcPr>
            <w:tcW w:w="720" w:type="dxa"/>
          </w:tcPr>
          <w:p w14:paraId="30AEF884" w14:textId="77777777" w:rsidR="00664324" w:rsidRDefault="00664324" w:rsidP="005C3547">
            <w:pPr>
              <w:ind w:left="362" w:hanging="362"/>
              <w:rPr>
                <w:sz w:val="24"/>
                <w:szCs w:val="24"/>
              </w:rPr>
            </w:pPr>
          </w:p>
        </w:tc>
        <w:tc>
          <w:tcPr>
            <w:tcW w:w="810" w:type="dxa"/>
          </w:tcPr>
          <w:p w14:paraId="4380B752" w14:textId="77777777" w:rsidR="00664324" w:rsidRDefault="00664324" w:rsidP="005C3547">
            <w:pPr>
              <w:ind w:left="362" w:hanging="362"/>
              <w:rPr>
                <w:sz w:val="24"/>
                <w:szCs w:val="24"/>
              </w:rPr>
            </w:pPr>
          </w:p>
        </w:tc>
        <w:tc>
          <w:tcPr>
            <w:tcW w:w="720" w:type="dxa"/>
          </w:tcPr>
          <w:p w14:paraId="3C0596B0" w14:textId="77777777" w:rsidR="00664324" w:rsidRDefault="00664324" w:rsidP="005C3547">
            <w:pPr>
              <w:ind w:left="362" w:hanging="362"/>
              <w:rPr>
                <w:sz w:val="24"/>
                <w:szCs w:val="24"/>
              </w:rPr>
            </w:pPr>
          </w:p>
        </w:tc>
      </w:tr>
      <w:tr w:rsidR="00EA7C97" w14:paraId="772A2398" w14:textId="77777777" w:rsidTr="005C3547">
        <w:tc>
          <w:tcPr>
            <w:tcW w:w="6498" w:type="dxa"/>
          </w:tcPr>
          <w:p w14:paraId="6697FEB4" w14:textId="41B384C0" w:rsidR="00EA7C97" w:rsidRPr="00402A9C" w:rsidRDefault="00EA7C97" w:rsidP="00DF127A">
            <w:pPr>
              <w:pStyle w:val="Default"/>
              <w:numPr>
                <w:ilvl w:val="0"/>
                <w:numId w:val="79"/>
              </w:numPr>
              <w:ind w:left="510"/>
              <w:rPr>
                <w:color w:val="auto"/>
              </w:rPr>
            </w:pPr>
            <w:r w:rsidRPr="00EA7C97">
              <w:t xml:space="preserve">Determine the likelihood of an event occurring and relate it to its whole number or fractional representation (e.g., impossible or zero; equally likely; certain or one). (a, b) </w:t>
            </w:r>
          </w:p>
          <w:p w14:paraId="362124EB" w14:textId="77777777" w:rsidR="00EA7C97" w:rsidRPr="00EA7C97" w:rsidRDefault="00EA7C97" w:rsidP="00402A9C">
            <w:pPr>
              <w:pStyle w:val="Default"/>
              <w:ind w:left="510"/>
              <w:rPr>
                <w:color w:val="auto"/>
              </w:rPr>
            </w:pPr>
          </w:p>
        </w:tc>
        <w:tc>
          <w:tcPr>
            <w:tcW w:w="720" w:type="dxa"/>
          </w:tcPr>
          <w:p w14:paraId="30920E22" w14:textId="77777777" w:rsidR="00EA7C97" w:rsidRPr="006D4AB7" w:rsidRDefault="00EA7C97" w:rsidP="005C3547">
            <w:pPr>
              <w:ind w:left="362" w:hanging="362"/>
              <w:rPr>
                <w:sz w:val="36"/>
                <w:szCs w:val="36"/>
              </w:rPr>
            </w:pPr>
          </w:p>
        </w:tc>
        <w:tc>
          <w:tcPr>
            <w:tcW w:w="720" w:type="dxa"/>
          </w:tcPr>
          <w:p w14:paraId="6E35021E" w14:textId="77777777" w:rsidR="00EA7C97" w:rsidRDefault="00EA7C97" w:rsidP="005C3547">
            <w:pPr>
              <w:ind w:left="362" w:hanging="362"/>
              <w:rPr>
                <w:sz w:val="24"/>
                <w:szCs w:val="24"/>
              </w:rPr>
            </w:pPr>
          </w:p>
        </w:tc>
        <w:tc>
          <w:tcPr>
            <w:tcW w:w="810" w:type="dxa"/>
          </w:tcPr>
          <w:p w14:paraId="029F3BF4" w14:textId="77777777" w:rsidR="00EA7C97" w:rsidRDefault="00EA7C97" w:rsidP="005C3547">
            <w:pPr>
              <w:ind w:left="362" w:hanging="362"/>
              <w:rPr>
                <w:sz w:val="24"/>
                <w:szCs w:val="24"/>
              </w:rPr>
            </w:pPr>
          </w:p>
        </w:tc>
        <w:tc>
          <w:tcPr>
            <w:tcW w:w="720" w:type="dxa"/>
          </w:tcPr>
          <w:p w14:paraId="31CBA747" w14:textId="77777777" w:rsidR="00EA7C97" w:rsidRDefault="00EA7C97" w:rsidP="005C3547">
            <w:pPr>
              <w:ind w:left="362" w:hanging="362"/>
              <w:rPr>
                <w:sz w:val="24"/>
                <w:szCs w:val="24"/>
              </w:rPr>
            </w:pPr>
          </w:p>
        </w:tc>
        <w:tc>
          <w:tcPr>
            <w:tcW w:w="810" w:type="dxa"/>
          </w:tcPr>
          <w:p w14:paraId="6CDD2C01" w14:textId="77777777" w:rsidR="00EA7C97" w:rsidRDefault="00EA7C97" w:rsidP="005C3547">
            <w:pPr>
              <w:ind w:left="362" w:hanging="362"/>
              <w:rPr>
                <w:sz w:val="24"/>
                <w:szCs w:val="24"/>
              </w:rPr>
            </w:pPr>
          </w:p>
        </w:tc>
        <w:tc>
          <w:tcPr>
            <w:tcW w:w="720" w:type="dxa"/>
          </w:tcPr>
          <w:p w14:paraId="7BEE11B4" w14:textId="77777777" w:rsidR="00EA7C97" w:rsidRDefault="00EA7C97" w:rsidP="005C3547">
            <w:pPr>
              <w:ind w:left="362" w:hanging="362"/>
              <w:rPr>
                <w:sz w:val="24"/>
                <w:szCs w:val="24"/>
              </w:rPr>
            </w:pPr>
          </w:p>
        </w:tc>
      </w:tr>
      <w:tr w:rsidR="00EA7C97" w14:paraId="77757FC7" w14:textId="77777777" w:rsidTr="005C3547">
        <w:tc>
          <w:tcPr>
            <w:tcW w:w="6498" w:type="dxa"/>
          </w:tcPr>
          <w:p w14:paraId="71CFEA95" w14:textId="2F14FBC2" w:rsidR="00EA7C97" w:rsidRPr="00402A9C" w:rsidRDefault="00EA7C97" w:rsidP="00DF127A">
            <w:pPr>
              <w:pStyle w:val="Default"/>
              <w:numPr>
                <w:ilvl w:val="0"/>
                <w:numId w:val="79"/>
              </w:numPr>
              <w:ind w:left="510"/>
              <w:rPr>
                <w:color w:val="auto"/>
              </w:rPr>
            </w:pPr>
            <w:r w:rsidRPr="00EA7C97">
              <w:t xml:space="preserve">Create a model or practical problem to represent a given probability. (c) </w:t>
            </w:r>
          </w:p>
          <w:p w14:paraId="3DE21F63" w14:textId="77777777" w:rsidR="00EA7C97" w:rsidRPr="00EA7C97" w:rsidRDefault="00EA7C97" w:rsidP="00402A9C">
            <w:pPr>
              <w:pStyle w:val="Default"/>
              <w:ind w:left="510"/>
              <w:rPr>
                <w:color w:val="auto"/>
              </w:rPr>
            </w:pPr>
          </w:p>
        </w:tc>
        <w:tc>
          <w:tcPr>
            <w:tcW w:w="720" w:type="dxa"/>
          </w:tcPr>
          <w:p w14:paraId="26DAE3F8" w14:textId="77777777" w:rsidR="00EA7C97" w:rsidRPr="006D4AB7" w:rsidRDefault="00EA7C97" w:rsidP="005C3547">
            <w:pPr>
              <w:ind w:left="362" w:hanging="362"/>
              <w:rPr>
                <w:sz w:val="36"/>
                <w:szCs w:val="36"/>
              </w:rPr>
            </w:pPr>
          </w:p>
        </w:tc>
        <w:tc>
          <w:tcPr>
            <w:tcW w:w="720" w:type="dxa"/>
          </w:tcPr>
          <w:p w14:paraId="3668741D" w14:textId="77777777" w:rsidR="00EA7C97" w:rsidRDefault="00EA7C97" w:rsidP="005C3547">
            <w:pPr>
              <w:ind w:left="362" w:hanging="362"/>
              <w:rPr>
                <w:sz w:val="24"/>
                <w:szCs w:val="24"/>
              </w:rPr>
            </w:pPr>
          </w:p>
        </w:tc>
        <w:tc>
          <w:tcPr>
            <w:tcW w:w="810" w:type="dxa"/>
          </w:tcPr>
          <w:p w14:paraId="603B6043" w14:textId="77777777" w:rsidR="00EA7C97" w:rsidRDefault="00EA7C97" w:rsidP="005C3547">
            <w:pPr>
              <w:ind w:left="362" w:hanging="362"/>
              <w:rPr>
                <w:sz w:val="24"/>
                <w:szCs w:val="24"/>
              </w:rPr>
            </w:pPr>
          </w:p>
        </w:tc>
        <w:tc>
          <w:tcPr>
            <w:tcW w:w="720" w:type="dxa"/>
          </w:tcPr>
          <w:p w14:paraId="60E8E179" w14:textId="77777777" w:rsidR="00EA7C97" w:rsidRDefault="00EA7C97" w:rsidP="005C3547">
            <w:pPr>
              <w:ind w:left="362" w:hanging="362"/>
              <w:rPr>
                <w:sz w:val="24"/>
                <w:szCs w:val="24"/>
              </w:rPr>
            </w:pPr>
          </w:p>
        </w:tc>
        <w:tc>
          <w:tcPr>
            <w:tcW w:w="810" w:type="dxa"/>
          </w:tcPr>
          <w:p w14:paraId="611ED7D1" w14:textId="77777777" w:rsidR="00EA7C97" w:rsidRDefault="00EA7C97" w:rsidP="005C3547">
            <w:pPr>
              <w:ind w:left="362" w:hanging="362"/>
              <w:rPr>
                <w:sz w:val="24"/>
                <w:szCs w:val="24"/>
              </w:rPr>
            </w:pPr>
          </w:p>
        </w:tc>
        <w:tc>
          <w:tcPr>
            <w:tcW w:w="720" w:type="dxa"/>
          </w:tcPr>
          <w:p w14:paraId="774A463D" w14:textId="77777777" w:rsidR="00EA7C97" w:rsidRDefault="00EA7C97" w:rsidP="005C3547">
            <w:pPr>
              <w:ind w:left="362" w:hanging="362"/>
              <w:rPr>
                <w:sz w:val="24"/>
                <w:szCs w:val="24"/>
              </w:rPr>
            </w:pPr>
          </w:p>
        </w:tc>
      </w:tr>
    </w:tbl>
    <w:p w14:paraId="72521DDF" w14:textId="77777777" w:rsidR="00664324" w:rsidRDefault="00664324" w:rsidP="00664324">
      <w:pPr>
        <w:contextualSpacing/>
        <w:rPr>
          <w:rFonts w:ascii="Arial" w:hAnsi="Arial" w:cs="Arial"/>
          <w:b/>
          <w:sz w:val="10"/>
          <w:szCs w:val="10"/>
        </w:rPr>
      </w:pPr>
    </w:p>
    <w:p w14:paraId="5350E740" w14:textId="77777777" w:rsidR="00664324" w:rsidRDefault="00664324" w:rsidP="00664324">
      <w:pPr>
        <w:contextualSpacing/>
        <w:rPr>
          <w:rFonts w:ascii="Arial" w:hAnsi="Arial" w:cs="Arial"/>
          <w:b/>
          <w:sz w:val="10"/>
          <w:szCs w:val="10"/>
        </w:rPr>
      </w:pPr>
    </w:p>
    <w:p w14:paraId="1766DD0E" w14:textId="55D71025" w:rsidR="00664324" w:rsidRDefault="00664324" w:rsidP="00402A9C">
      <w:pPr>
        <w:contextualSpacing/>
        <w:rPr>
          <w:rFonts w:ascii="Arial" w:hAnsi="Arial" w:cs="Arial"/>
          <w:b/>
          <w:i/>
          <w:sz w:val="20"/>
          <w:szCs w:val="20"/>
        </w:rPr>
      </w:pPr>
    </w:p>
    <w:p w14:paraId="36933641" w14:textId="200AEAFC" w:rsidR="00A10CFC" w:rsidRDefault="00A10CFC" w:rsidP="00402A9C">
      <w:pPr>
        <w:contextualSpacing/>
        <w:rPr>
          <w:rFonts w:ascii="Arial" w:hAnsi="Arial" w:cs="Arial"/>
          <w:b/>
          <w:i/>
          <w:sz w:val="20"/>
          <w:szCs w:val="20"/>
        </w:rPr>
      </w:pPr>
    </w:p>
    <w:p w14:paraId="5DE598A4" w14:textId="4C1DB647" w:rsidR="00A10CFC" w:rsidRDefault="00A10CFC" w:rsidP="00402A9C">
      <w:pPr>
        <w:contextualSpacing/>
        <w:rPr>
          <w:rFonts w:ascii="Arial" w:hAnsi="Arial" w:cs="Arial"/>
          <w:b/>
          <w:i/>
          <w:sz w:val="20"/>
          <w:szCs w:val="20"/>
        </w:rPr>
      </w:pPr>
    </w:p>
    <w:p w14:paraId="2AE68E72" w14:textId="69F37E48" w:rsidR="00A10CFC" w:rsidRDefault="00A10CFC" w:rsidP="00402A9C">
      <w:pPr>
        <w:contextualSpacing/>
        <w:rPr>
          <w:rFonts w:ascii="Arial" w:hAnsi="Arial" w:cs="Arial"/>
          <w:b/>
          <w:i/>
          <w:sz w:val="20"/>
          <w:szCs w:val="20"/>
        </w:rPr>
      </w:pPr>
    </w:p>
    <w:p w14:paraId="3D408C50" w14:textId="7053B213" w:rsidR="00A10CFC" w:rsidRDefault="00A10CFC" w:rsidP="00402A9C">
      <w:pPr>
        <w:contextualSpacing/>
        <w:rPr>
          <w:rFonts w:ascii="Arial" w:hAnsi="Arial" w:cs="Arial"/>
          <w:b/>
          <w:i/>
          <w:sz w:val="20"/>
          <w:szCs w:val="20"/>
        </w:rPr>
      </w:pPr>
    </w:p>
    <w:p w14:paraId="55E37B03" w14:textId="12F30287" w:rsidR="00A10CFC" w:rsidRDefault="00A10CFC" w:rsidP="00402A9C">
      <w:pPr>
        <w:contextualSpacing/>
        <w:rPr>
          <w:rFonts w:ascii="Arial" w:hAnsi="Arial" w:cs="Arial"/>
          <w:b/>
          <w:i/>
          <w:sz w:val="20"/>
          <w:szCs w:val="20"/>
        </w:rPr>
      </w:pPr>
    </w:p>
    <w:p w14:paraId="360FB276" w14:textId="643E0176" w:rsidR="00664324" w:rsidRDefault="00A10CFC" w:rsidP="00A10CFC">
      <w:pPr>
        <w:contextualSpacing/>
        <w:jc w:val="center"/>
        <w:rPr>
          <w:rFonts w:ascii="Arial" w:hAnsi="Arial" w:cs="Arial"/>
          <w:b/>
          <w:i/>
          <w:sz w:val="20"/>
          <w:szCs w:val="20"/>
        </w:rPr>
      </w:pPr>
      <w:r>
        <w:rPr>
          <w:rFonts w:ascii="Arial" w:hAnsi="Arial" w:cs="Arial"/>
          <w:b/>
          <w:i/>
          <w:sz w:val="20"/>
          <w:szCs w:val="20"/>
        </w:rPr>
        <w:t>continued on next page</w:t>
      </w:r>
    </w:p>
    <w:p w14:paraId="39CAFE5C" w14:textId="3B8CD7E1" w:rsidR="00A10CFC" w:rsidRDefault="00A10CFC" w:rsidP="00A10CFC">
      <w:pPr>
        <w:contextualSpacing/>
        <w:jc w:val="center"/>
        <w:rPr>
          <w:rFonts w:ascii="Arial" w:hAnsi="Arial" w:cs="Arial"/>
          <w:b/>
          <w:i/>
          <w:sz w:val="20"/>
          <w:szCs w:val="20"/>
        </w:rPr>
      </w:pPr>
    </w:p>
    <w:p w14:paraId="25429F04" w14:textId="07DB32D9" w:rsidR="00A10CFC" w:rsidRDefault="00A10CFC" w:rsidP="00A10CFC">
      <w:pPr>
        <w:contextualSpacing/>
        <w:jc w:val="center"/>
        <w:rPr>
          <w:rFonts w:ascii="Arial" w:hAnsi="Arial" w:cs="Arial"/>
          <w:b/>
          <w:i/>
          <w:sz w:val="20"/>
          <w:szCs w:val="20"/>
        </w:rPr>
      </w:pPr>
    </w:p>
    <w:p w14:paraId="7F3A72DD" w14:textId="005585CB" w:rsidR="00A10CFC" w:rsidRDefault="00A10CFC" w:rsidP="00A10CFC">
      <w:pPr>
        <w:contextualSpacing/>
        <w:jc w:val="center"/>
        <w:rPr>
          <w:rFonts w:ascii="Arial" w:hAnsi="Arial" w:cs="Arial"/>
          <w:b/>
          <w:i/>
          <w:sz w:val="20"/>
          <w:szCs w:val="20"/>
        </w:rPr>
      </w:pPr>
    </w:p>
    <w:p w14:paraId="6BFA79CF" w14:textId="031FFBD5" w:rsidR="00A10CFC" w:rsidRDefault="00A10CFC" w:rsidP="00A10CFC">
      <w:pPr>
        <w:contextualSpacing/>
        <w:jc w:val="center"/>
        <w:rPr>
          <w:rFonts w:ascii="Arial" w:hAnsi="Arial" w:cs="Arial"/>
          <w:b/>
          <w:i/>
          <w:sz w:val="20"/>
          <w:szCs w:val="20"/>
        </w:rPr>
      </w:pPr>
    </w:p>
    <w:p w14:paraId="7D0CBF04" w14:textId="6D08F5D6" w:rsidR="00A10CFC" w:rsidRDefault="00A10CFC" w:rsidP="00A10CFC">
      <w:pPr>
        <w:contextualSpacing/>
        <w:jc w:val="center"/>
        <w:rPr>
          <w:rFonts w:ascii="Arial" w:hAnsi="Arial" w:cs="Arial"/>
          <w:b/>
          <w:i/>
          <w:sz w:val="20"/>
          <w:szCs w:val="20"/>
        </w:rPr>
      </w:pPr>
    </w:p>
    <w:p w14:paraId="0BCC0D8E" w14:textId="2E30A8F9" w:rsidR="00A10CFC" w:rsidRDefault="00A10CFC" w:rsidP="00A10CFC">
      <w:pPr>
        <w:contextualSpacing/>
        <w:jc w:val="center"/>
        <w:rPr>
          <w:rFonts w:ascii="Arial" w:hAnsi="Arial" w:cs="Arial"/>
          <w:b/>
          <w:i/>
          <w:sz w:val="20"/>
          <w:szCs w:val="20"/>
        </w:rPr>
      </w:pPr>
    </w:p>
    <w:p w14:paraId="1BCF2EA1" w14:textId="763C859D" w:rsidR="00A10CFC" w:rsidRDefault="00A10CFC" w:rsidP="00A10CFC">
      <w:pPr>
        <w:contextualSpacing/>
        <w:jc w:val="center"/>
        <w:rPr>
          <w:rFonts w:ascii="Arial" w:hAnsi="Arial" w:cs="Arial"/>
          <w:b/>
          <w:i/>
          <w:sz w:val="20"/>
          <w:szCs w:val="20"/>
        </w:rPr>
      </w:pPr>
    </w:p>
    <w:p w14:paraId="0ADEE1E8" w14:textId="238D3D27" w:rsidR="00A10CFC" w:rsidRDefault="00A10CFC" w:rsidP="00A10CFC">
      <w:pPr>
        <w:contextualSpacing/>
        <w:jc w:val="center"/>
        <w:rPr>
          <w:rFonts w:ascii="Arial" w:hAnsi="Arial" w:cs="Arial"/>
          <w:b/>
          <w:i/>
          <w:sz w:val="20"/>
          <w:szCs w:val="20"/>
        </w:rPr>
      </w:pPr>
    </w:p>
    <w:p w14:paraId="7C6FB9A9" w14:textId="653286F2" w:rsidR="00A10CFC" w:rsidRDefault="00A10CFC" w:rsidP="00A10CFC">
      <w:pPr>
        <w:contextualSpacing/>
        <w:jc w:val="center"/>
        <w:rPr>
          <w:rFonts w:ascii="Arial" w:hAnsi="Arial" w:cs="Arial"/>
          <w:b/>
          <w:i/>
          <w:sz w:val="20"/>
          <w:szCs w:val="20"/>
        </w:rPr>
      </w:pPr>
    </w:p>
    <w:p w14:paraId="5E6FEA2C" w14:textId="06778848" w:rsidR="00A10CFC" w:rsidRDefault="00A10CFC" w:rsidP="00A10CFC">
      <w:pPr>
        <w:contextualSpacing/>
        <w:jc w:val="center"/>
        <w:rPr>
          <w:rFonts w:ascii="Arial" w:hAnsi="Arial" w:cs="Arial"/>
          <w:b/>
          <w:i/>
          <w:sz w:val="20"/>
          <w:szCs w:val="20"/>
        </w:rPr>
      </w:pPr>
    </w:p>
    <w:p w14:paraId="32B3F405" w14:textId="008379BA" w:rsidR="00A10CFC" w:rsidRDefault="00A10CFC" w:rsidP="00A10CFC">
      <w:pPr>
        <w:contextualSpacing/>
        <w:jc w:val="center"/>
        <w:rPr>
          <w:rFonts w:ascii="Arial" w:hAnsi="Arial" w:cs="Arial"/>
          <w:b/>
          <w:sz w:val="28"/>
          <w:szCs w:val="28"/>
        </w:rPr>
      </w:pPr>
    </w:p>
    <w:p w14:paraId="4EE18832" w14:textId="3D32C5C6" w:rsidR="00A10CFC" w:rsidRDefault="00A10CFC" w:rsidP="00A10CFC">
      <w:pPr>
        <w:contextualSpacing/>
        <w:jc w:val="center"/>
        <w:rPr>
          <w:rFonts w:ascii="Arial" w:hAnsi="Arial" w:cs="Arial"/>
          <w:b/>
          <w:sz w:val="28"/>
          <w:szCs w:val="28"/>
        </w:rPr>
      </w:pPr>
    </w:p>
    <w:p w14:paraId="5FDA198A" w14:textId="77777777" w:rsidR="00A10CFC" w:rsidRPr="00402A9C" w:rsidRDefault="00A10CFC" w:rsidP="00A10CFC">
      <w:pPr>
        <w:contextualSpacing/>
        <w:jc w:val="center"/>
        <w:rPr>
          <w:rFonts w:ascii="Arial" w:hAnsi="Arial" w:cs="Arial"/>
          <w:b/>
          <w:sz w:val="28"/>
          <w:szCs w:val="28"/>
        </w:rPr>
      </w:pPr>
    </w:p>
    <w:p w14:paraId="133E19AF" w14:textId="77777777" w:rsidR="00664324" w:rsidRPr="006D4AB7" w:rsidRDefault="00664324" w:rsidP="00664324">
      <w:pPr>
        <w:contextualSpacing/>
        <w:rPr>
          <w:rFonts w:ascii="Arial" w:hAnsi="Arial" w:cs="Arial"/>
          <w:b/>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51C887D2" w14:textId="77777777" w:rsidTr="005C3547">
        <w:tc>
          <w:tcPr>
            <w:tcW w:w="6498" w:type="dxa"/>
            <w:vMerge w:val="restart"/>
            <w:shd w:val="clear" w:color="auto" w:fill="F3F3F3"/>
          </w:tcPr>
          <w:p w14:paraId="506C069F" w14:textId="77777777" w:rsidR="00664324" w:rsidRPr="009B11E8" w:rsidRDefault="00664324" w:rsidP="005C3547">
            <w:pPr>
              <w:rPr>
                <w:b/>
                <w:sz w:val="32"/>
                <w:szCs w:val="32"/>
              </w:rPr>
            </w:pPr>
            <w:r>
              <w:rPr>
                <w:b/>
                <w:sz w:val="32"/>
                <w:szCs w:val="32"/>
              </w:rPr>
              <w:lastRenderedPageBreak/>
              <w:t>4.14</w:t>
            </w:r>
          </w:p>
        </w:tc>
        <w:tc>
          <w:tcPr>
            <w:tcW w:w="1440" w:type="dxa"/>
            <w:gridSpan w:val="2"/>
            <w:shd w:val="clear" w:color="auto" w:fill="F3F3F3"/>
          </w:tcPr>
          <w:p w14:paraId="5B46D681" w14:textId="36592DAD" w:rsidR="00664324" w:rsidRPr="00685ECA" w:rsidRDefault="00402A9C"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3F3F3"/>
          </w:tcPr>
          <w:p w14:paraId="479FFD69" w14:textId="201673EB" w:rsidR="00664324" w:rsidRPr="00685ECA" w:rsidRDefault="00402A9C"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3F3F3"/>
          </w:tcPr>
          <w:p w14:paraId="5FC98A39" w14:textId="04F9194E" w:rsidR="00664324" w:rsidRPr="00685ECA" w:rsidRDefault="00402A9C" w:rsidP="005C3547">
            <w:pPr>
              <w:jc w:val="center"/>
              <w:rPr>
                <w:rFonts w:ascii="Arial" w:hAnsi="Arial" w:cs="Arial"/>
                <w:b/>
                <w:sz w:val="24"/>
                <w:szCs w:val="24"/>
              </w:rPr>
            </w:pPr>
            <w:r>
              <w:rPr>
                <w:rFonts w:ascii="Arial" w:hAnsi="Arial" w:cs="Arial"/>
                <w:b/>
                <w:sz w:val="24"/>
                <w:szCs w:val="24"/>
              </w:rPr>
              <w:t>FA3</w:t>
            </w:r>
          </w:p>
        </w:tc>
      </w:tr>
      <w:tr w:rsidR="00664324" w14:paraId="6784C508" w14:textId="77777777" w:rsidTr="005C3547">
        <w:tc>
          <w:tcPr>
            <w:tcW w:w="6498" w:type="dxa"/>
            <w:vMerge/>
            <w:shd w:val="clear" w:color="auto" w:fill="F3F3F3"/>
          </w:tcPr>
          <w:p w14:paraId="150F5856" w14:textId="77777777" w:rsidR="00664324" w:rsidRDefault="00664324" w:rsidP="005C3547">
            <w:pPr>
              <w:rPr>
                <w:b/>
                <w:sz w:val="24"/>
                <w:szCs w:val="24"/>
              </w:rPr>
            </w:pPr>
          </w:p>
        </w:tc>
        <w:tc>
          <w:tcPr>
            <w:tcW w:w="720" w:type="dxa"/>
            <w:shd w:val="clear" w:color="auto" w:fill="F3F3F3"/>
          </w:tcPr>
          <w:p w14:paraId="08BC94F1"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3F3F3"/>
          </w:tcPr>
          <w:p w14:paraId="45AA8FC8"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3F3F3"/>
          </w:tcPr>
          <w:p w14:paraId="3B5AC845"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3F3F3"/>
          </w:tcPr>
          <w:p w14:paraId="24C1C607"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3F3F3"/>
          </w:tcPr>
          <w:p w14:paraId="38D6AE8B"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3F3F3"/>
          </w:tcPr>
          <w:p w14:paraId="1EF2E696"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383E829B" w14:textId="77777777" w:rsidTr="005C3547">
        <w:tc>
          <w:tcPr>
            <w:tcW w:w="6498" w:type="dxa"/>
          </w:tcPr>
          <w:p w14:paraId="6B87BB1D" w14:textId="4D69AB21" w:rsidR="00664324" w:rsidRPr="00402A9C" w:rsidRDefault="00664324" w:rsidP="00DF127A">
            <w:pPr>
              <w:pStyle w:val="ListParagraph"/>
              <w:numPr>
                <w:ilvl w:val="0"/>
                <w:numId w:val="80"/>
              </w:numPr>
              <w:ind w:left="510"/>
              <w:rPr>
                <w:rFonts w:ascii="Arial" w:hAnsi="Arial" w:cs="Arial"/>
                <w:sz w:val="24"/>
                <w:szCs w:val="24"/>
              </w:rPr>
            </w:pPr>
            <w:r w:rsidRPr="00402A9C">
              <w:rPr>
                <w:rFonts w:ascii="Arial" w:hAnsi="Arial" w:cs="Arial"/>
                <w:sz w:val="24"/>
                <w:szCs w:val="24"/>
              </w:rPr>
              <w:t>Collect data, using, for example, observations, measurement, surveys, scientific experiments, polls, or questionnaires.</w:t>
            </w:r>
            <w:r w:rsidR="00402A9C" w:rsidRPr="00402A9C">
              <w:rPr>
                <w:rFonts w:ascii="Arial" w:hAnsi="Arial" w:cs="Arial"/>
                <w:sz w:val="24"/>
                <w:szCs w:val="24"/>
              </w:rPr>
              <w:t xml:space="preserve"> (a)</w:t>
            </w:r>
          </w:p>
          <w:p w14:paraId="5122475D" w14:textId="77777777" w:rsidR="00664324" w:rsidRPr="00A10CFC" w:rsidRDefault="00664324" w:rsidP="00402A9C">
            <w:pPr>
              <w:pStyle w:val="ListParagraph"/>
              <w:ind w:left="510"/>
              <w:rPr>
                <w:rFonts w:ascii="Arial" w:hAnsi="Arial" w:cs="Arial"/>
                <w:sz w:val="16"/>
                <w:szCs w:val="16"/>
              </w:rPr>
            </w:pPr>
          </w:p>
        </w:tc>
        <w:tc>
          <w:tcPr>
            <w:tcW w:w="720" w:type="dxa"/>
          </w:tcPr>
          <w:p w14:paraId="2B189021" w14:textId="77777777" w:rsidR="00664324" w:rsidRDefault="00664324" w:rsidP="005C3547">
            <w:pPr>
              <w:ind w:left="362" w:hanging="362"/>
              <w:rPr>
                <w:sz w:val="24"/>
                <w:szCs w:val="24"/>
              </w:rPr>
            </w:pPr>
          </w:p>
        </w:tc>
        <w:tc>
          <w:tcPr>
            <w:tcW w:w="720" w:type="dxa"/>
          </w:tcPr>
          <w:p w14:paraId="685E178E" w14:textId="77777777" w:rsidR="00664324" w:rsidRDefault="00664324" w:rsidP="005C3547">
            <w:pPr>
              <w:ind w:left="362" w:hanging="362"/>
              <w:rPr>
                <w:sz w:val="24"/>
                <w:szCs w:val="24"/>
              </w:rPr>
            </w:pPr>
          </w:p>
        </w:tc>
        <w:tc>
          <w:tcPr>
            <w:tcW w:w="810" w:type="dxa"/>
          </w:tcPr>
          <w:p w14:paraId="7CBA8D0E" w14:textId="77777777" w:rsidR="00664324" w:rsidRDefault="00664324" w:rsidP="005C3547">
            <w:pPr>
              <w:ind w:left="362" w:hanging="362"/>
              <w:rPr>
                <w:sz w:val="24"/>
                <w:szCs w:val="24"/>
              </w:rPr>
            </w:pPr>
          </w:p>
        </w:tc>
        <w:tc>
          <w:tcPr>
            <w:tcW w:w="720" w:type="dxa"/>
          </w:tcPr>
          <w:p w14:paraId="1BC25690" w14:textId="77777777" w:rsidR="00664324" w:rsidRDefault="00664324" w:rsidP="005C3547">
            <w:pPr>
              <w:ind w:left="362" w:hanging="362"/>
              <w:rPr>
                <w:sz w:val="24"/>
                <w:szCs w:val="24"/>
              </w:rPr>
            </w:pPr>
          </w:p>
        </w:tc>
        <w:tc>
          <w:tcPr>
            <w:tcW w:w="810" w:type="dxa"/>
          </w:tcPr>
          <w:p w14:paraId="097F8B30" w14:textId="77777777" w:rsidR="00664324" w:rsidRDefault="00664324" w:rsidP="005C3547">
            <w:pPr>
              <w:ind w:left="362" w:hanging="362"/>
              <w:rPr>
                <w:sz w:val="24"/>
                <w:szCs w:val="24"/>
              </w:rPr>
            </w:pPr>
          </w:p>
        </w:tc>
        <w:tc>
          <w:tcPr>
            <w:tcW w:w="720" w:type="dxa"/>
          </w:tcPr>
          <w:p w14:paraId="7D0B5EBD" w14:textId="77777777" w:rsidR="00664324" w:rsidRDefault="00664324" w:rsidP="005C3547">
            <w:pPr>
              <w:ind w:left="362" w:hanging="362"/>
              <w:rPr>
                <w:sz w:val="24"/>
                <w:szCs w:val="24"/>
              </w:rPr>
            </w:pPr>
          </w:p>
        </w:tc>
      </w:tr>
      <w:tr w:rsidR="00664324" w14:paraId="169C4C31" w14:textId="77777777" w:rsidTr="005C3547">
        <w:tc>
          <w:tcPr>
            <w:tcW w:w="6498" w:type="dxa"/>
          </w:tcPr>
          <w:p w14:paraId="51253738" w14:textId="1BF96680" w:rsidR="00664324" w:rsidRPr="00402A9C" w:rsidRDefault="00664324" w:rsidP="00DF127A">
            <w:pPr>
              <w:pStyle w:val="ListParagraph"/>
              <w:numPr>
                <w:ilvl w:val="0"/>
                <w:numId w:val="80"/>
              </w:numPr>
              <w:ind w:left="510"/>
              <w:rPr>
                <w:rFonts w:ascii="Arial" w:hAnsi="Arial" w:cs="Arial"/>
                <w:sz w:val="24"/>
                <w:szCs w:val="24"/>
              </w:rPr>
            </w:pPr>
            <w:r w:rsidRPr="00402A9C">
              <w:rPr>
                <w:rFonts w:ascii="Arial" w:hAnsi="Arial" w:cs="Arial"/>
                <w:sz w:val="24"/>
                <w:szCs w:val="24"/>
              </w:rPr>
              <w:t>Organize data into a chart or table.</w:t>
            </w:r>
            <w:r w:rsidR="00402A9C" w:rsidRPr="00402A9C">
              <w:rPr>
                <w:rFonts w:ascii="Arial" w:hAnsi="Arial" w:cs="Arial"/>
                <w:sz w:val="24"/>
                <w:szCs w:val="24"/>
              </w:rPr>
              <w:t xml:space="preserve"> (a)</w:t>
            </w:r>
          </w:p>
          <w:p w14:paraId="1BC4410E" w14:textId="77777777" w:rsidR="00664324" w:rsidRPr="00402A9C" w:rsidRDefault="00664324" w:rsidP="00402A9C">
            <w:pPr>
              <w:pStyle w:val="ListParagraph"/>
              <w:ind w:left="510"/>
              <w:rPr>
                <w:rFonts w:ascii="Arial" w:hAnsi="Arial" w:cs="Arial"/>
                <w:sz w:val="24"/>
                <w:szCs w:val="24"/>
              </w:rPr>
            </w:pPr>
          </w:p>
        </w:tc>
        <w:tc>
          <w:tcPr>
            <w:tcW w:w="720" w:type="dxa"/>
          </w:tcPr>
          <w:p w14:paraId="5300642A" w14:textId="77777777" w:rsidR="00664324" w:rsidRDefault="00664324" w:rsidP="005C3547">
            <w:pPr>
              <w:ind w:left="362" w:hanging="362"/>
              <w:rPr>
                <w:sz w:val="24"/>
                <w:szCs w:val="24"/>
              </w:rPr>
            </w:pPr>
          </w:p>
        </w:tc>
        <w:tc>
          <w:tcPr>
            <w:tcW w:w="720" w:type="dxa"/>
          </w:tcPr>
          <w:p w14:paraId="510F944C" w14:textId="77777777" w:rsidR="00664324" w:rsidRDefault="00664324" w:rsidP="005C3547">
            <w:pPr>
              <w:ind w:left="362" w:hanging="362"/>
              <w:rPr>
                <w:sz w:val="24"/>
                <w:szCs w:val="24"/>
              </w:rPr>
            </w:pPr>
          </w:p>
        </w:tc>
        <w:tc>
          <w:tcPr>
            <w:tcW w:w="810" w:type="dxa"/>
          </w:tcPr>
          <w:p w14:paraId="5DB8F6CF" w14:textId="77777777" w:rsidR="00664324" w:rsidRDefault="00664324" w:rsidP="005C3547">
            <w:pPr>
              <w:ind w:left="362" w:hanging="362"/>
              <w:rPr>
                <w:sz w:val="24"/>
                <w:szCs w:val="24"/>
              </w:rPr>
            </w:pPr>
          </w:p>
        </w:tc>
        <w:tc>
          <w:tcPr>
            <w:tcW w:w="720" w:type="dxa"/>
          </w:tcPr>
          <w:p w14:paraId="1BE13CD1" w14:textId="77777777" w:rsidR="00664324" w:rsidRDefault="00664324" w:rsidP="005C3547">
            <w:pPr>
              <w:ind w:left="362" w:hanging="362"/>
              <w:rPr>
                <w:sz w:val="24"/>
                <w:szCs w:val="24"/>
              </w:rPr>
            </w:pPr>
          </w:p>
        </w:tc>
        <w:tc>
          <w:tcPr>
            <w:tcW w:w="810" w:type="dxa"/>
          </w:tcPr>
          <w:p w14:paraId="2AE6DAB2" w14:textId="77777777" w:rsidR="00664324" w:rsidRDefault="00664324" w:rsidP="005C3547">
            <w:pPr>
              <w:ind w:left="362" w:hanging="362"/>
              <w:rPr>
                <w:sz w:val="24"/>
                <w:szCs w:val="24"/>
              </w:rPr>
            </w:pPr>
          </w:p>
        </w:tc>
        <w:tc>
          <w:tcPr>
            <w:tcW w:w="720" w:type="dxa"/>
          </w:tcPr>
          <w:p w14:paraId="75609E0D" w14:textId="77777777" w:rsidR="00664324" w:rsidRDefault="00664324" w:rsidP="005C3547">
            <w:pPr>
              <w:ind w:left="362" w:hanging="362"/>
              <w:rPr>
                <w:sz w:val="24"/>
                <w:szCs w:val="24"/>
              </w:rPr>
            </w:pPr>
          </w:p>
        </w:tc>
      </w:tr>
      <w:tr w:rsidR="00664324" w14:paraId="1E989562" w14:textId="77777777" w:rsidTr="005C3547">
        <w:tc>
          <w:tcPr>
            <w:tcW w:w="6498" w:type="dxa"/>
          </w:tcPr>
          <w:p w14:paraId="532E3897" w14:textId="7DB36B5C" w:rsidR="00402A9C" w:rsidRPr="00402A9C" w:rsidRDefault="00402A9C" w:rsidP="00DF127A">
            <w:pPr>
              <w:pStyle w:val="Default"/>
              <w:numPr>
                <w:ilvl w:val="0"/>
                <w:numId w:val="80"/>
              </w:numPr>
              <w:ind w:left="510"/>
              <w:rPr>
                <w:color w:val="auto"/>
              </w:rPr>
            </w:pPr>
            <w:r w:rsidRPr="00402A9C">
              <w:t xml:space="preserve">Represent data in bar graphs, labeling one axis with equal whole number increments of one or more (numerical data) (e.g., 2, 5, 10, or 100) and the other axis with categories related to the title of the graph (categorical data) (e.g., swimming, fishing, boating, and water skiing as the categories of “Favorite Summer Sports”). (a) </w:t>
            </w:r>
          </w:p>
          <w:p w14:paraId="4350E66A" w14:textId="77777777" w:rsidR="00664324" w:rsidRPr="00A10CFC" w:rsidRDefault="00664324" w:rsidP="00402A9C">
            <w:pPr>
              <w:pStyle w:val="ListParagraph"/>
              <w:ind w:left="510"/>
              <w:rPr>
                <w:rFonts w:ascii="Arial" w:hAnsi="Arial" w:cs="Arial"/>
                <w:sz w:val="20"/>
                <w:szCs w:val="20"/>
              </w:rPr>
            </w:pPr>
          </w:p>
        </w:tc>
        <w:tc>
          <w:tcPr>
            <w:tcW w:w="720" w:type="dxa"/>
          </w:tcPr>
          <w:p w14:paraId="11A447A7" w14:textId="77777777" w:rsidR="00664324" w:rsidRDefault="00664324" w:rsidP="005C3547">
            <w:pPr>
              <w:ind w:left="362" w:hanging="362"/>
              <w:rPr>
                <w:sz w:val="24"/>
                <w:szCs w:val="24"/>
              </w:rPr>
            </w:pPr>
          </w:p>
        </w:tc>
        <w:tc>
          <w:tcPr>
            <w:tcW w:w="720" w:type="dxa"/>
          </w:tcPr>
          <w:p w14:paraId="665D8EA8" w14:textId="77777777" w:rsidR="00664324" w:rsidRDefault="00664324" w:rsidP="005C3547">
            <w:pPr>
              <w:ind w:left="362" w:hanging="362"/>
              <w:rPr>
                <w:sz w:val="24"/>
                <w:szCs w:val="24"/>
              </w:rPr>
            </w:pPr>
          </w:p>
        </w:tc>
        <w:tc>
          <w:tcPr>
            <w:tcW w:w="810" w:type="dxa"/>
          </w:tcPr>
          <w:p w14:paraId="2E36BDB1" w14:textId="77777777" w:rsidR="00664324" w:rsidRDefault="00664324" w:rsidP="005C3547">
            <w:pPr>
              <w:ind w:left="362" w:hanging="362"/>
              <w:rPr>
                <w:sz w:val="24"/>
                <w:szCs w:val="24"/>
              </w:rPr>
            </w:pPr>
          </w:p>
        </w:tc>
        <w:tc>
          <w:tcPr>
            <w:tcW w:w="720" w:type="dxa"/>
          </w:tcPr>
          <w:p w14:paraId="0517F00B" w14:textId="77777777" w:rsidR="00664324" w:rsidRDefault="00664324" w:rsidP="005C3547">
            <w:pPr>
              <w:ind w:left="362" w:hanging="362"/>
              <w:rPr>
                <w:sz w:val="24"/>
                <w:szCs w:val="24"/>
              </w:rPr>
            </w:pPr>
          </w:p>
        </w:tc>
        <w:tc>
          <w:tcPr>
            <w:tcW w:w="810" w:type="dxa"/>
          </w:tcPr>
          <w:p w14:paraId="02608714" w14:textId="77777777" w:rsidR="00664324" w:rsidRDefault="00664324" w:rsidP="005C3547">
            <w:pPr>
              <w:ind w:left="362" w:hanging="362"/>
              <w:rPr>
                <w:sz w:val="24"/>
                <w:szCs w:val="24"/>
              </w:rPr>
            </w:pPr>
          </w:p>
        </w:tc>
        <w:tc>
          <w:tcPr>
            <w:tcW w:w="720" w:type="dxa"/>
          </w:tcPr>
          <w:p w14:paraId="4C2ABCC4" w14:textId="77777777" w:rsidR="00664324" w:rsidRDefault="00664324" w:rsidP="005C3547">
            <w:pPr>
              <w:ind w:left="362" w:hanging="362"/>
              <w:rPr>
                <w:sz w:val="24"/>
                <w:szCs w:val="24"/>
              </w:rPr>
            </w:pPr>
          </w:p>
        </w:tc>
      </w:tr>
      <w:tr w:rsidR="00664324" w14:paraId="60E2869E" w14:textId="77777777" w:rsidTr="005C3547">
        <w:tc>
          <w:tcPr>
            <w:tcW w:w="6498" w:type="dxa"/>
          </w:tcPr>
          <w:p w14:paraId="2E33E42A" w14:textId="0B6B51A2" w:rsidR="00402A9C" w:rsidRPr="00402A9C" w:rsidRDefault="00402A9C" w:rsidP="00DF127A">
            <w:pPr>
              <w:pStyle w:val="Default"/>
              <w:numPr>
                <w:ilvl w:val="0"/>
                <w:numId w:val="80"/>
              </w:numPr>
              <w:ind w:left="510"/>
              <w:rPr>
                <w:color w:val="auto"/>
              </w:rPr>
            </w:pPr>
            <w:r w:rsidRPr="00402A9C">
              <w:t xml:space="preserve">Represent data in line graphs, labeling the vertical axis with equal whole number increments of one or more and the horizontal axis with continuous data commonly related to time (e.g., hours, days, months, years. Line graphs will have no more than 10 identified points along a continuum for continuous data. (a) </w:t>
            </w:r>
          </w:p>
          <w:p w14:paraId="5B6BC5F9" w14:textId="77777777" w:rsidR="00664324" w:rsidRPr="00A10CFC" w:rsidRDefault="00664324" w:rsidP="00402A9C">
            <w:pPr>
              <w:pStyle w:val="ListParagraph"/>
              <w:ind w:left="510"/>
              <w:rPr>
                <w:rFonts w:ascii="Arial" w:hAnsi="Arial" w:cs="Arial"/>
                <w:sz w:val="16"/>
                <w:szCs w:val="16"/>
              </w:rPr>
            </w:pPr>
          </w:p>
        </w:tc>
        <w:tc>
          <w:tcPr>
            <w:tcW w:w="720" w:type="dxa"/>
          </w:tcPr>
          <w:p w14:paraId="5096B573" w14:textId="77777777" w:rsidR="00664324" w:rsidRDefault="00664324" w:rsidP="005C3547">
            <w:pPr>
              <w:ind w:left="362" w:hanging="362"/>
              <w:rPr>
                <w:sz w:val="24"/>
                <w:szCs w:val="24"/>
              </w:rPr>
            </w:pPr>
          </w:p>
        </w:tc>
        <w:tc>
          <w:tcPr>
            <w:tcW w:w="720" w:type="dxa"/>
          </w:tcPr>
          <w:p w14:paraId="40BBEE5E" w14:textId="77777777" w:rsidR="00664324" w:rsidRDefault="00664324" w:rsidP="005C3547">
            <w:pPr>
              <w:ind w:left="362" w:hanging="362"/>
              <w:rPr>
                <w:sz w:val="24"/>
                <w:szCs w:val="24"/>
              </w:rPr>
            </w:pPr>
          </w:p>
        </w:tc>
        <w:tc>
          <w:tcPr>
            <w:tcW w:w="810" w:type="dxa"/>
          </w:tcPr>
          <w:p w14:paraId="04B47414" w14:textId="77777777" w:rsidR="00664324" w:rsidRDefault="00664324" w:rsidP="005C3547">
            <w:pPr>
              <w:ind w:left="362" w:hanging="362"/>
              <w:rPr>
                <w:sz w:val="24"/>
                <w:szCs w:val="24"/>
              </w:rPr>
            </w:pPr>
          </w:p>
        </w:tc>
        <w:tc>
          <w:tcPr>
            <w:tcW w:w="720" w:type="dxa"/>
          </w:tcPr>
          <w:p w14:paraId="19D5D445" w14:textId="77777777" w:rsidR="00664324" w:rsidRDefault="00664324" w:rsidP="005C3547">
            <w:pPr>
              <w:ind w:left="362" w:hanging="362"/>
              <w:rPr>
                <w:sz w:val="24"/>
                <w:szCs w:val="24"/>
              </w:rPr>
            </w:pPr>
          </w:p>
        </w:tc>
        <w:tc>
          <w:tcPr>
            <w:tcW w:w="810" w:type="dxa"/>
          </w:tcPr>
          <w:p w14:paraId="3B3D2CF7" w14:textId="77777777" w:rsidR="00664324" w:rsidRDefault="00664324" w:rsidP="005C3547">
            <w:pPr>
              <w:ind w:left="362" w:hanging="362"/>
              <w:rPr>
                <w:sz w:val="24"/>
                <w:szCs w:val="24"/>
              </w:rPr>
            </w:pPr>
          </w:p>
        </w:tc>
        <w:tc>
          <w:tcPr>
            <w:tcW w:w="720" w:type="dxa"/>
          </w:tcPr>
          <w:p w14:paraId="34F2C7AA" w14:textId="77777777" w:rsidR="00664324" w:rsidRDefault="00664324" w:rsidP="005C3547">
            <w:pPr>
              <w:ind w:left="362" w:hanging="362"/>
              <w:rPr>
                <w:sz w:val="24"/>
                <w:szCs w:val="24"/>
              </w:rPr>
            </w:pPr>
          </w:p>
        </w:tc>
      </w:tr>
      <w:tr w:rsidR="00664324" w14:paraId="0798C569" w14:textId="77777777" w:rsidTr="005C3547">
        <w:tc>
          <w:tcPr>
            <w:tcW w:w="6498" w:type="dxa"/>
          </w:tcPr>
          <w:p w14:paraId="2FFCAAFE" w14:textId="18749E74" w:rsidR="00664324" w:rsidRPr="00402A9C" w:rsidRDefault="00402A9C" w:rsidP="00DF127A">
            <w:pPr>
              <w:pStyle w:val="Default"/>
              <w:numPr>
                <w:ilvl w:val="0"/>
                <w:numId w:val="80"/>
              </w:numPr>
              <w:ind w:left="510"/>
              <w:rPr>
                <w:color w:val="auto"/>
              </w:rPr>
            </w:pPr>
            <w:r w:rsidRPr="00402A9C">
              <w:t>Title the graph or identify an appropriate title. Label the axes or identify the appropriate labels. (a) Interpret data by making observations from bar graphs and line graphs by describing the characteristics of the data and the data as a whole (e.g., the time period when the temperature increased the most, the category with the greatest/least, categories with the same number of responses, similarities and differences, the total number). One set of data will be represented on a graph. (b)</w:t>
            </w:r>
          </w:p>
        </w:tc>
        <w:tc>
          <w:tcPr>
            <w:tcW w:w="720" w:type="dxa"/>
          </w:tcPr>
          <w:p w14:paraId="0B389BC8" w14:textId="77777777" w:rsidR="00664324" w:rsidRDefault="00664324" w:rsidP="005C3547">
            <w:pPr>
              <w:ind w:left="362" w:hanging="362"/>
              <w:rPr>
                <w:sz w:val="24"/>
                <w:szCs w:val="24"/>
              </w:rPr>
            </w:pPr>
          </w:p>
        </w:tc>
        <w:tc>
          <w:tcPr>
            <w:tcW w:w="720" w:type="dxa"/>
          </w:tcPr>
          <w:p w14:paraId="15BD0267" w14:textId="77777777" w:rsidR="00664324" w:rsidRDefault="00664324" w:rsidP="005C3547">
            <w:pPr>
              <w:ind w:left="362" w:hanging="362"/>
              <w:rPr>
                <w:sz w:val="24"/>
                <w:szCs w:val="24"/>
              </w:rPr>
            </w:pPr>
          </w:p>
        </w:tc>
        <w:tc>
          <w:tcPr>
            <w:tcW w:w="810" w:type="dxa"/>
          </w:tcPr>
          <w:p w14:paraId="0F11EC7B" w14:textId="77777777" w:rsidR="00664324" w:rsidRDefault="00664324" w:rsidP="005C3547">
            <w:pPr>
              <w:ind w:left="362" w:hanging="362"/>
              <w:rPr>
                <w:sz w:val="24"/>
                <w:szCs w:val="24"/>
              </w:rPr>
            </w:pPr>
          </w:p>
        </w:tc>
        <w:tc>
          <w:tcPr>
            <w:tcW w:w="720" w:type="dxa"/>
          </w:tcPr>
          <w:p w14:paraId="3DA9F3F7" w14:textId="77777777" w:rsidR="00664324" w:rsidRDefault="00664324" w:rsidP="005C3547">
            <w:pPr>
              <w:ind w:left="362" w:hanging="362"/>
              <w:rPr>
                <w:sz w:val="24"/>
                <w:szCs w:val="24"/>
              </w:rPr>
            </w:pPr>
          </w:p>
        </w:tc>
        <w:tc>
          <w:tcPr>
            <w:tcW w:w="810" w:type="dxa"/>
          </w:tcPr>
          <w:p w14:paraId="3C0116EF" w14:textId="77777777" w:rsidR="00664324" w:rsidRDefault="00664324" w:rsidP="005C3547">
            <w:pPr>
              <w:ind w:left="362" w:hanging="362"/>
              <w:rPr>
                <w:sz w:val="24"/>
                <w:szCs w:val="24"/>
              </w:rPr>
            </w:pPr>
          </w:p>
        </w:tc>
        <w:tc>
          <w:tcPr>
            <w:tcW w:w="720" w:type="dxa"/>
          </w:tcPr>
          <w:p w14:paraId="10D99E40" w14:textId="77777777" w:rsidR="00664324" w:rsidRDefault="00664324" w:rsidP="005C3547">
            <w:pPr>
              <w:ind w:left="362" w:hanging="362"/>
              <w:rPr>
                <w:sz w:val="24"/>
                <w:szCs w:val="24"/>
              </w:rPr>
            </w:pPr>
          </w:p>
        </w:tc>
      </w:tr>
      <w:tr w:rsidR="00664324" w14:paraId="3157EC9A" w14:textId="77777777" w:rsidTr="005C3547">
        <w:tc>
          <w:tcPr>
            <w:tcW w:w="6498" w:type="dxa"/>
          </w:tcPr>
          <w:p w14:paraId="7E4BEC12" w14:textId="145104F3" w:rsidR="00402A9C" w:rsidRPr="00402A9C" w:rsidRDefault="00402A9C" w:rsidP="00DF127A">
            <w:pPr>
              <w:pStyle w:val="Default"/>
              <w:numPr>
                <w:ilvl w:val="0"/>
                <w:numId w:val="80"/>
              </w:numPr>
              <w:ind w:left="510"/>
              <w:rPr>
                <w:color w:val="auto"/>
              </w:rPr>
            </w:pPr>
            <w:r w:rsidRPr="00402A9C">
              <w:t xml:space="preserve">Interpret data by making inferences from bar graphs and line graphs. (b) </w:t>
            </w:r>
          </w:p>
          <w:p w14:paraId="67E0CABC" w14:textId="77777777" w:rsidR="00664324" w:rsidRPr="00A10CFC" w:rsidRDefault="00664324" w:rsidP="00402A9C">
            <w:pPr>
              <w:pStyle w:val="ListParagraph"/>
              <w:ind w:left="510"/>
              <w:rPr>
                <w:rFonts w:ascii="Arial" w:hAnsi="Arial" w:cs="Arial"/>
                <w:sz w:val="16"/>
                <w:szCs w:val="16"/>
              </w:rPr>
            </w:pPr>
          </w:p>
        </w:tc>
        <w:tc>
          <w:tcPr>
            <w:tcW w:w="720" w:type="dxa"/>
          </w:tcPr>
          <w:p w14:paraId="35CE7733" w14:textId="77777777" w:rsidR="00664324" w:rsidRDefault="00664324" w:rsidP="005C3547">
            <w:pPr>
              <w:ind w:left="362" w:hanging="362"/>
              <w:rPr>
                <w:sz w:val="24"/>
                <w:szCs w:val="24"/>
              </w:rPr>
            </w:pPr>
          </w:p>
        </w:tc>
        <w:tc>
          <w:tcPr>
            <w:tcW w:w="720" w:type="dxa"/>
          </w:tcPr>
          <w:p w14:paraId="4CBF9E64" w14:textId="77777777" w:rsidR="00664324" w:rsidRDefault="00664324" w:rsidP="005C3547">
            <w:pPr>
              <w:ind w:left="362" w:hanging="362"/>
              <w:rPr>
                <w:sz w:val="24"/>
                <w:szCs w:val="24"/>
              </w:rPr>
            </w:pPr>
          </w:p>
        </w:tc>
        <w:tc>
          <w:tcPr>
            <w:tcW w:w="810" w:type="dxa"/>
          </w:tcPr>
          <w:p w14:paraId="6E2C4B60" w14:textId="77777777" w:rsidR="00664324" w:rsidRDefault="00664324" w:rsidP="005C3547">
            <w:pPr>
              <w:ind w:left="362" w:hanging="362"/>
              <w:rPr>
                <w:sz w:val="24"/>
                <w:szCs w:val="24"/>
              </w:rPr>
            </w:pPr>
          </w:p>
        </w:tc>
        <w:tc>
          <w:tcPr>
            <w:tcW w:w="720" w:type="dxa"/>
          </w:tcPr>
          <w:p w14:paraId="3454950A" w14:textId="77777777" w:rsidR="00664324" w:rsidRDefault="00664324" w:rsidP="005C3547">
            <w:pPr>
              <w:ind w:left="362" w:hanging="362"/>
              <w:rPr>
                <w:sz w:val="24"/>
                <w:szCs w:val="24"/>
              </w:rPr>
            </w:pPr>
          </w:p>
        </w:tc>
        <w:tc>
          <w:tcPr>
            <w:tcW w:w="810" w:type="dxa"/>
          </w:tcPr>
          <w:p w14:paraId="2BE68184" w14:textId="77777777" w:rsidR="00664324" w:rsidRDefault="00664324" w:rsidP="005C3547">
            <w:pPr>
              <w:ind w:left="362" w:hanging="362"/>
              <w:rPr>
                <w:sz w:val="24"/>
                <w:szCs w:val="24"/>
              </w:rPr>
            </w:pPr>
          </w:p>
        </w:tc>
        <w:tc>
          <w:tcPr>
            <w:tcW w:w="720" w:type="dxa"/>
          </w:tcPr>
          <w:p w14:paraId="45037979" w14:textId="77777777" w:rsidR="00664324" w:rsidRDefault="00664324" w:rsidP="005C3547">
            <w:pPr>
              <w:ind w:left="362" w:hanging="362"/>
              <w:rPr>
                <w:sz w:val="24"/>
                <w:szCs w:val="24"/>
              </w:rPr>
            </w:pPr>
          </w:p>
        </w:tc>
      </w:tr>
      <w:tr w:rsidR="00664324" w14:paraId="094FEE12" w14:textId="77777777" w:rsidTr="005C3547">
        <w:tc>
          <w:tcPr>
            <w:tcW w:w="6498" w:type="dxa"/>
          </w:tcPr>
          <w:p w14:paraId="151C9B07" w14:textId="32B8B795" w:rsidR="00664324" w:rsidRPr="00402A9C" w:rsidRDefault="00664324" w:rsidP="00DF127A">
            <w:pPr>
              <w:pStyle w:val="ListParagraph"/>
              <w:numPr>
                <w:ilvl w:val="0"/>
                <w:numId w:val="80"/>
              </w:numPr>
              <w:ind w:left="510"/>
              <w:rPr>
                <w:rFonts w:ascii="Arial" w:hAnsi="Arial" w:cs="Arial"/>
                <w:sz w:val="24"/>
                <w:szCs w:val="24"/>
              </w:rPr>
            </w:pPr>
            <w:r w:rsidRPr="00402A9C">
              <w:rPr>
                <w:rFonts w:ascii="Arial" w:hAnsi="Arial" w:cs="Arial"/>
                <w:sz w:val="24"/>
                <w:szCs w:val="24"/>
              </w:rPr>
              <w:t>Interpret the data to answer the question posed, and compare the answer to the prediction (e.g., “The summer sport preferred by most is swimming, which is what I predicted before collecting the data.”).</w:t>
            </w:r>
            <w:r w:rsidR="00402A9C" w:rsidRPr="00402A9C">
              <w:rPr>
                <w:rFonts w:ascii="Arial" w:hAnsi="Arial" w:cs="Arial"/>
                <w:sz w:val="24"/>
                <w:szCs w:val="24"/>
              </w:rPr>
              <w:t xml:space="preserve"> (b)</w:t>
            </w:r>
          </w:p>
          <w:p w14:paraId="05740F2C" w14:textId="77777777" w:rsidR="00664324" w:rsidRPr="00A10CFC" w:rsidRDefault="00664324" w:rsidP="00402A9C">
            <w:pPr>
              <w:pStyle w:val="ListParagraph"/>
              <w:ind w:left="510"/>
              <w:rPr>
                <w:rFonts w:ascii="Arial" w:hAnsi="Arial" w:cs="Arial"/>
                <w:sz w:val="16"/>
                <w:szCs w:val="16"/>
              </w:rPr>
            </w:pPr>
          </w:p>
        </w:tc>
        <w:tc>
          <w:tcPr>
            <w:tcW w:w="720" w:type="dxa"/>
          </w:tcPr>
          <w:p w14:paraId="5076C43B" w14:textId="77777777" w:rsidR="00664324" w:rsidRDefault="00664324" w:rsidP="005C3547">
            <w:pPr>
              <w:ind w:left="362" w:hanging="362"/>
              <w:rPr>
                <w:sz w:val="24"/>
                <w:szCs w:val="24"/>
              </w:rPr>
            </w:pPr>
          </w:p>
        </w:tc>
        <w:tc>
          <w:tcPr>
            <w:tcW w:w="720" w:type="dxa"/>
          </w:tcPr>
          <w:p w14:paraId="7752DC94" w14:textId="77777777" w:rsidR="00664324" w:rsidRDefault="00664324" w:rsidP="005C3547">
            <w:pPr>
              <w:ind w:left="362" w:hanging="362"/>
              <w:rPr>
                <w:sz w:val="24"/>
                <w:szCs w:val="24"/>
              </w:rPr>
            </w:pPr>
          </w:p>
        </w:tc>
        <w:tc>
          <w:tcPr>
            <w:tcW w:w="810" w:type="dxa"/>
          </w:tcPr>
          <w:p w14:paraId="40E50F1B" w14:textId="77777777" w:rsidR="00664324" w:rsidRDefault="00664324" w:rsidP="005C3547">
            <w:pPr>
              <w:ind w:left="362" w:hanging="362"/>
              <w:rPr>
                <w:sz w:val="24"/>
                <w:szCs w:val="24"/>
              </w:rPr>
            </w:pPr>
          </w:p>
        </w:tc>
        <w:tc>
          <w:tcPr>
            <w:tcW w:w="720" w:type="dxa"/>
          </w:tcPr>
          <w:p w14:paraId="2E8143AB" w14:textId="77777777" w:rsidR="00664324" w:rsidRDefault="00664324" w:rsidP="005C3547">
            <w:pPr>
              <w:ind w:left="362" w:hanging="362"/>
              <w:rPr>
                <w:sz w:val="24"/>
                <w:szCs w:val="24"/>
              </w:rPr>
            </w:pPr>
          </w:p>
        </w:tc>
        <w:tc>
          <w:tcPr>
            <w:tcW w:w="810" w:type="dxa"/>
          </w:tcPr>
          <w:p w14:paraId="300DCE30" w14:textId="77777777" w:rsidR="00664324" w:rsidRDefault="00664324" w:rsidP="005C3547">
            <w:pPr>
              <w:ind w:left="362" w:hanging="362"/>
              <w:rPr>
                <w:sz w:val="24"/>
                <w:szCs w:val="24"/>
              </w:rPr>
            </w:pPr>
          </w:p>
        </w:tc>
        <w:tc>
          <w:tcPr>
            <w:tcW w:w="720" w:type="dxa"/>
          </w:tcPr>
          <w:p w14:paraId="1CABE3D4" w14:textId="77777777" w:rsidR="00664324" w:rsidRDefault="00664324" w:rsidP="005C3547">
            <w:pPr>
              <w:ind w:left="362" w:hanging="362"/>
              <w:rPr>
                <w:sz w:val="24"/>
                <w:szCs w:val="24"/>
              </w:rPr>
            </w:pPr>
          </w:p>
        </w:tc>
      </w:tr>
      <w:tr w:rsidR="00664324" w14:paraId="7DF2E82A" w14:textId="77777777" w:rsidTr="005C3547">
        <w:tc>
          <w:tcPr>
            <w:tcW w:w="6498" w:type="dxa"/>
          </w:tcPr>
          <w:p w14:paraId="5A6CE8E7" w14:textId="78E4054C" w:rsidR="00664324" w:rsidRPr="00402A9C" w:rsidRDefault="00664324" w:rsidP="00DF127A">
            <w:pPr>
              <w:pStyle w:val="ListParagraph"/>
              <w:numPr>
                <w:ilvl w:val="0"/>
                <w:numId w:val="80"/>
              </w:numPr>
              <w:ind w:left="510"/>
              <w:rPr>
                <w:rFonts w:ascii="Arial" w:hAnsi="Arial" w:cs="Arial"/>
                <w:sz w:val="24"/>
                <w:szCs w:val="24"/>
              </w:rPr>
            </w:pPr>
            <w:r w:rsidRPr="00402A9C">
              <w:rPr>
                <w:rFonts w:ascii="Arial" w:hAnsi="Arial" w:cs="Arial"/>
                <w:sz w:val="24"/>
                <w:szCs w:val="24"/>
              </w:rPr>
              <w:t xml:space="preserve">Write at least one sentence to describe the analysis and interpretation of the data, identifying parts of the data that have special characteristics, including categories with the greatest, the least, or the same. </w:t>
            </w:r>
            <w:r w:rsidR="00402A9C" w:rsidRPr="00402A9C">
              <w:rPr>
                <w:rFonts w:ascii="Arial" w:hAnsi="Arial" w:cs="Arial"/>
                <w:sz w:val="24"/>
                <w:szCs w:val="24"/>
              </w:rPr>
              <w:t>(b)</w:t>
            </w:r>
          </w:p>
          <w:p w14:paraId="1F2FC0E2" w14:textId="77777777" w:rsidR="00664324" w:rsidRPr="00A10CFC" w:rsidRDefault="00664324" w:rsidP="00402A9C">
            <w:pPr>
              <w:pStyle w:val="ListParagraph"/>
              <w:ind w:left="510"/>
              <w:rPr>
                <w:rFonts w:ascii="Arial" w:hAnsi="Arial" w:cs="Arial"/>
                <w:sz w:val="16"/>
                <w:szCs w:val="16"/>
              </w:rPr>
            </w:pPr>
          </w:p>
        </w:tc>
        <w:tc>
          <w:tcPr>
            <w:tcW w:w="720" w:type="dxa"/>
          </w:tcPr>
          <w:p w14:paraId="06076536" w14:textId="77777777" w:rsidR="00664324" w:rsidRDefault="00664324" w:rsidP="005C3547">
            <w:pPr>
              <w:ind w:left="362" w:hanging="362"/>
              <w:rPr>
                <w:sz w:val="24"/>
                <w:szCs w:val="24"/>
              </w:rPr>
            </w:pPr>
          </w:p>
        </w:tc>
        <w:tc>
          <w:tcPr>
            <w:tcW w:w="720" w:type="dxa"/>
          </w:tcPr>
          <w:p w14:paraId="64C28A8D" w14:textId="77777777" w:rsidR="00664324" w:rsidRDefault="00664324" w:rsidP="005C3547">
            <w:pPr>
              <w:ind w:left="362" w:hanging="362"/>
              <w:rPr>
                <w:sz w:val="24"/>
                <w:szCs w:val="24"/>
              </w:rPr>
            </w:pPr>
          </w:p>
        </w:tc>
        <w:tc>
          <w:tcPr>
            <w:tcW w:w="810" w:type="dxa"/>
          </w:tcPr>
          <w:p w14:paraId="164A3D6F" w14:textId="77777777" w:rsidR="00664324" w:rsidRDefault="00664324" w:rsidP="005C3547">
            <w:pPr>
              <w:ind w:left="362" w:hanging="362"/>
              <w:rPr>
                <w:sz w:val="24"/>
                <w:szCs w:val="24"/>
              </w:rPr>
            </w:pPr>
          </w:p>
        </w:tc>
        <w:tc>
          <w:tcPr>
            <w:tcW w:w="720" w:type="dxa"/>
          </w:tcPr>
          <w:p w14:paraId="3923889E" w14:textId="77777777" w:rsidR="00664324" w:rsidRDefault="00664324" w:rsidP="005C3547">
            <w:pPr>
              <w:ind w:left="362" w:hanging="362"/>
              <w:rPr>
                <w:sz w:val="24"/>
                <w:szCs w:val="24"/>
              </w:rPr>
            </w:pPr>
          </w:p>
        </w:tc>
        <w:tc>
          <w:tcPr>
            <w:tcW w:w="810" w:type="dxa"/>
          </w:tcPr>
          <w:p w14:paraId="233CDF34" w14:textId="77777777" w:rsidR="00664324" w:rsidRDefault="00664324" w:rsidP="005C3547">
            <w:pPr>
              <w:ind w:left="362" w:hanging="362"/>
              <w:rPr>
                <w:sz w:val="24"/>
                <w:szCs w:val="24"/>
              </w:rPr>
            </w:pPr>
          </w:p>
        </w:tc>
        <w:tc>
          <w:tcPr>
            <w:tcW w:w="720" w:type="dxa"/>
          </w:tcPr>
          <w:p w14:paraId="714BA481" w14:textId="77777777" w:rsidR="00664324" w:rsidRDefault="00664324" w:rsidP="005C3547">
            <w:pPr>
              <w:ind w:left="362" w:hanging="362"/>
              <w:rPr>
                <w:sz w:val="24"/>
                <w:szCs w:val="24"/>
              </w:rPr>
            </w:pPr>
          </w:p>
        </w:tc>
      </w:tr>
      <w:tr w:rsidR="00402A9C" w14:paraId="46242BC7" w14:textId="77777777" w:rsidTr="005C3547">
        <w:tc>
          <w:tcPr>
            <w:tcW w:w="6498" w:type="dxa"/>
          </w:tcPr>
          <w:p w14:paraId="5754C43C" w14:textId="250437C5" w:rsidR="00402A9C" w:rsidRPr="00352B10" w:rsidRDefault="00352B10" w:rsidP="00DF127A">
            <w:pPr>
              <w:pStyle w:val="Default"/>
              <w:numPr>
                <w:ilvl w:val="0"/>
                <w:numId w:val="80"/>
              </w:numPr>
              <w:ind w:left="510"/>
            </w:pPr>
            <w:r w:rsidRPr="00402A9C">
              <w:t>Compare two different representations of the same data (e.g., a set of data displayed on a chart and a bar graph; a chart and a line graph; a p</w:t>
            </w:r>
            <w:r>
              <w:t>ictograph and a bar graph). (c)</w:t>
            </w:r>
          </w:p>
          <w:p w14:paraId="5CCF2FD9" w14:textId="77777777" w:rsidR="00402A9C" w:rsidRPr="00A10CFC" w:rsidRDefault="00402A9C" w:rsidP="00402A9C">
            <w:pPr>
              <w:ind w:left="510"/>
              <w:rPr>
                <w:rFonts w:ascii="Arial" w:hAnsi="Arial" w:cs="Arial"/>
                <w:sz w:val="16"/>
                <w:szCs w:val="16"/>
              </w:rPr>
            </w:pPr>
          </w:p>
        </w:tc>
        <w:tc>
          <w:tcPr>
            <w:tcW w:w="720" w:type="dxa"/>
          </w:tcPr>
          <w:p w14:paraId="136B7665" w14:textId="77777777" w:rsidR="00402A9C" w:rsidRDefault="00402A9C" w:rsidP="005C3547">
            <w:pPr>
              <w:ind w:left="362" w:hanging="362"/>
              <w:rPr>
                <w:sz w:val="24"/>
                <w:szCs w:val="24"/>
              </w:rPr>
            </w:pPr>
          </w:p>
        </w:tc>
        <w:tc>
          <w:tcPr>
            <w:tcW w:w="720" w:type="dxa"/>
          </w:tcPr>
          <w:p w14:paraId="1CA9BD03" w14:textId="77777777" w:rsidR="00402A9C" w:rsidRDefault="00402A9C" w:rsidP="005C3547">
            <w:pPr>
              <w:ind w:left="362" w:hanging="362"/>
              <w:rPr>
                <w:sz w:val="24"/>
                <w:szCs w:val="24"/>
              </w:rPr>
            </w:pPr>
          </w:p>
        </w:tc>
        <w:tc>
          <w:tcPr>
            <w:tcW w:w="810" w:type="dxa"/>
          </w:tcPr>
          <w:p w14:paraId="36C4D809" w14:textId="77777777" w:rsidR="00402A9C" w:rsidRDefault="00402A9C" w:rsidP="005C3547">
            <w:pPr>
              <w:ind w:left="362" w:hanging="362"/>
              <w:rPr>
                <w:sz w:val="24"/>
                <w:szCs w:val="24"/>
              </w:rPr>
            </w:pPr>
          </w:p>
        </w:tc>
        <w:tc>
          <w:tcPr>
            <w:tcW w:w="720" w:type="dxa"/>
          </w:tcPr>
          <w:p w14:paraId="38A090BC" w14:textId="77777777" w:rsidR="00402A9C" w:rsidRDefault="00402A9C" w:rsidP="005C3547">
            <w:pPr>
              <w:ind w:left="362" w:hanging="362"/>
              <w:rPr>
                <w:sz w:val="24"/>
                <w:szCs w:val="24"/>
              </w:rPr>
            </w:pPr>
          </w:p>
        </w:tc>
        <w:tc>
          <w:tcPr>
            <w:tcW w:w="810" w:type="dxa"/>
          </w:tcPr>
          <w:p w14:paraId="02DD505F" w14:textId="77777777" w:rsidR="00402A9C" w:rsidRDefault="00402A9C" w:rsidP="005C3547">
            <w:pPr>
              <w:ind w:left="362" w:hanging="362"/>
              <w:rPr>
                <w:sz w:val="24"/>
                <w:szCs w:val="24"/>
              </w:rPr>
            </w:pPr>
          </w:p>
        </w:tc>
        <w:tc>
          <w:tcPr>
            <w:tcW w:w="720" w:type="dxa"/>
          </w:tcPr>
          <w:p w14:paraId="7F60F857" w14:textId="77777777" w:rsidR="00402A9C" w:rsidRDefault="00402A9C" w:rsidP="005C3547">
            <w:pPr>
              <w:ind w:left="362" w:hanging="362"/>
              <w:rPr>
                <w:sz w:val="24"/>
                <w:szCs w:val="24"/>
              </w:rPr>
            </w:pPr>
          </w:p>
        </w:tc>
      </w:tr>
    </w:tbl>
    <w:p w14:paraId="01CCB355" w14:textId="00C0DC22" w:rsidR="00664324" w:rsidRPr="007A38BA" w:rsidRDefault="00A10CFC" w:rsidP="00664324">
      <w:pPr>
        <w:contextualSpacing/>
        <w:rPr>
          <w:rFonts w:ascii="Arial" w:hAnsi="Arial" w:cs="Arial"/>
          <w:b/>
          <w:sz w:val="24"/>
          <w:szCs w:val="24"/>
        </w:rPr>
      </w:pPr>
      <w:r>
        <w:rPr>
          <w:rFonts w:ascii="Arial" w:hAnsi="Arial" w:cs="Arial"/>
          <w:b/>
          <w:caps/>
          <w:sz w:val="32"/>
          <w:szCs w:val="32"/>
        </w:rPr>
        <w:lastRenderedPageBreak/>
        <w:t>Grade 4</w:t>
      </w:r>
      <w:r w:rsidR="007A38BA">
        <w:rPr>
          <w:rFonts w:ascii="Arial" w:hAnsi="Arial" w:cs="Arial"/>
          <w:b/>
          <w:caps/>
          <w:sz w:val="32"/>
          <w:szCs w:val="32"/>
        </w:rPr>
        <w:tab/>
      </w:r>
      <w:r w:rsidR="007A38BA">
        <w:rPr>
          <w:rFonts w:ascii="Arial" w:hAnsi="Arial" w:cs="Arial"/>
          <w:b/>
          <w:caps/>
          <w:sz w:val="32"/>
          <w:szCs w:val="32"/>
        </w:rPr>
        <w:tab/>
      </w:r>
      <w:r w:rsidR="007A38BA">
        <w:rPr>
          <w:rFonts w:ascii="Arial" w:hAnsi="Arial" w:cs="Arial"/>
          <w:b/>
          <w:caps/>
          <w:sz w:val="32"/>
          <w:szCs w:val="32"/>
        </w:rPr>
        <w:tab/>
      </w:r>
      <w:r w:rsidR="007A38BA">
        <w:rPr>
          <w:rFonts w:ascii="Arial" w:hAnsi="Arial" w:cs="Arial"/>
          <w:b/>
          <w:caps/>
          <w:sz w:val="32"/>
          <w:szCs w:val="32"/>
        </w:rPr>
        <w:tab/>
      </w:r>
      <w:r w:rsidR="007A38BA">
        <w:rPr>
          <w:rFonts w:ascii="Arial" w:hAnsi="Arial" w:cs="Arial"/>
          <w:b/>
          <w:caps/>
          <w:sz w:val="32"/>
          <w:szCs w:val="32"/>
        </w:rPr>
        <w:tab/>
      </w:r>
      <w:r w:rsidR="007A38BA">
        <w:rPr>
          <w:rFonts w:ascii="Arial" w:hAnsi="Arial" w:cs="Arial"/>
          <w:b/>
          <w:caps/>
          <w:sz w:val="32"/>
          <w:szCs w:val="32"/>
        </w:rPr>
        <w:tab/>
      </w:r>
      <w:r w:rsidR="007A38BA">
        <w:rPr>
          <w:rFonts w:ascii="Arial" w:hAnsi="Arial" w:cs="Arial"/>
          <w:b/>
          <w:caps/>
          <w:sz w:val="32"/>
          <w:szCs w:val="32"/>
        </w:rPr>
        <w:tab/>
        <w:t>N</w:t>
      </w:r>
      <w:r w:rsidR="007A38BA">
        <w:rPr>
          <w:rFonts w:ascii="Arial" w:hAnsi="Arial" w:cs="Arial"/>
          <w:b/>
          <w:sz w:val="32"/>
          <w:szCs w:val="32"/>
        </w:rPr>
        <w:t>ame: _____________________</w:t>
      </w:r>
    </w:p>
    <w:p w14:paraId="250872C9" w14:textId="77777777" w:rsidR="00664324" w:rsidRPr="00A626F8" w:rsidRDefault="00664324" w:rsidP="00664324">
      <w:pPr>
        <w:contextualSpacing/>
        <w:jc w:val="center"/>
        <w:rPr>
          <w:rFonts w:ascii="Arial" w:hAnsi="Arial" w:cs="Arial"/>
          <w:b/>
          <w:caps/>
          <w:color w:val="660066"/>
          <w:sz w:val="32"/>
          <w:szCs w:val="32"/>
        </w:rPr>
      </w:pPr>
      <w:r w:rsidRPr="00A626F8">
        <w:rPr>
          <w:rFonts w:ascii="Arial" w:hAnsi="Arial" w:cs="Arial"/>
          <w:b/>
          <w:caps/>
          <w:color w:val="660066"/>
          <w:sz w:val="32"/>
          <w:szCs w:val="32"/>
        </w:rPr>
        <w:t>patterns, functions, and algebra</w:t>
      </w:r>
    </w:p>
    <w:p w14:paraId="5028579F" w14:textId="77777777" w:rsidR="00664324" w:rsidRDefault="00664324" w:rsidP="00664324">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4CD98535" w14:textId="4D12B074" w:rsidR="00664324" w:rsidRPr="00DF127A" w:rsidRDefault="00664324" w:rsidP="00DF127A">
      <w:pPr>
        <w:contextualSpacing/>
        <w:rPr>
          <w:rFonts w:ascii="Arial" w:hAnsi="Arial" w:cs="Arial"/>
          <w:b/>
          <w:bCs/>
          <w:color w:val="800080"/>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619AFEB8" w14:textId="77777777" w:rsidTr="005C3547">
        <w:tc>
          <w:tcPr>
            <w:tcW w:w="6498" w:type="dxa"/>
            <w:vMerge w:val="restart"/>
            <w:shd w:val="clear" w:color="auto" w:fill="FFCC00"/>
          </w:tcPr>
          <w:p w14:paraId="4FD81CFE" w14:textId="77777777" w:rsidR="00664324" w:rsidRPr="009B11E8" w:rsidRDefault="00664324" w:rsidP="005C3547">
            <w:pPr>
              <w:rPr>
                <w:b/>
                <w:sz w:val="32"/>
                <w:szCs w:val="32"/>
              </w:rPr>
            </w:pPr>
            <w:r>
              <w:rPr>
                <w:b/>
                <w:sz w:val="32"/>
                <w:szCs w:val="32"/>
              </w:rPr>
              <w:t>4.15</w:t>
            </w:r>
          </w:p>
        </w:tc>
        <w:tc>
          <w:tcPr>
            <w:tcW w:w="1440" w:type="dxa"/>
            <w:gridSpan w:val="2"/>
            <w:shd w:val="clear" w:color="auto" w:fill="FFCC00"/>
          </w:tcPr>
          <w:p w14:paraId="30DD14D7" w14:textId="702ADFAD" w:rsidR="00664324" w:rsidRPr="00685ECA" w:rsidRDefault="00DF127A"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2C754A68" w14:textId="098422CB" w:rsidR="00664324" w:rsidRPr="00685ECA" w:rsidRDefault="00DF127A"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2AB44A81" w14:textId="076E888E" w:rsidR="00664324" w:rsidRPr="00685ECA" w:rsidRDefault="00DF127A" w:rsidP="005C3547">
            <w:pPr>
              <w:jc w:val="center"/>
              <w:rPr>
                <w:rFonts w:ascii="Arial" w:hAnsi="Arial" w:cs="Arial"/>
                <w:b/>
                <w:sz w:val="24"/>
                <w:szCs w:val="24"/>
              </w:rPr>
            </w:pPr>
            <w:r>
              <w:rPr>
                <w:rFonts w:ascii="Arial" w:hAnsi="Arial" w:cs="Arial"/>
                <w:b/>
                <w:sz w:val="24"/>
                <w:szCs w:val="24"/>
              </w:rPr>
              <w:t>FA3</w:t>
            </w:r>
          </w:p>
        </w:tc>
      </w:tr>
      <w:tr w:rsidR="00664324" w14:paraId="5033FE66" w14:textId="77777777" w:rsidTr="005C3547">
        <w:tc>
          <w:tcPr>
            <w:tcW w:w="6498" w:type="dxa"/>
            <w:vMerge/>
            <w:shd w:val="clear" w:color="auto" w:fill="FFCC00"/>
          </w:tcPr>
          <w:p w14:paraId="122ABA1B" w14:textId="77777777" w:rsidR="00664324" w:rsidRDefault="00664324" w:rsidP="005C3547">
            <w:pPr>
              <w:rPr>
                <w:b/>
                <w:sz w:val="24"/>
                <w:szCs w:val="24"/>
              </w:rPr>
            </w:pPr>
          </w:p>
        </w:tc>
        <w:tc>
          <w:tcPr>
            <w:tcW w:w="720" w:type="dxa"/>
            <w:shd w:val="clear" w:color="auto" w:fill="FFCC00"/>
          </w:tcPr>
          <w:p w14:paraId="0C324872"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0011FE75"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4D5B7517"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48A7E21A"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6B99D263"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07292318"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340CD0E5" w14:textId="77777777" w:rsidTr="005C3547">
        <w:tc>
          <w:tcPr>
            <w:tcW w:w="6498" w:type="dxa"/>
          </w:tcPr>
          <w:p w14:paraId="7478EAE5" w14:textId="551D0623" w:rsidR="00DF127A" w:rsidRPr="00DF127A" w:rsidRDefault="00DF127A" w:rsidP="00DF127A">
            <w:pPr>
              <w:pStyle w:val="Default"/>
              <w:numPr>
                <w:ilvl w:val="0"/>
                <w:numId w:val="81"/>
              </w:numPr>
              <w:ind w:left="510"/>
              <w:rPr>
                <w:color w:val="auto"/>
              </w:rPr>
            </w:pPr>
            <w:r w:rsidRPr="00DF127A">
              <w:t xml:space="preserve">Identify and describe patterns, using words, objects, pictures, numbers, and tables. </w:t>
            </w:r>
          </w:p>
          <w:p w14:paraId="7FBA8020" w14:textId="77777777" w:rsidR="00664324" w:rsidRPr="00DF127A" w:rsidRDefault="00664324" w:rsidP="00DF127A">
            <w:pPr>
              <w:ind w:left="510"/>
              <w:rPr>
                <w:sz w:val="24"/>
                <w:szCs w:val="24"/>
              </w:rPr>
            </w:pPr>
          </w:p>
        </w:tc>
        <w:tc>
          <w:tcPr>
            <w:tcW w:w="720" w:type="dxa"/>
          </w:tcPr>
          <w:p w14:paraId="30D24EAD" w14:textId="77777777" w:rsidR="00664324" w:rsidRDefault="00664324" w:rsidP="005C3547">
            <w:pPr>
              <w:ind w:left="362" w:hanging="362"/>
              <w:rPr>
                <w:sz w:val="24"/>
                <w:szCs w:val="24"/>
              </w:rPr>
            </w:pPr>
          </w:p>
        </w:tc>
        <w:tc>
          <w:tcPr>
            <w:tcW w:w="720" w:type="dxa"/>
          </w:tcPr>
          <w:p w14:paraId="0F2110DA" w14:textId="77777777" w:rsidR="00664324" w:rsidRDefault="00664324" w:rsidP="005C3547">
            <w:pPr>
              <w:ind w:left="362" w:hanging="362"/>
              <w:rPr>
                <w:sz w:val="24"/>
                <w:szCs w:val="24"/>
              </w:rPr>
            </w:pPr>
          </w:p>
        </w:tc>
        <w:tc>
          <w:tcPr>
            <w:tcW w:w="810" w:type="dxa"/>
          </w:tcPr>
          <w:p w14:paraId="0290320C" w14:textId="77777777" w:rsidR="00664324" w:rsidRDefault="00664324" w:rsidP="005C3547">
            <w:pPr>
              <w:ind w:left="362" w:hanging="362"/>
              <w:rPr>
                <w:sz w:val="24"/>
                <w:szCs w:val="24"/>
              </w:rPr>
            </w:pPr>
          </w:p>
        </w:tc>
        <w:tc>
          <w:tcPr>
            <w:tcW w:w="720" w:type="dxa"/>
          </w:tcPr>
          <w:p w14:paraId="70DCA855" w14:textId="77777777" w:rsidR="00664324" w:rsidRDefault="00664324" w:rsidP="005C3547">
            <w:pPr>
              <w:ind w:left="362" w:hanging="362"/>
              <w:rPr>
                <w:sz w:val="24"/>
                <w:szCs w:val="24"/>
              </w:rPr>
            </w:pPr>
          </w:p>
        </w:tc>
        <w:tc>
          <w:tcPr>
            <w:tcW w:w="810" w:type="dxa"/>
          </w:tcPr>
          <w:p w14:paraId="5C32CB00" w14:textId="77777777" w:rsidR="00664324" w:rsidRDefault="00664324" w:rsidP="005C3547">
            <w:pPr>
              <w:ind w:left="362" w:hanging="362"/>
              <w:rPr>
                <w:sz w:val="24"/>
                <w:szCs w:val="24"/>
              </w:rPr>
            </w:pPr>
          </w:p>
        </w:tc>
        <w:tc>
          <w:tcPr>
            <w:tcW w:w="720" w:type="dxa"/>
          </w:tcPr>
          <w:p w14:paraId="23A2B52A" w14:textId="77777777" w:rsidR="00664324" w:rsidRDefault="00664324" w:rsidP="005C3547">
            <w:pPr>
              <w:ind w:left="362" w:hanging="362"/>
              <w:rPr>
                <w:sz w:val="24"/>
                <w:szCs w:val="24"/>
              </w:rPr>
            </w:pPr>
          </w:p>
        </w:tc>
      </w:tr>
      <w:tr w:rsidR="00664324" w14:paraId="6C47BF3F" w14:textId="77777777" w:rsidTr="005C3547">
        <w:tc>
          <w:tcPr>
            <w:tcW w:w="6498" w:type="dxa"/>
          </w:tcPr>
          <w:p w14:paraId="187CF257" w14:textId="5BD0306D" w:rsidR="00DF127A" w:rsidRPr="00DF127A" w:rsidRDefault="00DF127A" w:rsidP="00DF127A">
            <w:pPr>
              <w:pStyle w:val="Default"/>
              <w:numPr>
                <w:ilvl w:val="0"/>
                <w:numId w:val="81"/>
              </w:numPr>
              <w:ind w:left="510"/>
              <w:rPr>
                <w:color w:val="auto"/>
              </w:rPr>
            </w:pPr>
            <w:r w:rsidRPr="00DF127A">
              <w:t xml:space="preserve">Create patterns using objects, pictures, numbers, and tables. </w:t>
            </w:r>
          </w:p>
          <w:p w14:paraId="7BA59C71" w14:textId="77777777" w:rsidR="00664324" w:rsidRPr="00DF127A" w:rsidRDefault="00664324" w:rsidP="00DF127A">
            <w:pPr>
              <w:pStyle w:val="ListParagraph"/>
              <w:ind w:left="510"/>
              <w:rPr>
                <w:sz w:val="24"/>
                <w:szCs w:val="24"/>
              </w:rPr>
            </w:pPr>
          </w:p>
        </w:tc>
        <w:tc>
          <w:tcPr>
            <w:tcW w:w="720" w:type="dxa"/>
          </w:tcPr>
          <w:p w14:paraId="1B6F98B5" w14:textId="77777777" w:rsidR="00664324" w:rsidRDefault="00664324" w:rsidP="005C3547">
            <w:pPr>
              <w:ind w:left="362" w:hanging="362"/>
              <w:rPr>
                <w:sz w:val="24"/>
                <w:szCs w:val="24"/>
              </w:rPr>
            </w:pPr>
          </w:p>
        </w:tc>
        <w:tc>
          <w:tcPr>
            <w:tcW w:w="720" w:type="dxa"/>
          </w:tcPr>
          <w:p w14:paraId="234222C2" w14:textId="77777777" w:rsidR="00664324" w:rsidRDefault="00664324" w:rsidP="005C3547">
            <w:pPr>
              <w:ind w:left="362" w:hanging="362"/>
              <w:rPr>
                <w:sz w:val="24"/>
                <w:szCs w:val="24"/>
              </w:rPr>
            </w:pPr>
          </w:p>
        </w:tc>
        <w:tc>
          <w:tcPr>
            <w:tcW w:w="810" w:type="dxa"/>
          </w:tcPr>
          <w:p w14:paraId="3B3C3F7F" w14:textId="77777777" w:rsidR="00664324" w:rsidRDefault="00664324" w:rsidP="005C3547">
            <w:pPr>
              <w:ind w:left="362" w:hanging="362"/>
              <w:rPr>
                <w:sz w:val="24"/>
                <w:szCs w:val="24"/>
              </w:rPr>
            </w:pPr>
          </w:p>
        </w:tc>
        <w:tc>
          <w:tcPr>
            <w:tcW w:w="720" w:type="dxa"/>
          </w:tcPr>
          <w:p w14:paraId="115CCEDF" w14:textId="77777777" w:rsidR="00664324" w:rsidRDefault="00664324" w:rsidP="005C3547">
            <w:pPr>
              <w:ind w:left="362" w:hanging="362"/>
              <w:rPr>
                <w:sz w:val="24"/>
                <w:szCs w:val="24"/>
              </w:rPr>
            </w:pPr>
          </w:p>
        </w:tc>
        <w:tc>
          <w:tcPr>
            <w:tcW w:w="810" w:type="dxa"/>
          </w:tcPr>
          <w:p w14:paraId="3078EB6C" w14:textId="77777777" w:rsidR="00664324" w:rsidRDefault="00664324" w:rsidP="005C3547">
            <w:pPr>
              <w:ind w:left="362" w:hanging="362"/>
              <w:rPr>
                <w:sz w:val="24"/>
                <w:szCs w:val="24"/>
              </w:rPr>
            </w:pPr>
          </w:p>
        </w:tc>
        <w:tc>
          <w:tcPr>
            <w:tcW w:w="720" w:type="dxa"/>
          </w:tcPr>
          <w:p w14:paraId="29EC60BB" w14:textId="77777777" w:rsidR="00664324" w:rsidRDefault="00664324" w:rsidP="005C3547">
            <w:pPr>
              <w:ind w:left="362" w:hanging="362"/>
              <w:rPr>
                <w:sz w:val="24"/>
                <w:szCs w:val="24"/>
              </w:rPr>
            </w:pPr>
          </w:p>
        </w:tc>
      </w:tr>
      <w:tr w:rsidR="00664324" w14:paraId="0D5A07D8" w14:textId="77777777" w:rsidTr="005C3547">
        <w:tc>
          <w:tcPr>
            <w:tcW w:w="6498" w:type="dxa"/>
          </w:tcPr>
          <w:p w14:paraId="1B90EAAD" w14:textId="6439C3D5" w:rsidR="00DF127A" w:rsidRPr="00DF127A" w:rsidRDefault="00DF127A" w:rsidP="00DF127A">
            <w:pPr>
              <w:pStyle w:val="Default"/>
              <w:numPr>
                <w:ilvl w:val="0"/>
                <w:numId w:val="81"/>
              </w:numPr>
              <w:ind w:left="510"/>
              <w:rPr>
                <w:color w:val="auto"/>
              </w:rPr>
            </w:pPr>
            <w:r w:rsidRPr="00DF127A">
              <w:t xml:space="preserve">Extend patterns, using objects, pictures, numbers, and tables. </w:t>
            </w:r>
          </w:p>
          <w:p w14:paraId="418C682D" w14:textId="77777777" w:rsidR="00664324" w:rsidRPr="00DF127A" w:rsidRDefault="00664324" w:rsidP="00DF127A">
            <w:pPr>
              <w:pStyle w:val="ListParagraph"/>
              <w:ind w:left="510"/>
              <w:rPr>
                <w:sz w:val="24"/>
                <w:szCs w:val="24"/>
              </w:rPr>
            </w:pPr>
          </w:p>
        </w:tc>
        <w:tc>
          <w:tcPr>
            <w:tcW w:w="720" w:type="dxa"/>
          </w:tcPr>
          <w:p w14:paraId="428558EB" w14:textId="77777777" w:rsidR="00664324" w:rsidRDefault="00664324" w:rsidP="005C3547">
            <w:pPr>
              <w:ind w:left="362" w:hanging="362"/>
              <w:rPr>
                <w:sz w:val="24"/>
                <w:szCs w:val="24"/>
              </w:rPr>
            </w:pPr>
          </w:p>
        </w:tc>
        <w:tc>
          <w:tcPr>
            <w:tcW w:w="720" w:type="dxa"/>
          </w:tcPr>
          <w:p w14:paraId="10B10FA8" w14:textId="77777777" w:rsidR="00664324" w:rsidRDefault="00664324" w:rsidP="005C3547">
            <w:pPr>
              <w:ind w:left="362" w:hanging="362"/>
              <w:rPr>
                <w:sz w:val="24"/>
                <w:szCs w:val="24"/>
              </w:rPr>
            </w:pPr>
          </w:p>
        </w:tc>
        <w:tc>
          <w:tcPr>
            <w:tcW w:w="810" w:type="dxa"/>
          </w:tcPr>
          <w:p w14:paraId="73B2632A" w14:textId="77777777" w:rsidR="00664324" w:rsidRDefault="00664324" w:rsidP="005C3547">
            <w:pPr>
              <w:ind w:left="362" w:hanging="362"/>
              <w:rPr>
                <w:sz w:val="24"/>
                <w:szCs w:val="24"/>
              </w:rPr>
            </w:pPr>
          </w:p>
        </w:tc>
        <w:tc>
          <w:tcPr>
            <w:tcW w:w="720" w:type="dxa"/>
          </w:tcPr>
          <w:p w14:paraId="1D9338DF" w14:textId="77777777" w:rsidR="00664324" w:rsidRDefault="00664324" w:rsidP="005C3547">
            <w:pPr>
              <w:ind w:left="362" w:hanging="362"/>
              <w:rPr>
                <w:sz w:val="24"/>
                <w:szCs w:val="24"/>
              </w:rPr>
            </w:pPr>
          </w:p>
        </w:tc>
        <w:tc>
          <w:tcPr>
            <w:tcW w:w="810" w:type="dxa"/>
          </w:tcPr>
          <w:p w14:paraId="33F98B2B" w14:textId="77777777" w:rsidR="00664324" w:rsidRDefault="00664324" w:rsidP="005C3547">
            <w:pPr>
              <w:ind w:left="362" w:hanging="362"/>
              <w:rPr>
                <w:sz w:val="24"/>
                <w:szCs w:val="24"/>
              </w:rPr>
            </w:pPr>
          </w:p>
        </w:tc>
        <w:tc>
          <w:tcPr>
            <w:tcW w:w="720" w:type="dxa"/>
          </w:tcPr>
          <w:p w14:paraId="075CC764" w14:textId="77777777" w:rsidR="00664324" w:rsidRDefault="00664324" w:rsidP="005C3547">
            <w:pPr>
              <w:ind w:left="362" w:hanging="362"/>
              <w:rPr>
                <w:sz w:val="24"/>
                <w:szCs w:val="24"/>
              </w:rPr>
            </w:pPr>
          </w:p>
        </w:tc>
      </w:tr>
      <w:tr w:rsidR="00DF127A" w14:paraId="47C71568" w14:textId="77777777" w:rsidTr="005C3547">
        <w:tc>
          <w:tcPr>
            <w:tcW w:w="6498" w:type="dxa"/>
          </w:tcPr>
          <w:p w14:paraId="782FE23C" w14:textId="6A604714" w:rsidR="00DF127A" w:rsidRPr="00DF127A" w:rsidRDefault="00DF127A" w:rsidP="00DF127A">
            <w:pPr>
              <w:pStyle w:val="Default"/>
              <w:numPr>
                <w:ilvl w:val="0"/>
                <w:numId w:val="81"/>
              </w:numPr>
              <w:ind w:left="510"/>
              <w:rPr>
                <w:color w:val="auto"/>
              </w:rPr>
            </w:pPr>
            <w:r w:rsidRPr="00DF127A">
              <w:t xml:space="preserve">Solve practical problems that involve identifying, describing, and extending single-operation input and output rules, limited to addition, subtraction, and multiplication of whole numbers and addition and subtraction of fractions with like denominators of 12 or less. </w:t>
            </w:r>
          </w:p>
          <w:p w14:paraId="33E2D4E2" w14:textId="77777777" w:rsidR="00DF127A" w:rsidRPr="00DF127A" w:rsidRDefault="00DF127A" w:rsidP="00DF127A">
            <w:pPr>
              <w:pStyle w:val="Default"/>
              <w:ind w:left="510"/>
              <w:rPr>
                <w:color w:val="auto"/>
              </w:rPr>
            </w:pPr>
          </w:p>
        </w:tc>
        <w:tc>
          <w:tcPr>
            <w:tcW w:w="720" w:type="dxa"/>
          </w:tcPr>
          <w:p w14:paraId="200DADC8" w14:textId="77777777" w:rsidR="00DF127A" w:rsidRDefault="00DF127A" w:rsidP="005C3547">
            <w:pPr>
              <w:ind w:left="362" w:hanging="362"/>
              <w:rPr>
                <w:sz w:val="24"/>
                <w:szCs w:val="24"/>
              </w:rPr>
            </w:pPr>
          </w:p>
        </w:tc>
        <w:tc>
          <w:tcPr>
            <w:tcW w:w="720" w:type="dxa"/>
          </w:tcPr>
          <w:p w14:paraId="47D096AA" w14:textId="77777777" w:rsidR="00DF127A" w:rsidRDefault="00DF127A" w:rsidP="005C3547">
            <w:pPr>
              <w:ind w:left="362" w:hanging="362"/>
              <w:rPr>
                <w:sz w:val="24"/>
                <w:szCs w:val="24"/>
              </w:rPr>
            </w:pPr>
          </w:p>
        </w:tc>
        <w:tc>
          <w:tcPr>
            <w:tcW w:w="810" w:type="dxa"/>
          </w:tcPr>
          <w:p w14:paraId="2830DCC3" w14:textId="77777777" w:rsidR="00DF127A" w:rsidRDefault="00DF127A" w:rsidP="005C3547">
            <w:pPr>
              <w:ind w:left="362" w:hanging="362"/>
              <w:rPr>
                <w:sz w:val="24"/>
                <w:szCs w:val="24"/>
              </w:rPr>
            </w:pPr>
          </w:p>
        </w:tc>
        <w:tc>
          <w:tcPr>
            <w:tcW w:w="720" w:type="dxa"/>
          </w:tcPr>
          <w:p w14:paraId="7591F8FB" w14:textId="77777777" w:rsidR="00DF127A" w:rsidRDefault="00DF127A" w:rsidP="005C3547">
            <w:pPr>
              <w:ind w:left="362" w:hanging="362"/>
              <w:rPr>
                <w:sz w:val="24"/>
                <w:szCs w:val="24"/>
              </w:rPr>
            </w:pPr>
          </w:p>
        </w:tc>
        <w:tc>
          <w:tcPr>
            <w:tcW w:w="810" w:type="dxa"/>
          </w:tcPr>
          <w:p w14:paraId="7C09B4B5" w14:textId="77777777" w:rsidR="00DF127A" w:rsidRDefault="00DF127A" w:rsidP="005C3547">
            <w:pPr>
              <w:ind w:left="362" w:hanging="362"/>
              <w:rPr>
                <w:sz w:val="24"/>
                <w:szCs w:val="24"/>
              </w:rPr>
            </w:pPr>
          </w:p>
        </w:tc>
        <w:tc>
          <w:tcPr>
            <w:tcW w:w="720" w:type="dxa"/>
          </w:tcPr>
          <w:p w14:paraId="1B6689F4" w14:textId="77777777" w:rsidR="00DF127A" w:rsidRDefault="00DF127A" w:rsidP="005C3547">
            <w:pPr>
              <w:ind w:left="362" w:hanging="362"/>
              <w:rPr>
                <w:sz w:val="24"/>
                <w:szCs w:val="24"/>
              </w:rPr>
            </w:pPr>
          </w:p>
        </w:tc>
      </w:tr>
      <w:tr w:rsidR="00DF127A" w14:paraId="6016757A" w14:textId="77777777" w:rsidTr="005C3547">
        <w:tc>
          <w:tcPr>
            <w:tcW w:w="6498" w:type="dxa"/>
          </w:tcPr>
          <w:p w14:paraId="317165E6" w14:textId="23D1D591" w:rsidR="00DF127A" w:rsidRPr="00DF127A" w:rsidRDefault="00DF127A" w:rsidP="00DF127A">
            <w:pPr>
              <w:pStyle w:val="Default"/>
              <w:numPr>
                <w:ilvl w:val="0"/>
                <w:numId w:val="81"/>
              </w:numPr>
              <w:ind w:left="510"/>
              <w:rPr>
                <w:color w:val="auto"/>
              </w:rPr>
            </w:pPr>
            <w:r w:rsidRPr="00DF127A">
              <w:t xml:space="preserve">Identify the rule in a single-operation numerical pattern found in a list or table, limited to addition, subtraction, and multiplication of whole numbers. </w:t>
            </w:r>
          </w:p>
          <w:p w14:paraId="6ADA0722" w14:textId="77777777" w:rsidR="00DF127A" w:rsidRPr="00DF127A" w:rsidRDefault="00DF127A" w:rsidP="00DF127A">
            <w:pPr>
              <w:pStyle w:val="Default"/>
              <w:ind w:left="510"/>
              <w:rPr>
                <w:color w:val="auto"/>
              </w:rPr>
            </w:pPr>
          </w:p>
        </w:tc>
        <w:tc>
          <w:tcPr>
            <w:tcW w:w="720" w:type="dxa"/>
          </w:tcPr>
          <w:p w14:paraId="4950964B" w14:textId="77777777" w:rsidR="00DF127A" w:rsidRDefault="00DF127A" w:rsidP="005C3547">
            <w:pPr>
              <w:ind w:left="362" w:hanging="362"/>
              <w:rPr>
                <w:sz w:val="24"/>
                <w:szCs w:val="24"/>
              </w:rPr>
            </w:pPr>
          </w:p>
        </w:tc>
        <w:tc>
          <w:tcPr>
            <w:tcW w:w="720" w:type="dxa"/>
          </w:tcPr>
          <w:p w14:paraId="33A2874D" w14:textId="77777777" w:rsidR="00DF127A" w:rsidRDefault="00DF127A" w:rsidP="005C3547">
            <w:pPr>
              <w:ind w:left="362" w:hanging="362"/>
              <w:rPr>
                <w:sz w:val="24"/>
                <w:szCs w:val="24"/>
              </w:rPr>
            </w:pPr>
          </w:p>
        </w:tc>
        <w:tc>
          <w:tcPr>
            <w:tcW w:w="810" w:type="dxa"/>
          </w:tcPr>
          <w:p w14:paraId="7D2D5675" w14:textId="77777777" w:rsidR="00DF127A" w:rsidRDefault="00DF127A" w:rsidP="005C3547">
            <w:pPr>
              <w:ind w:left="362" w:hanging="362"/>
              <w:rPr>
                <w:sz w:val="24"/>
                <w:szCs w:val="24"/>
              </w:rPr>
            </w:pPr>
          </w:p>
        </w:tc>
        <w:tc>
          <w:tcPr>
            <w:tcW w:w="720" w:type="dxa"/>
          </w:tcPr>
          <w:p w14:paraId="4F5ABD44" w14:textId="77777777" w:rsidR="00DF127A" w:rsidRDefault="00DF127A" w:rsidP="005C3547">
            <w:pPr>
              <w:ind w:left="362" w:hanging="362"/>
              <w:rPr>
                <w:sz w:val="24"/>
                <w:szCs w:val="24"/>
              </w:rPr>
            </w:pPr>
          </w:p>
        </w:tc>
        <w:tc>
          <w:tcPr>
            <w:tcW w:w="810" w:type="dxa"/>
          </w:tcPr>
          <w:p w14:paraId="671BAFCB" w14:textId="77777777" w:rsidR="00DF127A" w:rsidRDefault="00DF127A" w:rsidP="005C3547">
            <w:pPr>
              <w:ind w:left="362" w:hanging="362"/>
              <w:rPr>
                <w:sz w:val="24"/>
                <w:szCs w:val="24"/>
              </w:rPr>
            </w:pPr>
          </w:p>
        </w:tc>
        <w:tc>
          <w:tcPr>
            <w:tcW w:w="720" w:type="dxa"/>
          </w:tcPr>
          <w:p w14:paraId="2C33F3A3" w14:textId="77777777" w:rsidR="00DF127A" w:rsidRDefault="00DF127A" w:rsidP="005C3547">
            <w:pPr>
              <w:ind w:left="362" w:hanging="362"/>
              <w:rPr>
                <w:sz w:val="24"/>
                <w:szCs w:val="24"/>
              </w:rPr>
            </w:pPr>
          </w:p>
        </w:tc>
      </w:tr>
    </w:tbl>
    <w:p w14:paraId="59328797" w14:textId="61082C81" w:rsidR="00664324" w:rsidRDefault="00664324" w:rsidP="00A10CFC">
      <w:pPr>
        <w:contextualSpacing/>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664324" w14:paraId="23D15339" w14:textId="77777777" w:rsidTr="005C3547">
        <w:tc>
          <w:tcPr>
            <w:tcW w:w="6498" w:type="dxa"/>
            <w:vMerge w:val="restart"/>
            <w:shd w:val="clear" w:color="auto" w:fill="FFCC00"/>
          </w:tcPr>
          <w:p w14:paraId="028894E9" w14:textId="2D9EDE0C" w:rsidR="00664324" w:rsidRPr="009B11E8" w:rsidRDefault="00DF127A" w:rsidP="005C3547">
            <w:pPr>
              <w:rPr>
                <w:b/>
                <w:sz w:val="32"/>
                <w:szCs w:val="32"/>
              </w:rPr>
            </w:pPr>
            <w:r>
              <w:rPr>
                <w:b/>
                <w:sz w:val="32"/>
                <w:szCs w:val="32"/>
              </w:rPr>
              <w:t>4.16</w:t>
            </w:r>
          </w:p>
        </w:tc>
        <w:tc>
          <w:tcPr>
            <w:tcW w:w="1440" w:type="dxa"/>
            <w:gridSpan w:val="2"/>
            <w:shd w:val="clear" w:color="auto" w:fill="FFCC00"/>
          </w:tcPr>
          <w:p w14:paraId="4CC55515" w14:textId="6DDC460D" w:rsidR="00664324" w:rsidRPr="00685ECA" w:rsidRDefault="00DF127A" w:rsidP="005C3547">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495DE770" w14:textId="753E747A" w:rsidR="00664324" w:rsidRPr="00685ECA" w:rsidRDefault="00DF127A" w:rsidP="005C3547">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3284983E" w14:textId="2D464558" w:rsidR="00664324" w:rsidRPr="00685ECA" w:rsidRDefault="00DF127A" w:rsidP="005C3547">
            <w:pPr>
              <w:jc w:val="center"/>
              <w:rPr>
                <w:rFonts w:ascii="Arial" w:hAnsi="Arial" w:cs="Arial"/>
                <w:b/>
                <w:sz w:val="24"/>
                <w:szCs w:val="24"/>
              </w:rPr>
            </w:pPr>
            <w:r>
              <w:rPr>
                <w:rFonts w:ascii="Arial" w:hAnsi="Arial" w:cs="Arial"/>
                <w:b/>
                <w:sz w:val="24"/>
                <w:szCs w:val="24"/>
              </w:rPr>
              <w:t>FA3</w:t>
            </w:r>
          </w:p>
        </w:tc>
      </w:tr>
      <w:tr w:rsidR="00664324" w14:paraId="5DB3CF93" w14:textId="77777777" w:rsidTr="005C3547">
        <w:tc>
          <w:tcPr>
            <w:tcW w:w="6498" w:type="dxa"/>
            <w:vMerge/>
            <w:shd w:val="clear" w:color="auto" w:fill="FFCC00"/>
          </w:tcPr>
          <w:p w14:paraId="30727D3C" w14:textId="77777777" w:rsidR="00664324" w:rsidRDefault="00664324" w:rsidP="005C3547">
            <w:pPr>
              <w:rPr>
                <w:b/>
                <w:sz w:val="24"/>
                <w:szCs w:val="24"/>
              </w:rPr>
            </w:pPr>
          </w:p>
        </w:tc>
        <w:tc>
          <w:tcPr>
            <w:tcW w:w="720" w:type="dxa"/>
            <w:shd w:val="clear" w:color="auto" w:fill="FFCC00"/>
          </w:tcPr>
          <w:p w14:paraId="333B443C" w14:textId="77777777" w:rsidR="00664324" w:rsidRDefault="00664324" w:rsidP="005C3547">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03B578AF" w14:textId="77777777" w:rsidR="00664324" w:rsidRPr="00685ECA" w:rsidRDefault="00664324" w:rsidP="005C3547">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63E37E9B" w14:textId="77777777" w:rsidR="00664324" w:rsidRPr="00685ECA" w:rsidRDefault="00664324" w:rsidP="005C3547">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297CE085" w14:textId="77777777" w:rsidR="00664324" w:rsidRPr="00685ECA" w:rsidRDefault="00664324" w:rsidP="005C3547">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36BE0A7C" w14:textId="77777777" w:rsidR="00664324" w:rsidRPr="00685ECA" w:rsidRDefault="00664324" w:rsidP="005C3547">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33A50B6B" w14:textId="77777777" w:rsidR="00664324" w:rsidRPr="00685ECA" w:rsidRDefault="00664324" w:rsidP="005C3547">
            <w:pPr>
              <w:jc w:val="center"/>
              <w:rPr>
                <w:rFonts w:ascii="Arial" w:hAnsi="Arial" w:cs="Arial"/>
                <w:b/>
                <w:sz w:val="24"/>
                <w:szCs w:val="24"/>
              </w:rPr>
            </w:pPr>
            <w:r>
              <w:rPr>
                <w:rFonts w:ascii="Arial" w:hAnsi="Arial" w:cs="Arial"/>
                <w:b/>
                <w:sz w:val="24"/>
                <w:szCs w:val="24"/>
              </w:rPr>
              <w:t>M3</w:t>
            </w:r>
          </w:p>
        </w:tc>
      </w:tr>
      <w:tr w:rsidR="00664324" w14:paraId="694ED54E" w14:textId="77777777" w:rsidTr="005C3547">
        <w:tc>
          <w:tcPr>
            <w:tcW w:w="6498" w:type="dxa"/>
          </w:tcPr>
          <w:p w14:paraId="159637B3" w14:textId="20A035BB" w:rsidR="00DF127A" w:rsidRPr="00DF127A" w:rsidRDefault="00DF127A" w:rsidP="00DF127A">
            <w:pPr>
              <w:pStyle w:val="Default"/>
              <w:numPr>
                <w:ilvl w:val="0"/>
                <w:numId w:val="82"/>
              </w:numPr>
              <w:ind w:left="510"/>
              <w:rPr>
                <w:color w:val="auto"/>
              </w:rPr>
            </w:pPr>
            <w:r w:rsidRPr="00DF127A">
              <w:t xml:space="preserve">Write an equation to represent the relationship between equivalent mathematical expressions (e.g., 4 X 3 = 2 X 6; 10 + 8 = 36 ÷ 2; 12 X 4 = 60 - 12). </w:t>
            </w:r>
          </w:p>
          <w:p w14:paraId="6BEE093B" w14:textId="77777777" w:rsidR="00664324" w:rsidRPr="00DF127A" w:rsidRDefault="00664324" w:rsidP="00DF127A">
            <w:pPr>
              <w:pStyle w:val="ListParagraph"/>
              <w:ind w:left="510"/>
              <w:rPr>
                <w:sz w:val="24"/>
                <w:szCs w:val="24"/>
              </w:rPr>
            </w:pPr>
          </w:p>
        </w:tc>
        <w:tc>
          <w:tcPr>
            <w:tcW w:w="720" w:type="dxa"/>
          </w:tcPr>
          <w:p w14:paraId="25E50316" w14:textId="77777777" w:rsidR="00664324" w:rsidRDefault="00664324" w:rsidP="005C3547">
            <w:pPr>
              <w:ind w:left="362" w:hanging="362"/>
              <w:rPr>
                <w:sz w:val="24"/>
                <w:szCs w:val="24"/>
              </w:rPr>
            </w:pPr>
          </w:p>
        </w:tc>
        <w:tc>
          <w:tcPr>
            <w:tcW w:w="720" w:type="dxa"/>
          </w:tcPr>
          <w:p w14:paraId="5DB43723" w14:textId="77777777" w:rsidR="00664324" w:rsidRDefault="00664324" w:rsidP="005C3547">
            <w:pPr>
              <w:ind w:left="362" w:hanging="362"/>
              <w:rPr>
                <w:sz w:val="24"/>
                <w:szCs w:val="24"/>
              </w:rPr>
            </w:pPr>
          </w:p>
        </w:tc>
        <w:tc>
          <w:tcPr>
            <w:tcW w:w="810" w:type="dxa"/>
          </w:tcPr>
          <w:p w14:paraId="65B412E1" w14:textId="77777777" w:rsidR="00664324" w:rsidRDefault="00664324" w:rsidP="005C3547">
            <w:pPr>
              <w:ind w:left="362" w:hanging="362"/>
              <w:rPr>
                <w:sz w:val="24"/>
                <w:szCs w:val="24"/>
              </w:rPr>
            </w:pPr>
          </w:p>
        </w:tc>
        <w:tc>
          <w:tcPr>
            <w:tcW w:w="720" w:type="dxa"/>
          </w:tcPr>
          <w:p w14:paraId="4845216C" w14:textId="77777777" w:rsidR="00664324" w:rsidRDefault="00664324" w:rsidP="005C3547">
            <w:pPr>
              <w:ind w:left="362" w:hanging="362"/>
              <w:rPr>
                <w:sz w:val="24"/>
                <w:szCs w:val="24"/>
              </w:rPr>
            </w:pPr>
          </w:p>
        </w:tc>
        <w:tc>
          <w:tcPr>
            <w:tcW w:w="810" w:type="dxa"/>
          </w:tcPr>
          <w:p w14:paraId="1F20045A" w14:textId="77777777" w:rsidR="00664324" w:rsidRDefault="00664324" w:rsidP="005C3547">
            <w:pPr>
              <w:ind w:left="362" w:hanging="362"/>
              <w:rPr>
                <w:sz w:val="24"/>
                <w:szCs w:val="24"/>
              </w:rPr>
            </w:pPr>
          </w:p>
        </w:tc>
        <w:tc>
          <w:tcPr>
            <w:tcW w:w="720" w:type="dxa"/>
          </w:tcPr>
          <w:p w14:paraId="2A53BB8D" w14:textId="77777777" w:rsidR="00664324" w:rsidRDefault="00664324" w:rsidP="005C3547">
            <w:pPr>
              <w:ind w:left="362" w:hanging="362"/>
              <w:rPr>
                <w:sz w:val="24"/>
                <w:szCs w:val="24"/>
              </w:rPr>
            </w:pPr>
          </w:p>
        </w:tc>
      </w:tr>
      <w:tr w:rsidR="00664324" w14:paraId="55C82F00" w14:textId="77777777" w:rsidTr="005C3547">
        <w:tc>
          <w:tcPr>
            <w:tcW w:w="6498" w:type="dxa"/>
          </w:tcPr>
          <w:p w14:paraId="48800B3F" w14:textId="23A8A024" w:rsidR="00DF127A" w:rsidRPr="00DF127A" w:rsidRDefault="00DF127A" w:rsidP="00DF127A">
            <w:pPr>
              <w:pStyle w:val="Default"/>
              <w:numPr>
                <w:ilvl w:val="0"/>
                <w:numId w:val="82"/>
              </w:numPr>
              <w:ind w:left="510"/>
              <w:rPr>
                <w:color w:val="auto"/>
              </w:rPr>
            </w:pPr>
            <w:r w:rsidRPr="00DF127A">
              <w:t xml:space="preserve">Identify and use the appropriate symbol to distinguish between expressions that are equal and expressions that are not equal, using addition, subtraction, multiplication, and division (e.g., 4 × 12 = 8 × 6 and 64 ÷ 8 ≠ 8 × 8 </w:t>
            </w:r>
          </w:p>
          <w:p w14:paraId="67578FB8" w14:textId="77777777" w:rsidR="00664324" w:rsidRPr="00DF127A" w:rsidRDefault="00664324" w:rsidP="00DF127A">
            <w:pPr>
              <w:pStyle w:val="ListParagraph"/>
              <w:ind w:left="510"/>
              <w:rPr>
                <w:sz w:val="24"/>
                <w:szCs w:val="24"/>
              </w:rPr>
            </w:pPr>
          </w:p>
        </w:tc>
        <w:tc>
          <w:tcPr>
            <w:tcW w:w="720" w:type="dxa"/>
          </w:tcPr>
          <w:p w14:paraId="253185C0" w14:textId="77777777" w:rsidR="00664324" w:rsidRDefault="00664324" w:rsidP="005C3547">
            <w:pPr>
              <w:ind w:left="362" w:hanging="362"/>
              <w:rPr>
                <w:sz w:val="24"/>
                <w:szCs w:val="24"/>
              </w:rPr>
            </w:pPr>
          </w:p>
        </w:tc>
        <w:tc>
          <w:tcPr>
            <w:tcW w:w="720" w:type="dxa"/>
          </w:tcPr>
          <w:p w14:paraId="77E4CC8C" w14:textId="77777777" w:rsidR="00664324" w:rsidRDefault="00664324" w:rsidP="005C3547">
            <w:pPr>
              <w:ind w:left="362" w:hanging="362"/>
              <w:rPr>
                <w:sz w:val="24"/>
                <w:szCs w:val="24"/>
              </w:rPr>
            </w:pPr>
          </w:p>
        </w:tc>
        <w:tc>
          <w:tcPr>
            <w:tcW w:w="810" w:type="dxa"/>
          </w:tcPr>
          <w:p w14:paraId="1F8800BC" w14:textId="77777777" w:rsidR="00664324" w:rsidRDefault="00664324" w:rsidP="005C3547">
            <w:pPr>
              <w:ind w:left="362" w:hanging="362"/>
              <w:rPr>
                <w:sz w:val="24"/>
                <w:szCs w:val="24"/>
              </w:rPr>
            </w:pPr>
          </w:p>
        </w:tc>
        <w:tc>
          <w:tcPr>
            <w:tcW w:w="720" w:type="dxa"/>
          </w:tcPr>
          <w:p w14:paraId="3F90F919" w14:textId="77777777" w:rsidR="00664324" w:rsidRDefault="00664324" w:rsidP="005C3547">
            <w:pPr>
              <w:ind w:left="362" w:hanging="362"/>
              <w:rPr>
                <w:sz w:val="24"/>
                <w:szCs w:val="24"/>
              </w:rPr>
            </w:pPr>
          </w:p>
        </w:tc>
        <w:tc>
          <w:tcPr>
            <w:tcW w:w="810" w:type="dxa"/>
          </w:tcPr>
          <w:p w14:paraId="37B114E4" w14:textId="77777777" w:rsidR="00664324" w:rsidRDefault="00664324" w:rsidP="005C3547">
            <w:pPr>
              <w:ind w:left="362" w:hanging="362"/>
              <w:rPr>
                <w:sz w:val="24"/>
                <w:szCs w:val="24"/>
              </w:rPr>
            </w:pPr>
          </w:p>
        </w:tc>
        <w:tc>
          <w:tcPr>
            <w:tcW w:w="720" w:type="dxa"/>
          </w:tcPr>
          <w:p w14:paraId="1F7B3C62" w14:textId="77777777" w:rsidR="00664324" w:rsidRDefault="00664324" w:rsidP="005C3547">
            <w:pPr>
              <w:ind w:left="362" w:hanging="362"/>
              <w:rPr>
                <w:sz w:val="24"/>
                <w:szCs w:val="24"/>
              </w:rPr>
            </w:pPr>
          </w:p>
        </w:tc>
      </w:tr>
    </w:tbl>
    <w:p w14:paraId="1FBD7D4C" w14:textId="77777777" w:rsidR="00664324" w:rsidRDefault="00664324" w:rsidP="00664324">
      <w:pPr>
        <w:contextualSpacing/>
        <w:rPr>
          <w:rFonts w:ascii="Arial" w:hAnsi="Arial" w:cs="Arial"/>
          <w:b/>
          <w:sz w:val="24"/>
          <w:szCs w:val="24"/>
        </w:rPr>
      </w:pPr>
    </w:p>
    <w:p w14:paraId="437C961D" w14:textId="77777777" w:rsidR="00664324" w:rsidRDefault="00664324" w:rsidP="00664324">
      <w:pPr>
        <w:contextualSpacing/>
        <w:rPr>
          <w:rFonts w:ascii="Arial" w:hAnsi="Arial" w:cs="Arial"/>
          <w:b/>
          <w:i/>
          <w:sz w:val="24"/>
          <w:szCs w:val="24"/>
        </w:rPr>
      </w:pPr>
    </w:p>
    <w:p w14:paraId="1D97B7A5" w14:textId="77777777" w:rsidR="00664324" w:rsidRPr="00624747" w:rsidRDefault="00664324" w:rsidP="00664324">
      <w:pPr>
        <w:contextualSpacing/>
        <w:jc w:val="center"/>
        <w:rPr>
          <w:rFonts w:ascii="Arial" w:hAnsi="Arial" w:cs="Arial"/>
          <w:b/>
          <w:i/>
          <w:sz w:val="24"/>
          <w:szCs w:val="24"/>
        </w:rPr>
      </w:pPr>
    </w:p>
    <w:p w14:paraId="606CF800" w14:textId="77777777" w:rsidR="00664324" w:rsidRPr="00624747" w:rsidRDefault="00664324" w:rsidP="00664324">
      <w:pPr>
        <w:contextualSpacing/>
        <w:rPr>
          <w:rFonts w:ascii="Arial" w:hAnsi="Arial" w:cs="Arial"/>
          <w:b/>
          <w:sz w:val="24"/>
          <w:szCs w:val="24"/>
        </w:rPr>
      </w:pPr>
    </w:p>
    <w:p w14:paraId="4F7307A4" w14:textId="77777777" w:rsidR="00664324" w:rsidRDefault="00664324" w:rsidP="00664324">
      <w:pPr>
        <w:contextualSpacing/>
        <w:rPr>
          <w:rFonts w:ascii="Arial" w:hAnsi="Arial" w:cs="Arial"/>
          <w:b/>
          <w:sz w:val="24"/>
          <w:szCs w:val="24"/>
        </w:rPr>
      </w:pPr>
    </w:p>
    <w:p w14:paraId="0AF91126" w14:textId="77777777" w:rsidR="00664324" w:rsidRDefault="00664324" w:rsidP="00664324">
      <w:pPr>
        <w:contextualSpacing/>
        <w:rPr>
          <w:rFonts w:ascii="Arial" w:hAnsi="Arial" w:cs="Arial"/>
          <w:b/>
          <w:sz w:val="28"/>
          <w:szCs w:val="28"/>
        </w:rPr>
        <w:sectPr w:rsidR="00664324" w:rsidSect="00934688">
          <w:pgSz w:w="12240" w:h="15840"/>
          <w:pgMar w:top="720" w:right="720" w:bottom="720" w:left="720" w:header="720" w:footer="720" w:gutter="0"/>
          <w:cols w:space="720"/>
          <w:docGrid w:linePitch="360"/>
        </w:sectPr>
      </w:pPr>
    </w:p>
    <w:p w14:paraId="61128769" w14:textId="77777777" w:rsidR="00987049" w:rsidRPr="00995855" w:rsidRDefault="00987049" w:rsidP="00987049">
      <w:pPr>
        <w:contextualSpacing/>
        <w:rPr>
          <w:rFonts w:ascii="Arial" w:hAnsi="Arial" w:cs="Arial"/>
          <w:b/>
          <w:sz w:val="32"/>
          <w:szCs w:val="32"/>
        </w:rPr>
      </w:pPr>
      <w:r w:rsidRPr="00995855">
        <w:rPr>
          <w:rFonts w:ascii="Arial" w:hAnsi="Arial" w:cs="Arial"/>
          <w:b/>
          <w:caps/>
          <w:sz w:val="32"/>
          <w:szCs w:val="32"/>
        </w:rPr>
        <w:lastRenderedPageBreak/>
        <w:t xml:space="preserve">Grade </w:t>
      </w:r>
      <w:r>
        <w:rPr>
          <w:rFonts w:ascii="Arial" w:hAnsi="Arial" w:cs="Arial"/>
          <w:b/>
          <w:caps/>
          <w:sz w:val="32"/>
          <w:szCs w:val="32"/>
        </w:rPr>
        <w:t>5</w:t>
      </w:r>
    </w:p>
    <w:p w14:paraId="1EE1B00C" w14:textId="77777777" w:rsidR="00987049" w:rsidRPr="006B690B" w:rsidRDefault="00987049" w:rsidP="00987049">
      <w:pPr>
        <w:contextualSpacing/>
        <w:rPr>
          <w:rFonts w:ascii="Arial" w:hAnsi="Arial" w:cs="Arial"/>
          <w:b/>
          <w:sz w:val="10"/>
          <w:szCs w:val="10"/>
        </w:rPr>
      </w:pPr>
    </w:p>
    <w:p w14:paraId="532B7B39" w14:textId="77777777" w:rsidR="00987049" w:rsidRPr="00995855" w:rsidRDefault="00987049" w:rsidP="00987049">
      <w:pPr>
        <w:contextualSpacing/>
        <w:jc w:val="center"/>
        <w:rPr>
          <w:rFonts w:ascii="Arial" w:hAnsi="Arial" w:cs="Arial"/>
          <w:b/>
          <w:caps/>
          <w:color w:val="660066"/>
          <w:sz w:val="32"/>
          <w:szCs w:val="32"/>
        </w:rPr>
      </w:pPr>
      <w:r w:rsidRPr="00995855">
        <w:rPr>
          <w:rFonts w:ascii="Arial" w:hAnsi="Arial" w:cs="Arial"/>
          <w:b/>
          <w:caps/>
          <w:color w:val="660066"/>
          <w:sz w:val="32"/>
          <w:szCs w:val="32"/>
        </w:rPr>
        <w:t>Number and Number Sense</w:t>
      </w:r>
    </w:p>
    <w:p w14:paraId="6609967E" w14:textId="54F81733" w:rsidR="00987049" w:rsidRDefault="00987049" w:rsidP="00A10CFC">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4C9ED4B8" w14:textId="77777777" w:rsidR="00A10CFC" w:rsidRDefault="00A10CFC" w:rsidP="00A10CFC">
      <w:pPr>
        <w:contextualSpacing/>
        <w:jc w:val="center"/>
        <w:rPr>
          <w:rFonts w:ascii="Arial" w:hAnsi="Arial" w:cs="Arial"/>
          <w:b/>
          <w:i/>
          <w:sz w:val="24"/>
          <w:szCs w:val="24"/>
        </w:rPr>
      </w:pPr>
    </w:p>
    <w:p w14:paraId="18DF5FE7" w14:textId="77777777" w:rsidR="00987049" w:rsidRPr="003608EF" w:rsidRDefault="00987049" w:rsidP="00987049">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87049" w14:paraId="5C29248B" w14:textId="77777777" w:rsidTr="00FB5BB6">
        <w:tc>
          <w:tcPr>
            <w:tcW w:w="6498" w:type="dxa"/>
            <w:vMerge w:val="restart"/>
            <w:shd w:val="clear" w:color="auto" w:fill="FDE9D9" w:themeFill="accent6" w:themeFillTint="33"/>
          </w:tcPr>
          <w:p w14:paraId="4C6EEB9F" w14:textId="77777777" w:rsidR="00987049" w:rsidRPr="009B11E8" w:rsidRDefault="00987049" w:rsidP="00FB5BB6">
            <w:pPr>
              <w:rPr>
                <w:b/>
                <w:sz w:val="32"/>
                <w:szCs w:val="32"/>
              </w:rPr>
            </w:pPr>
            <w:r>
              <w:rPr>
                <w:b/>
                <w:sz w:val="32"/>
                <w:szCs w:val="32"/>
              </w:rPr>
              <w:t>5.1</w:t>
            </w:r>
          </w:p>
        </w:tc>
        <w:tc>
          <w:tcPr>
            <w:tcW w:w="1440" w:type="dxa"/>
            <w:gridSpan w:val="2"/>
            <w:shd w:val="clear" w:color="auto" w:fill="FDE9D9" w:themeFill="accent6" w:themeFillTint="33"/>
          </w:tcPr>
          <w:p w14:paraId="56521045" w14:textId="25FC607C" w:rsidR="00987049" w:rsidRPr="00685ECA" w:rsidRDefault="00987049" w:rsidP="00FB5BB6">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25471B48" w14:textId="3E42FB1A" w:rsidR="00987049" w:rsidRPr="00685ECA" w:rsidRDefault="00987049" w:rsidP="00FB5BB6">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33EE686E" w14:textId="5BE96D7A" w:rsidR="00987049" w:rsidRPr="00685ECA" w:rsidRDefault="00987049" w:rsidP="00FB5BB6">
            <w:pPr>
              <w:jc w:val="center"/>
              <w:rPr>
                <w:rFonts w:ascii="Arial" w:hAnsi="Arial" w:cs="Arial"/>
                <w:b/>
                <w:sz w:val="24"/>
                <w:szCs w:val="24"/>
              </w:rPr>
            </w:pPr>
            <w:r>
              <w:rPr>
                <w:rFonts w:ascii="Arial" w:hAnsi="Arial" w:cs="Arial"/>
                <w:b/>
                <w:sz w:val="24"/>
                <w:szCs w:val="24"/>
              </w:rPr>
              <w:t>FA3</w:t>
            </w:r>
          </w:p>
        </w:tc>
      </w:tr>
      <w:tr w:rsidR="00987049" w14:paraId="54F94427" w14:textId="77777777" w:rsidTr="00FB5BB6">
        <w:tc>
          <w:tcPr>
            <w:tcW w:w="6498" w:type="dxa"/>
            <w:vMerge/>
            <w:shd w:val="clear" w:color="auto" w:fill="FDE9D9" w:themeFill="accent6" w:themeFillTint="33"/>
          </w:tcPr>
          <w:p w14:paraId="316BC782" w14:textId="77777777" w:rsidR="00987049" w:rsidRDefault="00987049" w:rsidP="00FB5BB6">
            <w:pPr>
              <w:rPr>
                <w:b/>
                <w:sz w:val="24"/>
                <w:szCs w:val="24"/>
              </w:rPr>
            </w:pPr>
          </w:p>
        </w:tc>
        <w:tc>
          <w:tcPr>
            <w:tcW w:w="720" w:type="dxa"/>
            <w:shd w:val="clear" w:color="auto" w:fill="FDE9D9" w:themeFill="accent6" w:themeFillTint="33"/>
          </w:tcPr>
          <w:p w14:paraId="0ED185FE" w14:textId="77777777" w:rsidR="00987049" w:rsidRDefault="00987049" w:rsidP="00FB5BB6">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170E2ADB" w14:textId="77777777" w:rsidR="00987049" w:rsidRPr="00685ECA" w:rsidRDefault="00987049" w:rsidP="00FB5BB6">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158ED546" w14:textId="77777777" w:rsidR="00987049" w:rsidRPr="00685ECA" w:rsidRDefault="00987049" w:rsidP="00FB5BB6">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23989D5F" w14:textId="77777777" w:rsidR="00987049" w:rsidRPr="00685ECA" w:rsidRDefault="00987049" w:rsidP="00FB5BB6">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30DA0F2B" w14:textId="77777777" w:rsidR="00987049" w:rsidRPr="00685ECA" w:rsidRDefault="00987049" w:rsidP="00FB5BB6">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3884AD4D" w14:textId="77777777" w:rsidR="00987049" w:rsidRPr="00685ECA" w:rsidRDefault="00987049" w:rsidP="00FB5BB6">
            <w:pPr>
              <w:jc w:val="center"/>
              <w:rPr>
                <w:rFonts w:ascii="Arial" w:hAnsi="Arial" w:cs="Arial"/>
                <w:b/>
                <w:sz w:val="24"/>
                <w:szCs w:val="24"/>
              </w:rPr>
            </w:pPr>
            <w:r>
              <w:rPr>
                <w:rFonts w:ascii="Arial" w:hAnsi="Arial" w:cs="Arial"/>
                <w:b/>
                <w:sz w:val="24"/>
                <w:szCs w:val="24"/>
              </w:rPr>
              <w:t>M3</w:t>
            </w:r>
          </w:p>
        </w:tc>
      </w:tr>
      <w:tr w:rsidR="00987049" w14:paraId="66186CDA" w14:textId="77777777" w:rsidTr="00FB5BB6">
        <w:tc>
          <w:tcPr>
            <w:tcW w:w="6498" w:type="dxa"/>
          </w:tcPr>
          <w:p w14:paraId="1250E0BD" w14:textId="77777777" w:rsidR="00987049" w:rsidRDefault="00987049" w:rsidP="00987049">
            <w:pPr>
              <w:pStyle w:val="Default"/>
              <w:rPr>
                <w:color w:val="auto"/>
              </w:rPr>
            </w:pPr>
          </w:p>
          <w:p w14:paraId="43CA65FC" w14:textId="77777777" w:rsidR="00987049" w:rsidRPr="00987049" w:rsidRDefault="00987049" w:rsidP="009B048E">
            <w:pPr>
              <w:pStyle w:val="Default"/>
              <w:numPr>
                <w:ilvl w:val="0"/>
                <w:numId w:val="83"/>
              </w:numPr>
              <w:ind w:left="510"/>
            </w:pPr>
            <w:r w:rsidRPr="00987049">
              <w:t xml:space="preserve">Given a decimal through thousandths, round to the nearest whole number, tenth, or hundredth. </w:t>
            </w:r>
          </w:p>
          <w:p w14:paraId="358F6579" w14:textId="77777777" w:rsidR="00987049" w:rsidRPr="00987049" w:rsidRDefault="00987049" w:rsidP="00987049">
            <w:pPr>
              <w:rPr>
                <w:sz w:val="12"/>
                <w:szCs w:val="12"/>
              </w:rPr>
            </w:pPr>
          </w:p>
        </w:tc>
        <w:tc>
          <w:tcPr>
            <w:tcW w:w="720" w:type="dxa"/>
          </w:tcPr>
          <w:p w14:paraId="59349F9C" w14:textId="77777777" w:rsidR="00987049" w:rsidRDefault="00987049" w:rsidP="00FB5BB6">
            <w:pPr>
              <w:ind w:left="362" w:hanging="362"/>
              <w:rPr>
                <w:sz w:val="24"/>
                <w:szCs w:val="24"/>
              </w:rPr>
            </w:pPr>
          </w:p>
        </w:tc>
        <w:tc>
          <w:tcPr>
            <w:tcW w:w="720" w:type="dxa"/>
          </w:tcPr>
          <w:p w14:paraId="52DBF68B" w14:textId="77777777" w:rsidR="00987049" w:rsidRDefault="00987049" w:rsidP="00FB5BB6">
            <w:pPr>
              <w:ind w:left="362" w:hanging="362"/>
              <w:rPr>
                <w:sz w:val="24"/>
                <w:szCs w:val="24"/>
              </w:rPr>
            </w:pPr>
          </w:p>
        </w:tc>
        <w:tc>
          <w:tcPr>
            <w:tcW w:w="810" w:type="dxa"/>
          </w:tcPr>
          <w:p w14:paraId="5B8E084A" w14:textId="77777777" w:rsidR="00987049" w:rsidRDefault="00987049" w:rsidP="00FB5BB6">
            <w:pPr>
              <w:ind w:left="362" w:hanging="362"/>
              <w:rPr>
                <w:sz w:val="24"/>
                <w:szCs w:val="24"/>
              </w:rPr>
            </w:pPr>
          </w:p>
        </w:tc>
        <w:tc>
          <w:tcPr>
            <w:tcW w:w="720" w:type="dxa"/>
          </w:tcPr>
          <w:p w14:paraId="72E0D7E5" w14:textId="77777777" w:rsidR="00987049" w:rsidRDefault="00987049" w:rsidP="00FB5BB6">
            <w:pPr>
              <w:ind w:left="362" w:hanging="362"/>
              <w:rPr>
                <w:sz w:val="24"/>
                <w:szCs w:val="24"/>
              </w:rPr>
            </w:pPr>
          </w:p>
        </w:tc>
        <w:tc>
          <w:tcPr>
            <w:tcW w:w="810" w:type="dxa"/>
          </w:tcPr>
          <w:p w14:paraId="36C7644D" w14:textId="77777777" w:rsidR="00987049" w:rsidRDefault="00987049" w:rsidP="00FB5BB6">
            <w:pPr>
              <w:ind w:left="362" w:hanging="362"/>
              <w:rPr>
                <w:sz w:val="24"/>
                <w:szCs w:val="24"/>
              </w:rPr>
            </w:pPr>
          </w:p>
        </w:tc>
        <w:tc>
          <w:tcPr>
            <w:tcW w:w="720" w:type="dxa"/>
          </w:tcPr>
          <w:p w14:paraId="1A5FBE68" w14:textId="77777777" w:rsidR="00987049" w:rsidRDefault="00987049" w:rsidP="00FB5BB6">
            <w:pPr>
              <w:ind w:left="362" w:hanging="362"/>
              <w:rPr>
                <w:sz w:val="24"/>
                <w:szCs w:val="24"/>
              </w:rPr>
            </w:pPr>
          </w:p>
        </w:tc>
      </w:tr>
    </w:tbl>
    <w:p w14:paraId="5214D590" w14:textId="77777777" w:rsidR="00987049" w:rsidRPr="00B27847" w:rsidRDefault="00987049" w:rsidP="00987049">
      <w:pPr>
        <w:contextualSpacing/>
        <w:rPr>
          <w:rFonts w:ascii="Arial" w:hAnsi="Arial" w:cs="Arial"/>
          <w:b/>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87049" w14:paraId="12E6E2B4" w14:textId="77777777" w:rsidTr="00FB5BB6">
        <w:tc>
          <w:tcPr>
            <w:tcW w:w="6498" w:type="dxa"/>
            <w:vMerge w:val="restart"/>
            <w:shd w:val="clear" w:color="auto" w:fill="FDE9D9" w:themeFill="accent6" w:themeFillTint="33"/>
          </w:tcPr>
          <w:p w14:paraId="0451E483" w14:textId="77777777" w:rsidR="00987049" w:rsidRPr="009B11E8" w:rsidRDefault="00987049" w:rsidP="00FB5BB6">
            <w:pPr>
              <w:rPr>
                <w:b/>
                <w:sz w:val="32"/>
                <w:szCs w:val="32"/>
              </w:rPr>
            </w:pPr>
            <w:r>
              <w:rPr>
                <w:b/>
                <w:sz w:val="32"/>
                <w:szCs w:val="32"/>
              </w:rPr>
              <w:t>5.2</w:t>
            </w:r>
          </w:p>
        </w:tc>
        <w:tc>
          <w:tcPr>
            <w:tcW w:w="1440" w:type="dxa"/>
            <w:gridSpan w:val="2"/>
            <w:shd w:val="clear" w:color="auto" w:fill="FDE9D9" w:themeFill="accent6" w:themeFillTint="33"/>
          </w:tcPr>
          <w:p w14:paraId="54B817FB" w14:textId="77777777" w:rsidR="00987049" w:rsidRPr="00685ECA" w:rsidRDefault="00987049" w:rsidP="00FB5BB6">
            <w:pPr>
              <w:jc w:val="center"/>
              <w:rPr>
                <w:rFonts w:ascii="Arial" w:hAnsi="Arial" w:cs="Arial"/>
                <w:b/>
                <w:sz w:val="24"/>
                <w:szCs w:val="24"/>
              </w:rPr>
            </w:pPr>
            <w:r>
              <w:rPr>
                <w:rFonts w:ascii="Arial" w:hAnsi="Arial" w:cs="Arial"/>
                <w:b/>
                <w:sz w:val="24"/>
                <w:szCs w:val="24"/>
              </w:rPr>
              <w:t>PA1</w:t>
            </w:r>
          </w:p>
        </w:tc>
        <w:tc>
          <w:tcPr>
            <w:tcW w:w="1530" w:type="dxa"/>
            <w:gridSpan w:val="2"/>
            <w:shd w:val="clear" w:color="auto" w:fill="FDE9D9" w:themeFill="accent6" w:themeFillTint="33"/>
          </w:tcPr>
          <w:p w14:paraId="357CE056" w14:textId="77777777" w:rsidR="00987049" w:rsidRPr="00685ECA" w:rsidRDefault="00987049" w:rsidP="00FB5BB6">
            <w:pPr>
              <w:jc w:val="center"/>
              <w:rPr>
                <w:rFonts w:ascii="Arial" w:hAnsi="Arial" w:cs="Arial"/>
                <w:b/>
                <w:sz w:val="24"/>
                <w:szCs w:val="24"/>
              </w:rPr>
            </w:pPr>
            <w:r>
              <w:rPr>
                <w:rFonts w:ascii="Arial" w:hAnsi="Arial" w:cs="Arial"/>
                <w:b/>
                <w:sz w:val="24"/>
                <w:szCs w:val="24"/>
              </w:rPr>
              <w:t>PA2</w:t>
            </w:r>
          </w:p>
        </w:tc>
        <w:tc>
          <w:tcPr>
            <w:tcW w:w="1530" w:type="dxa"/>
            <w:gridSpan w:val="2"/>
            <w:shd w:val="clear" w:color="auto" w:fill="FDE9D9" w:themeFill="accent6" w:themeFillTint="33"/>
          </w:tcPr>
          <w:p w14:paraId="12B70927" w14:textId="77777777" w:rsidR="00987049" w:rsidRPr="00685ECA" w:rsidRDefault="00987049" w:rsidP="00FB5BB6">
            <w:pPr>
              <w:jc w:val="center"/>
              <w:rPr>
                <w:rFonts w:ascii="Arial" w:hAnsi="Arial" w:cs="Arial"/>
                <w:b/>
                <w:sz w:val="24"/>
                <w:szCs w:val="24"/>
              </w:rPr>
            </w:pPr>
            <w:r>
              <w:rPr>
                <w:rFonts w:ascii="Arial" w:hAnsi="Arial" w:cs="Arial"/>
                <w:b/>
                <w:sz w:val="24"/>
                <w:szCs w:val="24"/>
              </w:rPr>
              <w:t>PA3</w:t>
            </w:r>
          </w:p>
        </w:tc>
      </w:tr>
      <w:tr w:rsidR="00987049" w14:paraId="05108979" w14:textId="77777777" w:rsidTr="00FB5BB6">
        <w:tc>
          <w:tcPr>
            <w:tcW w:w="6498" w:type="dxa"/>
            <w:vMerge/>
            <w:shd w:val="clear" w:color="auto" w:fill="FDE9D9" w:themeFill="accent6" w:themeFillTint="33"/>
          </w:tcPr>
          <w:p w14:paraId="3E93DC72" w14:textId="77777777" w:rsidR="00987049" w:rsidRDefault="00987049" w:rsidP="00FB5BB6">
            <w:pPr>
              <w:rPr>
                <w:b/>
                <w:sz w:val="24"/>
                <w:szCs w:val="24"/>
              </w:rPr>
            </w:pPr>
          </w:p>
        </w:tc>
        <w:tc>
          <w:tcPr>
            <w:tcW w:w="720" w:type="dxa"/>
            <w:shd w:val="clear" w:color="auto" w:fill="FDE9D9" w:themeFill="accent6" w:themeFillTint="33"/>
          </w:tcPr>
          <w:p w14:paraId="497CDF13" w14:textId="77777777" w:rsidR="00987049" w:rsidRDefault="00987049" w:rsidP="00FB5BB6">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5686B7B0" w14:textId="77777777" w:rsidR="00987049" w:rsidRPr="00685ECA" w:rsidRDefault="00987049" w:rsidP="00FB5BB6">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0941C856" w14:textId="77777777" w:rsidR="00987049" w:rsidRPr="00685ECA" w:rsidRDefault="00987049" w:rsidP="00FB5BB6">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3BAF4636" w14:textId="77777777" w:rsidR="00987049" w:rsidRPr="00685ECA" w:rsidRDefault="00987049" w:rsidP="00FB5BB6">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4E255D95" w14:textId="77777777" w:rsidR="00987049" w:rsidRPr="00685ECA" w:rsidRDefault="00987049" w:rsidP="00FB5BB6">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0A84006A" w14:textId="77777777" w:rsidR="00987049" w:rsidRPr="00685ECA" w:rsidRDefault="00987049" w:rsidP="00FB5BB6">
            <w:pPr>
              <w:jc w:val="center"/>
              <w:rPr>
                <w:rFonts w:ascii="Arial" w:hAnsi="Arial" w:cs="Arial"/>
                <w:b/>
                <w:sz w:val="24"/>
                <w:szCs w:val="24"/>
              </w:rPr>
            </w:pPr>
            <w:r>
              <w:rPr>
                <w:rFonts w:ascii="Arial" w:hAnsi="Arial" w:cs="Arial"/>
                <w:b/>
                <w:sz w:val="24"/>
                <w:szCs w:val="24"/>
              </w:rPr>
              <w:t>M3</w:t>
            </w:r>
          </w:p>
        </w:tc>
      </w:tr>
      <w:tr w:rsidR="00987049" w14:paraId="5D637A20" w14:textId="77777777" w:rsidTr="00FB5BB6">
        <w:tc>
          <w:tcPr>
            <w:tcW w:w="6498" w:type="dxa"/>
          </w:tcPr>
          <w:p w14:paraId="7157A7AD" w14:textId="7BDBA026" w:rsidR="00987049" w:rsidRPr="00987049" w:rsidRDefault="00987049" w:rsidP="009B048E">
            <w:pPr>
              <w:pStyle w:val="Default"/>
              <w:numPr>
                <w:ilvl w:val="0"/>
                <w:numId w:val="84"/>
              </w:numPr>
              <w:ind w:left="510"/>
              <w:rPr>
                <w:color w:val="auto"/>
              </w:rPr>
            </w:pPr>
            <w:r w:rsidRPr="00987049">
              <w:t xml:space="preserve">Represent fractions with denominators that are thirds, eighths, and factors of 100 in their equivalent decimal form with concrete or pictorial models. (a) </w:t>
            </w:r>
          </w:p>
          <w:p w14:paraId="71AA47FD" w14:textId="77777777" w:rsidR="00987049" w:rsidRPr="00987049" w:rsidRDefault="00987049" w:rsidP="00987049">
            <w:pPr>
              <w:pStyle w:val="ListParagraph"/>
              <w:ind w:left="510"/>
              <w:rPr>
                <w:sz w:val="24"/>
                <w:szCs w:val="24"/>
              </w:rPr>
            </w:pPr>
          </w:p>
        </w:tc>
        <w:tc>
          <w:tcPr>
            <w:tcW w:w="720" w:type="dxa"/>
          </w:tcPr>
          <w:p w14:paraId="2C98B7A9" w14:textId="77777777" w:rsidR="00987049" w:rsidRDefault="00987049" w:rsidP="00FB5BB6">
            <w:pPr>
              <w:ind w:left="362" w:hanging="362"/>
              <w:rPr>
                <w:sz w:val="24"/>
                <w:szCs w:val="24"/>
              </w:rPr>
            </w:pPr>
          </w:p>
        </w:tc>
        <w:tc>
          <w:tcPr>
            <w:tcW w:w="720" w:type="dxa"/>
          </w:tcPr>
          <w:p w14:paraId="79CAA6E2" w14:textId="77777777" w:rsidR="00987049" w:rsidRDefault="00987049" w:rsidP="00FB5BB6">
            <w:pPr>
              <w:ind w:left="362" w:hanging="362"/>
              <w:rPr>
                <w:sz w:val="24"/>
                <w:szCs w:val="24"/>
              </w:rPr>
            </w:pPr>
          </w:p>
        </w:tc>
        <w:tc>
          <w:tcPr>
            <w:tcW w:w="810" w:type="dxa"/>
          </w:tcPr>
          <w:p w14:paraId="6E7119CB" w14:textId="77777777" w:rsidR="00987049" w:rsidRDefault="00987049" w:rsidP="00FB5BB6">
            <w:pPr>
              <w:ind w:left="362" w:hanging="362"/>
              <w:rPr>
                <w:sz w:val="24"/>
                <w:szCs w:val="24"/>
              </w:rPr>
            </w:pPr>
          </w:p>
        </w:tc>
        <w:tc>
          <w:tcPr>
            <w:tcW w:w="720" w:type="dxa"/>
          </w:tcPr>
          <w:p w14:paraId="03F77DF5" w14:textId="77777777" w:rsidR="00987049" w:rsidRDefault="00987049" w:rsidP="00FB5BB6">
            <w:pPr>
              <w:ind w:left="362" w:hanging="362"/>
              <w:rPr>
                <w:sz w:val="24"/>
                <w:szCs w:val="24"/>
              </w:rPr>
            </w:pPr>
          </w:p>
        </w:tc>
        <w:tc>
          <w:tcPr>
            <w:tcW w:w="810" w:type="dxa"/>
          </w:tcPr>
          <w:p w14:paraId="48A7C132" w14:textId="77777777" w:rsidR="00987049" w:rsidRDefault="00987049" w:rsidP="00FB5BB6">
            <w:pPr>
              <w:ind w:left="362" w:hanging="362"/>
              <w:rPr>
                <w:sz w:val="24"/>
                <w:szCs w:val="24"/>
              </w:rPr>
            </w:pPr>
          </w:p>
        </w:tc>
        <w:tc>
          <w:tcPr>
            <w:tcW w:w="720" w:type="dxa"/>
          </w:tcPr>
          <w:p w14:paraId="66AB86E9" w14:textId="77777777" w:rsidR="00987049" w:rsidRDefault="00987049" w:rsidP="00FB5BB6">
            <w:pPr>
              <w:ind w:left="362" w:hanging="362"/>
              <w:rPr>
                <w:sz w:val="24"/>
                <w:szCs w:val="24"/>
              </w:rPr>
            </w:pPr>
          </w:p>
        </w:tc>
      </w:tr>
      <w:tr w:rsidR="00987049" w14:paraId="6FD79D79" w14:textId="77777777" w:rsidTr="00FB5BB6">
        <w:tc>
          <w:tcPr>
            <w:tcW w:w="6498" w:type="dxa"/>
          </w:tcPr>
          <w:p w14:paraId="3490436A" w14:textId="624A2777" w:rsidR="00987049" w:rsidRPr="00987049" w:rsidRDefault="00987049" w:rsidP="009B048E">
            <w:pPr>
              <w:pStyle w:val="Default"/>
              <w:numPr>
                <w:ilvl w:val="0"/>
                <w:numId w:val="84"/>
              </w:numPr>
              <w:ind w:left="510"/>
              <w:rPr>
                <w:color w:val="auto"/>
              </w:rPr>
            </w:pPr>
            <w:r w:rsidRPr="00987049">
              <w:t xml:space="preserve">Represent decimals in their equivalent fraction form (thirds, eighths, and factors of 100) with concrete or pictorial models. (a) </w:t>
            </w:r>
          </w:p>
          <w:p w14:paraId="5B012D14" w14:textId="77777777" w:rsidR="00987049" w:rsidRPr="00987049" w:rsidRDefault="00987049" w:rsidP="00987049">
            <w:pPr>
              <w:pStyle w:val="ListParagraph"/>
              <w:ind w:left="510"/>
              <w:rPr>
                <w:sz w:val="24"/>
                <w:szCs w:val="24"/>
              </w:rPr>
            </w:pPr>
          </w:p>
        </w:tc>
        <w:tc>
          <w:tcPr>
            <w:tcW w:w="720" w:type="dxa"/>
          </w:tcPr>
          <w:p w14:paraId="572B4CB4" w14:textId="77777777" w:rsidR="00987049" w:rsidRDefault="00987049" w:rsidP="00FB5BB6">
            <w:pPr>
              <w:ind w:left="362" w:hanging="362"/>
              <w:rPr>
                <w:sz w:val="24"/>
                <w:szCs w:val="24"/>
              </w:rPr>
            </w:pPr>
          </w:p>
        </w:tc>
        <w:tc>
          <w:tcPr>
            <w:tcW w:w="720" w:type="dxa"/>
          </w:tcPr>
          <w:p w14:paraId="332A7992" w14:textId="77777777" w:rsidR="00987049" w:rsidRDefault="00987049" w:rsidP="00FB5BB6">
            <w:pPr>
              <w:ind w:left="362" w:hanging="362"/>
              <w:rPr>
                <w:sz w:val="24"/>
                <w:szCs w:val="24"/>
              </w:rPr>
            </w:pPr>
          </w:p>
        </w:tc>
        <w:tc>
          <w:tcPr>
            <w:tcW w:w="810" w:type="dxa"/>
          </w:tcPr>
          <w:p w14:paraId="7F86AA41" w14:textId="77777777" w:rsidR="00987049" w:rsidRDefault="00987049" w:rsidP="00FB5BB6">
            <w:pPr>
              <w:ind w:left="362" w:hanging="362"/>
              <w:rPr>
                <w:sz w:val="24"/>
                <w:szCs w:val="24"/>
              </w:rPr>
            </w:pPr>
          </w:p>
        </w:tc>
        <w:tc>
          <w:tcPr>
            <w:tcW w:w="720" w:type="dxa"/>
          </w:tcPr>
          <w:p w14:paraId="6C3E861B" w14:textId="77777777" w:rsidR="00987049" w:rsidRDefault="00987049" w:rsidP="00FB5BB6">
            <w:pPr>
              <w:ind w:left="362" w:hanging="362"/>
              <w:rPr>
                <w:sz w:val="24"/>
                <w:szCs w:val="24"/>
              </w:rPr>
            </w:pPr>
          </w:p>
        </w:tc>
        <w:tc>
          <w:tcPr>
            <w:tcW w:w="810" w:type="dxa"/>
          </w:tcPr>
          <w:p w14:paraId="35ABBBCF" w14:textId="77777777" w:rsidR="00987049" w:rsidRDefault="00987049" w:rsidP="00FB5BB6">
            <w:pPr>
              <w:ind w:left="362" w:hanging="362"/>
              <w:rPr>
                <w:sz w:val="24"/>
                <w:szCs w:val="24"/>
              </w:rPr>
            </w:pPr>
          </w:p>
        </w:tc>
        <w:tc>
          <w:tcPr>
            <w:tcW w:w="720" w:type="dxa"/>
          </w:tcPr>
          <w:p w14:paraId="1850D3BC" w14:textId="77777777" w:rsidR="00987049" w:rsidRDefault="00987049" w:rsidP="00FB5BB6">
            <w:pPr>
              <w:ind w:left="362" w:hanging="362"/>
              <w:rPr>
                <w:sz w:val="24"/>
                <w:szCs w:val="24"/>
              </w:rPr>
            </w:pPr>
          </w:p>
        </w:tc>
      </w:tr>
      <w:tr w:rsidR="00987049" w14:paraId="73996453" w14:textId="77777777" w:rsidTr="00FB5BB6">
        <w:tc>
          <w:tcPr>
            <w:tcW w:w="6498" w:type="dxa"/>
          </w:tcPr>
          <w:p w14:paraId="2ADFD0E2" w14:textId="7DC1463F" w:rsidR="00987049" w:rsidRPr="00987049" w:rsidRDefault="00987049" w:rsidP="009B048E">
            <w:pPr>
              <w:pStyle w:val="Default"/>
              <w:numPr>
                <w:ilvl w:val="0"/>
                <w:numId w:val="84"/>
              </w:numPr>
              <w:ind w:left="510"/>
              <w:rPr>
                <w:color w:val="auto"/>
              </w:rPr>
            </w:pPr>
            <w:r w:rsidRPr="00987049">
              <w:t xml:space="preserve">Identify equivalent relationships between decimals and fractions with denominators that are thirds, eighths, and factors of 100 in their equivalent decimal form without models. (a) </w:t>
            </w:r>
          </w:p>
          <w:p w14:paraId="359EE148" w14:textId="77777777" w:rsidR="00987049" w:rsidRPr="00987049" w:rsidRDefault="00987049" w:rsidP="00987049">
            <w:pPr>
              <w:pStyle w:val="ListParagraph"/>
              <w:ind w:left="510"/>
              <w:rPr>
                <w:sz w:val="24"/>
                <w:szCs w:val="24"/>
              </w:rPr>
            </w:pPr>
          </w:p>
        </w:tc>
        <w:tc>
          <w:tcPr>
            <w:tcW w:w="720" w:type="dxa"/>
          </w:tcPr>
          <w:p w14:paraId="2B355AC7" w14:textId="77777777" w:rsidR="00987049" w:rsidRDefault="00987049" w:rsidP="00FB5BB6">
            <w:pPr>
              <w:ind w:left="362" w:hanging="362"/>
              <w:rPr>
                <w:sz w:val="24"/>
                <w:szCs w:val="24"/>
              </w:rPr>
            </w:pPr>
          </w:p>
        </w:tc>
        <w:tc>
          <w:tcPr>
            <w:tcW w:w="720" w:type="dxa"/>
          </w:tcPr>
          <w:p w14:paraId="38E8530B" w14:textId="77777777" w:rsidR="00987049" w:rsidRDefault="00987049" w:rsidP="00FB5BB6">
            <w:pPr>
              <w:ind w:left="362" w:hanging="362"/>
              <w:rPr>
                <w:sz w:val="24"/>
                <w:szCs w:val="24"/>
              </w:rPr>
            </w:pPr>
          </w:p>
        </w:tc>
        <w:tc>
          <w:tcPr>
            <w:tcW w:w="810" w:type="dxa"/>
          </w:tcPr>
          <w:p w14:paraId="43C6A32A" w14:textId="77777777" w:rsidR="00987049" w:rsidRDefault="00987049" w:rsidP="00FB5BB6">
            <w:pPr>
              <w:ind w:left="362" w:hanging="362"/>
              <w:rPr>
                <w:sz w:val="24"/>
                <w:szCs w:val="24"/>
              </w:rPr>
            </w:pPr>
          </w:p>
        </w:tc>
        <w:tc>
          <w:tcPr>
            <w:tcW w:w="720" w:type="dxa"/>
          </w:tcPr>
          <w:p w14:paraId="366E57C0" w14:textId="77777777" w:rsidR="00987049" w:rsidRDefault="00987049" w:rsidP="00FB5BB6">
            <w:pPr>
              <w:ind w:left="362" w:hanging="362"/>
              <w:rPr>
                <w:sz w:val="24"/>
                <w:szCs w:val="24"/>
              </w:rPr>
            </w:pPr>
          </w:p>
        </w:tc>
        <w:tc>
          <w:tcPr>
            <w:tcW w:w="810" w:type="dxa"/>
          </w:tcPr>
          <w:p w14:paraId="42294441" w14:textId="77777777" w:rsidR="00987049" w:rsidRDefault="00987049" w:rsidP="00FB5BB6">
            <w:pPr>
              <w:ind w:left="362" w:hanging="362"/>
              <w:rPr>
                <w:sz w:val="24"/>
                <w:szCs w:val="24"/>
              </w:rPr>
            </w:pPr>
          </w:p>
        </w:tc>
        <w:tc>
          <w:tcPr>
            <w:tcW w:w="720" w:type="dxa"/>
          </w:tcPr>
          <w:p w14:paraId="442C53D8" w14:textId="77777777" w:rsidR="00987049" w:rsidRDefault="00987049" w:rsidP="00FB5BB6">
            <w:pPr>
              <w:ind w:left="362" w:hanging="362"/>
              <w:rPr>
                <w:sz w:val="24"/>
                <w:szCs w:val="24"/>
              </w:rPr>
            </w:pPr>
          </w:p>
        </w:tc>
      </w:tr>
      <w:tr w:rsidR="00987049" w14:paraId="7D6D4AF3" w14:textId="77777777" w:rsidTr="00FB5BB6">
        <w:tc>
          <w:tcPr>
            <w:tcW w:w="6498" w:type="dxa"/>
          </w:tcPr>
          <w:p w14:paraId="5D19F8EC" w14:textId="19638A21" w:rsidR="00987049" w:rsidRPr="00987049" w:rsidRDefault="00987049" w:rsidP="009B048E">
            <w:pPr>
              <w:pStyle w:val="Default"/>
              <w:numPr>
                <w:ilvl w:val="0"/>
                <w:numId w:val="84"/>
              </w:numPr>
              <w:ind w:left="510"/>
              <w:rPr>
                <w:color w:val="auto"/>
              </w:rPr>
            </w:pPr>
            <w:r w:rsidRPr="00987049">
              <w:t xml:space="preserve">Compare and order from least to greatest and greatest to least a given set of no more than four decimals, fractions (proper or improper), and/or mixed numbers with denominators of 12 or less. (b) </w:t>
            </w:r>
          </w:p>
          <w:p w14:paraId="0835F06B" w14:textId="77777777" w:rsidR="00987049" w:rsidRPr="00987049" w:rsidRDefault="00987049" w:rsidP="00987049">
            <w:pPr>
              <w:pStyle w:val="Default"/>
              <w:ind w:left="510"/>
              <w:rPr>
                <w:color w:val="auto"/>
              </w:rPr>
            </w:pPr>
          </w:p>
        </w:tc>
        <w:tc>
          <w:tcPr>
            <w:tcW w:w="720" w:type="dxa"/>
          </w:tcPr>
          <w:p w14:paraId="1854EB73" w14:textId="77777777" w:rsidR="00987049" w:rsidRDefault="00987049" w:rsidP="00FB5BB6">
            <w:pPr>
              <w:ind w:left="362" w:hanging="362"/>
              <w:rPr>
                <w:sz w:val="24"/>
                <w:szCs w:val="24"/>
              </w:rPr>
            </w:pPr>
          </w:p>
        </w:tc>
        <w:tc>
          <w:tcPr>
            <w:tcW w:w="720" w:type="dxa"/>
          </w:tcPr>
          <w:p w14:paraId="0CD9658F" w14:textId="77777777" w:rsidR="00987049" w:rsidRDefault="00987049" w:rsidP="00FB5BB6">
            <w:pPr>
              <w:ind w:left="362" w:hanging="362"/>
              <w:rPr>
                <w:sz w:val="24"/>
                <w:szCs w:val="24"/>
              </w:rPr>
            </w:pPr>
          </w:p>
        </w:tc>
        <w:tc>
          <w:tcPr>
            <w:tcW w:w="810" w:type="dxa"/>
          </w:tcPr>
          <w:p w14:paraId="0B19DD11" w14:textId="77777777" w:rsidR="00987049" w:rsidRDefault="00987049" w:rsidP="00FB5BB6">
            <w:pPr>
              <w:ind w:left="362" w:hanging="362"/>
              <w:rPr>
                <w:sz w:val="24"/>
                <w:szCs w:val="24"/>
              </w:rPr>
            </w:pPr>
          </w:p>
        </w:tc>
        <w:tc>
          <w:tcPr>
            <w:tcW w:w="720" w:type="dxa"/>
          </w:tcPr>
          <w:p w14:paraId="7A429EE7" w14:textId="77777777" w:rsidR="00987049" w:rsidRDefault="00987049" w:rsidP="00FB5BB6">
            <w:pPr>
              <w:ind w:left="362" w:hanging="362"/>
              <w:rPr>
                <w:sz w:val="24"/>
                <w:szCs w:val="24"/>
              </w:rPr>
            </w:pPr>
          </w:p>
        </w:tc>
        <w:tc>
          <w:tcPr>
            <w:tcW w:w="810" w:type="dxa"/>
          </w:tcPr>
          <w:p w14:paraId="68D6F9EE" w14:textId="77777777" w:rsidR="00987049" w:rsidRDefault="00987049" w:rsidP="00FB5BB6">
            <w:pPr>
              <w:ind w:left="362" w:hanging="362"/>
              <w:rPr>
                <w:sz w:val="24"/>
                <w:szCs w:val="24"/>
              </w:rPr>
            </w:pPr>
          </w:p>
        </w:tc>
        <w:tc>
          <w:tcPr>
            <w:tcW w:w="720" w:type="dxa"/>
          </w:tcPr>
          <w:p w14:paraId="1A3EFC99" w14:textId="77777777" w:rsidR="00987049" w:rsidRDefault="00987049" w:rsidP="00FB5BB6">
            <w:pPr>
              <w:ind w:left="362" w:hanging="362"/>
              <w:rPr>
                <w:sz w:val="24"/>
                <w:szCs w:val="24"/>
              </w:rPr>
            </w:pPr>
          </w:p>
        </w:tc>
      </w:tr>
      <w:tr w:rsidR="00987049" w14:paraId="78212AD0" w14:textId="77777777" w:rsidTr="00FB5BB6">
        <w:tc>
          <w:tcPr>
            <w:tcW w:w="6498" w:type="dxa"/>
          </w:tcPr>
          <w:p w14:paraId="0FB47B5E" w14:textId="4676C677" w:rsidR="00987049" w:rsidRPr="00987049" w:rsidRDefault="00987049" w:rsidP="009B048E">
            <w:pPr>
              <w:pStyle w:val="Default"/>
              <w:numPr>
                <w:ilvl w:val="0"/>
                <w:numId w:val="84"/>
              </w:numPr>
              <w:ind w:left="510"/>
              <w:rPr>
                <w:color w:val="auto"/>
              </w:rPr>
            </w:pPr>
            <w:r w:rsidRPr="00987049">
              <w:t xml:space="preserve">Use the symbols &gt;, &lt;, =, and ≠ to compare decimals through thousandths, fractions (proper or improper fractions), and/or mixed numbers, having denominators of 12 or less. (b) </w:t>
            </w:r>
          </w:p>
          <w:p w14:paraId="5CD18C37" w14:textId="77777777" w:rsidR="00987049" w:rsidRPr="00987049" w:rsidRDefault="00987049" w:rsidP="00987049">
            <w:pPr>
              <w:pStyle w:val="Default"/>
              <w:ind w:left="510"/>
              <w:rPr>
                <w:color w:val="auto"/>
              </w:rPr>
            </w:pPr>
          </w:p>
        </w:tc>
        <w:tc>
          <w:tcPr>
            <w:tcW w:w="720" w:type="dxa"/>
          </w:tcPr>
          <w:p w14:paraId="6DFD0580" w14:textId="77777777" w:rsidR="00987049" w:rsidRDefault="00987049" w:rsidP="00FB5BB6">
            <w:pPr>
              <w:ind w:left="362" w:hanging="362"/>
              <w:rPr>
                <w:sz w:val="24"/>
                <w:szCs w:val="24"/>
              </w:rPr>
            </w:pPr>
          </w:p>
        </w:tc>
        <w:tc>
          <w:tcPr>
            <w:tcW w:w="720" w:type="dxa"/>
          </w:tcPr>
          <w:p w14:paraId="1EC8F271" w14:textId="77777777" w:rsidR="00987049" w:rsidRDefault="00987049" w:rsidP="00FB5BB6">
            <w:pPr>
              <w:ind w:left="362" w:hanging="362"/>
              <w:rPr>
                <w:sz w:val="24"/>
                <w:szCs w:val="24"/>
              </w:rPr>
            </w:pPr>
          </w:p>
        </w:tc>
        <w:tc>
          <w:tcPr>
            <w:tcW w:w="810" w:type="dxa"/>
          </w:tcPr>
          <w:p w14:paraId="1E09A51B" w14:textId="77777777" w:rsidR="00987049" w:rsidRDefault="00987049" w:rsidP="00FB5BB6">
            <w:pPr>
              <w:ind w:left="362" w:hanging="362"/>
              <w:rPr>
                <w:sz w:val="24"/>
                <w:szCs w:val="24"/>
              </w:rPr>
            </w:pPr>
          </w:p>
        </w:tc>
        <w:tc>
          <w:tcPr>
            <w:tcW w:w="720" w:type="dxa"/>
          </w:tcPr>
          <w:p w14:paraId="730FBE4B" w14:textId="77777777" w:rsidR="00987049" w:rsidRDefault="00987049" w:rsidP="00FB5BB6">
            <w:pPr>
              <w:ind w:left="362" w:hanging="362"/>
              <w:rPr>
                <w:sz w:val="24"/>
                <w:szCs w:val="24"/>
              </w:rPr>
            </w:pPr>
          </w:p>
        </w:tc>
        <w:tc>
          <w:tcPr>
            <w:tcW w:w="810" w:type="dxa"/>
          </w:tcPr>
          <w:p w14:paraId="3E043A02" w14:textId="77777777" w:rsidR="00987049" w:rsidRDefault="00987049" w:rsidP="00FB5BB6">
            <w:pPr>
              <w:ind w:left="362" w:hanging="362"/>
              <w:rPr>
                <w:sz w:val="24"/>
                <w:szCs w:val="24"/>
              </w:rPr>
            </w:pPr>
          </w:p>
        </w:tc>
        <w:tc>
          <w:tcPr>
            <w:tcW w:w="720" w:type="dxa"/>
          </w:tcPr>
          <w:p w14:paraId="433234D2" w14:textId="77777777" w:rsidR="00987049" w:rsidRDefault="00987049" w:rsidP="00FB5BB6">
            <w:pPr>
              <w:ind w:left="362" w:hanging="362"/>
              <w:rPr>
                <w:sz w:val="24"/>
                <w:szCs w:val="24"/>
              </w:rPr>
            </w:pPr>
          </w:p>
        </w:tc>
      </w:tr>
    </w:tbl>
    <w:p w14:paraId="5EAAC2B4" w14:textId="045384D8" w:rsidR="00987049" w:rsidRDefault="00987049" w:rsidP="00987049">
      <w:pPr>
        <w:contextualSpacing/>
        <w:rPr>
          <w:rFonts w:ascii="Arial" w:hAnsi="Arial" w:cs="Arial"/>
          <w:b/>
          <w:sz w:val="24"/>
          <w:szCs w:val="24"/>
        </w:rPr>
      </w:pPr>
    </w:p>
    <w:p w14:paraId="131BF876" w14:textId="33177DDE" w:rsidR="00A10CFC" w:rsidRDefault="00A10CFC" w:rsidP="00987049">
      <w:pPr>
        <w:contextualSpacing/>
        <w:rPr>
          <w:rFonts w:ascii="Arial" w:hAnsi="Arial" w:cs="Arial"/>
          <w:b/>
          <w:sz w:val="24"/>
          <w:szCs w:val="24"/>
        </w:rPr>
      </w:pPr>
    </w:p>
    <w:p w14:paraId="27446D90" w14:textId="072C04D5" w:rsidR="00A10CFC" w:rsidRDefault="00A10CFC" w:rsidP="00987049">
      <w:pPr>
        <w:contextualSpacing/>
        <w:rPr>
          <w:rFonts w:ascii="Arial" w:hAnsi="Arial" w:cs="Arial"/>
          <w:b/>
          <w:sz w:val="24"/>
          <w:szCs w:val="24"/>
        </w:rPr>
      </w:pPr>
    </w:p>
    <w:p w14:paraId="3EC218D9" w14:textId="282B9F3D" w:rsidR="00A10CFC" w:rsidRDefault="00A10CFC" w:rsidP="00A10CFC">
      <w:pPr>
        <w:contextualSpacing/>
        <w:jc w:val="center"/>
        <w:rPr>
          <w:rFonts w:ascii="Arial" w:hAnsi="Arial" w:cs="Arial"/>
          <w:i/>
          <w:sz w:val="24"/>
          <w:szCs w:val="24"/>
        </w:rPr>
      </w:pPr>
      <w:r>
        <w:rPr>
          <w:rFonts w:ascii="Arial" w:hAnsi="Arial" w:cs="Arial"/>
          <w:i/>
          <w:sz w:val="24"/>
          <w:szCs w:val="24"/>
        </w:rPr>
        <w:t>continued on next page</w:t>
      </w:r>
    </w:p>
    <w:p w14:paraId="2C88C1C0" w14:textId="157DAD62" w:rsidR="00A10CFC" w:rsidRDefault="00A10CFC" w:rsidP="00A10CFC">
      <w:pPr>
        <w:contextualSpacing/>
        <w:jc w:val="center"/>
        <w:rPr>
          <w:rFonts w:ascii="Arial" w:hAnsi="Arial" w:cs="Arial"/>
          <w:i/>
          <w:sz w:val="24"/>
          <w:szCs w:val="24"/>
        </w:rPr>
      </w:pPr>
    </w:p>
    <w:p w14:paraId="117138C9" w14:textId="3F9C22A1" w:rsidR="00A10CFC" w:rsidRDefault="00A10CFC" w:rsidP="00A10CFC">
      <w:pPr>
        <w:contextualSpacing/>
        <w:jc w:val="center"/>
        <w:rPr>
          <w:rFonts w:ascii="Arial" w:hAnsi="Arial" w:cs="Arial"/>
          <w:i/>
          <w:sz w:val="24"/>
          <w:szCs w:val="24"/>
        </w:rPr>
      </w:pPr>
    </w:p>
    <w:p w14:paraId="63E94963" w14:textId="07B13F13" w:rsidR="00A10CFC" w:rsidRDefault="00A10CFC" w:rsidP="00A10CFC">
      <w:pPr>
        <w:contextualSpacing/>
        <w:jc w:val="center"/>
        <w:rPr>
          <w:rFonts w:ascii="Arial" w:hAnsi="Arial" w:cs="Arial"/>
          <w:i/>
          <w:sz w:val="24"/>
          <w:szCs w:val="24"/>
        </w:rPr>
      </w:pPr>
    </w:p>
    <w:p w14:paraId="35CD62CB" w14:textId="2353C3A4" w:rsidR="00A10CFC" w:rsidRDefault="00A10CFC" w:rsidP="00A10CFC">
      <w:pPr>
        <w:contextualSpacing/>
        <w:jc w:val="center"/>
        <w:rPr>
          <w:rFonts w:ascii="Arial" w:hAnsi="Arial" w:cs="Arial"/>
          <w:i/>
          <w:sz w:val="24"/>
          <w:szCs w:val="24"/>
        </w:rPr>
      </w:pPr>
    </w:p>
    <w:p w14:paraId="5F851F67" w14:textId="11128E6F" w:rsidR="00A10CFC" w:rsidRDefault="00A10CFC" w:rsidP="00A10CFC">
      <w:pPr>
        <w:contextualSpacing/>
        <w:jc w:val="center"/>
        <w:rPr>
          <w:rFonts w:ascii="Arial" w:hAnsi="Arial" w:cs="Arial"/>
          <w:i/>
          <w:sz w:val="24"/>
          <w:szCs w:val="24"/>
        </w:rPr>
      </w:pPr>
    </w:p>
    <w:p w14:paraId="0FEEEDE7" w14:textId="5C296586" w:rsidR="00A10CFC" w:rsidRDefault="00A10CFC" w:rsidP="00A10CFC">
      <w:pPr>
        <w:contextualSpacing/>
        <w:jc w:val="center"/>
        <w:rPr>
          <w:rFonts w:ascii="Arial" w:hAnsi="Arial" w:cs="Arial"/>
          <w:i/>
          <w:sz w:val="24"/>
          <w:szCs w:val="24"/>
        </w:rPr>
      </w:pPr>
    </w:p>
    <w:p w14:paraId="3B289EC5" w14:textId="205FC449" w:rsidR="00A10CFC" w:rsidRDefault="00A10CFC" w:rsidP="00A10CFC">
      <w:pPr>
        <w:contextualSpacing/>
        <w:jc w:val="center"/>
        <w:rPr>
          <w:rFonts w:ascii="Arial" w:hAnsi="Arial" w:cs="Arial"/>
          <w:i/>
          <w:sz w:val="24"/>
          <w:szCs w:val="24"/>
        </w:rPr>
      </w:pPr>
    </w:p>
    <w:p w14:paraId="14F9DA65" w14:textId="77777777" w:rsidR="00A10CFC" w:rsidRPr="00A10CFC" w:rsidRDefault="00A10CFC" w:rsidP="00A10CFC">
      <w:pPr>
        <w:contextualSpacing/>
        <w:jc w:val="center"/>
        <w:rPr>
          <w:rFonts w:ascii="Arial" w:hAnsi="Arial" w:cs="Arial"/>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87049" w14:paraId="4857A8AE" w14:textId="77777777" w:rsidTr="00FB5BB6">
        <w:tc>
          <w:tcPr>
            <w:tcW w:w="6498" w:type="dxa"/>
            <w:vMerge w:val="restart"/>
            <w:shd w:val="clear" w:color="auto" w:fill="FDE9D9" w:themeFill="accent6" w:themeFillTint="33"/>
          </w:tcPr>
          <w:p w14:paraId="57FC6BA6" w14:textId="77777777" w:rsidR="00987049" w:rsidRPr="009B11E8" w:rsidRDefault="00987049" w:rsidP="00FB5BB6">
            <w:pPr>
              <w:rPr>
                <w:b/>
                <w:sz w:val="32"/>
                <w:szCs w:val="32"/>
              </w:rPr>
            </w:pPr>
            <w:r>
              <w:rPr>
                <w:b/>
                <w:sz w:val="32"/>
                <w:szCs w:val="32"/>
              </w:rPr>
              <w:lastRenderedPageBreak/>
              <w:t>5.3</w:t>
            </w:r>
          </w:p>
        </w:tc>
        <w:tc>
          <w:tcPr>
            <w:tcW w:w="1440" w:type="dxa"/>
            <w:gridSpan w:val="2"/>
            <w:shd w:val="clear" w:color="auto" w:fill="FDE9D9" w:themeFill="accent6" w:themeFillTint="33"/>
          </w:tcPr>
          <w:p w14:paraId="09BAAD9A" w14:textId="77777777" w:rsidR="00987049" w:rsidRPr="00685ECA" w:rsidRDefault="00987049" w:rsidP="00FB5BB6">
            <w:pPr>
              <w:jc w:val="center"/>
              <w:rPr>
                <w:rFonts w:ascii="Arial" w:hAnsi="Arial" w:cs="Arial"/>
                <w:b/>
                <w:sz w:val="24"/>
                <w:szCs w:val="24"/>
              </w:rPr>
            </w:pPr>
            <w:r>
              <w:rPr>
                <w:rFonts w:ascii="Arial" w:hAnsi="Arial" w:cs="Arial"/>
                <w:b/>
                <w:sz w:val="24"/>
                <w:szCs w:val="24"/>
              </w:rPr>
              <w:t>PA1</w:t>
            </w:r>
          </w:p>
        </w:tc>
        <w:tc>
          <w:tcPr>
            <w:tcW w:w="1530" w:type="dxa"/>
            <w:gridSpan w:val="2"/>
            <w:shd w:val="clear" w:color="auto" w:fill="FDE9D9" w:themeFill="accent6" w:themeFillTint="33"/>
          </w:tcPr>
          <w:p w14:paraId="59A2AECE" w14:textId="77777777" w:rsidR="00987049" w:rsidRPr="00685ECA" w:rsidRDefault="00987049" w:rsidP="00FB5BB6">
            <w:pPr>
              <w:jc w:val="center"/>
              <w:rPr>
                <w:rFonts w:ascii="Arial" w:hAnsi="Arial" w:cs="Arial"/>
                <w:b/>
                <w:sz w:val="24"/>
                <w:szCs w:val="24"/>
              </w:rPr>
            </w:pPr>
            <w:r>
              <w:rPr>
                <w:rFonts w:ascii="Arial" w:hAnsi="Arial" w:cs="Arial"/>
                <w:b/>
                <w:sz w:val="24"/>
                <w:szCs w:val="24"/>
              </w:rPr>
              <w:t>PA2</w:t>
            </w:r>
          </w:p>
        </w:tc>
        <w:tc>
          <w:tcPr>
            <w:tcW w:w="1530" w:type="dxa"/>
            <w:gridSpan w:val="2"/>
            <w:shd w:val="clear" w:color="auto" w:fill="FDE9D9" w:themeFill="accent6" w:themeFillTint="33"/>
          </w:tcPr>
          <w:p w14:paraId="51190813" w14:textId="77777777" w:rsidR="00987049" w:rsidRPr="00685ECA" w:rsidRDefault="00987049" w:rsidP="00FB5BB6">
            <w:pPr>
              <w:jc w:val="center"/>
              <w:rPr>
                <w:rFonts w:ascii="Arial" w:hAnsi="Arial" w:cs="Arial"/>
                <w:b/>
                <w:sz w:val="24"/>
                <w:szCs w:val="24"/>
              </w:rPr>
            </w:pPr>
            <w:r>
              <w:rPr>
                <w:rFonts w:ascii="Arial" w:hAnsi="Arial" w:cs="Arial"/>
                <w:b/>
                <w:sz w:val="24"/>
                <w:szCs w:val="24"/>
              </w:rPr>
              <w:t>PA3</w:t>
            </w:r>
          </w:p>
        </w:tc>
      </w:tr>
      <w:tr w:rsidR="00987049" w14:paraId="59405C50" w14:textId="77777777" w:rsidTr="00FB5BB6">
        <w:tc>
          <w:tcPr>
            <w:tcW w:w="6498" w:type="dxa"/>
            <w:vMerge/>
            <w:shd w:val="clear" w:color="auto" w:fill="FDE9D9" w:themeFill="accent6" w:themeFillTint="33"/>
          </w:tcPr>
          <w:p w14:paraId="65EEE4A4" w14:textId="77777777" w:rsidR="00987049" w:rsidRDefault="00987049" w:rsidP="00FB5BB6">
            <w:pPr>
              <w:rPr>
                <w:b/>
                <w:sz w:val="24"/>
                <w:szCs w:val="24"/>
              </w:rPr>
            </w:pPr>
          </w:p>
        </w:tc>
        <w:tc>
          <w:tcPr>
            <w:tcW w:w="720" w:type="dxa"/>
            <w:shd w:val="clear" w:color="auto" w:fill="FDE9D9" w:themeFill="accent6" w:themeFillTint="33"/>
          </w:tcPr>
          <w:p w14:paraId="18C641B8" w14:textId="77777777" w:rsidR="00987049" w:rsidRDefault="00987049" w:rsidP="00FB5BB6">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08D3F708" w14:textId="77777777" w:rsidR="00987049" w:rsidRPr="00685ECA" w:rsidRDefault="00987049" w:rsidP="00FB5BB6">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46B89073" w14:textId="77777777" w:rsidR="00987049" w:rsidRPr="00685ECA" w:rsidRDefault="00987049" w:rsidP="00FB5BB6">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318A5B81" w14:textId="77777777" w:rsidR="00987049" w:rsidRPr="00685ECA" w:rsidRDefault="00987049" w:rsidP="00FB5BB6">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23E52188" w14:textId="77777777" w:rsidR="00987049" w:rsidRPr="00685ECA" w:rsidRDefault="00987049" w:rsidP="00FB5BB6">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284424B1" w14:textId="77777777" w:rsidR="00987049" w:rsidRPr="00685ECA" w:rsidRDefault="00987049" w:rsidP="00FB5BB6">
            <w:pPr>
              <w:jc w:val="center"/>
              <w:rPr>
                <w:rFonts w:ascii="Arial" w:hAnsi="Arial" w:cs="Arial"/>
                <w:b/>
                <w:sz w:val="24"/>
                <w:szCs w:val="24"/>
              </w:rPr>
            </w:pPr>
            <w:r>
              <w:rPr>
                <w:rFonts w:ascii="Arial" w:hAnsi="Arial" w:cs="Arial"/>
                <w:b/>
                <w:sz w:val="24"/>
                <w:szCs w:val="24"/>
              </w:rPr>
              <w:t>M3</w:t>
            </w:r>
          </w:p>
        </w:tc>
      </w:tr>
      <w:tr w:rsidR="00987049" w14:paraId="0756D4F8" w14:textId="77777777" w:rsidTr="00FB5BB6">
        <w:tc>
          <w:tcPr>
            <w:tcW w:w="6498" w:type="dxa"/>
          </w:tcPr>
          <w:p w14:paraId="152243E1" w14:textId="04FD141D" w:rsidR="00987049" w:rsidRPr="00FB5BB6" w:rsidRDefault="00987049" w:rsidP="009B048E">
            <w:pPr>
              <w:pStyle w:val="ListParagraph"/>
              <w:numPr>
                <w:ilvl w:val="0"/>
                <w:numId w:val="85"/>
              </w:numPr>
              <w:ind w:left="510"/>
              <w:rPr>
                <w:rFonts w:ascii="Arial" w:hAnsi="Arial" w:cs="Arial"/>
                <w:sz w:val="24"/>
                <w:szCs w:val="24"/>
              </w:rPr>
            </w:pPr>
            <w:r w:rsidRPr="00FB5BB6">
              <w:rPr>
                <w:rFonts w:ascii="Arial" w:hAnsi="Arial" w:cs="Arial"/>
                <w:sz w:val="24"/>
                <w:szCs w:val="24"/>
              </w:rPr>
              <w:t xml:space="preserve">Identify prime numbers less than or equal to 100. </w:t>
            </w:r>
            <w:r w:rsidR="00FB5BB6" w:rsidRPr="00FB5BB6">
              <w:rPr>
                <w:rFonts w:ascii="Arial" w:hAnsi="Arial" w:cs="Arial"/>
                <w:sz w:val="24"/>
                <w:szCs w:val="24"/>
              </w:rPr>
              <w:t>(a)</w:t>
            </w:r>
          </w:p>
          <w:p w14:paraId="5E92C7E8" w14:textId="77777777" w:rsidR="00987049" w:rsidRPr="00FB5BB6" w:rsidRDefault="00987049" w:rsidP="00FB5BB6">
            <w:pPr>
              <w:pStyle w:val="ListParagraph"/>
              <w:ind w:left="510"/>
              <w:rPr>
                <w:rFonts w:ascii="Arial" w:hAnsi="Arial" w:cs="Arial"/>
                <w:sz w:val="24"/>
                <w:szCs w:val="24"/>
              </w:rPr>
            </w:pPr>
          </w:p>
        </w:tc>
        <w:tc>
          <w:tcPr>
            <w:tcW w:w="720" w:type="dxa"/>
          </w:tcPr>
          <w:p w14:paraId="400BFFD3" w14:textId="77777777" w:rsidR="00987049" w:rsidRDefault="00987049" w:rsidP="00FB5BB6">
            <w:pPr>
              <w:ind w:left="362" w:hanging="362"/>
              <w:rPr>
                <w:sz w:val="24"/>
                <w:szCs w:val="24"/>
              </w:rPr>
            </w:pPr>
          </w:p>
        </w:tc>
        <w:tc>
          <w:tcPr>
            <w:tcW w:w="720" w:type="dxa"/>
          </w:tcPr>
          <w:p w14:paraId="276214C0" w14:textId="77777777" w:rsidR="00987049" w:rsidRDefault="00987049" w:rsidP="00FB5BB6">
            <w:pPr>
              <w:ind w:left="362" w:hanging="362"/>
              <w:rPr>
                <w:sz w:val="24"/>
                <w:szCs w:val="24"/>
              </w:rPr>
            </w:pPr>
          </w:p>
        </w:tc>
        <w:tc>
          <w:tcPr>
            <w:tcW w:w="810" w:type="dxa"/>
          </w:tcPr>
          <w:p w14:paraId="78C2CE15" w14:textId="77777777" w:rsidR="00987049" w:rsidRDefault="00987049" w:rsidP="00FB5BB6">
            <w:pPr>
              <w:ind w:left="362" w:hanging="362"/>
              <w:rPr>
                <w:sz w:val="24"/>
                <w:szCs w:val="24"/>
              </w:rPr>
            </w:pPr>
          </w:p>
        </w:tc>
        <w:tc>
          <w:tcPr>
            <w:tcW w:w="720" w:type="dxa"/>
          </w:tcPr>
          <w:p w14:paraId="6468EEA4" w14:textId="77777777" w:rsidR="00987049" w:rsidRDefault="00987049" w:rsidP="00FB5BB6">
            <w:pPr>
              <w:ind w:left="362" w:hanging="362"/>
              <w:rPr>
                <w:sz w:val="24"/>
                <w:szCs w:val="24"/>
              </w:rPr>
            </w:pPr>
          </w:p>
        </w:tc>
        <w:tc>
          <w:tcPr>
            <w:tcW w:w="810" w:type="dxa"/>
          </w:tcPr>
          <w:p w14:paraId="289802E4" w14:textId="77777777" w:rsidR="00987049" w:rsidRDefault="00987049" w:rsidP="00FB5BB6">
            <w:pPr>
              <w:ind w:left="362" w:hanging="362"/>
              <w:rPr>
                <w:sz w:val="24"/>
                <w:szCs w:val="24"/>
              </w:rPr>
            </w:pPr>
          </w:p>
        </w:tc>
        <w:tc>
          <w:tcPr>
            <w:tcW w:w="720" w:type="dxa"/>
          </w:tcPr>
          <w:p w14:paraId="6AB39B39" w14:textId="77777777" w:rsidR="00987049" w:rsidRDefault="00987049" w:rsidP="00FB5BB6">
            <w:pPr>
              <w:ind w:left="362" w:hanging="362"/>
              <w:rPr>
                <w:sz w:val="24"/>
                <w:szCs w:val="24"/>
              </w:rPr>
            </w:pPr>
          </w:p>
        </w:tc>
      </w:tr>
      <w:tr w:rsidR="00987049" w14:paraId="4854F000" w14:textId="77777777" w:rsidTr="00FB5BB6">
        <w:tc>
          <w:tcPr>
            <w:tcW w:w="6498" w:type="dxa"/>
          </w:tcPr>
          <w:p w14:paraId="2934D9DB" w14:textId="7246694C" w:rsidR="00987049" w:rsidRPr="00FB5BB6" w:rsidRDefault="00987049" w:rsidP="009B048E">
            <w:pPr>
              <w:pStyle w:val="ListParagraph"/>
              <w:numPr>
                <w:ilvl w:val="0"/>
                <w:numId w:val="85"/>
              </w:numPr>
              <w:ind w:left="510"/>
              <w:rPr>
                <w:rFonts w:ascii="Arial" w:hAnsi="Arial" w:cs="Arial"/>
                <w:sz w:val="24"/>
                <w:szCs w:val="24"/>
              </w:rPr>
            </w:pPr>
            <w:r w:rsidRPr="00FB5BB6">
              <w:rPr>
                <w:rFonts w:ascii="Arial" w:hAnsi="Arial" w:cs="Arial"/>
                <w:sz w:val="24"/>
                <w:szCs w:val="24"/>
              </w:rPr>
              <w:t>Identify composite numbers less than or equal to 100.</w:t>
            </w:r>
            <w:r w:rsidR="00FB5BB6" w:rsidRPr="00FB5BB6">
              <w:rPr>
                <w:rFonts w:ascii="Arial" w:hAnsi="Arial" w:cs="Arial"/>
                <w:sz w:val="24"/>
                <w:szCs w:val="24"/>
              </w:rPr>
              <w:t xml:space="preserve"> (a)</w:t>
            </w:r>
            <w:r w:rsidRPr="00FB5BB6">
              <w:rPr>
                <w:rFonts w:ascii="Arial" w:hAnsi="Arial" w:cs="Arial"/>
                <w:sz w:val="24"/>
                <w:szCs w:val="24"/>
              </w:rPr>
              <w:t xml:space="preserve"> </w:t>
            </w:r>
          </w:p>
          <w:p w14:paraId="6B965D07" w14:textId="77777777" w:rsidR="00987049" w:rsidRPr="00FB5BB6" w:rsidRDefault="00987049" w:rsidP="00FB5BB6">
            <w:pPr>
              <w:pStyle w:val="ListParagraph"/>
              <w:ind w:left="510"/>
              <w:rPr>
                <w:rFonts w:ascii="Arial" w:hAnsi="Arial" w:cs="Arial"/>
                <w:sz w:val="24"/>
                <w:szCs w:val="24"/>
              </w:rPr>
            </w:pPr>
          </w:p>
        </w:tc>
        <w:tc>
          <w:tcPr>
            <w:tcW w:w="720" w:type="dxa"/>
          </w:tcPr>
          <w:p w14:paraId="027BD7C6" w14:textId="77777777" w:rsidR="00987049" w:rsidRDefault="00987049" w:rsidP="00FB5BB6">
            <w:pPr>
              <w:ind w:left="362" w:hanging="362"/>
              <w:rPr>
                <w:sz w:val="24"/>
                <w:szCs w:val="24"/>
              </w:rPr>
            </w:pPr>
          </w:p>
        </w:tc>
        <w:tc>
          <w:tcPr>
            <w:tcW w:w="720" w:type="dxa"/>
          </w:tcPr>
          <w:p w14:paraId="64116EB7" w14:textId="77777777" w:rsidR="00987049" w:rsidRDefault="00987049" w:rsidP="00FB5BB6">
            <w:pPr>
              <w:ind w:left="362" w:hanging="362"/>
              <w:rPr>
                <w:sz w:val="24"/>
                <w:szCs w:val="24"/>
              </w:rPr>
            </w:pPr>
          </w:p>
        </w:tc>
        <w:tc>
          <w:tcPr>
            <w:tcW w:w="810" w:type="dxa"/>
          </w:tcPr>
          <w:p w14:paraId="0BD14DA2" w14:textId="77777777" w:rsidR="00987049" w:rsidRDefault="00987049" w:rsidP="00FB5BB6">
            <w:pPr>
              <w:ind w:left="362" w:hanging="362"/>
              <w:rPr>
                <w:sz w:val="24"/>
                <w:szCs w:val="24"/>
              </w:rPr>
            </w:pPr>
          </w:p>
        </w:tc>
        <w:tc>
          <w:tcPr>
            <w:tcW w:w="720" w:type="dxa"/>
          </w:tcPr>
          <w:p w14:paraId="779C0096" w14:textId="77777777" w:rsidR="00987049" w:rsidRDefault="00987049" w:rsidP="00FB5BB6">
            <w:pPr>
              <w:ind w:left="362" w:hanging="362"/>
              <w:rPr>
                <w:sz w:val="24"/>
                <w:szCs w:val="24"/>
              </w:rPr>
            </w:pPr>
          </w:p>
        </w:tc>
        <w:tc>
          <w:tcPr>
            <w:tcW w:w="810" w:type="dxa"/>
          </w:tcPr>
          <w:p w14:paraId="36CF784C" w14:textId="77777777" w:rsidR="00987049" w:rsidRDefault="00987049" w:rsidP="00FB5BB6">
            <w:pPr>
              <w:ind w:left="362" w:hanging="362"/>
              <w:rPr>
                <w:sz w:val="24"/>
                <w:szCs w:val="24"/>
              </w:rPr>
            </w:pPr>
          </w:p>
        </w:tc>
        <w:tc>
          <w:tcPr>
            <w:tcW w:w="720" w:type="dxa"/>
          </w:tcPr>
          <w:p w14:paraId="5046D48C" w14:textId="77777777" w:rsidR="00987049" w:rsidRDefault="00987049" w:rsidP="00FB5BB6">
            <w:pPr>
              <w:ind w:left="362" w:hanging="362"/>
              <w:rPr>
                <w:sz w:val="24"/>
                <w:szCs w:val="24"/>
              </w:rPr>
            </w:pPr>
          </w:p>
        </w:tc>
      </w:tr>
      <w:tr w:rsidR="00987049" w14:paraId="212FB3CE" w14:textId="77777777" w:rsidTr="00FB5BB6">
        <w:tc>
          <w:tcPr>
            <w:tcW w:w="6498" w:type="dxa"/>
          </w:tcPr>
          <w:p w14:paraId="78F9BFCC" w14:textId="5FDA3BA2" w:rsidR="00FB5BB6" w:rsidRPr="00FB5BB6" w:rsidRDefault="00FB5BB6" w:rsidP="009B048E">
            <w:pPr>
              <w:pStyle w:val="Default"/>
              <w:numPr>
                <w:ilvl w:val="0"/>
                <w:numId w:val="85"/>
              </w:numPr>
              <w:ind w:left="510"/>
              <w:rPr>
                <w:color w:val="auto"/>
              </w:rPr>
            </w:pPr>
            <w:r w:rsidRPr="00FB5BB6">
              <w:t xml:space="preserve">Demonstrate with concrete or pictorial representations and explain orally or in writing why a number is prime or composite. (a) </w:t>
            </w:r>
          </w:p>
          <w:p w14:paraId="68867C69" w14:textId="77777777" w:rsidR="00987049" w:rsidRPr="00FB5BB6" w:rsidRDefault="00987049" w:rsidP="00FB5BB6">
            <w:pPr>
              <w:pStyle w:val="ListParagraph"/>
              <w:ind w:left="510"/>
              <w:rPr>
                <w:rFonts w:ascii="Arial" w:hAnsi="Arial" w:cs="Arial"/>
                <w:sz w:val="24"/>
                <w:szCs w:val="24"/>
              </w:rPr>
            </w:pPr>
          </w:p>
        </w:tc>
        <w:tc>
          <w:tcPr>
            <w:tcW w:w="720" w:type="dxa"/>
          </w:tcPr>
          <w:p w14:paraId="0A5FBE29" w14:textId="77777777" w:rsidR="00987049" w:rsidRDefault="00987049" w:rsidP="00FB5BB6">
            <w:pPr>
              <w:ind w:left="362" w:hanging="362"/>
              <w:rPr>
                <w:sz w:val="24"/>
                <w:szCs w:val="24"/>
              </w:rPr>
            </w:pPr>
          </w:p>
        </w:tc>
        <w:tc>
          <w:tcPr>
            <w:tcW w:w="720" w:type="dxa"/>
          </w:tcPr>
          <w:p w14:paraId="160EE198" w14:textId="77777777" w:rsidR="00987049" w:rsidRDefault="00987049" w:rsidP="00FB5BB6">
            <w:pPr>
              <w:ind w:left="362" w:hanging="362"/>
              <w:rPr>
                <w:sz w:val="24"/>
                <w:szCs w:val="24"/>
              </w:rPr>
            </w:pPr>
          </w:p>
        </w:tc>
        <w:tc>
          <w:tcPr>
            <w:tcW w:w="810" w:type="dxa"/>
          </w:tcPr>
          <w:p w14:paraId="53F14E9F" w14:textId="77777777" w:rsidR="00987049" w:rsidRDefault="00987049" w:rsidP="00FB5BB6">
            <w:pPr>
              <w:ind w:left="362" w:hanging="362"/>
              <w:rPr>
                <w:sz w:val="24"/>
                <w:szCs w:val="24"/>
              </w:rPr>
            </w:pPr>
          </w:p>
        </w:tc>
        <w:tc>
          <w:tcPr>
            <w:tcW w:w="720" w:type="dxa"/>
          </w:tcPr>
          <w:p w14:paraId="6B6211C3" w14:textId="77777777" w:rsidR="00987049" w:rsidRDefault="00987049" w:rsidP="00FB5BB6">
            <w:pPr>
              <w:ind w:left="362" w:hanging="362"/>
              <w:rPr>
                <w:sz w:val="24"/>
                <w:szCs w:val="24"/>
              </w:rPr>
            </w:pPr>
          </w:p>
        </w:tc>
        <w:tc>
          <w:tcPr>
            <w:tcW w:w="810" w:type="dxa"/>
          </w:tcPr>
          <w:p w14:paraId="2C50442D" w14:textId="77777777" w:rsidR="00987049" w:rsidRDefault="00987049" w:rsidP="00FB5BB6">
            <w:pPr>
              <w:ind w:left="362" w:hanging="362"/>
              <w:rPr>
                <w:sz w:val="24"/>
                <w:szCs w:val="24"/>
              </w:rPr>
            </w:pPr>
          </w:p>
        </w:tc>
        <w:tc>
          <w:tcPr>
            <w:tcW w:w="720" w:type="dxa"/>
          </w:tcPr>
          <w:p w14:paraId="1E544033" w14:textId="77777777" w:rsidR="00987049" w:rsidRDefault="00987049" w:rsidP="00FB5BB6">
            <w:pPr>
              <w:ind w:left="362" w:hanging="362"/>
              <w:rPr>
                <w:sz w:val="24"/>
                <w:szCs w:val="24"/>
              </w:rPr>
            </w:pPr>
          </w:p>
        </w:tc>
      </w:tr>
      <w:tr w:rsidR="00987049" w14:paraId="5DF0798A" w14:textId="77777777" w:rsidTr="00FB5BB6">
        <w:tc>
          <w:tcPr>
            <w:tcW w:w="6498" w:type="dxa"/>
          </w:tcPr>
          <w:p w14:paraId="3E11A00E" w14:textId="16FFA276" w:rsidR="00987049" w:rsidRPr="00FB5BB6" w:rsidRDefault="00987049" w:rsidP="009B048E">
            <w:pPr>
              <w:pStyle w:val="ListParagraph"/>
              <w:numPr>
                <w:ilvl w:val="0"/>
                <w:numId w:val="85"/>
              </w:numPr>
              <w:ind w:left="510"/>
              <w:rPr>
                <w:rFonts w:ascii="Arial" w:hAnsi="Arial" w:cs="Arial"/>
                <w:sz w:val="24"/>
                <w:szCs w:val="24"/>
              </w:rPr>
            </w:pPr>
            <w:r w:rsidRPr="00FB5BB6">
              <w:rPr>
                <w:rFonts w:ascii="Arial" w:hAnsi="Arial" w:cs="Arial"/>
                <w:sz w:val="24"/>
                <w:szCs w:val="24"/>
              </w:rPr>
              <w:t xml:space="preserve">Identify which numbers are even or odd. </w:t>
            </w:r>
            <w:r w:rsidR="00FB5BB6" w:rsidRPr="00FB5BB6">
              <w:rPr>
                <w:rFonts w:ascii="Arial" w:hAnsi="Arial" w:cs="Arial"/>
                <w:sz w:val="24"/>
                <w:szCs w:val="24"/>
              </w:rPr>
              <w:t>(b)</w:t>
            </w:r>
          </w:p>
          <w:p w14:paraId="45361818" w14:textId="77777777" w:rsidR="00987049" w:rsidRPr="00FB5BB6" w:rsidRDefault="00987049" w:rsidP="00FB5BB6">
            <w:pPr>
              <w:pStyle w:val="ListParagraph"/>
              <w:ind w:left="510"/>
              <w:rPr>
                <w:rFonts w:ascii="Arial" w:hAnsi="Arial" w:cs="Arial"/>
                <w:sz w:val="24"/>
                <w:szCs w:val="24"/>
              </w:rPr>
            </w:pPr>
          </w:p>
        </w:tc>
        <w:tc>
          <w:tcPr>
            <w:tcW w:w="720" w:type="dxa"/>
          </w:tcPr>
          <w:p w14:paraId="474736D9" w14:textId="77777777" w:rsidR="00987049" w:rsidRDefault="00987049" w:rsidP="00FB5BB6">
            <w:pPr>
              <w:ind w:left="362" w:hanging="362"/>
              <w:rPr>
                <w:sz w:val="24"/>
                <w:szCs w:val="24"/>
              </w:rPr>
            </w:pPr>
          </w:p>
        </w:tc>
        <w:tc>
          <w:tcPr>
            <w:tcW w:w="720" w:type="dxa"/>
          </w:tcPr>
          <w:p w14:paraId="120FEC6A" w14:textId="77777777" w:rsidR="00987049" w:rsidRDefault="00987049" w:rsidP="00FB5BB6">
            <w:pPr>
              <w:ind w:left="362" w:hanging="362"/>
              <w:rPr>
                <w:sz w:val="24"/>
                <w:szCs w:val="24"/>
              </w:rPr>
            </w:pPr>
          </w:p>
        </w:tc>
        <w:tc>
          <w:tcPr>
            <w:tcW w:w="810" w:type="dxa"/>
          </w:tcPr>
          <w:p w14:paraId="07ED6039" w14:textId="77777777" w:rsidR="00987049" w:rsidRDefault="00987049" w:rsidP="00FB5BB6">
            <w:pPr>
              <w:ind w:left="362" w:hanging="362"/>
              <w:rPr>
                <w:sz w:val="24"/>
                <w:szCs w:val="24"/>
              </w:rPr>
            </w:pPr>
          </w:p>
        </w:tc>
        <w:tc>
          <w:tcPr>
            <w:tcW w:w="720" w:type="dxa"/>
          </w:tcPr>
          <w:p w14:paraId="389129A6" w14:textId="77777777" w:rsidR="00987049" w:rsidRDefault="00987049" w:rsidP="00FB5BB6">
            <w:pPr>
              <w:ind w:left="362" w:hanging="362"/>
              <w:rPr>
                <w:sz w:val="24"/>
                <w:szCs w:val="24"/>
              </w:rPr>
            </w:pPr>
          </w:p>
        </w:tc>
        <w:tc>
          <w:tcPr>
            <w:tcW w:w="810" w:type="dxa"/>
          </w:tcPr>
          <w:p w14:paraId="33F78EF6" w14:textId="77777777" w:rsidR="00987049" w:rsidRDefault="00987049" w:rsidP="00FB5BB6">
            <w:pPr>
              <w:ind w:left="362" w:hanging="362"/>
              <w:rPr>
                <w:sz w:val="24"/>
                <w:szCs w:val="24"/>
              </w:rPr>
            </w:pPr>
          </w:p>
        </w:tc>
        <w:tc>
          <w:tcPr>
            <w:tcW w:w="720" w:type="dxa"/>
          </w:tcPr>
          <w:p w14:paraId="3B343C0C" w14:textId="77777777" w:rsidR="00987049" w:rsidRDefault="00987049" w:rsidP="00FB5BB6">
            <w:pPr>
              <w:ind w:left="362" w:hanging="362"/>
              <w:rPr>
                <w:sz w:val="24"/>
                <w:szCs w:val="24"/>
              </w:rPr>
            </w:pPr>
          </w:p>
        </w:tc>
      </w:tr>
      <w:tr w:rsidR="00987049" w14:paraId="6EFE6652" w14:textId="77777777" w:rsidTr="00FB5BB6">
        <w:tc>
          <w:tcPr>
            <w:tcW w:w="6498" w:type="dxa"/>
          </w:tcPr>
          <w:p w14:paraId="19616793" w14:textId="320E7A9A" w:rsidR="00FB5BB6" w:rsidRPr="00FB5BB6" w:rsidRDefault="00FB5BB6" w:rsidP="009B048E">
            <w:pPr>
              <w:pStyle w:val="Default"/>
              <w:numPr>
                <w:ilvl w:val="0"/>
                <w:numId w:val="85"/>
              </w:numPr>
              <w:ind w:left="510"/>
              <w:rPr>
                <w:color w:val="auto"/>
              </w:rPr>
            </w:pPr>
            <w:r w:rsidRPr="00FB5BB6">
              <w:t xml:space="preserve">Demonstrate with concrete or pictorial representations and explain orally or in writing why a number is even or odd. (b) </w:t>
            </w:r>
          </w:p>
          <w:p w14:paraId="05EF6735" w14:textId="77777777" w:rsidR="00987049" w:rsidRPr="00FB5BB6" w:rsidRDefault="00987049" w:rsidP="00FB5BB6">
            <w:pPr>
              <w:pStyle w:val="ListParagraph"/>
              <w:ind w:left="510"/>
              <w:rPr>
                <w:rFonts w:ascii="Arial" w:hAnsi="Arial" w:cs="Arial"/>
                <w:sz w:val="24"/>
                <w:szCs w:val="24"/>
              </w:rPr>
            </w:pPr>
          </w:p>
        </w:tc>
        <w:tc>
          <w:tcPr>
            <w:tcW w:w="720" w:type="dxa"/>
          </w:tcPr>
          <w:p w14:paraId="4C57028B" w14:textId="77777777" w:rsidR="00987049" w:rsidRDefault="00987049" w:rsidP="00FB5BB6">
            <w:pPr>
              <w:ind w:left="362" w:hanging="362"/>
              <w:rPr>
                <w:sz w:val="24"/>
                <w:szCs w:val="24"/>
              </w:rPr>
            </w:pPr>
          </w:p>
        </w:tc>
        <w:tc>
          <w:tcPr>
            <w:tcW w:w="720" w:type="dxa"/>
          </w:tcPr>
          <w:p w14:paraId="4109615E" w14:textId="77777777" w:rsidR="00987049" w:rsidRDefault="00987049" w:rsidP="00FB5BB6">
            <w:pPr>
              <w:ind w:left="362" w:hanging="362"/>
              <w:rPr>
                <w:sz w:val="24"/>
                <w:szCs w:val="24"/>
              </w:rPr>
            </w:pPr>
          </w:p>
        </w:tc>
        <w:tc>
          <w:tcPr>
            <w:tcW w:w="810" w:type="dxa"/>
          </w:tcPr>
          <w:p w14:paraId="1FE928F2" w14:textId="77777777" w:rsidR="00987049" w:rsidRDefault="00987049" w:rsidP="00FB5BB6">
            <w:pPr>
              <w:ind w:left="362" w:hanging="362"/>
              <w:rPr>
                <w:sz w:val="24"/>
                <w:szCs w:val="24"/>
              </w:rPr>
            </w:pPr>
          </w:p>
        </w:tc>
        <w:tc>
          <w:tcPr>
            <w:tcW w:w="720" w:type="dxa"/>
          </w:tcPr>
          <w:p w14:paraId="4ED47E91" w14:textId="77777777" w:rsidR="00987049" w:rsidRDefault="00987049" w:rsidP="00FB5BB6">
            <w:pPr>
              <w:ind w:left="362" w:hanging="362"/>
              <w:rPr>
                <w:sz w:val="24"/>
                <w:szCs w:val="24"/>
              </w:rPr>
            </w:pPr>
          </w:p>
        </w:tc>
        <w:tc>
          <w:tcPr>
            <w:tcW w:w="810" w:type="dxa"/>
          </w:tcPr>
          <w:p w14:paraId="4908526C" w14:textId="77777777" w:rsidR="00987049" w:rsidRDefault="00987049" w:rsidP="00FB5BB6">
            <w:pPr>
              <w:ind w:left="362" w:hanging="362"/>
              <w:rPr>
                <w:sz w:val="24"/>
                <w:szCs w:val="24"/>
              </w:rPr>
            </w:pPr>
          </w:p>
        </w:tc>
        <w:tc>
          <w:tcPr>
            <w:tcW w:w="720" w:type="dxa"/>
          </w:tcPr>
          <w:p w14:paraId="5F4ED997" w14:textId="77777777" w:rsidR="00987049" w:rsidRDefault="00987049" w:rsidP="00FB5BB6">
            <w:pPr>
              <w:ind w:left="362" w:hanging="362"/>
              <w:rPr>
                <w:sz w:val="24"/>
                <w:szCs w:val="24"/>
              </w:rPr>
            </w:pPr>
          </w:p>
        </w:tc>
      </w:tr>
      <w:tr w:rsidR="00FB5BB6" w14:paraId="3BE5E5AA" w14:textId="77777777" w:rsidTr="00FB5BB6">
        <w:tc>
          <w:tcPr>
            <w:tcW w:w="6498" w:type="dxa"/>
          </w:tcPr>
          <w:p w14:paraId="3EC720AB" w14:textId="2C400365" w:rsidR="00FB5BB6" w:rsidRPr="00FB5BB6" w:rsidRDefault="00FB5BB6" w:rsidP="009B048E">
            <w:pPr>
              <w:pStyle w:val="Default"/>
              <w:numPr>
                <w:ilvl w:val="0"/>
                <w:numId w:val="85"/>
              </w:numPr>
              <w:ind w:left="510"/>
              <w:rPr>
                <w:color w:val="auto"/>
              </w:rPr>
            </w:pPr>
            <w:r w:rsidRPr="00FB5BB6">
              <w:t xml:space="preserve">Demonstrate with concrete or pictorial representations and explain orally or in writing why the sum or difference of two numbers is even or odd. (b) </w:t>
            </w:r>
          </w:p>
          <w:p w14:paraId="3ED2B39B" w14:textId="77777777" w:rsidR="00FB5BB6" w:rsidRPr="00FB5BB6" w:rsidRDefault="00FB5BB6" w:rsidP="00FB5BB6">
            <w:pPr>
              <w:pStyle w:val="Default"/>
              <w:ind w:left="510"/>
              <w:rPr>
                <w:color w:val="auto"/>
              </w:rPr>
            </w:pPr>
          </w:p>
        </w:tc>
        <w:tc>
          <w:tcPr>
            <w:tcW w:w="720" w:type="dxa"/>
          </w:tcPr>
          <w:p w14:paraId="3441262A" w14:textId="77777777" w:rsidR="00FB5BB6" w:rsidRDefault="00FB5BB6" w:rsidP="00FB5BB6">
            <w:pPr>
              <w:ind w:left="362" w:hanging="362"/>
              <w:rPr>
                <w:sz w:val="24"/>
                <w:szCs w:val="24"/>
              </w:rPr>
            </w:pPr>
          </w:p>
        </w:tc>
        <w:tc>
          <w:tcPr>
            <w:tcW w:w="720" w:type="dxa"/>
          </w:tcPr>
          <w:p w14:paraId="4261DF77" w14:textId="77777777" w:rsidR="00FB5BB6" w:rsidRDefault="00FB5BB6" w:rsidP="00FB5BB6">
            <w:pPr>
              <w:ind w:left="362" w:hanging="362"/>
              <w:rPr>
                <w:sz w:val="24"/>
                <w:szCs w:val="24"/>
              </w:rPr>
            </w:pPr>
          </w:p>
        </w:tc>
        <w:tc>
          <w:tcPr>
            <w:tcW w:w="810" w:type="dxa"/>
          </w:tcPr>
          <w:p w14:paraId="3FC6B9A3" w14:textId="77777777" w:rsidR="00FB5BB6" w:rsidRDefault="00FB5BB6" w:rsidP="00FB5BB6">
            <w:pPr>
              <w:ind w:left="362" w:hanging="362"/>
              <w:rPr>
                <w:sz w:val="24"/>
                <w:szCs w:val="24"/>
              </w:rPr>
            </w:pPr>
          </w:p>
        </w:tc>
        <w:tc>
          <w:tcPr>
            <w:tcW w:w="720" w:type="dxa"/>
          </w:tcPr>
          <w:p w14:paraId="45CC8126" w14:textId="77777777" w:rsidR="00FB5BB6" w:rsidRDefault="00FB5BB6" w:rsidP="00FB5BB6">
            <w:pPr>
              <w:ind w:left="362" w:hanging="362"/>
              <w:rPr>
                <w:sz w:val="24"/>
                <w:szCs w:val="24"/>
              </w:rPr>
            </w:pPr>
          </w:p>
        </w:tc>
        <w:tc>
          <w:tcPr>
            <w:tcW w:w="810" w:type="dxa"/>
          </w:tcPr>
          <w:p w14:paraId="51836DF6" w14:textId="77777777" w:rsidR="00FB5BB6" w:rsidRDefault="00FB5BB6" w:rsidP="00FB5BB6">
            <w:pPr>
              <w:ind w:left="362" w:hanging="362"/>
              <w:rPr>
                <w:sz w:val="24"/>
                <w:szCs w:val="24"/>
              </w:rPr>
            </w:pPr>
          </w:p>
        </w:tc>
        <w:tc>
          <w:tcPr>
            <w:tcW w:w="720" w:type="dxa"/>
          </w:tcPr>
          <w:p w14:paraId="3A1E6A6F" w14:textId="77777777" w:rsidR="00FB5BB6" w:rsidRDefault="00FB5BB6" w:rsidP="00FB5BB6">
            <w:pPr>
              <w:ind w:left="362" w:hanging="362"/>
              <w:rPr>
                <w:sz w:val="24"/>
                <w:szCs w:val="24"/>
              </w:rPr>
            </w:pPr>
          </w:p>
        </w:tc>
      </w:tr>
    </w:tbl>
    <w:p w14:paraId="30A84A48" w14:textId="77777777" w:rsidR="00987049" w:rsidRDefault="00987049" w:rsidP="00987049">
      <w:pPr>
        <w:contextualSpacing/>
        <w:rPr>
          <w:rFonts w:ascii="Arial" w:hAnsi="Arial" w:cs="Arial"/>
          <w:b/>
          <w:i/>
          <w:sz w:val="24"/>
          <w:szCs w:val="24"/>
        </w:rPr>
      </w:pPr>
    </w:p>
    <w:p w14:paraId="4336749D" w14:textId="77777777" w:rsidR="00987049" w:rsidRPr="00624747" w:rsidRDefault="00987049" w:rsidP="00987049">
      <w:pPr>
        <w:contextualSpacing/>
        <w:rPr>
          <w:rFonts w:ascii="Arial" w:hAnsi="Arial" w:cs="Arial"/>
          <w:b/>
          <w:sz w:val="24"/>
          <w:szCs w:val="24"/>
        </w:rPr>
      </w:pPr>
    </w:p>
    <w:p w14:paraId="1B247751" w14:textId="77777777" w:rsidR="00987049" w:rsidRDefault="00987049" w:rsidP="00987049">
      <w:pPr>
        <w:contextualSpacing/>
        <w:rPr>
          <w:rFonts w:ascii="Arial" w:hAnsi="Arial" w:cs="Arial"/>
          <w:b/>
          <w:sz w:val="28"/>
          <w:szCs w:val="28"/>
        </w:rPr>
      </w:pPr>
    </w:p>
    <w:p w14:paraId="61020E74" w14:textId="77777777" w:rsidR="00987049" w:rsidRDefault="00987049" w:rsidP="00987049">
      <w:pPr>
        <w:contextualSpacing/>
        <w:rPr>
          <w:rFonts w:ascii="Arial" w:hAnsi="Arial" w:cs="Arial"/>
          <w:b/>
          <w:sz w:val="28"/>
          <w:szCs w:val="28"/>
        </w:rPr>
      </w:pPr>
    </w:p>
    <w:p w14:paraId="26F1628A" w14:textId="77777777" w:rsidR="00987049" w:rsidRDefault="00987049" w:rsidP="00987049">
      <w:pPr>
        <w:contextualSpacing/>
        <w:rPr>
          <w:rFonts w:ascii="Arial" w:hAnsi="Arial" w:cs="Arial"/>
          <w:b/>
          <w:sz w:val="28"/>
          <w:szCs w:val="28"/>
        </w:rPr>
        <w:sectPr w:rsidR="00987049" w:rsidSect="00934688">
          <w:pgSz w:w="12240" w:h="15840"/>
          <w:pgMar w:top="720" w:right="720" w:bottom="720" w:left="720" w:header="720" w:footer="720" w:gutter="0"/>
          <w:cols w:space="720"/>
          <w:docGrid w:linePitch="360"/>
        </w:sectPr>
      </w:pPr>
    </w:p>
    <w:p w14:paraId="155E1F47" w14:textId="77777777" w:rsidR="00987049" w:rsidRDefault="00987049" w:rsidP="00987049">
      <w:pPr>
        <w:contextualSpacing/>
        <w:rPr>
          <w:rFonts w:ascii="Arial" w:hAnsi="Arial" w:cs="Arial"/>
          <w:b/>
          <w:sz w:val="32"/>
          <w:szCs w:val="32"/>
        </w:rPr>
      </w:pPr>
      <w:r w:rsidRPr="00995855">
        <w:rPr>
          <w:rFonts w:ascii="Arial" w:hAnsi="Arial" w:cs="Arial"/>
          <w:b/>
          <w:caps/>
          <w:sz w:val="32"/>
          <w:szCs w:val="32"/>
        </w:rPr>
        <w:lastRenderedPageBreak/>
        <w:t xml:space="preserve">Grade </w:t>
      </w:r>
      <w:r>
        <w:rPr>
          <w:rFonts w:ascii="Arial" w:hAnsi="Arial" w:cs="Arial"/>
          <w:b/>
          <w:caps/>
          <w:sz w:val="32"/>
          <w:szCs w:val="32"/>
        </w:rPr>
        <w:t>5</w:t>
      </w:r>
    </w:p>
    <w:p w14:paraId="56E2A3C9" w14:textId="77777777" w:rsidR="00987049" w:rsidRPr="002D4A21" w:rsidRDefault="00987049" w:rsidP="00987049">
      <w:pPr>
        <w:contextualSpacing/>
        <w:rPr>
          <w:rFonts w:ascii="Arial" w:hAnsi="Arial" w:cs="Arial"/>
          <w:b/>
          <w:sz w:val="10"/>
          <w:szCs w:val="10"/>
        </w:rPr>
      </w:pPr>
    </w:p>
    <w:p w14:paraId="4FB22A50" w14:textId="77777777" w:rsidR="00987049" w:rsidRPr="00995855" w:rsidRDefault="00987049" w:rsidP="00987049">
      <w:pPr>
        <w:contextualSpacing/>
        <w:jc w:val="center"/>
        <w:rPr>
          <w:rFonts w:ascii="Arial" w:hAnsi="Arial" w:cs="Arial"/>
          <w:b/>
          <w:caps/>
          <w:color w:val="660066"/>
          <w:sz w:val="32"/>
          <w:szCs w:val="32"/>
        </w:rPr>
      </w:pPr>
      <w:r w:rsidRPr="00995855">
        <w:rPr>
          <w:rFonts w:ascii="Arial" w:hAnsi="Arial" w:cs="Arial"/>
          <w:b/>
          <w:caps/>
          <w:color w:val="660066"/>
          <w:sz w:val="32"/>
          <w:szCs w:val="32"/>
        </w:rPr>
        <w:t>Computation and estimation</w:t>
      </w:r>
    </w:p>
    <w:p w14:paraId="010E262B" w14:textId="77777777" w:rsidR="00987049" w:rsidRDefault="00987049" w:rsidP="00987049">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0110AF82" w14:textId="77777777" w:rsidR="00987049" w:rsidRPr="00DA0B7F" w:rsidRDefault="00987049" w:rsidP="00987049">
      <w:pPr>
        <w:contextualSpacing/>
        <w:rPr>
          <w:rFonts w:ascii="Arial" w:hAnsi="Arial" w:cs="Arial"/>
          <w:b/>
          <w:bCs/>
          <w:color w:val="800080"/>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87049" w14:paraId="27BBBEAA" w14:textId="77777777" w:rsidTr="00FB5BB6">
        <w:tc>
          <w:tcPr>
            <w:tcW w:w="6498" w:type="dxa"/>
            <w:vMerge w:val="restart"/>
            <w:shd w:val="clear" w:color="auto" w:fill="FFFF99"/>
          </w:tcPr>
          <w:p w14:paraId="7829B8C8" w14:textId="77777777" w:rsidR="00987049" w:rsidRPr="009B11E8" w:rsidRDefault="00987049" w:rsidP="00FB5BB6">
            <w:pPr>
              <w:rPr>
                <w:b/>
                <w:sz w:val="32"/>
                <w:szCs w:val="32"/>
              </w:rPr>
            </w:pPr>
            <w:r>
              <w:rPr>
                <w:b/>
                <w:sz w:val="32"/>
                <w:szCs w:val="32"/>
              </w:rPr>
              <w:t>5.4</w:t>
            </w:r>
          </w:p>
        </w:tc>
        <w:tc>
          <w:tcPr>
            <w:tcW w:w="1440" w:type="dxa"/>
            <w:gridSpan w:val="2"/>
            <w:shd w:val="clear" w:color="auto" w:fill="FFFF99"/>
          </w:tcPr>
          <w:p w14:paraId="73A2D773" w14:textId="7F7DA61A" w:rsidR="00987049" w:rsidRPr="00685ECA" w:rsidRDefault="00FB5BB6" w:rsidP="00FB5BB6">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493059D4" w14:textId="51926E5E" w:rsidR="00987049" w:rsidRPr="00685ECA" w:rsidRDefault="00FB5BB6" w:rsidP="00FB5BB6">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5EF2E804" w14:textId="44E077BC" w:rsidR="00987049" w:rsidRPr="00685ECA" w:rsidRDefault="00FB5BB6" w:rsidP="00FB5BB6">
            <w:pPr>
              <w:jc w:val="center"/>
              <w:rPr>
                <w:rFonts w:ascii="Arial" w:hAnsi="Arial" w:cs="Arial"/>
                <w:b/>
                <w:sz w:val="24"/>
                <w:szCs w:val="24"/>
              </w:rPr>
            </w:pPr>
            <w:r>
              <w:rPr>
                <w:rFonts w:ascii="Arial" w:hAnsi="Arial" w:cs="Arial"/>
                <w:b/>
                <w:sz w:val="24"/>
                <w:szCs w:val="24"/>
              </w:rPr>
              <w:t>FA3</w:t>
            </w:r>
          </w:p>
        </w:tc>
      </w:tr>
      <w:tr w:rsidR="00987049" w14:paraId="4B8A3B7F" w14:textId="77777777" w:rsidTr="00FB5BB6">
        <w:tc>
          <w:tcPr>
            <w:tcW w:w="6498" w:type="dxa"/>
            <w:vMerge/>
            <w:shd w:val="clear" w:color="auto" w:fill="FFFF99"/>
          </w:tcPr>
          <w:p w14:paraId="688E5819" w14:textId="77777777" w:rsidR="00987049" w:rsidRDefault="00987049" w:rsidP="00FB5BB6">
            <w:pPr>
              <w:rPr>
                <w:b/>
                <w:sz w:val="24"/>
                <w:szCs w:val="24"/>
              </w:rPr>
            </w:pPr>
          </w:p>
        </w:tc>
        <w:tc>
          <w:tcPr>
            <w:tcW w:w="720" w:type="dxa"/>
            <w:shd w:val="clear" w:color="auto" w:fill="FFFF99"/>
          </w:tcPr>
          <w:p w14:paraId="37D696D7" w14:textId="77777777" w:rsidR="00987049" w:rsidRDefault="00987049" w:rsidP="00FB5BB6">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3E659531" w14:textId="77777777" w:rsidR="00987049" w:rsidRPr="00685ECA" w:rsidRDefault="00987049" w:rsidP="00FB5BB6">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5A193F88" w14:textId="77777777" w:rsidR="00987049" w:rsidRPr="00685ECA" w:rsidRDefault="00987049" w:rsidP="00FB5BB6">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15A7303B" w14:textId="77777777" w:rsidR="00987049" w:rsidRPr="00685ECA" w:rsidRDefault="00987049" w:rsidP="00FB5BB6">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49F20985" w14:textId="77777777" w:rsidR="00987049" w:rsidRPr="00685ECA" w:rsidRDefault="00987049" w:rsidP="00FB5BB6">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65641519" w14:textId="77777777" w:rsidR="00987049" w:rsidRPr="00685ECA" w:rsidRDefault="00987049" w:rsidP="00FB5BB6">
            <w:pPr>
              <w:jc w:val="center"/>
              <w:rPr>
                <w:rFonts w:ascii="Arial" w:hAnsi="Arial" w:cs="Arial"/>
                <w:b/>
                <w:sz w:val="24"/>
                <w:szCs w:val="24"/>
              </w:rPr>
            </w:pPr>
            <w:r>
              <w:rPr>
                <w:rFonts w:ascii="Arial" w:hAnsi="Arial" w:cs="Arial"/>
                <w:b/>
                <w:sz w:val="24"/>
                <w:szCs w:val="24"/>
              </w:rPr>
              <w:t>M3</w:t>
            </w:r>
          </w:p>
        </w:tc>
      </w:tr>
      <w:tr w:rsidR="00987049" w14:paraId="0E2C82E6" w14:textId="77777777" w:rsidTr="00FB5BB6">
        <w:tc>
          <w:tcPr>
            <w:tcW w:w="6498" w:type="dxa"/>
          </w:tcPr>
          <w:p w14:paraId="2170D4A3" w14:textId="7535ED09" w:rsidR="00FB5BB6" w:rsidRPr="00FB5BB6" w:rsidRDefault="00FB5BB6" w:rsidP="009B048E">
            <w:pPr>
              <w:pStyle w:val="Default"/>
              <w:numPr>
                <w:ilvl w:val="0"/>
                <w:numId w:val="86"/>
              </w:numPr>
              <w:ind w:left="510"/>
              <w:rPr>
                <w:color w:val="auto"/>
              </w:rPr>
            </w:pPr>
            <w:r w:rsidRPr="00FB5BB6">
              <w:t xml:space="preserve">Create single-step and multistep practical problems involving addition, subtraction, multiplication, and division of whole numbers, with and without remainders. </w:t>
            </w:r>
          </w:p>
          <w:p w14:paraId="10F9F2E1" w14:textId="77777777" w:rsidR="00987049" w:rsidRPr="00FB5BB6" w:rsidRDefault="00987049" w:rsidP="00FB5BB6">
            <w:pPr>
              <w:pStyle w:val="ListParagraph"/>
              <w:ind w:left="510"/>
              <w:rPr>
                <w:rFonts w:ascii="Arial" w:hAnsi="Arial" w:cs="Arial"/>
                <w:sz w:val="24"/>
                <w:szCs w:val="24"/>
              </w:rPr>
            </w:pPr>
          </w:p>
        </w:tc>
        <w:tc>
          <w:tcPr>
            <w:tcW w:w="720" w:type="dxa"/>
          </w:tcPr>
          <w:p w14:paraId="5FE75177" w14:textId="77777777" w:rsidR="00987049" w:rsidRDefault="00987049" w:rsidP="00FB5BB6">
            <w:pPr>
              <w:ind w:left="362" w:hanging="362"/>
              <w:rPr>
                <w:sz w:val="24"/>
                <w:szCs w:val="24"/>
              </w:rPr>
            </w:pPr>
          </w:p>
        </w:tc>
        <w:tc>
          <w:tcPr>
            <w:tcW w:w="720" w:type="dxa"/>
          </w:tcPr>
          <w:p w14:paraId="482D371E" w14:textId="77777777" w:rsidR="00987049" w:rsidRDefault="00987049" w:rsidP="00FB5BB6">
            <w:pPr>
              <w:ind w:left="362" w:hanging="362"/>
              <w:rPr>
                <w:sz w:val="24"/>
                <w:szCs w:val="24"/>
              </w:rPr>
            </w:pPr>
          </w:p>
        </w:tc>
        <w:tc>
          <w:tcPr>
            <w:tcW w:w="810" w:type="dxa"/>
          </w:tcPr>
          <w:p w14:paraId="09A86187" w14:textId="77777777" w:rsidR="00987049" w:rsidRDefault="00987049" w:rsidP="00FB5BB6">
            <w:pPr>
              <w:ind w:left="362" w:hanging="362"/>
              <w:rPr>
                <w:sz w:val="24"/>
                <w:szCs w:val="24"/>
              </w:rPr>
            </w:pPr>
          </w:p>
        </w:tc>
        <w:tc>
          <w:tcPr>
            <w:tcW w:w="720" w:type="dxa"/>
          </w:tcPr>
          <w:p w14:paraId="1BB2338A" w14:textId="77777777" w:rsidR="00987049" w:rsidRDefault="00987049" w:rsidP="00FB5BB6">
            <w:pPr>
              <w:ind w:left="362" w:hanging="362"/>
              <w:rPr>
                <w:sz w:val="24"/>
                <w:szCs w:val="24"/>
              </w:rPr>
            </w:pPr>
          </w:p>
        </w:tc>
        <w:tc>
          <w:tcPr>
            <w:tcW w:w="810" w:type="dxa"/>
          </w:tcPr>
          <w:p w14:paraId="1E6FF127" w14:textId="77777777" w:rsidR="00987049" w:rsidRDefault="00987049" w:rsidP="00FB5BB6">
            <w:pPr>
              <w:ind w:left="362" w:hanging="362"/>
              <w:rPr>
                <w:sz w:val="24"/>
                <w:szCs w:val="24"/>
              </w:rPr>
            </w:pPr>
          </w:p>
        </w:tc>
        <w:tc>
          <w:tcPr>
            <w:tcW w:w="720" w:type="dxa"/>
          </w:tcPr>
          <w:p w14:paraId="47832B9A" w14:textId="77777777" w:rsidR="00987049" w:rsidRDefault="00987049" w:rsidP="00FB5BB6">
            <w:pPr>
              <w:ind w:left="362" w:hanging="362"/>
              <w:rPr>
                <w:sz w:val="24"/>
                <w:szCs w:val="24"/>
              </w:rPr>
            </w:pPr>
          </w:p>
        </w:tc>
      </w:tr>
      <w:tr w:rsidR="00987049" w14:paraId="7483FC10" w14:textId="77777777" w:rsidTr="00FB5BB6">
        <w:tc>
          <w:tcPr>
            <w:tcW w:w="6498" w:type="dxa"/>
          </w:tcPr>
          <w:p w14:paraId="5CA65DC3" w14:textId="4EEB73F7" w:rsidR="00987049" w:rsidRPr="00FB5BB6" w:rsidRDefault="00FB5BB6" w:rsidP="009B048E">
            <w:pPr>
              <w:pStyle w:val="Default"/>
              <w:numPr>
                <w:ilvl w:val="0"/>
                <w:numId w:val="86"/>
              </w:numPr>
              <w:ind w:left="510"/>
              <w:rPr>
                <w:color w:val="auto"/>
              </w:rPr>
            </w:pPr>
            <w:r w:rsidRPr="00FB5BB6">
              <w:t xml:space="preserve">Estimate the sum, difference, product, and quotient of whole numbers. </w:t>
            </w:r>
          </w:p>
          <w:p w14:paraId="7567E21F" w14:textId="77777777" w:rsidR="00987049" w:rsidRPr="00FB5BB6" w:rsidRDefault="00987049" w:rsidP="00FB5BB6">
            <w:pPr>
              <w:pStyle w:val="ListParagraph"/>
              <w:ind w:left="510"/>
              <w:rPr>
                <w:rFonts w:ascii="Arial" w:hAnsi="Arial" w:cs="Arial"/>
                <w:sz w:val="24"/>
                <w:szCs w:val="24"/>
              </w:rPr>
            </w:pPr>
          </w:p>
        </w:tc>
        <w:tc>
          <w:tcPr>
            <w:tcW w:w="720" w:type="dxa"/>
          </w:tcPr>
          <w:p w14:paraId="2D5AA8C3" w14:textId="77777777" w:rsidR="00987049" w:rsidRDefault="00987049" w:rsidP="00FB5BB6">
            <w:pPr>
              <w:ind w:left="362" w:hanging="362"/>
              <w:rPr>
                <w:sz w:val="24"/>
                <w:szCs w:val="24"/>
              </w:rPr>
            </w:pPr>
          </w:p>
        </w:tc>
        <w:tc>
          <w:tcPr>
            <w:tcW w:w="720" w:type="dxa"/>
          </w:tcPr>
          <w:p w14:paraId="0A091117" w14:textId="77777777" w:rsidR="00987049" w:rsidRDefault="00987049" w:rsidP="00FB5BB6">
            <w:pPr>
              <w:ind w:left="362" w:hanging="362"/>
              <w:rPr>
                <w:sz w:val="24"/>
                <w:szCs w:val="24"/>
              </w:rPr>
            </w:pPr>
          </w:p>
        </w:tc>
        <w:tc>
          <w:tcPr>
            <w:tcW w:w="810" w:type="dxa"/>
          </w:tcPr>
          <w:p w14:paraId="18E16770" w14:textId="77777777" w:rsidR="00987049" w:rsidRDefault="00987049" w:rsidP="00FB5BB6">
            <w:pPr>
              <w:ind w:left="362" w:hanging="362"/>
              <w:rPr>
                <w:sz w:val="24"/>
                <w:szCs w:val="24"/>
              </w:rPr>
            </w:pPr>
          </w:p>
        </w:tc>
        <w:tc>
          <w:tcPr>
            <w:tcW w:w="720" w:type="dxa"/>
          </w:tcPr>
          <w:p w14:paraId="1A4A037D" w14:textId="77777777" w:rsidR="00987049" w:rsidRDefault="00987049" w:rsidP="00FB5BB6">
            <w:pPr>
              <w:ind w:left="362" w:hanging="362"/>
              <w:rPr>
                <w:sz w:val="24"/>
                <w:szCs w:val="24"/>
              </w:rPr>
            </w:pPr>
          </w:p>
        </w:tc>
        <w:tc>
          <w:tcPr>
            <w:tcW w:w="810" w:type="dxa"/>
          </w:tcPr>
          <w:p w14:paraId="2474970C" w14:textId="77777777" w:rsidR="00987049" w:rsidRDefault="00987049" w:rsidP="00FB5BB6">
            <w:pPr>
              <w:ind w:left="362" w:hanging="362"/>
              <w:rPr>
                <w:sz w:val="24"/>
                <w:szCs w:val="24"/>
              </w:rPr>
            </w:pPr>
          </w:p>
        </w:tc>
        <w:tc>
          <w:tcPr>
            <w:tcW w:w="720" w:type="dxa"/>
          </w:tcPr>
          <w:p w14:paraId="27D36986" w14:textId="77777777" w:rsidR="00987049" w:rsidRDefault="00987049" w:rsidP="00FB5BB6">
            <w:pPr>
              <w:ind w:left="362" w:hanging="362"/>
              <w:rPr>
                <w:sz w:val="24"/>
                <w:szCs w:val="24"/>
              </w:rPr>
            </w:pPr>
          </w:p>
        </w:tc>
      </w:tr>
      <w:tr w:rsidR="00987049" w14:paraId="08FC80BE" w14:textId="77777777" w:rsidTr="00FB5BB6">
        <w:tc>
          <w:tcPr>
            <w:tcW w:w="6498" w:type="dxa"/>
          </w:tcPr>
          <w:p w14:paraId="0669EF79" w14:textId="77777777" w:rsidR="00987049" w:rsidRPr="00FB5BB6" w:rsidRDefault="00987049" w:rsidP="009B048E">
            <w:pPr>
              <w:pStyle w:val="ListParagraph"/>
              <w:numPr>
                <w:ilvl w:val="0"/>
                <w:numId w:val="86"/>
              </w:numPr>
              <w:ind w:left="510"/>
              <w:rPr>
                <w:rFonts w:ascii="Arial" w:hAnsi="Arial" w:cs="Arial"/>
                <w:sz w:val="24"/>
                <w:szCs w:val="24"/>
              </w:rPr>
            </w:pPr>
            <w:r w:rsidRPr="00FB5BB6">
              <w:rPr>
                <w:rFonts w:ascii="Arial" w:hAnsi="Arial" w:cs="Arial"/>
                <w:sz w:val="24"/>
                <w:szCs w:val="24"/>
              </w:rPr>
              <w:t xml:space="preserve">Estimate the sum, difference, product, and quotient of whole number computations. </w:t>
            </w:r>
          </w:p>
          <w:p w14:paraId="29149999" w14:textId="77777777" w:rsidR="00987049" w:rsidRPr="00FB5BB6" w:rsidRDefault="00987049" w:rsidP="00FB5BB6">
            <w:pPr>
              <w:pStyle w:val="ListParagraph"/>
              <w:ind w:left="510"/>
              <w:rPr>
                <w:rFonts w:ascii="Arial" w:hAnsi="Arial" w:cs="Arial"/>
                <w:sz w:val="24"/>
                <w:szCs w:val="24"/>
              </w:rPr>
            </w:pPr>
          </w:p>
        </w:tc>
        <w:tc>
          <w:tcPr>
            <w:tcW w:w="720" w:type="dxa"/>
          </w:tcPr>
          <w:p w14:paraId="1655559B" w14:textId="77777777" w:rsidR="00987049" w:rsidRPr="003608EF" w:rsidRDefault="00987049" w:rsidP="00FB5BB6">
            <w:pPr>
              <w:ind w:left="362" w:hanging="362"/>
              <w:rPr>
                <w:sz w:val="36"/>
                <w:szCs w:val="36"/>
              </w:rPr>
            </w:pPr>
          </w:p>
        </w:tc>
        <w:tc>
          <w:tcPr>
            <w:tcW w:w="720" w:type="dxa"/>
          </w:tcPr>
          <w:p w14:paraId="62C1D8AC" w14:textId="77777777" w:rsidR="00987049" w:rsidRPr="003608EF" w:rsidRDefault="00987049" w:rsidP="00FB5BB6">
            <w:pPr>
              <w:ind w:left="362" w:hanging="362"/>
              <w:rPr>
                <w:sz w:val="36"/>
                <w:szCs w:val="36"/>
              </w:rPr>
            </w:pPr>
          </w:p>
        </w:tc>
        <w:tc>
          <w:tcPr>
            <w:tcW w:w="810" w:type="dxa"/>
          </w:tcPr>
          <w:p w14:paraId="41A2359F" w14:textId="77777777" w:rsidR="00987049" w:rsidRPr="003608EF" w:rsidRDefault="00987049" w:rsidP="00FB5BB6">
            <w:pPr>
              <w:ind w:left="362" w:hanging="362"/>
              <w:rPr>
                <w:sz w:val="36"/>
                <w:szCs w:val="36"/>
              </w:rPr>
            </w:pPr>
          </w:p>
        </w:tc>
        <w:tc>
          <w:tcPr>
            <w:tcW w:w="720" w:type="dxa"/>
          </w:tcPr>
          <w:p w14:paraId="06EFE743" w14:textId="77777777" w:rsidR="00987049" w:rsidRPr="003608EF" w:rsidRDefault="00987049" w:rsidP="00FB5BB6">
            <w:pPr>
              <w:ind w:left="362" w:hanging="362"/>
              <w:rPr>
                <w:sz w:val="36"/>
                <w:szCs w:val="36"/>
              </w:rPr>
            </w:pPr>
          </w:p>
        </w:tc>
        <w:tc>
          <w:tcPr>
            <w:tcW w:w="810" w:type="dxa"/>
          </w:tcPr>
          <w:p w14:paraId="3C87A84B" w14:textId="77777777" w:rsidR="00987049" w:rsidRPr="003608EF" w:rsidRDefault="00987049" w:rsidP="00FB5BB6">
            <w:pPr>
              <w:ind w:left="362" w:hanging="362"/>
              <w:rPr>
                <w:sz w:val="36"/>
                <w:szCs w:val="36"/>
              </w:rPr>
            </w:pPr>
          </w:p>
        </w:tc>
        <w:tc>
          <w:tcPr>
            <w:tcW w:w="720" w:type="dxa"/>
          </w:tcPr>
          <w:p w14:paraId="3B500C81" w14:textId="77777777" w:rsidR="00987049" w:rsidRPr="003608EF" w:rsidRDefault="00987049" w:rsidP="00FB5BB6">
            <w:pPr>
              <w:ind w:left="362" w:hanging="362"/>
              <w:rPr>
                <w:sz w:val="36"/>
                <w:szCs w:val="36"/>
              </w:rPr>
            </w:pPr>
          </w:p>
        </w:tc>
      </w:tr>
      <w:tr w:rsidR="00987049" w14:paraId="44D8C5E7" w14:textId="77777777" w:rsidTr="00FB5BB6">
        <w:tc>
          <w:tcPr>
            <w:tcW w:w="6498" w:type="dxa"/>
          </w:tcPr>
          <w:p w14:paraId="7BB6E230" w14:textId="155258EE" w:rsidR="00FB5BB6" w:rsidRPr="00FB5BB6" w:rsidRDefault="00FB5BB6" w:rsidP="009B048E">
            <w:pPr>
              <w:pStyle w:val="Default"/>
              <w:numPr>
                <w:ilvl w:val="0"/>
                <w:numId w:val="86"/>
              </w:numPr>
              <w:ind w:left="510"/>
              <w:rPr>
                <w:color w:val="auto"/>
              </w:rPr>
            </w:pPr>
            <w:r w:rsidRPr="00FB5BB6">
              <w:t xml:space="preserve">Apply strategies, including place value and application of the properties of addition and multiplication, to solve single-step and multistep practical problems involving addition, subtraction, multiplication, and division of whole numbers, with and without remainders, in which: </w:t>
            </w:r>
          </w:p>
          <w:p w14:paraId="32103C0E" w14:textId="76DFD1AE" w:rsidR="00FB5BB6" w:rsidRPr="00FB5BB6" w:rsidRDefault="00FB5BB6" w:rsidP="009B048E">
            <w:pPr>
              <w:pStyle w:val="Default"/>
              <w:numPr>
                <w:ilvl w:val="1"/>
                <w:numId w:val="87"/>
              </w:numPr>
              <w:ind w:left="870"/>
            </w:pPr>
            <w:r w:rsidRPr="00FB5BB6">
              <w:t xml:space="preserve">sums, differences, and products do not exceed five digits; </w:t>
            </w:r>
          </w:p>
          <w:p w14:paraId="33DCBF3A" w14:textId="65C3874E" w:rsidR="00FB5BB6" w:rsidRPr="00FB5BB6" w:rsidRDefault="00FB5BB6" w:rsidP="009B048E">
            <w:pPr>
              <w:pStyle w:val="Default"/>
              <w:numPr>
                <w:ilvl w:val="1"/>
                <w:numId w:val="87"/>
              </w:numPr>
              <w:ind w:left="870"/>
            </w:pPr>
            <w:r w:rsidRPr="00FB5BB6">
              <w:t xml:space="preserve">factors do not exceed two digits by three digits; </w:t>
            </w:r>
          </w:p>
          <w:p w14:paraId="36A0DB41" w14:textId="703EC330" w:rsidR="00FB5BB6" w:rsidRPr="00FB5BB6" w:rsidRDefault="00FB5BB6" w:rsidP="009B048E">
            <w:pPr>
              <w:pStyle w:val="Default"/>
              <w:numPr>
                <w:ilvl w:val="1"/>
                <w:numId w:val="87"/>
              </w:numPr>
              <w:ind w:left="870"/>
            </w:pPr>
            <w:r w:rsidRPr="00FB5BB6">
              <w:t xml:space="preserve">divisors do not exceed two digits; or </w:t>
            </w:r>
          </w:p>
          <w:p w14:paraId="54081585" w14:textId="5CB53D2D" w:rsidR="00FB5BB6" w:rsidRPr="00FB5BB6" w:rsidRDefault="00FB5BB6" w:rsidP="009B048E">
            <w:pPr>
              <w:pStyle w:val="Default"/>
              <w:numPr>
                <w:ilvl w:val="1"/>
                <w:numId w:val="87"/>
              </w:numPr>
              <w:ind w:left="870"/>
            </w:pPr>
            <w:r w:rsidRPr="00FB5BB6">
              <w:t xml:space="preserve">dividends do not exceed four digits. </w:t>
            </w:r>
          </w:p>
          <w:p w14:paraId="4AEAFF48" w14:textId="77777777" w:rsidR="00987049" w:rsidRPr="00FB5BB6" w:rsidRDefault="00987049" w:rsidP="00FB5BB6">
            <w:pPr>
              <w:pStyle w:val="ListParagraph"/>
              <w:ind w:left="510"/>
              <w:rPr>
                <w:rFonts w:ascii="Arial" w:hAnsi="Arial" w:cs="Arial"/>
                <w:sz w:val="24"/>
                <w:szCs w:val="24"/>
              </w:rPr>
            </w:pPr>
          </w:p>
        </w:tc>
        <w:tc>
          <w:tcPr>
            <w:tcW w:w="720" w:type="dxa"/>
          </w:tcPr>
          <w:p w14:paraId="34504367" w14:textId="77777777" w:rsidR="00987049" w:rsidRPr="00B014B0" w:rsidRDefault="00987049" w:rsidP="00FB5BB6">
            <w:pPr>
              <w:ind w:left="362" w:hanging="362"/>
              <w:rPr>
                <w:sz w:val="40"/>
                <w:szCs w:val="40"/>
              </w:rPr>
            </w:pPr>
          </w:p>
        </w:tc>
        <w:tc>
          <w:tcPr>
            <w:tcW w:w="720" w:type="dxa"/>
          </w:tcPr>
          <w:p w14:paraId="06369386" w14:textId="77777777" w:rsidR="00987049" w:rsidRPr="00B014B0" w:rsidRDefault="00987049" w:rsidP="00FB5BB6">
            <w:pPr>
              <w:ind w:left="362" w:hanging="362"/>
              <w:rPr>
                <w:sz w:val="40"/>
                <w:szCs w:val="40"/>
              </w:rPr>
            </w:pPr>
          </w:p>
        </w:tc>
        <w:tc>
          <w:tcPr>
            <w:tcW w:w="810" w:type="dxa"/>
          </w:tcPr>
          <w:p w14:paraId="76C62BA1" w14:textId="77777777" w:rsidR="00987049" w:rsidRPr="00B014B0" w:rsidRDefault="00987049" w:rsidP="00FB5BB6">
            <w:pPr>
              <w:ind w:left="362" w:hanging="362"/>
              <w:rPr>
                <w:sz w:val="40"/>
                <w:szCs w:val="40"/>
              </w:rPr>
            </w:pPr>
          </w:p>
        </w:tc>
        <w:tc>
          <w:tcPr>
            <w:tcW w:w="720" w:type="dxa"/>
          </w:tcPr>
          <w:p w14:paraId="2B84C948" w14:textId="77777777" w:rsidR="00987049" w:rsidRPr="00B014B0" w:rsidRDefault="00987049" w:rsidP="00FB5BB6">
            <w:pPr>
              <w:ind w:left="362" w:hanging="362"/>
              <w:rPr>
                <w:sz w:val="40"/>
                <w:szCs w:val="40"/>
              </w:rPr>
            </w:pPr>
          </w:p>
        </w:tc>
        <w:tc>
          <w:tcPr>
            <w:tcW w:w="810" w:type="dxa"/>
          </w:tcPr>
          <w:p w14:paraId="202AAA7F" w14:textId="77777777" w:rsidR="00987049" w:rsidRPr="00B014B0" w:rsidRDefault="00987049" w:rsidP="00FB5BB6">
            <w:pPr>
              <w:ind w:left="362" w:hanging="362"/>
              <w:rPr>
                <w:sz w:val="40"/>
                <w:szCs w:val="40"/>
              </w:rPr>
            </w:pPr>
          </w:p>
        </w:tc>
        <w:tc>
          <w:tcPr>
            <w:tcW w:w="720" w:type="dxa"/>
          </w:tcPr>
          <w:p w14:paraId="1FDB8DB9" w14:textId="77777777" w:rsidR="00987049" w:rsidRPr="00B014B0" w:rsidRDefault="00987049" w:rsidP="00FB5BB6">
            <w:pPr>
              <w:ind w:left="362" w:hanging="362"/>
              <w:rPr>
                <w:sz w:val="40"/>
                <w:szCs w:val="40"/>
              </w:rPr>
            </w:pPr>
          </w:p>
        </w:tc>
      </w:tr>
      <w:tr w:rsidR="00987049" w14:paraId="023D978E" w14:textId="77777777" w:rsidTr="00FB5BB6">
        <w:tc>
          <w:tcPr>
            <w:tcW w:w="6498" w:type="dxa"/>
          </w:tcPr>
          <w:p w14:paraId="50ED7C34" w14:textId="4A3EA3E3" w:rsidR="00FB5BB6" w:rsidRPr="00FB5BB6" w:rsidRDefault="00FB5BB6" w:rsidP="009B048E">
            <w:pPr>
              <w:pStyle w:val="Default"/>
              <w:numPr>
                <w:ilvl w:val="0"/>
                <w:numId w:val="86"/>
              </w:numPr>
              <w:ind w:left="510"/>
              <w:rPr>
                <w:color w:val="auto"/>
              </w:rPr>
            </w:pPr>
            <w:r w:rsidRPr="00FB5BB6">
              <w:t xml:space="preserve">Use the context of a practical problem to interpret the quotient and remainder. </w:t>
            </w:r>
          </w:p>
          <w:p w14:paraId="1917B344" w14:textId="77777777" w:rsidR="00987049" w:rsidRPr="00FB5BB6" w:rsidRDefault="00987049" w:rsidP="00FB5BB6">
            <w:pPr>
              <w:pStyle w:val="ListParagraph"/>
              <w:ind w:left="510"/>
              <w:rPr>
                <w:rFonts w:ascii="Arial" w:hAnsi="Arial" w:cs="Arial"/>
                <w:sz w:val="24"/>
                <w:szCs w:val="24"/>
              </w:rPr>
            </w:pPr>
          </w:p>
        </w:tc>
        <w:tc>
          <w:tcPr>
            <w:tcW w:w="720" w:type="dxa"/>
          </w:tcPr>
          <w:p w14:paraId="3D44E735" w14:textId="77777777" w:rsidR="00987049" w:rsidRDefault="00987049" w:rsidP="00FB5BB6">
            <w:pPr>
              <w:ind w:left="362" w:hanging="362"/>
              <w:rPr>
                <w:sz w:val="24"/>
                <w:szCs w:val="24"/>
              </w:rPr>
            </w:pPr>
          </w:p>
        </w:tc>
        <w:tc>
          <w:tcPr>
            <w:tcW w:w="720" w:type="dxa"/>
          </w:tcPr>
          <w:p w14:paraId="1766BC3D" w14:textId="77777777" w:rsidR="00987049" w:rsidRDefault="00987049" w:rsidP="00FB5BB6">
            <w:pPr>
              <w:ind w:left="362" w:hanging="362"/>
              <w:rPr>
                <w:sz w:val="24"/>
                <w:szCs w:val="24"/>
              </w:rPr>
            </w:pPr>
          </w:p>
        </w:tc>
        <w:tc>
          <w:tcPr>
            <w:tcW w:w="810" w:type="dxa"/>
          </w:tcPr>
          <w:p w14:paraId="5B503DC9" w14:textId="77777777" w:rsidR="00987049" w:rsidRDefault="00987049" w:rsidP="00FB5BB6">
            <w:pPr>
              <w:ind w:left="362" w:hanging="362"/>
              <w:rPr>
                <w:sz w:val="24"/>
                <w:szCs w:val="24"/>
              </w:rPr>
            </w:pPr>
          </w:p>
        </w:tc>
        <w:tc>
          <w:tcPr>
            <w:tcW w:w="720" w:type="dxa"/>
          </w:tcPr>
          <w:p w14:paraId="305F28C1" w14:textId="77777777" w:rsidR="00987049" w:rsidRDefault="00987049" w:rsidP="00FB5BB6">
            <w:pPr>
              <w:ind w:left="362" w:hanging="362"/>
              <w:rPr>
                <w:sz w:val="24"/>
                <w:szCs w:val="24"/>
              </w:rPr>
            </w:pPr>
          </w:p>
        </w:tc>
        <w:tc>
          <w:tcPr>
            <w:tcW w:w="810" w:type="dxa"/>
          </w:tcPr>
          <w:p w14:paraId="4DAB3AB2" w14:textId="77777777" w:rsidR="00987049" w:rsidRDefault="00987049" w:rsidP="00FB5BB6">
            <w:pPr>
              <w:ind w:left="362" w:hanging="362"/>
              <w:rPr>
                <w:sz w:val="24"/>
                <w:szCs w:val="24"/>
              </w:rPr>
            </w:pPr>
          </w:p>
        </w:tc>
        <w:tc>
          <w:tcPr>
            <w:tcW w:w="720" w:type="dxa"/>
          </w:tcPr>
          <w:p w14:paraId="3CF79C8D" w14:textId="77777777" w:rsidR="00987049" w:rsidRDefault="00987049" w:rsidP="00FB5BB6">
            <w:pPr>
              <w:ind w:left="362" w:hanging="362"/>
              <w:rPr>
                <w:sz w:val="24"/>
                <w:szCs w:val="24"/>
              </w:rPr>
            </w:pPr>
          </w:p>
        </w:tc>
      </w:tr>
    </w:tbl>
    <w:p w14:paraId="0FEBDD42" w14:textId="503C1F2B" w:rsidR="00987049" w:rsidRDefault="00987049" w:rsidP="00987049">
      <w:pPr>
        <w:contextualSpacing/>
        <w:rPr>
          <w:rFonts w:ascii="Arial" w:hAnsi="Arial" w:cs="Arial"/>
          <w:b/>
          <w:i/>
          <w:sz w:val="24"/>
          <w:szCs w:val="24"/>
        </w:rPr>
      </w:pPr>
    </w:p>
    <w:p w14:paraId="2D84A397" w14:textId="5484B211" w:rsidR="00A10CFC" w:rsidRDefault="00A10CFC" w:rsidP="00987049">
      <w:pPr>
        <w:contextualSpacing/>
        <w:rPr>
          <w:rFonts w:ascii="Arial" w:hAnsi="Arial" w:cs="Arial"/>
          <w:b/>
          <w:i/>
          <w:sz w:val="24"/>
          <w:szCs w:val="24"/>
        </w:rPr>
      </w:pPr>
    </w:p>
    <w:p w14:paraId="01B02AB2" w14:textId="5E628D15" w:rsidR="00A10CFC" w:rsidRDefault="00A10CFC" w:rsidP="00987049">
      <w:pPr>
        <w:contextualSpacing/>
        <w:rPr>
          <w:rFonts w:ascii="Arial" w:hAnsi="Arial" w:cs="Arial"/>
          <w:b/>
          <w:i/>
          <w:sz w:val="24"/>
          <w:szCs w:val="24"/>
        </w:rPr>
      </w:pPr>
    </w:p>
    <w:p w14:paraId="05CB5519" w14:textId="648C4ADD" w:rsidR="00A10CFC" w:rsidRDefault="00A10CFC" w:rsidP="00987049">
      <w:pPr>
        <w:contextualSpacing/>
        <w:rPr>
          <w:rFonts w:ascii="Arial" w:hAnsi="Arial" w:cs="Arial"/>
          <w:b/>
          <w:i/>
          <w:sz w:val="24"/>
          <w:szCs w:val="24"/>
        </w:rPr>
      </w:pPr>
    </w:p>
    <w:p w14:paraId="7520F59F" w14:textId="0C7BBFD6" w:rsidR="00A10CFC" w:rsidRDefault="00A10CFC" w:rsidP="00987049">
      <w:pPr>
        <w:contextualSpacing/>
        <w:rPr>
          <w:rFonts w:ascii="Arial" w:hAnsi="Arial" w:cs="Arial"/>
          <w:b/>
          <w:i/>
          <w:sz w:val="24"/>
          <w:szCs w:val="24"/>
        </w:rPr>
      </w:pPr>
    </w:p>
    <w:p w14:paraId="027B3DF4" w14:textId="7E8881B2" w:rsidR="00A10CFC" w:rsidRDefault="00A10CFC" w:rsidP="00A10CFC">
      <w:pPr>
        <w:contextualSpacing/>
        <w:jc w:val="center"/>
        <w:rPr>
          <w:rFonts w:ascii="Arial" w:hAnsi="Arial" w:cs="Arial"/>
          <w:i/>
          <w:sz w:val="24"/>
          <w:szCs w:val="24"/>
        </w:rPr>
      </w:pPr>
      <w:r>
        <w:rPr>
          <w:rFonts w:ascii="Arial" w:hAnsi="Arial" w:cs="Arial"/>
          <w:i/>
          <w:sz w:val="24"/>
          <w:szCs w:val="24"/>
        </w:rPr>
        <w:t>c</w:t>
      </w:r>
      <w:r w:rsidRPr="00A10CFC">
        <w:rPr>
          <w:rFonts w:ascii="Arial" w:hAnsi="Arial" w:cs="Arial"/>
          <w:i/>
          <w:sz w:val="24"/>
          <w:szCs w:val="24"/>
        </w:rPr>
        <w:t>ontinued on next page</w:t>
      </w:r>
    </w:p>
    <w:p w14:paraId="55E495EE" w14:textId="3D58A680" w:rsidR="00A10CFC" w:rsidRDefault="00A10CFC" w:rsidP="00A10CFC">
      <w:pPr>
        <w:contextualSpacing/>
        <w:jc w:val="center"/>
        <w:rPr>
          <w:rFonts w:ascii="Arial" w:hAnsi="Arial" w:cs="Arial"/>
          <w:i/>
          <w:sz w:val="24"/>
          <w:szCs w:val="24"/>
        </w:rPr>
      </w:pPr>
    </w:p>
    <w:p w14:paraId="0CF84A94" w14:textId="2C51CD95" w:rsidR="00A10CFC" w:rsidRDefault="00A10CFC" w:rsidP="00A10CFC">
      <w:pPr>
        <w:contextualSpacing/>
        <w:jc w:val="center"/>
        <w:rPr>
          <w:rFonts w:ascii="Arial" w:hAnsi="Arial" w:cs="Arial"/>
          <w:i/>
          <w:sz w:val="24"/>
          <w:szCs w:val="24"/>
        </w:rPr>
      </w:pPr>
    </w:p>
    <w:p w14:paraId="5948A159" w14:textId="5262B377" w:rsidR="00A10CFC" w:rsidRDefault="00A10CFC" w:rsidP="00A10CFC">
      <w:pPr>
        <w:contextualSpacing/>
        <w:jc w:val="center"/>
        <w:rPr>
          <w:rFonts w:ascii="Arial" w:hAnsi="Arial" w:cs="Arial"/>
          <w:i/>
          <w:sz w:val="24"/>
          <w:szCs w:val="24"/>
        </w:rPr>
      </w:pPr>
    </w:p>
    <w:p w14:paraId="2F8BB7CB" w14:textId="1E16BF3D" w:rsidR="00A10CFC" w:rsidRDefault="00A10CFC" w:rsidP="00A10CFC">
      <w:pPr>
        <w:contextualSpacing/>
        <w:jc w:val="center"/>
        <w:rPr>
          <w:rFonts w:ascii="Arial" w:hAnsi="Arial" w:cs="Arial"/>
          <w:i/>
          <w:sz w:val="24"/>
          <w:szCs w:val="24"/>
        </w:rPr>
      </w:pPr>
    </w:p>
    <w:p w14:paraId="69B34E7D" w14:textId="1ED70E9E" w:rsidR="00A10CFC" w:rsidRDefault="00A10CFC" w:rsidP="00A10CFC">
      <w:pPr>
        <w:contextualSpacing/>
        <w:jc w:val="center"/>
        <w:rPr>
          <w:rFonts w:ascii="Arial" w:hAnsi="Arial" w:cs="Arial"/>
          <w:i/>
          <w:sz w:val="24"/>
          <w:szCs w:val="24"/>
        </w:rPr>
      </w:pPr>
    </w:p>
    <w:p w14:paraId="3B588AE1" w14:textId="4ED4BE84" w:rsidR="00A10CFC" w:rsidRDefault="00A10CFC" w:rsidP="00A10CFC">
      <w:pPr>
        <w:contextualSpacing/>
        <w:jc w:val="center"/>
        <w:rPr>
          <w:rFonts w:ascii="Arial" w:hAnsi="Arial" w:cs="Arial"/>
          <w:i/>
          <w:sz w:val="24"/>
          <w:szCs w:val="24"/>
        </w:rPr>
      </w:pPr>
    </w:p>
    <w:p w14:paraId="529DB38E" w14:textId="06FE341E" w:rsidR="00A10CFC" w:rsidRDefault="00A10CFC" w:rsidP="00A10CFC">
      <w:pPr>
        <w:contextualSpacing/>
        <w:jc w:val="center"/>
        <w:rPr>
          <w:rFonts w:ascii="Arial" w:hAnsi="Arial" w:cs="Arial"/>
          <w:i/>
          <w:sz w:val="24"/>
          <w:szCs w:val="24"/>
        </w:rPr>
      </w:pPr>
    </w:p>
    <w:p w14:paraId="61221B18" w14:textId="74764A65" w:rsidR="00A10CFC" w:rsidRDefault="00A10CFC" w:rsidP="00A10CFC">
      <w:pPr>
        <w:contextualSpacing/>
        <w:jc w:val="center"/>
        <w:rPr>
          <w:rFonts w:ascii="Arial" w:hAnsi="Arial" w:cs="Arial"/>
          <w:i/>
          <w:sz w:val="24"/>
          <w:szCs w:val="24"/>
        </w:rPr>
      </w:pPr>
    </w:p>
    <w:p w14:paraId="79110D5C" w14:textId="77777777" w:rsidR="00A10CFC" w:rsidRPr="00A10CFC" w:rsidRDefault="00A10CFC" w:rsidP="00A10CFC">
      <w:pPr>
        <w:contextualSpacing/>
        <w:jc w:val="center"/>
        <w:rPr>
          <w:rFonts w:ascii="Arial" w:hAnsi="Arial" w:cs="Arial"/>
          <w:i/>
          <w:sz w:val="24"/>
          <w:szCs w:val="24"/>
        </w:rPr>
      </w:pPr>
    </w:p>
    <w:p w14:paraId="189A1E58" w14:textId="17C8D54D" w:rsidR="00987049" w:rsidRPr="00F536B8" w:rsidRDefault="00987049" w:rsidP="00FB5BB6">
      <w:pPr>
        <w:contextualSpacing/>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87049" w14:paraId="750234FD" w14:textId="77777777" w:rsidTr="00FB5BB6">
        <w:tc>
          <w:tcPr>
            <w:tcW w:w="6498" w:type="dxa"/>
            <w:vMerge w:val="restart"/>
            <w:shd w:val="clear" w:color="auto" w:fill="FFFF99"/>
          </w:tcPr>
          <w:p w14:paraId="6B8AC565" w14:textId="77777777" w:rsidR="00987049" w:rsidRPr="009B11E8" w:rsidRDefault="00987049" w:rsidP="00FB5BB6">
            <w:pPr>
              <w:rPr>
                <w:b/>
                <w:sz w:val="32"/>
                <w:szCs w:val="32"/>
              </w:rPr>
            </w:pPr>
            <w:r>
              <w:rPr>
                <w:b/>
                <w:sz w:val="32"/>
                <w:szCs w:val="32"/>
              </w:rPr>
              <w:lastRenderedPageBreak/>
              <w:t>5.5</w:t>
            </w:r>
          </w:p>
        </w:tc>
        <w:tc>
          <w:tcPr>
            <w:tcW w:w="1440" w:type="dxa"/>
            <w:gridSpan w:val="2"/>
            <w:shd w:val="clear" w:color="auto" w:fill="FFFF99"/>
          </w:tcPr>
          <w:p w14:paraId="45C3B312" w14:textId="27EAAA60" w:rsidR="00987049" w:rsidRPr="00685ECA" w:rsidRDefault="00FB5BB6" w:rsidP="00FB5BB6">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7FB98B48" w14:textId="7DE96D64" w:rsidR="00987049" w:rsidRPr="00685ECA" w:rsidRDefault="00FB5BB6" w:rsidP="00FB5BB6">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0C214FE1" w14:textId="28B95B28" w:rsidR="00987049" w:rsidRPr="00685ECA" w:rsidRDefault="00FB5BB6" w:rsidP="00FB5BB6">
            <w:pPr>
              <w:jc w:val="center"/>
              <w:rPr>
                <w:rFonts w:ascii="Arial" w:hAnsi="Arial" w:cs="Arial"/>
                <w:b/>
                <w:sz w:val="24"/>
                <w:szCs w:val="24"/>
              </w:rPr>
            </w:pPr>
            <w:r>
              <w:rPr>
                <w:rFonts w:ascii="Arial" w:hAnsi="Arial" w:cs="Arial"/>
                <w:b/>
                <w:sz w:val="24"/>
                <w:szCs w:val="24"/>
              </w:rPr>
              <w:t>FA3</w:t>
            </w:r>
          </w:p>
        </w:tc>
      </w:tr>
      <w:tr w:rsidR="00987049" w14:paraId="24DDD2C5" w14:textId="77777777" w:rsidTr="00FB5BB6">
        <w:tc>
          <w:tcPr>
            <w:tcW w:w="6498" w:type="dxa"/>
            <w:vMerge/>
            <w:shd w:val="clear" w:color="auto" w:fill="FFFF99"/>
          </w:tcPr>
          <w:p w14:paraId="70B7CE56" w14:textId="77777777" w:rsidR="00987049" w:rsidRDefault="00987049" w:rsidP="00FB5BB6">
            <w:pPr>
              <w:rPr>
                <w:b/>
                <w:sz w:val="24"/>
                <w:szCs w:val="24"/>
              </w:rPr>
            </w:pPr>
          </w:p>
        </w:tc>
        <w:tc>
          <w:tcPr>
            <w:tcW w:w="720" w:type="dxa"/>
            <w:shd w:val="clear" w:color="auto" w:fill="FFFF99"/>
          </w:tcPr>
          <w:p w14:paraId="56739FF8" w14:textId="77777777" w:rsidR="00987049" w:rsidRDefault="00987049" w:rsidP="00FB5BB6">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2CCCC822" w14:textId="77777777" w:rsidR="00987049" w:rsidRPr="00685ECA" w:rsidRDefault="00987049" w:rsidP="00FB5BB6">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47268E6D" w14:textId="77777777" w:rsidR="00987049" w:rsidRPr="00685ECA" w:rsidRDefault="00987049" w:rsidP="00FB5BB6">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2D32CFC7" w14:textId="77777777" w:rsidR="00987049" w:rsidRPr="00685ECA" w:rsidRDefault="00987049" w:rsidP="00FB5BB6">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1159D984" w14:textId="77777777" w:rsidR="00987049" w:rsidRPr="00685ECA" w:rsidRDefault="00987049" w:rsidP="00FB5BB6">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3EFA56B9" w14:textId="77777777" w:rsidR="00987049" w:rsidRPr="00685ECA" w:rsidRDefault="00987049" w:rsidP="00FB5BB6">
            <w:pPr>
              <w:jc w:val="center"/>
              <w:rPr>
                <w:rFonts w:ascii="Arial" w:hAnsi="Arial" w:cs="Arial"/>
                <w:b/>
                <w:sz w:val="24"/>
                <w:szCs w:val="24"/>
              </w:rPr>
            </w:pPr>
            <w:r>
              <w:rPr>
                <w:rFonts w:ascii="Arial" w:hAnsi="Arial" w:cs="Arial"/>
                <w:b/>
                <w:sz w:val="24"/>
                <w:szCs w:val="24"/>
              </w:rPr>
              <w:t>M3</w:t>
            </w:r>
          </w:p>
        </w:tc>
      </w:tr>
      <w:tr w:rsidR="00987049" w14:paraId="005414B9" w14:textId="77777777" w:rsidTr="00FB5BB6">
        <w:tc>
          <w:tcPr>
            <w:tcW w:w="6498" w:type="dxa"/>
          </w:tcPr>
          <w:p w14:paraId="1205ED9D" w14:textId="49DFB9F4" w:rsidR="00FB5BB6" w:rsidRPr="00BB4287" w:rsidRDefault="00FB5BB6" w:rsidP="009B048E">
            <w:pPr>
              <w:pStyle w:val="Default"/>
              <w:numPr>
                <w:ilvl w:val="0"/>
                <w:numId w:val="88"/>
              </w:numPr>
              <w:ind w:left="510"/>
              <w:rPr>
                <w:color w:val="auto"/>
              </w:rPr>
            </w:pPr>
            <w:r w:rsidRPr="00BB4287">
              <w:t xml:space="preserve">Estimate and determine the product of two numbers in which: </w:t>
            </w:r>
          </w:p>
          <w:p w14:paraId="087958FC" w14:textId="10AA8F18" w:rsidR="00FB5BB6" w:rsidRPr="00BB4287" w:rsidRDefault="00FB5BB6" w:rsidP="009B048E">
            <w:pPr>
              <w:pStyle w:val="Default"/>
              <w:numPr>
                <w:ilvl w:val="1"/>
                <w:numId w:val="89"/>
              </w:numPr>
              <w:ind w:left="870"/>
            </w:pPr>
            <w:r w:rsidRPr="00BB4287">
              <w:t xml:space="preserve">the factors do not exceed two digits by two digits (e.g., 2.3 × 4.5, 0.08 × 0.9, 0.85 × 2.3, 1.8 × 5); and </w:t>
            </w:r>
          </w:p>
          <w:p w14:paraId="325770D2" w14:textId="25916D34" w:rsidR="00FB5BB6" w:rsidRPr="00BB4287" w:rsidRDefault="00FB5BB6" w:rsidP="009B048E">
            <w:pPr>
              <w:pStyle w:val="Default"/>
              <w:numPr>
                <w:ilvl w:val="1"/>
                <w:numId w:val="89"/>
              </w:numPr>
              <w:ind w:left="870"/>
            </w:pPr>
            <w:r w:rsidRPr="00BB4287">
              <w:t xml:space="preserve">the products do not exceed the thousandths place. (Leading zeroes will not be considered when counting digits.) (a) </w:t>
            </w:r>
          </w:p>
          <w:p w14:paraId="279B0EC8" w14:textId="77777777" w:rsidR="00987049" w:rsidRPr="00BB4287" w:rsidRDefault="00987049" w:rsidP="00BB4287">
            <w:pPr>
              <w:pStyle w:val="ListParagraph"/>
              <w:ind w:left="510"/>
              <w:rPr>
                <w:sz w:val="24"/>
                <w:szCs w:val="24"/>
              </w:rPr>
            </w:pPr>
          </w:p>
        </w:tc>
        <w:tc>
          <w:tcPr>
            <w:tcW w:w="720" w:type="dxa"/>
          </w:tcPr>
          <w:p w14:paraId="0292E581" w14:textId="77777777" w:rsidR="00987049" w:rsidRDefault="00987049" w:rsidP="00FB5BB6">
            <w:pPr>
              <w:ind w:left="362" w:hanging="362"/>
              <w:rPr>
                <w:sz w:val="24"/>
                <w:szCs w:val="24"/>
              </w:rPr>
            </w:pPr>
          </w:p>
        </w:tc>
        <w:tc>
          <w:tcPr>
            <w:tcW w:w="720" w:type="dxa"/>
          </w:tcPr>
          <w:p w14:paraId="587B26FB" w14:textId="77777777" w:rsidR="00987049" w:rsidRDefault="00987049" w:rsidP="00FB5BB6">
            <w:pPr>
              <w:ind w:left="362" w:hanging="362"/>
              <w:rPr>
                <w:sz w:val="24"/>
                <w:szCs w:val="24"/>
              </w:rPr>
            </w:pPr>
          </w:p>
        </w:tc>
        <w:tc>
          <w:tcPr>
            <w:tcW w:w="810" w:type="dxa"/>
          </w:tcPr>
          <w:p w14:paraId="07934FF8" w14:textId="77777777" w:rsidR="00987049" w:rsidRDefault="00987049" w:rsidP="00FB5BB6">
            <w:pPr>
              <w:ind w:left="362" w:hanging="362"/>
              <w:rPr>
                <w:sz w:val="24"/>
                <w:szCs w:val="24"/>
              </w:rPr>
            </w:pPr>
          </w:p>
        </w:tc>
        <w:tc>
          <w:tcPr>
            <w:tcW w:w="720" w:type="dxa"/>
          </w:tcPr>
          <w:p w14:paraId="396F8CF9" w14:textId="77777777" w:rsidR="00987049" w:rsidRDefault="00987049" w:rsidP="00FB5BB6">
            <w:pPr>
              <w:ind w:left="362" w:hanging="362"/>
              <w:rPr>
                <w:sz w:val="24"/>
                <w:szCs w:val="24"/>
              </w:rPr>
            </w:pPr>
          </w:p>
        </w:tc>
        <w:tc>
          <w:tcPr>
            <w:tcW w:w="810" w:type="dxa"/>
          </w:tcPr>
          <w:p w14:paraId="078008EC" w14:textId="77777777" w:rsidR="00987049" w:rsidRDefault="00987049" w:rsidP="00FB5BB6">
            <w:pPr>
              <w:ind w:left="362" w:hanging="362"/>
              <w:rPr>
                <w:sz w:val="24"/>
                <w:szCs w:val="24"/>
              </w:rPr>
            </w:pPr>
          </w:p>
        </w:tc>
        <w:tc>
          <w:tcPr>
            <w:tcW w:w="720" w:type="dxa"/>
          </w:tcPr>
          <w:p w14:paraId="55E2FEC1" w14:textId="77777777" w:rsidR="00987049" w:rsidRDefault="00987049" w:rsidP="00FB5BB6">
            <w:pPr>
              <w:ind w:left="362" w:hanging="362"/>
              <w:rPr>
                <w:sz w:val="24"/>
                <w:szCs w:val="24"/>
              </w:rPr>
            </w:pPr>
          </w:p>
        </w:tc>
      </w:tr>
      <w:tr w:rsidR="00987049" w14:paraId="3FC19C18" w14:textId="77777777" w:rsidTr="00FB5BB6">
        <w:tc>
          <w:tcPr>
            <w:tcW w:w="6498" w:type="dxa"/>
          </w:tcPr>
          <w:p w14:paraId="1320627D" w14:textId="0E5C6D72" w:rsidR="00FB5BB6" w:rsidRPr="00BB4287" w:rsidRDefault="00FB5BB6" w:rsidP="009B048E">
            <w:pPr>
              <w:pStyle w:val="Default"/>
              <w:numPr>
                <w:ilvl w:val="0"/>
                <w:numId w:val="88"/>
              </w:numPr>
              <w:ind w:left="510"/>
              <w:rPr>
                <w:color w:val="auto"/>
              </w:rPr>
            </w:pPr>
            <w:r w:rsidRPr="00BB4287">
              <w:t xml:space="preserve">Estimate and determine the quotient of two numbers in which </w:t>
            </w:r>
          </w:p>
          <w:p w14:paraId="5C6F0058" w14:textId="062AAF4F" w:rsidR="00FB5BB6" w:rsidRPr="00BB4287" w:rsidRDefault="00FB5BB6" w:rsidP="009B048E">
            <w:pPr>
              <w:pStyle w:val="Default"/>
              <w:numPr>
                <w:ilvl w:val="1"/>
                <w:numId w:val="90"/>
              </w:numPr>
              <w:ind w:left="870"/>
            </w:pPr>
            <w:r w:rsidRPr="00BB4287">
              <w:t xml:space="preserve">quotients do not exceed four digits with or without a decimal point; </w:t>
            </w:r>
          </w:p>
          <w:p w14:paraId="296D0CE2" w14:textId="0C96BE7E" w:rsidR="00FB5BB6" w:rsidRPr="00BB4287" w:rsidRDefault="00FB5BB6" w:rsidP="009B048E">
            <w:pPr>
              <w:pStyle w:val="Default"/>
              <w:numPr>
                <w:ilvl w:val="1"/>
                <w:numId w:val="90"/>
              </w:numPr>
              <w:ind w:left="870"/>
            </w:pPr>
            <w:r w:rsidRPr="00BB4287">
              <w:t xml:space="preserve">quotients may include whole numbers, tenths, hundredths, or thousandths; </w:t>
            </w:r>
          </w:p>
          <w:p w14:paraId="5793F691" w14:textId="6D20F6E4" w:rsidR="00FB5BB6" w:rsidRPr="00BB4287" w:rsidRDefault="00FB5BB6" w:rsidP="009B048E">
            <w:pPr>
              <w:pStyle w:val="Default"/>
              <w:numPr>
                <w:ilvl w:val="1"/>
                <w:numId w:val="90"/>
              </w:numPr>
              <w:ind w:left="870"/>
            </w:pPr>
            <w:r w:rsidRPr="00BB4287">
              <w:t xml:space="preserve">divisors are limited to a single digit whole number or a decimal expressed as tenths; and </w:t>
            </w:r>
          </w:p>
          <w:p w14:paraId="626708EB" w14:textId="48A9338E" w:rsidR="00FB5BB6" w:rsidRPr="00BB4287" w:rsidRDefault="00FB5BB6" w:rsidP="009B048E">
            <w:pPr>
              <w:pStyle w:val="Default"/>
              <w:numPr>
                <w:ilvl w:val="1"/>
                <w:numId w:val="90"/>
              </w:numPr>
              <w:ind w:left="870"/>
            </w:pPr>
            <w:r w:rsidRPr="00BB4287">
              <w:t xml:space="preserve">no more than one additional zero will need to be annexed. (a) </w:t>
            </w:r>
          </w:p>
          <w:p w14:paraId="39DF78A9" w14:textId="77777777" w:rsidR="00987049" w:rsidRPr="00BB4287" w:rsidRDefault="00987049" w:rsidP="00BB4287">
            <w:pPr>
              <w:pStyle w:val="ListParagraph"/>
              <w:ind w:left="510"/>
              <w:rPr>
                <w:sz w:val="24"/>
                <w:szCs w:val="24"/>
              </w:rPr>
            </w:pPr>
          </w:p>
        </w:tc>
        <w:tc>
          <w:tcPr>
            <w:tcW w:w="720" w:type="dxa"/>
          </w:tcPr>
          <w:p w14:paraId="4D24CD7A" w14:textId="77777777" w:rsidR="00987049" w:rsidRDefault="00987049" w:rsidP="00FB5BB6">
            <w:pPr>
              <w:ind w:left="362" w:hanging="362"/>
              <w:rPr>
                <w:sz w:val="24"/>
                <w:szCs w:val="24"/>
              </w:rPr>
            </w:pPr>
          </w:p>
        </w:tc>
        <w:tc>
          <w:tcPr>
            <w:tcW w:w="720" w:type="dxa"/>
          </w:tcPr>
          <w:p w14:paraId="17EB923F" w14:textId="77777777" w:rsidR="00987049" w:rsidRDefault="00987049" w:rsidP="00FB5BB6">
            <w:pPr>
              <w:ind w:left="362" w:hanging="362"/>
              <w:rPr>
                <w:sz w:val="24"/>
                <w:szCs w:val="24"/>
              </w:rPr>
            </w:pPr>
          </w:p>
        </w:tc>
        <w:tc>
          <w:tcPr>
            <w:tcW w:w="810" w:type="dxa"/>
          </w:tcPr>
          <w:p w14:paraId="435634F5" w14:textId="77777777" w:rsidR="00987049" w:rsidRDefault="00987049" w:rsidP="00FB5BB6">
            <w:pPr>
              <w:ind w:left="362" w:hanging="362"/>
              <w:rPr>
                <w:sz w:val="24"/>
                <w:szCs w:val="24"/>
              </w:rPr>
            </w:pPr>
          </w:p>
        </w:tc>
        <w:tc>
          <w:tcPr>
            <w:tcW w:w="720" w:type="dxa"/>
          </w:tcPr>
          <w:p w14:paraId="5D3A6C13" w14:textId="77777777" w:rsidR="00987049" w:rsidRDefault="00987049" w:rsidP="00FB5BB6">
            <w:pPr>
              <w:ind w:left="362" w:hanging="362"/>
              <w:rPr>
                <w:sz w:val="24"/>
                <w:szCs w:val="24"/>
              </w:rPr>
            </w:pPr>
          </w:p>
        </w:tc>
        <w:tc>
          <w:tcPr>
            <w:tcW w:w="810" w:type="dxa"/>
          </w:tcPr>
          <w:p w14:paraId="25510346" w14:textId="77777777" w:rsidR="00987049" w:rsidRDefault="00987049" w:rsidP="00FB5BB6">
            <w:pPr>
              <w:ind w:left="362" w:hanging="362"/>
              <w:rPr>
                <w:sz w:val="24"/>
                <w:szCs w:val="24"/>
              </w:rPr>
            </w:pPr>
          </w:p>
        </w:tc>
        <w:tc>
          <w:tcPr>
            <w:tcW w:w="720" w:type="dxa"/>
          </w:tcPr>
          <w:p w14:paraId="2FF75D43" w14:textId="77777777" w:rsidR="00987049" w:rsidRDefault="00987049" w:rsidP="00FB5BB6">
            <w:pPr>
              <w:ind w:left="362" w:hanging="362"/>
              <w:rPr>
                <w:sz w:val="24"/>
                <w:szCs w:val="24"/>
              </w:rPr>
            </w:pPr>
          </w:p>
        </w:tc>
      </w:tr>
      <w:tr w:rsidR="00987049" w14:paraId="3559146E" w14:textId="77777777" w:rsidTr="00FB5BB6">
        <w:tc>
          <w:tcPr>
            <w:tcW w:w="6498" w:type="dxa"/>
          </w:tcPr>
          <w:p w14:paraId="0178CDB9" w14:textId="01D6CB13" w:rsidR="00BB4287" w:rsidRPr="00BB4287" w:rsidRDefault="00BB4287" w:rsidP="009B048E">
            <w:pPr>
              <w:pStyle w:val="Default"/>
              <w:numPr>
                <w:ilvl w:val="0"/>
                <w:numId w:val="88"/>
              </w:numPr>
              <w:ind w:left="510"/>
              <w:rPr>
                <w:color w:val="auto"/>
              </w:rPr>
            </w:pPr>
            <w:r w:rsidRPr="00BB4287">
              <w:t xml:space="preserve">Use multiple representations to model multiplication and division of decimals and whole numbers. (a) </w:t>
            </w:r>
          </w:p>
          <w:p w14:paraId="465C2CEB" w14:textId="77777777" w:rsidR="00987049" w:rsidRPr="00BB4287" w:rsidRDefault="00987049" w:rsidP="00BB4287">
            <w:pPr>
              <w:pStyle w:val="ListParagraph"/>
              <w:ind w:left="510"/>
              <w:rPr>
                <w:sz w:val="24"/>
                <w:szCs w:val="24"/>
              </w:rPr>
            </w:pPr>
          </w:p>
        </w:tc>
        <w:tc>
          <w:tcPr>
            <w:tcW w:w="720" w:type="dxa"/>
          </w:tcPr>
          <w:p w14:paraId="59341F45" w14:textId="77777777" w:rsidR="00987049" w:rsidRPr="003608EF" w:rsidRDefault="00987049" w:rsidP="00FB5BB6">
            <w:pPr>
              <w:ind w:left="362" w:hanging="362"/>
              <w:rPr>
                <w:sz w:val="36"/>
                <w:szCs w:val="36"/>
              </w:rPr>
            </w:pPr>
          </w:p>
        </w:tc>
        <w:tc>
          <w:tcPr>
            <w:tcW w:w="720" w:type="dxa"/>
          </w:tcPr>
          <w:p w14:paraId="3FA06E96" w14:textId="77777777" w:rsidR="00987049" w:rsidRPr="003608EF" w:rsidRDefault="00987049" w:rsidP="00FB5BB6">
            <w:pPr>
              <w:ind w:left="362" w:hanging="362"/>
              <w:rPr>
                <w:sz w:val="36"/>
                <w:szCs w:val="36"/>
              </w:rPr>
            </w:pPr>
          </w:p>
        </w:tc>
        <w:tc>
          <w:tcPr>
            <w:tcW w:w="810" w:type="dxa"/>
          </w:tcPr>
          <w:p w14:paraId="08BF4624" w14:textId="77777777" w:rsidR="00987049" w:rsidRPr="003608EF" w:rsidRDefault="00987049" w:rsidP="00FB5BB6">
            <w:pPr>
              <w:ind w:left="362" w:hanging="362"/>
              <w:rPr>
                <w:sz w:val="36"/>
                <w:szCs w:val="36"/>
              </w:rPr>
            </w:pPr>
          </w:p>
        </w:tc>
        <w:tc>
          <w:tcPr>
            <w:tcW w:w="720" w:type="dxa"/>
          </w:tcPr>
          <w:p w14:paraId="2CF277CB" w14:textId="77777777" w:rsidR="00987049" w:rsidRPr="003608EF" w:rsidRDefault="00987049" w:rsidP="00FB5BB6">
            <w:pPr>
              <w:ind w:left="362" w:hanging="362"/>
              <w:rPr>
                <w:sz w:val="36"/>
                <w:szCs w:val="36"/>
              </w:rPr>
            </w:pPr>
          </w:p>
        </w:tc>
        <w:tc>
          <w:tcPr>
            <w:tcW w:w="810" w:type="dxa"/>
          </w:tcPr>
          <w:p w14:paraId="6CEA80BC" w14:textId="77777777" w:rsidR="00987049" w:rsidRPr="003608EF" w:rsidRDefault="00987049" w:rsidP="00FB5BB6">
            <w:pPr>
              <w:ind w:left="362" w:hanging="362"/>
              <w:rPr>
                <w:sz w:val="36"/>
                <w:szCs w:val="36"/>
              </w:rPr>
            </w:pPr>
          </w:p>
        </w:tc>
        <w:tc>
          <w:tcPr>
            <w:tcW w:w="720" w:type="dxa"/>
          </w:tcPr>
          <w:p w14:paraId="7B598BE7" w14:textId="77777777" w:rsidR="00987049" w:rsidRPr="003608EF" w:rsidRDefault="00987049" w:rsidP="00FB5BB6">
            <w:pPr>
              <w:ind w:left="362" w:hanging="362"/>
              <w:rPr>
                <w:sz w:val="36"/>
                <w:szCs w:val="36"/>
              </w:rPr>
            </w:pPr>
          </w:p>
        </w:tc>
      </w:tr>
      <w:tr w:rsidR="00987049" w14:paraId="7B453376" w14:textId="77777777" w:rsidTr="00FB5BB6">
        <w:tc>
          <w:tcPr>
            <w:tcW w:w="6498" w:type="dxa"/>
          </w:tcPr>
          <w:p w14:paraId="2388DD5C" w14:textId="319C995D" w:rsidR="00BB4287" w:rsidRPr="00BB4287" w:rsidRDefault="00BB4287" w:rsidP="009B048E">
            <w:pPr>
              <w:pStyle w:val="Default"/>
              <w:numPr>
                <w:ilvl w:val="0"/>
                <w:numId w:val="88"/>
              </w:numPr>
              <w:ind w:left="510"/>
              <w:rPr>
                <w:color w:val="auto"/>
              </w:rPr>
            </w:pPr>
            <w:r w:rsidRPr="00BB4287">
              <w:t xml:space="preserve">Create and solve single-step and multistep practical problems involving addition, subtraction, and multiplication of decimals. (b) </w:t>
            </w:r>
          </w:p>
          <w:p w14:paraId="608831C4" w14:textId="77777777" w:rsidR="00987049" w:rsidRPr="00BB4287" w:rsidRDefault="00987049" w:rsidP="00BB4287">
            <w:pPr>
              <w:pStyle w:val="ListParagraph"/>
              <w:ind w:left="510"/>
              <w:rPr>
                <w:sz w:val="24"/>
                <w:szCs w:val="24"/>
              </w:rPr>
            </w:pPr>
          </w:p>
        </w:tc>
        <w:tc>
          <w:tcPr>
            <w:tcW w:w="720" w:type="dxa"/>
          </w:tcPr>
          <w:p w14:paraId="63EA1793" w14:textId="77777777" w:rsidR="00987049" w:rsidRPr="00B014B0" w:rsidRDefault="00987049" w:rsidP="00FB5BB6">
            <w:pPr>
              <w:ind w:left="362" w:hanging="362"/>
              <w:rPr>
                <w:sz w:val="40"/>
                <w:szCs w:val="40"/>
              </w:rPr>
            </w:pPr>
          </w:p>
        </w:tc>
        <w:tc>
          <w:tcPr>
            <w:tcW w:w="720" w:type="dxa"/>
          </w:tcPr>
          <w:p w14:paraId="26974768" w14:textId="77777777" w:rsidR="00987049" w:rsidRPr="00B014B0" w:rsidRDefault="00987049" w:rsidP="00FB5BB6">
            <w:pPr>
              <w:ind w:left="362" w:hanging="362"/>
              <w:rPr>
                <w:sz w:val="40"/>
                <w:szCs w:val="40"/>
              </w:rPr>
            </w:pPr>
          </w:p>
        </w:tc>
        <w:tc>
          <w:tcPr>
            <w:tcW w:w="810" w:type="dxa"/>
          </w:tcPr>
          <w:p w14:paraId="149B34EE" w14:textId="77777777" w:rsidR="00987049" w:rsidRPr="00B014B0" w:rsidRDefault="00987049" w:rsidP="00FB5BB6">
            <w:pPr>
              <w:ind w:left="362" w:hanging="362"/>
              <w:rPr>
                <w:sz w:val="40"/>
                <w:szCs w:val="40"/>
              </w:rPr>
            </w:pPr>
          </w:p>
        </w:tc>
        <w:tc>
          <w:tcPr>
            <w:tcW w:w="720" w:type="dxa"/>
          </w:tcPr>
          <w:p w14:paraId="214A4144" w14:textId="77777777" w:rsidR="00987049" w:rsidRPr="00B014B0" w:rsidRDefault="00987049" w:rsidP="00FB5BB6">
            <w:pPr>
              <w:ind w:left="362" w:hanging="362"/>
              <w:rPr>
                <w:sz w:val="40"/>
                <w:szCs w:val="40"/>
              </w:rPr>
            </w:pPr>
          </w:p>
        </w:tc>
        <w:tc>
          <w:tcPr>
            <w:tcW w:w="810" w:type="dxa"/>
          </w:tcPr>
          <w:p w14:paraId="38B68706" w14:textId="77777777" w:rsidR="00987049" w:rsidRPr="00B014B0" w:rsidRDefault="00987049" w:rsidP="00FB5BB6">
            <w:pPr>
              <w:ind w:left="362" w:hanging="362"/>
              <w:rPr>
                <w:sz w:val="40"/>
                <w:szCs w:val="40"/>
              </w:rPr>
            </w:pPr>
          </w:p>
        </w:tc>
        <w:tc>
          <w:tcPr>
            <w:tcW w:w="720" w:type="dxa"/>
          </w:tcPr>
          <w:p w14:paraId="4D66C94B" w14:textId="77777777" w:rsidR="00987049" w:rsidRPr="00B014B0" w:rsidRDefault="00987049" w:rsidP="00FB5BB6">
            <w:pPr>
              <w:ind w:left="362" w:hanging="362"/>
              <w:rPr>
                <w:sz w:val="40"/>
                <w:szCs w:val="40"/>
              </w:rPr>
            </w:pPr>
          </w:p>
        </w:tc>
      </w:tr>
      <w:tr w:rsidR="00987049" w14:paraId="746A06C5" w14:textId="77777777" w:rsidTr="00FB5BB6">
        <w:tc>
          <w:tcPr>
            <w:tcW w:w="6498" w:type="dxa"/>
          </w:tcPr>
          <w:p w14:paraId="2F877BA9" w14:textId="03EE2627" w:rsidR="00BB4287" w:rsidRPr="00BB4287" w:rsidRDefault="00BB4287" w:rsidP="009B048E">
            <w:pPr>
              <w:pStyle w:val="Default"/>
              <w:numPr>
                <w:ilvl w:val="0"/>
                <w:numId w:val="88"/>
              </w:numPr>
              <w:ind w:left="510"/>
              <w:rPr>
                <w:color w:val="auto"/>
              </w:rPr>
            </w:pPr>
            <w:r w:rsidRPr="00BB4287">
              <w:t xml:space="preserve">Create and solve single-step practical problems involving division of decimals. (b) </w:t>
            </w:r>
          </w:p>
          <w:p w14:paraId="6D0EE62E" w14:textId="77777777" w:rsidR="00987049" w:rsidRPr="00BB4287" w:rsidRDefault="00987049" w:rsidP="00BB4287">
            <w:pPr>
              <w:pStyle w:val="ListParagraph"/>
              <w:ind w:left="510"/>
              <w:rPr>
                <w:sz w:val="24"/>
                <w:szCs w:val="24"/>
              </w:rPr>
            </w:pPr>
          </w:p>
        </w:tc>
        <w:tc>
          <w:tcPr>
            <w:tcW w:w="720" w:type="dxa"/>
          </w:tcPr>
          <w:p w14:paraId="6FA17708" w14:textId="77777777" w:rsidR="00987049" w:rsidRDefault="00987049" w:rsidP="00FB5BB6">
            <w:pPr>
              <w:ind w:left="362" w:hanging="362"/>
              <w:rPr>
                <w:sz w:val="24"/>
                <w:szCs w:val="24"/>
              </w:rPr>
            </w:pPr>
          </w:p>
        </w:tc>
        <w:tc>
          <w:tcPr>
            <w:tcW w:w="720" w:type="dxa"/>
          </w:tcPr>
          <w:p w14:paraId="206065B8" w14:textId="77777777" w:rsidR="00987049" w:rsidRDefault="00987049" w:rsidP="00FB5BB6">
            <w:pPr>
              <w:ind w:left="362" w:hanging="362"/>
              <w:rPr>
                <w:sz w:val="24"/>
                <w:szCs w:val="24"/>
              </w:rPr>
            </w:pPr>
          </w:p>
        </w:tc>
        <w:tc>
          <w:tcPr>
            <w:tcW w:w="810" w:type="dxa"/>
          </w:tcPr>
          <w:p w14:paraId="2D2B0868" w14:textId="77777777" w:rsidR="00987049" w:rsidRDefault="00987049" w:rsidP="00FB5BB6">
            <w:pPr>
              <w:ind w:left="362" w:hanging="362"/>
              <w:rPr>
                <w:sz w:val="24"/>
                <w:szCs w:val="24"/>
              </w:rPr>
            </w:pPr>
          </w:p>
        </w:tc>
        <w:tc>
          <w:tcPr>
            <w:tcW w:w="720" w:type="dxa"/>
          </w:tcPr>
          <w:p w14:paraId="66EE38F9" w14:textId="77777777" w:rsidR="00987049" w:rsidRDefault="00987049" w:rsidP="00FB5BB6">
            <w:pPr>
              <w:ind w:left="362" w:hanging="362"/>
              <w:rPr>
                <w:sz w:val="24"/>
                <w:szCs w:val="24"/>
              </w:rPr>
            </w:pPr>
          </w:p>
        </w:tc>
        <w:tc>
          <w:tcPr>
            <w:tcW w:w="810" w:type="dxa"/>
          </w:tcPr>
          <w:p w14:paraId="5C0C9554" w14:textId="77777777" w:rsidR="00987049" w:rsidRDefault="00987049" w:rsidP="00FB5BB6">
            <w:pPr>
              <w:ind w:left="362" w:hanging="362"/>
              <w:rPr>
                <w:sz w:val="24"/>
                <w:szCs w:val="24"/>
              </w:rPr>
            </w:pPr>
          </w:p>
        </w:tc>
        <w:tc>
          <w:tcPr>
            <w:tcW w:w="720" w:type="dxa"/>
          </w:tcPr>
          <w:p w14:paraId="69C98E6E" w14:textId="77777777" w:rsidR="00987049" w:rsidRDefault="00987049" w:rsidP="00FB5BB6">
            <w:pPr>
              <w:ind w:left="362" w:hanging="362"/>
              <w:rPr>
                <w:sz w:val="24"/>
                <w:szCs w:val="24"/>
              </w:rPr>
            </w:pPr>
          </w:p>
        </w:tc>
      </w:tr>
    </w:tbl>
    <w:p w14:paraId="74AC1ADE" w14:textId="1E3A6840" w:rsidR="00987049" w:rsidRDefault="00987049" w:rsidP="00987049">
      <w:pPr>
        <w:contextualSpacing/>
        <w:rPr>
          <w:rFonts w:ascii="Arial" w:hAnsi="Arial" w:cs="Arial"/>
          <w:b/>
          <w:i/>
          <w:sz w:val="20"/>
          <w:szCs w:val="20"/>
        </w:rPr>
      </w:pPr>
    </w:p>
    <w:p w14:paraId="41BE3365" w14:textId="38C682DB" w:rsidR="00A10CFC" w:rsidRDefault="00A10CFC" w:rsidP="00987049">
      <w:pPr>
        <w:contextualSpacing/>
        <w:rPr>
          <w:rFonts w:ascii="Arial" w:hAnsi="Arial" w:cs="Arial"/>
          <w:b/>
          <w:i/>
          <w:sz w:val="20"/>
          <w:szCs w:val="20"/>
        </w:rPr>
      </w:pPr>
    </w:p>
    <w:p w14:paraId="3296EB3E" w14:textId="62CB81A3" w:rsidR="00A10CFC" w:rsidRDefault="00A10CFC" w:rsidP="00987049">
      <w:pPr>
        <w:contextualSpacing/>
        <w:rPr>
          <w:rFonts w:ascii="Arial" w:hAnsi="Arial" w:cs="Arial"/>
          <w:b/>
          <w:i/>
          <w:sz w:val="20"/>
          <w:szCs w:val="20"/>
        </w:rPr>
      </w:pPr>
    </w:p>
    <w:p w14:paraId="34393B6F" w14:textId="12A9D669" w:rsidR="00A10CFC" w:rsidRDefault="00A10CFC" w:rsidP="00987049">
      <w:pPr>
        <w:contextualSpacing/>
        <w:rPr>
          <w:rFonts w:ascii="Arial" w:hAnsi="Arial" w:cs="Arial"/>
          <w:b/>
          <w:i/>
          <w:sz w:val="20"/>
          <w:szCs w:val="20"/>
        </w:rPr>
      </w:pPr>
    </w:p>
    <w:p w14:paraId="18933FC1" w14:textId="73F23C86" w:rsidR="00A10CFC" w:rsidRDefault="00A10CFC" w:rsidP="00A10CFC">
      <w:pPr>
        <w:contextualSpacing/>
        <w:jc w:val="center"/>
        <w:rPr>
          <w:rFonts w:ascii="Arial" w:hAnsi="Arial" w:cs="Arial"/>
          <w:i/>
          <w:sz w:val="20"/>
          <w:szCs w:val="20"/>
        </w:rPr>
      </w:pPr>
      <w:r>
        <w:rPr>
          <w:rFonts w:ascii="Arial" w:hAnsi="Arial" w:cs="Arial"/>
          <w:i/>
          <w:sz w:val="20"/>
          <w:szCs w:val="20"/>
        </w:rPr>
        <w:t>continued on next page</w:t>
      </w:r>
    </w:p>
    <w:p w14:paraId="2F08E4A1" w14:textId="0337C963" w:rsidR="00A10CFC" w:rsidRDefault="00A10CFC" w:rsidP="00A10CFC">
      <w:pPr>
        <w:contextualSpacing/>
        <w:jc w:val="center"/>
        <w:rPr>
          <w:rFonts w:ascii="Arial" w:hAnsi="Arial" w:cs="Arial"/>
          <w:i/>
          <w:sz w:val="20"/>
          <w:szCs w:val="20"/>
        </w:rPr>
      </w:pPr>
    </w:p>
    <w:p w14:paraId="0E3586BA" w14:textId="367E440C" w:rsidR="00A10CFC" w:rsidRDefault="00A10CFC" w:rsidP="00A10CFC">
      <w:pPr>
        <w:contextualSpacing/>
        <w:jc w:val="center"/>
        <w:rPr>
          <w:rFonts w:ascii="Arial" w:hAnsi="Arial" w:cs="Arial"/>
          <w:i/>
          <w:sz w:val="20"/>
          <w:szCs w:val="20"/>
        </w:rPr>
      </w:pPr>
    </w:p>
    <w:p w14:paraId="25054CDD" w14:textId="57627F38" w:rsidR="00A10CFC" w:rsidRDefault="00A10CFC" w:rsidP="00A10CFC">
      <w:pPr>
        <w:contextualSpacing/>
        <w:jc w:val="center"/>
        <w:rPr>
          <w:rFonts w:ascii="Arial" w:hAnsi="Arial" w:cs="Arial"/>
          <w:i/>
          <w:sz w:val="20"/>
          <w:szCs w:val="20"/>
        </w:rPr>
      </w:pPr>
    </w:p>
    <w:p w14:paraId="78B76560" w14:textId="2EB91281" w:rsidR="00A10CFC" w:rsidRDefault="00A10CFC" w:rsidP="00A10CFC">
      <w:pPr>
        <w:contextualSpacing/>
        <w:jc w:val="center"/>
        <w:rPr>
          <w:rFonts w:ascii="Arial" w:hAnsi="Arial" w:cs="Arial"/>
          <w:i/>
          <w:sz w:val="20"/>
          <w:szCs w:val="20"/>
        </w:rPr>
      </w:pPr>
    </w:p>
    <w:p w14:paraId="0D07B7CE" w14:textId="7C23249C" w:rsidR="00A10CFC" w:rsidRDefault="00A10CFC" w:rsidP="00A10CFC">
      <w:pPr>
        <w:contextualSpacing/>
        <w:jc w:val="center"/>
        <w:rPr>
          <w:rFonts w:ascii="Arial" w:hAnsi="Arial" w:cs="Arial"/>
          <w:i/>
          <w:sz w:val="20"/>
          <w:szCs w:val="20"/>
        </w:rPr>
      </w:pPr>
    </w:p>
    <w:p w14:paraId="6B407F83" w14:textId="2468B4C2" w:rsidR="00A10CFC" w:rsidRDefault="00A10CFC" w:rsidP="00A10CFC">
      <w:pPr>
        <w:contextualSpacing/>
        <w:jc w:val="center"/>
        <w:rPr>
          <w:rFonts w:ascii="Arial" w:hAnsi="Arial" w:cs="Arial"/>
          <w:i/>
          <w:sz w:val="20"/>
          <w:szCs w:val="20"/>
        </w:rPr>
      </w:pPr>
    </w:p>
    <w:p w14:paraId="5FEB4D2B" w14:textId="60FC4A87" w:rsidR="00A10CFC" w:rsidRDefault="00A10CFC" w:rsidP="00A10CFC">
      <w:pPr>
        <w:contextualSpacing/>
        <w:jc w:val="center"/>
        <w:rPr>
          <w:rFonts w:ascii="Arial" w:hAnsi="Arial" w:cs="Arial"/>
          <w:i/>
          <w:sz w:val="20"/>
          <w:szCs w:val="20"/>
        </w:rPr>
      </w:pPr>
    </w:p>
    <w:p w14:paraId="49C40A10" w14:textId="00C2ECAC" w:rsidR="00A10CFC" w:rsidRDefault="00A10CFC" w:rsidP="00A10CFC">
      <w:pPr>
        <w:contextualSpacing/>
        <w:jc w:val="center"/>
        <w:rPr>
          <w:rFonts w:ascii="Arial" w:hAnsi="Arial" w:cs="Arial"/>
          <w:i/>
          <w:sz w:val="20"/>
          <w:szCs w:val="20"/>
        </w:rPr>
      </w:pPr>
    </w:p>
    <w:p w14:paraId="50FE2254" w14:textId="4077D1ED" w:rsidR="00A10CFC" w:rsidRDefault="00A10CFC" w:rsidP="00A10CFC">
      <w:pPr>
        <w:contextualSpacing/>
        <w:jc w:val="center"/>
        <w:rPr>
          <w:rFonts w:ascii="Arial" w:hAnsi="Arial" w:cs="Arial"/>
          <w:i/>
          <w:sz w:val="20"/>
          <w:szCs w:val="20"/>
        </w:rPr>
      </w:pPr>
    </w:p>
    <w:p w14:paraId="4FBD3522" w14:textId="28AC307F" w:rsidR="00A10CFC" w:rsidRDefault="00A10CFC" w:rsidP="00A10CFC">
      <w:pPr>
        <w:contextualSpacing/>
        <w:jc w:val="center"/>
        <w:rPr>
          <w:rFonts w:ascii="Arial" w:hAnsi="Arial" w:cs="Arial"/>
          <w:i/>
          <w:sz w:val="20"/>
          <w:szCs w:val="20"/>
        </w:rPr>
      </w:pPr>
    </w:p>
    <w:p w14:paraId="70CD3520" w14:textId="0B7C0749" w:rsidR="00A10CFC" w:rsidRDefault="00A10CFC" w:rsidP="00A10CFC">
      <w:pPr>
        <w:contextualSpacing/>
        <w:jc w:val="center"/>
        <w:rPr>
          <w:rFonts w:ascii="Arial" w:hAnsi="Arial" w:cs="Arial"/>
          <w:i/>
          <w:sz w:val="20"/>
          <w:szCs w:val="20"/>
        </w:rPr>
      </w:pPr>
    </w:p>
    <w:p w14:paraId="30303C55" w14:textId="4587674A" w:rsidR="00A10CFC" w:rsidRDefault="00A10CFC" w:rsidP="00A10CFC">
      <w:pPr>
        <w:contextualSpacing/>
        <w:jc w:val="center"/>
        <w:rPr>
          <w:rFonts w:ascii="Arial" w:hAnsi="Arial" w:cs="Arial"/>
          <w:i/>
          <w:sz w:val="20"/>
          <w:szCs w:val="20"/>
        </w:rPr>
      </w:pPr>
    </w:p>
    <w:p w14:paraId="769256A0" w14:textId="671222AC" w:rsidR="00A10CFC" w:rsidRDefault="00A10CFC" w:rsidP="00A10CFC">
      <w:pPr>
        <w:contextualSpacing/>
        <w:jc w:val="center"/>
        <w:rPr>
          <w:rFonts w:ascii="Arial" w:hAnsi="Arial" w:cs="Arial"/>
          <w:i/>
          <w:sz w:val="20"/>
          <w:szCs w:val="20"/>
        </w:rPr>
      </w:pPr>
    </w:p>
    <w:p w14:paraId="3DC905B7" w14:textId="77777777" w:rsidR="00A10CFC" w:rsidRPr="00A10CFC" w:rsidRDefault="00A10CFC" w:rsidP="00A10CFC">
      <w:pPr>
        <w:contextualSpacing/>
        <w:jc w:val="center"/>
        <w:rPr>
          <w:rFonts w:ascii="Arial" w:hAnsi="Arial" w:cs="Arial"/>
          <w:i/>
          <w:sz w:val="20"/>
          <w:szCs w:val="20"/>
        </w:rPr>
      </w:pPr>
    </w:p>
    <w:p w14:paraId="098FB61B" w14:textId="77777777" w:rsidR="00987049" w:rsidRDefault="00987049" w:rsidP="00987049">
      <w:pPr>
        <w:contextualSpacing/>
        <w:rPr>
          <w:rFonts w:ascii="Arial" w:hAnsi="Arial" w:cs="Arial"/>
          <w:b/>
          <w:bCs/>
          <w:color w:val="800080"/>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87049" w14:paraId="167E8F22" w14:textId="77777777" w:rsidTr="00FB5BB6">
        <w:tc>
          <w:tcPr>
            <w:tcW w:w="6498" w:type="dxa"/>
            <w:vMerge w:val="restart"/>
            <w:shd w:val="clear" w:color="auto" w:fill="FFFF99"/>
          </w:tcPr>
          <w:p w14:paraId="6949DC3C" w14:textId="77777777" w:rsidR="00987049" w:rsidRPr="009B11E8" w:rsidRDefault="00987049" w:rsidP="00FB5BB6">
            <w:pPr>
              <w:rPr>
                <w:b/>
                <w:sz w:val="32"/>
                <w:szCs w:val="32"/>
              </w:rPr>
            </w:pPr>
            <w:r>
              <w:rPr>
                <w:b/>
                <w:sz w:val="32"/>
                <w:szCs w:val="32"/>
              </w:rPr>
              <w:lastRenderedPageBreak/>
              <w:t>5.6</w:t>
            </w:r>
          </w:p>
        </w:tc>
        <w:tc>
          <w:tcPr>
            <w:tcW w:w="1440" w:type="dxa"/>
            <w:gridSpan w:val="2"/>
            <w:shd w:val="clear" w:color="auto" w:fill="FFFF99"/>
          </w:tcPr>
          <w:p w14:paraId="5192CD00" w14:textId="6C990F3B" w:rsidR="00987049" w:rsidRPr="00685ECA" w:rsidRDefault="00542344" w:rsidP="00FB5BB6">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07CF65BA" w14:textId="463C02C9" w:rsidR="00987049" w:rsidRPr="00685ECA" w:rsidRDefault="00542344" w:rsidP="00FB5BB6">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3A7E3330" w14:textId="59A5363A" w:rsidR="00987049" w:rsidRPr="00685ECA" w:rsidRDefault="00542344" w:rsidP="00FB5BB6">
            <w:pPr>
              <w:jc w:val="center"/>
              <w:rPr>
                <w:rFonts w:ascii="Arial" w:hAnsi="Arial" w:cs="Arial"/>
                <w:b/>
                <w:sz w:val="24"/>
                <w:szCs w:val="24"/>
              </w:rPr>
            </w:pPr>
            <w:r>
              <w:rPr>
                <w:rFonts w:ascii="Arial" w:hAnsi="Arial" w:cs="Arial"/>
                <w:b/>
                <w:sz w:val="24"/>
                <w:szCs w:val="24"/>
              </w:rPr>
              <w:t>FA3</w:t>
            </w:r>
          </w:p>
        </w:tc>
      </w:tr>
      <w:tr w:rsidR="00987049" w14:paraId="11F2F401" w14:textId="77777777" w:rsidTr="00FB5BB6">
        <w:tc>
          <w:tcPr>
            <w:tcW w:w="6498" w:type="dxa"/>
            <w:vMerge/>
            <w:shd w:val="clear" w:color="auto" w:fill="FFFF99"/>
          </w:tcPr>
          <w:p w14:paraId="1045C4E6" w14:textId="77777777" w:rsidR="00987049" w:rsidRDefault="00987049" w:rsidP="00FB5BB6">
            <w:pPr>
              <w:rPr>
                <w:b/>
                <w:sz w:val="24"/>
                <w:szCs w:val="24"/>
              </w:rPr>
            </w:pPr>
          </w:p>
        </w:tc>
        <w:tc>
          <w:tcPr>
            <w:tcW w:w="720" w:type="dxa"/>
            <w:shd w:val="clear" w:color="auto" w:fill="FFFF99"/>
          </w:tcPr>
          <w:p w14:paraId="5F9F7236" w14:textId="77777777" w:rsidR="00987049" w:rsidRDefault="00987049" w:rsidP="00FB5BB6">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02ED667A" w14:textId="77777777" w:rsidR="00987049" w:rsidRPr="00685ECA" w:rsidRDefault="00987049" w:rsidP="00FB5BB6">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6880F62A" w14:textId="77777777" w:rsidR="00987049" w:rsidRPr="00685ECA" w:rsidRDefault="00987049" w:rsidP="00FB5BB6">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36708AAB" w14:textId="77777777" w:rsidR="00987049" w:rsidRPr="00685ECA" w:rsidRDefault="00987049" w:rsidP="00FB5BB6">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168491B3" w14:textId="77777777" w:rsidR="00987049" w:rsidRPr="00685ECA" w:rsidRDefault="00987049" w:rsidP="00FB5BB6">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76D62FC1" w14:textId="77777777" w:rsidR="00987049" w:rsidRPr="00685ECA" w:rsidRDefault="00987049" w:rsidP="00FB5BB6">
            <w:pPr>
              <w:jc w:val="center"/>
              <w:rPr>
                <w:rFonts w:ascii="Arial" w:hAnsi="Arial" w:cs="Arial"/>
                <w:b/>
                <w:sz w:val="24"/>
                <w:szCs w:val="24"/>
              </w:rPr>
            </w:pPr>
            <w:r>
              <w:rPr>
                <w:rFonts w:ascii="Arial" w:hAnsi="Arial" w:cs="Arial"/>
                <w:b/>
                <w:sz w:val="24"/>
                <w:szCs w:val="24"/>
              </w:rPr>
              <w:t>M3</w:t>
            </w:r>
          </w:p>
        </w:tc>
      </w:tr>
      <w:tr w:rsidR="00987049" w14:paraId="72A722F7" w14:textId="77777777" w:rsidTr="00FB5BB6">
        <w:tc>
          <w:tcPr>
            <w:tcW w:w="6498" w:type="dxa"/>
          </w:tcPr>
          <w:p w14:paraId="30878BA1" w14:textId="6E30AB74" w:rsidR="00987049" w:rsidRPr="008B211C" w:rsidRDefault="00987049" w:rsidP="009B048E">
            <w:pPr>
              <w:pStyle w:val="ListParagraph"/>
              <w:numPr>
                <w:ilvl w:val="0"/>
                <w:numId w:val="91"/>
              </w:numPr>
              <w:ind w:left="510"/>
              <w:rPr>
                <w:rFonts w:ascii="Arial" w:hAnsi="Arial" w:cs="Arial"/>
                <w:sz w:val="24"/>
                <w:szCs w:val="24"/>
              </w:rPr>
            </w:pPr>
            <w:r w:rsidRPr="008B211C">
              <w:rPr>
                <w:rFonts w:ascii="Arial" w:hAnsi="Arial" w:cs="Arial"/>
                <w:sz w:val="24"/>
                <w:szCs w:val="24"/>
              </w:rPr>
              <w:t>Solve single-step and multistep practical problems involving addition and subtraction with fractions</w:t>
            </w:r>
            <w:r w:rsidR="00542344" w:rsidRPr="008B211C">
              <w:rPr>
                <w:rFonts w:ascii="Arial" w:hAnsi="Arial" w:cs="Arial"/>
                <w:sz w:val="24"/>
                <w:szCs w:val="24"/>
              </w:rPr>
              <w:t xml:space="preserve"> (proper or improper)</w:t>
            </w:r>
            <w:r w:rsidRPr="008B211C">
              <w:rPr>
                <w:rFonts w:ascii="Arial" w:hAnsi="Arial" w:cs="Arial"/>
                <w:sz w:val="24"/>
                <w:szCs w:val="24"/>
              </w:rPr>
              <w:t xml:space="preserve"> having like and unlike denominators. Denominators in the problems should be limited to 12 or less (e.g., </w:t>
            </w:r>
            <w:r w:rsidRPr="008B211C">
              <w:rPr>
                <w:rFonts w:ascii="Arial" w:hAnsi="Arial" w:cs="Arial"/>
                <w:sz w:val="24"/>
                <w:szCs w:val="24"/>
              </w:rPr>
              <w:fldChar w:fldCharType="begin"/>
            </w:r>
            <w:r w:rsidRPr="008B211C">
              <w:rPr>
                <w:rFonts w:ascii="Arial" w:hAnsi="Arial" w:cs="Arial"/>
                <w:sz w:val="24"/>
                <w:szCs w:val="24"/>
              </w:rPr>
              <w:instrText xml:space="preserve"> EQ \F(1,5) </w:instrText>
            </w:r>
            <w:r w:rsidRPr="008B211C">
              <w:rPr>
                <w:rFonts w:ascii="Arial" w:hAnsi="Arial" w:cs="Arial"/>
                <w:sz w:val="24"/>
                <w:szCs w:val="24"/>
              </w:rPr>
              <w:fldChar w:fldCharType="end"/>
            </w:r>
            <w:r w:rsidRPr="008B211C">
              <w:rPr>
                <w:rFonts w:ascii="Arial" w:hAnsi="Arial" w:cs="Arial"/>
                <w:sz w:val="24"/>
                <w:szCs w:val="24"/>
              </w:rPr>
              <w:t xml:space="preserve"> +  </w:t>
            </w:r>
            <w:r w:rsidRPr="008B211C">
              <w:rPr>
                <w:rFonts w:ascii="Arial" w:hAnsi="Arial" w:cs="Arial"/>
                <w:sz w:val="24"/>
                <w:szCs w:val="24"/>
              </w:rPr>
              <w:fldChar w:fldCharType="begin"/>
            </w:r>
            <w:r w:rsidRPr="008B211C">
              <w:rPr>
                <w:rFonts w:ascii="Arial" w:hAnsi="Arial" w:cs="Arial"/>
                <w:sz w:val="24"/>
                <w:szCs w:val="24"/>
              </w:rPr>
              <w:instrText xml:space="preserve"> EQ \F(1,4) </w:instrText>
            </w:r>
            <w:r w:rsidRPr="008B211C">
              <w:rPr>
                <w:rFonts w:ascii="Arial" w:hAnsi="Arial" w:cs="Arial"/>
                <w:sz w:val="24"/>
                <w:szCs w:val="24"/>
              </w:rPr>
              <w:fldChar w:fldCharType="end"/>
            </w:r>
            <w:r w:rsidR="00542344" w:rsidRPr="008B211C">
              <w:rPr>
                <w:rFonts w:ascii="Arial" w:hAnsi="Arial" w:cs="Arial"/>
                <w:sz w:val="24"/>
                <w:szCs w:val="24"/>
              </w:rPr>
              <w:t xml:space="preserve">,  </w:t>
            </w:r>
            <m:oMath>
              <m:f>
                <m:fPr>
                  <m:ctrlPr>
                    <w:rPr>
                      <w:rFonts w:ascii="Cambria Math" w:hAnsi="Cambria Math" w:cs="Arial"/>
                      <w:i/>
                      <w:sz w:val="28"/>
                      <w:szCs w:val="28"/>
                    </w:rPr>
                  </m:ctrlPr>
                </m:fPr>
                <m:num>
                  <m:r>
                    <w:rPr>
                      <w:rFonts w:ascii="Cambria Math" w:hAnsi="Cambria Math" w:cs="Arial"/>
                      <w:sz w:val="28"/>
                      <w:szCs w:val="28"/>
                    </w:rPr>
                    <m:t>5</m:t>
                  </m:r>
                </m:num>
                <m:den>
                  <m:r>
                    <w:rPr>
                      <w:rFonts w:ascii="Cambria Math" w:hAnsi="Cambria Math" w:cs="Arial"/>
                      <w:sz w:val="28"/>
                      <w:szCs w:val="28"/>
                    </w:rPr>
                    <m:t>6</m:t>
                  </m:r>
                </m:den>
              </m:f>
            </m:oMath>
            <w:r w:rsidR="00542344" w:rsidRPr="008B211C">
              <w:rPr>
                <w:rFonts w:ascii="Arial" w:hAnsi="Arial" w:cs="Arial"/>
                <w:sz w:val="28"/>
                <w:szCs w:val="28"/>
              </w:rPr>
              <w:t xml:space="preserve"> - </w:t>
            </w:r>
            <m:oMath>
              <m:f>
                <m:fPr>
                  <m:ctrlPr>
                    <w:rPr>
                      <w:rFonts w:ascii="Cambria Math" w:hAnsi="Cambria Math" w:cs="Arial"/>
                      <w:i/>
                      <w:sz w:val="28"/>
                      <w:szCs w:val="28"/>
                    </w:rPr>
                  </m:ctrlPr>
                </m:fPr>
                <m:num>
                  <m:r>
                    <w:rPr>
                      <w:rFonts w:ascii="Cambria Math" w:hAnsi="Cambria Math" w:cs="Arial"/>
                      <w:sz w:val="28"/>
                      <w:szCs w:val="28"/>
                    </w:rPr>
                    <m:t>2</m:t>
                  </m:r>
                </m:num>
                <m:den>
                  <m:r>
                    <w:rPr>
                      <w:rFonts w:ascii="Cambria Math" w:hAnsi="Cambria Math" w:cs="Arial"/>
                      <w:sz w:val="28"/>
                      <w:szCs w:val="28"/>
                    </w:rPr>
                    <m:t>3</m:t>
                  </m:r>
                </m:den>
              </m:f>
            </m:oMath>
            <w:r w:rsidR="00542344" w:rsidRPr="008B211C">
              <w:rPr>
                <w:rFonts w:ascii="Arial" w:hAnsi="Arial" w:cs="Arial"/>
                <w:sz w:val="24"/>
                <w:szCs w:val="24"/>
              </w:rPr>
              <w:t xml:space="preserve"> </w:t>
            </w:r>
            <w:r w:rsidR="00B402B0" w:rsidRPr="008B211C">
              <w:rPr>
                <w:rFonts w:ascii="Arial" w:hAnsi="Arial" w:cs="Arial"/>
                <w:sz w:val="24"/>
                <w:szCs w:val="24"/>
              </w:rPr>
              <w:t>,</w:t>
            </w:r>
            <w:r w:rsidR="00542344" w:rsidRPr="008B211C">
              <w:rPr>
                <w:rFonts w:ascii="Arial" w:hAnsi="Arial" w:cs="Arial"/>
                <w:sz w:val="24"/>
                <w:szCs w:val="24"/>
              </w:rPr>
              <w:t xml:space="preserve">  3</w:t>
            </w:r>
            <m:oMath>
              <m:f>
                <m:fPr>
                  <m:ctrlPr>
                    <w:rPr>
                      <w:rFonts w:ascii="Cambria Math" w:hAnsi="Cambria Math" w:cs="Arial"/>
                      <w:i/>
                      <w:sz w:val="24"/>
                      <w:szCs w:val="24"/>
                    </w:rPr>
                  </m:ctrlPr>
                </m:fPr>
                <m:num>
                  <m:r>
                    <w:rPr>
                      <w:rFonts w:ascii="Cambria Math" w:hAnsi="Cambria Math" w:cs="Arial"/>
                      <w:sz w:val="24"/>
                      <w:szCs w:val="24"/>
                    </w:rPr>
                    <m:t>3</m:t>
                  </m:r>
                </m:num>
                <m:den>
                  <m:r>
                    <w:rPr>
                      <w:rFonts w:ascii="Cambria Math" w:hAnsi="Cambria Math" w:cs="Arial"/>
                      <w:sz w:val="24"/>
                      <w:szCs w:val="24"/>
                    </w:rPr>
                    <m:t>4</m:t>
                  </m:r>
                </m:den>
              </m:f>
            </m:oMath>
            <w:r w:rsidR="00542344" w:rsidRPr="008B211C">
              <w:rPr>
                <w:rFonts w:ascii="Arial" w:hAnsi="Arial" w:cs="Arial"/>
                <w:sz w:val="24"/>
                <w:szCs w:val="24"/>
              </w:rPr>
              <w:t xml:space="preserve">   + 2</w:t>
            </w:r>
            <m:oMath>
              <m:f>
                <m:fPr>
                  <m:ctrlPr>
                    <w:rPr>
                      <w:rFonts w:ascii="Cambria Math" w:hAnsi="Cambria Math" w:cs="Arial"/>
                      <w:i/>
                      <w:sz w:val="24"/>
                      <w:szCs w:val="24"/>
                    </w:rPr>
                  </m:ctrlPr>
                </m:fPr>
                <m:num>
                  <m:r>
                    <w:rPr>
                      <w:rFonts w:ascii="Cambria Math" w:hAnsi="Cambria Math" w:cs="Arial"/>
                      <w:sz w:val="24"/>
                      <w:szCs w:val="24"/>
                    </w:rPr>
                    <m:t>5</m:t>
                  </m:r>
                </m:num>
                <m:den>
                  <m:r>
                    <w:rPr>
                      <w:rFonts w:ascii="Cambria Math" w:hAnsi="Cambria Math" w:cs="Arial"/>
                      <w:sz w:val="24"/>
                      <w:szCs w:val="24"/>
                    </w:rPr>
                    <m:t>12</m:t>
                  </m:r>
                </m:den>
              </m:f>
            </m:oMath>
            <w:r w:rsidR="00B402B0" w:rsidRPr="008B211C">
              <w:rPr>
                <w:rFonts w:ascii="Arial" w:hAnsi="Arial" w:cs="Arial"/>
                <w:sz w:val="24"/>
                <w:szCs w:val="24"/>
              </w:rPr>
              <w:t xml:space="preserve">  </w:t>
            </w:r>
            <w:r w:rsidR="00542344" w:rsidRPr="008B211C">
              <w:rPr>
                <w:rFonts w:ascii="Arial" w:hAnsi="Arial" w:cs="Arial"/>
                <w:sz w:val="24"/>
                <w:szCs w:val="24"/>
              </w:rPr>
              <w:t>)</w:t>
            </w:r>
            <w:r w:rsidR="008B211C">
              <w:rPr>
                <w:rFonts w:ascii="Arial" w:hAnsi="Arial" w:cs="Arial"/>
                <w:sz w:val="24"/>
                <w:szCs w:val="24"/>
              </w:rPr>
              <w:t xml:space="preserve"> </w:t>
            </w:r>
            <w:r w:rsidR="00B402B0" w:rsidRPr="008B211C">
              <w:rPr>
                <w:rFonts w:ascii="Arial" w:hAnsi="Arial" w:cs="Arial"/>
                <w:sz w:val="24"/>
                <w:szCs w:val="24"/>
              </w:rPr>
              <w:t>a</w:t>
            </w:r>
            <w:r w:rsidRPr="008B211C">
              <w:rPr>
                <w:rFonts w:ascii="Arial" w:hAnsi="Arial" w:cs="Arial"/>
                <w:sz w:val="24"/>
                <w:szCs w:val="24"/>
              </w:rPr>
              <w:t>nd answers should be expressed in simplest form.</w:t>
            </w:r>
            <w:r w:rsidR="00B402B0" w:rsidRPr="008B211C">
              <w:rPr>
                <w:rFonts w:ascii="Arial" w:hAnsi="Arial" w:cs="Arial"/>
                <w:sz w:val="24"/>
                <w:szCs w:val="24"/>
              </w:rPr>
              <w:t xml:space="preserve"> (a)</w:t>
            </w:r>
          </w:p>
        </w:tc>
        <w:tc>
          <w:tcPr>
            <w:tcW w:w="720" w:type="dxa"/>
          </w:tcPr>
          <w:p w14:paraId="5B045AFB" w14:textId="77777777" w:rsidR="00987049" w:rsidRDefault="00987049" w:rsidP="00FB5BB6">
            <w:pPr>
              <w:ind w:left="362" w:hanging="362"/>
              <w:rPr>
                <w:sz w:val="24"/>
                <w:szCs w:val="24"/>
              </w:rPr>
            </w:pPr>
          </w:p>
        </w:tc>
        <w:tc>
          <w:tcPr>
            <w:tcW w:w="720" w:type="dxa"/>
          </w:tcPr>
          <w:p w14:paraId="51233190" w14:textId="77777777" w:rsidR="00987049" w:rsidRDefault="00987049" w:rsidP="00FB5BB6">
            <w:pPr>
              <w:ind w:left="362" w:hanging="362"/>
              <w:rPr>
                <w:sz w:val="24"/>
                <w:szCs w:val="24"/>
              </w:rPr>
            </w:pPr>
          </w:p>
        </w:tc>
        <w:tc>
          <w:tcPr>
            <w:tcW w:w="810" w:type="dxa"/>
          </w:tcPr>
          <w:p w14:paraId="4E314E1C" w14:textId="77777777" w:rsidR="00987049" w:rsidRDefault="00987049" w:rsidP="00FB5BB6">
            <w:pPr>
              <w:ind w:left="362" w:hanging="362"/>
              <w:rPr>
                <w:sz w:val="24"/>
                <w:szCs w:val="24"/>
              </w:rPr>
            </w:pPr>
          </w:p>
        </w:tc>
        <w:tc>
          <w:tcPr>
            <w:tcW w:w="720" w:type="dxa"/>
          </w:tcPr>
          <w:p w14:paraId="548E581F" w14:textId="77777777" w:rsidR="00987049" w:rsidRDefault="00987049" w:rsidP="00FB5BB6">
            <w:pPr>
              <w:ind w:left="362" w:hanging="362"/>
              <w:rPr>
                <w:sz w:val="24"/>
                <w:szCs w:val="24"/>
              </w:rPr>
            </w:pPr>
          </w:p>
        </w:tc>
        <w:tc>
          <w:tcPr>
            <w:tcW w:w="810" w:type="dxa"/>
          </w:tcPr>
          <w:p w14:paraId="73D76FD4" w14:textId="77777777" w:rsidR="00987049" w:rsidRDefault="00987049" w:rsidP="00FB5BB6">
            <w:pPr>
              <w:ind w:left="362" w:hanging="362"/>
              <w:rPr>
                <w:sz w:val="24"/>
                <w:szCs w:val="24"/>
              </w:rPr>
            </w:pPr>
          </w:p>
        </w:tc>
        <w:tc>
          <w:tcPr>
            <w:tcW w:w="720" w:type="dxa"/>
          </w:tcPr>
          <w:p w14:paraId="2AEA1EAA" w14:textId="77777777" w:rsidR="00987049" w:rsidRDefault="00987049" w:rsidP="00FB5BB6">
            <w:pPr>
              <w:ind w:left="362" w:hanging="362"/>
              <w:rPr>
                <w:sz w:val="24"/>
                <w:szCs w:val="24"/>
              </w:rPr>
            </w:pPr>
          </w:p>
        </w:tc>
      </w:tr>
      <w:tr w:rsidR="00987049" w14:paraId="74B54EE7" w14:textId="77777777" w:rsidTr="00FB5BB6">
        <w:tc>
          <w:tcPr>
            <w:tcW w:w="6498" w:type="dxa"/>
          </w:tcPr>
          <w:p w14:paraId="5275AD51" w14:textId="2637308A" w:rsidR="00B402B0" w:rsidRPr="008B211C" w:rsidRDefault="00B402B0" w:rsidP="009B048E">
            <w:pPr>
              <w:pStyle w:val="Default"/>
              <w:numPr>
                <w:ilvl w:val="0"/>
                <w:numId w:val="91"/>
              </w:numPr>
              <w:ind w:left="510"/>
              <w:rPr>
                <w:color w:val="auto"/>
              </w:rPr>
            </w:pPr>
            <w:r w:rsidRPr="008B211C">
              <w:t xml:space="preserve">Solve single-step practical problems involving multiplication of a whole number, limited to 12 or less, and a proper fraction (e.g., 6 × </w:t>
            </w:r>
            <m:oMath>
              <m:f>
                <m:fPr>
                  <m:ctrlPr>
                    <w:rPr>
                      <w:rFonts w:ascii="Cambria Math" w:hAnsi="Cambria Math"/>
                      <w:i/>
                    </w:rPr>
                  </m:ctrlPr>
                </m:fPr>
                <m:num>
                  <m:r>
                    <w:rPr>
                      <w:rFonts w:ascii="Cambria Math" w:hAnsi="Cambria Math"/>
                    </w:rPr>
                    <m:t>1</m:t>
                  </m:r>
                </m:num>
                <m:den>
                  <m:r>
                    <w:rPr>
                      <w:rFonts w:ascii="Cambria Math" w:hAnsi="Cambria Math"/>
                    </w:rPr>
                    <m:t xml:space="preserve">3 </m:t>
                  </m:r>
                </m:den>
              </m:f>
            </m:oMath>
            <w:r w:rsidRPr="008B211C">
              <w:t xml:space="preserve">, </w:t>
            </w:r>
            <m:oMath>
              <m:r>
                <w:rPr>
                  <w:rFonts w:ascii="Cambria Math" w:hAnsi="Cambria Math"/>
                </w:rPr>
                <m:t xml:space="preserve"> </m:t>
              </m:r>
            </m:oMath>
            <w:r w:rsidRPr="008B211C">
              <w:t xml:space="preserve">× 8, 9 × </w:t>
            </w:r>
            <m:oMath>
              <m:f>
                <m:fPr>
                  <m:ctrlPr>
                    <w:rPr>
                      <w:rFonts w:ascii="Cambria Math" w:hAnsi="Cambria Math"/>
                      <w:i/>
                    </w:rPr>
                  </m:ctrlPr>
                </m:fPr>
                <m:num>
                  <m:r>
                    <w:rPr>
                      <w:rFonts w:ascii="Cambria Math" w:hAnsi="Cambria Math"/>
                    </w:rPr>
                    <m:t>2</m:t>
                  </m:r>
                </m:num>
                <m:den>
                  <m:r>
                    <w:rPr>
                      <w:rFonts w:ascii="Cambria Math" w:hAnsi="Cambria Math"/>
                    </w:rPr>
                    <m:t>3</m:t>
                  </m:r>
                </m:den>
              </m:f>
            </m:oMath>
            <w:r w:rsidRPr="008B211C">
              <w:t xml:space="preserve">), with models. The denominator will be a factor of the whole number and answers should be expressed in simplest form. (b) </w:t>
            </w:r>
          </w:p>
          <w:p w14:paraId="10F55B50" w14:textId="5725B45A" w:rsidR="00987049" w:rsidRPr="008B211C" w:rsidRDefault="00987049" w:rsidP="008B211C">
            <w:pPr>
              <w:ind w:left="510"/>
              <w:rPr>
                <w:rFonts w:ascii="Arial" w:hAnsi="Arial" w:cs="Arial"/>
                <w:sz w:val="24"/>
                <w:szCs w:val="24"/>
              </w:rPr>
            </w:pPr>
          </w:p>
        </w:tc>
        <w:tc>
          <w:tcPr>
            <w:tcW w:w="720" w:type="dxa"/>
          </w:tcPr>
          <w:p w14:paraId="2FBCD006" w14:textId="77777777" w:rsidR="00987049" w:rsidRDefault="00987049" w:rsidP="00FB5BB6">
            <w:pPr>
              <w:ind w:left="362" w:hanging="362"/>
              <w:rPr>
                <w:sz w:val="24"/>
                <w:szCs w:val="24"/>
              </w:rPr>
            </w:pPr>
          </w:p>
        </w:tc>
        <w:tc>
          <w:tcPr>
            <w:tcW w:w="720" w:type="dxa"/>
          </w:tcPr>
          <w:p w14:paraId="7985465A" w14:textId="77777777" w:rsidR="00987049" w:rsidRDefault="00987049" w:rsidP="00FB5BB6">
            <w:pPr>
              <w:ind w:left="362" w:hanging="362"/>
              <w:rPr>
                <w:sz w:val="24"/>
                <w:szCs w:val="24"/>
              </w:rPr>
            </w:pPr>
          </w:p>
        </w:tc>
        <w:tc>
          <w:tcPr>
            <w:tcW w:w="810" w:type="dxa"/>
          </w:tcPr>
          <w:p w14:paraId="08E8D22D" w14:textId="77777777" w:rsidR="00987049" w:rsidRDefault="00987049" w:rsidP="00FB5BB6">
            <w:pPr>
              <w:ind w:left="362" w:hanging="362"/>
              <w:rPr>
                <w:sz w:val="24"/>
                <w:szCs w:val="24"/>
              </w:rPr>
            </w:pPr>
          </w:p>
        </w:tc>
        <w:tc>
          <w:tcPr>
            <w:tcW w:w="720" w:type="dxa"/>
          </w:tcPr>
          <w:p w14:paraId="66D3B5FA" w14:textId="77777777" w:rsidR="00987049" w:rsidRDefault="00987049" w:rsidP="00FB5BB6">
            <w:pPr>
              <w:ind w:left="362" w:hanging="362"/>
              <w:rPr>
                <w:sz w:val="24"/>
                <w:szCs w:val="24"/>
              </w:rPr>
            </w:pPr>
          </w:p>
        </w:tc>
        <w:tc>
          <w:tcPr>
            <w:tcW w:w="810" w:type="dxa"/>
          </w:tcPr>
          <w:p w14:paraId="62F92969" w14:textId="77777777" w:rsidR="00987049" w:rsidRDefault="00987049" w:rsidP="00FB5BB6">
            <w:pPr>
              <w:ind w:left="362" w:hanging="362"/>
              <w:rPr>
                <w:sz w:val="24"/>
                <w:szCs w:val="24"/>
              </w:rPr>
            </w:pPr>
          </w:p>
        </w:tc>
        <w:tc>
          <w:tcPr>
            <w:tcW w:w="720" w:type="dxa"/>
          </w:tcPr>
          <w:p w14:paraId="0BB68913" w14:textId="77777777" w:rsidR="00987049" w:rsidRDefault="00987049" w:rsidP="00FB5BB6">
            <w:pPr>
              <w:ind w:left="362" w:hanging="362"/>
              <w:rPr>
                <w:sz w:val="24"/>
                <w:szCs w:val="24"/>
              </w:rPr>
            </w:pPr>
          </w:p>
        </w:tc>
      </w:tr>
      <w:tr w:rsidR="00987049" w14:paraId="34DD3B75" w14:textId="77777777" w:rsidTr="00FB5BB6">
        <w:tc>
          <w:tcPr>
            <w:tcW w:w="6498" w:type="dxa"/>
          </w:tcPr>
          <w:p w14:paraId="2509F667" w14:textId="107AB654" w:rsidR="00B402B0" w:rsidRPr="008B211C" w:rsidRDefault="00B402B0" w:rsidP="009B048E">
            <w:pPr>
              <w:pStyle w:val="Default"/>
              <w:numPr>
                <w:ilvl w:val="0"/>
                <w:numId w:val="91"/>
              </w:numPr>
              <w:ind w:left="510"/>
              <w:rPr>
                <w:color w:val="auto"/>
              </w:rPr>
            </w:pPr>
            <w:r w:rsidRPr="008B211C">
              <w:t xml:space="preserve">Apply the inverse property of multiplication in models. (For example, use a visual fraction model to represent 44 or 1 as the product of </w:t>
            </w:r>
            <m:oMath>
              <m:f>
                <m:fPr>
                  <m:ctrlPr>
                    <w:rPr>
                      <w:rFonts w:ascii="Cambria Math" w:hAnsi="Cambria Math"/>
                      <w:i/>
                    </w:rPr>
                  </m:ctrlPr>
                </m:fPr>
                <m:num>
                  <m:r>
                    <w:rPr>
                      <w:rFonts w:ascii="Cambria Math" w:hAnsi="Cambria Math"/>
                    </w:rPr>
                    <m:t>4</m:t>
                  </m:r>
                </m:num>
                <m:den>
                  <m:r>
                    <w:rPr>
                      <w:rFonts w:ascii="Cambria Math" w:hAnsi="Cambria Math"/>
                    </w:rPr>
                    <m:t>4</m:t>
                  </m:r>
                </m:den>
              </m:f>
            </m:oMath>
            <w:r w:rsidRPr="008B211C">
              <w:t xml:space="preserve"> × </w:t>
            </w:r>
            <m:oMath>
              <m:f>
                <m:fPr>
                  <m:ctrlPr>
                    <w:rPr>
                      <w:rFonts w:ascii="Cambria Math" w:hAnsi="Cambria Math"/>
                      <w:i/>
                    </w:rPr>
                  </m:ctrlPr>
                </m:fPr>
                <m:num>
                  <m:r>
                    <w:rPr>
                      <w:rFonts w:ascii="Cambria Math" w:hAnsi="Cambria Math"/>
                    </w:rPr>
                    <m:t>1</m:t>
                  </m:r>
                </m:num>
                <m:den>
                  <m:r>
                    <w:rPr>
                      <w:rFonts w:ascii="Cambria Math" w:hAnsi="Cambria Math"/>
                    </w:rPr>
                    <m:t>4</m:t>
                  </m:r>
                </m:den>
              </m:f>
            </m:oMath>
            <w:r w:rsidRPr="008B211C">
              <w:t xml:space="preserve">). (b) </w:t>
            </w:r>
          </w:p>
          <w:p w14:paraId="6AA0EC2D" w14:textId="597FA2B0" w:rsidR="00987049" w:rsidRPr="008B211C" w:rsidRDefault="00987049" w:rsidP="008B211C">
            <w:pPr>
              <w:ind w:left="510"/>
              <w:rPr>
                <w:rFonts w:ascii="Arial" w:hAnsi="Arial" w:cs="Arial"/>
                <w:sz w:val="24"/>
                <w:szCs w:val="24"/>
              </w:rPr>
            </w:pPr>
          </w:p>
        </w:tc>
        <w:tc>
          <w:tcPr>
            <w:tcW w:w="720" w:type="dxa"/>
          </w:tcPr>
          <w:p w14:paraId="3A9168B8" w14:textId="77777777" w:rsidR="00987049" w:rsidRPr="003608EF" w:rsidRDefault="00987049" w:rsidP="00FB5BB6">
            <w:pPr>
              <w:ind w:left="362" w:hanging="362"/>
              <w:rPr>
                <w:sz w:val="36"/>
                <w:szCs w:val="36"/>
              </w:rPr>
            </w:pPr>
          </w:p>
        </w:tc>
        <w:tc>
          <w:tcPr>
            <w:tcW w:w="720" w:type="dxa"/>
          </w:tcPr>
          <w:p w14:paraId="776B23AC" w14:textId="77777777" w:rsidR="00987049" w:rsidRPr="003608EF" w:rsidRDefault="00987049" w:rsidP="00FB5BB6">
            <w:pPr>
              <w:ind w:left="362" w:hanging="362"/>
              <w:rPr>
                <w:sz w:val="36"/>
                <w:szCs w:val="36"/>
              </w:rPr>
            </w:pPr>
          </w:p>
        </w:tc>
        <w:tc>
          <w:tcPr>
            <w:tcW w:w="810" w:type="dxa"/>
          </w:tcPr>
          <w:p w14:paraId="64446C9A" w14:textId="77777777" w:rsidR="00987049" w:rsidRPr="003608EF" w:rsidRDefault="00987049" w:rsidP="00FB5BB6">
            <w:pPr>
              <w:ind w:left="362" w:hanging="362"/>
              <w:rPr>
                <w:sz w:val="36"/>
                <w:szCs w:val="36"/>
              </w:rPr>
            </w:pPr>
          </w:p>
        </w:tc>
        <w:tc>
          <w:tcPr>
            <w:tcW w:w="720" w:type="dxa"/>
          </w:tcPr>
          <w:p w14:paraId="3007382C" w14:textId="77777777" w:rsidR="00987049" w:rsidRPr="003608EF" w:rsidRDefault="00987049" w:rsidP="00FB5BB6">
            <w:pPr>
              <w:ind w:left="362" w:hanging="362"/>
              <w:rPr>
                <w:sz w:val="36"/>
                <w:szCs w:val="36"/>
              </w:rPr>
            </w:pPr>
          </w:p>
        </w:tc>
        <w:tc>
          <w:tcPr>
            <w:tcW w:w="810" w:type="dxa"/>
          </w:tcPr>
          <w:p w14:paraId="2002BCDD" w14:textId="77777777" w:rsidR="00987049" w:rsidRPr="003608EF" w:rsidRDefault="00987049" w:rsidP="00FB5BB6">
            <w:pPr>
              <w:ind w:left="362" w:hanging="362"/>
              <w:rPr>
                <w:sz w:val="36"/>
                <w:szCs w:val="36"/>
              </w:rPr>
            </w:pPr>
          </w:p>
        </w:tc>
        <w:tc>
          <w:tcPr>
            <w:tcW w:w="720" w:type="dxa"/>
          </w:tcPr>
          <w:p w14:paraId="24142BB3" w14:textId="77777777" w:rsidR="00987049" w:rsidRPr="003608EF" w:rsidRDefault="00987049" w:rsidP="00FB5BB6">
            <w:pPr>
              <w:ind w:left="362" w:hanging="362"/>
              <w:rPr>
                <w:sz w:val="36"/>
                <w:szCs w:val="36"/>
              </w:rPr>
            </w:pPr>
          </w:p>
        </w:tc>
      </w:tr>
    </w:tbl>
    <w:p w14:paraId="263ED1A5" w14:textId="77777777" w:rsidR="00987049" w:rsidRPr="001E1F9D" w:rsidRDefault="00987049" w:rsidP="00987049">
      <w:pPr>
        <w:contextualSpacing/>
        <w:rPr>
          <w:rFonts w:ascii="Arial" w:hAnsi="Arial" w:cs="Arial"/>
          <w:b/>
          <w:bCs/>
          <w:color w:val="800080"/>
          <w:sz w:val="10"/>
          <w:szCs w:val="10"/>
        </w:rPr>
      </w:pPr>
    </w:p>
    <w:p w14:paraId="52FD6E1F" w14:textId="77777777" w:rsidR="00987049" w:rsidRPr="001E1F9D" w:rsidRDefault="00987049" w:rsidP="00987049">
      <w:pPr>
        <w:contextualSpacing/>
        <w:jc w:val="center"/>
        <w:rPr>
          <w:rFonts w:ascii="Arial" w:hAnsi="Arial" w:cs="Arial"/>
          <w:b/>
          <w:i/>
          <w:sz w:val="16"/>
          <w:szCs w:val="16"/>
        </w:rPr>
      </w:pPr>
    </w:p>
    <w:p w14:paraId="4117FA75" w14:textId="280D81F9" w:rsidR="00987049" w:rsidRPr="008B211C" w:rsidRDefault="00987049" w:rsidP="008B211C">
      <w:pPr>
        <w:spacing w:line="240" w:lineRule="auto"/>
        <w:contextualSpacing/>
        <w:rPr>
          <w:rFonts w:ascii="Arial" w:hAnsi="Arial" w:cs="Arial"/>
          <w:b/>
          <w:sz w:val="28"/>
          <w:szCs w:val="28"/>
        </w:rPr>
      </w:pPr>
    </w:p>
    <w:p w14:paraId="4FF03551" w14:textId="77777777" w:rsidR="00987049" w:rsidRPr="00F536B8" w:rsidRDefault="00987049" w:rsidP="00987049">
      <w:pPr>
        <w:contextualSpacing/>
        <w:jc w:val="center"/>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87049" w14:paraId="5E2E7041" w14:textId="77777777" w:rsidTr="00FB5BB6">
        <w:tc>
          <w:tcPr>
            <w:tcW w:w="6498" w:type="dxa"/>
            <w:vMerge w:val="restart"/>
            <w:shd w:val="clear" w:color="auto" w:fill="FFFF99"/>
          </w:tcPr>
          <w:p w14:paraId="4D3A43F5" w14:textId="77777777" w:rsidR="00987049" w:rsidRPr="009B11E8" w:rsidRDefault="00987049" w:rsidP="00FB5BB6">
            <w:pPr>
              <w:rPr>
                <w:b/>
                <w:sz w:val="32"/>
                <w:szCs w:val="32"/>
              </w:rPr>
            </w:pPr>
            <w:r>
              <w:rPr>
                <w:b/>
                <w:sz w:val="32"/>
                <w:szCs w:val="32"/>
              </w:rPr>
              <w:t>5.7</w:t>
            </w:r>
          </w:p>
        </w:tc>
        <w:tc>
          <w:tcPr>
            <w:tcW w:w="1440" w:type="dxa"/>
            <w:gridSpan w:val="2"/>
            <w:shd w:val="clear" w:color="auto" w:fill="FFFF99"/>
          </w:tcPr>
          <w:p w14:paraId="4F4DFE8C" w14:textId="07DD8C2B" w:rsidR="00987049" w:rsidRPr="00685ECA" w:rsidRDefault="00B8011D" w:rsidP="00FB5BB6">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7E2B13F4" w14:textId="04E8673C" w:rsidR="00987049" w:rsidRPr="00685ECA" w:rsidRDefault="00B8011D" w:rsidP="00FB5BB6">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55A96256" w14:textId="5D6545E3" w:rsidR="00987049" w:rsidRPr="00685ECA" w:rsidRDefault="00B8011D" w:rsidP="00FB5BB6">
            <w:pPr>
              <w:jc w:val="center"/>
              <w:rPr>
                <w:rFonts w:ascii="Arial" w:hAnsi="Arial" w:cs="Arial"/>
                <w:b/>
                <w:sz w:val="24"/>
                <w:szCs w:val="24"/>
              </w:rPr>
            </w:pPr>
            <w:r>
              <w:rPr>
                <w:rFonts w:ascii="Arial" w:hAnsi="Arial" w:cs="Arial"/>
                <w:b/>
                <w:sz w:val="24"/>
                <w:szCs w:val="24"/>
              </w:rPr>
              <w:t>FA3</w:t>
            </w:r>
          </w:p>
        </w:tc>
      </w:tr>
      <w:tr w:rsidR="00987049" w14:paraId="11302CE8" w14:textId="77777777" w:rsidTr="00FB5BB6">
        <w:tc>
          <w:tcPr>
            <w:tcW w:w="6498" w:type="dxa"/>
            <w:vMerge/>
            <w:shd w:val="clear" w:color="auto" w:fill="FFFF99"/>
          </w:tcPr>
          <w:p w14:paraId="369566D9" w14:textId="77777777" w:rsidR="00987049" w:rsidRDefault="00987049" w:rsidP="00FB5BB6">
            <w:pPr>
              <w:rPr>
                <w:b/>
                <w:sz w:val="24"/>
                <w:szCs w:val="24"/>
              </w:rPr>
            </w:pPr>
          </w:p>
        </w:tc>
        <w:tc>
          <w:tcPr>
            <w:tcW w:w="720" w:type="dxa"/>
            <w:shd w:val="clear" w:color="auto" w:fill="FFFF99"/>
          </w:tcPr>
          <w:p w14:paraId="1C9768A1" w14:textId="77777777" w:rsidR="00987049" w:rsidRDefault="00987049" w:rsidP="00FB5BB6">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77959B23" w14:textId="77777777" w:rsidR="00987049" w:rsidRPr="00685ECA" w:rsidRDefault="00987049" w:rsidP="00FB5BB6">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416D85D3" w14:textId="77777777" w:rsidR="00987049" w:rsidRPr="00685ECA" w:rsidRDefault="00987049" w:rsidP="00FB5BB6">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21B3D016" w14:textId="77777777" w:rsidR="00987049" w:rsidRPr="00685ECA" w:rsidRDefault="00987049" w:rsidP="00FB5BB6">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0A42AD11" w14:textId="77777777" w:rsidR="00987049" w:rsidRPr="00685ECA" w:rsidRDefault="00987049" w:rsidP="00FB5BB6">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3AF62D2F" w14:textId="77777777" w:rsidR="00987049" w:rsidRPr="00685ECA" w:rsidRDefault="00987049" w:rsidP="00FB5BB6">
            <w:pPr>
              <w:jc w:val="center"/>
              <w:rPr>
                <w:rFonts w:ascii="Arial" w:hAnsi="Arial" w:cs="Arial"/>
                <w:b/>
                <w:sz w:val="24"/>
                <w:szCs w:val="24"/>
              </w:rPr>
            </w:pPr>
            <w:r>
              <w:rPr>
                <w:rFonts w:ascii="Arial" w:hAnsi="Arial" w:cs="Arial"/>
                <w:b/>
                <w:sz w:val="24"/>
                <w:szCs w:val="24"/>
              </w:rPr>
              <w:t>M3</w:t>
            </w:r>
          </w:p>
        </w:tc>
      </w:tr>
      <w:tr w:rsidR="00987049" w14:paraId="3D42F0B3" w14:textId="77777777" w:rsidTr="00FB5BB6">
        <w:tc>
          <w:tcPr>
            <w:tcW w:w="6498" w:type="dxa"/>
          </w:tcPr>
          <w:p w14:paraId="63D0E97A" w14:textId="59EB7BC3" w:rsidR="00EA1019" w:rsidRPr="00EA1019" w:rsidRDefault="00EA1019" w:rsidP="009B048E">
            <w:pPr>
              <w:pStyle w:val="Default"/>
              <w:numPr>
                <w:ilvl w:val="0"/>
                <w:numId w:val="92"/>
              </w:numPr>
              <w:ind w:left="510"/>
              <w:rPr>
                <w:color w:val="auto"/>
              </w:rPr>
            </w:pPr>
            <w:r w:rsidRPr="00EA1019">
              <w:t xml:space="preserve">Use the order of operations to simplify whole number numerical expressions, limited to addition, subtraction, multiplication, and division. Expressions may contain parentheses. </w:t>
            </w:r>
          </w:p>
          <w:p w14:paraId="6D91066B" w14:textId="77777777" w:rsidR="00987049" w:rsidRPr="00EA1019" w:rsidRDefault="00987049" w:rsidP="00EA1019">
            <w:pPr>
              <w:ind w:left="510"/>
              <w:rPr>
                <w:sz w:val="24"/>
                <w:szCs w:val="24"/>
              </w:rPr>
            </w:pPr>
          </w:p>
        </w:tc>
        <w:tc>
          <w:tcPr>
            <w:tcW w:w="720" w:type="dxa"/>
          </w:tcPr>
          <w:p w14:paraId="6FB02324" w14:textId="77777777" w:rsidR="00987049" w:rsidRDefault="00987049" w:rsidP="00FB5BB6">
            <w:pPr>
              <w:ind w:left="362" w:hanging="362"/>
              <w:rPr>
                <w:sz w:val="24"/>
                <w:szCs w:val="24"/>
              </w:rPr>
            </w:pPr>
          </w:p>
        </w:tc>
        <w:tc>
          <w:tcPr>
            <w:tcW w:w="720" w:type="dxa"/>
          </w:tcPr>
          <w:p w14:paraId="5341166F" w14:textId="77777777" w:rsidR="00987049" w:rsidRDefault="00987049" w:rsidP="00FB5BB6">
            <w:pPr>
              <w:ind w:left="362" w:hanging="362"/>
              <w:rPr>
                <w:sz w:val="24"/>
                <w:szCs w:val="24"/>
              </w:rPr>
            </w:pPr>
          </w:p>
        </w:tc>
        <w:tc>
          <w:tcPr>
            <w:tcW w:w="810" w:type="dxa"/>
          </w:tcPr>
          <w:p w14:paraId="030691FF" w14:textId="77777777" w:rsidR="00987049" w:rsidRDefault="00987049" w:rsidP="00FB5BB6">
            <w:pPr>
              <w:ind w:left="362" w:hanging="362"/>
              <w:rPr>
                <w:sz w:val="24"/>
                <w:szCs w:val="24"/>
              </w:rPr>
            </w:pPr>
          </w:p>
        </w:tc>
        <w:tc>
          <w:tcPr>
            <w:tcW w:w="720" w:type="dxa"/>
          </w:tcPr>
          <w:p w14:paraId="2E1B85CE" w14:textId="77777777" w:rsidR="00987049" w:rsidRDefault="00987049" w:rsidP="00FB5BB6">
            <w:pPr>
              <w:ind w:left="362" w:hanging="362"/>
              <w:rPr>
                <w:sz w:val="24"/>
                <w:szCs w:val="24"/>
              </w:rPr>
            </w:pPr>
          </w:p>
        </w:tc>
        <w:tc>
          <w:tcPr>
            <w:tcW w:w="810" w:type="dxa"/>
          </w:tcPr>
          <w:p w14:paraId="70E90315" w14:textId="77777777" w:rsidR="00987049" w:rsidRDefault="00987049" w:rsidP="00FB5BB6">
            <w:pPr>
              <w:ind w:left="362" w:hanging="362"/>
              <w:rPr>
                <w:sz w:val="24"/>
                <w:szCs w:val="24"/>
              </w:rPr>
            </w:pPr>
          </w:p>
        </w:tc>
        <w:tc>
          <w:tcPr>
            <w:tcW w:w="720" w:type="dxa"/>
          </w:tcPr>
          <w:p w14:paraId="362825E7" w14:textId="77777777" w:rsidR="00987049" w:rsidRDefault="00987049" w:rsidP="00FB5BB6">
            <w:pPr>
              <w:ind w:left="362" w:hanging="362"/>
              <w:rPr>
                <w:sz w:val="24"/>
                <w:szCs w:val="24"/>
              </w:rPr>
            </w:pPr>
          </w:p>
        </w:tc>
      </w:tr>
      <w:tr w:rsidR="00987049" w14:paraId="063AFC05" w14:textId="77777777" w:rsidTr="00FB5BB6">
        <w:tc>
          <w:tcPr>
            <w:tcW w:w="6498" w:type="dxa"/>
          </w:tcPr>
          <w:p w14:paraId="7ECE1A29" w14:textId="7179B3DF" w:rsidR="00987049" w:rsidRPr="00EA1019" w:rsidRDefault="00EA1019" w:rsidP="009B048E">
            <w:pPr>
              <w:pStyle w:val="Default"/>
              <w:numPr>
                <w:ilvl w:val="0"/>
                <w:numId w:val="92"/>
              </w:numPr>
              <w:ind w:left="510"/>
              <w:rPr>
                <w:color w:val="auto"/>
              </w:rPr>
            </w:pPr>
            <w:r w:rsidRPr="00EA1019">
              <w:t xml:space="preserve">Given a whole number numerical expression involving more than one operation, describe which operation is completed first, which is second, etc. </w:t>
            </w:r>
          </w:p>
          <w:p w14:paraId="711A5F9A" w14:textId="5A5B6211" w:rsidR="00EA1019" w:rsidRPr="00EA1019" w:rsidRDefault="00EA1019" w:rsidP="00EA1019">
            <w:pPr>
              <w:pStyle w:val="Default"/>
              <w:ind w:left="510"/>
            </w:pPr>
          </w:p>
        </w:tc>
        <w:tc>
          <w:tcPr>
            <w:tcW w:w="720" w:type="dxa"/>
          </w:tcPr>
          <w:p w14:paraId="1BD28CE3" w14:textId="77777777" w:rsidR="00987049" w:rsidRDefault="00987049" w:rsidP="00FB5BB6">
            <w:pPr>
              <w:ind w:left="362" w:hanging="362"/>
              <w:rPr>
                <w:sz w:val="24"/>
                <w:szCs w:val="24"/>
              </w:rPr>
            </w:pPr>
          </w:p>
        </w:tc>
        <w:tc>
          <w:tcPr>
            <w:tcW w:w="720" w:type="dxa"/>
          </w:tcPr>
          <w:p w14:paraId="77739057" w14:textId="77777777" w:rsidR="00987049" w:rsidRDefault="00987049" w:rsidP="00FB5BB6">
            <w:pPr>
              <w:ind w:left="362" w:hanging="362"/>
              <w:rPr>
                <w:sz w:val="24"/>
                <w:szCs w:val="24"/>
              </w:rPr>
            </w:pPr>
          </w:p>
        </w:tc>
        <w:tc>
          <w:tcPr>
            <w:tcW w:w="810" w:type="dxa"/>
          </w:tcPr>
          <w:p w14:paraId="27755C6F" w14:textId="77777777" w:rsidR="00987049" w:rsidRDefault="00987049" w:rsidP="00FB5BB6">
            <w:pPr>
              <w:ind w:left="362" w:hanging="362"/>
              <w:rPr>
                <w:sz w:val="24"/>
                <w:szCs w:val="24"/>
              </w:rPr>
            </w:pPr>
          </w:p>
        </w:tc>
        <w:tc>
          <w:tcPr>
            <w:tcW w:w="720" w:type="dxa"/>
          </w:tcPr>
          <w:p w14:paraId="5C67C77E" w14:textId="77777777" w:rsidR="00987049" w:rsidRDefault="00987049" w:rsidP="00FB5BB6">
            <w:pPr>
              <w:ind w:left="362" w:hanging="362"/>
              <w:rPr>
                <w:sz w:val="24"/>
                <w:szCs w:val="24"/>
              </w:rPr>
            </w:pPr>
          </w:p>
        </w:tc>
        <w:tc>
          <w:tcPr>
            <w:tcW w:w="810" w:type="dxa"/>
          </w:tcPr>
          <w:p w14:paraId="145D1D52" w14:textId="77777777" w:rsidR="00987049" w:rsidRDefault="00987049" w:rsidP="00FB5BB6">
            <w:pPr>
              <w:ind w:left="362" w:hanging="362"/>
              <w:rPr>
                <w:sz w:val="24"/>
                <w:szCs w:val="24"/>
              </w:rPr>
            </w:pPr>
          </w:p>
        </w:tc>
        <w:tc>
          <w:tcPr>
            <w:tcW w:w="720" w:type="dxa"/>
          </w:tcPr>
          <w:p w14:paraId="533A7F85" w14:textId="77777777" w:rsidR="00987049" w:rsidRDefault="00987049" w:rsidP="00FB5BB6">
            <w:pPr>
              <w:ind w:left="362" w:hanging="362"/>
              <w:rPr>
                <w:sz w:val="24"/>
                <w:szCs w:val="24"/>
              </w:rPr>
            </w:pPr>
          </w:p>
        </w:tc>
      </w:tr>
    </w:tbl>
    <w:p w14:paraId="0A86D65F" w14:textId="77777777" w:rsidR="00987049" w:rsidRDefault="00987049" w:rsidP="00987049">
      <w:pPr>
        <w:contextualSpacing/>
        <w:rPr>
          <w:rFonts w:ascii="Arial" w:hAnsi="Arial" w:cs="Arial"/>
          <w:b/>
          <w:i/>
          <w:sz w:val="24"/>
          <w:szCs w:val="24"/>
        </w:rPr>
      </w:pPr>
    </w:p>
    <w:p w14:paraId="71DAB1D8" w14:textId="77777777" w:rsidR="00987049" w:rsidRPr="00624747" w:rsidRDefault="00987049" w:rsidP="00987049">
      <w:pPr>
        <w:contextualSpacing/>
        <w:rPr>
          <w:rFonts w:ascii="Arial" w:hAnsi="Arial" w:cs="Arial"/>
          <w:b/>
          <w:sz w:val="24"/>
          <w:szCs w:val="24"/>
        </w:rPr>
      </w:pPr>
    </w:p>
    <w:p w14:paraId="6DE59DEB" w14:textId="77777777" w:rsidR="00987049" w:rsidRDefault="00987049" w:rsidP="00987049">
      <w:pPr>
        <w:contextualSpacing/>
        <w:rPr>
          <w:rFonts w:ascii="Arial" w:hAnsi="Arial" w:cs="Arial"/>
          <w:b/>
          <w:sz w:val="28"/>
          <w:szCs w:val="28"/>
        </w:rPr>
      </w:pPr>
    </w:p>
    <w:p w14:paraId="1CE83EED" w14:textId="77777777" w:rsidR="00987049" w:rsidRDefault="00987049" w:rsidP="00987049">
      <w:pPr>
        <w:contextualSpacing/>
        <w:rPr>
          <w:rFonts w:ascii="Arial" w:hAnsi="Arial" w:cs="Arial"/>
          <w:b/>
          <w:sz w:val="28"/>
          <w:szCs w:val="28"/>
        </w:rPr>
      </w:pPr>
    </w:p>
    <w:p w14:paraId="14C2DBFF" w14:textId="77777777" w:rsidR="00987049" w:rsidRDefault="00987049" w:rsidP="00987049">
      <w:pPr>
        <w:contextualSpacing/>
        <w:rPr>
          <w:rFonts w:ascii="Arial" w:hAnsi="Arial" w:cs="Arial"/>
          <w:b/>
          <w:sz w:val="28"/>
          <w:szCs w:val="28"/>
        </w:rPr>
        <w:sectPr w:rsidR="00987049" w:rsidSect="00934688">
          <w:pgSz w:w="12240" w:h="15840"/>
          <w:pgMar w:top="720" w:right="720" w:bottom="720" w:left="720" w:header="720" w:footer="720" w:gutter="0"/>
          <w:cols w:space="720"/>
          <w:docGrid w:linePitch="360"/>
        </w:sectPr>
      </w:pPr>
    </w:p>
    <w:p w14:paraId="127E8D92" w14:textId="77777777" w:rsidR="00987049" w:rsidRPr="001B6856" w:rsidRDefault="00987049" w:rsidP="00987049">
      <w:pPr>
        <w:spacing w:line="240" w:lineRule="auto"/>
        <w:contextualSpacing/>
        <w:rPr>
          <w:rFonts w:ascii="Arial" w:hAnsi="Arial" w:cs="Arial"/>
          <w:b/>
          <w:sz w:val="28"/>
          <w:szCs w:val="28"/>
        </w:rPr>
      </w:pPr>
      <w:r w:rsidRPr="001B6856">
        <w:rPr>
          <w:rFonts w:ascii="Arial" w:hAnsi="Arial" w:cs="Arial"/>
          <w:b/>
          <w:caps/>
          <w:sz w:val="32"/>
          <w:szCs w:val="32"/>
        </w:rPr>
        <w:lastRenderedPageBreak/>
        <w:t xml:space="preserve">Grade </w:t>
      </w:r>
      <w:r>
        <w:rPr>
          <w:rFonts w:ascii="Arial" w:hAnsi="Arial" w:cs="Arial"/>
          <w:b/>
          <w:caps/>
          <w:sz w:val="32"/>
          <w:szCs w:val="32"/>
        </w:rPr>
        <w:t>5</w:t>
      </w:r>
      <w:r w:rsidRPr="001B6856">
        <w:rPr>
          <w:rFonts w:ascii="Arial" w:hAnsi="Arial" w:cs="Arial"/>
          <w:b/>
          <w:sz w:val="28"/>
          <w:szCs w:val="28"/>
        </w:rPr>
        <w:t xml:space="preserve"> </w:t>
      </w:r>
    </w:p>
    <w:p w14:paraId="1C09DBE7" w14:textId="77777777" w:rsidR="00987049" w:rsidRPr="001B6856" w:rsidRDefault="00987049" w:rsidP="00987049">
      <w:pPr>
        <w:spacing w:line="240" w:lineRule="auto"/>
        <w:contextualSpacing/>
        <w:rPr>
          <w:rFonts w:ascii="Arial" w:hAnsi="Arial" w:cs="Arial"/>
          <w:b/>
          <w:sz w:val="10"/>
          <w:szCs w:val="10"/>
        </w:rPr>
      </w:pPr>
    </w:p>
    <w:p w14:paraId="4145F9CB" w14:textId="002AA05C" w:rsidR="00987049" w:rsidRPr="001B6856" w:rsidRDefault="00987049" w:rsidP="00987049">
      <w:pPr>
        <w:spacing w:line="240" w:lineRule="auto"/>
        <w:contextualSpacing/>
        <w:jc w:val="center"/>
        <w:rPr>
          <w:rFonts w:ascii="Arial" w:hAnsi="Arial" w:cs="Arial"/>
          <w:b/>
          <w:caps/>
          <w:color w:val="660066"/>
          <w:sz w:val="32"/>
          <w:szCs w:val="32"/>
        </w:rPr>
      </w:pPr>
      <w:r w:rsidRPr="001B6856">
        <w:rPr>
          <w:rFonts w:ascii="Arial" w:hAnsi="Arial" w:cs="Arial"/>
          <w:b/>
          <w:caps/>
          <w:color w:val="660066"/>
          <w:sz w:val="32"/>
          <w:szCs w:val="32"/>
        </w:rPr>
        <w:t>Measurement</w:t>
      </w:r>
      <w:r w:rsidR="004F00AF">
        <w:rPr>
          <w:rFonts w:ascii="Arial" w:hAnsi="Arial" w:cs="Arial"/>
          <w:b/>
          <w:caps/>
          <w:color w:val="660066"/>
          <w:sz w:val="32"/>
          <w:szCs w:val="32"/>
        </w:rPr>
        <w:t xml:space="preserve"> and Geometry</w:t>
      </w:r>
    </w:p>
    <w:p w14:paraId="348CC886" w14:textId="77777777" w:rsidR="00987049" w:rsidRDefault="00987049" w:rsidP="00987049">
      <w:pPr>
        <w:spacing w:line="240" w:lineRule="auto"/>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05C65640" w14:textId="1D4630BB" w:rsidR="00987049" w:rsidRDefault="00987049" w:rsidP="009F6E70">
      <w:pPr>
        <w:contextualSpacing/>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87049" w14:paraId="739FA327" w14:textId="77777777" w:rsidTr="00FB5BB6">
        <w:tc>
          <w:tcPr>
            <w:tcW w:w="6498" w:type="dxa"/>
            <w:vMerge w:val="restart"/>
            <w:shd w:val="clear" w:color="auto" w:fill="CCFFCC"/>
          </w:tcPr>
          <w:p w14:paraId="24E777CB" w14:textId="77777777" w:rsidR="00987049" w:rsidRPr="009B11E8" w:rsidRDefault="00987049" w:rsidP="00FB5BB6">
            <w:pPr>
              <w:rPr>
                <w:b/>
                <w:sz w:val="32"/>
                <w:szCs w:val="32"/>
              </w:rPr>
            </w:pPr>
            <w:r>
              <w:rPr>
                <w:b/>
                <w:sz w:val="32"/>
                <w:szCs w:val="32"/>
              </w:rPr>
              <w:t>5.8</w:t>
            </w:r>
          </w:p>
        </w:tc>
        <w:tc>
          <w:tcPr>
            <w:tcW w:w="1440" w:type="dxa"/>
            <w:gridSpan w:val="2"/>
            <w:shd w:val="clear" w:color="auto" w:fill="CCFFCC"/>
          </w:tcPr>
          <w:p w14:paraId="5EEB7678" w14:textId="77777777" w:rsidR="00987049" w:rsidRPr="00685ECA" w:rsidRDefault="00987049" w:rsidP="00FB5BB6">
            <w:pPr>
              <w:jc w:val="center"/>
              <w:rPr>
                <w:rFonts w:ascii="Arial" w:hAnsi="Arial" w:cs="Arial"/>
                <w:b/>
                <w:sz w:val="24"/>
                <w:szCs w:val="24"/>
              </w:rPr>
            </w:pPr>
            <w:r>
              <w:rPr>
                <w:rFonts w:ascii="Arial" w:hAnsi="Arial" w:cs="Arial"/>
                <w:b/>
                <w:sz w:val="24"/>
                <w:szCs w:val="24"/>
              </w:rPr>
              <w:t>PA1</w:t>
            </w:r>
          </w:p>
        </w:tc>
        <w:tc>
          <w:tcPr>
            <w:tcW w:w="1530" w:type="dxa"/>
            <w:gridSpan w:val="2"/>
            <w:shd w:val="clear" w:color="auto" w:fill="CCFFCC"/>
          </w:tcPr>
          <w:p w14:paraId="0A2CBDA0" w14:textId="77777777" w:rsidR="00987049" w:rsidRPr="00685ECA" w:rsidRDefault="00987049" w:rsidP="00FB5BB6">
            <w:pPr>
              <w:jc w:val="center"/>
              <w:rPr>
                <w:rFonts w:ascii="Arial" w:hAnsi="Arial" w:cs="Arial"/>
                <w:b/>
                <w:sz w:val="24"/>
                <w:szCs w:val="24"/>
              </w:rPr>
            </w:pPr>
            <w:r>
              <w:rPr>
                <w:rFonts w:ascii="Arial" w:hAnsi="Arial" w:cs="Arial"/>
                <w:b/>
                <w:sz w:val="24"/>
                <w:szCs w:val="24"/>
              </w:rPr>
              <w:t>PA2</w:t>
            </w:r>
          </w:p>
        </w:tc>
        <w:tc>
          <w:tcPr>
            <w:tcW w:w="1530" w:type="dxa"/>
            <w:gridSpan w:val="2"/>
            <w:shd w:val="clear" w:color="auto" w:fill="CCFFCC"/>
          </w:tcPr>
          <w:p w14:paraId="71736968" w14:textId="77777777" w:rsidR="00987049" w:rsidRPr="00685ECA" w:rsidRDefault="00987049" w:rsidP="00FB5BB6">
            <w:pPr>
              <w:jc w:val="center"/>
              <w:rPr>
                <w:rFonts w:ascii="Arial" w:hAnsi="Arial" w:cs="Arial"/>
                <w:b/>
                <w:sz w:val="24"/>
                <w:szCs w:val="24"/>
              </w:rPr>
            </w:pPr>
            <w:r>
              <w:rPr>
                <w:rFonts w:ascii="Arial" w:hAnsi="Arial" w:cs="Arial"/>
                <w:b/>
                <w:sz w:val="24"/>
                <w:szCs w:val="24"/>
              </w:rPr>
              <w:t>PA3</w:t>
            </w:r>
          </w:p>
        </w:tc>
      </w:tr>
      <w:tr w:rsidR="00987049" w14:paraId="502BCA0F" w14:textId="77777777" w:rsidTr="00FB5BB6">
        <w:tc>
          <w:tcPr>
            <w:tcW w:w="6498" w:type="dxa"/>
            <w:vMerge/>
            <w:shd w:val="clear" w:color="auto" w:fill="CCFFCC"/>
          </w:tcPr>
          <w:p w14:paraId="4E43106B" w14:textId="77777777" w:rsidR="00987049" w:rsidRDefault="00987049" w:rsidP="00FB5BB6">
            <w:pPr>
              <w:rPr>
                <w:b/>
                <w:sz w:val="24"/>
                <w:szCs w:val="24"/>
              </w:rPr>
            </w:pPr>
          </w:p>
        </w:tc>
        <w:tc>
          <w:tcPr>
            <w:tcW w:w="720" w:type="dxa"/>
            <w:shd w:val="clear" w:color="auto" w:fill="CCFFCC"/>
          </w:tcPr>
          <w:p w14:paraId="7DD9BF72" w14:textId="77777777" w:rsidR="00987049" w:rsidRDefault="00987049" w:rsidP="00FB5BB6">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25926BCE" w14:textId="77777777" w:rsidR="00987049" w:rsidRPr="00685ECA" w:rsidRDefault="00987049" w:rsidP="00FB5BB6">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7D3E8D2E" w14:textId="77777777" w:rsidR="00987049" w:rsidRPr="00685ECA" w:rsidRDefault="00987049" w:rsidP="00FB5BB6">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63BB2BA0" w14:textId="77777777" w:rsidR="00987049" w:rsidRPr="00685ECA" w:rsidRDefault="00987049" w:rsidP="00FB5BB6">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1E85742A" w14:textId="77777777" w:rsidR="00987049" w:rsidRPr="00685ECA" w:rsidRDefault="00987049" w:rsidP="00FB5BB6">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00C63D56" w14:textId="77777777" w:rsidR="00987049" w:rsidRPr="00685ECA" w:rsidRDefault="00987049" w:rsidP="00FB5BB6">
            <w:pPr>
              <w:jc w:val="center"/>
              <w:rPr>
                <w:rFonts w:ascii="Arial" w:hAnsi="Arial" w:cs="Arial"/>
                <w:b/>
                <w:sz w:val="24"/>
                <w:szCs w:val="24"/>
              </w:rPr>
            </w:pPr>
            <w:r>
              <w:rPr>
                <w:rFonts w:ascii="Arial" w:hAnsi="Arial" w:cs="Arial"/>
                <w:b/>
                <w:sz w:val="24"/>
                <w:szCs w:val="24"/>
              </w:rPr>
              <w:t>M3</w:t>
            </w:r>
          </w:p>
        </w:tc>
      </w:tr>
      <w:tr w:rsidR="002B5FE4" w14:paraId="12D7A7DB" w14:textId="77777777" w:rsidTr="00FB5BB6">
        <w:tc>
          <w:tcPr>
            <w:tcW w:w="6498" w:type="dxa"/>
          </w:tcPr>
          <w:p w14:paraId="531C80C5" w14:textId="394CCA47" w:rsidR="002B5FE4" w:rsidRPr="004554E7" w:rsidRDefault="002B5FE4" w:rsidP="009B048E">
            <w:pPr>
              <w:pStyle w:val="Default"/>
              <w:numPr>
                <w:ilvl w:val="0"/>
                <w:numId w:val="93"/>
              </w:numPr>
              <w:ind w:left="510"/>
              <w:rPr>
                <w:color w:val="auto"/>
              </w:rPr>
            </w:pPr>
            <w:r w:rsidRPr="004554E7">
              <w:t xml:space="preserve">Solve practical problems that involve perimeter, area, and volume in standard units of measure. (a) </w:t>
            </w:r>
          </w:p>
          <w:p w14:paraId="501CB857" w14:textId="77777777" w:rsidR="002B5FE4" w:rsidRPr="004554E7" w:rsidRDefault="002B5FE4" w:rsidP="004554E7">
            <w:pPr>
              <w:ind w:left="510"/>
              <w:rPr>
                <w:rFonts w:ascii="Arial" w:hAnsi="Arial" w:cs="Arial"/>
                <w:sz w:val="24"/>
                <w:szCs w:val="24"/>
              </w:rPr>
            </w:pPr>
          </w:p>
        </w:tc>
        <w:tc>
          <w:tcPr>
            <w:tcW w:w="720" w:type="dxa"/>
          </w:tcPr>
          <w:p w14:paraId="78D8C81B" w14:textId="77777777" w:rsidR="002B5FE4" w:rsidRPr="00743302" w:rsidRDefault="002B5FE4" w:rsidP="00FB5BB6">
            <w:pPr>
              <w:ind w:left="362" w:hanging="362"/>
              <w:rPr>
                <w:sz w:val="36"/>
                <w:szCs w:val="36"/>
              </w:rPr>
            </w:pPr>
          </w:p>
        </w:tc>
        <w:tc>
          <w:tcPr>
            <w:tcW w:w="720" w:type="dxa"/>
          </w:tcPr>
          <w:p w14:paraId="2F81A03B" w14:textId="77777777" w:rsidR="002B5FE4" w:rsidRDefault="002B5FE4" w:rsidP="00FB5BB6">
            <w:pPr>
              <w:ind w:left="362" w:hanging="362"/>
              <w:rPr>
                <w:sz w:val="24"/>
                <w:szCs w:val="24"/>
              </w:rPr>
            </w:pPr>
          </w:p>
        </w:tc>
        <w:tc>
          <w:tcPr>
            <w:tcW w:w="810" w:type="dxa"/>
          </w:tcPr>
          <w:p w14:paraId="1AECCAFB" w14:textId="77777777" w:rsidR="002B5FE4" w:rsidRDefault="002B5FE4" w:rsidP="00FB5BB6">
            <w:pPr>
              <w:ind w:left="362" w:hanging="362"/>
              <w:rPr>
                <w:sz w:val="24"/>
                <w:szCs w:val="24"/>
              </w:rPr>
            </w:pPr>
          </w:p>
        </w:tc>
        <w:tc>
          <w:tcPr>
            <w:tcW w:w="720" w:type="dxa"/>
          </w:tcPr>
          <w:p w14:paraId="0933C6F8" w14:textId="77777777" w:rsidR="002B5FE4" w:rsidRDefault="002B5FE4" w:rsidP="00FB5BB6">
            <w:pPr>
              <w:ind w:left="362" w:hanging="362"/>
              <w:rPr>
                <w:sz w:val="24"/>
                <w:szCs w:val="24"/>
              </w:rPr>
            </w:pPr>
          </w:p>
        </w:tc>
        <w:tc>
          <w:tcPr>
            <w:tcW w:w="810" w:type="dxa"/>
          </w:tcPr>
          <w:p w14:paraId="2264CC05" w14:textId="77777777" w:rsidR="002B5FE4" w:rsidRDefault="002B5FE4" w:rsidP="00FB5BB6">
            <w:pPr>
              <w:ind w:left="362" w:hanging="362"/>
              <w:rPr>
                <w:sz w:val="24"/>
                <w:szCs w:val="24"/>
              </w:rPr>
            </w:pPr>
          </w:p>
        </w:tc>
        <w:tc>
          <w:tcPr>
            <w:tcW w:w="720" w:type="dxa"/>
          </w:tcPr>
          <w:p w14:paraId="0FF3B0F0" w14:textId="77777777" w:rsidR="002B5FE4" w:rsidRDefault="002B5FE4" w:rsidP="00FB5BB6">
            <w:pPr>
              <w:ind w:left="362" w:hanging="362"/>
              <w:rPr>
                <w:sz w:val="24"/>
                <w:szCs w:val="24"/>
              </w:rPr>
            </w:pPr>
          </w:p>
        </w:tc>
      </w:tr>
      <w:tr w:rsidR="00987049" w14:paraId="0925B402" w14:textId="77777777" w:rsidTr="00FB5BB6">
        <w:tc>
          <w:tcPr>
            <w:tcW w:w="6498" w:type="dxa"/>
          </w:tcPr>
          <w:p w14:paraId="3AF375AC" w14:textId="77777777" w:rsidR="00987049" w:rsidRPr="004554E7" w:rsidRDefault="00987049" w:rsidP="009B048E">
            <w:pPr>
              <w:pStyle w:val="ListParagraph"/>
              <w:numPr>
                <w:ilvl w:val="0"/>
                <w:numId w:val="93"/>
              </w:numPr>
              <w:ind w:left="510"/>
              <w:rPr>
                <w:rFonts w:ascii="Arial" w:hAnsi="Arial" w:cs="Arial"/>
                <w:sz w:val="24"/>
                <w:szCs w:val="24"/>
              </w:rPr>
            </w:pPr>
            <w:r w:rsidRPr="004554E7">
              <w:rPr>
                <w:rFonts w:ascii="Arial" w:hAnsi="Arial" w:cs="Arial"/>
                <w:sz w:val="24"/>
                <w:szCs w:val="24"/>
              </w:rPr>
              <w:t>Determine the perimeter of a polygon, with or without diagrams, when</w:t>
            </w:r>
          </w:p>
          <w:p w14:paraId="28F60CB8" w14:textId="04CDCBAF" w:rsidR="00987049" w:rsidRPr="004554E7" w:rsidRDefault="00987049" w:rsidP="009B048E">
            <w:pPr>
              <w:pStyle w:val="ListParagraph"/>
              <w:numPr>
                <w:ilvl w:val="3"/>
                <w:numId w:val="93"/>
              </w:numPr>
              <w:ind w:left="870"/>
              <w:rPr>
                <w:rFonts w:ascii="Arial" w:hAnsi="Arial" w:cs="Arial"/>
                <w:sz w:val="24"/>
                <w:szCs w:val="24"/>
              </w:rPr>
            </w:pPr>
            <w:r w:rsidRPr="004554E7">
              <w:rPr>
                <w:rFonts w:ascii="Arial" w:hAnsi="Arial" w:cs="Arial"/>
                <w:sz w:val="24"/>
                <w:szCs w:val="24"/>
              </w:rPr>
              <w:t>the lengths of all sides o</w:t>
            </w:r>
            <w:r w:rsidR="004554E7" w:rsidRPr="004554E7">
              <w:rPr>
                <w:rFonts w:ascii="Arial" w:hAnsi="Arial" w:cs="Arial"/>
                <w:sz w:val="24"/>
                <w:szCs w:val="24"/>
              </w:rPr>
              <w:t>f a polygon that is not a rectan</w:t>
            </w:r>
            <w:r w:rsidRPr="004554E7">
              <w:rPr>
                <w:rFonts w:ascii="Arial" w:hAnsi="Arial" w:cs="Arial"/>
                <w:sz w:val="24"/>
                <w:szCs w:val="24"/>
              </w:rPr>
              <w:t>gle or a square are given;</w:t>
            </w:r>
          </w:p>
          <w:p w14:paraId="0252C265" w14:textId="77777777" w:rsidR="00987049" w:rsidRPr="004554E7" w:rsidRDefault="00987049" w:rsidP="009B048E">
            <w:pPr>
              <w:pStyle w:val="ListParagraph"/>
              <w:numPr>
                <w:ilvl w:val="3"/>
                <w:numId w:val="93"/>
              </w:numPr>
              <w:ind w:left="870"/>
              <w:rPr>
                <w:rFonts w:ascii="Arial" w:hAnsi="Arial" w:cs="Arial"/>
                <w:sz w:val="24"/>
                <w:szCs w:val="24"/>
              </w:rPr>
            </w:pPr>
            <w:r w:rsidRPr="004554E7">
              <w:rPr>
                <w:rFonts w:ascii="Arial" w:hAnsi="Arial" w:cs="Arial"/>
                <w:sz w:val="24"/>
                <w:szCs w:val="24"/>
              </w:rPr>
              <w:t xml:space="preserve">the length and width of a rectangle are given; or </w:t>
            </w:r>
          </w:p>
          <w:p w14:paraId="3BF83E1C" w14:textId="718A0A68" w:rsidR="00987049" w:rsidRPr="004554E7" w:rsidRDefault="00987049" w:rsidP="009B048E">
            <w:pPr>
              <w:pStyle w:val="ListParagraph"/>
              <w:numPr>
                <w:ilvl w:val="3"/>
                <w:numId w:val="93"/>
              </w:numPr>
              <w:ind w:left="870"/>
              <w:rPr>
                <w:rFonts w:ascii="Arial" w:hAnsi="Arial" w:cs="Arial"/>
                <w:sz w:val="24"/>
                <w:szCs w:val="24"/>
              </w:rPr>
            </w:pPr>
            <w:r w:rsidRPr="004554E7">
              <w:rPr>
                <w:rFonts w:ascii="Arial" w:hAnsi="Arial" w:cs="Arial"/>
                <w:sz w:val="24"/>
                <w:szCs w:val="24"/>
              </w:rPr>
              <w:t>the length of a side of a square is given.</w:t>
            </w:r>
            <w:r w:rsidR="002B5FE4" w:rsidRPr="004554E7">
              <w:rPr>
                <w:rFonts w:ascii="Arial" w:hAnsi="Arial" w:cs="Arial"/>
                <w:sz w:val="24"/>
                <w:szCs w:val="24"/>
              </w:rPr>
              <w:t xml:space="preserve"> (a)</w:t>
            </w:r>
          </w:p>
        </w:tc>
        <w:tc>
          <w:tcPr>
            <w:tcW w:w="720" w:type="dxa"/>
          </w:tcPr>
          <w:p w14:paraId="3D739277" w14:textId="77777777" w:rsidR="00987049" w:rsidRPr="00743302" w:rsidRDefault="00987049" w:rsidP="00FB5BB6">
            <w:pPr>
              <w:ind w:left="362" w:hanging="362"/>
              <w:rPr>
                <w:sz w:val="36"/>
                <w:szCs w:val="36"/>
              </w:rPr>
            </w:pPr>
          </w:p>
        </w:tc>
        <w:tc>
          <w:tcPr>
            <w:tcW w:w="720" w:type="dxa"/>
          </w:tcPr>
          <w:p w14:paraId="15C6A4FE" w14:textId="77777777" w:rsidR="00987049" w:rsidRDefault="00987049" w:rsidP="00FB5BB6">
            <w:pPr>
              <w:ind w:left="362" w:hanging="362"/>
              <w:rPr>
                <w:sz w:val="24"/>
                <w:szCs w:val="24"/>
              </w:rPr>
            </w:pPr>
          </w:p>
        </w:tc>
        <w:tc>
          <w:tcPr>
            <w:tcW w:w="810" w:type="dxa"/>
          </w:tcPr>
          <w:p w14:paraId="00B45BE0" w14:textId="77777777" w:rsidR="00987049" w:rsidRDefault="00987049" w:rsidP="00FB5BB6">
            <w:pPr>
              <w:ind w:left="362" w:hanging="362"/>
              <w:rPr>
                <w:sz w:val="24"/>
                <w:szCs w:val="24"/>
              </w:rPr>
            </w:pPr>
          </w:p>
        </w:tc>
        <w:tc>
          <w:tcPr>
            <w:tcW w:w="720" w:type="dxa"/>
          </w:tcPr>
          <w:p w14:paraId="22354B50" w14:textId="77777777" w:rsidR="00987049" w:rsidRDefault="00987049" w:rsidP="00FB5BB6">
            <w:pPr>
              <w:ind w:left="362" w:hanging="362"/>
              <w:rPr>
                <w:sz w:val="24"/>
                <w:szCs w:val="24"/>
              </w:rPr>
            </w:pPr>
          </w:p>
        </w:tc>
        <w:tc>
          <w:tcPr>
            <w:tcW w:w="810" w:type="dxa"/>
          </w:tcPr>
          <w:p w14:paraId="7196F29C" w14:textId="77777777" w:rsidR="00987049" w:rsidRDefault="00987049" w:rsidP="00FB5BB6">
            <w:pPr>
              <w:ind w:left="362" w:hanging="362"/>
              <w:rPr>
                <w:sz w:val="24"/>
                <w:szCs w:val="24"/>
              </w:rPr>
            </w:pPr>
          </w:p>
        </w:tc>
        <w:tc>
          <w:tcPr>
            <w:tcW w:w="720" w:type="dxa"/>
          </w:tcPr>
          <w:p w14:paraId="46E63901" w14:textId="77777777" w:rsidR="00987049" w:rsidRDefault="00987049" w:rsidP="00FB5BB6">
            <w:pPr>
              <w:ind w:left="362" w:hanging="362"/>
              <w:rPr>
                <w:sz w:val="24"/>
                <w:szCs w:val="24"/>
              </w:rPr>
            </w:pPr>
          </w:p>
        </w:tc>
      </w:tr>
      <w:tr w:rsidR="00987049" w14:paraId="21781125" w14:textId="77777777" w:rsidTr="00FB5BB6">
        <w:tc>
          <w:tcPr>
            <w:tcW w:w="6498" w:type="dxa"/>
          </w:tcPr>
          <w:p w14:paraId="79437CB7" w14:textId="304E0017" w:rsidR="006B78DE" w:rsidRPr="004554E7" w:rsidRDefault="006B78DE" w:rsidP="009B048E">
            <w:pPr>
              <w:pStyle w:val="Default"/>
              <w:numPr>
                <w:ilvl w:val="0"/>
                <w:numId w:val="93"/>
              </w:numPr>
              <w:ind w:left="510"/>
              <w:rPr>
                <w:color w:val="auto"/>
              </w:rPr>
            </w:pPr>
            <w:r w:rsidRPr="004554E7">
              <w:t xml:space="preserve">Estimate and determine the area of a square and rectangle using whole number measurements given in metric or U.S. Customary units, and record the solution with the appropriate unit of measure (e.g., 24 square inches). (a) </w:t>
            </w:r>
          </w:p>
          <w:p w14:paraId="06775FA3" w14:textId="4D5EEA96" w:rsidR="00987049" w:rsidRPr="004554E7" w:rsidRDefault="00987049" w:rsidP="004554E7">
            <w:pPr>
              <w:ind w:left="510"/>
              <w:rPr>
                <w:rFonts w:ascii="Arial" w:hAnsi="Arial" w:cs="Arial"/>
                <w:sz w:val="24"/>
                <w:szCs w:val="24"/>
              </w:rPr>
            </w:pPr>
          </w:p>
        </w:tc>
        <w:tc>
          <w:tcPr>
            <w:tcW w:w="720" w:type="dxa"/>
          </w:tcPr>
          <w:p w14:paraId="2C9C9874" w14:textId="77777777" w:rsidR="00987049" w:rsidRDefault="00987049" w:rsidP="00FB5BB6">
            <w:pPr>
              <w:ind w:left="362" w:hanging="362"/>
              <w:rPr>
                <w:sz w:val="24"/>
                <w:szCs w:val="24"/>
              </w:rPr>
            </w:pPr>
          </w:p>
        </w:tc>
        <w:tc>
          <w:tcPr>
            <w:tcW w:w="720" w:type="dxa"/>
          </w:tcPr>
          <w:p w14:paraId="0E916260" w14:textId="77777777" w:rsidR="00987049" w:rsidRDefault="00987049" w:rsidP="00FB5BB6">
            <w:pPr>
              <w:ind w:left="362" w:hanging="362"/>
              <w:rPr>
                <w:sz w:val="24"/>
                <w:szCs w:val="24"/>
              </w:rPr>
            </w:pPr>
          </w:p>
        </w:tc>
        <w:tc>
          <w:tcPr>
            <w:tcW w:w="810" w:type="dxa"/>
          </w:tcPr>
          <w:p w14:paraId="7A77B43E" w14:textId="77777777" w:rsidR="00987049" w:rsidRDefault="00987049" w:rsidP="00FB5BB6">
            <w:pPr>
              <w:ind w:left="362" w:hanging="362"/>
              <w:rPr>
                <w:sz w:val="24"/>
                <w:szCs w:val="24"/>
              </w:rPr>
            </w:pPr>
          </w:p>
        </w:tc>
        <w:tc>
          <w:tcPr>
            <w:tcW w:w="720" w:type="dxa"/>
          </w:tcPr>
          <w:p w14:paraId="5D4AB7A4" w14:textId="77777777" w:rsidR="00987049" w:rsidRDefault="00987049" w:rsidP="00FB5BB6">
            <w:pPr>
              <w:ind w:left="362" w:hanging="362"/>
              <w:rPr>
                <w:sz w:val="24"/>
                <w:szCs w:val="24"/>
              </w:rPr>
            </w:pPr>
          </w:p>
        </w:tc>
        <w:tc>
          <w:tcPr>
            <w:tcW w:w="810" w:type="dxa"/>
          </w:tcPr>
          <w:p w14:paraId="1673F801" w14:textId="77777777" w:rsidR="00987049" w:rsidRDefault="00987049" w:rsidP="00FB5BB6">
            <w:pPr>
              <w:ind w:left="362" w:hanging="362"/>
              <w:rPr>
                <w:sz w:val="24"/>
                <w:szCs w:val="24"/>
              </w:rPr>
            </w:pPr>
          </w:p>
        </w:tc>
        <w:tc>
          <w:tcPr>
            <w:tcW w:w="720" w:type="dxa"/>
          </w:tcPr>
          <w:p w14:paraId="79FE07A4" w14:textId="77777777" w:rsidR="00987049" w:rsidRDefault="00987049" w:rsidP="00FB5BB6">
            <w:pPr>
              <w:ind w:left="362" w:hanging="362"/>
              <w:rPr>
                <w:sz w:val="24"/>
                <w:szCs w:val="24"/>
              </w:rPr>
            </w:pPr>
          </w:p>
        </w:tc>
      </w:tr>
      <w:tr w:rsidR="00987049" w14:paraId="391B2DED" w14:textId="77777777" w:rsidTr="00FB5BB6">
        <w:tc>
          <w:tcPr>
            <w:tcW w:w="6498" w:type="dxa"/>
          </w:tcPr>
          <w:p w14:paraId="0F714963" w14:textId="06CCF812" w:rsidR="006B78DE" w:rsidRPr="004554E7" w:rsidRDefault="006B78DE" w:rsidP="009B048E">
            <w:pPr>
              <w:pStyle w:val="Default"/>
              <w:numPr>
                <w:ilvl w:val="0"/>
                <w:numId w:val="93"/>
              </w:numPr>
              <w:ind w:left="510"/>
              <w:rPr>
                <w:color w:val="auto"/>
              </w:rPr>
            </w:pPr>
            <w:r w:rsidRPr="004554E7">
              <w:t xml:space="preserve">Develop a procedure for determining the area of a right triangle using only whole number measurements given in metric or U.S. Customary units, and record the solution with the appropriate unit of measure (e.g., 12 square inches). (a) </w:t>
            </w:r>
          </w:p>
          <w:p w14:paraId="163687F1" w14:textId="5ECDD1B5" w:rsidR="00987049" w:rsidRPr="004554E7" w:rsidRDefault="00987049" w:rsidP="004554E7">
            <w:pPr>
              <w:pStyle w:val="ListParagraph"/>
              <w:ind w:left="510"/>
              <w:rPr>
                <w:rFonts w:ascii="Arial" w:hAnsi="Arial" w:cs="Arial"/>
                <w:sz w:val="24"/>
                <w:szCs w:val="24"/>
              </w:rPr>
            </w:pPr>
          </w:p>
        </w:tc>
        <w:tc>
          <w:tcPr>
            <w:tcW w:w="720" w:type="dxa"/>
          </w:tcPr>
          <w:p w14:paraId="4509F7AD" w14:textId="77777777" w:rsidR="00987049" w:rsidRPr="00743302" w:rsidRDefault="00987049" w:rsidP="00FB5BB6">
            <w:pPr>
              <w:ind w:left="362" w:hanging="362"/>
              <w:rPr>
                <w:sz w:val="36"/>
                <w:szCs w:val="36"/>
              </w:rPr>
            </w:pPr>
          </w:p>
        </w:tc>
        <w:tc>
          <w:tcPr>
            <w:tcW w:w="720" w:type="dxa"/>
          </w:tcPr>
          <w:p w14:paraId="2A6F7A7F" w14:textId="77777777" w:rsidR="00987049" w:rsidRDefault="00987049" w:rsidP="00FB5BB6">
            <w:pPr>
              <w:ind w:left="362" w:hanging="362"/>
              <w:rPr>
                <w:sz w:val="24"/>
                <w:szCs w:val="24"/>
              </w:rPr>
            </w:pPr>
          </w:p>
        </w:tc>
        <w:tc>
          <w:tcPr>
            <w:tcW w:w="810" w:type="dxa"/>
          </w:tcPr>
          <w:p w14:paraId="11BB1B07" w14:textId="77777777" w:rsidR="00987049" w:rsidRDefault="00987049" w:rsidP="00FB5BB6">
            <w:pPr>
              <w:ind w:left="362" w:hanging="362"/>
              <w:rPr>
                <w:sz w:val="24"/>
                <w:szCs w:val="24"/>
              </w:rPr>
            </w:pPr>
          </w:p>
        </w:tc>
        <w:tc>
          <w:tcPr>
            <w:tcW w:w="720" w:type="dxa"/>
          </w:tcPr>
          <w:p w14:paraId="52089A8F" w14:textId="77777777" w:rsidR="00987049" w:rsidRDefault="00987049" w:rsidP="00FB5BB6">
            <w:pPr>
              <w:ind w:left="362" w:hanging="362"/>
              <w:rPr>
                <w:sz w:val="24"/>
                <w:szCs w:val="24"/>
              </w:rPr>
            </w:pPr>
          </w:p>
        </w:tc>
        <w:tc>
          <w:tcPr>
            <w:tcW w:w="810" w:type="dxa"/>
          </w:tcPr>
          <w:p w14:paraId="2F1E3093" w14:textId="77777777" w:rsidR="00987049" w:rsidRDefault="00987049" w:rsidP="00FB5BB6">
            <w:pPr>
              <w:ind w:left="362" w:hanging="362"/>
              <w:rPr>
                <w:sz w:val="24"/>
                <w:szCs w:val="24"/>
              </w:rPr>
            </w:pPr>
          </w:p>
        </w:tc>
        <w:tc>
          <w:tcPr>
            <w:tcW w:w="720" w:type="dxa"/>
          </w:tcPr>
          <w:p w14:paraId="343A3BF6" w14:textId="77777777" w:rsidR="00987049" w:rsidRDefault="00987049" w:rsidP="00FB5BB6">
            <w:pPr>
              <w:ind w:left="362" w:hanging="362"/>
              <w:rPr>
                <w:sz w:val="24"/>
                <w:szCs w:val="24"/>
              </w:rPr>
            </w:pPr>
          </w:p>
        </w:tc>
      </w:tr>
      <w:tr w:rsidR="00987049" w14:paraId="47C09957" w14:textId="77777777" w:rsidTr="00FB5BB6">
        <w:tc>
          <w:tcPr>
            <w:tcW w:w="6498" w:type="dxa"/>
          </w:tcPr>
          <w:p w14:paraId="7840FD07" w14:textId="69EF5D5C" w:rsidR="006B78DE" w:rsidRPr="004554E7" w:rsidRDefault="006B78DE" w:rsidP="009B048E">
            <w:pPr>
              <w:pStyle w:val="Default"/>
              <w:numPr>
                <w:ilvl w:val="0"/>
                <w:numId w:val="93"/>
              </w:numPr>
              <w:ind w:left="510"/>
              <w:rPr>
                <w:color w:val="auto"/>
              </w:rPr>
            </w:pPr>
            <w:r w:rsidRPr="004554E7">
              <w:t xml:space="preserve">Estimate and determine the area of a right triangle, with diagrams, when the base and the height are given. (a) </w:t>
            </w:r>
          </w:p>
          <w:p w14:paraId="62BDA39A" w14:textId="04995E7B" w:rsidR="00987049" w:rsidRPr="004554E7" w:rsidRDefault="00987049" w:rsidP="004554E7">
            <w:pPr>
              <w:ind w:left="510"/>
              <w:rPr>
                <w:rFonts w:ascii="Arial" w:hAnsi="Arial" w:cs="Arial"/>
                <w:sz w:val="24"/>
                <w:szCs w:val="24"/>
              </w:rPr>
            </w:pPr>
          </w:p>
        </w:tc>
        <w:tc>
          <w:tcPr>
            <w:tcW w:w="720" w:type="dxa"/>
          </w:tcPr>
          <w:p w14:paraId="203A483A" w14:textId="77777777" w:rsidR="00987049" w:rsidRPr="00743302" w:rsidRDefault="00987049" w:rsidP="00FB5BB6">
            <w:pPr>
              <w:ind w:left="362" w:hanging="362"/>
              <w:rPr>
                <w:sz w:val="36"/>
                <w:szCs w:val="36"/>
              </w:rPr>
            </w:pPr>
          </w:p>
        </w:tc>
        <w:tc>
          <w:tcPr>
            <w:tcW w:w="720" w:type="dxa"/>
          </w:tcPr>
          <w:p w14:paraId="76F1A784" w14:textId="77777777" w:rsidR="00987049" w:rsidRDefault="00987049" w:rsidP="00FB5BB6">
            <w:pPr>
              <w:ind w:left="362" w:hanging="362"/>
              <w:rPr>
                <w:sz w:val="24"/>
                <w:szCs w:val="24"/>
              </w:rPr>
            </w:pPr>
          </w:p>
        </w:tc>
        <w:tc>
          <w:tcPr>
            <w:tcW w:w="810" w:type="dxa"/>
          </w:tcPr>
          <w:p w14:paraId="2FB479FA" w14:textId="77777777" w:rsidR="00987049" w:rsidRDefault="00987049" w:rsidP="00FB5BB6">
            <w:pPr>
              <w:ind w:left="362" w:hanging="362"/>
              <w:rPr>
                <w:sz w:val="24"/>
                <w:szCs w:val="24"/>
              </w:rPr>
            </w:pPr>
          </w:p>
        </w:tc>
        <w:tc>
          <w:tcPr>
            <w:tcW w:w="720" w:type="dxa"/>
          </w:tcPr>
          <w:p w14:paraId="39B82B96" w14:textId="77777777" w:rsidR="00987049" w:rsidRDefault="00987049" w:rsidP="00FB5BB6">
            <w:pPr>
              <w:ind w:left="362" w:hanging="362"/>
              <w:rPr>
                <w:sz w:val="24"/>
                <w:szCs w:val="24"/>
              </w:rPr>
            </w:pPr>
          </w:p>
        </w:tc>
        <w:tc>
          <w:tcPr>
            <w:tcW w:w="810" w:type="dxa"/>
          </w:tcPr>
          <w:p w14:paraId="696CE312" w14:textId="77777777" w:rsidR="00987049" w:rsidRDefault="00987049" w:rsidP="00FB5BB6">
            <w:pPr>
              <w:ind w:left="362" w:hanging="362"/>
              <w:rPr>
                <w:sz w:val="24"/>
                <w:szCs w:val="24"/>
              </w:rPr>
            </w:pPr>
          </w:p>
        </w:tc>
        <w:tc>
          <w:tcPr>
            <w:tcW w:w="720" w:type="dxa"/>
          </w:tcPr>
          <w:p w14:paraId="1150119E" w14:textId="77777777" w:rsidR="00987049" w:rsidRDefault="00987049" w:rsidP="00FB5BB6">
            <w:pPr>
              <w:ind w:left="362" w:hanging="362"/>
              <w:rPr>
                <w:sz w:val="24"/>
                <w:szCs w:val="24"/>
              </w:rPr>
            </w:pPr>
          </w:p>
        </w:tc>
      </w:tr>
      <w:tr w:rsidR="00987049" w14:paraId="0EDF2CBD" w14:textId="77777777" w:rsidTr="00FB5BB6">
        <w:tc>
          <w:tcPr>
            <w:tcW w:w="6498" w:type="dxa"/>
          </w:tcPr>
          <w:p w14:paraId="6E408515" w14:textId="2BFB7441" w:rsidR="006B78DE" w:rsidRPr="004554E7" w:rsidRDefault="006B78DE" w:rsidP="009B048E">
            <w:pPr>
              <w:pStyle w:val="Default"/>
              <w:numPr>
                <w:ilvl w:val="0"/>
                <w:numId w:val="93"/>
              </w:numPr>
              <w:ind w:left="510"/>
              <w:rPr>
                <w:color w:val="auto"/>
              </w:rPr>
            </w:pPr>
            <w:r w:rsidRPr="004554E7">
              <w:t xml:space="preserve">Develop a procedure for determining volume using manipulatives (e.g., cubes). (a) </w:t>
            </w:r>
          </w:p>
          <w:p w14:paraId="42C76843" w14:textId="30BD6CD2" w:rsidR="00987049" w:rsidRPr="004554E7" w:rsidRDefault="00987049" w:rsidP="004554E7">
            <w:pPr>
              <w:ind w:left="510"/>
              <w:rPr>
                <w:rFonts w:ascii="Arial" w:hAnsi="Arial" w:cs="Arial"/>
                <w:sz w:val="24"/>
                <w:szCs w:val="24"/>
              </w:rPr>
            </w:pPr>
          </w:p>
        </w:tc>
        <w:tc>
          <w:tcPr>
            <w:tcW w:w="720" w:type="dxa"/>
          </w:tcPr>
          <w:p w14:paraId="76F79B04" w14:textId="77777777" w:rsidR="00987049" w:rsidRPr="00743302" w:rsidRDefault="00987049" w:rsidP="00FB5BB6">
            <w:pPr>
              <w:ind w:left="362" w:hanging="362"/>
              <w:rPr>
                <w:sz w:val="36"/>
                <w:szCs w:val="36"/>
              </w:rPr>
            </w:pPr>
          </w:p>
        </w:tc>
        <w:tc>
          <w:tcPr>
            <w:tcW w:w="720" w:type="dxa"/>
          </w:tcPr>
          <w:p w14:paraId="1402F000" w14:textId="77777777" w:rsidR="00987049" w:rsidRDefault="00987049" w:rsidP="00FB5BB6">
            <w:pPr>
              <w:ind w:left="362" w:hanging="362"/>
              <w:rPr>
                <w:sz w:val="24"/>
                <w:szCs w:val="24"/>
              </w:rPr>
            </w:pPr>
          </w:p>
        </w:tc>
        <w:tc>
          <w:tcPr>
            <w:tcW w:w="810" w:type="dxa"/>
          </w:tcPr>
          <w:p w14:paraId="4FBDFA1A" w14:textId="77777777" w:rsidR="00987049" w:rsidRDefault="00987049" w:rsidP="00FB5BB6">
            <w:pPr>
              <w:ind w:left="362" w:hanging="362"/>
              <w:rPr>
                <w:sz w:val="24"/>
                <w:szCs w:val="24"/>
              </w:rPr>
            </w:pPr>
          </w:p>
        </w:tc>
        <w:tc>
          <w:tcPr>
            <w:tcW w:w="720" w:type="dxa"/>
          </w:tcPr>
          <w:p w14:paraId="4630A9F0" w14:textId="77777777" w:rsidR="00987049" w:rsidRDefault="00987049" w:rsidP="00FB5BB6">
            <w:pPr>
              <w:ind w:left="362" w:hanging="362"/>
              <w:rPr>
                <w:sz w:val="24"/>
                <w:szCs w:val="24"/>
              </w:rPr>
            </w:pPr>
          </w:p>
        </w:tc>
        <w:tc>
          <w:tcPr>
            <w:tcW w:w="810" w:type="dxa"/>
          </w:tcPr>
          <w:p w14:paraId="53F424A4" w14:textId="77777777" w:rsidR="00987049" w:rsidRDefault="00987049" w:rsidP="00FB5BB6">
            <w:pPr>
              <w:ind w:left="362" w:hanging="362"/>
              <w:rPr>
                <w:sz w:val="24"/>
                <w:szCs w:val="24"/>
              </w:rPr>
            </w:pPr>
          </w:p>
        </w:tc>
        <w:tc>
          <w:tcPr>
            <w:tcW w:w="720" w:type="dxa"/>
          </w:tcPr>
          <w:p w14:paraId="582E9A38" w14:textId="77777777" w:rsidR="00987049" w:rsidRDefault="00987049" w:rsidP="00FB5BB6">
            <w:pPr>
              <w:ind w:left="362" w:hanging="362"/>
              <w:rPr>
                <w:sz w:val="24"/>
                <w:szCs w:val="24"/>
              </w:rPr>
            </w:pPr>
          </w:p>
        </w:tc>
      </w:tr>
      <w:tr w:rsidR="00987049" w14:paraId="499DB5B2" w14:textId="77777777" w:rsidTr="00FB5BB6">
        <w:tc>
          <w:tcPr>
            <w:tcW w:w="6498" w:type="dxa"/>
          </w:tcPr>
          <w:p w14:paraId="307B05C2" w14:textId="77777777" w:rsidR="00987049" w:rsidRPr="004554E7" w:rsidRDefault="00987049" w:rsidP="009B048E">
            <w:pPr>
              <w:pStyle w:val="ListParagraph"/>
              <w:numPr>
                <w:ilvl w:val="0"/>
                <w:numId w:val="93"/>
              </w:numPr>
              <w:ind w:left="510"/>
              <w:rPr>
                <w:rFonts w:ascii="Arial" w:hAnsi="Arial" w:cs="Arial"/>
                <w:sz w:val="24"/>
                <w:szCs w:val="24"/>
              </w:rPr>
            </w:pPr>
            <w:r w:rsidRPr="004554E7">
              <w:rPr>
                <w:rFonts w:ascii="Arial" w:hAnsi="Arial" w:cs="Arial"/>
                <w:sz w:val="24"/>
                <w:szCs w:val="24"/>
              </w:rPr>
              <w:t xml:space="preserve">Estimate and determine the perimeter of a polygon, and area of a square, rectangle, and right triangle following the parameters listed above, using only whole number measurements given in metric or U.S. Customary units, and record the solution with the appropriate unit of measure (e.g., 24 square inches). </w:t>
            </w:r>
          </w:p>
        </w:tc>
        <w:tc>
          <w:tcPr>
            <w:tcW w:w="720" w:type="dxa"/>
          </w:tcPr>
          <w:p w14:paraId="7A98ACD4" w14:textId="77777777" w:rsidR="00987049" w:rsidRPr="00743302" w:rsidRDefault="00987049" w:rsidP="00FB5BB6">
            <w:pPr>
              <w:ind w:left="362" w:hanging="362"/>
              <w:rPr>
                <w:sz w:val="36"/>
                <w:szCs w:val="36"/>
              </w:rPr>
            </w:pPr>
          </w:p>
        </w:tc>
        <w:tc>
          <w:tcPr>
            <w:tcW w:w="720" w:type="dxa"/>
          </w:tcPr>
          <w:p w14:paraId="4E2B3A8C" w14:textId="77777777" w:rsidR="00987049" w:rsidRDefault="00987049" w:rsidP="00FB5BB6">
            <w:pPr>
              <w:ind w:left="362" w:hanging="362"/>
              <w:rPr>
                <w:sz w:val="24"/>
                <w:szCs w:val="24"/>
              </w:rPr>
            </w:pPr>
          </w:p>
        </w:tc>
        <w:tc>
          <w:tcPr>
            <w:tcW w:w="810" w:type="dxa"/>
          </w:tcPr>
          <w:p w14:paraId="6B71FEAC" w14:textId="77777777" w:rsidR="00987049" w:rsidRDefault="00987049" w:rsidP="00FB5BB6">
            <w:pPr>
              <w:ind w:left="362" w:hanging="362"/>
              <w:rPr>
                <w:sz w:val="24"/>
                <w:szCs w:val="24"/>
              </w:rPr>
            </w:pPr>
          </w:p>
        </w:tc>
        <w:tc>
          <w:tcPr>
            <w:tcW w:w="720" w:type="dxa"/>
          </w:tcPr>
          <w:p w14:paraId="0F440951" w14:textId="77777777" w:rsidR="00987049" w:rsidRDefault="00987049" w:rsidP="00FB5BB6">
            <w:pPr>
              <w:ind w:left="362" w:hanging="362"/>
              <w:rPr>
                <w:sz w:val="24"/>
                <w:szCs w:val="24"/>
              </w:rPr>
            </w:pPr>
          </w:p>
        </w:tc>
        <w:tc>
          <w:tcPr>
            <w:tcW w:w="810" w:type="dxa"/>
          </w:tcPr>
          <w:p w14:paraId="40263394" w14:textId="77777777" w:rsidR="00987049" w:rsidRDefault="00987049" w:rsidP="00FB5BB6">
            <w:pPr>
              <w:ind w:left="362" w:hanging="362"/>
              <w:rPr>
                <w:sz w:val="24"/>
                <w:szCs w:val="24"/>
              </w:rPr>
            </w:pPr>
          </w:p>
        </w:tc>
        <w:tc>
          <w:tcPr>
            <w:tcW w:w="720" w:type="dxa"/>
          </w:tcPr>
          <w:p w14:paraId="149595BA" w14:textId="77777777" w:rsidR="00987049" w:rsidRDefault="00987049" w:rsidP="00FB5BB6">
            <w:pPr>
              <w:ind w:left="362" w:hanging="362"/>
              <w:rPr>
                <w:sz w:val="24"/>
                <w:szCs w:val="24"/>
              </w:rPr>
            </w:pPr>
          </w:p>
        </w:tc>
      </w:tr>
      <w:tr w:rsidR="004554E7" w14:paraId="577D3C9B" w14:textId="77777777" w:rsidTr="00FB5BB6">
        <w:tc>
          <w:tcPr>
            <w:tcW w:w="6498" w:type="dxa"/>
          </w:tcPr>
          <w:p w14:paraId="66475781" w14:textId="651D0AF2" w:rsidR="004554E7" w:rsidRPr="004554E7" w:rsidRDefault="004554E7" w:rsidP="009B048E">
            <w:pPr>
              <w:pStyle w:val="Default"/>
              <w:numPr>
                <w:ilvl w:val="0"/>
                <w:numId w:val="93"/>
              </w:numPr>
              <w:ind w:left="510"/>
              <w:rPr>
                <w:color w:val="auto"/>
              </w:rPr>
            </w:pPr>
            <w:r w:rsidRPr="004554E7">
              <w:t xml:space="preserve">Describe practical situations where perimeter, area, and volume are appropriate measures to use, and justify orally or in writing. (b) </w:t>
            </w:r>
          </w:p>
          <w:p w14:paraId="11EE98C5" w14:textId="77777777" w:rsidR="004554E7" w:rsidRPr="004554E7" w:rsidRDefault="004554E7" w:rsidP="004554E7">
            <w:pPr>
              <w:ind w:left="510"/>
              <w:rPr>
                <w:rFonts w:ascii="Arial" w:hAnsi="Arial" w:cs="Arial"/>
                <w:sz w:val="24"/>
                <w:szCs w:val="24"/>
              </w:rPr>
            </w:pPr>
          </w:p>
        </w:tc>
        <w:tc>
          <w:tcPr>
            <w:tcW w:w="720" w:type="dxa"/>
          </w:tcPr>
          <w:p w14:paraId="09676E46" w14:textId="77777777" w:rsidR="004554E7" w:rsidRPr="00743302" w:rsidRDefault="004554E7" w:rsidP="00FB5BB6">
            <w:pPr>
              <w:ind w:left="362" w:hanging="362"/>
              <w:rPr>
                <w:sz w:val="36"/>
                <w:szCs w:val="36"/>
              </w:rPr>
            </w:pPr>
          </w:p>
        </w:tc>
        <w:tc>
          <w:tcPr>
            <w:tcW w:w="720" w:type="dxa"/>
          </w:tcPr>
          <w:p w14:paraId="5FFE2974" w14:textId="77777777" w:rsidR="004554E7" w:rsidRDefault="004554E7" w:rsidP="00FB5BB6">
            <w:pPr>
              <w:ind w:left="362" w:hanging="362"/>
              <w:rPr>
                <w:sz w:val="24"/>
                <w:szCs w:val="24"/>
              </w:rPr>
            </w:pPr>
          </w:p>
        </w:tc>
        <w:tc>
          <w:tcPr>
            <w:tcW w:w="810" w:type="dxa"/>
          </w:tcPr>
          <w:p w14:paraId="34891F8F" w14:textId="77777777" w:rsidR="004554E7" w:rsidRDefault="004554E7" w:rsidP="00FB5BB6">
            <w:pPr>
              <w:ind w:left="362" w:hanging="362"/>
              <w:rPr>
                <w:sz w:val="24"/>
                <w:szCs w:val="24"/>
              </w:rPr>
            </w:pPr>
          </w:p>
        </w:tc>
        <w:tc>
          <w:tcPr>
            <w:tcW w:w="720" w:type="dxa"/>
          </w:tcPr>
          <w:p w14:paraId="0B8C7151" w14:textId="77777777" w:rsidR="004554E7" w:rsidRDefault="004554E7" w:rsidP="00FB5BB6">
            <w:pPr>
              <w:ind w:left="362" w:hanging="362"/>
              <w:rPr>
                <w:sz w:val="24"/>
                <w:szCs w:val="24"/>
              </w:rPr>
            </w:pPr>
          </w:p>
        </w:tc>
        <w:tc>
          <w:tcPr>
            <w:tcW w:w="810" w:type="dxa"/>
          </w:tcPr>
          <w:p w14:paraId="25E3E507" w14:textId="77777777" w:rsidR="004554E7" w:rsidRDefault="004554E7" w:rsidP="00FB5BB6">
            <w:pPr>
              <w:ind w:left="362" w:hanging="362"/>
              <w:rPr>
                <w:sz w:val="24"/>
                <w:szCs w:val="24"/>
              </w:rPr>
            </w:pPr>
          </w:p>
        </w:tc>
        <w:tc>
          <w:tcPr>
            <w:tcW w:w="720" w:type="dxa"/>
          </w:tcPr>
          <w:p w14:paraId="32D604A7" w14:textId="77777777" w:rsidR="004554E7" w:rsidRDefault="004554E7" w:rsidP="00FB5BB6">
            <w:pPr>
              <w:ind w:left="362" w:hanging="362"/>
              <w:rPr>
                <w:sz w:val="24"/>
                <w:szCs w:val="24"/>
              </w:rPr>
            </w:pPr>
          </w:p>
        </w:tc>
      </w:tr>
      <w:tr w:rsidR="004554E7" w14:paraId="7EFC4C35" w14:textId="77777777" w:rsidTr="00FB5BB6">
        <w:tc>
          <w:tcPr>
            <w:tcW w:w="6498" w:type="dxa"/>
          </w:tcPr>
          <w:p w14:paraId="77CAEAB4" w14:textId="38E698E4" w:rsidR="004554E7" w:rsidRPr="004554E7" w:rsidRDefault="004554E7" w:rsidP="009B048E">
            <w:pPr>
              <w:pStyle w:val="Default"/>
              <w:numPr>
                <w:ilvl w:val="0"/>
                <w:numId w:val="93"/>
              </w:numPr>
              <w:ind w:left="510"/>
              <w:rPr>
                <w:color w:val="auto"/>
              </w:rPr>
            </w:pPr>
            <w:r w:rsidRPr="004554E7">
              <w:t xml:space="preserve">Identify whether the application of the concept of perimeter, area, or volume is appropriate for a given situation. (b) </w:t>
            </w:r>
          </w:p>
          <w:p w14:paraId="0766C67E" w14:textId="77777777" w:rsidR="004554E7" w:rsidRPr="004554E7" w:rsidRDefault="004554E7" w:rsidP="004554E7">
            <w:pPr>
              <w:ind w:left="510"/>
              <w:rPr>
                <w:rFonts w:ascii="Arial" w:hAnsi="Arial" w:cs="Arial"/>
                <w:sz w:val="24"/>
                <w:szCs w:val="24"/>
              </w:rPr>
            </w:pPr>
          </w:p>
        </w:tc>
        <w:tc>
          <w:tcPr>
            <w:tcW w:w="720" w:type="dxa"/>
          </w:tcPr>
          <w:p w14:paraId="0CD97CCF" w14:textId="77777777" w:rsidR="004554E7" w:rsidRPr="00743302" w:rsidRDefault="004554E7" w:rsidP="00FB5BB6">
            <w:pPr>
              <w:ind w:left="362" w:hanging="362"/>
              <w:rPr>
                <w:sz w:val="36"/>
                <w:szCs w:val="36"/>
              </w:rPr>
            </w:pPr>
          </w:p>
        </w:tc>
        <w:tc>
          <w:tcPr>
            <w:tcW w:w="720" w:type="dxa"/>
          </w:tcPr>
          <w:p w14:paraId="0E95CB0C" w14:textId="77777777" w:rsidR="004554E7" w:rsidRDefault="004554E7" w:rsidP="00FB5BB6">
            <w:pPr>
              <w:ind w:left="362" w:hanging="362"/>
              <w:rPr>
                <w:sz w:val="24"/>
                <w:szCs w:val="24"/>
              </w:rPr>
            </w:pPr>
          </w:p>
        </w:tc>
        <w:tc>
          <w:tcPr>
            <w:tcW w:w="810" w:type="dxa"/>
          </w:tcPr>
          <w:p w14:paraId="239B4787" w14:textId="77777777" w:rsidR="004554E7" w:rsidRDefault="004554E7" w:rsidP="00FB5BB6">
            <w:pPr>
              <w:ind w:left="362" w:hanging="362"/>
              <w:rPr>
                <w:sz w:val="24"/>
                <w:szCs w:val="24"/>
              </w:rPr>
            </w:pPr>
          </w:p>
        </w:tc>
        <w:tc>
          <w:tcPr>
            <w:tcW w:w="720" w:type="dxa"/>
          </w:tcPr>
          <w:p w14:paraId="1713DA6A" w14:textId="77777777" w:rsidR="004554E7" w:rsidRDefault="004554E7" w:rsidP="00FB5BB6">
            <w:pPr>
              <w:ind w:left="362" w:hanging="362"/>
              <w:rPr>
                <w:sz w:val="24"/>
                <w:szCs w:val="24"/>
              </w:rPr>
            </w:pPr>
          </w:p>
        </w:tc>
        <w:tc>
          <w:tcPr>
            <w:tcW w:w="810" w:type="dxa"/>
          </w:tcPr>
          <w:p w14:paraId="6FAEDC36" w14:textId="77777777" w:rsidR="004554E7" w:rsidRDefault="004554E7" w:rsidP="00FB5BB6">
            <w:pPr>
              <w:ind w:left="362" w:hanging="362"/>
              <w:rPr>
                <w:sz w:val="24"/>
                <w:szCs w:val="24"/>
              </w:rPr>
            </w:pPr>
          </w:p>
        </w:tc>
        <w:tc>
          <w:tcPr>
            <w:tcW w:w="720" w:type="dxa"/>
          </w:tcPr>
          <w:p w14:paraId="2242FD4E" w14:textId="77777777" w:rsidR="004554E7" w:rsidRDefault="004554E7" w:rsidP="00FB5BB6">
            <w:pPr>
              <w:ind w:left="362" w:hanging="362"/>
              <w:rPr>
                <w:sz w:val="24"/>
                <w:szCs w:val="24"/>
              </w:rPr>
            </w:pPr>
          </w:p>
        </w:tc>
      </w:tr>
    </w:tbl>
    <w:p w14:paraId="5BD8F18C" w14:textId="77777777" w:rsidR="00987049" w:rsidRDefault="00987049" w:rsidP="00987049">
      <w:pPr>
        <w:contextualSpacing/>
        <w:rPr>
          <w:rFonts w:ascii="Arial" w:hAnsi="Arial" w:cs="Arial"/>
          <w:b/>
          <w:i/>
          <w:sz w:val="10"/>
          <w:szCs w:val="10"/>
        </w:rPr>
      </w:pPr>
    </w:p>
    <w:p w14:paraId="2CB77016" w14:textId="28C82D4F" w:rsidR="00987049" w:rsidRDefault="00987049" w:rsidP="00987049">
      <w:pPr>
        <w:contextualSpacing/>
        <w:rPr>
          <w:rFonts w:ascii="Arial" w:hAnsi="Arial" w:cs="Arial"/>
          <w:b/>
          <w:i/>
          <w:sz w:val="10"/>
          <w:szCs w:val="10"/>
        </w:rPr>
      </w:pPr>
    </w:p>
    <w:p w14:paraId="227EEC18" w14:textId="0EB5250C" w:rsidR="009F6E70" w:rsidRDefault="009F6E70" w:rsidP="009F6E70">
      <w:pPr>
        <w:contextualSpacing/>
        <w:jc w:val="center"/>
        <w:rPr>
          <w:rFonts w:ascii="Arial" w:hAnsi="Arial" w:cs="Arial"/>
          <w:i/>
          <w:sz w:val="24"/>
          <w:szCs w:val="24"/>
        </w:rPr>
      </w:pPr>
      <w:r>
        <w:rPr>
          <w:rFonts w:ascii="Arial" w:hAnsi="Arial" w:cs="Arial"/>
          <w:i/>
          <w:sz w:val="24"/>
          <w:szCs w:val="24"/>
        </w:rPr>
        <w:t>continued on next page</w:t>
      </w:r>
    </w:p>
    <w:p w14:paraId="4DDD87CF" w14:textId="77777777" w:rsidR="009F6E70" w:rsidRPr="009F6E70" w:rsidRDefault="009F6E70" w:rsidP="009F6E70">
      <w:pPr>
        <w:contextualSpacing/>
        <w:jc w:val="center"/>
        <w:rPr>
          <w:rFonts w:ascii="Arial" w:hAnsi="Arial" w:cs="Arial"/>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87049" w14:paraId="163D09C2" w14:textId="77777777" w:rsidTr="00FB5BB6">
        <w:tc>
          <w:tcPr>
            <w:tcW w:w="6498" w:type="dxa"/>
            <w:vMerge w:val="restart"/>
            <w:shd w:val="clear" w:color="auto" w:fill="CCFFCC"/>
          </w:tcPr>
          <w:p w14:paraId="1453C8DF" w14:textId="77777777" w:rsidR="00987049" w:rsidRPr="009B11E8" w:rsidRDefault="00987049" w:rsidP="00FB5BB6">
            <w:pPr>
              <w:rPr>
                <w:b/>
                <w:sz w:val="32"/>
                <w:szCs w:val="32"/>
              </w:rPr>
            </w:pPr>
            <w:r>
              <w:rPr>
                <w:b/>
                <w:sz w:val="32"/>
                <w:szCs w:val="32"/>
              </w:rPr>
              <w:lastRenderedPageBreak/>
              <w:t>5.9</w:t>
            </w:r>
          </w:p>
        </w:tc>
        <w:tc>
          <w:tcPr>
            <w:tcW w:w="1440" w:type="dxa"/>
            <w:gridSpan w:val="2"/>
            <w:shd w:val="clear" w:color="auto" w:fill="CCFFCC"/>
          </w:tcPr>
          <w:p w14:paraId="6D4DD46C" w14:textId="03BB4BD1" w:rsidR="00987049" w:rsidRPr="00685ECA" w:rsidRDefault="005F41E8" w:rsidP="00FB5BB6">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5DDB2307" w14:textId="32ECFFE1" w:rsidR="00987049" w:rsidRPr="00685ECA" w:rsidRDefault="005F41E8" w:rsidP="00FB5BB6">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3ADB9DAF" w14:textId="3CD9268C" w:rsidR="00987049" w:rsidRPr="00685ECA" w:rsidRDefault="005F41E8" w:rsidP="00FB5BB6">
            <w:pPr>
              <w:jc w:val="center"/>
              <w:rPr>
                <w:rFonts w:ascii="Arial" w:hAnsi="Arial" w:cs="Arial"/>
                <w:b/>
                <w:sz w:val="24"/>
                <w:szCs w:val="24"/>
              </w:rPr>
            </w:pPr>
            <w:r>
              <w:rPr>
                <w:rFonts w:ascii="Arial" w:hAnsi="Arial" w:cs="Arial"/>
                <w:b/>
                <w:sz w:val="24"/>
                <w:szCs w:val="24"/>
              </w:rPr>
              <w:t>FA3</w:t>
            </w:r>
          </w:p>
        </w:tc>
      </w:tr>
      <w:tr w:rsidR="00987049" w14:paraId="059266CD" w14:textId="77777777" w:rsidTr="00FB5BB6">
        <w:tc>
          <w:tcPr>
            <w:tcW w:w="6498" w:type="dxa"/>
            <w:vMerge/>
            <w:shd w:val="clear" w:color="auto" w:fill="CCFFCC"/>
          </w:tcPr>
          <w:p w14:paraId="3EAC2062" w14:textId="77777777" w:rsidR="00987049" w:rsidRDefault="00987049" w:rsidP="00FB5BB6">
            <w:pPr>
              <w:rPr>
                <w:b/>
                <w:sz w:val="24"/>
                <w:szCs w:val="24"/>
              </w:rPr>
            </w:pPr>
          </w:p>
        </w:tc>
        <w:tc>
          <w:tcPr>
            <w:tcW w:w="720" w:type="dxa"/>
            <w:shd w:val="clear" w:color="auto" w:fill="CCFFCC"/>
          </w:tcPr>
          <w:p w14:paraId="6C631F53" w14:textId="77777777" w:rsidR="00987049" w:rsidRDefault="00987049" w:rsidP="00FB5BB6">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31B5972F" w14:textId="77777777" w:rsidR="00987049" w:rsidRPr="00685ECA" w:rsidRDefault="00987049" w:rsidP="00FB5BB6">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1E75AC6F" w14:textId="77777777" w:rsidR="00987049" w:rsidRPr="00685ECA" w:rsidRDefault="00987049" w:rsidP="00FB5BB6">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2364E74E" w14:textId="77777777" w:rsidR="00987049" w:rsidRPr="00685ECA" w:rsidRDefault="00987049" w:rsidP="00FB5BB6">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710A7206" w14:textId="77777777" w:rsidR="00987049" w:rsidRPr="00685ECA" w:rsidRDefault="00987049" w:rsidP="00FB5BB6">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38C55674" w14:textId="77777777" w:rsidR="00987049" w:rsidRPr="00685ECA" w:rsidRDefault="00987049" w:rsidP="00FB5BB6">
            <w:pPr>
              <w:jc w:val="center"/>
              <w:rPr>
                <w:rFonts w:ascii="Arial" w:hAnsi="Arial" w:cs="Arial"/>
                <w:b/>
                <w:sz w:val="24"/>
                <w:szCs w:val="24"/>
              </w:rPr>
            </w:pPr>
            <w:r>
              <w:rPr>
                <w:rFonts w:ascii="Arial" w:hAnsi="Arial" w:cs="Arial"/>
                <w:b/>
                <w:sz w:val="24"/>
                <w:szCs w:val="24"/>
              </w:rPr>
              <w:t>M3</w:t>
            </w:r>
          </w:p>
        </w:tc>
      </w:tr>
      <w:tr w:rsidR="00987049" w14:paraId="204D7288" w14:textId="77777777" w:rsidTr="00FB5BB6">
        <w:tc>
          <w:tcPr>
            <w:tcW w:w="6498" w:type="dxa"/>
          </w:tcPr>
          <w:p w14:paraId="18C12B55" w14:textId="56A10F99" w:rsidR="00385416" w:rsidRPr="00385416" w:rsidRDefault="00385416" w:rsidP="009B048E">
            <w:pPr>
              <w:pStyle w:val="Default"/>
              <w:numPr>
                <w:ilvl w:val="0"/>
                <w:numId w:val="94"/>
              </w:numPr>
              <w:ind w:left="510"/>
              <w:rPr>
                <w:color w:val="auto"/>
              </w:rPr>
            </w:pPr>
            <w:r w:rsidRPr="00385416">
              <w:t xml:space="preserve">Given the equivalent measure of one unit, identify equivalent measurements within the metric system for the following: </w:t>
            </w:r>
          </w:p>
          <w:p w14:paraId="45A81905" w14:textId="7E7237EC" w:rsidR="00385416" w:rsidRPr="00385416" w:rsidRDefault="00385416" w:rsidP="009B048E">
            <w:pPr>
              <w:pStyle w:val="Default"/>
              <w:numPr>
                <w:ilvl w:val="2"/>
                <w:numId w:val="95"/>
              </w:numPr>
              <w:ind w:left="780" w:hanging="300"/>
            </w:pPr>
            <w:r w:rsidRPr="00385416">
              <w:t xml:space="preserve">length (millimeters, centimeters, meters, and kilometers); </w:t>
            </w:r>
          </w:p>
          <w:p w14:paraId="5CD4B70C" w14:textId="7ED854BD" w:rsidR="00385416" w:rsidRPr="00385416" w:rsidRDefault="00385416" w:rsidP="009B048E">
            <w:pPr>
              <w:pStyle w:val="Default"/>
              <w:numPr>
                <w:ilvl w:val="2"/>
                <w:numId w:val="95"/>
              </w:numPr>
              <w:ind w:left="780" w:hanging="300"/>
            </w:pPr>
            <w:r w:rsidRPr="00385416">
              <w:t xml:space="preserve">mass (grams and kilograms); and </w:t>
            </w:r>
          </w:p>
          <w:p w14:paraId="677F2637" w14:textId="4C37C82D" w:rsidR="00385416" w:rsidRPr="00385416" w:rsidRDefault="00385416" w:rsidP="009B048E">
            <w:pPr>
              <w:pStyle w:val="Default"/>
              <w:numPr>
                <w:ilvl w:val="2"/>
                <w:numId w:val="95"/>
              </w:numPr>
              <w:ind w:left="780" w:hanging="300"/>
            </w:pPr>
            <w:r w:rsidRPr="00385416">
              <w:t xml:space="preserve">liquid volume (milliliters and liters). (a) </w:t>
            </w:r>
          </w:p>
          <w:p w14:paraId="7CBFBDEF" w14:textId="77777777" w:rsidR="00987049" w:rsidRPr="00385416" w:rsidRDefault="00987049" w:rsidP="00385416">
            <w:pPr>
              <w:pStyle w:val="ListParagraph"/>
              <w:ind w:left="510"/>
              <w:rPr>
                <w:rFonts w:ascii="Arial" w:hAnsi="Arial" w:cs="Arial"/>
                <w:sz w:val="24"/>
                <w:szCs w:val="24"/>
              </w:rPr>
            </w:pPr>
          </w:p>
        </w:tc>
        <w:tc>
          <w:tcPr>
            <w:tcW w:w="720" w:type="dxa"/>
          </w:tcPr>
          <w:p w14:paraId="62E68198" w14:textId="77777777" w:rsidR="00987049" w:rsidRPr="00743302" w:rsidRDefault="00987049" w:rsidP="00FB5BB6">
            <w:pPr>
              <w:ind w:left="362" w:hanging="362"/>
              <w:rPr>
                <w:sz w:val="36"/>
                <w:szCs w:val="36"/>
              </w:rPr>
            </w:pPr>
          </w:p>
        </w:tc>
        <w:tc>
          <w:tcPr>
            <w:tcW w:w="720" w:type="dxa"/>
          </w:tcPr>
          <w:p w14:paraId="40068327" w14:textId="77777777" w:rsidR="00987049" w:rsidRDefault="00987049" w:rsidP="00FB5BB6">
            <w:pPr>
              <w:ind w:left="362" w:hanging="362"/>
              <w:rPr>
                <w:sz w:val="24"/>
                <w:szCs w:val="24"/>
              </w:rPr>
            </w:pPr>
          </w:p>
        </w:tc>
        <w:tc>
          <w:tcPr>
            <w:tcW w:w="810" w:type="dxa"/>
          </w:tcPr>
          <w:p w14:paraId="54E24E53" w14:textId="77777777" w:rsidR="00987049" w:rsidRDefault="00987049" w:rsidP="00FB5BB6">
            <w:pPr>
              <w:ind w:left="362" w:hanging="362"/>
              <w:rPr>
                <w:sz w:val="24"/>
                <w:szCs w:val="24"/>
              </w:rPr>
            </w:pPr>
          </w:p>
        </w:tc>
        <w:tc>
          <w:tcPr>
            <w:tcW w:w="720" w:type="dxa"/>
          </w:tcPr>
          <w:p w14:paraId="08E3BA38" w14:textId="77777777" w:rsidR="00987049" w:rsidRDefault="00987049" w:rsidP="00FB5BB6">
            <w:pPr>
              <w:ind w:left="362" w:hanging="362"/>
              <w:rPr>
                <w:sz w:val="24"/>
                <w:szCs w:val="24"/>
              </w:rPr>
            </w:pPr>
          </w:p>
        </w:tc>
        <w:tc>
          <w:tcPr>
            <w:tcW w:w="810" w:type="dxa"/>
          </w:tcPr>
          <w:p w14:paraId="236BB7AF" w14:textId="77777777" w:rsidR="00987049" w:rsidRDefault="00987049" w:rsidP="00FB5BB6">
            <w:pPr>
              <w:ind w:left="362" w:hanging="362"/>
              <w:rPr>
                <w:sz w:val="24"/>
                <w:szCs w:val="24"/>
              </w:rPr>
            </w:pPr>
          </w:p>
        </w:tc>
        <w:tc>
          <w:tcPr>
            <w:tcW w:w="720" w:type="dxa"/>
          </w:tcPr>
          <w:p w14:paraId="76727708" w14:textId="77777777" w:rsidR="00987049" w:rsidRDefault="00987049" w:rsidP="00FB5BB6">
            <w:pPr>
              <w:ind w:left="362" w:hanging="362"/>
              <w:rPr>
                <w:sz w:val="24"/>
                <w:szCs w:val="24"/>
              </w:rPr>
            </w:pPr>
          </w:p>
        </w:tc>
      </w:tr>
      <w:tr w:rsidR="00987049" w14:paraId="63450F2C" w14:textId="77777777" w:rsidTr="00FB5BB6">
        <w:tc>
          <w:tcPr>
            <w:tcW w:w="6498" w:type="dxa"/>
          </w:tcPr>
          <w:p w14:paraId="31572A06" w14:textId="0A36D63A" w:rsidR="00385416" w:rsidRPr="00385416" w:rsidRDefault="00385416" w:rsidP="009B048E">
            <w:pPr>
              <w:pStyle w:val="Default"/>
              <w:numPr>
                <w:ilvl w:val="0"/>
                <w:numId w:val="94"/>
              </w:numPr>
              <w:ind w:left="510"/>
              <w:rPr>
                <w:color w:val="auto"/>
              </w:rPr>
            </w:pPr>
            <w:r w:rsidRPr="00385416">
              <w:t xml:space="preserve">Estimate and measure to solve practical problems that involve metric units: </w:t>
            </w:r>
          </w:p>
          <w:p w14:paraId="77F3E2EC" w14:textId="13074762" w:rsidR="00385416" w:rsidRPr="00385416" w:rsidRDefault="00385416" w:rsidP="009B048E">
            <w:pPr>
              <w:pStyle w:val="Default"/>
              <w:numPr>
                <w:ilvl w:val="2"/>
                <w:numId w:val="96"/>
              </w:numPr>
              <w:ind w:left="780" w:hanging="300"/>
            </w:pPr>
            <w:r w:rsidRPr="00385416">
              <w:t xml:space="preserve">length (millimeters, centimeters, meters, and kilometers); </w:t>
            </w:r>
          </w:p>
          <w:p w14:paraId="62556128" w14:textId="194A36B2" w:rsidR="00385416" w:rsidRPr="00385416" w:rsidRDefault="00385416" w:rsidP="009B048E">
            <w:pPr>
              <w:pStyle w:val="Default"/>
              <w:numPr>
                <w:ilvl w:val="2"/>
                <w:numId w:val="96"/>
              </w:numPr>
              <w:ind w:left="780" w:hanging="300"/>
            </w:pPr>
            <w:r w:rsidRPr="00385416">
              <w:t xml:space="preserve">mass (grams and kilograms); and </w:t>
            </w:r>
          </w:p>
          <w:p w14:paraId="007D2B41" w14:textId="4F211810" w:rsidR="00385416" w:rsidRPr="00385416" w:rsidRDefault="00385416" w:rsidP="009B048E">
            <w:pPr>
              <w:pStyle w:val="Default"/>
              <w:numPr>
                <w:ilvl w:val="2"/>
                <w:numId w:val="96"/>
              </w:numPr>
              <w:ind w:left="780" w:hanging="300"/>
            </w:pPr>
            <w:r w:rsidRPr="00385416">
              <w:t xml:space="preserve">liquid volume (milliliters, and liters). (b) </w:t>
            </w:r>
          </w:p>
          <w:p w14:paraId="1E40C1CD" w14:textId="77777777" w:rsidR="00987049" w:rsidRPr="00385416" w:rsidRDefault="00987049" w:rsidP="00385416">
            <w:pPr>
              <w:pStyle w:val="ListParagraph"/>
              <w:ind w:left="510"/>
              <w:rPr>
                <w:rFonts w:ascii="Arial" w:hAnsi="Arial" w:cs="Arial"/>
                <w:sz w:val="24"/>
                <w:szCs w:val="24"/>
              </w:rPr>
            </w:pPr>
          </w:p>
        </w:tc>
        <w:tc>
          <w:tcPr>
            <w:tcW w:w="720" w:type="dxa"/>
          </w:tcPr>
          <w:p w14:paraId="355784AE" w14:textId="77777777" w:rsidR="00987049" w:rsidRDefault="00987049" w:rsidP="00FB5BB6">
            <w:pPr>
              <w:ind w:left="362" w:hanging="362"/>
              <w:rPr>
                <w:sz w:val="24"/>
                <w:szCs w:val="24"/>
              </w:rPr>
            </w:pPr>
          </w:p>
        </w:tc>
        <w:tc>
          <w:tcPr>
            <w:tcW w:w="720" w:type="dxa"/>
          </w:tcPr>
          <w:p w14:paraId="7989CB51" w14:textId="77777777" w:rsidR="00987049" w:rsidRDefault="00987049" w:rsidP="00FB5BB6">
            <w:pPr>
              <w:ind w:left="362" w:hanging="362"/>
              <w:rPr>
                <w:sz w:val="24"/>
                <w:szCs w:val="24"/>
              </w:rPr>
            </w:pPr>
          </w:p>
        </w:tc>
        <w:tc>
          <w:tcPr>
            <w:tcW w:w="810" w:type="dxa"/>
          </w:tcPr>
          <w:p w14:paraId="3649E6E6" w14:textId="77777777" w:rsidR="00987049" w:rsidRDefault="00987049" w:rsidP="00FB5BB6">
            <w:pPr>
              <w:ind w:left="362" w:hanging="362"/>
              <w:rPr>
                <w:sz w:val="24"/>
                <w:szCs w:val="24"/>
              </w:rPr>
            </w:pPr>
          </w:p>
        </w:tc>
        <w:tc>
          <w:tcPr>
            <w:tcW w:w="720" w:type="dxa"/>
          </w:tcPr>
          <w:p w14:paraId="4C2BE4CA" w14:textId="77777777" w:rsidR="00987049" w:rsidRDefault="00987049" w:rsidP="00FB5BB6">
            <w:pPr>
              <w:ind w:left="362" w:hanging="362"/>
              <w:rPr>
                <w:sz w:val="24"/>
                <w:szCs w:val="24"/>
              </w:rPr>
            </w:pPr>
          </w:p>
        </w:tc>
        <w:tc>
          <w:tcPr>
            <w:tcW w:w="810" w:type="dxa"/>
          </w:tcPr>
          <w:p w14:paraId="4AF4EE0D" w14:textId="77777777" w:rsidR="00987049" w:rsidRDefault="00987049" w:rsidP="00FB5BB6">
            <w:pPr>
              <w:ind w:left="362" w:hanging="362"/>
              <w:rPr>
                <w:sz w:val="24"/>
                <w:szCs w:val="24"/>
              </w:rPr>
            </w:pPr>
          </w:p>
        </w:tc>
        <w:tc>
          <w:tcPr>
            <w:tcW w:w="720" w:type="dxa"/>
          </w:tcPr>
          <w:p w14:paraId="315D4C4E" w14:textId="77777777" w:rsidR="00987049" w:rsidRDefault="00987049" w:rsidP="00FB5BB6">
            <w:pPr>
              <w:ind w:left="362" w:hanging="362"/>
              <w:rPr>
                <w:sz w:val="24"/>
                <w:szCs w:val="24"/>
              </w:rPr>
            </w:pPr>
          </w:p>
        </w:tc>
      </w:tr>
    </w:tbl>
    <w:p w14:paraId="6A93EAB8" w14:textId="77777777" w:rsidR="00987049" w:rsidRPr="00ED2BE9" w:rsidRDefault="00987049" w:rsidP="00987049">
      <w:pPr>
        <w:contextualSpacing/>
        <w:rPr>
          <w:rFonts w:ascii="Arial" w:hAnsi="Arial" w:cs="Arial"/>
          <w:b/>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87049" w14:paraId="5D1152E7" w14:textId="77777777" w:rsidTr="00FB5BB6">
        <w:tc>
          <w:tcPr>
            <w:tcW w:w="6498" w:type="dxa"/>
            <w:vMerge w:val="restart"/>
            <w:shd w:val="clear" w:color="auto" w:fill="CCFFCC"/>
          </w:tcPr>
          <w:p w14:paraId="47A081DD" w14:textId="77777777" w:rsidR="00987049" w:rsidRPr="009B11E8" w:rsidRDefault="00987049" w:rsidP="00FB5BB6">
            <w:pPr>
              <w:rPr>
                <w:b/>
                <w:sz w:val="32"/>
                <w:szCs w:val="32"/>
              </w:rPr>
            </w:pPr>
            <w:r>
              <w:rPr>
                <w:b/>
                <w:sz w:val="32"/>
                <w:szCs w:val="32"/>
              </w:rPr>
              <w:t>5.10</w:t>
            </w:r>
          </w:p>
        </w:tc>
        <w:tc>
          <w:tcPr>
            <w:tcW w:w="1440" w:type="dxa"/>
            <w:gridSpan w:val="2"/>
            <w:shd w:val="clear" w:color="auto" w:fill="CCFFCC"/>
          </w:tcPr>
          <w:p w14:paraId="73A2E023" w14:textId="512179E9" w:rsidR="00987049" w:rsidRPr="00685ECA" w:rsidRDefault="005F41E8" w:rsidP="00FB5BB6">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4A7D8B49" w14:textId="3E6FAA0C" w:rsidR="00987049" w:rsidRPr="00685ECA" w:rsidRDefault="005F41E8" w:rsidP="00FB5BB6">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4D555100" w14:textId="1E0101D1" w:rsidR="00987049" w:rsidRPr="00685ECA" w:rsidRDefault="005F41E8" w:rsidP="00FB5BB6">
            <w:pPr>
              <w:jc w:val="center"/>
              <w:rPr>
                <w:rFonts w:ascii="Arial" w:hAnsi="Arial" w:cs="Arial"/>
                <w:b/>
                <w:sz w:val="24"/>
                <w:szCs w:val="24"/>
              </w:rPr>
            </w:pPr>
            <w:r>
              <w:rPr>
                <w:rFonts w:ascii="Arial" w:hAnsi="Arial" w:cs="Arial"/>
                <w:b/>
                <w:sz w:val="24"/>
                <w:szCs w:val="24"/>
              </w:rPr>
              <w:t>FA3</w:t>
            </w:r>
          </w:p>
        </w:tc>
      </w:tr>
      <w:tr w:rsidR="00987049" w14:paraId="16A5C4E8" w14:textId="77777777" w:rsidTr="00FB5BB6">
        <w:tc>
          <w:tcPr>
            <w:tcW w:w="6498" w:type="dxa"/>
            <w:vMerge/>
            <w:shd w:val="clear" w:color="auto" w:fill="CCFFCC"/>
          </w:tcPr>
          <w:p w14:paraId="7CA642F4" w14:textId="77777777" w:rsidR="00987049" w:rsidRDefault="00987049" w:rsidP="00FB5BB6">
            <w:pPr>
              <w:rPr>
                <w:b/>
                <w:sz w:val="24"/>
                <w:szCs w:val="24"/>
              </w:rPr>
            </w:pPr>
          </w:p>
        </w:tc>
        <w:tc>
          <w:tcPr>
            <w:tcW w:w="720" w:type="dxa"/>
            <w:shd w:val="clear" w:color="auto" w:fill="CCFFCC"/>
          </w:tcPr>
          <w:p w14:paraId="11637F15" w14:textId="77777777" w:rsidR="00987049" w:rsidRDefault="00987049" w:rsidP="00FB5BB6">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310F0699" w14:textId="77777777" w:rsidR="00987049" w:rsidRPr="00685ECA" w:rsidRDefault="00987049" w:rsidP="00FB5BB6">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287CD760" w14:textId="77777777" w:rsidR="00987049" w:rsidRPr="00685ECA" w:rsidRDefault="00987049" w:rsidP="00FB5BB6">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585F55C4" w14:textId="77777777" w:rsidR="00987049" w:rsidRPr="00685ECA" w:rsidRDefault="00987049" w:rsidP="00FB5BB6">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5C6A1C83" w14:textId="77777777" w:rsidR="00987049" w:rsidRPr="00685ECA" w:rsidRDefault="00987049" w:rsidP="00FB5BB6">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6DD4C566" w14:textId="77777777" w:rsidR="00987049" w:rsidRPr="00685ECA" w:rsidRDefault="00987049" w:rsidP="00FB5BB6">
            <w:pPr>
              <w:jc w:val="center"/>
              <w:rPr>
                <w:rFonts w:ascii="Arial" w:hAnsi="Arial" w:cs="Arial"/>
                <w:b/>
                <w:sz w:val="24"/>
                <w:szCs w:val="24"/>
              </w:rPr>
            </w:pPr>
            <w:r>
              <w:rPr>
                <w:rFonts w:ascii="Arial" w:hAnsi="Arial" w:cs="Arial"/>
                <w:b/>
                <w:sz w:val="24"/>
                <w:szCs w:val="24"/>
              </w:rPr>
              <w:t>M3</w:t>
            </w:r>
          </w:p>
        </w:tc>
      </w:tr>
      <w:tr w:rsidR="00987049" w14:paraId="7E9E0238" w14:textId="77777777" w:rsidTr="00FB5BB6">
        <w:tc>
          <w:tcPr>
            <w:tcW w:w="6498" w:type="dxa"/>
          </w:tcPr>
          <w:p w14:paraId="4C389A95" w14:textId="2F258628" w:rsidR="005F41E8" w:rsidRPr="005F41E8" w:rsidRDefault="005F41E8" w:rsidP="009B048E">
            <w:pPr>
              <w:pStyle w:val="Default"/>
              <w:numPr>
                <w:ilvl w:val="0"/>
                <w:numId w:val="97"/>
              </w:numPr>
              <w:ind w:left="510"/>
              <w:rPr>
                <w:color w:val="auto"/>
              </w:rPr>
            </w:pPr>
            <w:r w:rsidRPr="005F41E8">
              <w:t xml:space="preserve">Identify and describe the diameter, radius, chord, and circumference of a circle. </w:t>
            </w:r>
          </w:p>
          <w:p w14:paraId="6D0F8198" w14:textId="77777777" w:rsidR="00987049" w:rsidRPr="005F41E8" w:rsidRDefault="00987049" w:rsidP="00E93A00">
            <w:pPr>
              <w:pStyle w:val="ListParagraph"/>
              <w:ind w:left="510"/>
              <w:rPr>
                <w:sz w:val="24"/>
                <w:szCs w:val="24"/>
              </w:rPr>
            </w:pPr>
          </w:p>
        </w:tc>
        <w:tc>
          <w:tcPr>
            <w:tcW w:w="720" w:type="dxa"/>
          </w:tcPr>
          <w:p w14:paraId="06EB9909" w14:textId="77777777" w:rsidR="00987049" w:rsidRPr="00743302" w:rsidRDefault="00987049" w:rsidP="00FB5BB6">
            <w:pPr>
              <w:ind w:left="362" w:hanging="362"/>
              <w:rPr>
                <w:sz w:val="36"/>
                <w:szCs w:val="36"/>
              </w:rPr>
            </w:pPr>
          </w:p>
        </w:tc>
        <w:tc>
          <w:tcPr>
            <w:tcW w:w="720" w:type="dxa"/>
          </w:tcPr>
          <w:p w14:paraId="175AA8A4" w14:textId="77777777" w:rsidR="00987049" w:rsidRDefault="00987049" w:rsidP="00FB5BB6">
            <w:pPr>
              <w:ind w:left="362" w:hanging="362"/>
              <w:rPr>
                <w:sz w:val="24"/>
                <w:szCs w:val="24"/>
              </w:rPr>
            </w:pPr>
          </w:p>
        </w:tc>
        <w:tc>
          <w:tcPr>
            <w:tcW w:w="810" w:type="dxa"/>
          </w:tcPr>
          <w:p w14:paraId="0C04622A" w14:textId="77777777" w:rsidR="00987049" w:rsidRDefault="00987049" w:rsidP="00FB5BB6">
            <w:pPr>
              <w:ind w:left="362" w:hanging="362"/>
              <w:rPr>
                <w:sz w:val="24"/>
                <w:szCs w:val="24"/>
              </w:rPr>
            </w:pPr>
          </w:p>
        </w:tc>
        <w:tc>
          <w:tcPr>
            <w:tcW w:w="720" w:type="dxa"/>
          </w:tcPr>
          <w:p w14:paraId="1F369CC8" w14:textId="77777777" w:rsidR="00987049" w:rsidRDefault="00987049" w:rsidP="00FB5BB6">
            <w:pPr>
              <w:ind w:left="362" w:hanging="362"/>
              <w:rPr>
                <w:sz w:val="24"/>
                <w:szCs w:val="24"/>
              </w:rPr>
            </w:pPr>
          </w:p>
        </w:tc>
        <w:tc>
          <w:tcPr>
            <w:tcW w:w="810" w:type="dxa"/>
          </w:tcPr>
          <w:p w14:paraId="0D296EFD" w14:textId="77777777" w:rsidR="00987049" w:rsidRDefault="00987049" w:rsidP="00FB5BB6">
            <w:pPr>
              <w:ind w:left="362" w:hanging="362"/>
              <w:rPr>
                <w:sz w:val="24"/>
                <w:szCs w:val="24"/>
              </w:rPr>
            </w:pPr>
          </w:p>
        </w:tc>
        <w:tc>
          <w:tcPr>
            <w:tcW w:w="720" w:type="dxa"/>
          </w:tcPr>
          <w:p w14:paraId="09939A95" w14:textId="77777777" w:rsidR="00987049" w:rsidRDefault="00987049" w:rsidP="00FB5BB6">
            <w:pPr>
              <w:ind w:left="362" w:hanging="362"/>
              <w:rPr>
                <w:sz w:val="24"/>
                <w:szCs w:val="24"/>
              </w:rPr>
            </w:pPr>
          </w:p>
        </w:tc>
      </w:tr>
      <w:tr w:rsidR="005F41E8" w14:paraId="235AF169" w14:textId="77777777" w:rsidTr="00FB5BB6">
        <w:tc>
          <w:tcPr>
            <w:tcW w:w="6498" w:type="dxa"/>
          </w:tcPr>
          <w:p w14:paraId="3B530EFB" w14:textId="12D40A6F" w:rsidR="005F41E8" w:rsidRPr="005F41E8" w:rsidRDefault="005F41E8" w:rsidP="009B048E">
            <w:pPr>
              <w:pStyle w:val="Default"/>
              <w:numPr>
                <w:ilvl w:val="0"/>
                <w:numId w:val="97"/>
              </w:numPr>
              <w:ind w:left="510"/>
              <w:rPr>
                <w:color w:val="auto"/>
              </w:rPr>
            </w:pPr>
            <w:r w:rsidRPr="005F41E8">
              <w:t xml:space="preserve">Investigate and describe the relationship between </w:t>
            </w:r>
          </w:p>
          <w:p w14:paraId="7C728779" w14:textId="20AFA6D1" w:rsidR="005F41E8" w:rsidRPr="005F41E8" w:rsidRDefault="005F41E8" w:rsidP="009B048E">
            <w:pPr>
              <w:pStyle w:val="Default"/>
              <w:numPr>
                <w:ilvl w:val="2"/>
                <w:numId w:val="98"/>
              </w:numPr>
              <w:ind w:left="870" w:hanging="300"/>
            </w:pPr>
            <w:r w:rsidRPr="005F41E8">
              <w:t xml:space="preserve">diameter and radius; </w:t>
            </w:r>
          </w:p>
          <w:p w14:paraId="50C43A6C" w14:textId="0D9F75CC" w:rsidR="005F41E8" w:rsidRPr="005F41E8" w:rsidRDefault="005F41E8" w:rsidP="009B048E">
            <w:pPr>
              <w:pStyle w:val="Default"/>
              <w:numPr>
                <w:ilvl w:val="2"/>
                <w:numId w:val="98"/>
              </w:numPr>
              <w:ind w:left="870" w:hanging="300"/>
            </w:pPr>
            <w:r w:rsidRPr="005F41E8">
              <w:t xml:space="preserve">diameter and chord; </w:t>
            </w:r>
          </w:p>
          <w:p w14:paraId="130218AE" w14:textId="3976CCBB" w:rsidR="005F41E8" w:rsidRPr="005F41E8" w:rsidRDefault="005F41E8" w:rsidP="009B048E">
            <w:pPr>
              <w:pStyle w:val="Default"/>
              <w:numPr>
                <w:ilvl w:val="2"/>
                <w:numId w:val="98"/>
              </w:numPr>
              <w:ind w:left="870" w:hanging="300"/>
            </w:pPr>
            <w:r w:rsidRPr="005F41E8">
              <w:t xml:space="preserve">radius and circumference; and </w:t>
            </w:r>
          </w:p>
          <w:p w14:paraId="52797DB6" w14:textId="1D98EF90" w:rsidR="005F41E8" w:rsidRPr="005F41E8" w:rsidRDefault="005F41E8" w:rsidP="009B048E">
            <w:pPr>
              <w:pStyle w:val="Default"/>
              <w:numPr>
                <w:ilvl w:val="2"/>
                <w:numId w:val="98"/>
              </w:numPr>
              <w:ind w:left="870" w:hanging="300"/>
            </w:pPr>
            <w:r w:rsidRPr="005F41E8">
              <w:t xml:space="preserve">diameter and circumference. </w:t>
            </w:r>
          </w:p>
          <w:p w14:paraId="1B8D54F1" w14:textId="77777777" w:rsidR="005F41E8" w:rsidRPr="005F41E8" w:rsidRDefault="005F41E8" w:rsidP="00E93A00">
            <w:pPr>
              <w:ind w:left="510"/>
              <w:rPr>
                <w:sz w:val="24"/>
                <w:szCs w:val="24"/>
              </w:rPr>
            </w:pPr>
          </w:p>
        </w:tc>
        <w:tc>
          <w:tcPr>
            <w:tcW w:w="720" w:type="dxa"/>
          </w:tcPr>
          <w:p w14:paraId="18006A16" w14:textId="77777777" w:rsidR="005F41E8" w:rsidRPr="00743302" w:rsidRDefault="005F41E8" w:rsidP="00FB5BB6">
            <w:pPr>
              <w:ind w:left="362" w:hanging="362"/>
              <w:rPr>
                <w:sz w:val="36"/>
                <w:szCs w:val="36"/>
              </w:rPr>
            </w:pPr>
          </w:p>
        </w:tc>
        <w:tc>
          <w:tcPr>
            <w:tcW w:w="720" w:type="dxa"/>
          </w:tcPr>
          <w:p w14:paraId="62F27ADF" w14:textId="77777777" w:rsidR="005F41E8" w:rsidRDefault="005F41E8" w:rsidP="00FB5BB6">
            <w:pPr>
              <w:ind w:left="362" w:hanging="362"/>
              <w:rPr>
                <w:sz w:val="24"/>
                <w:szCs w:val="24"/>
              </w:rPr>
            </w:pPr>
          </w:p>
        </w:tc>
        <w:tc>
          <w:tcPr>
            <w:tcW w:w="810" w:type="dxa"/>
          </w:tcPr>
          <w:p w14:paraId="0B60B5A6" w14:textId="77777777" w:rsidR="005F41E8" w:rsidRDefault="005F41E8" w:rsidP="00FB5BB6">
            <w:pPr>
              <w:ind w:left="362" w:hanging="362"/>
              <w:rPr>
                <w:sz w:val="24"/>
                <w:szCs w:val="24"/>
              </w:rPr>
            </w:pPr>
          </w:p>
        </w:tc>
        <w:tc>
          <w:tcPr>
            <w:tcW w:w="720" w:type="dxa"/>
          </w:tcPr>
          <w:p w14:paraId="182565B8" w14:textId="77777777" w:rsidR="005F41E8" w:rsidRDefault="005F41E8" w:rsidP="00FB5BB6">
            <w:pPr>
              <w:ind w:left="362" w:hanging="362"/>
              <w:rPr>
                <w:sz w:val="24"/>
                <w:szCs w:val="24"/>
              </w:rPr>
            </w:pPr>
          </w:p>
        </w:tc>
        <w:tc>
          <w:tcPr>
            <w:tcW w:w="810" w:type="dxa"/>
          </w:tcPr>
          <w:p w14:paraId="6DBBF119" w14:textId="77777777" w:rsidR="005F41E8" w:rsidRDefault="005F41E8" w:rsidP="00FB5BB6">
            <w:pPr>
              <w:ind w:left="362" w:hanging="362"/>
              <w:rPr>
                <w:sz w:val="24"/>
                <w:szCs w:val="24"/>
              </w:rPr>
            </w:pPr>
          </w:p>
        </w:tc>
        <w:tc>
          <w:tcPr>
            <w:tcW w:w="720" w:type="dxa"/>
          </w:tcPr>
          <w:p w14:paraId="5E1D4132" w14:textId="77777777" w:rsidR="005F41E8" w:rsidRDefault="005F41E8" w:rsidP="00FB5BB6">
            <w:pPr>
              <w:ind w:left="362" w:hanging="362"/>
              <w:rPr>
                <w:sz w:val="24"/>
                <w:szCs w:val="24"/>
              </w:rPr>
            </w:pPr>
          </w:p>
        </w:tc>
      </w:tr>
    </w:tbl>
    <w:p w14:paraId="0EC8121C" w14:textId="77777777" w:rsidR="00987049" w:rsidRDefault="00987049" w:rsidP="00987049">
      <w:pPr>
        <w:spacing w:line="240" w:lineRule="auto"/>
        <w:contextualSpacing/>
        <w:rPr>
          <w:rFonts w:ascii="Arial" w:hAnsi="Arial" w:cs="Arial"/>
          <w:b/>
          <w:caps/>
          <w:sz w:val="16"/>
          <w:szCs w:val="16"/>
        </w:rPr>
      </w:pPr>
    </w:p>
    <w:p w14:paraId="0484B8A8" w14:textId="7165DD9E" w:rsidR="00987049" w:rsidRPr="00FA7CEA" w:rsidRDefault="00987049" w:rsidP="00987049">
      <w:pPr>
        <w:spacing w:line="240" w:lineRule="auto"/>
        <w:contextualSpacing/>
        <w:rPr>
          <w:rFonts w:ascii="Arial" w:hAnsi="Arial" w:cs="Arial"/>
          <w:b/>
          <w:caps/>
          <w:sz w:val="16"/>
          <w:szCs w:val="16"/>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87049" w14:paraId="3E23800B" w14:textId="77777777" w:rsidTr="00FB5BB6">
        <w:tc>
          <w:tcPr>
            <w:tcW w:w="6498" w:type="dxa"/>
            <w:vMerge w:val="restart"/>
            <w:shd w:val="clear" w:color="auto" w:fill="CCFFCC"/>
          </w:tcPr>
          <w:p w14:paraId="72ACB31C" w14:textId="77777777" w:rsidR="00987049" w:rsidRPr="009B11E8" w:rsidRDefault="00987049" w:rsidP="00FB5BB6">
            <w:pPr>
              <w:rPr>
                <w:b/>
                <w:sz w:val="32"/>
                <w:szCs w:val="32"/>
              </w:rPr>
            </w:pPr>
            <w:r>
              <w:rPr>
                <w:b/>
                <w:sz w:val="32"/>
                <w:szCs w:val="32"/>
              </w:rPr>
              <w:t>5.11</w:t>
            </w:r>
          </w:p>
        </w:tc>
        <w:tc>
          <w:tcPr>
            <w:tcW w:w="1440" w:type="dxa"/>
            <w:gridSpan w:val="2"/>
            <w:shd w:val="clear" w:color="auto" w:fill="CCFFCC"/>
          </w:tcPr>
          <w:p w14:paraId="66602E35" w14:textId="603193A6" w:rsidR="00987049" w:rsidRPr="00685ECA" w:rsidRDefault="00E93A00" w:rsidP="00FB5BB6">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12D99CF8" w14:textId="3D0EBE14" w:rsidR="00987049" w:rsidRPr="00685ECA" w:rsidRDefault="00E93A00" w:rsidP="00FB5BB6">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41679748" w14:textId="3C660A72" w:rsidR="00987049" w:rsidRPr="00685ECA" w:rsidRDefault="00E93A00" w:rsidP="00FB5BB6">
            <w:pPr>
              <w:jc w:val="center"/>
              <w:rPr>
                <w:rFonts w:ascii="Arial" w:hAnsi="Arial" w:cs="Arial"/>
                <w:b/>
                <w:sz w:val="24"/>
                <w:szCs w:val="24"/>
              </w:rPr>
            </w:pPr>
            <w:r>
              <w:rPr>
                <w:rFonts w:ascii="Arial" w:hAnsi="Arial" w:cs="Arial"/>
                <w:b/>
                <w:sz w:val="24"/>
                <w:szCs w:val="24"/>
              </w:rPr>
              <w:t>FA3</w:t>
            </w:r>
          </w:p>
        </w:tc>
      </w:tr>
      <w:tr w:rsidR="00987049" w14:paraId="1AA69EE0" w14:textId="77777777" w:rsidTr="00FB5BB6">
        <w:tc>
          <w:tcPr>
            <w:tcW w:w="6498" w:type="dxa"/>
            <w:vMerge/>
            <w:shd w:val="clear" w:color="auto" w:fill="CCFFCC"/>
          </w:tcPr>
          <w:p w14:paraId="72F40C7F" w14:textId="77777777" w:rsidR="00987049" w:rsidRDefault="00987049" w:rsidP="00FB5BB6">
            <w:pPr>
              <w:rPr>
                <w:b/>
                <w:sz w:val="24"/>
                <w:szCs w:val="24"/>
              </w:rPr>
            </w:pPr>
          </w:p>
        </w:tc>
        <w:tc>
          <w:tcPr>
            <w:tcW w:w="720" w:type="dxa"/>
            <w:shd w:val="clear" w:color="auto" w:fill="CCFFCC"/>
          </w:tcPr>
          <w:p w14:paraId="17905090" w14:textId="77777777" w:rsidR="00987049" w:rsidRDefault="00987049" w:rsidP="00FB5BB6">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166F517F" w14:textId="77777777" w:rsidR="00987049" w:rsidRPr="00685ECA" w:rsidRDefault="00987049" w:rsidP="00FB5BB6">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47963CEB" w14:textId="77777777" w:rsidR="00987049" w:rsidRPr="00685ECA" w:rsidRDefault="00987049" w:rsidP="00FB5BB6">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69ABDDA8" w14:textId="77777777" w:rsidR="00987049" w:rsidRPr="00685ECA" w:rsidRDefault="00987049" w:rsidP="00FB5BB6">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01637184" w14:textId="77777777" w:rsidR="00987049" w:rsidRPr="00685ECA" w:rsidRDefault="00987049" w:rsidP="00FB5BB6">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5F06959D" w14:textId="77777777" w:rsidR="00987049" w:rsidRPr="00685ECA" w:rsidRDefault="00987049" w:rsidP="00FB5BB6">
            <w:pPr>
              <w:jc w:val="center"/>
              <w:rPr>
                <w:rFonts w:ascii="Arial" w:hAnsi="Arial" w:cs="Arial"/>
                <w:b/>
                <w:sz w:val="24"/>
                <w:szCs w:val="24"/>
              </w:rPr>
            </w:pPr>
            <w:r>
              <w:rPr>
                <w:rFonts w:ascii="Arial" w:hAnsi="Arial" w:cs="Arial"/>
                <w:b/>
                <w:sz w:val="24"/>
                <w:szCs w:val="24"/>
              </w:rPr>
              <w:t>M3</w:t>
            </w:r>
          </w:p>
        </w:tc>
      </w:tr>
      <w:tr w:rsidR="00987049" w14:paraId="26052F4C" w14:textId="77777777" w:rsidTr="00FB5BB6">
        <w:tc>
          <w:tcPr>
            <w:tcW w:w="6498" w:type="dxa"/>
          </w:tcPr>
          <w:p w14:paraId="48F08653" w14:textId="77777777" w:rsidR="00E93A00" w:rsidRDefault="00E93A00" w:rsidP="00E93A00">
            <w:pPr>
              <w:pStyle w:val="Default"/>
              <w:rPr>
                <w:color w:val="auto"/>
              </w:rPr>
            </w:pPr>
          </w:p>
          <w:p w14:paraId="4E5E0B53" w14:textId="77777777" w:rsidR="00E93A00" w:rsidRPr="00E93A00" w:rsidRDefault="00E93A00" w:rsidP="009B048E">
            <w:pPr>
              <w:pStyle w:val="Default"/>
              <w:numPr>
                <w:ilvl w:val="0"/>
                <w:numId w:val="99"/>
              </w:numPr>
              <w:ind w:left="510"/>
            </w:pPr>
            <w:r w:rsidRPr="00E93A00">
              <w:t xml:space="preserve">Solve practical problems related to elapsed time in hours and minutes within a 24-hour period: </w:t>
            </w:r>
          </w:p>
          <w:p w14:paraId="08E53B95" w14:textId="0B942EC6" w:rsidR="00E93A00" w:rsidRPr="00E93A00" w:rsidRDefault="00E93A00" w:rsidP="009B048E">
            <w:pPr>
              <w:pStyle w:val="Default"/>
              <w:numPr>
                <w:ilvl w:val="1"/>
                <w:numId w:val="100"/>
              </w:numPr>
              <w:ind w:left="870"/>
            </w:pPr>
            <w:r w:rsidRPr="00E93A00">
              <w:t xml:space="preserve">when given the beginning time and the ending time, determine the time that has elapsed; </w:t>
            </w:r>
          </w:p>
          <w:p w14:paraId="5D2B8118" w14:textId="4ED32C2F" w:rsidR="00E93A00" w:rsidRPr="00E93A00" w:rsidRDefault="00E93A00" w:rsidP="009B048E">
            <w:pPr>
              <w:pStyle w:val="Default"/>
              <w:numPr>
                <w:ilvl w:val="1"/>
                <w:numId w:val="100"/>
              </w:numPr>
              <w:ind w:left="870"/>
            </w:pPr>
            <w:r w:rsidRPr="00E93A00">
              <w:t xml:space="preserve">when given the beginning time and amount of elapsed time in hours and minutes, determine the ending time; or </w:t>
            </w:r>
          </w:p>
          <w:p w14:paraId="690457DF" w14:textId="1652E124" w:rsidR="00E93A00" w:rsidRPr="00E93A00" w:rsidRDefault="00E93A00" w:rsidP="009B048E">
            <w:pPr>
              <w:pStyle w:val="Default"/>
              <w:numPr>
                <w:ilvl w:val="1"/>
                <w:numId w:val="100"/>
              </w:numPr>
              <w:ind w:left="870"/>
            </w:pPr>
            <w:r w:rsidRPr="00E93A00">
              <w:t xml:space="preserve">when given the ending time and the elapsed time in hours and minutes, determine the beginning time. </w:t>
            </w:r>
          </w:p>
          <w:p w14:paraId="0529B977" w14:textId="437C0597" w:rsidR="00987049" w:rsidRPr="009B4210" w:rsidRDefault="00987049" w:rsidP="00E93A00">
            <w:pPr>
              <w:pStyle w:val="ListParagraph"/>
              <w:ind w:left="540"/>
              <w:rPr>
                <w:sz w:val="10"/>
                <w:szCs w:val="10"/>
              </w:rPr>
            </w:pPr>
          </w:p>
        </w:tc>
        <w:tc>
          <w:tcPr>
            <w:tcW w:w="720" w:type="dxa"/>
          </w:tcPr>
          <w:p w14:paraId="2CBCC5A6" w14:textId="77777777" w:rsidR="00987049" w:rsidRPr="00743302" w:rsidRDefault="00987049" w:rsidP="00FB5BB6">
            <w:pPr>
              <w:ind w:left="362" w:hanging="362"/>
              <w:rPr>
                <w:sz w:val="36"/>
                <w:szCs w:val="36"/>
              </w:rPr>
            </w:pPr>
          </w:p>
        </w:tc>
        <w:tc>
          <w:tcPr>
            <w:tcW w:w="720" w:type="dxa"/>
          </w:tcPr>
          <w:p w14:paraId="60F74CB7" w14:textId="77777777" w:rsidR="00987049" w:rsidRDefault="00987049" w:rsidP="00FB5BB6">
            <w:pPr>
              <w:ind w:left="362" w:hanging="362"/>
              <w:rPr>
                <w:sz w:val="24"/>
                <w:szCs w:val="24"/>
              </w:rPr>
            </w:pPr>
          </w:p>
        </w:tc>
        <w:tc>
          <w:tcPr>
            <w:tcW w:w="810" w:type="dxa"/>
          </w:tcPr>
          <w:p w14:paraId="0A46F967" w14:textId="77777777" w:rsidR="00987049" w:rsidRDefault="00987049" w:rsidP="00FB5BB6">
            <w:pPr>
              <w:ind w:left="362" w:hanging="362"/>
              <w:rPr>
                <w:sz w:val="24"/>
                <w:szCs w:val="24"/>
              </w:rPr>
            </w:pPr>
          </w:p>
        </w:tc>
        <w:tc>
          <w:tcPr>
            <w:tcW w:w="720" w:type="dxa"/>
          </w:tcPr>
          <w:p w14:paraId="5FDA8DA0" w14:textId="77777777" w:rsidR="00987049" w:rsidRDefault="00987049" w:rsidP="00FB5BB6">
            <w:pPr>
              <w:ind w:left="362" w:hanging="362"/>
              <w:rPr>
                <w:sz w:val="24"/>
                <w:szCs w:val="24"/>
              </w:rPr>
            </w:pPr>
          </w:p>
        </w:tc>
        <w:tc>
          <w:tcPr>
            <w:tcW w:w="810" w:type="dxa"/>
          </w:tcPr>
          <w:p w14:paraId="5E782F94" w14:textId="77777777" w:rsidR="00987049" w:rsidRDefault="00987049" w:rsidP="00FB5BB6">
            <w:pPr>
              <w:ind w:left="362" w:hanging="362"/>
              <w:rPr>
                <w:sz w:val="24"/>
                <w:szCs w:val="24"/>
              </w:rPr>
            </w:pPr>
          </w:p>
        </w:tc>
        <w:tc>
          <w:tcPr>
            <w:tcW w:w="720" w:type="dxa"/>
          </w:tcPr>
          <w:p w14:paraId="43C635A7" w14:textId="77777777" w:rsidR="00987049" w:rsidRDefault="00987049" w:rsidP="00FB5BB6">
            <w:pPr>
              <w:ind w:left="362" w:hanging="362"/>
              <w:rPr>
                <w:sz w:val="24"/>
                <w:szCs w:val="24"/>
              </w:rPr>
            </w:pPr>
          </w:p>
        </w:tc>
      </w:tr>
    </w:tbl>
    <w:p w14:paraId="4562F1B7" w14:textId="565B024B" w:rsidR="00987049" w:rsidRDefault="00987049" w:rsidP="00E93A00">
      <w:pPr>
        <w:rPr>
          <w:rFonts w:ascii="Arial" w:hAnsi="Arial" w:cs="Arial"/>
          <w:sz w:val="32"/>
          <w:szCs w:val="32"/>
        </w:rPr>
      </w:pPr>
    </w:p>
    <w:p w14:paraId="7C73D547" w14:textId="4E3AA8BB" w:rsidR="009F6E70" w:rsidRDefault="009F6E70" w:rsidP="009F6E70">
      <w:pPr>
        <w:jc w:val="center"/>
        <w:rPr>
          <w:rFonts w:ascii="Arial" w:hAnsi="Arial" w:cs="Arial"/>
          <w:i/>
          <w:sz w:val="24"/>
          <w:szCs w:val="24"/>
        </w:rPr>
      </w:pPr>
      <w:r>
        <w:rPr>
          <w:rFonts w:ascii="Arial" w:hAnsi="Arial" w:cs="Arial"/>
          <w:i/>
          <w:sz w:val="24"/>
          <w:szCs w:val="24"/>
        </w:rPr>
        <w:t>continued on next page</w:t>
      </w:r>
    </w:p>
    <w:p w14:paraId="3B67E1DB" w14:textId="1B5052D2" w:rsidR="009F6E70" w:rsidRDefault="009F6E70" w:rsidP="009F6E70">
      <w:pPr>
        <w:jc w:val="center"/>
        <w:rPr>
          <w:rFonts w:ascii="Arial" w:hAnsi="Arial" w:cs="Arial"/>
          <w:i/>
          <w:sz w:val="24"/>
          <w:szCs w:val="24"/>
        </w:rPr>
      </w:pPr>
    </w:p>
    <w:p w14:paraId="738607F8" w14:textId="77777777" w:rsidR="009F6E70" w:rsidRPr="009F6E70" w:rsidRDefault="009F6E70" w:rsidP="009F6E70">
      <w:pPr>
        <w:jc w:val="center"/>
        <w:rPr>
          <w:rFonts w:ascii="Arial" w:hAnsi="Arial" w:cs="Arial"/>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E93A00" w14:paraId="137A4F51" w14:textId="77777777" w:rsidTr="007426EC">
        <w:tc>
          <w:tcPr>
            <w:tcW w:w="6498" w:type="dxa"/>
            <w:vMerge w:val="restart"/>
            <w:shd w:val="clear" w:color="auto" w:fill="CCFFCC"/>
          </w:tcPr>
          <w:p w14:paraId="67614DFF" w14:textId="2EEE97E7" w:rsidR="00E93A00" w:rsidRPr="009B11E8" w:rsidRDefault="00E93A00" w:rsidP="007426EC">
            <w:pPr>
              <w:rPr>
                <w:b/>
                <w:sz w:val="32"/>
                <w:szCs w:val="32"/>
              </w:rPr>
            </w:pPr>
            <w:r>
              <w:rPr>
                <w:b/>
                <w:sz w:val="32"/>
                <w:szCs w:val="32"/>
              </w:rPr>
              <w:lastRenderedPageBreak/>
              <w:t>5.12</w:t>
            </w:r>
          </w:p>
        </w:tc>
        <w:tc>
          <w:tcPr>
            <w:tcW w:w="1440" w:type="dxa"/>
            <w:gridSpan w:val="2"/>
            <w:shd w:val="clear" w:color="auto" w:fill="CCFFCC"/>
          </w:tcPr>
          <w:p w14:paraId="1AFA22BB" w14:textId="77777777" w:rsidR="00E93A00" w:rsidRPr="00685ECA" w:rsidRDefault="00E93A00" w:rsidP="007426EC">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0913136A" w14:textId="77777777" w:rsidR="00E93A00" w:rsidRPr="00685ECA" w:rsidRDefault="00E93A00" w:rsidP="007426EC">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3BDC74D1" w14:textId="77777777" w:rsidR="00E93A00" w:rsidRPr="00685ECA" w:rsidRDefault="00E93A00" w:rsidP="007426EC">
            <w:pPr>
              <w:jc w:val="center"/>
              <w:rPr>
                <w:rFonts w:ascii="Arial" w:hAnsi="Arial" w:cs="Arial"/>
                <w:b/>
                <w:sz w:val="24"/>
                <w:szCs w:val="24"/>
              </w:rPr>
            </w:pPr>
            <w:r>
              <w:rPr>
                <w:rFonts w:ascii="Arial" w:hAnsi="Arial" w:cs="Arial"/>
                <w:b/>
                <w:sz w:val="24"/>
                <w:szCs w:val="24"/>
              </w:rPr>
              <w:t>FA3</w:t>
            </w:r>
          </w:p>
        </w:tc>
      </w:tr>
      <w:tr w:rsidR="00E93A00" w14:paraId="463AF768" w14:textId="77777777" w:rsidTr="007426EC">
        <w:tc>
          <w:tcPr>
            <w:tcW w:w="6498" w:type="dxa"/>
            <w:vMerge/>
            <w:shd w:val="clear" w:color="auto" w:fill="CCFFCC"/>
          </w:tcPr>
          <w:p w14:paraId="5641A4A6" w14:textId="77777777" w:rsidR="00E93A00" w:rsidRDefault="00E93A00" w:rsidP="007426EC">
            <w:pPr>
              <w:rPr>
                <w:b/>
                <w:sz w:val="24"/>
                <w:szCs w:val="24"/>
              </w:rPr>
            </w:pPr>
          </w:p>
        </w:tc>
        <w:tc>
          <w:tcPr>
            <w:tcW w:w="720" w:type="dxa"/>
            <w:shd w:val="clear" w:color="auto" w:fill="CCFFCC"/>
          </w:tcPr>
          <w:p w14:paraId="2F56666C" w14:textId="77777777" w:rsidR="00E93A00" w:rsidRDefault="00E93A00" w:rsidP="007426EC">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20A40937" w14:textId="77777777" w:rsidR="00E93A00" w:rsidRPr="00685ECA" w:rsidRDefault="00E93A00" w:rsidP="007426EC">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50023D80" w14:textId="77777777" w:rsidR="00E93A00" w:rsidRPr="00685ECA" w:rsidRDefault="00E93A00" w:rsidP="007426EC">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00FE2C06" w14:textId="77777777" w:rsidR="00E93A00" w:rsidRPr="00685ECA" w:rsidRDefault="00E93A00" w:rsidP="007426EC">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31EB9176" w14:textId="77777777" w:rsidR="00E93A00" w:rsidRPr="00685ECA" w:rsidRDefault="00E93A00" w:rsidP="007426EC">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353826F3" w14:textId="77777777" w:rsidR="00E93A00" w:rsidRPr="00685ECA" w:rsidRDefault="00E93A00" w:rsidP="007426EC">
            <w:pPr>
              <w:jc w:val="center"/>
              <w:rPr>
                <w:rFonts w:ascii="Arial" w:hAnsi="Arial" w:cs="Arial"/>
                <w:b/>
                <w:sz w:val="24"/>
                <w:szCs w:val="24"/>
              </w:rPr>
            </w:pPr>
            <w:r>
              <w:rPr>
                <w:rFonts w:ascii="Arial" w:hAnsi="Arial" w:cs="Arial"/>
                <w:b/>
                <w:sz w:val="24"/>
                <w:szCs w:val="24"/>
              </w:rPr>
              <w:t>M3</w:t>
            </w:r>
          </w:p>
        </w:tc>
      </w:tr>
      <w:tr w:rsidR="00E93A00" w14:paraId="1613DD7F" w14:textId="77777777" w:rsidTr="007426EC">
        <w:tc>
          <w:tcPr>
            <w:tcW w:w="6498" w:type="dxa"/>
          </w:tcPr>
          <w:p w14:paraId="0734E6DB" w14:textId="002C6B39" w:rsidR="00E93A00" w:rsidRPr="00E93A00" w:rsidRDefault="00E93A00" w:rsidP="009B048E">
            <w:pPr>
              <w:pStyle w:val="Default"/>
              <w:numPr>
                <w:ilvl w:val="0"/>
                <w:numId w:val="101"/>
              </w:numPr>
              <w:ind w:left="510"/>
              <w:rPr>
                <w:color w:val="auto"/>
              </w:rPr>
            </w:pPr>
            <w:r w:rsidRPr="00E93A00">
              <w:t xml:space="preserve">Classify angles as right, acute, obtuse, or straight. </w:t>
            </w:r>
          </w:p>
          <w:p w14:paraId="6E302A80" w14:textId="77777777" w:rsidR="00E93A00" w:rsidRPr="00E93A00" w:rsidRDefault="00E93A00" w:rsidP="00E93A00">
            <w:pPr>
              <w:pStyle w:val="ListParagraph"/>
              <w:ind w:left="510"/>
              <w:rPr>
                <w:sz w:val="24"/>
                <w:szCs w:val="24"/>
              </w:rPr>
            </w:pPr>
          </w:p>
        </w:tc>
        <w:tc>
          <w:tcPr>
            <w:tcW w:w="720" w:type="dxa"/>
          </w:tcPr>
          <w:p w14:paraId="48DB5B33" w14:textId="77777777" w:rsidR="00E93A00" w:rsidRPr="00743302" w:rsidRDefault="00E93A00" w:rsidP="007426EC">
            <w:pPr>
              <w:ind w:left="362" w:hanging="362"/>
              <w:rPr>
                <w:sz w:val="36"/>
                <w:szCs w:val="36"/>
              </w:rPr>
            </w:pPr>
          </w:p>
        </w:tc>
        <w:tc>
          <w:tcPr>
            <w:tcW w:w="720" w:type="dxa"/>
          </w:tcPr>
          <w:p w14:paraId="2246802E" w14:textId="77777777" w:rsidR="00E93A00" w:rsidRDefault="00E93A00" w:rsidP="007426EC">
            <w:pPr>
              <w:ind w:left="362" w:hanging="362"/>
              <w:rPr>
                <w:sz w:val="24"/>
                <w:szCs w:val="24"/>
              </w:rPr>
            </w:pPr>
          </w:p>
        </w:tc>
        <w:tc>
          <w:tcPr>
            <w:tcW w:w="810" w:type="dxa"/>
          </w:tcPr>
          <w:p w14:paraId="05B03796" w14:textId="77777777" w:rsidR="00E93A00" w:rsidRDefault="00E93A00" w:rsidP="007426EC">
            <w:pPr>
              <w:ind w:left="362" w:hanging="362"/>
              <w:rPr>
                <w:sz w:val="24"/>
                <w:szCs w:val="24"/>
              </w:rPr>
            </w:pPr>
          </w:p>
        </w:tc>
        <w:tc>
          <w:tcPr>
            <w:tcW w:w="720" w:type="dxa"/>
          </w:tcPr>
          <w:p w14:paraId="545124EC" w14:textId="77777777" w:rsidR="00E93A00" w:rsidRDefault="00E93A00" w:rsidP="007426EC">
            <w:pPr>
              <w:ind w:left="362" w:hanging="362"/>
              <w:rPr>
                <w:sz w:val="24"/>
                <w:szCs w:val="24"/>
              </w:rPr>
            </w:pPr>
          </w:p>
        </w:tc>
        <w:tc>
          <w:tcPr>
            <w:tcW w:w="810" w:type="dxa"/>
          </w:tcPr>
          <w:p w14:paraId="48024AC0" w14:textId="77777777" w:rsidR="00E93A00" w:rsidRDefault="00E93A00" w:rsidP="007426EC">
            <w:pPr>
              <w:ind w:left="362" w:hanging="362"/>
              <w:rPr>
                <w:sz w:val="24"/>
                <w:szCs w:val="24"/>
              </w:rPr>
            </w:pPr>
          </w:p>
        </w:tc>
        <w:tc>
          <w:tcPr>
            <w:tcW w:w="720" w:type="dxa"/>
          </w:tcPr>
          <w:p w14:paraId="1AFA7980" w14:textId="77777777" w:rsidR="00E93A00" w:rsidRDefault="00E93A00" w:rsidP="007426EC">
            <w:pPr>
              <w:ind w:left="362" w:hanging="362"/>
              <w:rPr>
                <w:sz w:val="24"/>
                <w:szCs w:val="24"/>
              </w:rPr>
            </w:pPr>
          </w:p>
        </w:tc>
      </w:tr>
      <w:tr w:rsidR="00E93A00" w14:paraId="4D097FFD" w14:textId="77777777" w:rsidTr="007426EC">
        <w:tc>
          <w:tcPr>
            <w:tcW w:w="6498" w:type="dxa"/>
          </w:tcPr>
          <w:p w14:paraId="52B16A6E" w14:textId="6DCDF070" w:rsidR="00E93A00" w:rsidRPr="00E93A00" w:rsidRDefault="00E93A00" w:rsidP="009B048E">
            <w:pPr>
              <w:pStyle w:val="Default"/>
              <w:numPr>
                <w:ilvl w:val="0"/>
                <w:numId w:val="101"/>
              </w:numPr>
              <w:ind w:left="510"/>
              <w:rPr>
                <w:color w:val="auto"/>
              </w:rPr>
            </w:pPr>
            <w:r w:rsidRPr="00E93A00">
              <w:t xml:space="preserve">Identify the appropriate tools (e.g., protractor and straightedge or angle ruler as well as available software) used to measure and draw angles. </w:t>
            </w:r>
          </w:p>
          <w:p w14:paraId="0DF1CF94" w14:textId="77777777" w:rsidR="00E93A00" w:rsidRPr="00E93A00" w:rsidRDefault="00E93A00" w:rsidP="00E93A00">
            <w:pPr>
              <w:pStyle w:val="Default"/>
              <w:ind w:left="510" w:firstLine="720"/>
              <w:rPr>
                <w:color w:val="auto"/>
              </w:rPr>
            </w:pPr>
          </w:p>
        </w:tc>
        <w:tc>
          <w:tcPr>
            <w:tcW w:w="720" w:type="dxa"/>
          </w:tcPr>
          <w:p w14:paraId="10B50E53" w14:textId="77777777" w:rsidR="00E93A00" w:rsidRPr="00743302" w:rsidRDefault="00E93A00" w:rsidP="007426EC">
            <w:pPr>
              <w:ind w:left="362" w:hanging="362"/>
              <w:rPr>
                <w:sz w:val="36"/>
                <w:szCs w:val="36"/>
              </w:rPr>
            </w:pPr>
          </w:p>
        </w:tc>
        <w:tc>
          <w:tcPr>
            <w:tcW w:w="720" w:type="dxa"/>
          </w:tcPr>
          <w:p w14:paraId="0CF34A6A" w14:textId="77777777" w:rsidR="00E93A00" w:rsidRDefault="00E93A00" w:rsidP="007426EC">
            <w:pPr>
              <w:ind w:left="362" w:hanging="362"/>
              <w:rPr>
                <w:sz w:val="24"/>
                <w:szCs w:val="24"/>
              </w:rPr>
            </w:pPr>
          </w:p>
        </w:tc>
        <w:tc>
          <w:tcPr>
            <w:tcW w:w="810" w:type="dxa"/>
          </w:tcPr>
          <w:p w14:paraId="6C7A8A30" w14:textId="77777777" w:rsidR="00E93A00" w:rsidRDefault="00E93A00" w:rsidP="007426EC">
            <w:pPr>
              <w:ind w:left="362" w:hanging="362"/>
              <w:rPr>
                <w:sz w:val="24"/>
                <w:szCs w:val="24"/>
              </w:rPr>
            </w:pPr>
          </w:p>
        </w:tc>
        <w:tc>
          <w:tcPr>
            <w:tcW w:w="720" w:type="dxa"/>
          </w:tcPr>
          <w:p w14:paraId="341450CB" w14:textId="77777777" w:rsidR="00E93A00" w:rsidRDefault="00E93A00" w:rsidP="007426EC">
            <w:pPr>
              <w:ind w:left="362" w:hanging="362"/>
              <w:rPr>
                <w:sz w:val="24"/>
                <w:szCs w:val="24"/>
              </w:rPr>
            </w:pPr>
          </w:p>
        </w:tc>
        <w:tc>
          <w:tcPr>
            <w:tcW w:w="810" w:type="dxa"/>
          </w:tcPr>
          <w:p w14:paraId="0A6C513E" w14:textId="77777777" w:rsidR="00E93A00" w:rsidRDefault="00E93A00" w:rsidP="007426EC">
            <w:pPr>
              <w:ind w:left="362" w:hanging="362"/>
              <w:rPr>
                <w:sz w:val="24"/>
                <w:szCs w:val="24"/>
              </w:rPr>
            </w:pPr>
          </w:p>
        </w:tc>
        <w:tc>
          <w:tcPr>
            <w:tcW w:w="720" w:type="dxa"/>
          </w:tcPr>
          <w:p w14:paraId="787574A9" w14:textId="77777777" w:rsidR="00E93A00" w:rsidRDefault="00E93A00" w:rsidP="007426EC">
            <w:pPr>
              <w:ind w:left="362" w:hanging="362"/>
              <w:rPr>
                <w:sz w:val="24"/>
                <w:szCs w:val="24"/>
              </w:rPr>
            </w:pPr>
          </w:p>
        </w:tc>
      </w:tr>
      <w:tr w:rsidR="00E93A00" w14:paraId="271EB392" w14:textId="77777777" w:rsidTr="007426EC">
        <w:tc>
          <w:tcPr>
            <w:tcW w:w="6498" w:type="dxa"/>
          </w:tcPr>
          <w:p w14:paraId="2E1287B9" w14:textId="717687F2" w:rsidR="00E93A00" w:rsidRPr="00E93A00" w:rsidRDefault="00E93A00" w:rsidP="009B048E">
            <w:pPr>
              <w:pStyle w:val="Default"/>
              <w:numPr>
                <w:ilvl w:val="0"/>
                <w:numId w:val="101"/>
              </w:numPr>
              <w:ind w:left="510"/>
              <w:rPr>
                <w:color w:val="auto"/>
              </w:rPr>
            </w:pPr>
            <w:r w:rsidRPr="00E93A00">
              <w:t xml:space="preserve">Measure right, acute, obtuse, and straight angles, using appropriate tools, and identify their measures in degrees. </w:t>
            </w:r>
          </w:p>
          <w:p w14:paraId="62F0E154" w14:textId="77777777" w:rsidR="00E93A00" w:rsidRPr="00E93A00" w:rsidRDefault="00E93A00" w:rsidP="00E93A00">
            <w:pPr>
              <w:pStyle w:val="Default"/>
              <w:ind w:left="510"/>
              <w:rPr>
                <w:color w:val="auto"/>
              </w:rPr>
            </w:pPr>
          </w:p>
        </w:tc>
        <w:tc>
          <w:tcPr>
            <w:tcW w:w="720" w:type="dxa"/>
          </w:tcPr>
          <w:p w14:paraId="4E0133DF" w14:textId="77777777" w:rsidR="00E93A00" w:rsidRPr="00743302" w:rsidRDefault="00E93A00" w:rsidP="007426EC">
            <w:pPr>
              <w:ind w:left="362" w:hanging="362"/>
              <w:rPr>
                <w:sz w:val="36"/>
                <w:szCs w:val="36"/>
              </w:rPr>
            </w:pPr>
          </w:p>
        </w:tc>
        <w:tc>
          <w:tcPr>
            <w:tcW w:w="720" w:type="dxa"/>
          </w:tcPr>
          <w:p w14:paraId="1F2FE27B" w14:textId="77777777" w:rsidR="00E93A00" w:rsidRDefault="00E93A00" w:rsidP="007426EC">
            <w:pPr>
              <w:ind w:left="362" w:hanging="362"/>
              <w:rPr>
                <w:sz w:val="24"/>
                <w:szCs w:val="24"/>
              </w:rPr>
            </w:pPr>
          </w:p>
        </w:tc>
        <w:tc>
          <w:tcPr>
            <w:tcW w:w="810" w:type="dxa"/>
          </w:tcPr>
          <w:p w14:paraId="0B1054D0" w14:textId="77777777" w:rsidR="00E93A00" w:rsidRDefault="00E93A00" w:rsidP="007426EC">
            <w:pPr>
              <w:ind w:left="362" w:hanging="362"/>
              <w:rPr>
                <w:sz w:val="24"/>
                <w:szCs w:val="24"/>
              </w:rPr>
            </w:pPr>
          </w:p>
        </w:tc>
        <w:tc>
          <w:tcPr>
            <w:tcW w:w="720" w:type="dxa"/>
          </w:tcPr>
          <w:p w14:paraId="0C927806" w14:textId="77777777" w:rsidR="00E93A00" w:rsidRDefault="00E93A00" w:rsidP="007426EC">
            <w:pPr>
              <w:ind w:left="362" w:hanging="362"/>
              <w:rPr>
                <w:sz w:val="24"/>
                <w:szCs w:val="24"/>
              </w:rPr>
            </w:pPr>
          </w:p>
        </w:tc>
        <w:tc>
          <w:tcPr>
            <w:tcW w:w="810" w:type="dxa"/>
          </w:tcPr>
          <w:p w14:paraId="6A132417" w14:textId="77777777" w:rsidR="00E93A00" w:rsidRDefault="00E93A00" w:rsidP="007426EC">
            <w:pPr>
              <w:ind w:left="362" w:hanging="362"/>
              <w:rPr>
                <w:sz w:val="24"/>
                <w:szCs w:val="24"/>
              </w:rPr>
            </w:pPr>
          </w:p>
        </w:tc>
        <w:tc>
          <w:tcPr>
            <w:tcW w:w="720" w:type="dxa"/>
          </w:tcPr>
          <w:p w14:paraId="7B5C831C" w14:textId="77777777" w:rsidR="00E93A00" w:rsidRDefault="00E93A00" w:rsidP="007426EC">
            <w:pPr>
              <w:ind w:left="362" w:hanging="362"/>
              <w:rPr>
                <w:sz w:val="24"/>
                <w:szCs w:val="24"/>
              </w:rPr>
            </w:pPr>
          </w:p>
        </w:tc>
      </w:tr>
      <w:tr w:rsidR="00E93A00" w14:paraId="20DE4475" w14:textId="77777777" w:rsidTr="007426EC">
        <w:tc>
          <w:tcPr>
            <w:tcW w:w="6498" w:type="dxa"/>
          </w:tcPr>
          <w:p w14:paraId="3595A53E" w14:textId="61CA0CC5" w:rsidR="00E93A00" w:rsidRPr="00E93A00" w:rsidRDefault="00E93A00" w:rsidP="009B048E">
            <w:pPr>
              <w:pStyle w:val="Default"/>
              <w:numPr>
                <w:ilvl w:val="0"/>
                <w:numId w:val="101"/>
              </w:numPr>
              <w:ind w:left="510"/>
              <w:rPr>
                <w:color w:val="auto"/>
              </w:rPr>
            </w:pPr>
            <w:r w:rsidRPr="00E93A00">
              <w:t xml:space="preserve">Solve addition and subtraction problems to determine unknown angle measures on a diagram in practical problems. </w:t>
            </w:r>
          </w:p>
          <w:p w14:paraId="731732A1" w14:textId="77777777" w:rsidR="00E93A00" w:rsidRPr="00E93A00" w:rsidRDefault="00E93A00" w:rsidP="00E93A00">
            <w:pPr>
              <w:pStyle w:val="Default"/>
              <w:ind w:left="510"/>
              <w:rPr>
                <w:color w:val="auto"/>
              </w:rPr>
            </w:pPr>
          </w:p>
        </w:tc>
        <w:tc>
          <w:tcPr>
            <w:tcW w:w="720" w:type="dxa"/>
          </w:tcPr>
          <w:p w14:paraId="5BFE3A34" w14:textId="77777777" w:rsidR="00E93A00" w:rsidRPr="00743302" w:rsidRDefault="00E93A00" w:rsidP="007426EC">
            <w:pPr>
              <w:ind w:left="362" w:hanging="362"/>
              <w:rPr>
                <w:sz w:val="36"/>
                <w:szCs w:val="36"/>
              </w:rPr>
            </w:pPr>
          </w:p>
        </w:tc>
        <w:tc>
          <w:tcPr>
            <w:tcW w:w="720" w:type="dxa"/>
          </w:tcPr>
          <w:p w14:paraId="430BD680" w14:textId="77777777" w:rsidR="00E93A00" w:rsidRDefault="00E93A00" w:rsidP="007426EC">
            <w:pPr>
              <w:ind w:left="362" w:hanging="362"/>
              <w:rPr>
                <w:sz w:val="24"/>
                <w:szCs w:val="24"/>
              </w:rPr>
            </w:pPr>
          </w:p>
        </w:tc>
        <w:tc>
          <w:tcPr>
            <w:tcW w:w="810" w:type="dxa"/>
          </w:tcPr>
          <w:p w14:paraId="3830BEC6" w14:textId="77777777" w:rsidR="00E93A00" w:rsidRDefault="00E93A00" w:rsidP="007426EC">
            <w:pPr>
              <w:ind w:left="362" w:hanging="362"/>
              <w:rPr>
                <w:sz w:val="24"/>
                <w:szCs w:val="24"/>
              </w:rPr>
            </w:pPr>
          </w:p>
        </w:tc>
        <w:tc>
          <w:tcPr>
            <w:tcW w:w="720" w:type="dxa"/>
          </w:tcPr>
          <w:p w14:paraId="41137657" w14:textId="77777777" w:rsidR="00E93A00" w:rsidRDefault="00E93A00" w:rsidP="007426EC">
            <w:pPr>
              <w:ind w:left="362" w:hanging="362"/>
              <w:rPr>
                <w:sz w:val="24"/>
                <w:szCs w:val="24"/>
              </w:rPr>
            </w:pPr>
          </w:p>
        </w:tc>
        <w:tc>
          <w:tcPr>
            <w:tcW w:w="810" w:type="dxa"/>
          </w:tcPr>
          <w:p w14:paraId="22AFBB3A" w14:textId="77777777" w:rsidR="00E93A00" w:rsidRDefault="00E93A00" w:rsidP="007426EC">
            <w:pPr>
              <w:ind w:left="362" w:hanging="362"/>
              <w:rPr>
                <w:sz w:val="24"/>
                <w:szCs w:val="24"/>
              </w:rPr>
            </w:pPr>
          </w:p>
        </w:tc>
        <w:tc>
          <w:tcPr>
            <w:tcW w:w="720" w:type="dxa"/>
          </w:tcPr>
          <w:p w14:paraId="4AAE6ED2" w14:textId="77777777" w:rsidR="00E93A00" w:rsidRDefault="00E93A00" w:rsidP="007426EC">
            <w:pPr>
              <w:ind w:left="362" w:hanging="362"/>
              <w:rPr>
                <w:sz w:val="24"/>
                <w:szCs w:val="24"/>
              </w:rPr>
            </w:pPr>
          </w:p>
        </w:tc>
      </w:tr>
    </w:tbl>
    <w:p w14:paraId="475372A0" w14:textId="301F8C29" w:rsidR="004F4565" w:rsidRDefault="004F4565" w:rsidP="00E93A00">
      <w:pPr>
        <w:rPr>
          <w:rFonts w:ascii="Arial" w:hAnsi="Arial" w:cs="Arial"/>
          <w:sz w:val="32"/>
          <w:szCs w:val="32"/>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4F4565" w14:paraId="1C03943B" w14:textId="77777777" w:rsidTr="007426EC">
        <w:tc>
          <w:tcPr>
            <w:tcW w:w="6498" w:type="dxa"/>
            <w:vMerge w:val="restart"/>
            <w:shd w:val="clear" w:color="auto" w:fill="CCFFCC"/>
          </w:tcPr>
          <w:p w14:paraId="64854E3C" w14:textId="64F44CC3" w:rsidR="004F4565" w:rsidRPr="009B11E8" w:rsidRDefault="004F4565" w:rsidP="007426EC">
            <w:pPr>
              <w:rPr>
                <w:b/>
                <w:sz w:val="32"/>
                <w:szCs w:val="32"/>
              </w:rPr>
            </w:pPr>
            <w:r>
              <w:rPr>
                <w:b/>
                <w:sz w:val="32"/>
                <w:szCs w:val="32"/>
              </w:rPr>
              <w:t>5.13</w:t>
            </w:r>
          </w:p>
        </w:tc>
        <w:tc>
          <w:tcPr>
            <w:tcW w:w="1440" w:type="dxa"/>
            <w:gridSpan w:val="2"/>
            <w:shd w:val="clear" w:color="auto" w:fill="CCFFCC"/>
          </w:tcPr>
          <w:p w14:paraId="691749E2" w14:textId="77777777" w:rsidR="004F4565" w:rsidRPr="00685ECA" w:rsidRDefault="004F4565" w:rsidP="007426EC">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3D7A4722" w14:textId="77777777" w:rsidR="004F4565" w:rsidRPr="00685ECA" w:rsidRDefault="004F4565" w:rsidP="007426EC">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1707A9A3" w14:textId="77777777" w:rsidR="004F4565" w:rsidRPr="00685ECA" w:rsidRDefault="004F4565" w:rsidP="007426EC">
            <w:pPr>
              <w:jc w:val="center"/>
              <w:rPr>
                <w:rFonts w:ascii="Arial" w:hAnsi="Arial" w:cs="Arial"/>
                <w:b/>
                <w:sz w:val="24"/>
                <w:szCs w:val="24"/>
              </w:rPr>
            </w:pPr>
            <w:r>
              <w:rPr>
                <w:rFonts w:ascii="Arial" w:hAnsi="Arial" w:cs="Arial"/>
                <w:b/>
                <w:sz w:val="24"/>
                <w:szCs w:val="24"/>
              </w:rPr>
              <w:t>FA3</w:t>
            </w:r>
          </w:p>
        </w:tc>
      </w:tr>
      <w:tr w:rsidR="004F4565" w14:paraId="64FE5584" w14:textId="77777777" w:rsidTr="007426EC">
        <w:tc>
          <w:tcPr>
            <w:tcW w:w="6498" w:type="dxa"/>
            <w:vMerge/>
            <w:shd w:val="clear" w:color="auto" w:fill="CCFFCC"/>
          </w:tcPr>
          <w:p w14:paraId="505A4FE2" w14:textId="77777777" w:rsidR="004F4565" w:rsidRDefault="004F4565" w:rsidP="007426EC">
            <w:pPr>
              <w:rPr>
                <w:b/>
                <w:sz w:val="24"/>
                <w:szCs w:val="24"/>
              </w:rPr>
            </w:pPr>
          </w:p>
        </w:tc>
        <w:tc>
          <w:tcPr>
            <w:tcW w:w="720" w:type="dxa"/>
            <w:shd w:val="clear" w:color="auto" w:fill="CCFFCC"/>
          </w:tcPr>
          <w:p w14:paraId="33B770A3" w14:textId="77777777" w:rsidR="004F4565" w:rsidRDefault="004F4565" w:rsidP="007426EC">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1F68E765" w14:textId="77777777" w:rsidR="004F4565" w:rsidRPr="00685ECA" w:rsidRDefault="004F4565" w:rsidP="007426EC">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1681E0CA" w14:textId="77777777" w:rsidR="004F4565" w:rsidRPr="00685ECA" w:rsidRDefault="004F4565" w:rsidP="007426EC">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0F9969B8" w14:textId="77777777" w:rsidR="004F4565" w:rsidRPr="00685ECA" w:rsidRDefault="004F4565" w:rsidP="007426EC">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0B798480" w14:textId="77777777" w:rsidR="004F4565" w:rsidRPr="00685ECA" w:rsidRDefault="004F4565" w:rsidP="007426EC">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4FDCCF02" w14:textId="77777777" w:rsidR="004F4565" w:rsidRPr="00685ECA" w:rsidRDefault="004F4565" w:rsidP="007426EC">
            <w:pPr>
              <w:jc w:val="center"/>
              <w:rPr>
                <w:rFonts w:ascii="Arial" w:hAnsi="Arial" w:cs="Arial"/>
                <w:b/>
                <w:sz w:val="24"/>
                <w:szCs w:val="24"/>
              </w:rPr>
            </w:pPr>
            <w:r>
              <w:rPr>
                <w:rFonts w:ascii="Arial" w:hAnsi="Arial" w:cs="Arial"/>
                <w:b/>
                <w:sz w:val="24"/>
                <w:szCs w:val="24"/>
              </w:rPr>
              <w:t>M3</w:t>
            </w:r>
          </w:p>
        </w:tc>
      </w:tr>
      <w:tr w:rsidR="004F4565" w14:paraId="48BCDE2C" w14:textId="77777777" w:rsidTr="007426EC">
        <w:tc>
          <w:tcPr>
            <w:tcW w:w="6498" w:type="dxa"/>
          </w:tcPr>
          <w:p w14:paraId="0C23A856" w14:textId="77777777" w:rsidR="004F4565" w:rsidRPr="004F4565" w:rsidRDefault="004F4565" w:rsidP="009B048E">
            <w:pPr>
              <w:pStyle w:val="Default"/>
              <w:numPr>
                <w:ilvl w:val="0"/>
                <w:numId w:val="103"/>
              </w:numPr>
              <w:rPr>
                <w:color w:val="auto"/>
              </w:rPr>
            </w:pPr>
            <w:r w:rsidRPr="004F4565">
              <w:t xml:space="preserve">Classify angles as right, acute, obtuse, or straight. </w:t>
            </w:r>
          </w:p>
          <w:p w14:paraId="4EFD96A0" w14:textId="77777777" w:rsidR="004F4565" w:rsidRPr="004F4565" w:rsidRDefault="004F4565" w:rsidP="007426EC">
            <w:pPr>
              <w:pStyle w:val="ListParagraph"/>
              <w:ind w:left="510"/>
              <w:rPr>
                <w:rFonts w:ascii="Arial" w:hAnsi="Arial" w:cs="Arial"/>
                <w:sz w:val="24"/>
                <w:szCs w:val="24"/>
              </w:rPr>
            </w:pPr>
          </w:p>
        </w:tc>
        <w:tc>
          <w:tcPr>
            <w:tcW w:w="720" w:type="dxa"/>
          </w:tcPr>
          <w:p w14:paraId="7188587B" w14:textId="77777777" w:rsidR="004F4565" w:rsidRPr="00743302" w:rsidRDefault="004F4565" w:rsidP="007426EC">
            <w:pPr>
              <w:ind w:left="362" w:hanging="362"/>
              <w:rPr>
                <w:sz w:val="36"/>
                <w:szCs w:val="36"/>
              </w:rPr>
            </w:pPr>
          </w:p>
        </w:tc>
        <w:tc>
          <w:tcPr>
            <w:tcW w:w="720" w:type="dxa"/>
          </w:tcPr>
          <w:p w14:paraId="16B75727" w14:textId="77777777" w:rsidR="004F4565" w:rsidRDefault="004F4565" w:rsidP="007426EC">
            <w:pPr>
              <w:ind w:left="362" w:hanging="362"/>
              <w:rPr>
                <w:sz w:val="24"/>
                <w:szCs w:val="24"/>
              </w:rPr>
            </w:pPr>
          </w:p>
        </w:tc>
        <w:tc>
          <w:tcPr>
            <w:tcW w:w="810" w:type="dxa"/>
          </w:tcPr>
          <w:p w14:paraId="12973F60" w14:textId="77777777" w:rsidR="004F4565" w:rsidRDefault="004F4565" w:rsidP="007426EC">
            <w:pPr>
              <w:ind w:left="362" w:hanging="362"/>
              <w:rPr>
                <w:sz w:val="24"/>
                <w:szCs w:val="24"/>
              </w:rPr>
            </w:pPr>
          </w:p>
        </w:tc>
        <w:tc>
          <w:tcPr>
            <w:tcW w:w="720" w:type="dxa"/>
          </w:tcPr>
          <w:p w14:paraId="4F66EEEF" w14:textId="77777777" w:rsidR="004F4565" w:rsidRDefault="004F4565" w:rsidP="007426EC">
            <w:pPr>
              <w:ind w:left="362" w:hanging="362"/>
              <w:rPr>
                <w:sz w:val="24"/>
                <w:szCs w:val="24"/>
              </w:rPr>
            </w:pPr>
          </w:p>
        </w:tc>
        <w:tc>
          <w:tcPr>
            <w:tcW w:w="810" w:type="dxa"/>
          </w:tcPr>
          <w:p w14:paraId="3AE93558" w14:textId="77777777" w:rsidR="004F4565" w:rsidRDefault="004F4565" w:rsidP="007426EC">
            <w:pPr>
              <w:ind w:left="362" w:hanging="362"/>
              <w:rPr>
                <w:sz w:val="24"/>
                <w:szCs w:val="24"/>
              </w:rPr>
            </w:pPr>
          </w:p>
        </w:tc>
        <w:tc>
          <w:tcPr>
            <w:tcW w:w="720" w:type="dxa"/>
          </w:tcPr>
          <w:p w14:paraId="1FB047BD" w14:textId="77777777" w:rsidR="004F4565" w:rsidRDefault="004F4565" w:rsidP="007426EC">
            <w:pPr>
              <w:ind w:left="362" w:hanging="362"/>
              <w:rPr>
                <w:sz w:val="24"/>
                <w:szCs w:val="24"/>
              </w:rPr>
            </w:pPr>
          </w:p>
        </w:tc>
      </w:tr>
      <w:tr w:rsidR="004F4565" w14:paraId="4FA3357D" w14:textId="77777777" w:rsidTr="007426EC">
        <w:tc>
          <w:tcPr>
            <w:tcW w:w="6498" w:type="dxa"/>
          </w:tcPr>
          <w:p w14:paraId="755FCFB6" w14:textId="7F2B951E" w:rsidR="004F4565" w:rsidRPr="004F4565" w:rsidRDefault="004F4565" w:rsidP="009B048E">
            <w:pPr>
              <w:pStyle w:val="Default"/>
              <w:numPr>
                <w:ilvl w:val="0"/>
                <w:numId w:val="103"/>
              </w:numPr>
              <w:rPr>
                <w:color w:val="auto"/>
              </w:rPr>
            </w:pPr>
            <w:r w:rsidRPr="004F4565">
              <w:t xml:space="preserve">Classify triangles as equilateral, scalene, or isosceles. (a) </w:t>
            </w:r>
          </w:p>
          <w:p w14:paraId="04749155" w14:textId="77777777" w:rsidR="004F4565" w:rsidRPr="004F4565" w:rsidRDefault="004F4565" w:rsidP="007426EC">
            <w:pPr>
              <w:pStyle w:val="Default"/>
              <w:ind w:left="510" w:firstLine="720"/>
              <w:rPr>
                <w:color w:val="auto"/>
              </w:rPr>
            </w:pPr>
          </w:p>
        </w:tc>
        <w:tc>
          <w:tcPr>
            <w:tcW w:w="720" w:type="dxa"/>
          </w:tcPr>
          <w:p w14:paraId="06F82C92" w14:textId="77777777" w:rsidR="004F4565" w:rsidRPr="00743302" w:rsidRDefault="004F4565" w:rsidP="007426EC">
            <w:pPr>
              <w:ind w:left="362" w:hanging="362"/>
              <w:rPr>
                <w:sz w:val="36"/>
                <w:szCs w:val="36"/>
              </w:rPr>
            </w:pPr>
          </w:p>
        </w:tc>
        <w:tc>
          <w:tcPr>
            <w:tcW w:w="720" w:type="dxa"/>
          </w:tcPr>
          <w:p w14:paraId="79D28379" w14:textId="77777777" w:rsidR="004F4565" w:rsidRDefault="004F4565" w:rsidP="007426EC">
            <w:pPr>
              <w:ind w:left="362" w:hanging="362"/>
              <w:rPr>
                <w:sz w:val="24"/>
                <w:szCs w:val="24"/>
              </w:rPr>
            </w:pPr>
          </w:p>
        </w:tc>
        <w:tc>
          <w:tcPr>
            <w:tcW w:w="810" w:type="dxa"/>
          </w:tcPr>
          <w:p w14:paraId="1C0AC021" w14:textId="77777777" w:rsidR="004F4565" w:rsidRDefault="004F4565" w:rsidP="007426EC">
            <w:pPr>
              <w:ind w:left="362" w:hanging="362"/>
              <w:rPr>
                <w:sz w:val="24"/>
                <w:szCs w:val="24"/>
              </w:rPr>
            </w:pPr>
          </w:p>
        </w:tc>
        <w:tc>
          <w:tcPr>
            <w:tcW w:w="720" w:type="dxa"/>
          </w:tcPr>
          <w:p w14:paraId="63797F8A" w14:textId="77777777" w:rsidR="004F4565" w:rsidRDefault="004F4565" w:rsidP="007426EC">
            <w:pPr>
              <w:ind w:left="362" w:hanging="362"/>
              <w:rPr>
                <w:sz w:val="24"/>
                <w:szCs w:val="24"/>
              </w:rPr>
            </w:pPr>
          </w:p>
        </w:tc>
        <w:tc>
          <w:tcPr>
            <w:tcW w:w="810" w:type="dxa"/>
          </w:tcPr>
          <w:p w14:paraId="471EAAE6" w14:textId="77777777" w:rsidR="004F4565" w:rsidRDefault="004F4565" w:rsidP="007426EC">
            <w:pPr>
              <w:ind w:left="362" w:hanging="362"/>
              <w:rPr>
                <w:sz w:val="24"/>
                <w:szCs w:val="24"/>
              </w:rPr>
            </w:pPr>
          </w:p>
        </w:tc>
        <w:tc>
          <w:tcPr>
            <w:tcW w:w="720" w:type="dxa"/>
          </w:tcPr>
          <w:p w14:paraId="7E8F0441" w14:textId="77777777" w:rsidR="004F4565" w:rsidRDefault="004F4565" w:rsidP="007426EC">
            <w:pPr>
              <w:ind w:left="362" w:hanging="362"/>
              <w:rPr>
                <w:sz w:val="24"/>
                <w:szCs w:val="24"/>
              </w:rPr>
            </w:pPr>
          </w:p>
        </w:tc>
      </w:tr>
      <w:tr w:rsidR="004F4565" w14:paraId="5D2EE305" w14:textId="77777777" w:rsidTr="007426EC">
        <w:tc>
          <w:tcPr>
            <w:tcW w:w="6498" w:type="dxa"/>
          </w:tcPr>
          <w:p w14:paraId="1D24507C" w14:textId="48DA9931" w:rsidR="004F4565" w:rsidRPr="004F4565" w:rsidRDefault="004F4565" w:rsidP="009B048E">
            <w:pPr>
              <w:pStyle w:val="Default"/>
              <w:numPr>
                <w:ilvl w:val="0"/>
                <w:numId w:val="103"/>
              </w:numPr>
              <w:rPr>
                <w:color w:val="auto"/>
              </w:rPr>
            </w:pPr>
            <w:r w:rsidRPr="004F4565">
              <w:t xml:space="preserve">Compare and contrast the properties of triangles. (a) </w:t>
            </w:r>
          </w:p>
          <w:p w14:paraId="34273B9D" w14:textId="77777777" w:rsidR="004F4565" w:rsidRPr="004F4565" w:rsidRDefault="004F4565" w:rsidP="007426EC">
            <w:pPr>
              <w:pStyle w:val="Default"/>
              <w:ind w:left="510"/>
              <w:rPr>
                <w:color w:val="auto"/>
              </w:rPr>
            </w:pPr>
          </w:p>
        </w:tc>
        <w:tc>
          <w:tcPr>
            <w:tcW w:w="720" w:type="dxa"/>
          </w:tcPr>
          <w:p w14:paraId="6026D69E" w14:textId="77777777" w:rsidR="004F4565" w:rsidRPr="00743302" w:rsidRDefault="004F4565" w:rsidP="007426EC">
            <w:pPr>
              <w:ind w:left="362" w:hanging="362"/>
              <w:rPr>
                <w:sz w:val="36"/>
                <w:szCs w:val="36"/>
              </w:rPr>
            </w:pPr>
          </w:p>
        </w:tc>
        <w:tc>
          <w:tcPr>
            <w:tcW w:w="720" w:type="dxa"/>
          </w:tcPr>
          <w:p w14:paraId="4D044A68" w14:textId="77777777" w:rsidR="004F4565" w:rsidRDefault="004F4565" w:rsidP="007426EC">
            <w:pPr>
              <w:ind w:left="362" w:hanging="362"/>
              <w:rPr>
                <w:sz w:val="24"/>
                <w:szCs w:val="24"/>
              </w:rPr>
            </w:pPr>
          </w:p>
        </w:tc>
        <w:tc>
          <w:tcPr>
            <w:tcW w:w="810" w:type="dxa"/>
          </w:tcPr>
          <w:p w14:paraId="38A75DE9" w14:textId="77777777" w:rsidR="004F4565" w:rsidRDefault="004F4565" w:rsidP="007426EC">
            <w:pPr>
              <w:ind w:left="362" w:hanging="362"/>
              <w:rPr>
                <w:sz w:val="24"/>
                <w:szCs w:val="24"/>
              </w:rPr>
            </w:pPr>
          </w:p>
        </w:tc>
        <w:tc>
          <w:tcPr>
            <w:tcW w:w="720" w:type="dxa"/>
          </w:tcPr>
          <w:p w14:paraId="07CA7D3A" w14:textId="77777777" w:rsidR="004F4565" w:rsidRDefault="004F4565" w:rsidP="007426EC">
            <w:pPr>
              <w:ind w:left="362" w:hanging="362"/>
              <w:rPr>
                <w:sz w:val="24"/>
                <w:szCs w:val="24"/>
              </w:rPr>
            </w:pPr>
          </w:p>
        </w:tc>
        <w:tc>
          <w:tcPr>
            <w:tcW w:w="810" w:type="dxa"/>
          </w:tcPr>
          <w:p w14:paraId="7E32DBC7" w14:textId="77777777" w:rsidR="004F4565" w:rsidRDefault="004F4565" w:rsidP="007426EC">
            <w:pPr>
              <w:ind w:left="362" w:hanging="362"/>
              <w:rPr>
                <w:sz w:val="24"/>
                <w:szCs w:val="24"/>
              </w:rPr>
            </w:pPr>
          </w:p>
        </w:tc>
        <w:tc>
          <w:tcPr>
            <w:tcW w:w="720" w:type="dxa"/>
          </w:tcPr>
          <w:p w14:paraId="00266CF7" w14:textId="77777777" w:rsidR="004F4565" w:rsidRDefault="004F4565" w:rsidP="007426EC">
            <w:pPr>
              <w:ind w:left="362" w:hanging="362"/>
              <w:rPr>
                <w:sz w:val="24"/>
                <w:szCs w:val="24"/>
              </w:rPr>
            </w:pPr>
          </w:p>
        </w:tc>
      </w:tr>
      <w:tr w:rsidR="004F4565" w14:paraId="761D8F61" w14:textId="77777777" w:rsidTr="007426EC">
        <w:tc>
          <w:tcPr>
            <w:tcW w:w="6498" w:type="dxa"/>
          </w:tcPr>
          <w:p w14:paraId="2DC36AF1" w14:textId="2FA7B363" w:rsidR="004F4565" w:rsidRPr="004F4565" w:rsidRDefault="004F4565" w:rsidP="009B048E">
            <w:pPr>
              <w:pStyle w:val="Default"/>
              <w:numPr>
                <w:ilvl w:val="0"/>
                <w:numId w:val="103"/>
              </w:numPr>
              <w:rPr>
                <w:color w:val="auto"/>
              </w:rPr>
            </w:pPr>
            <w:r w:rsidRPr="004F4565">
              <w:t xml:space="preserve">Identify congruent sides and right angles using geometric markings to denote properties of triangles. (a) </w:t>
            </w:r>
          </w:p>
          <w:p w14:paraId="1B61587E" w14:textId="77777777" w:rsidR="004F4565" w:rsidRPr="004F4565" w:rsidRDefault="004F4565" w:rsidP="007426EC">
            <w:pPr>
              <w:pStyle w:val="Default"/>
              <w:ind w:left="510"/>
              <w:rPr>
                <w:color w:val="auto"/>
              </w:rPr>
            </w:pPr>
          </w:p>
        </w:tc>
        <w:tc>
          <w:tcPr>
            <w:tcW w:w="720" w:type="dxa"/>
          </w:tcPr>
          <w:p w14:paraId="008C9F16" w14:textId="77777777" w:rsidR="004F4565" w:rsidRPr="00743302" w:rsidRDefault="004F4565" w:rsidP="007426EC">
            <w:pPr>
              <w:ind w:left="362" w:hanging="362"/>
              <w:rPr>
                <w:sz w:val="36"/>
                <w:szCs w:val="36"/>
              </w:rPr>
            </w:pPr>
          </w:p>
        </w:tc>
        <w:tc>
          <w:tcPr>
            <w:tcW w:w="720" w:type="dxa"/>
          </w:tcPr>
          <w:p w14:paraId="2DBFC325" w14:textId="77777777" w:rsidR="004F4565" w:rsidRDefault="004F4565" w:rsidP="007426EC">
            <w:pPr>
              <w:ind w:left="362" w:hanging="362"/>
              <w:rPr>
                <w:sz w:val="24"/>
                <w:szCs w:val="24"/>
              </w:rPr>
            </w:pPr>
          </w:p>
        </w:tc>
        <w:tc>
          <w:tcPr>
            <w:tcW w:w="810" w:type="dxa"/>
          </w:tcPr>
          <w:p w14:paraId="30AE261B" w14:textId="77777777" w:rsidR="004F4565" w:rsidRDefault="004F4565" w:rsidP="007426EC">
            <w:pPr>
              <w:ind w:left="362" w:hanging="362"/>
              <w:rPr>
                <w:sz w:val="24"/>
                <w:szCs w:val="24"/>
              </w:rPr>
            </w:pPr>
          </w:p>
        </w:tc>
        <w:tc>
          <w:tcPr>
            <w:tcW w:w="720" w:type="dxa"/>
          </w:tcPr>
          <w:p w14:paraId="23F8999D" w14:textId="77777777" w:rsidR="004F4565" w:rsidRDefault="004F4565" w:rsidP="007426EC">
            <w:pPr>
              <w:ind w:left="362" w:hanging="362"/>
              <w:rPr>
                <w:sz w:val="24"/>
                <w:szCs w:val="24"/>
              </w:rPr>
            </w:pPr>
          </w:p>
        </w:tc>
        <w:tc>
          <w:tcPr>
            <w:tcW w:w="810" w:type="dxa"/>
          </w:tcPr>
          <w:p w14:paraId="1329D5EC" w14:textId="77777777" w:rsidR="004F4565" w:rsidRDefault="004F4565" w:rsidP="007426EC">
            <w:pPr>
              <w:ind w:left="362" w:hanging="362"/>
              <w:rPr>
                <w:sz w:val="24"/>
                <w:szCs w:val="24"/>
              </w:rPr>
            </w:pPr>
          </w:p>
        </w:tc>
        <w:tc>
          <w:tcPr>
            <w:tcW w:w="720" w:type="dxa"/>
          </w:tcPr>
          <w:p w14:paraId="47006B34" w14:textId="77777777" w:rsidR="004F4565" w:rsidRDefault="004F4565" w:rsidP="007426EC">
            <w:pPr>
              <w:ind w:left="362" w:hanging="362"/>
              <w:rPr>
                <w:sz w:val="24"/>
                <w:szCs w:val="24"/>
              </w:rPr>
            </w:pPr>
          </w:p>
        </w:tc>
      </w:tr>
      <w:tr w:rsidR="004F4565" w14:paraId="1159C4B4" w14:textId="77777777" w:rsidTr="007426EC">
        <w:tc>
          <w:tcPr>
            <w:tcW w:w="6498" w:type="dxa"/>
          </w:tcPr>
          <w:p w14:paraId="14C6AD5D" w14:textId="4B84435E" w:rsidR="004F4565" w:rsidRPr="004F4565" w:rsidRDefault="004F4565" w:rsidP="009B048E">
            <w:pPr>
              <w:pStyle w:val="Default"/>
              <w:numPr>
                <w:ilvl w:val="0"/>
                <w:numId w:val="103"/>
              </w:numPr>
              <w:rPr>
                <w:color w:val="auto"/>
              </w:rPr>
            </w:pPr>
            <w:r w:rsidRPr="004F4565">
              <w:t xml:space="preserve">Use models to prove that the sum of the interior angles of a triangle is 180 degrees, and use that relationship to determine an unknown angle measure in a triangle. (b) </w:t>
            </w:r>
          </w:p>
          <w:p w14:paraId="470AD2BC" w14:textId="77777777" w:rsidR="004F4565" w:rsidRPr="004F4565" w:rsidRDefault="004F4565" w:rsidP="004F4565">
            <w:pPr>
              <w:pStyle w:val="Default"/>
              <w:rPr>
                <w:color w:val="auto"/>
              </w:rPr>
            </w:pPr>
          </w:p>
        </w:tc>
        <w:tc>
          <w:tcPr>
            <w:tcW w:w="720" w:type="dxa"/>
          </w:tcPr>
          <w:p w14:paraId="05434E7E" w14:textId="77777777" w:rsidR="004F4565" w:rsidRPr="00743302" w:rsidRDefault="004F4565" w:rsidP="007426EC">
            <w:pPr>
              <w:ind w:left="362" w:hanging="362"/>
              <w:rPr>
                <w:sz w:val="36"/>
                <w:szCs w:val="36"/>
              </w:rPr>
            </w:pPr>
          </w:p>
        </w:tc>
        <w:tc>
          <w:tcPr>
            <w:tcW w:w="720" w:type="dxa"/>
          </w:tcPr>
          <w:p w14:paraId="0226E33C" w14:textId="77777777" w:rsidR="004F4565" w:rsidRDefault="004F4565" w:rsidP="007426EC">
            <w:pPr>
              <w:ind w:left="362" w:hanging="362"/>
              <w:rPr>
                <w:sz w:val="24"/>
                <w:szCs w:val="24"/>
              </w:rPr>
            </w:pPr>
          </w:p>
        </w:tc>
        <w:tc>
          <w:tcPr>
            <w:tcW w:w="810" w:type="dxa"/>
          </w:tcPr>
          <w:p w14:paraId="28E835C3" w14:textId="77777777" w:rsidR="004F4565" w:rsidRDefault="004F4565" w:rsidP="007426EC">
            <w:pPr>
              <w:ind w:left="362" w:hanging="362"/>
              <w:rPr>
                <w:sz w:val="24"/>
                <w:szCs w:val="24"/>
              </w:rPr>
            </w:pPr>
          </w:p>
        </w:tc>
        <w:tc>
          <w:tcPr>
            <w:tcW w:w="720" w:type="dxa"/>
          </w:tcPr>
          <w:p w14:paraId="6F633FD3" w14:textId="77777777" w:rsidR="004F4565" w:rsidRDefault="004F4565" w:rsidP="007426EC">
            <w:pPr>
              <w:ind w:left="362" w:hanging="362"/>
              <w:rPr>
                <w:sz w:val="24"/>
                <w:szCs w:val="24"/>
              </w:rPr>
            </w:pPr>
          </w:p>
        </w:tc>
        <w:tc>
          <w:tcPr>
            <w:tcW w:w="810" w:type="dxa"/>
          </w:tcPr>
          <w:p w14:paraId="4D946528" w14:textId="77777777" w:rsidR="004F4565" w:rsidRDefault="004F4565" w:rsidP="007426EC">
            <w:pPr>
              <w:ind w:left="362" w:hanging="362"/>
              <w:rPr>
                <w:sz w:val="24"/>
                <w:szCs w:val="24"/>
              </w:rPr>
            </w:pPr>
          </w:p>
        </w:tc>
        <w:tc>
          <w:tcPr>
            <w:tcW w:w="720" w:type="dxa"/>
          </w:tcPr>
          <w:p w14:paraId="50F991C3" w14:textId="77777777" w:rsidR="004F4565" w:rsidRDefault="004F4565" w:rsidP="007426EC">
            <w:pPr>
              <w:ind w:left="362" w:hanging="362"/>
              <w:rPr>
                <w:sz w:val="24"/>
                <w:szCs w:val="24"/>
              </w:rPr>
            </w:pPr>
          </w:p>
        </w:tc>
      </w:tr>
    </w:tbl>
    <w:p w14:paraId="4550CDC5" w14:textId="47F2E658" w:rsidR="00E93A00" w:rsidRDefault="00E93A00" w:rsidP="004F4565">
      <w:pPr>
        <w:rPr>
          <w:rFonts w:ascii="Arial" w:hAnsi="Arial" w:cs="Arial"/>
          <w:sz w:val="32"/>
          <w:szCs w:val="32"/>
        </w:rPr>
      </w:pPr>
    </w:p>
    <w:p w14:paraId="4C7B8766" w14:textId="3A062E32" w:rsidR="004F4565" w:rsidRDefault="004F4565" w:rsidP="004F4565">
      <w:pPr>
        <w:rPr>
          <w:rFonts w:ascii="Arial" w:hAnsi="Arial" w:cs="Arial"/>
          <w:sz w:val="32"/>
          <w:szCs w:val="32"/>
        </w:rPr>
      </w:pPr>
    </w:p>
    <w:p w14:paraId="1A26FB59" w14:textId="2A8EEA3D" w:rsidR="004F4565" w:rsidRPr="009F6E70" w:rsidRDefault="009F6E70" w:rsidP="009F6E70">
      <w:pPr>
        <w:jc w:val="center"/>
        <w:rPr>
          <w:rFonts w:ascii="Arial" w:hAnsi="Arial" w:cs="Arial"/>
          <w:i/>
          <w:sz w:val="24"/>
          <w:szCs w:val="24"/>
        </w:rPr>
        <w:sectPr w:rsidR="004F4565" w:rsidRPr="009F6E70" w:rsidSect="00934688">
          <w:pgSz w:w="12240" w:h="15840"/>
          <w:pgMar w:top="720" w:right="720" w:bottom="720" w:left="720" w:header="720" w:footer="720" w:gutter="0"/>
          <w:cols w:space="720"/>
          <w:docGrid w:linePitch="360"/>
        </w:sectPr>
      </w:pPr>
      <w:r>
        <w:rPr>
          <w:rFonts w:ascii="Arial" w:hAnsi="Arial" w:cs="Arial"/>
          <w:i/>
          <w:sz w:val="24"/>
          <w:szCs w:val="24"/>
        </w:rPr>
        <w:t>continued on next page</w:t>
      </w: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E93A00" w14:paraId="5A494F3C" w14:textId="77777777" w:rsidTr="007426EC">
        <w:tc>
          <w:tcPr>
            <w:tcW w:w="6498" w:type="dxa"/>
            <w:vMerge w:val="restart"/>
            <w:shd w:val="clear" w:color="auto" w:fill="CCFFCC"/>
          </w:tcPr>
          <w:p w14:paraId="7FDE6051" w14:textId="3F3189E3" w:rsidR="00E93A00" w:rsidRPr="009B11E8" w:rsidRDefault="004F4565" w:rsidP="007426EC">
            <w:pPr>
              <w:rPr>
                <w:b/>
                <w:sz w:val="32"/>
                <w:szCs w:val="32"/>
              </w:rPr>
            </w:pPr>
            <w:r>
              <w:rPr>
                <w:b/>
                <w:sz w:val="32"/>
                <w:szCs w:val="32"/>
              </w:rPr>
              <w:lastRenderedPageBreak/>
              <w:t>5.14</w:t>
            </w:r>
          </w:p>
        </w:tc>
        <w:tc>
          <w:tcPr>
            <w:tcW w:w="1440" w:type="dxa"/>
            <w:gridSpan w:val="2"/>
            <w:shd w:val="clear" w:color="auto" w:fill="CCFFCC"/>
          </w:tcPr>
          <w:p w14:paraId="1121FB50" w14:textId="77777777" w:rsidR="00E93A00" w:rsidRPr="00685ECA" w:rsidRDefault="00E93A00" w:rsidP="007426EC">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5FB2F784" w14:textId="77777777" w:rsidR="00E93A00" w:rsidRPr="00685ECA" w:rsidRDefault="00E93A00" w:rsidP="007426EC">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6FCE596B" w14:textId="77777777" w:rsidR="00E93A00" w:rsidRPr="00685ECA" w:rsidRDefault="00E93A00" w:rsidP="007426EC">
            <w:pPr>
              <w:jc w:val="center"/>
              <w:rPr>
                <w:rFonts w:ascii="Arial" w:hAnsi="Arial" w:cs="Arial"/>
                <w:b/>
                <w:sz w:val="24"/>
                <w:szCs w:val="24"/>
              </w:rPr>
            </w:pPr>
            <w:r>
              <w:rPr>
                <w:rFonts w:ascii="Arial" w:hAnsi="Arial" w:cs="Arial"/>
                <w:b/>
                <w:sz w:val="24"/>
                <w:szCs w:val="24"/>
              </w:rPr>
              <w:t>FA3</w:t>
            </w:r>
          </w:p>
        </w:tc>
      </w:tr>
      <w:tr w:rsidR="00E93A00" w14:paraId="125FE754" w14:textId="77777777" w:rsidTr="007426EC">
        <w:tc>
          <w:tcPr>
            <w:tcW w:w="6498" w:type="dxa"/>
            <w:vMerge/>
            <w:shd w:val="clear" w:color="auto" w:fill="CCFFCC"/>
          </w:tcPr>
          <w:p w14:paraId="4971AA41" w14:textId="77777777" w:rsidR="00E93A00" w:rsidRDefault="00E93A00" w:rsidP="007426EC">
            <w:pPr>
              <w:rPr>
                <w:b/>
                <w:sz w:val="24"/>
                <w:szCs w:val="24"/>
              </w:rPr>
            </w:pPr>
          </w:p>
        </w:tc>
        <w:tc>
          <w:tcPr>
            <w:tcW w:w="720" w:type="dxa"/>
            <w:shd w:val="clear" w:color="auto" w:fill="CCFFCC"/>
          </w:tcPr>
          <w:p w14:paraId="289D6A50" w14:textId="77777777" w:rsidR="00E93A00" w:rsidRDefault="00E93A00" w:rsidP="007426EC">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3A044BB7" w14:textId="77777777" w:rsidR="00E93A00" w:rsidRPr="00685ECA" w:rsidRDefault="00E93A00" w:rsidP="007426EC">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51D97E5A" w14:textId="77777777" w:rsidR="00E93A00" w:rsidRPr="00685ECA" w:rsidRDefault="00E93A00" w:rsidP="007426EC">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1FD1187E" w14:textId="77777777" w:rsidR="00E93A00" w:rsidRPr="00685ECA" w:rsidRDefault="00E93A00" w:rsidP="007426EC">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33A54C6D" w14:textId="77777777" w:rsidR="00E93A00" w:rsidRPr="00685ECA" w:rsidRDefault="00E93A00" w:rsidP="007426EC">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6771C358" w14:textId="77777777" w:rsidR="00E93A00" w:rsidRPr="00685ECA" w:rsidRDefault="00E93A00" w:rsidP="007426EC">
            <w:pPr>
              <w:jc w:val="center"/>
              <w:rPr>
                <w:rFonts w:ascii="Arial" w:hAnsi="Arial" w:cs="Arial"/>
                <w:b/>
                <w:sz w:val="24"/>
                <w:szCs w:val="24"/>
              </w:rPr>
            </w:pPr>
            <w:r>
              <w:rPr>
                <w:rFonts w:ascii="Arial" w:hAnsi="Arial" w:cs="Arial"/>
                <w:b/>
                <w:sz w:val="24"/>
                <w:szCs w:val="24"/>
              </w:rPr>
              <w:t>M3</w:t>
            </w:r>
          </w:p>
        </w:tc>
      </w:tr>
      <w:tr w:rsidR="00E93A00" w14:paraId="1F445EFC" w14:textId="77777777" w:rsidTr="007426EC">
        <w:tc>
          <w:tcPr>
            <w:tcW w:w="6498" w:type="dxa"/>
          </w:tcPr>
          <w:p w14:paraId="301F1E15" w14:textId="5A238F53" w:rsidR="004F4565" w:rsidRPr="004F4565" w:rsidRDefault="004F4565" w:rsidP="009B048E">
            <w:pPr>
              <w:pStyle w:val="Default"/>
              <w:numPr>
                <w:ilvl w:val="0"/>
                <w:numId w:val="102"/>
              </w:numPr>
              <w:ind w:left="510"/>
              <w:rPr>
                <w:color w:val="auto"/>
              </w:rPr>
            </w:pPr>
            <w:r w:rsidRPr="004F4565">
              <w:t xml:space="preserve">Apply transformations to polygons in order to determine congruence. (a) </w:t>
            </w:r>
          </w:p>
          <w:p w14:paraId="4B73DEE3" w14:textId="77777777" w:rsidR="00E93A00" w:rsidRPr="004F4565" w:rsidRDefault="00E93A00" w:rsidP="004F4565">
            <w:pPr>
              <w:pStyle w:val="ListParagraph"/>
              <w:ind w:left="510"/>
              <w:rPr>
                <w:sz w:val="24"/>
                <w:szCs w:val="24"/>
              </w:rPr>
            </w:pPr>
          </w:p>
        </w:tc>
        <w:tc>
          <w:tcPr>
            <w:tcW w:w="720" w:type="dxa"/>
          </w:tcPr>
          <w:p w14:paraId="373A9949" w14:textId="77777777" w:rsidR="00E93A00" w:rsidRPr="00743302" w:rsidRDefault="00E93A00" w:rsidP="007426EC">
            <w:pPr>
              <w:ind w:left="362" w:hanging="362"/>
              <w:rPr>
                <w:sz w:val="36"/>
                <w:szCs w:val="36"/>
              </w:rPr>
            </w:pPr>
          </w:p>
        </w:tc>
        <w:tc>
          <w:tcPr>
            <w:tcW w:w="720" w:type="dxa"/>
          </w:tcPr>
          <w:p w14:paraId="5E1751CC" w14:textId="77777777" w:rsidR="00E93A00" w:rsidRDefault="00E93A00" w:rsidP="007426EC">
            <w:pPr>
              <w:ind w:left="362" w:hanging="362"/>
              <w:rPr>
                <w:sz w:val="24"/>
                <w:szCs w:val="24"/>
              </w:rPr>
            </w:pPr>
          </w:p>
        </w:tc>
        <w:tc>
          <w:tcPr>
            <w:tcW w:w="810" w:type="dxa"/>
          </w:tcPr>
          <w:p w14:paraId="3FA9D581" w14:textId="77777777" w:rsidR="00E93A00" w:rsidRDefault="00E93A00" w:rsidP="007426EC">
            <w:pPr>
              <w:ind w:left="362" w:hanging="362"/>
              <w:rPr>
                <w:sz w:val="24"/>
                <w:szCs w:val="24"/>
              </w:rPr>
            </w:pPr>
          </w:p>
        </w:tc>
        <w:tc>
          <w:tcPr>
            <w:tcW w:w="720" w:type="dxa"/>
          </w:tcPr>
          <w:p w14:paraId="717079E5" w14:textId="77777777" w:rsidR="00E93A00" w:rsidRDefault="00E93A00" w:rsidP="007426EC">
            <w:pPr>
              <w:ind w:left="362" w:hanging="362"/>
              <w:rPr>
                <w:sz w:val="24"/>
                <w:szCs w:val="24"/>
              </w:rPr>
            </w:pPr>
          </w:p>
        </w:tc>
        <w:tc>
          <w:tcPr>
            <w:tcW w:w="810" w:type="dxa"/>
          </w:tcPr>
          <w:p w14:paraId="030143B3" w14:textId="77777777" w:rsidR="00E93A00" w:rsidRDefault="00E93A00" w:rsidP="007426EC">
            <w:pPr>
              <w:ind w:left="362" w:hanging="362"/>
              <w:rPr>
                <w:sz w:val="24"/>
                <w:szCs w:val="24"/>
              </w:rPr>
            </w:pPr>
          </w:p>
        </w:tc>
        <w:tc>
          <w:tcPr>
            <w:tcW w:w="720" w:type="dxa"/>
          </w:tcPr>
          <w:p w14:paraId="628EE718" w14:textId="77777777" w:rsidR="00E93A00" w:rsidRDefault="00E93A00" w:rsidP="007426EC">
            <w:pPr>
              <w:ind w:left="362" w:hanging="362"/>
              <w:rPr>
                <w:sz w:val="24"/>
                <w:szCs w:val="24"/>
              </w:rPr>
            </w:pPr>
          </w:p>
        </w:tc>
      </w:tr>
      <w:tr w:rsidR="00E93A00" w14:paraId="7229AC77" w14:textId="77777777" w:rsidTr="007426EC">
        <w:tc>
          <w:tcPr>
            <w:tcW w:w="6498" w:type="dxa"/>
          </w:tcPr>
          <w:p w14:paraId="2A9A017D" w14:textId="71D3D029" w:rsidR="004F4565" w:rsidRPr="004F4565" w:rsidRDefault="004F4565" w:rsidP="009B048E">
            <w:pPr>
              <w:pStyle w:val="Default"/>
              <w:numPr>
                <w:ilvl w:val="0"/>
                <w:numId w:val="102"/>
              </w:numPr>
              <w:ind w:left="510"/>
              <w:rPr>
                <w:color w:val="auto"/>
              </w:rPr>
            </w:pPr>
            <w:r w:rsidRPr="004F4565">
              <w:t xml:space="preserve">Recognize that translations, reflections, and rotations preserve congruency. (a) </w:t>
            </w:r>
          </w:p>
          <w:p w14:paraId="26F1E95F" w14:textId="77777777" w:rsidR="00E93A00" w:rsidRPr="004F4565" w:rsidRDefault="00E93A00" w:rsidP="004F4565">
            <w:pPr>
              <w:pStyle w:val="Default"/>
              <w:ind w:left="510" w:firstLine="720"/>
              <w:rPr>
                <w:color w:val="auto"/>
              </w:rPr>
            </w:pPr>
          </w:p>
        </w:tc>
        <w:tc>
          <w:tcPr>
            <w:tcW w:w="720" w:type="dxa"/>
          </w:tcPr>
          <w:p w14:paraId="2992B7AE" w14:textId="77777777" w:rsidR="00E93A00" w:rsidRPr="00743302" w:rsidRDefault="00E93A00" w:rsidP="007426EC">
            <w:pPr>
              <w:ind w:left="362" w:hanging="362"/>
              <w:rPr>
                <w:sz w:val="36"/>
                <w:szCs w:val="36"/>
              </w:rPr>
            </w:pPr>
          </w:p>
        </w:tc>
        <w:tc>
          <w:tcPr>
            <w:tcW w:w="720" w:type="dxa"/>
          </w:tcPr>
          <w:p w14:paraId="7C9D63B3" w14:textId="77777777" w:rsidR="00E93A00" w:rsidRDefault="00E93A00" w:rsidP="007426EC">
            <w:pPr>
              <w:ind w:left="362" w:hanging="362"/>
              <w:rPr>
                <w:sz w:val="24"/>
                <w:szCs w:val="24"/>
              </w:rPr>
            </w:pPr>
          </w:p>
        </w:tc>
        <w:tc>
          <w:tcPr>
            <w:tcW w:w="810" w:type="dxa"/>
          </w:tcPr>
          <w:p w14:paraId="3D06D3E5" w14:textId="77777777" w:rsidR="00E93A00" w:rsidRDefault="00E93A00" w:rsidP="007426EC">
            <w:pPr>
              <w:ind w:left="362" w:hanging="362"/>
              <w:rPr>
                <w:sz w:val="24"/>
                <w:szCs w:val="24"/>
              </w:rPr>
            </w:pPr>
          </w:p>
        </w:tc>
        <w:tc>
          <w:tcPr>
            <w:tcW w:w="720" w:type="dxa"/>
          </w:tcPr>
          <w:p w14:paraId="49FBDA6C" w14:textId="77777777" w:rsidR="00E93A00" w:rsidRDefault="00E93A00" w:rsidP="007426EC">
            <w:pPr>
              <w:ind w:left="362" w:hanging="362"/>
              <w:rPr>
                <w:sz w:val="24"/>
                <w:szCs w:val="24"/>
              </w:rPr>
            </w:pPr>
          </w:p>
        </w:tc>
        <w:tc>
          <w:tcPr>
            <w:tcW w:w="810" w:type="dxa"/>
          </w:tcPr>
          <w:p w14:paraId="5DF74018" w14:textId="77777777" w:rsidR="00E93A00" w:rsidRDefault="00E93A00" w:rsidP="007426EC">
            <w:pPr>
              <w:ind w:left="362" w:hanging="362"/>
              <w:rPr>
                <w:sz w:val="24"/>
                <w:szCs w:val="24"/>
              </w:rPr>
            </w:pPr>
          </w:p>
        </w:tc>
        <w:tc>
          <w:tcPr>
            <w:tcW w:w="720" w:type="dxa"/>
          </w:tcPr>
          <w:p w14:paraId="7162B0E8" w14:textId="77777777" w:rsidR="00E93A00" w:rsidRDefault="00E93A00" w:rsidP="007426EC">
            <w:pPr>
              <w:ind w:left="362" w:hanging="362"/>
              <w:rPr>
                <w:sz w:val="24"/>
                <w:szCs w:val="24"/>
              </w:rPr>
            </w:pPr>
          </w:p>
        </w:tc>
      </w:tr>
      <w:tr w:rsidR="00E93A00" w14:paraId="382A4B47" w14:textId="77777777" w:rsidTr="007426EC">
        <w:tc>
          <w:tcPr>
            <w:tcW w:w="6498" w:type="dxa"/>
          </w:tcPr>
          <w:p w14:paraId="5186200F" w14:textId="38FDAB70" w:rsidR="00E93A00" w:rsidRPr="004F4565" w:rsidRDefault="004F4565" w:rsidP="009B048E">
            <w:pPr>
              <w:pStyle w:val="Default"/>
              <w:numPr>
                <w:ilvl w:val="0"/>
                <w:numId w:val="102"/>
              </w:numPr>
              <w:ind w:left="510"/>
              <w:rPr>
                <w:color w:val="auto"/>
              </w:rPr>
            </w:pPr>
            <w:r w:rsidRPr="004F4565">
              <w:t xml:space="preserve">Identify the image of a polygon resulting from a single transformation (translation, reflection, or rotation). (a) </w:t>
            </w:r>
            <w:r w:rsidR="00E93A00" w:rsidRPr="004F4565">
              <w:t xml:space="preserve"> </w:t>
            </w:r>
          </w:p>
          <w:p w14:paraId="3FE88C02" w14:textId="77777777" w:rsidR="00E93A00" w:rsidRPr="004F4565" w:rsidRDefault="00E93A00" w:rsidP="004F4565">
            <w:pPr>
              <w:pStyle w:val="Default"/>
              <w:ind w:left="510"/>
              <w:rPr>
                <w:color w:val="auto"/>
              </w:rPr>
            </w:pPr>
          </w:p>
        </w:tc>
        <w:tc>
          <w:tcPr>
            <w:tcW w:w="720" w:type="dxa"/>
          </w:tcPr>
          <w:p w14:paraId="574FFC32" w14:textId="77777777" w:rsidR="00E93A00" w:rsidRPr="00743302" w:rsidRDefault="00E93A00" w:rsidP="007426EC">
            <w:pPr>
              <w:ind w:left="362" w:hanging="362"/>
              <w:rPr>
                <w:sz w:val="36"/>
                <w:szCs w:val="36"/>
              </w:rPr>
            </w:pPr>
          </w:p>
        </w:tc>
        <w:tc>
          <w:tcPr>
            <w:tcW w:w="720" w:type="dxa"/>
          </w:tcPr>
          <w:p w14:paraId="328AF157" w14:textId="77777777" w:rsidR="00E93A00" w:rsidRDefault="00E93A00" w:rsidP="007426EC">
            <w:pPr>
              <w:ind w:left="362" w:hanging="362"/>
              <w:rPr>
                <w:sz w:val="24"/>
                <w:szCs w:val="24"/>
              </w:rPr>
            </w:pPr>
          </w:p>
        </w:tc>
        <w:tc>
          <w:tcPr>
            <w:tcW w:w="810" w:type="dxa"/>
          </w:tcPr>
          <w:p w14:paraId="17597505" w14:textId="77777777" w:rsidR="00E93A00" w:rsidRDefault="00E93A00" w:rsidP="007426EC">
            <w:pPr>
              <w:ind w:left="362" w:hanging="362"/>
              <w:rPr>
                <w:sz w:val="24"/>
                <w:szCs w:val="24"/>
              </w:rPr>
            </w:pPr>
          </w:p>
        </w:tc>
        <w:tc>
          <w:tcPr>
            <w:tcW w:w="720" w:type="dxa"/>
          </w:tcPr>
          <w:p w14:paraId="5DEAEF32" w14:textId="77777777" w:rsidR="00E93A00" w:rsidRDefault="00E93A00" w:rsidP="007426EC">
            <w:pPr>
              <w:ind w:left="362" w:hanging="362"/>
              <w:rPr>
                <w:sz w:val="24"/>
                <w:szCs w:val="24"/>
              </w:rPr>
            </w:pPr>
          </w:p>
        </w:tc>
        <w:tc>
          <w:tcPr>
            <w:tcW w:w="810" w:type="dxa"/>
          </w:tcPr>
          <w:p w14:paraId="18E73BB7" w14:textId="77777777" w:rsidR="00E93A00" w:rsidRDefault="00E93A00" w:rsidP="007426EC">
            <w:pPr>
              <w:ind w:left="362" w:hanging="362"/>
              <w:rPr>
                <w:sz w:val="24"/>
                <w:szCs w:val="24"/>
              </w:rPr>
            </w:pPr>
          </w:p>
        </w:tc>
        <w:tc>
          <w:tcPr>
            <w:tcW w:w="720" w:type="dxa"/>
          </w:tcPr>
          <w:p w14:paraId="79EA9A31" w14:textId="77777777" w:rsidR="00E93A00" w:rsidRDefault="00E93A00" w:rsidP="007426EC">
            <w:pPr>
              <w:ind w:left="362" w:hanging="362"/>
              <w:rPr>
                <w:sz w:val="24"/>
                <w:szCs w:val="24"/>
              </w:rPr>
            </w:pPr>
          </w:p>
        </w:tc>
      </w:tr>
      <w:tr w:rsidR="00E93A00" w14:paraId="001B831F" w14:textId="77777777" w:rsidTr="007426EC">
        <w:tc>
          <w:tcPr>
            <w:tcW w:w="6498" w:type="dxa"/>
          </w:tcPr>
          <w:p w14:paraId="41062554" w14:textId="1F95C98E" w:rsidR="00E93A00" w:rsidRPr="004F4565" w:rsidRDefault="004F4565" w:rsidP="009B048E">
            <w:pPr>
              <w:pStyle w:val="Default"/>
              <w:numPr>
                <w:ilvl w:val="0"/>
                <w:numId w:val="102"/>
              </w:numPr>
              <w:ind w:left="510"/>
              <w:rPr>
                <w:color w:val="auto"/>
              </w:rPr>
            </w:pPr>
            <w:r w:rsidRPr="004F4565">
              <w:t xml:space="preserve">Investigate and describe the results of combining and subdividing polygons. (b) </w:t>
            </w:r>
          </w:p>
          <w:p w14:paraId="36176CCD" w14:textId="50254648" w:rsidR="004F4565" w:rsidRPr="004F4565" w:rsidRDefault="004F4565" w:rsidP="004F4565">
            <w:pPr>
              <w:pStyle w:val="Default"/>
              <w:ind w:left="510"/>
            </w:pPr>
          </w:p>
        </w:tc>
        <w:tc>
          <w:tcPr>
            <w:tcW w:w="720" w:type="dxa"/>
          </w:tcPr>
          <w:p w14:paraId="3BB5C911" w14:textId="77777777" w:rsidR="00E93A00" w:rsidRPr="00743302" w:rsidRDefault="00E93A00" w:rsidP="007426EC">
            <w:pPr>
              <w:ind w:left="362" w:hanging="362"/>
              <w:rPr>
                <w:sz w:val="36"/>
                <w:szCs w:val="36"/>
              </w:rPr>
            </w:pPr>
          </w:p>
        </w:tc>
        <w:tc>
          <w:tcPr>
            <w:tcW w:w="720" w:type="dxa"/>
          </w:tcPr>
          <w:p w14:paraId="47EF6DC9" w14:textId="77777777" w:rsidR="00E93A00" w:rsidRDefault="00E93A00" w:rsidP="007426EC">
            <w:pPr>
              <w:ind w:left="362" w:hanging="362"/>
              <w:rPr>
                <w:sz w:val="24"/>
                <w:szCs w:val="24"/>
              </w:rPr>
            </w:pPr>
          </w:p>
        </w:tc>
        <w:tc>
          <w:tcPr>
            <w:tcW w:w="810" w:type="dxa"/>
          </w:tcPr>
          <w:p w14:paraId="4753A557" w14:textId="77777777" w:rsidR="00E93A00" w:rsidRDefault="00E93A00" w:rsidP="007426EC">
            <w:pPr>
              <w:ind w:left="362" w:hanging="362"/>
              <w:rPr>
                <w:sz w:val="24"/>
                <w:szCs w:val="24"/>
              </w:rPr>
            </w:pPr>
          </w:p>
        </w:tc>
        <w:tc>
          <w:tcPr>
            <w:tcW w:w="720" w:type="dxa"/>
          </w:tcPr>
          <w:p w14:paraId="6EFAD4F7" w14:textId="77777777" w:rsidR="00E93A00" w:rsidRDefault="00E93A00" w:rsidP="007426EC">
            <w:pPr>
              <w:ind w:left="362" w:hanging="362"/>
              <w:rPr>
                <w:sz w:val="24"/>
                <w:szCs w:val="24"/>
              </w:rPr>
            </w:pPr>
          </w:p>
        </w:tc>
        <w:tc>
          <w:tcPr>
            <w:tcW w:w="810" w:type="dxa"/>
          </w:tcPr>
          <w:p w14:paraId="27C90A2F" w14:textId="77777777" w:rsidR="00E93A00" w:rsidRDefault="00E93A00" w:rsidP="007426EC">
            <w:pPr>
              <w:ind w:left="362" w:hanging="362"/>
              <w:rPr>
                <w:sz w:val="24"/>
                <w:szCs w:val="24"/>
              </w:rPr>
            </w:pPr>
          </w:p>
        </w:tc>
        <w:tc>
          <w:tcPr>
            <w:tcW w:w="720" w:type="dxa"/>
          </w:tcPr>
          <w:p w14:paraId="669869B0" w14:textId="77777777" w:rsidR="00E93A00" w:rsidRDefault="00E93A00" w:rsidP="007426EC">
            <w:pPr>
              <w:ind w:left="362" w:hanging="362"/>
              <w:rPr>
                <w:sz w:val="24"/>
                <w:szCs w:val="24"/>
              </w:rPr>
            </w:pPr>
          </w:p>
        </w:tc>
      </w:tr>
      <w:tr w:rsidR="00E93A00" w14:paraId="4FA0B836" w14:textId="77777777" w:rsidTr="007426EC">
        <w:tc>
          <w:tcPr>
            <w:tcW w:w="6498" w:type="dxa"/>
          </w:tcPr>
          <w:p w14:paraId="06F4678C" w14:textId="3668344B" w:rsidR="004F4565" w:rsidRPr="004F4565" w:rsidRDefault="004F4565" w:rsidP="009B048E">
            <w:pPr>
              <w:pStyle w:val="Default"/>
              <w:numPr>
                <w:ilvl w:val="0"/>
                <w:numId w:val="102"/>
              </w:numPr>
              <w:ind w:left="510"/>
              <w:rPr>
                <w:color w:val="auto"/>
              </w:rPr>
            </w:pPr>
            <w:r w:rsidRPr="004F4565">
              <w:t xml:space="preserve">Compare and contrast the characteristics of a given polygon that has been subdivided with the characteristics of the resulting parts. (b) </w:t>
            </w:r>
          </w:p>
          <w:p w14:paraId="40D20BBA" w14:textId="77777777" w:rsidR="00E93A00" w:rsidRPr="004F4565" w:rsidRDefault="00E93A00" w:rsidP="004F4565">
            <w:pPr>
              <w:pStyle w:val="Default"/>
              <w:ind w:left="510"/>
              <w:rPr>
                <w:color w:val="auto"/>
              </w:rPr>
            </w:pPr>
          </w:p>
        </w:tc>
        <w:tc>
          <w:tcPr>
            <w:tcW w:w="720" w:type="dxa"/>
          </w:tcPr>
          <w:p w14:paraId="5518A7C6" w14:textId="77777777" w:rsidR="00E93A00" w:rsidRPr="00743302" w:rsidRDefault="00E93A00" w:rsidP="007426EC">
            <w:pPr>
              <w:ind w:left="362" w:hanging="362"/>
              <w:rPr>
                <w:sz w:val="36"/>
                <w:szCs w:val="36"/>
              </w:rPr>
            </w:pPr>
          </w:p>
        </w:tc>
        <w:tc>
          <w:tcPr>
            <w:tcW w:w="720" w:type="dxa"/>
          </w:tcPr>
          <w:p w14:paraId="2DE94287" w14:textId="77777777" w:rsidR="00E93A00" w:rsidRDefault="00E93A00" w:rsidP="007426EC">
            <w:pPr>
              <w:ind w:left="362" w:hanging="362"/>
              <w:rPr>
                <w:sz w:val="24"/>
                <w:szCs w:val="24"/>
              </w:rPr>
            </w:pPr>
          </w:p>
        </w:tc>
        <w:tc>
          <w:tcPr>
            <w:tcW w:w="810" w:type="dxa"/>
          </w:tcPr>
          <w:p w14:paraId="68AA0896" w14:textId="77777777" w:rsidR="00E93A00" w:rsidRDefault="00E93A00" w:rsidP="007426EC">
            <w:pPr>
              <w:ind w:left="362" w:hanging="362"/>
              <w:rPr>
                <w:sz w:val="24"/>
                <w:szCs w:val="24"/>
              </w:rPr>
            </w:pPr>
          </w:p>
        </w:tc>
        <w:tc>
          <w:tcPr>
            <w:tcW w:w="720" w:type="dxa"/>
          </w:tcPr>
          <w:p w14:paraId="5E1850A3" w14:textId="77777777" w:rsidR="00E93A00" w:rsidRDefault="00E93A00" w:rsidP="007426EC">
            <w:pPr>
              <w:ind w:left="362" w:hanging="362"/>
              <w:rPr>
                <w:sz w:val="24"/>
                <w:szCs w:val="24"/>
              </w:rPr>
            </w:pPr>
          </w:p>
        </w:tc>
        <w:tc>
          <w:tcPr>
            <w:tcW w:w="810" w:type="dxa"/>
          </w:tcPr>
          <w:p w14:paraId="65DA5780" w14:textId="77777777" w:rsidR="00E93A00" w:rsidRDefault="00E93A00" w:rsidP="007426EC">
            <w:pPr>
              <w:ind w:left="362" w:hanging="362"/>
              <w:rPr>
                <w:sz w:val="24"/>
                <w:szCs w:val="24"/>
              </w:rPr>
            </w:pPr>
          </w:p>
        </w:tc>
        <w:tc>
          <w:tcPr>
            <w:tcW w:w="720" w:type="dxa"/>
          </w:tcPr>
          <w:p w14:paraId="045BC4FC" w14:textId="77777777" w:rsidR="00E93A00" w:rsidRDefault="00E93A00" w:rsidP="007426EC">
            <w:pPr>
              <w:ind w:left="362" w:hanging="362"/>
              <w:rPr>
                <w:sz w:val="24"/>
                <w:szCs w:val="24"/>
              </w:rPr>
            </w:pPr>
          </w:p>
        </w:tc>
      </w:tr>
    </w:tbl>
    <w:p w14:paraId="2EDC4CC8" w14:textId="77777777" w:rsidR="00987049" w:rsidRDefault="00987049" w:rsidP="00987049">
      <w:pPr>
        <w:contextualSpacing/>
        <w:rPr>
          <w:rFonts w:ascii="Arial" w:hAnsi="Arial" w:cs="Arial"/>
          <w:b/>
          <w:i/>
          <w:sz w:val="24"/>
          <w:szCs w:val="24"/>
        </w:rPr>
      </w:pPr>
    </w:p>
    <w:p w14:paraId="547A54CB" w14:textId="77777777" w:rsidR="00987049" w:rsidRPr="00156082" w:rsidRDefault="00987049" w:rsidP="00987049">
      <w:pPr>
        <w:contextualSpacing/>
        <w:jc w:val="center"/>
        <w:rPr>
          <w:rFonts w:ascii="Arial" w:hAnsi="Arial" w:cs="Arial"/>
          <w:b/>
          <w:i/>
          <w:sz w:val="4"/>
          <w:szCs w:val="4"/>
        </w:rPr>
      </w:pPr>
    </w:p>
    <w:p w14:paraId="7413DC2A" w14:textId="77777777" w:rsidR="00987049" w:rsidRPr="00624747" w:rsidRDefault="00987049" w:rsidP="00987049">
      <w:pPr>
        <w:contextualSpacing/>
        <w:rPr>
          <w:rFonts w:ascii="Arial" w:hAnsi="Arial" w:cs="Arial"/>
          <w:b/>
          <w:sz w:val="24"/>
          <w:szCs w:val="24"/>
        </w:rPr>
      </w:pPr>
    </w:p>
    <w:p w14:paraId="38F23118" w14:textId="77777777" w:rsidR="00987049" w:rsidRDefault="00987049" w:rsidP="00987049">
      <w:pPr>
        <w:contextualSpacing/>
        <w:jc w:val="center"/>
        <w:rPr>
          <w:rFonts w:ascii="Arial" w:hAnsi="Arial" w:cs="Arial"/>
          <w:b/>
          <w:i/>
          <w:sz w:val="24"/>
          <w:szCs w:val="24"/>
        </w:rPr>
      </w:pPr>
    </w:p>
    <w:p w14:paraId="3E5226AF" w14:textId="77777777" w:rsidR="00987049" w:rsidRPr="00624747" w:rsidRDefault="00987049" w:rsidP="00987049">
      <w:pPr>
        <w:contextualSpacing/>
        <w:jc w:val="center"/>
        <w:rPr>
          <w:rFonts w:ascii="Arial" w:hAnsi="Arial" w:cs="Arial"/>
          <w:b/>
          <w:i/>
          <w:sz w:val="24"/>
          <w:szCs w:val="24"/>
        </w:rPr>
      </w:pPr>
    </w:p>
    <w:p w14:paraId="70A2CD8E" w14:textId="77777777" w:rsidR="00987049" w:rsidRPr="00624747" w:rsidRDefault="00987049" w:rsidP="00987049">
      <w:pPr>
        <w:contextualSpacing/>
        <w:rPr>
          <w:rFonts w:ascii="Arial" w:hAnsi="Arial" w:cs="Arial"/>
          <w:b/>
          <w:sz w:val="24"/>
          <w:szCs w:val="24"/>
        </w:rPr>
      </w:pPr>
    </w:p>
    <w:p w14:paraId="30B4B374" w14:textId="77777777" w:rsidR="00987049" w:rsidRDefault="00987049" w:rsidP="00987049">
      <w:pPr>
        <w:contextualSpacing/>
        <w:rPr>
          <w:rFonts w:ascii="Arial" w:hAnsi="Arial" w:cs="Arial"/>
          <w:b/>
          <w:sz w:val="28"/>
          <w:szCs w:val="28"/>
        </w:rPr>
      </w:pPr>
    </w:p>
    <w:p w14:paraId="1F552E27" w14:textId="77777777" w:rsidR="00987049" w:rsidRDefault="00987049" w:rsidP="00987049">
      <w:pPr>
        <w:contextualSpacing/>
        <w:rPr>
          <w:rFonts w:ascii="Arial" w:hAnsi="Arial" w:cs="Arial"/>
          <w:b/>
          <w:sz w:val="28"/>
          <w:szCs w:val="28"/>
        </w:rPr>
      </w:pPr>
    </w:p>
    <w:p w14:paraId="21D84CCF" w14:textId="77777777" w:rsidR="00987049" w:rsidRDefault="00987049" w:rsidP="00987049">
      <w:pPr>
        <w:contextualSpacing/>
        <w:rPr>
          <w:rFonts w:ascii="Arial" w:hAnsi="Arial" w:cs="Arial"/>
          <w:b/>
          <w:sz w:val="28"/>
          <w:szCs w:val="28"/>
        </w:rPr>
        <w:sectPr w:rsidR="00987049" w:rsidSect="00934688">
          <w:pgSz w:w="12240" w:h="15840"/>
          <w:pgMar w:top="720" w:right="720" w:bottom="720" w:left="720" w:header="720" w:footer="720" w:gutter="0"/>
          <w:cols w:space="720"/>
          <w:docGrid w:linePitch="360"/>
        </w:sectPr>
      </w:pPr>
    </w:p>
    <w:p w14:paraId="732D8A21" w14:textId="5ACB8751" w:rsidR="00987049" w:rsidRPr="009F6E70" w:rsidRDefault="00987049" w:rsidP="00987049">
      <w:pPr>
        <w:contextualSpacing/>
        <w:rPr>
          <w:rFonts w:ascii="Arial" w:hAnsi="Arial" w:cs="Arial"/>
          <w:b/>
          <w:sz w:val="32"/>
          <w:szCs w:val="32"/>
        </w:rPr>
      </w:pPr>
      <w:r w:rsidRPr="001B6856">
        <w:rPr>
          <w:rFonts w:ascii="Arial" w:hAnsi="Arial" w:cs="Arial"/>
          <w:b/>
          <w:caps/>
          <w:sz w:val="32"/>
          <w:szCs w:val="32"/>
        </w:rPr>
        <w:lastRenderedPageBreak/>
        <w:t xml:space="preserve">Grade </w:t>
      </w:r>
      <w:r>
        <w:rPr>
          <w:rFonts w:ascii="Arial" w:hAnsi="Arial" w:cs="Arial"/>
          <w:b/>
          <w:caps/>
          <w:sz w:val="32"/>
          <w:szCs w:val="32"/>
        </w:rPr>
        <w:t>5</w:t>
      </w:r>
      <w:r w:rsidRPr="001B6856">
        <w:rPr>
          <w:rFonts w:ascii="Arial" w:hAnsi="Arial" w:cs="Arial"/>
          <w:b/>
          <w:sz w:val="28"/>
          <w:szCs w:val="28"/>
        </w:rPr>
        <w:t xml:space="preserve"> </w:t>
      </w:r>
    </w:p>
    <w:p w14:paraId="35191A0A" w14:textId="77777777" w:rsidR="00987049" w:rsidRPr="001B6856" w:rsidRDefault="00987049" w:rsidP="00987049">
      <w:pPr>
        <w:contextualSpacing/>
        <w:jc w:val="center"/>
        <w:rPr>
          <w:rFonts w:ascii="Arial" w:hAnsi="Arial" w:cs="Arial"/>
          <w:b/>
          <w:caps/>
          <w:color w:val="660066"/>
          <w:sz w:val="32"/>
          <w:szCs w:val="32"/>
        </w:rPr>
      </w:pPr>
      <w:r w:rsidRPr="001B6856">
        <w:rPr>
          <w:rFonts w:ascii="Arial" w:hAnsi="Arial" w:cs="Arial"/>
          <w:b/>
          <w:caps/>
          <w:color w:val="660066"/>
          <w:sz w:val="32"/>
          <w:szCs w:val="32"/>
        </w:rPr>
        <w:t>probability and statistics</w:t>
      </w:r>
    </w:p>
    <w:p w14:paraId="14DC427D" w14:textId="679A6B72" w:rsidR="009F6E70" w:rsidRPr="009F6E70" w:rsidRDefault="00987049" w:rsidP="009F6E70">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9F6E70">
        <w:rPr>
          <w:rFonts w:ascii="Arial" w:hAnsi="Arial" w:cs="Arial"/>
          <w:b/>
          <w:i/>
          <w:sz w:val="24"/>
          <w:szCs w:val="24"/>
        </w:rPr>
        <w:t xml:space="preserve"> – At a Glance</w:t>
      </w:r>
    </w:p>
    <w:p w14:paraId="1CC04B5B" w14:textId="77777777" w:rsidR="00987049" w:rsidRPr="006D4AB7" w:rsidRDefault="00987049" w:rsidP="00987049">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87049" w14:paraId="686A6A5D" w14:textId="77777777" w:rsidTr="00FB5BB6">
        <w:tc>
          <w:tcPr>
            <w:tcW w:w="6498" w:type="dxa"/>
            <w:vMerge w:val="restart"/>
            <w:shd w:val="clear" w:color="auto" w:fill="F3F3F3"/>
          </w:tcPr>
          <w:p w14:paraId="1817995C" w14:textId="6733AE6D" w:rsidR="00987049" w:rsidRPr="009B11E8" w:rsidRDefault="004F4565" w:rsidP="00FB5BB6">
            <w:pPr>
              <w:rPr>
                <w:b/>
                <w:sz w:val="32"/>
                <w:szCs w:val="32"/>
              </w:rPr>
            </w:pPr>
            <w:r>
              <w:rPr>
                <w:b/>
                <w:sz w:val="32"/>
                <w:szCs w:val="32"/>
              </w:rPr>
              <w:t>5.15</w:t>
            </w:r>
          </w:p>
        </w:tc>
        <w:tc>
          <w:tcPr>
            <w:tcW w:w="1440" w:type="dxa"/>
            <w:gridSpan w:val="2"/>
            <w:shd w:val="clear" w:color="auto" w:fill="F3F3F3"/>
          </w:tcPr>
          <w:p w14:paraId="5C6313D8" w14:textId="15691263" w:rsidR="00987049" w:rsidRPr="00685ECA" w:rsidRDefault="004F4565" w:rsidP="00FB5BB6">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3F3F3"/>
          </w:tcPr>
          <w:p w14:paraId="5FFD32DD" w14:textId="477629EE" w:rsidR="00987049" w:rsidRPr="00685ECA" w:rsidRDefault="004F4565" w:rsidP="00FB5BB6">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3F3F3"/>
          </w:tcPr>
          <w:p w14:paraId="0F95299F" w14:textId="02881AA9" w:rsidR="00987049" w:rsidRPr="00685ECA" w:rsidRDefault="004F4565" w:rsidP="00FB5BB6">
            <w:pPr>
              <w:jc w:val="center"/>
              <w:rPr>
                <w:rFonts w:ascii="Arial" w:hAnsi="Arial" w:cs="Arial"/>
                <w:b/>
                <w:sz w:val="24"/>
                <w:szCs w:val="24"/>
              </w:rPr>
            </w:pPr>
            <w:r>
              <w:rPr>
                <w:rFonts w:ascii="Arial" w:hAnsi="Arial" w:cs="Arial"/>
                <w:b/>
                <w:sz w:val="24"/>
                <w:szCs w:val="24"/>
              </w:rPr>
              <w:t>FA3</w:t>
            </w:r>
          </w:p>
        </w:tc>
      </w:tr>
      <w:tr w:rsidR="00987049" w14:paraId="076EDDD8" w14:textId="77777777" w:rsidTr="00FB5BB6">
        <w:tc>
          <w:tcPr>
            <w:tcW w:w="6498" w:type="dxa"/>
            <w:vMerge/>
            <w:shd w:val="clear" w:color="auto" w:fill="F3F3F3"/>
          </w:tcPr>
          <w:p w14:paraId="557F5510" w14:textId="77777777" w:rsidR="00987049" w:rsidRDefault="00987049" w:rsidP="00FB5BB6">
            <w:pPr>
              <w:rPr>
                <w:b/>
                <w:sz w:val="24"/>
                <w:szCs w:val="24"/>
              </w:rPr>
            </w:pPr>
          </w:p>
        </w:tc>
        <w:tc>
          <w:tcPr>
            <w:tcW w:w="720" w:type="dxa"/>
            <w:shd w:val="clear" w:color="auto" w:fill="F3F3F3"/>
          </w:tcPr>
          <w:p w14:paraId="10EF3A81" w14:textId="77777777" w:rsidR="00987049" w:rsidRDefault="00987049" w:rsidP="00FB5BB6">
            <w:pPr>
              <w:jc w:val="center"/>
              <w:rPr>
                <w:rFonts w:ascii="Arial" w:hAnsi="Arial" w:cs="Arial"/>
                <w:b/>
                <w:sz w:val="24"/>
                <w:szCs w:val="24"/>
              </w:rPr>
            </w:pPr>
            <w:r>
              <w:rPr>
                <w:rFonts w:ascii="Arial" w:hAnsi="Arial" w:cs="Arial"/>
                <w:b/>
                <w:sz w:val="24"/>
                <w:szCs w:val="24"/>
              </w:rPr>
              <w:t>T1</w:t>
            </w:r>
          </w:p>
        </w:tc>
        <w:tc>
          <w:tcPr>
            <w:tcW w:w="720" w:type="dxa"/>
            <w:shd w:val="clear" w:color="auto" w:fill="F3F3F3"/>
          </w:tcPr>
          <w:p w14:paraId="44A42BB9" w14:textId="77777777" w:rsidR="00987049" w:rsidRPr="00685ECA" w:rsidRDefault="00987049" w:rsidP="00FB5BB6">
            <w:pPr>
              <w:jc w:val="center"/>
              <w:rPr>
                <w:rFonts w:ascii="Arial" w:hAnsi="Arial" w:cs="Arial"/>
                <w:b/>
                <w:sz w:val="24"/>
                <w:szCs w:val="24"/>
              </w:rPr>
            </w:pPr>
            <w:r>
              <w:rPr>
                <w:rFonts w:ascii="Arial" w:hAnsi="Arial" w:cs="Arial"/>
                <w:b/>
                <w:sz w:val="24"/>
                <w:szCs w:val="24"/>
              </w:rPr>
              <w:t>ML</w:t>
            </w:r>
          </w:p>
        </w:tc>
        <w:tc>
          <w:tcPr>
            <w:tcW w:w="810" w:type="dxa"/>
            <w:shd w:val="clear" w:color="auto" w:fill="F3F3F3"/>
          </w:tcPr>
          <w:p w14:paraId="692E2F46" w14:textId="77777777" w:rsidR="00987049" w:rsidRPr="00685ECA" w:rsidRDefault="00987049" w:rsidP="00FB5BB6">
            <w:pPr>
              <w:jc w:val="center"/>
              <w:rPr>
                <w:rFonts w:ascii="Arial" w:hAnsi="Arial" w:cs="Arial"/>
                <w:b/>
                <w:sz w:val="24"/>
                <w:szCs w:val="24"/>
              </w:rPr>
            </w:pPr>
            <w:r>
              <w:rPr>
                <w:rFonts w:ascii="Arial" w:hAnsi="Arial" w:cs="Arial"/>
                <w:b/>
                <w:sz w:val="24"/>
                <w:szCs w:val="24"/>
              </w:rPr>
              <w:t>T2</w:t>
            </w:r>
          </w:p>
        </w:tc>
        <w:tc>
          <w:tcPr>
            <w:tcW w:w="720" w:type="dxa"/>
            <w:shd w:val="clear" w:color="auto" w:fill="F3F3F3"/>
          </w:tcPr>
          <w:p w14:paraId="2BD86CD1" w14:textId="77777777" w:rsidR="00987049" w:rsidRPr="00685ECA" w:rsidRDefault="00987049" w:rsidP="00FB5BB6">
            <w:pPr>
              <w:jc w:val="center"/>
              <w:rPr>
                <w:rFonts w:ascii="Arial" w:hAnsi="Arial" w:cs="Arial"/>
                <w:b/>
                <w:sz w:val="24"/>
                <w:szCs w:val="24"/>
              </w:rPr>
            </w:pPr>
            <w:r>
              <w:rPr>
                <w:rFonts w:ascii="Arial" w:hAnsi="Arial" w:cs="Arial"/>
                <w:b/>
                <w:sz w:val="24"/>
                <w:szCs w:val="24"/>
              </w:rPr>
              <w:t>M2</w:t>
            </w:r>
          </w:p>
        </w:tc>
        <w:tc>
          <w:tcPr>
            <w:tcW w:w="810" w:type="dxa"/>
            <w:shd w:val="clear" w:color="auto" w:fill="F3F3F3"/>
          </w:tcPr>
          <w:p w14:paraId="28D36658" w14:textId="77777777" w:rsidR="00987049" w:rsidRPr="00685ECA" w:rsidRDefault="00987049" w:rsidP="00FB5BB6">
            <w:pPr>
              <w:jc w:val="center"/>
              <w:rPr>
                <w:rFonts w:ascii="Arial" w:hAnsi="Arial" w:cs="Arial"/>
                <w:b/>
                <w:sz w:val="24"/>
                <w:szCs w:val="24"/>
              </w:rPr>
            </w:pPr>
            <w:r>
              <w:rPr>
                <w:rFonts w:ascii="Arial" w:hAnsi="Arial" w:cs="Arial"/>
                <w:b/>
                <w:sz w:val="24"/>
                <w:szCs w:val="24"/>
              </w:rPr>
              <w:t>T3</w:t>
            </w:r>
          </w:p>
        </w:tc>
        <w:tc>
          <w:tcPr>
            <w:tcW w:w="720" w:type="dxa"/>
            <w:shd w:val="clear" w:color="auto" w:fill="F3F3F3"/>
          </w:tcPr>
          <w:p w14:paraId="5109FE55" w14:textId="77777777" w:rsidR="00987049" w:rsidRPr="00685ECA" w:rsidRDefault="00987049" w:rsidP="00FB5BB6">
            <w:pPr>
              <w:jc w:val="center"/>
              <w:rPr>
                <w:rFonts w:ascii="Arial" w:hAnsi="Arial" w:cs="Arial"/>
                <w:b/>
                <w:sz w:val="24"/>
                <w:szCs w:val="24"/>
              </w:rPr>
            </w:pPr>
            <w:r>
              <w:rPr>
                <w:rFonts w:ascii="Arial" w:hAnsi="Arial" w:cs="Arial"/>
                <w:b/>
                <w:sz w:val="24"/>
                <w:szCs w:val="24"/>
              </w:rPr>
              <w:t>M3</w:t>
            </w:r>
          </w:p>
        </w:tc>
      </w:tr>
      <w:tr w:rsidR="00987049" w14:paraId="3A193586" w14:textId="77777777" w:rsidTr="00FB5BB6">
        <w:tc>
          <w:tcPr>
            <w:tcW w:w="6498" w:type="dxa"/>
          </w:tcPr>
          <w:p w14:paraId="43416E93" w14:textId="77777777" w:rsidR="00987049" w:rsidRPr="009D15D7" w:rsidRDefault="00987049" w:rsidP="009B048E">
            <w:pPr>
              <w:pStyle w:val="ListParagraph"/>
              <w:numPr>
                <w:ilvl w:val="0"/>
                <w:numId w:val="104"/>
              </w:numPr>
              <w:ind w:left="510"/>
              <w:rPr>
                <w:rFonts w:ascii="Arial" w:hAnsi="Arial" w:cs="Arial"/>
                <w:sz w:val="24"/>
                <w:szCs w:val="24"/>
              </w:rPr>
            </w:pPr>
            <w:r w:rsidRPr="009D15D7">
              <w:rPr>
                <w:rFonts w:ascii="Arial" w:hAnsi="Arial" w:cs="Arial"/>
                <w:sz w:val="24"/>
                <w:szCs w:val="24"/>
              </w:rPr>
              <w:t>Construct a sample space, using a tree diagram to identify all possible outcomes of a single event.</w:t>
            </w:r>
          </w:p>
          <w:p w14:paraId="403BE5B4" w14:textId="77777777" w:rsidR="00987049" w:rsidRPr="009F6E70" w:rsidRDefault="00987049" w:rsidP="009D15D7">
            <w:pPr>
              <w:pStyle w:val="ListParagraph"/>
              <w:ind w:left="510"/>
              <w:rPr>
                <w:rFonts w:ascii="Arial" w:hAnsi="Arial" w:cs="Arial"/>
                <w:sz w:val="16"/>
                <w:szCs w:val="16"/>
              </w:rPr>
            </w:pPr>
          </w:p>
        </w:tc>
        <w:tc>
          <w:tcPr>
            <w:tcW w:w="720" w:type="dxa"/>
          </w:tcPr>
          <w:p w14:paraId="54E7FE3C" w14:textId="77777777" w:rsidR="00987049" w:rsidRPr="006D4AB7" w:rsidRDefault="00987049" w:rsidP="00FB5BB6">
            <w:pPr>
              <w:ind w:left="362" w:hanging="362"/>
              <w:rPr>
                <w:sz w:val="36"/>
                <w:szCs w:val="36"/>
              </w:rPr>
            </w:pPr>
          </w:p>
        </w:tc>
        <w:tc>
          <w:tcPr>
            <w:tcW w:w="720" w:type="dxa"/>
          </w:tcPr>
          <w:p w14:paraId="63112773" w14:textId="77777777" w:rsidR="00987049" w:rsidRDefault="00987049" w:rsidP="00FB5BB6">
            <w:pPr>
              <w:ind w:left="362" w:hanging="362"/>
              <w:rPr>
                <w:sz w:val="24"/>
                <w:szCs w:val="24"/>
              </w:rPr>
            </w:pPr>
          </w:p>
        </w:tc>
        <w:tc>
          <w:tcPr>
            <w:tcW w:w="810" w:type="dxa"/>
          </w:tcPr>
          <w:p w14:paraId="242356F2" w14:textId="77777777" w:rsidR="00987049" w:rsidRDefault="00987049" w:rsidP="00FB5BB6">
            <w:pPr>
              <w:ind w:left="362" w:hanging="362"/>
              <w:rPr>
                <w:sz w:val="24"/>
                <w:szCs w:val="24"/>
              </w:rPr>
            </w:pPr>
          </w:p>
        </w:tc>
        <w:tc>
          <w:tcPr>
            <w:tcW w:w="720" w:type="dxa"/>
          </w:tcPr>
          <w:p w14:paraId="7ACB5887" w14:textId="77777777" w:rsidR="00987049" w:rsidRDefault="00987049" w:rsidP="00FB5BB6">
            <w:pPr>
              <w:ind w:left="362" w:hanging="362"/>
              <w:rPr>
                <w:sz w:val="24"/>
                <w:szCs w:val="24"/>
              </w:rPr>
            </w:pPr>
          </w:p>
        </w:tc>
        <w:tc>
          <w:tcPr>
            <w:tcW w:w="810" w:type="dxa"/>
          </w:tcPr>
          <w:p w14:paraId="66103258" w14:textId="77777777" w:rsidR="00987049" w:rsidRDefault="00987049" w:rsidP="00FB5BB6">
            <w:pPr>
              <w:ind w:left="362" w:hanging="362"/>
              <w:rPr>
                <w:sz w:val="24"/>
                <w:szCs w:val="24"/>
              </w:rPr>
            </w:pPr>
          </w:p>
        </w:tc>
        <w:tc>
          <w:tcPr>
            <w:tcW w:w="720" w:type="dxa"/>
          </w:tcPr>
          <w:p w14:paraId="16684B30" w14:textId="77777777" w:rsidR="00987049" w:rsidRDefault="00987049" w:rsidP="00FB5BB6">
            <w:pPr>
              <w:ind w:left="362" w:hanging="362"/>
              <w:rPr>
                <w:sz w:val="24"/>
                <w:szCs w:val="24"/>
              </w:rPr>
            </w:pPr>
          </w:p>
        </w:tc>
      </w:tr>
      <w:tr w:rsidR="00987049" w14:paraId="790A81A7" w14:textId="77777777" w:rsidTr="00FB5BB6">
        <w:tc>
          <w:tcPr>
            <w:tcW w:w="6498" w:type="dxa"/>
          </w:tcPr>
          <w:p w14:paraId="74271B49" w14:textId="77777777" w:rsidR="00987049" w:rsidRPr="009D15D7" w:rsidRDefault="00987049" w:rsidP="009B048E">
            <w:pPr>
              <w:pStyle w:val="ListParagraph"/>
              <w:numPr>
                <w:ilvl w:val="0"/>
                <w:numId w:val="104"/>
              </w:numPr>
              <w:ind w:left="510"/>
              <w:rPr>
                <w:rFonts w:ascii="Arial" w:hAnsi="Arial" w:cs="Arial"/>
                <w:sz w:val="24"/>
                <w:szCs w:val="24"/>
              </w:rPr>
            </w:pPr>
            <w:r w:rsidRPr="009D15D7">
              <w:rPr>
                <w:rFonts w:ascii="Arial" w:hAnsi="Arial" w:cs="Arial"/>
                <w:sz w:val="24"/>
                <w:szCs w:val="24"/>
              </w:rPr>
              <w:t>Construct a sample space, using a list or chart to represent all possible outcomes of a single event.</w:t>
            </w:r>
          </w:p>
          <w:p w14:paraId="1B4EB5E9" w14:textId="77777777" w:rsidR="00987049" w:rsidRPr="009F6E70" w:rsidRDefault="00987049" w:rsidP="009D15D7">
            <w:pPr>
              <w:pStyle w:val="ListParagraph"/>
              <w:ind w:left="510"/>
              <w:rPr>
                <w:rFonts w:ascii="Arial" w:hAnsi="Arial" w:cs="Arial"/>
                <w:sz w:val="16"/>
                <w:szCs w:val="16"/>
              </w:rPr>
            </w:pPr>
          </w:p>
        </w:tc>
        <w:tc>
          <w:tcPr>
            <w:tcW w:w="720" w:type="dxa"/>
          </w:tcPr>
          <w:p w14:paraId="35A55ED2" w14:textId="77777777" w:rsidR="00987049" w:rsidRDefault="00987049" w:rsidP="00FB5BB6">
            <w:pPr>
              <w:ind w:left="362" w:hanging="362"/>
              <w:rPr>
                <w:sz w:val="24"/>
                <w:szCs w:val="24"/>
              </w:rPr>
            </w:pPr>
          </w:p>
        </w:tc>
        <w:tc>
          <w:tcPr>
            <w:tcW w:w="720" w:type="dxa"/>
          </w:tcPr>
          <w:p w14:paraId="24337A74" w14:textId="77777777" w:rsidR="00987049" w:rsidRDefault="00987049" w:rsidP="00FB5BB6">
            <w:pPr>
              <w:ind w:left="362" w:hanging="362"/>
              <w:rPr>
                <w:sz w:val="24"/>
                <w:szCs w:val="24"/>
              </w:rPr>
            </w:pPr>
          </w:p>
        </w:tc>
        <w:tc>
          <w:tcPr>
            <w:tcW w:w="810" w:type="dxa"/>
          </w:tcPr>
          <w:p w14:paraId="65ED77A6" w14:textId="77777777" w:rsidR="00987049" w:rsidRDefault="00987049" w:rsidP="00FB5BB6">
            <w:pPr>
              <w:ind w:left="362" w:hanging="362"/>
              <w:rPr>
                <w:sz w:val="24"/>
                <w:szCs w:val="24"/>
              </w:rPr>
            </w:pPr>
          </w:p>
        </w:tc>
        <w:tc>
          <w:tcPr>
            <w:tcW w:w="720" w:type="dxa"/>
          </w:tcPr>
          <w:p w14:paraId="62140E65" w14:textId="77777777" w:rsidR="00987049" w:rsidRDefault="00987049" w:rsidP="00FB5BB6">
            <w:pPr>
              <w:ind w:left="362" w:hanging="362"/>
              <w:rPr>
                <w:sz w:val="24"/>
                <w:szCs w:val="24"/>
              </w:rPr>
            </w:pPr>
          </w:p>
        </w:tc>
        <w:tc>
          <w:tcPr>
            <w:tcW w:w="810" w:type="dxa"/>
          </w:tcPr>
          <w:p w14:paraId="36791288" w14:textId="77777777" w:rsidR="00987049" w:rsidRDefault="00987049" w:rsidP="00FB5BB6">
            <w:pPr>
              <w:ind w:left="362" w:hanging="362"/>
              <w:rPr>
                <w:sz w:val="24"/>
                <w:szCs w:val="24"/>
              </w:rPr>
            </w:pPr>
          </w:p>
        </w:tc>
        <w:tc>
          <w:tcPr>
            <w:tcW w:w="720" w:type="dxa"/>
          </w:tcPr>
          <w:p w14:paraId="5DC8BD14" w14:textId="77777777" w:rsidR="00987049" w:rsidRDefault="00987049" w:rsidP="00FB5BB6">
            <w:pPr>
              <w:ind w:left="362" w:hanging="362"/>
              <w:rPr>
                <w:sz w:val="24"/>
                <w:szCs w:val="24"/>
              </w:rPr>
            </w:pPr>
          </w:p>
        </w:tc>
      </w:tr>
      <w:tr w:rsidR="00987049" w14:paraId="5CC21901" w14:textId="77777777" w:rsidTr="00FB5BB6">
        <w:tc>
          <w:tcPr>
            <w:tcW w:w="6498" w:type="dxa"/>
          </w:tcPr>
          <w:p w14:paraId="3ABCC9A3" w14:textId="561561BE" w:rsidR="009D15D7" w:rsidRPr="009D15D7" w:rsidRDefault="009D15D7" w:rsidP="009B048E">
            <w:pPr>
              <w:pStyle w:val="Default"/>
              <w:numPr>
                <w:ilvl w:val="0"/>
                <w:numId w:val="104"/>
              </w:numPr>
              <w:ind w:left="510"/>
              <w:rPr>
                <w:color w:val="auto"/>
              </w:rPr>
            </w:pPr>
            <w:r w:rsidRPr="009D15D7">
              <w:t xml:space="preserve">Determine the probability of an outcome by constructing a sample space. The sample space will have a total of 24 or fewer equally likely possible outcomes. </w:t>
            </w:r>
          </w:p>
          <w:p w14:paraId="24A127BB" w14:textId="77777777" w:rsidR="00987049" w:rsidRPr="009F6E70" w:rsidRDefault="00987049" w:rsidP="009D15D7">
            <w:pPr>
              <w:pStyle w:val="ListParagraph"/>
              <w:ind w:left="510"/>
              <w:rPr>
                <w:rFonts w:ascii="Arial" w:hAnsi="Arial" w:cs="Arial"/>
                <w:sz w:val="16"/>
                <w:szCs w:val="16"/>
              </w:rPr>
            </w:pPr>
          </w:p>
        </w:tc>
        <w:tc>
          <w:tcPr>
            <w:tcW w:w="720" w:type="dxa"/>
          </w:tcPr>
          <w:p w14:paraId="557DFCE9" w14:textId="77777777" w:rsidR="00987049" w:rsidRPr="003608EF" w:rsidRDefault="00987049" w:rsidP="00FB5BB6">
            <w:pPr>
              <w:ind w:left="362" w:hanging="362"/>
              <w:rPr>
                <w:sz w:val="36"/>
                <w:szCs w:val="36"/>
              </w:rPr>
            </w:pPr>
          </w:p>
        </w:tc>
        <w:tc>
          <w:tcPr>
            <w:tcW w:w="720" w:type="dxa"/>
          </w:tcPr>
          <w:p w14:paraId="5D5C5786" w14:textId="77777777" w:rsidR="00987049" w:rsidRPr="003608EF" w:rsidRDefault="00987049" w:rsidP="00FB5BB6">
            <w:pPr>
              <w:ind w:left="362" w:hanging="362"/>
              <w:rPr>
                <w:sz w:val="36"/>
                <w:szCs w:val="36"/>
              </w:rPr>
            </w:pPr>
          </w:p>
        </w:tc>
        <w:tc>
          <w:tcPr>
            <w:tcW w:w="810" w:type="dxa"/>
          </w:tcPr>
          <w:p w14:paraId="3A96AA90" w14:textId="77777777" w:rsidR="00987049" w:rsidRPr="003608EF" w:rsidRDefault="00987049" w:rsidP="00FB5BB6">
            <w:pPr>
              <w:ind w:left="362" w:hanging="362"/>
              <w:rPr>
                <w:sz w:val="36"/>
                <w:szCs w:val="36"/>
              </w:rPr>
            </w:pPr>
          </w:p>
        </w:tc>
        <w:tc>
          <w:tcPr>
            <w:tcW w:w="720" w:type="dxa"/>
          </w:tcPr>
          <w:p w14:paraId="411A2BF5" w14:textId="77777777" w:rsidR="00987049" w:rsidRPr="003608EF" w:rsidRDefault="00987049" w:rsidP="00FB5BB6">
            <w:pPr>
              <w:ind w:left="362" w:hanging="362"/>
              <w:rPr>
                <w:sz w:val="36"/>
                <w:szCs w:val="36"/>
              </w:rPr>
            </w:pPr>
          </w:p>
        </w:tc>
        <w:tc>
          <w:tcPr>
            <w:tcW w:w="810" w:type="dxa"/>
          </w:tcPr>
          <w:p w14:paraId="24152116" w14:textId="77777777" w:rsidR="00987049" w:rsidRPr="003608EF" w:rsidRDefault="00987049" w:rsidP="00FB5BB6">
            <w:pPr>
              <w:ind w:left="362" w:hanging="362"/>
              <w:rPr>
                <w:sz w:val="36"/>
                <w:szCs w:val="36"/>
              </w:rPr>
            </w:pPr>
          </w:p>
        </w:tc>
        <w:tc>
          <w:tcPr>
            <w:tcW w:w="720" w:type="dxa"/>
          </w:tcPr>
          <w:p w14:paraId="59A2FC9E" w14:textId="77777777" w:rsidR="00987049" w:rsidRPr="003608EF" w:rsidRDefault="00987049" w:rsidP="00FB5BB6">
            <w:pPr>
              <w:ind w:left="362" w:hanging="362"/>
              <w:rPr>
                <w:sz w:val="36"/>
                <w:szCs w:val="36"/>
              </w:rPr>
            </w:pPr>
          </w:p>
        </w:tc>
      </w:tr>
      <w:tr w:rsidR="009D15D7" w14:paraId="6B0E3E09" w14:textId="77777777" w:rsidTr="00FB5BB6">
        <w:tc>
          <w:tcPr>
            <w:tcW w:w="6498" w:type="dxa"/>
          </w:tcPr>
          <w:p w14:paraId="516D4CA7" w14:textId="6C2C195D" w:rsidR="009D15D7" w:rsidRPr="009D15D7" w:rsidRDefault="009D15D7" w:rsidP="009B048E">
            <w:pPr>
              <w:pStyle w:val="Default"/>
              <w:numPr>
                <w:ilvl w:val="0"/>
                <w:numId w:val="104"/>
              </w:numPr>
              <w:ind w:left="510"/>
              <w:rPr>
                <w:color w:val="auto"/>
              </w:rPr>
            </w:pPr>
            <w:r w:rsidRPr="009D15D7">
              <w:t xml:space="preserve">Determine the number of possible outcomes by using the Fundamental (Basic) Counting Principle. </w:t>
            </w:r>
          </w:p>
          <w:p w14:paraId="060C9849" w14:textId="77777777" w:rsidR="009D15D7" w:rsidRPr="009F6E70" w:rsidRDefault="009D15D7" w:rsidP="009F6E70">
            <w:pPr>
              <w:pStyle w:val="Default"/>
              <w:rPr>
                <w:color w:val="auto"/>
                <w:sz w:val="16"/>
                <w:szCs w:val="16"/>
              </w:rPr>
            </w:pPr>
          </w:p>
        </w:tc>
        <w:tc>
          <w:tcPr>
            <w:tcW w:w="720" w:type="dxa"/>
          </w:tcPr>
          <w:p w14:paraId="2C3AD345" w14:textId="77777777" w:rsidR="009D15D7" w:rsidRPr="003608EF" w:rsidRDefault="009D15D7" w:rsidP="00FB5BB6">
            <w:pPr>
              <w:ind w:left="362" w:hanging="362"/>
              <w:rPr>
                <w:sz w:val="36"/>
                <w:szCs w:val="36"/>
              </w:rPr>
            </w:pPr>
          </w:p>
        </w:tc>
        <w:tc>
          <w:tcPr>
            <w:tcW w:w="720" w:type="dxa"/>
          </w:tcPr>
          <w:p w14:paraId="67C7B65F" w14:textId="77777777" w:rsidR="009D15D7" w:rsidRPr="003608EF" w:rsidRDefault="009D15D7" w:rsidP="00FB5BB6">
            <w:pPr>
              <w:ind w:left="362" w:hanging="362"/>
              <w:rPr>
                <w:sz w:val="36"/>
                <w:szCs w:val="36"/>
              </w:rPr>
            </w:pPr>
          </w:p>
        </w:tc>
        <w:tc>
          <w:tcPr>
            <w:tcW w:w="810" w:type="dxa"/>
          </w:tcPr>
          <w:p w14:paraId="73AC5AD3" w14:textId="77777777" w:rsidR="009D15D7" w:rsidRPr="003608EF" w:rsidRDefault="009D15D7" w:rsidP="00FB5BB6">
            <w:pPr>
              <w:ind w:left="362" w:hanging="362"/>
              <w:rPr>
                <w:sz w:val="36"/>
                <w:szCs w:val="36"/>
              </w:rPr>
            </w:pPr>
          </w:p>
        </w:tc>
        <w:tc>
          <w:tcPr>
            <w:tcW w:w="720" w:type="dxa"/>
          </w:tcPr>
          <w:p w14:paraId="36253FFF" w14:textId="77777777" w:rsidR="009D15D7" w:rsidRPr="003608EF" w:rsidRDefault="009D15D7" w:rsidP="00FB5BB6">
            <w:pPr>
              <w:ind w:left="362" w:hanging="362"/>
              <w:rPr>
                <w:sz w:val="36"/>
                <w:szCs w:val="36"/>
              </w:rPr>
            </w:pPr>
          </w:p>
        </w:tc>
        <w:tc>
          <w:tcPr>
            <w:tcW w:w="810" w:type="dxa"/>
          </w:tcPr>
          <w:p w14:paraId="4E14F07A" w14:textId="77777777" w:rsidR="009D15D7" w:rsidRPr="003608EF" w:rsidRDefault="009D15D7" w:rsidP="00FB5BB6">
            <w:pPr>
              <w:ind w:left="362" w:hanging="362"/>
              <w:rPr>
                <w:sz w:val="36"/>
                <w:szCs w:val="36"/>
              </w:rPr>
            </w:pPr>
          </w:p>
        </w:tc>
        <w:tc>
          <w:tcPr>
            <w:tcW w:w="720" w:type="dxa"/>
          </w:tcPr>
          <w:p w14:paraId="145A662B" w14:textId="77777777" w:rsidR="009D15D7" w:rsidRPr="003608EF" w:rsidRDefault="009D15D7" w:rsidP="00FB5BB6">
            <w:pPr>
              <w:ind w:left="362" w:hanging="362"/>
              <w:rPr>
                <w:sz w:val="36"/>
                <w:szCs w:val="36"/>
              </w:rPr>
            </w:pPr>
          </w:p>
        </w:tc>
      </w:tr>
    </w:tbl>
    <w:p w14:paraId="291A8A5A" w14:textId="6E569DC2" w:rsidR="00987049" w:rsidRDefault="00987049" w:rsidP="00987049">
      <w:pPr>
        <w:contextualSpacing/>
        <w:rPr>
          <w:rFonts w:ascii="Arial" w:hAnsi="Arial" w:cs="Arial"/>
          <w:b/>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87049" w14:paraId="5102977D" w14:textId="77777777" w:rsidTr="00FB5BB6">
        <w:tc>
          <w:tcPr>
            <w:tcW w:w="6498" w:type="dxa"/>
            <w:vMerge w:val="restart"/>
            <w:shd w:val="clear" w:color="auto" w:fill="F3F3F3"/>
          </w:tcPr>
          <w:p w14:paraId="7A3A6367" w14:textId="703097DB" w:rsidR="00987049" w:rsidRPr="009B11E8" w:rsidRDefault="009D15D7" w:rsidP="00FB5BB6">
            <w:pPr>
              <w:rPr>
                <w:b/>
                <w:sz w:val="32"/>
                <w:szCs w:val="32"/>
              </w:rPr>
            </w:pPr>
            <w:r>
              <w:rPr>
                <w:b/>
                <w:sz w:val="32"/>
                <w:szCs w:val="32"/>
              </w:rPr>
              <w:t>5.16</w:t>
            </w:r>
          </w:p>
        </w:tc>
        <w:tc>
          <w:tcPr>
            <w:tcW w:w="1440" w:type="dxa"/>
            <w:gridSpan w:val="2"/>
            <w:shd w:val="clear" w:color="auto" w:fill="F3F3F3"/>
          </w:tcPr>
          <w:p w14:paraId="2D0455EA" w14:textId="626C83F6" w:rsidR="00987049" w:rsidRPr="00685ECA" w:rsidRDefault="009D15D7" w:rsidP="00FB5BB6">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3F3F3"/>
          </w:tcPr>
          <w:p w14:paraId="1A60B047" w14:textId="50EC74BD" w:rsidR="00987049" w:rsidRPr="00685ECA" w:rsidRDefault="009D15D7" w:rsidP="00FB5BB6">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3F3F3"/>
          </w:tcPr>
          <w:p w14:paraId="0A574519" w14:textId="3E4A4AE5" w:rsidR="00987049" w:rsidRPr="00685ECA" w:rsidRDefault="009D15D7" w:rsidP="00FB5BB6">
            <w:pPr>
              <w:jc w:val="center"/>
              <w:rPr>
                <w:rFonts w:ascii="Arial" w:hAnsi="Arial" w:cs="Arial"/>
                <w:b/>
                <w:sz w:val="24"/>
                <w:szCs w:val="24"/>
              </w:rPr>
            </w:pPr>
            <w:r>
              <w:rPr>
                <w:rFonts w:ascii="Arial" w:hAnsi="Arial" w:cs="Arial"/>
                <w:b/>
                <w:sz w:val="24"/>
                <w:szCs w:val="24"/>
              </w:rPr>
              <w:t>FA3</w:t>
            </w:r>
          </w:p>
        </w:tc>
      </w:tr>
      <w:tr w:rsidR="00987049" w14:paraId="2CDCD2E5" w14:textId="77777777" w:rsidTr="00FB5BB6">
        <w:tc>
          <w:tcPr>
            <w:tcW w:w="6498" w:type="dxa"/>
            <w:vMerge/>
            <w:shd w:val="clear" w:color="auto" w:fill="F3F3F3"/>
          </w:tcPr>
          <w:p w14:paraId="6B7A7438" w14:textId="77777777" w:rsidR="00987049" w:rsidRDefault="00987049" w:rsidP="00FB5BB6">
            <w:pPr>
              <w:rPr>
                <w:b/>
                <w:sz w:val="24"/>
                <w:szCs w:val="24"/>
              </w:rPr>
            </w:pPr>
          </w:p>
        </w:tc>
        <w:tc>
          <w:tcPr>
            <w:tcW w:w="720" w:type="dxa"/>
            <w:shd w:val="clear" w:color="auto" w:fill="F3F3F3"/>
          </w:tcPr>
          <w:p w14:paraId="53C97211" w14:textId="77777777" w:rsidR="00987049" w:rsidRDefault="00987049" w:rsidP="00FB5BB6">
            <w:pPr>
              <w:jc w:val="center"/>
              <w:rPr>
                <w:rFonts w:ascii="Arial" w:hAnsi="Arial" w:cs="Arial"/>
                <w:b/>
                <w:sz w:val="24"/>
                <w:szCs w:val="24"/>
              </w:rPr>
            </w:pPr>
            <w:r>
              <w:rPr>
                <w:rFonts w:ascii="Arial" w:hAnsi="Arial" w:cs="Arial"/>
                <w:b/>
                <w:sz w:val="24"/>
                <w:szCs w:val="24"/>
              </w:rPr>
              <w:t>T1</w:t>
            </w:r>
          </w:p>
        </w:tc>
        <w:tc>
          <w:tcPr>
            <w:tcW w:w="720" w:type="dxa"/>
            <w:shd w:val="clear" w:color="auto" w:fill="F3F3F3"/>
          </w:tcPr>
          <w:p w14:paraId="7229DB67" w14:textId="77777777" w:rsidR="00987049" w:rsidRPr="00685ECA" w:rsidRDefault="00987049" w:rsidP="00FB5BB6">
            <w:pPr>
              <w:jc w:val="center"/>
              <w:rPr>
                <w:rFonts w:ascii="Arial" w:hAnsi="Arial" w:cs="Arial"/>
                <w:b/>
                <w:sz w:val="24"/>
                <w:szCs w:val="24"/>
              </w:rPr>
            </w:pPr>
            <w:r>
              <w:rPr>
                <w:rFonts w:ascii="Arial" w:hAnsi="Arial" w:cs="Arial"/>
                <w:b/>
                <w:sz w:val="24"/>
                <w:szCs w:val="24"/>
              </w:rPr>
              <w:t>ML</w:t>
            </w:r>
          </w:p>
        </w:tc>
        <w:tc>
          <w:tcPr>
            <w:tcW w:w="810" w:type="dxa"/>
            <w:shd w:val="clear" w:color="auto" w:fill="F3F3F3"/>
          </w:tcPr>
          <w:p w14:paraId="4AD2E778" w14:textId="77777777" w:rsidR="00987049" w:rsidRPr="00685ECA" w:rsidRDefault="00987049" w:rsidP="00FB5BB6">
            <w:pPr>
              <w:jc w:val="center"/>
              <w:rPr>
                <w:rFonts w:ascii="Arial" w:hAnsi="Arial" w:cs="Arial"/>
                <w:b/>
                <w:sz w:val="24"/>
                <w:szCs w:val="24"/>
              </w:rPr>
            </w:pPr>
            <w:r>
              <w:rPr>
                <w:rFonts w:ascii="Arial" w:hAnsi="Arial" w:cs="Arial"/>
                <w:b/>
                <w:sz w:val="24"/>
                <w:szCs w:val="24"/>
              </w:rPr>
              <w:t>T2</w:t>
            </w:r>
          </w:p>
        </w:tc>
        <w:tc>
          <w:tcPr>
            <w:tcW w:w="720" w:type="dxa"/>
            <w:shd w:val="clear" w:color="auto" w:fill="F3F3F3"/>
          </w:tcPr>
          <w:p w14:paraId="1806B38C" w14:textId="77777777" w:rsidR="00987049" w:rsidRPr="00685ECA" w:rsidRDefault="00987049" w:rsidP="00FB5BB6">
            <w:pPr>
              <w:jc w:val="center"/>
              <w:rPr>
                <w:rFonts w:ascii="Arial" w:hAnsi="Arial" w:cs="Arial"/>
                <w:b/>
                <w:sz w:val="24"/>
                <w:szCs w:val="24"/>
              </w:rPr>
            </w:pPr>
            <w:r>
              <w:rPr>
                <w:rFonts w:ascii="Arial" w:hAnsi="Arial" w:cs="Arial"/>
                <w:b/>
                <w:sz w:val="24"/>
                <w:szCs w:val="24"/>
              </w:rPr>
              <w:t>M2</w:t>
            </w:r>
          </w:p>
        </w:tc>
        <w:tc>
          <w:tcPr>
            <w:tcW w:w="810" w:type="dxa"/>
            <w:shd w:val="clear" w:color="auto" w:fill="F3F3F3"/>
          </w:tcPr>
          <w:p w14:paraId="5422CA3D" w14:textId="77777777" w:rsidR="00987049" w:rsidRPr="00685ECA" w:rsidRDefault="00987049" w:rsidP="00FB5BB6">
            <w:pPr>
              <w:jc w:val="center"/>
              <w:rPr>
                <w:rFonts w:ascii="Arial" w:hAnsi="Arial" w:cs="Arial"/>
                <w:b/>
                <w:sz w:val="24"/>
                <w:szCs w:val="24"/>
              </w:rPr>
            </w:pPr>
            <w:r>
              <w:rPr>
                <w:rFonts w:ascii="Arial" w:hAnsi="Arial" w:cs="Arial"/>
                <w:b/>
                <w:sz w:val="24"/>
                <w:szCs w:val="24"/>
              </w:rPr>
              <w:t>T3</w:t>
            </w:r>
          </w:p>
        </w:tc>
        <w:tc>
          <w:tcPr>
            <w:tcW w:w="720" w:type="dxa"/>
            <w:shd w:val="clear" w:color="auto" w:fill="F3F3F3"/>
          </w:tcPr>
          <w:p w14:paraId="55B571D5" w14:textId="77777777" w:rsidR="00987049" w:rsidRPr="00685ECA" w:rsidRDefault="00987049" w:rsidP="00FB5BB6">
            <w:pPr>
              <w:jc w:val="center"/>
              <w:rPr>
                <w:rFonts w:ascii="Arial" w:hAnsi="Arial" w:cs="Arial"/>
                <w:b/>
                <w:sz w:val="24"/>
                <w:szCs w:val="24"/>
              </w:rPr>
            </w:pPr>
            <w:r>
              <w:rPr>
                <w:rFonts w:ascii="Arial" w:hAnsi="Arial" w:cs="Arial"/>
                <w:b/>
                <w:sz w:val="24"/>
                <w:szCs w:val="24"/>
              </w:rPr>
              <w:t>M3</w:t>
            </w:r>
          </w:p>
        </w:tc>
      </w:tr>
      <w:tr w:rsidR="00987049" w14:paraId="1D4CB7B7" w14:textId="77777777" w:rsidTr="00FB5BB6">
        <w:tc>
          <w:tcPr>
            <w:tcW w:w="6498" w:type="dxa"/>
          </w:tcPr>
          <w:p w14:paraId="63C19B48" w14:textId="663D3869" w:rsidR="009D15D7" w:rsidRPr="009D15D7" w:rsidRDefault="009D15D7" w:rsidP="009B048E">
            <w:pPr>
              <w:pStyle w:val="Default"/>
              <w:numPr>
                <w:ilvl w:val="0"/>
                <w:numId w:val="105"/>
              </w:numPr>
              <w:ind w:left="510"/>
              <w:rPr>
                <w:color w:val="auto"/>
              </w:rPr>
            </w:pPr>
            <w:r w:rsidRPr="009D15D7">
              <w:t xml:space="preserve">Collect data, using observations (e.g., weather), measurement (e.g., shoe sizes), surveys (e.g., hours watching television), or experiments (e.g., plant growth). (a) </w:t>
            </w:r>
          </w:p>
          <w:p w14:paraId="2E935EDA" w14:textId="20DABC17" w:rsidR="00987049" w:rsidRPr="009F6E70" w:rsidRDefault="00987049" w:rsidP="009D15D7">
            <w:pPr>
              <w:pStyle w:val="ListParagraph"/>
              <w:ind w:left="510"/>
              <w:rPr>
                <w:sz w:val="16"/>
                <w:szCs w:val="16"/>
              </w:rPr>
            </w:pPr>
          </w:p>
        </w:tc>
        <w:tc>
          <w:tcPr>
            <w:tcW w:w="720" w:type="dxa"/>
          </w:tcPr>
          <w:p w14:paraId="66AAABDB" w14:textId="77777777" w:rsidR="00987049" w:rsidRPr="006D4AB7" w:rsidRDefault="00987049" w:rsidP="00FB5BB6">
            <w:pPr>
              <w:ind w:left="362" w:hanging="362"/>
              <w:rPr>
                <w:sz w:val="36"/>
                <w:szCs w:val="36"/>
              </w:rPr>
            </w:pPr>
          </w:p>
        </w:tc>
        <w:tc>
          <w:tcPr>
            <w:tcW w:w="720" w:type="dxa"/>
          </w:tcPr>
          <w:p w14:paraId="3C8FE885" w14:textId="77777777" w:rsidR="00987049" w:rsidRDefault="00987049" w:rsidP="00FB5BB6">
            <w:pPr>
              <w:ind w:left="362" w:hanging="362"/>
              <w:rPr>
                <w:sz w:val="24"/>
                <w:szCs w:val="24"/>
              </w:rPr>
            </w:pPr>
          </w:p>
        </w:tc>
        <w:tc>
          <w:tcPr>
            <w:tcW w:w="810" w:type="dxa"/>
          </w:tcPr>
          <w:p w14:paraId="77D808BC" w14:textId="77777777" w:rsidR="00987049" w:rsidRDefault="00987049" w:rsidP="00FB5BB6">
            <w:pPr>
              <w:ind w:left="362" w:hanging="362"/>
              <w:rPr>
                <w:sz w:val="24"/>
                <w:szCs w:val="24"/>
              </w:rPr>
            </w:pPr>
          </w:p>
        </w:tc>
        <w:tc>
          <w:tcPr>
            <w:tcW w:w="720" w:type="dxa"/>
          </w:tcPr>
          <w:p w14:paraId="35D40D02" w14:textId="77777777" w:rsidR="00987049" w:rsidRDefault="00987049" w:rsidP="00FB5BB6">
            <w:pPr>
              <w:ind w:left="362" w:hanging="362"/>
              <w:rPr>
                <w:sz w:val="24"/>
                <w:szCs w:val="24"/>
              </w:rPr>
            </w:pPr>
          </w:p>
        </w:tc>
        <w:tc>
          <w:tcPr>
            <w:tcW w:w="810" w:type="dxa"/>
          </w:tcPr>
          <w:p w14:paraId="2303D12E" w14:textId="77777777" w:rsidR="00987049" w:rsidRDefault="00987049" w:rsidP="00FB5BB6">
            <w:pPr>
              <w:ind w:left="362" w:hanging="362"/>
              <w:rPr>
                <w:sz w:val="24"/>
                <w:szCs w:val="24"/>
              </w:rPr>
            </w:pPr>
          </w:p>
        </w:tc>
        <w:tc>
          <w:tcPr>
            <w:tcW w:w="720" w:type="dxa"/>
          </w:tcPr>
          <w:p w14:paraId="647CA82D" w14:textId="77777777" w:rsidR="00987049" w:rsidRDefault="00987049" w:rsidP="00FB5BB6">
            <w:pPr>
              <w:ind w:left="362" w:hanging="362"/>
              <w:rPr>
                <w:sz w:val="24"/>
                <w:szCs w:val="24"/>
              </w:rPr>
            </w:pPr>
          </w:p>
        </w:tc>
      </w:tr>
      <w:tr w:rsidR="00987049" w14:paraId="2D4DD965" w14:textId="77777777" w:rsidTr="00FB5BB6">
        <w:tc>
          <w:tcPr>
            <w:tcW w:w="6498" w:type="dxa"/>
          </w:tcPr>
          <w:p w14:paraId="75A6A027" w14:textId="7D3603F4" w:rsidR="009D15D7" w:rsidRPr="009D15D7" w:rsidRDefault="009D15D7" w:rsidP="009B048E">
            <w:pPr>
              <w:pStyle w:val="Default"/>
              <w:numPr>
                <w:ilvl w:val="0"/>
                <w:numId w:val="105"/>
              </w:numPr>
              <w:ind w:left="510"/>
              <w:rPr>
                <w:color w:val="auto"/>
              </w:rPr>
            </w:pPr>
            <w:r w:rsidRPr="009D15D7">
              <w:t xml:space="preserve">Organize the data into a chart, table, line plot, and stem-and-leaf plot. (a) </w:t>
            </w:r>
          </w:p>
          <w:p w14:paraId="1F6FA43B" w14:textId="77777777" w:rsidR="00987049" w:rsidRPr="009F6E70" w:rsidRDefault="00987049" w:rsidP="009D15D7">
            <w:pPr>
              <w:pStyle w:val="ListParagraph"/>
              <w:ind w:left="510"/>
              <w:rPr>
                <w:sz w:val="16"/>
                <w:szCs w:val="16"/>
              </w:rPr>
            </w:pPr>
          </w:p>
        </w:tc>
        <w:tc>
          <w:tcPr>
            <w:tcW w:w="720" w:type="dxa"/>
          </w:tcPr>
          <w:p w14:paraId="18FC3C36" w14:textId="77777777" w:rsidR="00987049" w:rsidRDefault="00987049" w:rsidP="00FB5BB6">
            <w:pPr>
              <w:ind w:left="362" w:hanging="362"/>
              <w:rPr>
                <w:sz w:val="24"/>
                <w:szCs w:val="24"/>
              </w:rPr>
            </w:pPr>
          </w:p>
        </w:tc>
        <w:tc>
          <w:tcPr>
            <w:tcW w:w="720" w:type="dxa"/>
          </w:tcPr>
          <w:p w14:paraId="1F9E8FC1" w14:textId="77777777" w:rsidR="00987049" w:rsidRDefault="00987049" w:rsidP="00FB5BB6">
            <w:pPr>
              <w:ind w:left="362" w:hanging="362"/>
              <w:rPr>
                <w:sz w:val="24"/>
                <w:szCs w:val="24"/>
              </w:rPr>
            </w:pPr>
          </w:p>
        </w:tc>
        <w:tc>
          <w:tcPr>
            <w:tcW w:w="810" w:type="dxa"/>
          </w:tcPr>
          <w:p w14:paraId="20FD9211" w14:textId="77777777" w:rsidR="00987049" w:rsidRDefault="00987049" w:rsidP="00FB5BB6">
            <w:pPr>
              <w:ind w:left="362" w:hanging="362"/>
              <w:rPr>
                <w:sz w:val="24"/>
                <w:szCs w:val="24"/>
              </w:rPr>
            </w:pPr>
          </w:p>
        </w:tc>
        <w:tc>
          <w:tcPr>
            <w:tcW w:w="720" w:type="dxa"/>
          </w:tcPr>
          <w:p w14:paraId="3AD95D6F" w14:textId="77777777" w:rsidR="00987049" w:rsidRDefault="00987049" w:rsidP="00FB5BB6">
            <w:pPr>
              <w:ind w:left="362" w:hanging="362"/>
              <w:rPr>
                <w:sz w:val="24"/>
                <w:szCs w:val="24"/>
              </w:rPr>
            </w:pPr>
          </w:p>
        </w:tc>
        <w:tc>
          <w:tcPr>
            <w:tcW w:w="810" w:type="dxa"/>
          </w:tcPr>
          <w:p w14:paraId="3FE23B33" w14:textId="77777777" w:rsidR="00987049" w:rsidRDefault="00987049" w:rsidP="00FB5BB6">
            <w:pPr>
              <w:ind w:left="362" w:hanging="362"/>
              <w:rPr>
                <w:sz w:val="24"/>
                <w:szCs w:val="24"/>
              </w:rPr>
            </w:pPr>
          </w:p>
        </w:tc>
        <w:tc>
          <w:tcPr>
            <w:tcW w:w="720" w:type="dxa"/>
          </w:tcPr>
          <w:p w14:paraId="6505DF21" w14:textId="77777777" w:rsidR="00987049" w:rsidRDefault="00987049" w:rsidP="00FB5BB6">
            <w:pPr>
              <w:ind w:left="362" w:hanging="362"/>
              <w:rPr>
                <w:sz w:val="24"/>
                <w:szCs w:val="24"/>
              </w:rPr>
            </w:pPr>
          </w:p>
        </w:tc>
      </w:tr>
      <w:tr w:rsidR="00987049" w14:paraId="7618B118" w14:textId="77777777" w:rsidTr="00FB5BB6">
        <w:tc>
          <w:tcPr>
            <w:tcW w:w="6498" w:type="dxa"/>
          </w:tcPr>
          <w:p w14:paraId="6A7934C5" w14:textId="4779B1A7" w:rsidR="009D15D7" w:rsidRPr="009D15D7" w:rsidRDefault="009D15D7" w:rsidP="009B048E">
            <w:pPr>
              <w:pStyle w:val="Default"/>
              <w:numPr>
                <w:ilvl w:val="0"/>
                <w:numId w:val="105"/>
              </w:numPr>
              <w:ind w:left="510"/>
              <w:rPr>
                <w:color w:val="auto"/>
              </w:rPr>
            </w:pPr>
            <w:r w:rsidRPr="009D15D7">
              <w:t xml:space="preserve">Represent data in a line plot. Line plots will have no more than 30 data points. (a) </w:t>
            </w:r>
          </w:p>
          <w:p w14:paraId="0A92C7EA" w14:textId="0BEF1982" w:rsidR="00987049" w:rsidRPr="009F6E70" w:rsidRDefault="009F6E70" w:rsidP="009F6E70">
            <w:pPr>
              <w:pStyle w:val="ListParagraph"/>
              <w:tabs>
                <w:tab w:val="left" w:pos="915"/>
              </w:tabs>
              <w:ind w:left="510"/>
              <w:rPr>
                <w:sz w:val="16"/>
                <w:szCs w:val="16"/>
              </w:rPr>
            </w:pPr>
            <w:r>
              <w:rPr>
                <w:sz w:val="24"/>
                <w:szCs w:val="24"/>
              </w:rPr>
              <w:tab/>
            </w:r>
          </w:p>
        </w:tc>
        <w:tc>
          <w:tcPr>
            <w:tcW w:w="720" w:type="dxa"/>
          </w:tcPr>
          <w:p w14:paraId="3C0C1255" w14:textId="77777777" w:rsidR="00987049" w:rsidRPr="003608EF" w:rsidRDefault="00987049" w:rsidP="00FB5BB6">
            <w:pPr>
              <w:ind w:left="362" w:hanging="362"/>
              <w:rPr>
                <w:sz w:val="36"/>
                <w:szCs w:val="36"/>
              </w:rPr>
            </w:pPr>
          </w:p>
        </w:tc>
        <w:tc>
          <w:tcPr>
            <w:tcW w:w="720" w:type="dxa"/>
          </w:tcPr>
          <w:p w14:paraId="362814CE" w14:textId="77777777" w:rsidR="00987049" w:rsidRPr="003608EF" w:rsidRDefault="00987049" w:rsidP="00FB5BB6">
            <w:pPr>
              <w:ind w:left="362" w:hanging="362"/>
              <w:rPr>
                <w:sz w:val="36"/>
                <w:szCs w:val="36"/>
              </w:rPr>
            </w:pPr>
          </w:p>
        </w:tc>
        <w:tc>
          <w:tcPr>
            <w:tcW w:w="810" w:type="dxa"/>
          </w:tcPr>
          <w:p w14:paraId="3AB2F914" w14:textId="77777777" w:rsidR="00987049" w:rsidRPr="003608EF" w:rsidRDefault="00987049" w:rsidP="00FB5BB6">
            <w:pPr>
              <w:ind w:left="362" w:hanging="362"/>
              <w:rPr>
                <w:sz w:val="36"/>
                <w:szCs w:val="36"/>
              </w:rPr>
            </w:pPr>
          </w:p>
        </w:tc>
        <w:tc>
          <w:tcPr>
            <w:tcW w:w="720" w:type="dxa"/>
          </w:tcPr>
          <w:p w14:paraId="7F0A50B9" w14:textId="77777777" w:rsidR="00987049" w:rsidRPr="003608EF" w:rsidRDefault="00987049" w:rsidP="00FB5BB6">
            <w:pPr>
              <w:ind w:left="362" w:hanging="362"/>
              <w:rPr>
                <w:sz w:val="36"/>
                <w:szCs w:val="36"/>
              </w:rPr>
            </w:pPr>
          </w:p>
        </w:tc>
        <w:tc>
          <w:tcPr>
            <w:tcW w:w="810" w:type="dxa"/>
          </w:tcPr>
          <w:p w14:paraId="49C7CEF4" w14:textId="77777777" w:rsidR="00987049" w:rsidRPr="003608EF" w:rsidRDefault="00987049" w:rsidP="00FB5BB6">
            <w:pPr>
              <w:ind w:left="362" w:hanging="362"/>
              <w:rPr>
                <w:sz w:val="36"/>
                <w:szCs w:val="36"/>
              </w:rPr>
            </w:pPr>
          </w:p>
        </w:tc>
        <w:tc>
          <w:tcPr>
            <w:tcW w:w="720" w:type="dxa"/>
          </w:tcPr>
          <w:p w14:paraId="115B4953" w14:textId="77777777" w:rsidR="00987049" w:rsidRPr="003608EF" w:rsidRDefault="00987049" w:rsidP="00FB5BB6">
            <w:pPr>
              <w:ind w:left="362" w:hanging="362"/>
              <w:rPr>
                <w:sz w:val="36"/>
                <w:szCs w:val="36"/>
              </w:rPr>
            </w:pPr>
          </w:p>
        </w:tc>
      </w:tr>
      <w:tr w:rsidR="00987049" w14:paraId="5CE3D923" w14:textId="77777777" w:rsidTr="00FB5BB6">
        <w:tc>
          <w:tcPr>
            <w:tcW w:w="6498" w:type="dxa"/>
          </w:tcPr>
          <w:p w14:paraId="4E0B8E08" w14:textId="125D543B" w:rsidR="009D15D7" w:rsidRPr="009D15D7" w:rsidRDefault="009D15D7" w:rsidP="009B048E">
            <w:pPr>
              <w:pStyle w:val="Default"/>
              <w:numPr>
                <w:ilvl w:val="0"/>
                <w:numId w:val="105"/>
              </w:numPr>
              <w:ind w:left="510"/>
              <w:rPr>
                <w:color w:val="auto"/>
              </w:rPr>
            </w:pPr>
            <w:r w:rsidRPr="009D15D7">
              <w:t xml:space="preserve">Represent data in a stem-and-leaf plot where the stem is listed in ascending order and the leaves are in ascending order, with or without commas between leaves. Stem-and-leaf plots will be limited to no more than 30 data points. (a) </w:t>
            </w:r>
          </w:p>
          <w:p w14:paraId="2C4ECB8C" w14:textId="7B05F58E" w:rsidR="00987049" w:rsidRPr="009F6E70" w:rsidRDefault="00987049" w:rsidP="009D15D7">
            <w:pPr>
              <w:ind w:left="510"/>
              <w:rPr>
                <w:b/>
                <w:sz w:val="16"/>
                <w:szCs w:val="16"/>
                <w:u w:val="single"/>
              </w:rPr>
            </w:pPr>
          </w:p>
        </w:tc>
        <w:tc>
          <w:tcPr>
            <w:tcW w:w="720" w:type="dxa"/>
          </w:tcPr>
          <w:p w14:paraId="65E38E00" w14:textId="77777777" w:rsidR="00987049" w:rsidRPr="003608EF" w:rsidRDefault="00987049" w:rsidP="00FB5BB6">
            <w:pPr>
              <w:ind w:left="362" w:hanging="362"/>
              <w:rPr>
                <w:sz w:val="36"/>
                <w:szCs w:val="36"/>
              </w:rPr>
            </w:pPr>
          </w:p>
        </w:tc>
        <w:tc>
          <w:tcPr>
            <w:tcW w:w="720" w:type="dxa"/>
          </w:tcPr>
          <w:p w14:paraId="65CB9587" w14:textId="77777777" w:rsidR="00987049" w:rsidRPr="003608EF" w:rsidRDefault="00987049" w:rsidP="00FB5BB6">
            <w:pPr>
              <w:ind w:left="362" w:hanging="362"/>
              <w:rPr>
                <w:sz w:val="36"/>
                <w:szCs w:val="36"/>
              </w:rPr>
            </w:pPr>
          </w:p>
        </w:tc>
        <w:tc>
          <w:tcPr>
            <w:tcW w:w="810" w:type="dxa"/>
          </w:tcPr>
          <w:p w14:paraId="4E343BBA" w14:textId="77777777" w:rsidR="00987049" w:rsidRPr="003608EF" w:rsidRDefault="00987049" w:rsidP="00FB5BB6">
            <w:pPr>
              <w:ind w:left="362" w:hanging="362"/>
              <w:rPr>
                <w:sz w:val="36"/>
                <w:szCs w:val="36"/>
              </w:rPr>
            </w:pPr>
          </w:p>
        </w:tc>
        <w:tc>
          <w:tcPr>
            <w:tcW w:w="720" w:type="dxa"/>
          </w:tcPr>
          <w:p w14:paraId="44E426B0" w14:textId="77777777" w:rsidR="00987049" w:rsidRPr="003608EF" w:rsidRDefault="00987049" w:rsidP="00FB5BB6">
            <w:pPr>
              <w:ind w:left="362" w:hanging="362"/>
              <w:rPr>
                <w:sz w:val="36"/>
                <w:szCs w:val="36"/>
              </w:rPr>
            </w:pPr>
          </w:p>
        </w:tc>
        <w:tc>
          <w:tcPr>
            <w:tcW w:w="810" w:type="dxa"/>
          </w:tcPr>
          <w:p w14:paraId="7FACF8CA" w14:textId="77777777" w:rsidR="00987049" w:rsidRPr="003608EF" w:rsidRDefault="00987049" w:rsidP="00FB5BB6">
            <w:pPr>
              <w:ind w:left="362" w:hanging="362"/>
              <w:rPr>
                <w:sz w:val="36"/>
                <w:szCs w:val="36"/>
              </w:rPr>
            </w:pPr>
          </w:p>
        </w:tc>
        <w:tc>
          <w:tcPr>
            <w:tcW w:w="720" w:type="dxa"/>
          </w:tcPr>
          <w:p w14:paraId="29D148D5" w14:textId="77777777" w:rsidR="00987049" w:rsidRPr="003608EF" w:rsidRDefault="00987049" w:rsidP="00FB5BB6">
            <w:pPr>
              <w:ind w:left="362" w:hanging="362"/>
              <w:rPr>
                <w:sz w:val="36"/>
                <w:szCs w:val="36"/>
              </w:rPr>
            </w:pPr>
          </w:p>
        </w:tc>
      </w:tr>
      <w:tr w:rsidR="00987049" w14:paraId="6790599C" w14:textId="77777777" w:rsidTr="00FB5BB6">
        <w:tc>
          <w:tcPr>
            <w:tcW w:w="6498" w:type="dxa"/>
          </w:tcPr>
          <w:p w14:paraId="7185F4C9" w14:textId="136392CC" w:rsidR="009D15D7" w:rsidRPr="009D15D7" w:rsidRDefault="009D15D7" w:rsidP="009B048E">
            <w:pPr>
              <w:pStyle w:val="Default"/>
              <w:numPr>
                <w:ilvl w:val="0"/>
                <w:numId w:val="105"/>
              </w:numPr>
              <w:ind w:left="510"/>
              <w:rPr>
                <w:color w:val="auto"/>
              </w:rPr>
            </w:pPr>
            <w:r w:rsidRPr="009D15D7">
              <w:t xml:space="preserve">Title the given graph or identify an appropriate title. (a) </w:t>
            </w:r>
          </w:p>
          <w:p w14:paraId="2DFD4B25" w14:textId="77777777" w:rsidR="00987049" w:rsidRPr="009F6E70" w:rsidRDefault="00987049" w:rsidP="009D15D7">
            <w:pPr>
              <w:pStyle w:val="ListParagraph"/>
              <w:ind w:left="510"/>
              <w:rPr>
                <w:b/>
                <w:sz w:val="16"/>
                <w:szCs w:val="16"/>
                <w:u w:val="single"/>
              </w:rPr>
            </w:pPr>
          </w:p>
        </w:tc>
        <w:tc>
          <w:tcPr>
            <w:tcW w:w="720" w:type="dxa"/>
          </w:tcPr>
          <w:p w14:paraId="6938A75A" w14:textId="77777777" w:rsidR="00987049" w:rsidRPr="003608EF" w:rsidRDefault="00987049" w:rsidP="00FB5BB6">
            <w:pPr>
              <w:ind w:left="362" w:hanging="362"/>
              <w:rPr>
                <w:sz w:val="36"/>
                <w:szCs w:val="36"/>
              </w:rPr>
            </w:pPr>
          </w:p>
        </w:tc>
        <w:tc>
          <w:tcPr>
            <w:tcW w:w="720" w:type="dxa"/>
          </w:tcPr>
          <w:p w14:paraId="3D790A87" w14:textId="77777777" w:rsidR="00987049" w:rsidRPr="003608EF" w:rsidRDefault="00987049" w:rsidP="00FB5BB6">
            <w:pPr>
              <w:ind w:left="362" w:hanging="362"/>
              <w:rPr>
                <w:sz w:val="36"/>
                <w:szCs w:val="36"/>
              </w:rPr>
            </w:pPr>
          </w:p>
        </w:tc>
        <w:tc>
          <w:tcPr>
            <w:tcW w:w="810" w:type="dxa"/>
          </w:tcPr>
          <w:p w14:paraId="6795A6EC" w14:textId="77777777" w:rsidR="00987049" w:rsidRPr="003608EF" w:rsidRDefault="00987049" w:rsidP="00FB5BB6">
            <w:pPr>
              <w:ind w:left="362" w:hanging="362"/>
              <w:rPr>
                <w:sz w:val="36"/>
                <w:szCs w:val="36"/>
              </w:rPr>
            </w:pPr>
          </w:p>
        </w:tc>
        <w:tc>
          <w:tcPr>
            <w:tcW w:w="720" w:type="dxa"/>
          </w:tcPr>
          <w:p w14:paraId="73318951" w14:textId="77777777" w:rsidR="00987049" w:rsidRPr="003608EF" w:rsidRDefault="00987049" w:rsidP="00FB5BB6">
            <w:pPr>
              <w:ind w:left="362" w:hanging="362"/>
              <w:rPr>
                <w:sz w:val="36"/>
                <w:szCs w:val="36"/>
              </w:rPr>
            </w:pPr>
          </w:p>
        </w:tc>
        <w:tc>
          <w:tcPr>
            <w:tcW w:w="810" w:type="dxa"/>
          </w:tcPr>
          <w:p w14:paraId="4E6DE39B" w14:textId="77777777" w:rsidR="00987049" w:rsidRPr="003608EF" w:rsidRDefault="00987049" w:rsidP="00FB5BB6">
            <w:pPr>
              <w:ind w:left="362" w:hanging="362"/>
              <w:rPr>
                <w:sz w:val="36"/>
                <w:szCs w:val="36"/>
              </w:rPr>
            </w:pPr>
          </w:p>
        </w:tc>
        <w:tc>
          <w:tcPr>
            <w:tcW w:w="720" w:type="dxa"/>
          </w:tcPr>
          <w:p w14:paraId="68C1A2D3" w14:textId="77777777" w:rsidR="00987049" w:rsidRPr="003608EF" w:rsidRDefault="00987049" w:rsidP="00FB5BB6">
            <w:pPr>
              <w:ind w:left="362" w:hanging="362"/>
              <w:rPr>
                <w:sz w:val="36"/>
                <w:szCs w:val="36"/>
              </w:rPr>
            </w:pPr>
          </w:p>
        </w:tc>
      </w:tr>
      <w:tr w:rsidR="00987049" w14:paraId="4FB03C89" w14:textId="77777777" w:rsidTr="00FB5BB6">
        <w:tc>
          <w:tcPr>
            <w:tcW w:w="6498" w:type="dxa"/>
          </w:tcPr>
          <w:p w14:paraId="17427BE1" w14:textId="62EB8210" w:rsidR="009D15D7" w:rsidRPr="009D15D7" w:rsidRDefault="009D15D7" w:rsidP="009B048E">
            <w:pPr>
              <w:pStyle w:val="Default"/>
              <w:numPr>
                <w:ilvl w:val="0"/>
                <w:numId w:val="105"/>
              </w:numPr>
              <w:ind w:left="510"/>
              <w:rPr>
                <w:color w:val="auto"/>
              </w:rPr>
            </w:pPr>
            <w:r w:rsidRPr="009D15D7">
              <w:t xml:space="preserve">Interpret data by making observations from line plots and stem-and-leaf plots, describing the characteristics of the data and describing the data as a whole. One set of data will be represented on a graph. (b) </w:t>
            </w:r>
          </w:p>
          <w:p w14:paraId="27CA9129" w14:textId="1E46D2FA" w:rsidR="00987049" w:rsidRPr="009F6E70" w:rsidRDefault="00987049" w:rsidP="009D15D7">
            <w:pPr>
              <w:pStyle w:val="ColumnSubbullet"/>
              <w:numPr>
                <w:ilvl w:val="0"/>
                <w:numId w:val="0"/>
              </w:numPr>
              <w:ind w:left="510"/>
              <w:rPr>
                <w:b/>
                <w:sz w:val="16"/>
                <w:szCs w:val="16"/>
                <w:u w:val="single"/>
              </w:rPr>
            </w:pPr>
          </w:p>
        </w:tc>
        <w:tc>
          <w:tcPr>
            <w:tcW w:w="720" w:type="dxa"/>
          </w:tcPr>
          <w:p w14:paraId="212FA36B" w14:textId="77777777" w:rsidR="00987049" w:rsidRPr="003608EF" w:rsidRDefault="00987049" w:rsidP="00FB5BB6">
            <w:pPr>
              <w:ind w:left="362" w:hanging="362"/>
              <w:rPr>
                <w:sz w:val="36"/>
                <w:szCs w:val="36"/>
              </w:rPr>
            </w:pPr>
          </w:p>
        </w:tc>
        <w:tc>
          <w:tcPr>
            <w:tcW w:w="720" w:type="dxa"/>
          </w:tcPr>
          <w:p w14:paraId="3B9D0B53" w14:textId="77777777" w:rsidR="00987049" w:rsidRPr="003608EF" w:rsidRDefault="00987049" w:rsidP="00FB5BB6">
            <w:pPr>
              <w:ind w:left="362" w:hanging="362"/>
              <w:rPr>
                <w:sz w:val="36"/>
                <w:szCs w:val="36"/>
              </w:rPr>
            </w:pPr>
          </w:p>
        </w:tc>
        <w:tc>
          <w:tcPr>
            <w:tcW w:w="810" w:type="dxa"/>
          </w:tcPr>
          <w:p w14:paraId="12C8459F" w14:textId="77777777" w:rsidR="00987049" w:rsidRPr="003608EF" w:rsidRDefault="00987049" w:rsidP="00FB5BB6">
            <w:pPr>
              <w:ind w:left="362" w:hanging="362"/>
              <w:rPr>
                <w:sz w:val="36"/>
                <w:szCs w:val="36"/>
              </w:rPr>
            </w:pPr>
          </w:p>
        </w:tc>
        <w:tc>
          <w:tcPr>
            <w:tcW w:w="720" w:type="dxa"/>
          </w:tcPr>
          <w:p w14:paraId="2823AFC4" w14:textId="77777777" w:rsidR="00987049" w:rsidRPr="003608EF" w:rsidRDefault="00987049" w:rsidP="00FB5BB6">
            <w:pPr>
              <w:ind w:left="362" w:hanging="362"/>
              <w:rPr>
                <w:sz w:val="36"/>
                <w:szCs w:val="36"/>
              </w:rPr>
            </w:pPr>
          </w:p>
        </w:tc>
        <w:tc>
          <w:tcPr>
            <w:tcW w:w="810" w:type="dxa"/>
          </w:tcPr>
          <w:p w14:paraId="7C1AC538" w14:textId="77777777" w:rsidR="00987049" w:rsidRPr="003608EF" w:rsidRDefault="00987049" w:rsidP="00FB5BB6">
            <w:pPr>
              <w:ind w:left="362" w:hanging="362"/>
              <w:rPr>
                <w:sz w:val="36"/>
                <w:szCs w:val="36"/>
              </w:rPr>
            </w:pPr>
          </w:p>
        </w:tc>
        <w:tc>
          <w:tcPr>
            <w:tcW w:w="720" w:type="dxa"/>
          </w:tcPr>
          <w:p w14:paraId="2A0CFF70" w14:textId="77777777" w:rsidR="00987049" w:rsidRPr="003608EF" w:rsidRDefault="00987049" w:rsidP="00FB5BB6">
            <w:pPr>
              <w:ind w:left="362" w:hanging="362"/>
              <w:rPr>
                <w:sz w:val="36"/>
                <w:szCs w:val="36"/>
              </w:rPr>
            </w:pPr>
          </w:p>
        </w:tc>
      </w:tr>
      <w:tr w:rsidR="00987049" w14:paraId="5FF3AE96" w14:textId="77777777" w:rsidTr="00FB5BB6">
        <w:tc>
          <w:tcPr>
            <w:tcW w:w="6498" w:type="dxa"/>
          </w:tcPr>
          <w:p w14:paraId="4B60E9A7" w14:textId="17C0C1C4" w:rsidR="009D15D7" w:rsidRPr="009D15D7" w:rsidRDefault="009D15D7" w:rsidP="009B048E">
            <w:pPr>
              <w:pStyle w:val="Default"/>
              <w:numPr>
                <w:ilvl w:val="0"/>
                <w:numId w:val="105"/>
              </w:numPr>
              <w:ind w:left="510"/>
              <w:rPr>
                <w:color w:val="auto"/>
              </w:rPr>
            </w:pPr>
            <w:r w:rsidRPr="009D15D7">
              <w:t xml:space="preserve">Interpret data by making inferences from line plots and stem-and-leaf plots. (b) </w:t>
            </w:r>
          </w:p>
          <w:p w14:paraId="370F2D3C" w14:textId="639AA650" w:rsidR="00987049" w:rsidRPr="009F6E70" w:rsidRDefault="00987049" w:rsidP="009D15D7">
            <w:pPr>
              <w:pStyle w:val="ColumnSubbullet"/>
              <w:numPr>
                <w:ilvl w:val="0"/>
                <w:numId w:val="0"/>
              </w:numPr>
              <w:ind w:left="510"/>
              <w:rPr>
                <w:b/>
                <w:sz w:val="16"/>
                <w:szCs w:val="16"/>
                <w:u w:val="single"/>
              </w:rPr>
            </w:pPr>
          </w:p>
        </w:tc>
        <w:tc>
          <w:tcPr>
            <w:tcW w:w="720" w:type="dxa"/>
          </w:tcPr>
          <w:p w14:paraId="5C472BFD" w14:textId="77777777" w:rsidR="00987049" w:rsidRPr="003608EF" w:rsidRDefault="00987049" w:rsidP="00FB5BB6">
            <w:pPr>
              <w:ind w:left="362" w:hanging="362"/>
              <w:rPr>
                <w:sz w:val="36"/>
                <w:szCs w:val="36"/>
              </w:rPr>
            </w:pPr>
          </w:p>
        </w:tc>
        <w:tc>
          <w:tcPr>
            <w:tcW w:w="720" w:type="dxa"/>
          </w:tcPr>
          <w:p w14:paraId="316F76E8" w14:textId="77777777" w:rsidR="00987049" w:rsidRPr="003608EF" w:rsidRDefault="00987049" w:rsidP="00FB5BB6">
            <w:pPr>
              <w:ind w:left="362" w:hanging="362"/>
              <w:rPr>
                <w:sz w:val="36"/>
                <w:szCs w:val="36"/>
              </w:rPr>
            </w:pPr>
          </w:p>
        </w:tc>
        <w:tc>
          <w:tcPr>
            <w:tcW w:w="810" w:type="dxa"/>
          </w:tcPr>
          <w:p w14:paraId="1C316EA3" w14:textId="77777777" w:rsidR="00987049" w:rsidRPr="003608EF" w:rsidRDefault="00987049" w:rsidP="00FB5BB6">
            <w:pPr>
              <w:ind w:left="362" w:hanging="362"/>
              <w:rPr>
                <w:sz w:val="36"/>
                <w:szCs w:val="36"/>
              </w:rPr>
            </w:pPr>
          </w:p>
        </w:tc>
        <w:tc>
          <w:tcPr>
            <w:tcW w:w="720" w:type="dxa"/>
          </w:tcPr>
          <w:p w14:paraId="2F6E1A37" w14:textId="77777777" w:rsidR="00987049" w:rsidRPr="003608EF" w:rsidRDefault="00987049" w:rsidP="00FB5BB6">
            <w:pPr>
              <w:ind w:left="362" w:hanging="362"/>
              <w:rPr>
                <w:sz w:val="36"/>
                <w:szCs w:val="36"/>
              </w:rPr>
            </w:pPr>
          </w:p>
        </w:tc>
        <w:tc>
          <w:tcPr>
            <w:tcW w:w="810" w:type="dxa"/>
          </w:tcPr>
          <w:p w14:paraId="2DF06FE5" w14:textId="77777777" w:rsidR="00987049" w:rsidRPr="003608EF" w:rsidRDefault="00987049" w:rsidP="00FB5BB6">
            <w:pPr>
              <w:ind w:left="362" w:hanging="362"/>
              <w:rPr>
                <w:sz w:val="36"/>
                <w:szCs w:val="36"/>
              </w:rPr>
            </w:pPr>
          </w:p>
        </w:tc>
        <w:tc>
          <w:tcPr>
            <w:tcW w:w="720" w:type="dxa"/>
          </w:tcPr>
          <w:p w14:paraId="7C017BB4" w14:textId="77777777" w:rsidR="00987049" w:rsidRPr="003608EF" w:rsidRDefault="00987049" w:rsidP="00FB5BB6">
            <w:pPr>
              <w:ind w:left="362" w:hanging="362"/>
              <w:rPr>
                <w:sz w:val="36"/>
                <w:szCs w:val="36"/>
              </w:rPr>
            </w:pPr>
          </w:p>
        </w:tc>
      </w:tr>
      <w:tr w:rsidR="00987049" w14:paraId="497D4895" w14:textId="77777777" w:rsidTr="00FB5BB6">
        <w:tc>
          <w:tcPr>
            <w:tcW w:w="6498" w:type="dxa"/>
          </w:tcPr>
          <w:p w14:paraId="05774213" w14:textId="398F6BE7" w:rsidR="009D15D7" w:rsidRPr="009D15D7" w:rsidRDefault="009D15D7" w:rsidP="009B048E">
            <w:pPr>
              <w:pStyle w:val="Default"/>
              <w:numPr>
                <w:ilvl w:val="0"/>
                <w:numId w:val="105"/>
              </w:numPr>
              <w:ind w:left="510"/>
              <w:rPr>
                <w:color w:val="auto"/>
              </w:rPr>
            </w:pPr>
            <w:r w:rsidRPr="009D15D7">
              <w:t xml:space="preserve">Compare data represented in a line plot with the same data represented in a stem-and-leaf plot. (b) </w:t>
            </w:r>
          </w:p>
          <w:p w14:paraId="227D969F" w14:textId="58C4D1D7" w:rsidR="00987049" w:rsidRPr="009F6E70" w:rsidRDefault="00987049" w:rsidP="009D15D7">
            <w:pPr>
              <w:pStyle w:val="ColumnSubbullet"/>
              <w:numPr>
                <w:ilvl w:val="0"/>
                <w:numId w:val="0"/>
              </w:numPr>
              <w:ind w:left="510"/>
              <w:rPr>
                <w:sz w:val="16"/>
                <w:szCs w:val="16"/>
              </w:rPr>
            </w:pPr>
          </w:p>
        </w:tc>
        <w:tc>
          <w:tcPr>
            <w:tcW w:w="720" w:type="dxa"/>
          </w:tcPr>
          <w:p w14:paraId="47081B57" w14:textId="77777777" w:rsidR="00987049" w:rsidRPr="003608EF" w:rsidRDefault="00987049" w:rsidP="00FB5BB6">
            <w:pPr>
              <w:ind w:left="362" w:hanging="362"/>
              <w:rPr>
                <w:sz w:val="36"/>
                <w:szCs w:val="36"/>
              </w:rPr>
            </w:pPr>
          </w:p>
        </w:tc>
        <w:tc>
          <w:tcPr>
            <w:tcW w:w="720" w:type="dxa"/>
          </w:tcPr>
          <w:p w14:paraId="1D0DC0AF" w14:textId="77777777" w:rsidR="00987049" w:rsidRPr="003608EF" w:rsidRDefault="00987049" w:rsidP="00FB5BB6">
            <w:pPr>
              <w:ind w:left="362" w:hanging="362"/>
              <w:rPr>
                <w:sz w:val="36"/>
                <w:szCs w:val="36"/>
              </w:rPr>
            </w:pPr>
          </w:p>
        </w:tc>
        <w:tc>
          <w:tcPr>
            <w:tcW w:w="810" w:type="dxa"/>
          </w:tcPr>
          <w:p w14:paraId="33A5B884" w14:textId="77777777" w:rsidR="00987049" w:rsidRPr="003608EF" w:rsidRDefault="00987049" w:rsidP="00FB5BB6">
            <w:pPr>
              <w:ind w:left="362" w:hanging="362"/>
              <w:rPr>
                <w:sz w:val="36"/>
                <w:szCs w:val="36"/>
              </w:rPr>
            </w:pPr>
          </w:p>
        </w:tc>
        <w:tc>
          <w:tcPr>
            <w:tcW w:w="720" w:type="dxa"/>
          </w:tcPr>
          <w:p w14:paraId="77A4699B" w14:textId="77777777" w:rsidR="00987049" w:rsidRPr="003608EF" w:rsidRDefault="00987049" w:rsidP="00FB5BB6">
            <w:pPr>
              <w:ind w:left="362" w:hanging="362"/>
              <w:rPr>
                <w:sz w:val="36"/>
                <w:szCs w:val="36"/>
              </w:rPr>
            </w:pPr>
          </w:p>
        </w:tc>
        <w:tc>
          <w:tcPr>
            <w:tcW w:w="810" w:type="dxa"/>
          </w:tcPr>
          <w:p w14:paraId="79744E59" w14:textId="77777777" w:rsidR="00987049" w:rsidRPr="003608EF" w:rsidRDefault="00987049" w:rsidP="00FB5BB6">
            <w:pPr>
              <w:ind w:left="362" w:hanging="362"/>
              <w:rPr>
                <w:sz w:val="36"/>
                <w:szCs w:val="36"/>
              </w:rPr>
            </w:pPr>
          </w:p>
        </w:tc>
        <w:tc>
          <w:tcPr>
            <w:tcW w:w="720" w:type="dxa"/>
          </w:tcPr>
          <w:p w14:paraId="7DEEB406" w14:textId="77777777" w:rsidR="00987049" w:rsidRPr="003608EF" w:rsidRDefault="00987049" w:rsidP="00FB5BB6">
            <w:pPr>
              <w:ind w:left="362" w:hanging="362"/>
              <w:rPr>
                <w:sz w:val="36"/>
                <w:szCs w:val="36"/>
              </w:rPr>
            </w:pPr>
          </w:p>
        </w:tc>
      </w:tr>
    </w:tbl>
    <w:p w14:paraId="66566673" w14:textId="77777777" w:rsidR="00987049" w:rsidRDefault="00987049" w:rsidP="00987049">
      <w:pPr>
        <w:contextualSpacing/>
        <w:rPr>
          <w:rFonts w:ascii="Arial" w:hAnsi="Arial" w:cs="Arial"/>
          <w:b/>
          <w:sz w:val="10"/>
          <w:szCs w:val="10"/>
        </w:rPr>
      </w:pPr>
    </w:p>
    <w:p w14:paraId="457A185F" w14:textId="42A20749" w:rsidR="00987049" w:rsidRPr="009F6E70" w:rsidRDefault="009F6E70" w:rsidP="009F6E70">
      <w:pPr>
        <w:contextualSpacing/>
        <w:jc w:val="center"/>
        <w:rPr>
          <w:rFonts w:ascii="Arial" w:hAnsi="Arial" w:cs="Arial"/>
          <w:i/>
          <w:sz w:val="20"/>
          <w:szCs w:val="20"/>
        </w:rPr>
      </w:pPr>
      <w:r>
        <w:rPr>
          <w:rFonts w:ascii="Arial" w:hAnsi="Arial" w:cs="Arial"/>
          <w:i/>
          <w:sz w:val="20"/>
          <w:szCs w:val="20"/>
        </w:rPr>
        <w:t>continued on next page</w:t>
      </w: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772875" w14:paraId="2E22038C" w14:textId="77777777" w:rsidTr="00772875">
        <w:tc>
          <w:tcPr>
            <w:tcW w:w="6498" w:type="dxa"/>
            <w:vMerge w:val="restart"/>
            <w:shd w:val="clear" w:color="auto" w:fill="F2F2F2" w:themeFill="background1" w:themeFillShade="F2"/>
          </w:tcPr>
          <w:p w14:paraId="097BFE72" w14:textId="77777777" w:rsidR="00772875" w:rsidRPr="009B11E8" w:rsidRDefault="00772875" w:rsidP="007426EC">
            <w:pPr>
              <w:rPr>
                <w:b/>
                <w:sz w:val="32"/>
                <w:szCs w:val="32"/>
              </w:rPr>
            </w:pPr>
            <w:r>
              <w:rPr>
                <w:b/>
                <w:sz w:val="32"/>
                <w:szCs w:val="32"/>
              </w:rPr>
              <w:lastRenderedPageBreak/>
              <w:t>5.17</w:t>
            </w:r>
          </w:p>
        </w:tc>
        <w:tc>
          <w:tcPr>
            <w:tcW w:w="1440" w:type="dxa"/>
            <w:gridSpan w:val="2"/>
            <w:shd w:val="clear" w:color="auto" w:fill="F2F2F2" w:themeFill="background1" w:themeFillShade="F2"/>
          </w:tcPr>
          <w:p w14:paraId="74DD1FBF" w14:textId="77777777" w:rsidR="00772875" w:rsidRPr="00685ECA" w:rsidRDefault="00772875" w:rsidP="007426EC">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2F2F2" w:themeFill="background1" w:themeFillShade="F2"/>
          </w:tcPr>
          <w:p w14:paraId="6217D566" w14:textId="77777777" w:rsidR="00772875" w:rsidRPr="00685ECA" w:rsidRDefault="00772875" w:rsidP="007426EC">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2F2F2" w:themeFill="background1" w:themeFillShade="F2"/>
          </w:tcPr>
          <w:p w14:paraId="4762A35D" w14:textId="77777777" w:rsidR="00772875" w:rsidRPr="00685ECA" w:rsidRDefault="00772875" w:rsidP="007426EC">
            <w:pPr>
              <w:jc w:val="center"/>
              <w:rPr>
                <w:rFonts w:ascii="Arial" w:hAnsi="Arial" w:cs="Arial"/>
                <w:b/>
                <w:sz w:val="24"/>
                <w:szCs w:val="24"/>
              </w:rPr>
            </w:pPr>
            <w:r>
              <w:rPr>
                <w:rFonts w:ascii="Arial" w:hAnsi="Arial" w:cs="Arial"/>
                <w:b/>
                <w:sz w:val="24"/>
                <w:szCs w:val="24"/>
              </w:rPr>
              <w:t>FA3</w:t>
            </w:r>
          </w:p>
        </w:tc>
      </w:tr>
      <w:tr w:rsidR="00772875" w14:paraId="6FBB2B29" w14:textId="77777777" w:rsidTr="00772875">
        <w:tc>
          <w:tcPr>
            <w:tcW w:w="6498" w:type="dxa"/>
            <w:vMerge/>
            <w:shd w:val="clear" w:color="auto" w:fill="F2F2F2" w:themeFill="background1" w:themeFillShade="F2"/>
          </w:tcPr>
          <w:p w14:paraId="69EEE6C0" w14:textId="77777777" w:rsidR="00772875" w:rsidRDefault="00772875" w:rsidP="007426EC">
            <w:pPr>
              <w:rPr>
                <w:b/>
                <w:sz w:val="24"/>
                <w:szCs w:val="24"/>
              </w:rPr>
            </w:pPr>
          </w:p>
        </w:tc>
        <w:tc>
          <w:tcPr>
            <w:tcW w:w="720" w:type="dxa"/>
            <w:shd w:val="clear" w:color="auto" w:fill="F2F2F2" w:themeFill="background1" w:themeFillShade="F2"/>
          </w:tcPr>
          <w:p w14:paraId="0D174C3D" w14:textId="77777777" w:rsidR="00772875" w:rsidRDefault="00772875" w:rsidP="007426EC">
            <w:pPr>
              <w:jc w:val="center"/>
              <w:rPr>
                <w:rFonts w:ascii="Arial" w:hAnsi="Arial" w:cs="Arial"/>
                <w:b/>
                <w:sz w:val="24"/>
                <w:szCs w:val="24"/>
              </w:rPr>
            </w:pPr>
            <w:r>
              <w:rPr>
                <w:rFonts w:ascii="Arial" w:hAnsi="Arial" w:cs="Arial"/>
                <w:b/>
                <w:sz w:val="24"/>
                <w:szCs w:val="24"/>
              </w:rPr>
              <w:t>T1</w:t>
            </w:r>
          </w:p>
        </w:tc>
        <w:tc>
          <w:tcPr>
            <w:tcW w:w="720" w:type="dxa"/>
            <w:shd w:val="clear" w:color="auto" w:fill="F2F2F2" w:themeFill="background1" w:themeFillShade="F2"/>
          </w:tcPr>
          <w:p w14:paraId="51D476A2" w14:textId="77777777" w:rsidR="00772875" w:rsidRPr="00685ECA" w:rsidRDefault="00772875" w:rsidP="007426EC">
            <w:pPr>
              <w:jc w:val="center"/>
              <w:rPr>
                <w:rFonts w:ascii="Arial" w:hAnsi="Arial" w:cs="Arial"/>
                <w:b/>
                <w:sz w:val="24"/>
                <w:szCs w:val="24"/>
              </w:rPr>
            </w:pPr>
            <w:r>
              <w:rPr>
                <w:rFonts w:ascii="Arial" w:hAnsi="Arial" w:cs="Arial"/>
                <w:b/>
                <w:sz w:val="24"/>
                <w:szCs w:val="24"/>
              </w:rPr>
              <w:t>ML</w:t>
            </w:r>
          </w:p>
        </w:tc>
        <w:tc>
          <w:tcPr>
            <w:tcW w:w="810" w:type="dxa"/>
            <w:shd w:val="clear" w:color="auto" w:fill="F2F2F2" w:themeFill="background1" w:themeFillShade="F2"/>
          </w:tcPr>
          <w:p w14:paraId="5ED800B6" w14:textId="77777777" w:rsidR="00772875" w:rsidRPr="00685ECA" w:rsidRDefault="00772875" w:rsidP="007426EC">
            <w:pPr>
              <w:jc w:val="center"/>
              <w:rPr>
                <w:rFonts w:ascii="Arial" w:hAnsi="Arial" w:cs="Arial"/>
                <w:b/>
                <w:sz w:val="24"/>
                <w:szCs w:val="24"/>
              </w:rPr>
            </w:pPr>
            <w:r>
              <w:rPr>
                <w:rFonts w:ascii="Arial" w:hAnsi="Arial" w:cs="Arial"/>
                <w:b/>
                <w:sz w:val="24"/>
                <w:szCs w:val="24"/>
              </w:rPr>
              <w:t>T2</w:t>
            </w:r>
          </w:p>
        </w:tc>
        <w:tc>
          <w:tcPr>
            <w:tcW w:w="720" w:type="dxa"/>
            <w:shd w:val="clear" w:color="auto" w:fill="F2F2F2" w:themeFill="background1" w:themeFillShade="F2"/>
          </w:tcPr>
          <w:p w14:paraId="1FA03A7C" w14:textId="77777777" w:rsidR="00772875" w:rsidRPr="00685ECA" w:rsidRDefault="00772875" w:rsidP="007426EC">
            <w:pPr>
              <w:jc w:val="center"/>
              <w:rPr>
                <w:rFonts w:ascii="Arial" w:hAnsi="Arial" w:cs="Arial"/>
                <w:b/>
                <w:sz w:val="24"/>
                <w:szCs w:val="24"/>
              </w:rPr>
            </w:pPr>
            <w:r>
              <w:rPr>
                <w:rFonts w:ascii="Arial" w:hAnsi="Arial" w:cs="Arial"/>
                <w:b/>
                <w:sz w:val="24"/>
                <w:szCs w:val="24"/>
              </w:rPr>
              <w:t>M2</w:t>
            </w:r>
          </w:p>
        </w:tc>
        <w:tc>
          <w:tcPr>
            <w:tcW w:w="810" w:type="dxa"/>
            <w:shd w:val="clear" w:color="auto" w:fill="F2F2F2" w:themeFill="background1" w:themeFillShade="F2"/>
          </w:tcPr>
          <w:p w14:paraId="60F05DE5" w14:textId="77777777" w:rsidR="00772875" w:rsidRPr="00685ECA" w:rsidRDefault="00772875" w:rsidP="007426EC">
            <w:pPr>
              <w:jc w:val="center"/>
              <w:rPr>
                <w:rFonts w:ascii="Arial" w:hAnsi="Arial" w:cs="Arial"/>
                <w:b/>
                <w:sz w:val="24"/>
                <w:szCs w:val="24"/>
              </w:rPr>
            </w:pPr>
            <w:r>
              <w:rPr>
                <w:rFonts w:ascii="Arial" w:hAnsi="Arial" w:cs="Arial"/>
                <w:b/>
                <w:sz w:val="24"/>
                <w:szCs w:val="24"/>
              </w:rPr>
              <w:t>T3</w:t>
            </w:r>
          </w:p>
        </w:tc>
        <w:tc>
          <w:tcPr>
            <w:tcW w:w="720" w:type="dxa"/>
            <w:shd w:val="clear" w:color="auto" w:fill="F2F2F2" w:themeFill="background1" w:themeFillShade="F2"/>
          </w:tcPr>
          <w:p w14:paraId="004EF289" w14:textId="77777777" w:rsidR="00772875" w:rsidRPr="00685ECA" w:rsidRDefault="00772875" w:rsidP="007426EC">
            <w:pPr>
              <w:jc w:val="center"/>
              <w:rPr>
                <w:rFonts w:ascii="Arial" w:hAnsi="Arial" w:cs="Arial"/>
                <w:b/>
                <w:sz w:val="24"/>
                <w:szCs w:val="24"/>
              </w:rPr>
            </w:pPr>
            <w:r>
              <w:rPr>
                <w:rFonts w:ascii="Arial" w:hAnsi="Arial" w:cs="Arial"/>
                <w:b/>
                <w:sz w:val="24"/>
                <w:szCs w:val="24"/>
              </w:rPr>
              <w:t>M3</w:t>
            </w:r>
          </w:p>
        </w:tc>
      </w:tr>
      <w:tr w:rsidR="00772875" w14:paraId="4BBD20BE" w14:textId="77777777" w:rsidTr="007426EC">
        <w:tc>
          <w:tcPr>
            <w:tcW w:w="6498" w:type="dxa"/>
          </w:tcPr>
          <w:p w14:paraId="7A73C957" w14:textId="77777777" w:rsidR="00772875" w:rsidRPr="00A67049" w:rsidRDefault="00772875" w:rsidP="009B048E">
            <w:pPr>
              <w:pStyle w:val="Default"/>
              <w:numPr>
                <w:ilvl w:val="0"/>
                <w:numId w:val="107"/>
              </w:numPr>
              <w:ind w:left="510"/>
              <w:rPr>
                <w:color w:val="auto"/>
              </w:rPr>
            </w:pPr>
            <w:r w:rsidRPr="00A67049">
              <w:t xml:space="preserve">Describe and determine the mean of a group of numbers representing data from a given context as a measure of center. (a, d) </w:t>
            </w:r>
          </w:p>
          <w:p w14:paraId="47000A2A" w14:textId="77777777" w:rsidR="00772875" w:rsidRPr="00A67049" w:rsidRDefault="00772875" w:rsidP="007426EC">
            <w:pPr>
              <w:tabs>
                <w:tab w:val="left" w:pos="585"/>
              </w:tabs>
              <w:ind w:left="510"/>
              <w:rPr>
                <w:sz w:val="24"/>
                <w:szCs w:val="24"/>
              </w:rPr>
            </w:pPr>
          </w:p>
        </w:tc>
        <w:tc>
          <w:tcPr>
            <w:tcW w:w="720" w:type="dxa"/>
          </w:tcPr>
          <w:p w14:paraId="6792B4F6" w14:textId="77777777" w:rsidR="00772875" w:rsidRDefault="00772875" w:rsidP="007426EC">
            <w:pPr>
              <w:ind w:left="362" w:hanging="362"/>
              <w:rPr>
                <w:sz w:val="24"/>
                <w:szCs w:val="24"/>
              </w:rPr>
            </w:pPr>
          </w:p>
        </w:tc>
        <w:tc>
          <w:tcPr>
            <w:tcW w:w="720" w:type="dxa"/>
          </w:tcPr>
          <w:p w14:paraId="02353B0E" w14:textId="77777777" w:rsidR="00772875" w:rsidRDefault="00772875" w:rsidP="007426EC">
            <w:pPr>
              <w:ind w:left="362" w:hanging="362"/>
              <w:rPr>
                <w:sz w:val="24"/>
                <w:szCs w:val="24"/>
              </w:rPr>
            </w:pPr>
          </w:p>
        </w:tc>
        <w:tc>
          <w:tcPr>
            <w:tcW w:w="810" w:type="dxa"/>
          </w:tcPr>
          <w:p w14:paraId="4F273AF6" w14:textId="77777777" w:rsidR="00772875" w:rsidRDefault="00772875" w:rsidP="007426EC">
            <w:pPr>
              <w:ind w:left="362" w:hanging="362"/>
              <w:rPr>
                <w:sz w:val="24"/>
                <w:szCs w:val="24"/>
              </w:rPr>
            </w:pPr>
          </w:p>
        </w:tc>
        <w:tc>
          <w:tcPr>
            <w:tcW w:w="720" w:type="dxa"/>
          </w:tcPr>
          <w:p w14:paraId="2F0DD606" w14:textId="77777777" w:rsidR="00772875" w:rsidRDefault="00772875" w:rsidP="007426EC">
            <w:pPr>
              <w:ind w:left="362" w:hanging="362"/>
              <w:rPr>
                <w:sz w:val="24"/>
                <w:szCs w:val="24"/>
              </w:rPr>
            </w:pPr>
          </w:p>
        </w:tc>
        <w:tc>
          <w:tcPr>
            <w:tcW w:w="810" w:type="dxa"/>
          </w:tcPr>
          <w:p w14:paraId="40D868D0" w14:textId="77777777" w:rsidR="00772875" w:rsidRDefault="00772875" w:rsidP="007426EC">
            <w:pPr>
              <w:ind w:left="362" w:hanging="362"/>
              <w:rPr>
                <w:sz w:val="24"/>
                <w:szCs w:val="24"/>
              </w:rPr>
            </w:pPr>
          </w:p>
        </w:tc>
        <w:tc>
          <w:tcPr>
            <w:tcW w:w="720" w:type="dxa"/>
          </w:tcPr>
          <w:p w14:paraId="4939DC16" w14:textId="77777777" w:rsidR="00772875" w:rsidRDefault="00772875" w:rsidP="007426EC">
            <w:pPr>
              <w:ind w:left="362" w:hanging="362"/>
              <w:rPr>
                <w:sz w:val="24"/>
                <w:szCs w:val="24"/>
              </w:rPr>
            </w:pPr>
          </w:p>
        </w:tc>
      </w:tr>
      <w:tr w:rsidR="00772875" w14:paraId="5CC97449" w14:textId="77777777" w:rsidTr="007426EC">
        <w:tc>
          <w:tcPr>
            <w:tcW w:w="6498" w:type="dxa"/>
          </w:tcPr>
          <w:p w14:paraId="319DF051" w14:textId="77777777" w:rsidR="00772875" w:rsidRPr="00A67049" w:rsidRDefault="00772875" w:rsidP="009B048E">
            <w:pPr>
              <w:pStyle w:val="Default"/>
              <w:numPr>
                <w:ilvl w:val="0"/>
                <w:numId w:val="107"/>
              </w:numPr>
              <w:ind w:left="510"/>
              <w:rPr>
                <w:color w:val="auto"/>
              </w:rPr>
            </w:pPr>
            <w:r w:rsidRPr="00A67049">
              <w:t xml:space="preserve">Describe and determine the median of a group of numbers representing data from a given context as a measure of center. (a, d) </w:t>
            </w:r>
          </w:p>
          <w:p w14:paraId="13191E5B" w14:textId="77777777" w:rsidR="00772875" w:rsidRPr="00A67049" w:rsidRDefault="00772875" w:rsidP="007426EC">
            <w:pPr>
              <w:pStyle w:val="ListParagraph"/>
              <w:tabs>
                <w:tab w:val="left" w:pos="585"/>
              </w:tabs>
              <w:ind w:left="510"/>
              <w:rPr>
                <w:sz w:val="24"/>
                <w:szCs w:val="24"/>
              </w:rPr>
            </w:pPr>
          </w:p>
        </w:tc>
        <w:tc>
          <w:tcPr>
            <w:tcW w:w="720" w:type="dxa"/>
          </w:tcPr>
          <w:p w14:paraId="45AE551C" w14:textId="77777777" w:rsidR="00772875" w:rsidRDefault="00772875" w:rsidP="007426EC">
            <w:pPr>
              <w:ind w:left="362" w:hanging="362"/>
              <w:rPr>
                <w:sz w:val="24"/>
                <w:szCs w:val="24"/>
              </w:rPr>
            </w:pPr>
          </w:p>
        </w:tc>
        <w:tc>
          <w:tcPr>
            <w:tcW w:w="720" w:type="dxa"/>
          </w:tcPr>
          <w:p w14:paraId="4C03FB06" w14:textId="77777777" w:rsidR="00772875" w:rsidRDefault="00772875" w:rsidP="007426EC">
            <w:pPr>
              <w:ind w:left="362" w:hanging="362"/>
              <w:rPr>
                <w:sz w:val="24"/>
                <w:szCs w:val="24"/>
              </w:rPr>
            </w:pPr>
          </w:p>
        </w:tc>
        <w:tc>
          <w:tcPr>
            <w:tcW w:w="810" w:type="dxa"/>
          </w:tcPr>
          <w:p w14:paraId="4FC1E594" w14:textId="77777777" w:rsidR="00772875" w:rsidRDefault="00772875" w:rsidP="007426EC">
            <w:pPr>
              <w:ind w:left="362" w:hanging="362"/>
              <w:rPr>
                <w:sz w:val="24"/>
                <w:szCs w:val="24"/>
              </w:rPr>
            </w:pPr>
          </w:p>
        </w:tc>
        <w:tc>
          <w:tcPr>
            <w:tcW w:w="720" w:type="dxa"/>
          </w:tcPr>
          <w:p w14:paraId="5C9134C8" w14:textId="77777777" w:rsidR="00772875" w:rsidRDefault="00772875" w:rsidP="007426EC">
            <w:pPr>
              <w:ind w:left="362" w:hanging="362"/>
              <w:rPr>
                <w:sz w:val="24"/>
                <w:szCs w:val="24"/>
              </w:rPr>
            </w:pPr>
          </w:p>
        </w:tc>
        <w:tc>
          <w:tcPr>
            <w:tcW w:w="810" w:type="dxa"/>
          </w:tcPr>
          <w:p w14:paraId="49A2CA93" w14:textId="77777777" w:rsidR="00772875" w:rsidRDefault="00772875" w:rsidP="007426EC">
            <w:pPr>
              <w:ind w:left="362" w:hanging="362"/>
              <w:rPr>
                <w:sz w:val="24"/>
                <w:szCs w:val="24"/>
              </w:rPr>
            </w:pPr>
          </w:p>
        </w:tc>
        <w:tc>
          <w:tcPr>
            <w:tcW w:w="720" w:type="dxa"/>
          </w:tcPr>
          <w:p w14:paraId="05425527" w14:textId="77777777" w:rsidR="00772875" w:rsidRDefault="00772875" w:rsidP="007426EC">
            <w:pPr>
              <w:ind w:left="362" w:hanging="362"/>
              <w:rPr>
                <w:sz w:val="24"/>
                <w:szCs w:val="24"/>
              </w:rPr>
            </w:pPr>
          </w:p>
        </w:tc>
      </w:tr>
      <w:tr w:rsidR="00772875" w14:paraId="4264D1BC" w14:textId="77777777" w:rsidTr="007426EC">
        <w:tc>
          <w:tcPr>
            <w:tcW w:w="6498" w:type="dxa"/>
          </w:tcPr>
          <w:p w14:paraId="377EFA6C" w14:textId="77777777" w:rsidR="00772875" w:rsidRPr="00A67049" w:rsidRDefault="00772875" w:rsidP="009B048E">
            <w:pPr>
              <w:pStyle w:val="Default"/>
              <w:numPr>
                <w:ilvl w:val="0"/>
                <w:numId w:val="107"/>
              </w:numPr>
              <w:ind w:left="510"/>
              <w:rPr>
                <w:color w:val="auto"/>
              </w:rPr>
            </w:pPr>
            <w:r w:rsidRPr="00A67049">
              <w:t xml:space="preserve">Describe and determine the mode of a group of numbers representing data from a given context as a measure of center. (a, d) </w:t>
            </w:r>
          </w:p>
          <w:p w14:paraId="1D59DC46" w14:textId="77777777" w:rsidR="00772875" w:rsidRPr="00A67049" w:rsidRDefault="00772875" w:rsidP="007426EC">
            <w:pPr>
              <w:pStyle w:val="Default"/>
              <w:tabs>
                <w:tab w:val="left" w:pos="585"/>
              </w:tabs>
              <w:ind w:left="510"/>
              <w:rPr>
                <w:color w:val="auto"/>
              </w:rPr>
            </w:pPr>
          </w:p>
        </w:tc>
        <w:tc>
          <w:tcPr>
            <w:tcW w:w="720" w:type="dxa"/>
          </w:tcPr>
          <w:p w14:paraId="1B643782" w14:textId="77777777" w:rsidR="00772875" w:rsidRDefault="00772875" w:rsidP="007426EC">
            <w:pPr>
              <w:ind w:left="362" w:hanging="362"/>
              <w:rPr>
                <w:sz w:val="24"/>
                <w:szCs w:val="24"/>
              </w:rPr>
            </w:pPr>
          </w:p>
        </w:tc>
        <w:tc>
          <w:tcPr>
            <w:tcW w:w="720" w:type="dxa"/>
          </w:tcPr>
          <w:p w14:paraId="6EB2340A" w14:textId="77777777" w:rsidR="00772875" w:rsidRDefault="00772875" w:rsidP="007426EC">
            <w:pPr>
              <w:ind w:left="362" w:hanging="362"/>
              <w:rPr>
                <w:sz w:val="24"/>
                <w:szCs w:val="24"/>
              </w:rPr>
            </w:pPr>
          </w:p>
        </w:tc>
        <w:tc>
          <w:tcPr>
            <w:tcW w:w="810" w:type="dxa"/>
          </w:tcPr>
          <w:p w14:paraId="45835E37" w14:textId="77777777" w:rsidR="00772875" w:rsidRDefault="00772875" w:rsidP="007426EC">
            <w:pPr>
              <w:ind w:left="362" w:hanging="362"/>
              <w:rPr>
                <w:sz w:val="24"/>
                <w:szCs w:val="24"/>
              </w:rPr>
            </w:pPr>
          </w:p>
        </w:tc>
        <w:tc>
          <w:tcPr>
            <w:tcW w:w="720" w:type="dxa"/>
          </w:tcPr>
          <w:p w14:paraId="5BC2441D" w14:textId="77777777" w:rsidR="00772875" w:rsidRDefault="00772875" w:rsidP="007426EC">
            <w:pPr>
              <w:ind w:left="362" w:hanging="362"/>
              <w:rPr>
                <w:sz w:val="24"/>
                <w:szCs w:val="24"/>
              </w:rPr>
            </w:pPr>
          </w:p>
        </w:tc>
        <w:tc>
          <w:tcPr>
            <w:tcW w:w="810" w:type="dxa"/>
          </w:tcPr>
          <w:p w14:paraId="46BBE819" w14:textId="77777777" w:rsidR="00772875" w:rsidRDefault="00772875" w:rsidP="007426EC">
            <w:pPr>
              <w:ind w:left="362" w:hanging="362"/>
              <w:rPr>
                <w:sz w:val="24"/>
                <w:szCs w:val="24"/>
              </w:rPr>
            </w:pPr>
          </w:p>
        </w:tc>
        <w:tc>
          <w:tcPr>
            <w:tcW w:w="720" w:type="dxa"/>
          </w:tcPr>
          <w:p w14:paraId="31C3DF93" w14:textId="77777777" w:rsidR="00772875" w:rsidRDefault="00772875" w:rsidP="007426EC">
            <w:pPr>
              <w:ind w:left="362" w:hanging="362"/>
              <w:rPr>
                <w:sz w:val="24"/>
                <w:szCs w:val="24"/>
              </w:rPr>
            </w:pPr>
          </w:p>
        </w:tc>
      </w:tr>
      <w:tr w:rsidR="00772875" w14:paraId="2491079E" w14:textId="77777777" w:rsidTr="007426EC">
        <w:tc>
          <w:tcPr>
            <w:tcW w:w="6498" w:type="dxa"/>
          </w:tcPr>
          <w:p w14:paraId="30CEF024" w14:textId="77777777" w:rsidR="00772875" w:rsidRPr="00A67049" w:rsidRDefault="00772875" w:rsidP="009B048E">
            <w:pPr>
              <w:pStyle w:val="Default"/>
              <w:numPr>
                <w:ilvl w:val="0"/>
                <w:numId w:val="107"/>
              </w:numPr>
              <w:ind w:left="510"/>
              <w:rPr>
                <w:color w:val="auto"/>
              </w:rPr>
            </w:pPr>
            <w:r w:rsidRPr="00A67049">
              <w:t xml:space="preserve">Describe mean as fair share. (b) </w:t>
            </w:r>
          </w:p>
          <w:p w14:paraId="0DDF5C90" w14:textId="77777777" w:rsidR="00772875" w:rsidRPr="00A67049" w:rsidRDefault="00772875" w:rsidP="007426EC">
            <w:pPr>
              <w:pStyle w:val="Default"/>
              <w:tabs>
                <w:tab w:val="left" w:pos="585"/>
              </w:tabs>
              <w:ind w:left="510"/>
              <w:rPr>
                <w:color w:val="auto"/>
              </w:rPr>
            </w:pPr>
          </w:p>
        </w:tc>
        <w:tc>
          <w:tcPr>
            <w:tcW w:w="720" w:type="dxa"/>
          </w:tcPr>
          <w:p w14:paraId="4CEEBEBA" w14:textId="77777777" w:rsidR="00772875" w:rsidRDefault="00772875" w:rsidP="007426EC">
            <w:pPr>
              <w:ind w:left="362" w:hanging="362"/>
              <w:rPr>
                <w:sz w:val="24"/>
                <w:szCs w:val="24"/>
              </w:rPr>
            </w:pPr>
          </w:p>
        </w:tc>
        <w:tc>
          <w:tcPr>
            <w:tcW w:w="720" w:type="dxa"/>
          </w:tcPr>
          <w:p w14:paraId="7E17CB2B" w14:textId="77777777" w:rsidR="00772875" w:rsidRDefault="00772875" w:rsidP="007426EC">
            <w:pPr>
              <w:ind w:left="362" w:hanging="362"/>
              <w:rPr>
                <w:sz w:val="24"/>
                <w:szCs w:val="24"/>
              </w:rPr>
            </w:pPr>
          </w:p>
        </w:tc>
        <w:tc>
          <w:tcPr>
            <w:tcW w:w="810" w:type="dxa"/>
          </w:tcPr>
          <w:p w14:paraId="71DA3C82" w14:textId="77777777" w:rsidR="00772875" w:rsidRDefault="00772875" w:rsidP="007426EC">
            <w:pPr>
              <w:ind w:left="362" w:hanging="362"/>
              <w:rPr>
                <w:sz w:val="24"/>
                <w:szCs w:val="24"/>
              </w:rPr>
            </w:pPr>
          </w:p>
        </w:tc>
        <w:tc>
          <w:tcPr>
            <w:tcW w:w="720" w:type="dxa"/>
          </w:tcPr>
          <w:p w14:paraId="5C504C39" w14:textId="77777777" w:rsidR="00772875" w:rsidRDefault="00772875" w:rsidP="007426EC">
            <w:pPr>
              <w:ind w:left="362" w:hanging="362"/>
              <w:rPr>
                <w:sz w:val="24"/>
                <w:szCs w:val="24"/>
              </w:rPr>
            </w:pPr>
          </w:p>
        </w:tc>
        <w:tc>
          <w:tcPr>
            <w:tcW w:w="810" w:type="dxa"/>
          </w:tcPr>
          <w:p w14:paraId="0F89106F" w14:textId="77777777" w:rsidR="00772875" w:rsidRDefault="00772875" w:rsidP="007426EC">
            <w:pPr>
              <w:ind w:left="362" w:hanging="362"/>
              <w:rPr>
                <w:sz w:val="24"/>
                <w:szCs w:val="24"/>
              </w:rPr>
            </w:pPr>
          </w:p>
        </w:tc>
        <w:tc>
          <w:tcPr>
            <w:tcW w:w="720" w:type="dxa"/>
          </w:tcPr>
          <w:p w14:paraId="1848311E" w14:textId="77777777" w:rsidR="00772875" w:rsidRDefault="00772875" w:rsidP="007426EC">
            <w:pPr>
              <w:ind w:left="362" w:hanging="362"/>
              <w:rPr>
                <w:sz w:val="24"/>
                <w:szCs w:val="24"/>
              </w:rPr>
            </w:pPr>
          </w:p>
        </w:tc>
      </w:tr>
      <w:tr w:rsidR="00772875" w14:paraId="6532A326" w14:textId="77777777" w:rsidTr="007426EC">
        <w:tc>
          <w:tcPr>
            <w:tcW w:w="6498" w:type="dxa"/>
          </w:tcPr>
          <w:p w14:paraId="6ADE0952" w14:textId="77777777" w:rsidR="00772875" w:rsidRPr="00A67049" w:rsidRDefault="00772875" w:rsidP="009B048E">
            <w:pPr>
              <w:pStyle w:val="Default"/>
              <w:numPr>
                <w:ilvl w:val="0"/>
                <w:numId w:val="107"/>
              </w:numPr>
              <w:ind w:left="510"/>
              <w:rPr>
                <w:color w:val="auto"/>
              </w:rPr>
            </w:pPr>
            <w:r w:rsidRPr="00A67049">
              <w:t xml:space="preserve">Describe and determine the range of a group of numbers representing data from a given context as a measure of spread. (c, d) </w:t>
            </w:r>
          </w:p>
          <w:p w14:paraId="63186F38" w14:textId="77777777" w:rsidR="00772875" w:rsidRPr="00A67049" w:rsidRDefault="00772875" w:rsidP="007426EC">
            <w:pPr>
              <w:pStyle w:val="Default"/>
              <w:ind w:left="510"/>
              <w:rPr>
                <w:color w:val="auto"/>
              </w:rPr>
            </w:pPr>
          </w:p>
        </w:tc>
        <w:tc>
          <w:tcPr>
            <w:tcW w:w="720" w:type="dxa"/>
          </w:tcPr>
          <w:p w14:paraId="3B6FAEDB" w14:textId="77777777" w:rsidR="00772875" w:rsidRDefault="00772875" w:rsidP="007426EC">
            <w:pPr>
              <w:ind w:left="362" w:hanging="362"/>
              <w:rPr>
                <w:sz w:val="24"/>
                <w:szCs w:val="24"/>
              </w:rPr>
            </w:pPr>
          </w:p>
        </w:tc>
        <w:tc>
          <w:tcPr>
            <w:tcW w:w="720" w:type="dxa"/>
          </w:tcPr>
          <w:p w14:paraId="4693D688" w14:textId="77777777" w:rsidR="00772875" w:rsidRDefault="00772875" w:rsidP="007426EC">
            <w:pPr>
              <w:ind w:left="362" w:hanging="362"/>
              <w:rPr>
                <w:sz w:val="24"/>
                <w:szCs w:val="24"/>
              </w:rPr>
            </w:pPr>
          </w:p>
        </w:tc>
        <w:tc>
          <w:tcPr>
            <w:tcW w:w="810" w:type="dxa"/>
          </w:tcPr>
          <w:p w14:paraId="309A0A7B" w14:textId="77777777" w:rsidR="00772875" w:rsidRDefault="00772875" w:rsidP="007426EC">
            <w:pPr>
              <w:ind w:left="362" w:hanging="362"/>
              <w:rPr>
                <w:sz w:val="24"/>
                <w:szCs w:val="24"/>
              </w:rPr>
            </w:pPr>
          </w:p>
        </w:tc>
        <w:tc>
          <w:tcPr>
            <w:tcW w:w="720" w:type="dxa"/>
          </w:tcPr>
          <w:p w14:paraId="2090D9D1" w14:textId="77777777" w:rsidR="00772875" w:rsidRDefault="00772875" w:rsidP="007426EC">
            <w:pPr>
              <w:ind w:left="362" w:hanging="362"/>
              <w:rPr>
                <w:sz w:val="24"/>
                <w:szCs w:val="24"/>
              </w:rPr>
            </w:pPr>
          </w:p>
        </w:tc>
        <w:tc>
          <w:tcPr>
            <w:tcW w:w="810" w:type="dxa"/>
          </w:tcPr>
          <w:p w14:paraId="7000E530" w14:textId="77777777" w:rsidR="00772875" w:rsidRDefault="00772875" w:rsidP="007426EC">
            <w:pPr>
              <w:ind w:left="362" w:hanging="362"/>
              <w:rPr>
                <w:sz w:val="24"/>
                <w:szCs w:val="24"/>
              </w:rPr>
            </w:pPr>
          </w:p>
        </w:tc>
        <w:tc>
          <w:tcPr>
            <w:tcW w:w="720" w:type="dxa"/>
          </w:tcPr>
          <w:p w14:paraId="6D656077" w14:textId="77777777" w:rsidR="00772875" w:rsidRDefault="00772875" w:rsidP="007426EC">
            <w:pPr>
              <w:ind w:left="362" w:hanging="362"/>
              <w:rPr>
                <w:sz w:val="24"/>
                <w:szCs w:val="24"/>
              </w:rPr>
            </w:pPr>
          </w:p>
        </w:tc>
      </w:tr>
    </w:tbl>
    <w:p w14:paraId="7805C4C2" w14:textId="77777777" w:rsidR="00987049" w:rsidRDefault="00987049" w:rsidP="00987049">
      <w:pPr>
        <w:contextualSpacing/>
        <w:rPr>
          <w:rFonts w:ascii="Arial" w:hAnsi="Arial" w:cs="Arial"/>
          <w:b/>
          <w:sz w:val="28"/>
          <w:szCs w:val="28"/>
        </w:rPr>
        <w:sectPr w:rsidR="00987049" w:rsidSect="00934688">
          <w:pgSz w:w="12240" w:h="15840"/>
          <w:pgMar w:top="720" w:right="720" w:bottom="720" w:left="720" w:header="720" w:footer="720" w:gutter="0"/>
          <w:cols w:space="720"/>
          <w:docGrid w:linePitch="360"/>
        </w:sectPr>
      </w:pPr>
    </w:p>
    <w:p w14:paraId="105A34ED" w14:textId="77777777" w:rsidR="00987049" w:rsidRPr="00A626F8" w:rsidRDefault="00987049" w:rsidP="00987049">
      <w:pPr>
        <w:contextualSpacing/>
        <w:rPr>
          <w:rFonts w:ascii="Arial" w:hAnsi="Arial" w:cs="Arial"/>
          <w:b/>
          <w:sz w:val="32"/>
          <w:szCs w:val="32"/>
        </w:rPr>
      </w:pPr>
      <w:r w:rsidRPr="00A626F8">
        <w:rPr>
          <w:rFonts w:ascii="Arial" w:hAnsi="Arial" w:cs="Arial"/>
          <w:b/>
          <w:caps/>
          <w:sz w:val="32"/>
          <w:szCs w:val="32"/>
        </w:rPr>
        <w:lastRenderedPageBreak/>
        <w:t xml:space="preserve">Grade </w:t>
      </w:r>
      <w:r>
        <w:rPr>
          <w:rFonts w:ascii="Arial" w:hAnsi="Arial" w:cs="Arial"/>
          <w:b/>
          <w:caps/>
          <w:sz w:val="32"/>
          <w:szCs w:val="32"/>
        </w:rPr>
        <w:t>5</w:t>
      </w:r>
      <w:r w:rsidRPr="00A626F8">
        <w:rPr>
          <w:rFonts w:ascii="Arial" w:hAnsi="Arial" w:cs="Arial"/>
          <w:b/>
          <w:sz w:val="28"/>
          <w:szCs w:val="28"/>
        </w:rPr>
        <w:t xml:space="preserve"> </w:t>
      </w:r>
    </w:p>
    <w:p w14:paraId="6FAD11AE" w14:textId="77777777" w:rsidR="00987049" w:rsidRPr="00624747" w:rsidRDefault="00987049" w:rsidP="00987049">
      <w:pPr>
        <w:contextualSpacing/>
        <w:rPr>
          <w:rFonts w:ascii="Arial" w:hAnsi="Arial" w:cs="Arial"/>
          <w:b/>
          <w:sz w:val="24"/>
          <w:szCs w:val="24"/>
        </w:rPr>
      </w:pPr>
    </w:p>
    <w:p w14:paraId="5D8C3925" w14:textId="77777777" w:rsidR="00987049" w:rsidRPr="00A626F8" w:rsidRDefault="00987049" w:rsidP="00987049">
      <w:pPr>
        <w:contextualSpacing/>
        <w:jc w:val="center"/>
        <w:rPr>
          <w:rFonts w:ascii="Arial" w:hAnsi="Arial" w:cs="Arial"/>
          <w:b/>
          <w:caps/>
          <w:color w:val="660066"/>
          <w:sz w:val="32"/>
          <w:szCs w:val="32"/>
        </w:rPr>
      </w:pPr>
      <w:r w:rsidRPr="00A626F8">
        <w:rPr>
          <w:rFonts w:ascii="Arial" w:hAnsi="Arial" w:cs="Arial"/>
          <w:b/>
          <w:caps/>
          <w:color w:val="660066"/>
          <w:sz w:val="32"/>
          <w:szCs w:val="32"/>
        </w:rPr>
        <w:t>patterns, functions, and algebra</w:t>
      </w:r>
    </w:p>
    <w:p w14:paraId="677920DF" w14:textId="77777777" w:rsidR="00987049" w:rsidRDefault="00987049" w:rsidP="00987049">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290FBB17" w14:textId="406E8130" w:rsidR="00A67049" w:rsidRDefault="00A67049" w:rsidP="00987049">
      <w:pPr>
        <w:contextualSpacing/>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87049" w14:paraId="6A5809EA" w14:textId="77777777" w:rsidTr="00FB5BB6">
        <w:tc>
          <w:tcPr>
            <w:tcW w:w="6498" w:type="dxa"/>
            <w:vMerge w:val="restart"/>
            <w:shd w:val="clear" w:color="auto" w:fill="FFCC00"/>
          </w:tcPr>
          <w:p w14:paraId="480FC3F3" w14:textId="318D421B" w:rsidR="00987049" w:rsidRPr="009B11E8" w:rsidRDefault="00A67049" w:rsidP="00FB5BB6">
            <w:pPr>
              <w:rPr>
                <w:b/>
                <w:sz w:val="32"/>
                <w:szCs w:val="32"/>
              </w:rPr>
            </w:pPr>
            <w:r>
              <w:rPr>
                <w:b/>
                <w:sz w:val="32"/>
                <w:szCs w:val="32"/>
              </w:rPr>
              <w:t>5.18</w:t>
            </w:r>
          </w:p>
        </w:tc>
        <w:tc>
          <w:tcPr>
            <w:tcW w:w="1440" w:type="dxa"/>
            <w:gridSpan w:val="2"/>
            <w:shd w:val="clear" w:color="auto" w:fill="FFCC00"/>
          </w:tcPr>
          <w:p w14:paraId="1FDD296E" w14:textId="577DBC6A" w:rsidR="00987049" w:rsidRPr="00685ECA" w:rsidRDefault="00A67049" w:rsidP="00FB5BB6">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028B26E0" w14:textId="720C80C4" w:rsidR="00987049" w:rsidRPr="00685ECA" w:rsidRDefault="00A67049" w:rsidP="00FB5BB6">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2F5EFE8C" w14:textId="7EFB3546" w:rsidR="00987049" w:rsidRPr="00685ECA" w:rsidRDefault="00A67049" w:rsidP="00FB5BB6">
            <w:pPr>
              <w:jc w:val="center"/>
              <w:rPr>
                <w:rFonts w:ascii="Arial" w:hAnsi="Arial" w:cs="Arial"/>
                <w:b/>
                <w:sz w:val="24"/>
                <w:szCs w:val="24"/>
              </w:rPr>
            </w:pPr>
            <w:r>
              <w:rPr>
                <w:rFonts w:ascii="Arial" w:hAnsi="Arial" w:cs="Arial"/>
                <w:b/>
                <w:sz w:val="24"/>
                <w:szCs w:val="24"/>
              </w:rPr>
              <w:t>FA3</w:t>
            </w:r>
          </w:p>
        </w:tc>
      </w:tr>
      <w:tr w:rsidR="00987049" w14:paraId="54518415" w14:textId="77777777" w:rsidTr="00FB5BB6">
        <w:tc>
          <w:tcPr>
            <w:tcW w:w="6498" w:type="dxa"/>
            <w:vMerge/>
            <w:shd w:val="clear" w:color="auto" w:fill="FFCC00"/>
          </w:tcPr>
          <w:p w14:paraId="4E814AAC" w14:textId="77777777" w:rsidR="00987049" w:rsidRDefault="00987049" w:rsidP="00FB5BB6">
            <w:pPr>
              <w:rPr>
                <w:b/>
                <w:sz w:val="24"/>
                <w:szCs w:val="24"/>
              </w:rPr>
            </w:pPr>
          </w:p>
        </w:tc>
        <w:tc>
          <w:tcPr>
            <w:tcW w:w="720" w:type="dxa"/>
            <w:shd w:val="clear" w:color="auto" w:fill="FFCC00"/>
          </w:tcPr>
          <w:p w14:paraId="511A7B34" w14:textId="77777777" w:rsidR="00987049" w:rsidRDefault="00987049" w:rsidP="00FB5BB6">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7FF5681B" w14:textId="77777777" w:rsidR="00987049" w:rsidRPr="00685ECA" w:rsidRDefault="00987049" w:rsidP="00FB5BB6">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04A7DB6F" w14:textId="77777777" w:rsidR="00987049" w:rsidRPr="00685ECA" w:rsidRDefault="00987049" w:rsidP="00FB5BB6">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3699DC1C" w14:textId="77777777" w:rsidR="00987049" w:rsidRPr="00685ECA" w:rsidRDefault="00987049" w:rsidP="00FB5BB6">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479DED25" w14:textId="77777777" w:rsidR="00987049" w:rsidRPr="00685ECA" w:rsidRDefault="00987049" w:rsidP="00FB5BB6">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109F8F84" w14:textId="77777777" w:rsidR="00987049" w:rsidRPr="00685ECA" w:rsidRDefault="00987049" w:rsidP="00FB5BB6">
            <w:pPr>
              <w:jc w:val="center"/>
              <w:rPr>
                <w:rFonts w:ascii="Arial" w:hAnsi="Arial" w:cs="Arial"/>
                <w:b/>
                <w:sz w:val="24"/>
                <w:szCs w:val="24"/>
              </w:rPr>
            </w:pPr>
            <w:r>
              <w:rPr>
                <w:rFonts w:ascii="Arial" w:hAnsi="Arial" w:cs="Arial"/>
                <w:b/>
                <w:sz w:val="24"/>
                <w:szCs w:val="24"/>
              </w:rPr>
              <w:t>M3</w:t>
            </w:r>
          </w:p>
        </w:tc>
      </w:tr>
      <w:tr w:rsidR="00987049" w14:paraId="1A5B39B7" w14:textId="77777777" w:rsidTr="00FB5BB6">
        <w:tc>
          <w:tcPr>
            <w:tcW w:w="6498" w:type="dxa"/>
          </w:tcPr>
          <w:p w14:paraId="4A907494" w14:textId="2835164F" w:rsidR="00A67049" w:rsidRPr="00A67049" w:rsidRDefault="00A67049" w:rsidP="009B048E">
            <w:pPr>
              <w:pStyle w:val="Default"/>
              <w:numPr>
                <w:ilvl w:val="0"/>
                <w:numId w:val="106"/>
              </w:numPr>
              <w:tabs>
                <w:tab w:val="left" w:pos="585"/>
              </w:tabs>
              <w:ind w:left="510"/>
              <w:rPr>
                <w:color w:val="auto"/>
              </w:rPr>
            </w:pPr>
            <w:r w:rsidRPr="00A67049">
              <w:t xml:space="preserve">Identify, create, describe, and extend patterns using concrete materials, numbers, number lines, tables, or pictures. </w:t>
            </w:r>
          </w:p>
          <w:p w14:paraId="2FDB01A5" w14:textId="77777777" w:rsidR="00987049" w:rsidRPr="00A67049" w:rsidRDefault="00987049" w:rsidP="00A67049">
            <w:pPr>
              <w:tabs>
                <w:tab w:val="left" w:pos="585"/>
              </w:tabs>
              <w:ind w:left="510"/>
              <w:rPr>
                <w:sz w:val="24"/>
                <w:szCs w:val="24"/>
              </w:rPr>
            </w:pPr>
          </w:p>
        </w:tc>
        <w:tc>
          <w:tcPr>
            <w:tcW w:w="720" w:type="dxa"/>
          </w:tcPr>
          <w:p w14:paraId="7FDADE58" w14:textId="77777777" w:rsidR="00987049" w:rsidRDefault="00987049" w:rsidP="00FB5BB6">
            <w:pPr>
              <w:ind w:left="362" w:hanging="362"/>
              <w:rPr>
                <w:sz w:val="24"/>
                <w:szCs w:val="24"/>
              </w:rPr>
            </w:pPr>
          </w:p>
        </w:tc>
        <w:tc>
          <w:tcPr>
            <w:tcW w:w="720" w:type="dxa"/>
          </w:tcPr>
          <w:p w14:paraId="0A90DA25" w14:textId="77777777" w:rsidR="00987049" w:rsidRDefault="00987049" w:rsidP="00FB5BB6">
            <w:pPr>
              <w:ind w:left="362" w:hanging="362"/>
              <w:rPr>
                <w:sz w:val="24"/>
                <w:szCs w:val="24"/>
              </w:rPr>
            </w:pPr>
          </w:p>
        </w:tc>
        <w:tc>
          <w:tcPr>
            <w:tcW w:w="810" w:type="dxa"/>
          </w:tcPr>
          <w:p w14:paraId="720D80CD" w14:textId="77777777" w:rsidR="00987049" w:rsidRDefault="00987049" w:rsidP="00FB5BB6">
            <w:pPr>
              <w:ind w:left="362" w:hanging="362"/>
              <w:rPr>
                <w:sz w:val="24"/>
                <w:szCs w:val="24"/>
              </w:rPr>
            </w:pPr>
          </w:p>
        </w:tc>
        <w:tc>
          <w:tcPr>
            <w:tcW w:w="720" w:type="dxa"/>
          </w:tcPr>
          <w:p w14:paraId="0B131DA1" w14:textId="77777777" w:rsidR="00987049" w:rsidRDefault="00987049" w:rsidP="00FB5BB6">
            <w:pPr>
              <w:ind w:left="362" w:hanging="362"/>
              <w:rPr>
                <w:sz w:val="24"/>
                <w:szCs w:val="24"/>
              </w:rPr>
            </w:pPr>
          </w:p>
        </w:tc>
        <w:tc>
          <w:tcPr>
            <w:tcW w:w="810" w:type="dxa"/>
          </w:tcPr>
          <w:p w14:paraId="7764655A" w14:textId="77777777" w:rsidR="00987049" w:rsidRDefault="00987049" w:rsidP="00FB5BB6">
            <w:pPr>
              <w:ind w:left="362" w:hanging="362"/>
              <w:rPr>
                <w:sz w:val="24"/>
                <w:szCs w:val="24"/>
              </w:rPr>
            </w:pPr>
          </w:p>
        </w:tc>
        <w:tc>
          <w:tcPr>
            <w:tcW w:w="720" w:type="dxa"/>
          </w:tcPr>
          <w:p w14:paraId="619132EB" w14:textId="77777777" w:rsidR="00987049" w:rsidRDefault="00987049" w:rsidP="00FB5BB6">
            <w:pPr>
              <w:ind w:left="362" w:hanging="362"/>
              <w:rPr>
                <w:sz w:val="24"/>
                <w:szCs w:val="24"/>
              </w:rPr>
            </w:pPr>
          </w:p>
        </w:tc>
      </w:tr>
      <w:tr w:rsidR="00987049" w14:paraId="64785488" w14:textId="77777777" w:rsidTr="00FB5BB6">
        <w:tc>
          <w:tcPr>
            <w:tcW w:w="6498" w:type="dxa"/>
          </w:tcPr>
          <w:p w14:paraId="13A228BD" w14:textId="1C8C08B9" w:rsidR="00A67049" w:rsidRPr="00A67049" w:rsidRDefault="00A67049" w:rsidP="009B048E">
            <w:pPr>
              <w:pStyle w:val="Default"/>
              <w:numPr>
                <w:ilvl w:val="0"/>
                <w:numId w:val="106"/>
              </w:numPr>
              <w:tabs>
                <w:tab w:val="left" w:pos="585"/>
              </w:tabs>
              <w:ind w:left="510"/>
              <w:rPr>
                <w:color w:val="auto"/>
              </w:rPr>
            </w:pPr>
            <w:r w:rsidRPr="00A67049">
              <w:t xml:space="preserve">Describe and express the relationship found in patterns, using words, tables, and symbols. </w:t>
            </w:r>
          </w:p>
          <w:p w14:paraId="7FF6A275" w14:textId="77777777" w:rsidR="00987049" w:rsidRPr="00A67049" w:rsidRDefault="00987049" w:rsidP="00A67049">
            <w:pPr>
              <w:pStyle w:val="ListParagraph"/>
              <w:tabs>
                <w:tab w:val="left" w:pos="585"/>
              </w:tabs>
              <w:ind w:left="510"/>
              <w:rPr>
                <w:sz w:val="24"/>
                <w:szCs w:val="24"/>
              </w:rPr>
            </w:pPr>
          </w:p>
        </w:tc>
        <w:tc>
          <w:tcPr>
            <w:tcW w:w="720" w:type="dxa"/>
          </w:tcPr>
          <w:p w14:paraId="33C34F9A" w14:textId="77777777" w:rsidR="00987049" w:rsidRDefault="00987049" w:rsidP="00FB5BB6">
            <w:pPr>
              <w:ind w:left="362" w:hanging="362"/>
              <w:rPr>
                <w:sz w:val="24"/>
                <w:szCs w:val="24"/>
              </w:rPr>
            </w:pPr>
          </w:p>
        </w:tc>
        <w:tc>
          <w:tcPr>
            <w:tcW w:w="720" w:type="dxa"/>
          </w:tcPr>
          <w:p w14:paraId="66D18C67" w14:textId="77777777" w:rsidR="00987049" w:rsidRDefault="00987049" w:rsidP="00FB5BB6">
            <w:pPr>
              <w:ind w:left="362" w:hanging="362"/>
              <w:rPr>
                <w:sz w:val="24"/>
                <w:szCs w:val="24"/>
              </w:rPr>
            </w:pPr>
          </w:p>
        </w:tc>
        <w:tc>
          <w:tcPr>
            <w:tcW w:w="810" w:type="dxa"/>
          </w:tcPr>
          <w:p w14:paraId="100433DF" w14:textId="77777777" w:rsidR="00987049" w:rsidRDefault="00987049" w:rsidP="00FB5BB6">
            <w:pPr>
              <w:ind w:left="362" w:hanging="362"/>
              <w:rPr>
                <w:sz w:val="24"/>
                <w:szCs w:val="24"/>
              </w:rPr>
            </w:pPr>
          </w:p>
        </w:tc>
        <w:tc>
          <w:tcPr>
            <w:tcW w:w="720" w:type="dxa"/>
          </w:tcPr>
          <w:p w14:paraId="0C46AD6F" w14:textId="77777777" w:rsidR="00987049" w:rsidRDefault="00987049" w:rsidP="00FB5BB6">
            <w:pPr>
              <w:ind w:left="362" w:hanging="362"/>
              <w:rPr>
                <w:sz w:val="24"/>
                <w:szCs w:val="24"/>
              </w:rPr>
            </w:pPr>
          </w:p>
        </w:tc>
        <w:tc>
          <w:tcPr>
            <w:tcW w:w="810" w:type="dxa"/>
          </w:tcPr>
          <w:p w14:paraId="0E783060" w14:textId="77777777" w:rsidR="00987049" w:rsidRDefault="00987049" w:rsidP="00FB5BB6">
            <w:pPr>
              <w:ind w:left="362" w:hanging="362"/>
              <w:rPr>
                <w:sz w:val="24"/>
                <w:szCs w:val="24"/>
              </w:rPr>
            </w:pPr>
          </w:p>
        </w:tc>
        <w:tc>
          <w:tcPr>
            <w:tcW w:w="720" w:type="dxa"/>
          </w:tcPr>
          <w:p w14:paraId="33E49D6E" w14:textId="77777777" w:rsidR="00987049" w:rsidRDefault="00987049" w:rsidP="00FB5BB6">
            <w:pPr>
              <w:ind w:left="362" w:hanging="362"/>
              <w:rPr>
                <w:sz w:val="24"/>
                <w:szCs w:val="24"/>
              </w:rPr>
            </w:pPr>
          </w:p>
        </w:tc>
      </w:tr>
      <w:tr w:rsidR="00A67049" w14:paraId="4082C3D0" w14:textId="77777777" w:rsidTr="00FB5BB6">
        <w:tc>
          <w:tcPr>
            <w:tcW w:w="6498" w:type="dxa"/>
          </w:tcPr>
          <w:p w14:paraId="6A8D7FBD" w14:textId="79907559" w:rsidR="00A67049" w:rsidRPr="00A67049" w:rsidRDefault="00A67049" w:rsidP="009B048E">
            <w:pPr>
              <w:pStyle w:val="Default"/>
              <w:numPr>
                <w:ilvl w:val="0"/>
                <w:numId w:val="106"/>
              </w:numPr>
              <w:tabs>
                <w:tab w:val="left" w:pos="585"/>
              </w:tabs>
              <w:ind w:left="510"/>
              <w:rPr>
                <w:color w:val="auto"/>
              </w:rPr>
            </w:pPr>
            <w:r w:rsidRPr="00A67049">
              <w:t xml:space="preserve">Solve practical problems that involve identifying, describing, and extending single-operation input and output rules (limited to addition, subtraction and multiplication of whole numbers; addition and subtraction of fractions, with denominators of 12 or less; and addition and subtraction of decimals expressed in tenths or hundredths). </w:t>
            </w:r>
          </w:p>
          <w:p w14:paraId="0F9A42E0" w14:textId="77777777" w:rsidR="00A67049" w:rsidRPr="00A67049" w:rsidRDefault="00A67049" w:rsidP="00A67049">
            <w:pPr>
              <w:pStyle w:val="Default"/>
              <w:tabs>
                <w:tab w:val="left" w:pos="585"/>
              </w:tabs>
              <w:ind w:left="510"/>
              <w:rPr>
                <w:color w:val="auto"/>
              </w:rPr>
            </w:pPr>
          </w:p>
        </w:tc>
        <w:tc>
          <w:tcPr>
            <w:tcW w:w="720" w:type="dxa"/>
          </w:tcPr>
          <w:p w14:paraId="2C043B1B" w14:textId="77777777" w:rsidR="00A67049" w:rsidRDefault="00A67049" w:rsidP="00FB5BB6">
            <w:pPr>
              <w:ind w:left="362" w:hanging="362"/>
              <w:rPr>
                <w:sz w:val="24"/>
                <w:szCs w:val="24"/>
              </w:rPr>
            </w:pPr>
          </w:p>
        </w:tc>
        <w:tc>
          <w:tcPr>
            <w:tcW w:w="720" w:type="dxa"/>
          </w:tcPr>
          <w:p w14:paraId="395C4956" w14:textId="77777777" w:rsidR="00A67049" w:rsidRDefault="00A67049" w:rsidP="00FB5BB6">
            <w:pPr>
              <w:ind w:left="362" w:hanging="362"/>
              <w:rPr>
                <w:sz w:val="24"/>
                <w:szCs w:val="24"/>
              </w:rPr>
            </w:pPr>
          </w:p>
        </w:tc>
        <w:tc>
          <w:tcPr>
            <w:tcW w:w="810" w:type="dxa"/>
          </w:tcPr>
          <w:p w14:paraId="24762982" w14:textId="77777777" w:rsidR="00A67049" w:rsidRDefault="00A67049" w:rsidP="00FB5BB6">
            <w:pPr>
              <w:ind w:left="362" w:hanging="362"/>
              <w:rPr>
                <w:sz w:val="24"/>
                <w:szCs w:val="24"/>
              </w:rPr>
            </w:pPr>
          </w:p>
        </w:tc>
        <w:tc>
          <w:tcPr>
            <w:tcW w:w="720" w:type="dxa"/>
          </w:tcPr>
          <w:p w14:paraId="64231BB8" w14:textId="77777777" w:rsidR="00A67049" w:rsidRDefault="00A67049" w:rsidP="00FB5BB6">
            <w:pPr>
              <w:ind w:left="362" w:hanging="362"/>
              <w:rPr>
                <w:sz w:val="24"/>
                <w:szCs w:val="24"/>
              </w:rPr>
            </w:pPr>
          </w:p>
        </w:tc>
        <w:tc>
          <w:tcPr>
            <w:tcW w:w="810" w:type="dxa"/>
          </w:tcPr>
          <w:p w14:paraId="31EB443A" w14:textId="77777777" w:rsidR="00A67049" w:rsidRDefault="00A67049" w:rsidP="00FB5BB6">
            <w:pPr>
              <w:ind w:left="362" w:hanging="362"/>
              <w:rPr>
                <w:sz w:val="24"/>
                <w:szCs w:val="24"/>
              </w:rPr>
            </w:pPr>
          </w:p>
        </w:tc>
        <w:tc>
          <w:tcPr>
            <w:tcW w:w="720" w:type="dxa"/>
          </w:tcPr>
          <w:p w14:paraId="29A52B81" w14:textId="77777777" w:rsidR="00A67049" w:rsidRDefault="00A67049" w:rsidP="00FB5BB6">
            <w:pPr>
              <w:ind w:left="362" w:hanging="362"/>
              <w:rPr>
                <w:sz w:val="24"/>
                <w:szCs w:val="24"/>
              </w:rPr>
            </w:pPr>
          </w:p>
        </w:tc>
      </w:tr>
      <w:tr w:rsidR="00A67049" w14:paraId="780ADE55" w14:textId="77777777" w:rsidTr="00FB5BB6">
        <w:tc>
          <w:tcPr>
            <w:tcW w:w="6498" w:type="dxa"/>
          </w:tcPr>
          <w:p w14:paraId="18E97F37" w14:textId="6DD0C3B3" w:rsidR="00A67049" w:rsidRPr="00A67049" w:rsidRDefault="00A67049" w:rsidP="009B048E">
            <w:pPr>
              <w:pStyle w:val="Default"/>
              <w:numPr>
                <w:ilvl w:val="0"/>
                <w:numId w:val="106"/>
              </w:numPr>
              <w:tabs>
                <w:tab w:val="left" w:pos="585"/>
              </w:tabs>
              <w:ind w:left="510"/>
              <w:rPr>
                <w:color w:val="auto"/>
              </w:rPr>
            </w:pPr>
            <w:r w:rsidRPr="00A67049">
              <w:t xml:space="preserve">Identify the rule in a single-operation numerical pattern found in a list or table (limited to addition, subtraction and multiplication of whole numbers; addition and subtraction of fractions, with denominators of 12 or less; and addition and subtraction of decimals expressed in tenths or hundredths). </w:t>
            </w:r>
          </w:p>
          <w:p w14:paraId="5438321C" w14:textId="77777777" w:rsidR="00A67049" w:rsidRPr="00A67049" w:rsidRDefault="00A67049" w:rsidP="00A67049">
            <w:pPr>
              <w:pStyle w:val="Default"/>
              <w:tabs>
                <w:tab w:val="left" w:pos="585"/>
              </w:tabs>
              <w:ind w:left="510"/>
              <w:rPr>
                <w:color w:val="auto"/>
              </w:rPr>
            </w:pPr>
          </w:p>
        </w:tc>
        <w:tc>
          <w:tcPr>
            <w:tcW w:w="720" w:type="dxa"/>
          </w:tcPr>
          <w:p w14:paraId="0AE7472D" w14:textId="77777777" w:rsidR="00A67049" w:rsidRDefault="00A67049" w:rsidP="00FB5BB6">
            <w:pPr>
              <w:ind w:left="362" w:hanging="362"/>
              <w:rPr>
                <w:sz w:val="24"/>
                <w:szCs w:val="24"/>
              </w:rPr>
            </w:pPr>
          </w:p>
        </w:tc>
        <w:tc>
          <w:tcPr>
            <w:tcW w:w="720" w:type="dxa"/>
          </w:tcPr>
          <w:p w14:paraId="65A23C26" w14:textId="77777777" w:rsidR="00A67049" w:rsidRDefault="00A67049" w:rsidP="00FB5BB6">
            <w:pPr>
              <w:ind w:left="362" w:hanging="362"/>
              <w:rPr>
                <w:sz w:val="24"/>
                <w:szCs w:val="24"/>
              </w:rPr>
            </w:pPr>
          </w:p>
        </w:tc>
        <w:tc>
          <w:tcPr>
            <w:tcW w:w="810" w:type="dxa"/>
          </w:tcPr>
          <w:p w14:paraId="1BEA5D7E" w14:textId="77777777" w:rsidR="00A67049" w:rsidRDefault="00A67049" w:rsidP="00FB5BB6">
            <w:pPr>
              <w:ind w:left="362" w:hanging="362"/>
              <w:rPr>
                <w:sz w:val="24"/>
                <w:szCs w:val="24"/>
              </w:rPr>
            </w:pPr>
          </w:p>
        </w:tc>
        <w:tc>
          <w:tcPr>
            <w:tcW w:w="720" w:type="dxa"/>
          </w:tcPr>
          <w:p w14:paraId="09115C88" w14:textId="77777777" w:rsidR="00A67049" w:rsidRDefault="00A67049" w:rsidP="00FB5BB6">
            <w:pPr>
              <w:ind w:left="362" w:hanging="362"/>
              <w:rPr>
                <w:sz w:val="24"/>
                <w:szCs w:val="24"/>
              </w:rPr>
            </w:pPr>
          </w:p>
        </w:tc>
        <w:tc>
          <w:tcPr>
            <w:tcW w:w="810" w:type="dxa"/>
          </w:tcPr>
          <w:p w14:paraId="7A1771E5" w14:textId="77777777" w:rsidR="00A67049" w:rsidRDefault="00A67049" w:rsidP="00FB5BB6">
            <w:pPr>
              <w:ind w:left="362" w:hanging="362"/>
              <w:rPr>
                <w:sz w:val="24"/>
                <w:szCs w:val="24"/>
              </w:rPr>
            </w:pPr>
          </w:p>
        </w:tc>
        <w:tc>
          <w:tcPr>
            <w:tcW w:w="720" w:type="dxa"/>
          </w:tcPr>
          <w:p w14:paraId="707949A3" w14:textId="77777777" w:rsidR="00A67049" w:rsidRDefault="00A67049" w:rsidP="00FB5BB6">
            <w:pPr>
              <w:ind w:left="362" w:hanging="362"/>
              <w:rPr>
                <w:sz w:val="24"/>
                <w:szCs w:val="24"/>
              </w:rPr>
            </w:pPr>
          </w:p>
        </w:tc>
      </w:tr>
    </w:tbl>
    <w:p w14:paraId="774FE1DC" w14:textId="77777777" w:rsidR="00987049" w:rsidRDefault="00987049" w:rsidP="00987049">
      <w:pPr>
        <w:contextualSpacing/>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87049" w14:paraId="0701051C" w14:textId="77777777" w:rsidTr="00FB5BB6">
        <w:tc>
          <w:tcPr>
            <w:tcW w:w="6498" w:type="dxa"/>
            <w:vMerge w:val="restart"/>
            <w:shd w:val="clear" w:color="auto" w:fill="FFCC00"/>
          </w:tcPr>
          <w:p w14:paraId="4E98A9CF" w14:textId="6B61FC80" w:rsidR="00987049" w:rsidRPr="009B11E8" w:rsidRDefault="005312DE" w:rsidP="00FB5BB6">
            <w:pPr>
              <w:rPr>
                <w:b/>
                <w:sz w:val="32"/>
                <w:szCs w:val="32"/>
              </w:rPr>
            </w:pPr>
            <w:r>
              <w:rPr>
                <w:b/>
                <w:sz w:val="32"/>
                <w:szCs w:val="32"/>
              </w:rPr>
              <w:t>5.19</w:t>
            </w:r>
          </w:p>
        </w:tc>
        <w:tc>
          <w:tcPr>
            <w:tcW w:w="1440" w:type="dxa"/>
            <w:gridSpan w:val="2"/>
            <w:shd w:val="clear" w:color="auto" w:fill="FFCC00"/>
          </w:tcPr>
          <w:p w14:paraId="51B751D3" w14:textId="1B5E6317" w:rsidR="00987049" w:rsidRPr="00685ECA" w:rsidRDefault="005312DE" w:rsidP="00FB5BB6">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00CAED83" w14:textId="7256B4A0" w:rsidR="00987049" w:rsidRPr="00685ECA" w:rsidRDefault="005312DE" w:rsidP="00FB5BB6">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0406769D" w14:textId="27414A99" w:rsidR="00987049" w:rsidRPr="00685ECA" w:rsidRDefault="005312DE" w:rsidP="00FB5BB6">
            <w:pPr>
              <w:jc w:val="center"/>
              <w:rPr>
                <w:rFonts w:ascii="Arial" w:hAnsi="Arial" w:cs="Arial"/>
                <w:b/>
                <w:sz w:val="24"/>
                <w:szCs w:val="24"/>
              </w:rPr>
            </w:pPr>
            <w:r>
              <w:rPr>
                <w:rFonts w:ascii="Arial" w:hAnsi="Arial" w:cs="Arial"/>
                <w:b/>
                <w:sz w:val="24"/>
                <w:szCs w:val="24"/>
              </w:rPr>
              <w:t>FA3</w:t>
            </w:r>
          </w:p>
        </w:tc>
      </w:tr>
      <w:tr w:rsidR="00987049" w14:paraId="01449B01" w14:textId="77777777" w:rsidTr="00FB5BB6">
        <w:tc>
          <w:tcPr>
            <w:tcW w:w="6498" w:type="dxa"/>
            <w:vMerge/>
            <w:shd w:val="clear" w:color="auto" w:fill="FFCC00"/>
          </w:tcPr>
          <w:p w14:paraId="4D2DB841" w14:textId="77777777" w:rsidR="00987049" w:rsidRDefault="00987049" w:rsidP="00FB5BB6">
            <w:pPr>
              <w:rPr>
                <w:b/>
                <w:sz w:val="24"/>
                <w:szCs w:val="24"/>
              </w:rPr>
            </w:pPr>
          </w:p>
        </w:tc>
        <w:tc>
          <w:tcPr>
            <w:tcW w:w="720" w:type="dxa"/>
            <w:shd w:val="clear" w:color="auto" w:fill="FFCC00"/>
          </w:tcPr>
          <w:p w14:paraId="6E026F35" w14:textId="77777777" w:rsidR="00987049" w:rsidRDefault="00987049" w:rsidP="00FB5BB6">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6E712F40" w14:textId="77777777" w:rsidR="00987049" w:rsidRPr="00685ECA" w:rsidRDefault="00987049" w:rsidP="00FB5BB6">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072E92C7" w14:textId="77777777" w:rsidR="00987049" w:rsidRPr="00685ECA" w:rsidRDefault="00987049" w:rsidP="00FB5BB6">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20C19EC2" w14:textId="77777777" w:rsidR="00987049" w:rsidRPr="00685ECA" w:rsidRDefault="00987049" w:rsidP="00FB5BB6">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3EF43060" w14:textId="77777777" w:rsidR="00987049" w:rsidRPr="00685ECA" w:rsidRDefault="00987049" w:rsidP="00FB5BB6">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38F099AF" w14:textId="77777777" w:rsidR="00987049" w:rsidRPr="00685ECA" w:rsidRDefault="00987049" w:rsidP="00FB5BB6">
            <w:pPr>
              <w:jc w:val="center"/>
              <w:rPr>
                <w:rFonts w:ascii="Arial" w:hAnsi="Arial" w:cs="Arial"/>
                <w:b/>
                <w:sz w:val="24"/>
                <w:szCs w:val="24"/>
              </w:rPr>
            </w:pPr>
            <w:r>
              <w:rPr>
                <w:rFonts w:ascii="Arial" w:hAnsi="Arial" w:cs="Arial"/>
                <w:b/>
                <w:sz w:val="24"/>
                <w:szCs w:val="24"/>
              </w:rPr>
              <w:t>M3</w:t>
            </w:r>
          </w:p>
        </w:tc>
      </w:tr>
      <w:tr w:rsidR="00987049" w14:paraId="3A0C1635" w14:textId="77777777" w:rsidTr="00FB5BB6">
        <w:tc>
          <w:tcPr>
            <w:tcW w:w="6498" w:type="dxa"/>
          </w:tcPr>
          <w:p w14:paraId="3FFB3354" w14:textId="58E22EDC" w:rsidR="00987049" w:rsidRPr="005312DE" w:rsidRDefault="00987049" w:rsidP="009B048E">
            <w:pPr>
              <w:pStyle w:val="ListParagraph"/>
              <w:numPr>
                <w:ilvl w:val="0"/>
                <w:numId w:val="108"/>
              </w:numPr>
              <w:ind w:left="510"/>
              <w:rPr>
                <w:rFonts w:ascii="Arial" w:hAnsi="Arial" w:cs="Arial"/>
                <w:sz w:val="24"/>
                <w:szCs w:val="24"/>
              </w:rPr>
            </w:pPr>
            <w:r w:rsidRPr="005312DE">
              <w:rPr>
                <w:rFonts w:ascii="Arial" w:hAnsi="Arial" w:cs="Arial"/>
                <w:sz w:val="24"/>
                <w:szCs w:val="24"/>
              </w:rPr>
              <w:t>Describe the concept of a variable (presented as boxes, letters, or other symbols) as a representation of an unknown quantity.</w:t>
            </w:r>
            <w:r w:rsidR="005312DE">
              <w:rPr>
                <w:rFonts w:ascii="Arial" w:hAnsi="Arial" w:cs="Arial"/>
                <w:sz w:val="24"/>
                <w:szCs w:val="24"/>
              </w:rPr>
              <w:t xml:space="preserve"> (a)</w:t>
            </w:r>
          </w:p>
          <w:p w14:paraId="22ECFFAD" w14:textId="77777777" w:rsidR="00987049" w:rsidRPr="005312DE" w:rsidRDefault="00987049" w:rsidP="005312DE">
            <w:pPr>
              <w:pStyle w:val="ListParagraph"/>
              <w:ind w:left="510"/>
              <w:rPr>
                <w:rFonts w:ascii="Arial" w:hAnsi="Arial" w:cs="Arial"/>
                <w:sz w:val="24"/>
                <w:szCs w:val="24"/>
              </w:rPr>
            </w:pPr>
          </w:p>
        </w:tc>
        <w:tc>
          <w:tcPr>
            <w:tcW w:w="720" w:type="dxa"/>
          </w:tcPr>
          <w:p w14:paraId="79194CD6" w14:textId="77777777" w:rsidR="00987049" w:rsidRDefault="00987049" w:rsidP="00FB5BB6">
            <w:pPr>
              <w:ind w:left="362" w:hanging="362"/>
              <w:rPr>
                <w:sz w:val="24"/>
                <w:szCs w:val="24"/>
              </w:rPr>
            </w:pPr>
          </w:p>
        </w:tc>
        <w:tc>
          <w:tcPr>
            <w:tcW w:w="720" w:type="dxa"/>
          </w:tcPr>
          <w:p w14:paraId="5AA5A866" w14:textId="77777777" w:rsidR="00987049" w:rsidRDefault="00987049" w:rsidP="00FB5BB6">
            <w:pPr>
              <w:ind w:left="362" w:hanging="362"/>
              <w:rPr>
                <w:sz w:val="24"/>
                <w:szCs w:val="24"/>
              </w:rPr>
            </w:pPr>
          </w:p>
        </w:tc>
        <w:tc>
          <w:tcPr>
            <w:tcW w:w="810" w:type="dxa"/>
          </w:tcPr>
          <w:p w14:paraId="203A383C" w14:textId="77777777" w:rsidR="00987049" w:rsidRDefault="00987049" w:rsidP="00FB5BB6">
            <w:pPr>
              <w:ind w:left="362" w:hanging="362"/>
              <w:rPr>
                <w:sz w:val="24"/>
                <w:szCs w:val="24"/>
              </w:rPr>
            </w:pPr>
          </w:p>
        </w:tc>
        <w:tc>
          <w:tcPr>
            <w:tcW w:w="720" w:type="dxa"/>
          </w:tcPr>
          <w:p w14:paraId="748C0DD7" w14:textId="77777777" w:rsidR="00987049" w:rsidRDefault="00987049" w:rsidP="00FB5BB6">
            <w:pPr>
              <w:ind w:left="362" w:hanging="362"/>
              <w:rPr>
                <w:sz w:val="24"/>
                <w:szCs w:val="24"/>
              </w:rPr>
            </w:pPr>
          </w:p>
        </w:tc>
        <w:tc>
          <w:tcPr>
            <w:tcW w:w="810" w:type="dxa"/>
          </w:tcPr>
          <w:p w14:paraId="3BFBEC37" w14:textId="77777777" w:rsidR="00987049" w:rsidRDefault="00987049" w:rsidP="00FB5BB6">
            <w:pPr>
              <w:ind w:left="362" w:hanging="362"/>
              <w:rPr>
                <w:sz w:val="24"/>
                <w:szCs w:val="24"/>
              </w:rPr>
            </w:pPr>
          </w:p>
        </w:tc>
        <w:tc>
          <w:tcPr>
            <w:tcW w:w="720" w:type="dxa"/>
          </w:tcPr>
          <w:p w14:paraId="4AA1BE3D" w14:textId="77777777" w:rsidR="00987049" w:rsidRDefault="00987049" w:rsidP="00FB5BB6">
            <w:pPr>
              <w:ind w:left="362" w:hanging="362"/>
              <w:rPr>
                <w:sz w:val="24"/>
                <w:szCs w:val="24"/>
              </w:rPr>
            </w:pPr>
          </w:p>
        </w:tc>
      </w:tr>
      <w:tr w:rsidR="00987049" w14:paraId="2665A31C" w14:textId="77777777" w:rsidTr="00FB5BB6">
        <w:tc>
          <w:tcPr>
            <w:tcW w:w="6498" w:type="dxa"/>
          </w:tcPr>
          <w:p w14:paraId="7CBCC63E" w14:textId="370B002F" w:rsidR="00987049" w:rsidRPr="005312DE" w:rsidRDefault="00987049" w:rsidP="009B048E">
            <w:pPr>
              <w:pStyle w:val="ListParagraph"/>
              <w:numPr>
                <w:ilvl w:val="0"/>
                <w:numId w:val="108"/>
              </w:numPr>
              <w:ind w:left="510"/>
              <w:rPr>
                <w:rFonts w:ascii="Arial" w:hAnsi="Arial" w:cs="Arial"/>
                <w:sz w:val="24"/>
                <w:szCs w:val="24"/>
              </w:rPr>
            </w:pPr>
            <w:r w:rsidRPr="005312DE">
              <w:rPr>
                <w:rFonts w:ascii="Arial" w:hAnsi="Arial" w:cs="Arial"/>
                <w:sz w:val="24"/>
                <w:szCs w:val="24"/>
              </w:rPr>
              <w:t>Write an open sentence with addition, subtraction, multiplication, or division, using a variable t</w:t>
            </w:r>
            <w:r w:rsidR="005312DE">
              <w:rPr>
                <w:rFonts w:ascii="Arial" w:hAnsi="Arial" w:cs="Arial"/>
                <w:sz w:val="24"/>
                <w:szCs w:val="24"/>
              </w:rPr>
              <w:t>o represent a missing number. (b)</w:t>
            </w:r>
          </w:p>
          <w:p w14:paraId="710E344D" w14:textId="77777777" w:rsidR="00987049" w:rsidRPr="005312DE" w:rsidRDefault="00987049" w:rsidP="005312DE">
            <w:pPr>
              <w:pStyle w:val="ListParagraph"/>
              <w:ind w:left="510"/>
              <w:rPr>
                <w:rFonts w:ascii="Arial" w:hAnsi="Arial" w:cs="Arial"/>
                <w:sz w:val="24"/>
                <w:szCs w:val="24"/>
              </w:rPr>
            </w:pPr>
          </w:p>
        </w:tc>
        <w:tc>
          <w:tcPr>
            <w:tcW w:w="720" w:type="dxa"/>
          </w:tcPr>
          <w:p w14:paraId="48F970DF" w14:textId="77777777" w:rsidR="00987049" w:rsidRDefault="00987049" w:rsidP="00FB5BB6">
            <w:pPr>
              <w:ind w:left="362" w:hanging="362"/>
              <w:rPr>
                <w:sz w:val="24"/>
                <w:szCs w:val="24"/>
              </w:rPr>
            </w:pPr>
          </w:p>
        </w:tc>
        <w:tc>
          <w:tcPr>
            <w:tcW w:w="720" w:type="dxa"/>
          </w:tcPr>
          <w:p w14:paraId="246C0171" w14:textId="77777777" w:rsidR="00987049" w:rsidRDefault="00987049" w:rsidP="00FB5BB6">
            <w:pPr>
              <w:ind w:left="362" w:hanging="362"/>
              <w:rPr>
                <w:sz w:val="24"/>
                <w:szCs w:val="24"/>
              </w:rPr>
            </w:pPr>
          </w:p>
        </w:tc>
        <w:tc>
          <w:tcPr>
            <w:tcW w:w="810" w:type="dxa"/>
          </w:tcPr>
          <w:p w14:paraId="5E800B24" w14:textId="77777777" w:rsidR="00987049" w:rsidRDefault="00987049" w:rsidP="00FB5BB6">
            <w:pPr>
              <w:ind w:left="362" w:hanging="362"/>
              <w:rPr>
                <w:sz w:val="24"/>
                <w:szCs w:val="24"/>
              </w:rPr>
            </w:pPr>
          </w:p>
        </w:tc>
        <w:tc>
          <w:tcPr>
            <w:tcW w:w="720" w:type="dxa"/>
          </w:tcPr>
          <w:p w14:paraId="71383BAB" w14:textId="77777777" w:rsidR="00987049" w:rsidRDefault="00987049" w:rsidP="00FB5BB6">
            <w:pPr>
              <w:ind w:left="362" w:hanging="362"/>
              <w:rPr>
                <w:sz w:val="24"/>
                <w:szCs w:val="24"/>
              </w:rPr>
            </w:pPr>
          </w:p>
        </w:tc>
        <w:tc>
          <w:tcPr>
            <w:tcW w:w="810" w:type="dxa"/>
          </w:tcPr>
          <w:p w14:paraId="1555F5ED" w14:textId="77777777" w:rsidR="00987049" w:rsidRDefault="00987049" w:rsidP="00FB5BB6">
            <w:pPr>
              <w:ind w:left="362" w:hanging="362"/>
              <w:rPr>
                <w:sz w:val="24"/>
                <w:szCs w:val="24"/>
              </w:rPr>
            </w:pPr>
          </w:p>
        </w:tc>
        <w:tc>
          <w:tcPr>
            <w:tcW w:w="720" w:type="dxa"/>
          </w:tcPr>
          <w:p w14:paraId="1DC840AB" w14:textId="77777777" w:rsidR="00987049" w:rsidRDefault="00987049" w:rsidP="00FB5BB6">
            <w:pPr>
              <w:ind w:left="362" w:hanging="362"/>
              <w:rPr>
                <w:sz w:val="24"/>
                <w:szCs w:val="24"/>
              </w:rPr>
            </w:pPr>
          </w:p>
        </w:tc>
      </w:tr>
      <w:tr w:rsidR="00987049" w14:paraId="64A94387" w14:textId="77777777" w:rsidTr="00FB5BB6">
        <w:tc>
          <w:tcPr>
            <w:tcW w:w="6498" w:type="dxa"/>
          </w:tcPr>
          <w:p w14:paraId="55EC548B" w14:textId="7E7B9961" w:rsidR="005312DE" w:rsidRPr="005312DE" w:rsidRDefault="005312DE" w:rsidP="009B048E">
            <w:pPr>
              <w:pStyle w:val="Default"/>
              <w:numPr>
                <w:ilvl w:val="0"/>
                <w:numId w:val="108"/>
              </w:numPr>
              <w:ind w:left="510"/>
              <w:rPr>
                <w:color w:val="auto"/>
              </w:rPr>
            </w:pPr>
            <w:r w:rsidRPr="005312DE">
              <w:t xml:space="preserve">Use an expression with a variable to represent a given verbal expression involving one operation (e.g., “5 more than a number” can be represented by </w:t>
            </w:r>
            <w:r w:rsidRPr="005312DE">
              <w:rPr>
                <w:i/>
                <w:iCs/>
              </w:rPr>
              <w:t xml:space="preserve">y </w:t>
            </w:r>
            <w:r w:rsidRPr="005312DE">
              <w:t xml:space="preserve">+ 5). (c) </w:t>
            </w:r>
          </w:p>
          <w:p w14:paraId="40A4045F" w14:textId="45E2E397" w:rsidR="00987049" w:rsidRPr="005312DE" w:rsidRDefault="00987049" w:rsidP="005312DE">
            <w:pPr>
              <w:rPr>
                <w:rFonts w:ascii="Arial" w:hAnsi="Arial" w:cs="Arial"/>
                <w:sz w:val="24"/>
                <w:szCs w:val="24"/>
              </w:rPr>
            </w:pPr>
          </w:p>
        </w:tc>
        <w:tc>
          <w:tcPr>
            <w:tcW w:w="720" w:type="dxa"/>
          </w:tcPr>
          <w:p w14:paraId="6F487F8F" w14:textId="77777777" w:rsidR="00987049" w:rsidRDefault="00987049" w:rsidP="00FB5BB6">
            <w:pPr>
              <w:ind w:left="362" w:hanging="362"/>
              <w:rPr>
                <w:sz w:val="24"/>
                <w:szCs w:val="24"/>
              </w:rPr>
            </w:pPr>
          </w:p>
        </w:tc>
        <w:tc>
          <w:tcPr>
            <w:tcW w:w="720" w:type="dxa"/>
          </w:tcPr>
          <w:p w14:paraId="4B5282FD" w14:textId="77777777" w:rsidR="00987049" w:rsidRDefault="00987049" w:rsidP="00FB5BB6">
            <w:pPr>
              <w:ind w:left="362" w:hanging="362"/>
              <w:rPr>
                <w:sz w:val="24"/>
                <w:szCs w:val="24"/>
              </w:rPr>
            </w:pPr>
          </w:p>
        </w:tc>
        <w:tc>
          <w:tcPr>
            <w:tcW w:w="810" w:type="dxa"/>
          </w:tcPr>
          <w:p w14:paraId="37780F6F" w14:textId="77777777" w:rsidR="00987049" w:rsidRDefault="00987049" w:rsidP="00FB5BB6">
            <w:pPr>
              <w:ind w:left="362" w:hanging="362"/>
              <w:rPr>
                <w:sz w:val="24"/>
                <w:szCs w:val="24"/>
              </w:rPr>
            </w:pPr>
          </w:p>
        </w:tc>
        <w:tc>
          <w:tcPr>
            <w:tcW w:w="720" w:type="dxa"/>
          </w:tcPr>
          <w:p w14:paraId="13F4E1E7" w14:textId="77777777" w:rsidR="00987049" w:rsidRDefault="00987049" w:rsidP="00FB5BB6">
            <w:pPr>
              <w:ind w:left="362" w:hanging="362"/>
              <w:rPr>
                <w:sz w:val="24"/>
                <w:szCs w:val="24"/>
              </w:rPr>
            </w:pPr>
          </w:p>
        </w:tc>
        <w:tc>
          <w:tcPr>
            <w:tcW w:w="810" w:type="dxa"/>
          </w:tcPr>
          <w:p w14:paraId="348B26D2" w14:textId="77777777" w:rsidR="00987049" w:rsidRDefault="00987049" w:rsidP="00FB5BB6">
            <w:pPr>
              <w:ind w:left="362" w:hanging="362"/>
              <w:rPr>
                <w:sz w:val="24"/>
                <w:szCs w:val="24"/>
              </w:rPr>
            </w:pPr>
          </w:p>
        </w:tc>
        <w:tc>
          <w:tcPr>
            <w:tcW w:w="720" w:type="dxa"/>
          </w:tcPr>
          <w:p w14:paraId="595D2034" w14:textId="77777777" w:rsidR="00987049" w:rsidRDefault="00987049" w:rsidP="00FB5BB6">
            <w:pPr>
              <w:ind w:left="362" w:hanging="362"/>
              <w:rPr>
                <w:sz w:val="24"/>
                <w:szCs w:val="24"/>
              </w:rPr>
            </w:pPr>
          </w:p>
        </w:tc>
      </w:tr>
      <w:tr w:rsidR="00987049" w14:paraId="41B8C4DC" w14:textId="77777777" w:rsidTr="00FB5BB6">
        <w:tc>
          <w:tcPr>
            <w:tcW w:w="6498" w:type="dxa"/>
          </w:tcPr>
          <w:p w14:paraId="4C908DAD" w14:textId="4B7C7B31" w:rsidR="00987049" w:rsidRPr="005312DE" w:rsidRDefault="00987049" w:rsidP="009B048E">
            <w:pPr>
              <w:pStyle w:val="ListParagraph"/>
              <w:numPr>
                <w:ilvl w:val="0"/>
                <w:numId w:val="108"/>
              </w:numPr>
              <w:ind w:left="510"/>
              <w:rPr>
                <w:rFonts w:ascii="Arial" w:hAnsi="Arial" w:cs="Arial"/>
                <w:sz w:val="24"/>
                <w:szCs w:val="24"/>
              </w:rPr>
            </w:pPr>
            <w:r w:rsidRPr="005312DE">
              <w:rPr>
                <w:rFonts w:ascii="Arial" w:hAnsi="Arial" w:cs="Arial"/>
                <w:sz w:val="24"/>
                <w:szCs w:val="24"/>
              </w:rPr>
              <w:t>Create and write a word proble</w:t>
            </w:r>
            <w:r w:rsidR="005312DE" w:rsidRPr="005312DE">
              <w:rPr>
                <w:rFonts w:ascii="Arial" w:hAnsi="Arial" w:cs="Arial"/>
                <w:sz w:val="24"/>
                <w:szCs w:val="24"/>
              </w:rPr>
              <w:t>m to match a given equation</w:t>
            </w:r>
            <w:r w:rsidRPr="005312DE">
              <w:rPr>
                <w:rFonts w:ascii="Arial" w:hAnsi="Arial" w:cs="Arial"/>
                <w:sz w:val="24"/>
                <w:szCs w:val="24"/>
              </w:rPr>
              <w:t xml:space="preserve"> with a single variable and one operation.</w:t>
            </w:r>
            <w:r w:rsidR="005312DE">
              <w:rPr>
                <w:rFonts w:ascii="Arial" w:hAnsi="Arial" w:cs="Arial"/>
                <w:sz w:val="24"/>
                <w:szCs w:val="24"/>
              </w:rPr>
              <w:t xml:space="preserve"> (d)</w:t>
            </w:r>
          </w:p>
          <w:p w14:paraId="6097F472" w14:textId="77777777" w:rsidR="00987049" w:rsidRPr="005312DE" w:rsidRDefault="00987049" w:rsidP="005312DE">
            <w:pPr>
              <w:pStyle w:val="ListParagraph"/>
              <w:ind w:left="510"/>
              <w:rPr>
                <w:rFonts w:ascii="Arial" w:hAnsi="Arial" w:cs="Arial"/>
                <w:sz w:val="24"/>
                <w:szCs w:val="24"/>
              </w:rPr>
            </w:pPr>
          </w:p>
        </w:tc>
        <w:tc>
          <w:tcPr>
            <w:tcW w:w="720" w:type="dxa"/>
          </w:tcPr>
          <w:p w14:paraId="4089A802" w14:textId="77777777" w:rsidR="00987049" w:rsidRDefault="00987049" w:rsidP="00FB5BB6">
            <w:pPr>
              <w:ind w:left="362" w:hanging="362"/>
              <w:rPr>
                <w:sz w:val="24"/>
                <w:szCs w:val="24"/>
              </w:rPr>
            </w:pPr>
          </w:p>
        </w:tc>
        <w:tc>
          <w:tcPr>
            <w:tcW w:w="720" w:type="dxa"/>
          </w:tcPr>
          <w:p w14:paraId="7BFF3275" w14:textId="77777777" w:rsidR="00987049" w:rsidRDefault="00987049" w:rsidP="00FB5BB6">
            <w:pPr>
              <w:ind w:left="362" w:hanging="362"/>
              <w:rPr>
                <w:sz w:val="24"/>
                <w:szCs w:val="24"/>
              </w:rPr>
            </w:pPr>
          </w:p>
        </w:tc>
        <w:tc>
          <w:tcPr>
            <w:tcW w:w="810" w:type="dxa"/>
          </w:tcPr>
          <w:p w14:paraId="083FBBA0" w14:textId="77777777" w:rsidR="00987049" w:rsidRDefault="00987049" w:rsidP="00FB5BB6">
            <w:pPr>
              <w:ind w:left="362" w:hanging="362"/>
              <w:rPr>
                <w:sz w:val="24"/>
                <w:szCs w:val="24"/>
              </w:rPr>
            </w:pPr>
          </w:p>
        </w:tc>
        <w:tc>
          <w:tcPr>
            <w:tcW w:w="720" w:type="dxa"/>
          </w:tcPr>
          <w:p w14:paraId="100DAC30" w14:textId="77777777" w:rsidR="00987049" w:rsidRDefault="00987049" w:rsidP="00FB5BB6">
            <w:pPr>
              <w:ind w:left="362" w:hanging="362"/>
              <w:rPr>
                <w:sz w:val="24"/>
                <w:szCs w:val="24"/>
              </w:rPr>
            </w:pPr>
          </w:p>
        </w:tc>
        <w:tc>
          <w:tcPr>
            <w:tcW w:w="810" w:type="dxa"/>
          </w:tcPr>
          <w:p w14:paraId="779376B7" w14:textId="77777777" w:rsidR="00987049" w:rsidRDefault="00987049" w:rsidP="00FB5BB6">
            <w:pPr>
              <w:ind w:left="362" w:hanging="362"/>
              <w:rPr>
                <w:sz w:val="24"/>
                <w:szCs w:val="24"/>
              </w:rPr>
            </w:pPr>
          </w:p>
        </w:tc>
        <w:tc>
          <w:tcPr>
            <w:tcW w:w="720" w:type="dxa"/>
          </w:tcPr>
          <w:p w14:paraId="6F3E3D0B" w14:textId="77777777" w:rsidR="00987049" w:rsidRDefault="00987049" w:rsidP="00FB5BB6">
            <w:pPr>
              <w:ind w:left="362" w:hanging="362"/>
              <w:rPr>
                <w:sz w:val="24"/>
                <w:szCs w:val="24"/>
              </w:rPr>
            </w:pPr>
          </w:p>
        </w:tc>
      </w:tr>
    </w:tbl>
    <w:p w14:paraId="6477522C" w14:textId="5D662B86" w:rsidR="007426EC" w:rsidRPr="00995855" w:rsidRDefault="007426EC" w:rsidP="007426EC">
      <w:pPr>
        <w:contextualSpacing/>
        <w:rPr>
          <w:rFonts w:ascii="Arial" w:hAnsi="Arial" w:cs="Arial"/>
          <w:b/>
          <w:sz w:val="32"/>
          <w:szCs w:val="32"/>
        </w:rPr>
      </w:pPr>
      <w:r w:rsidRPr="00995855">
        <w:rPr>
          <w:rFonts w:ascii="Arial" w:hAnsi="Arial" w:cs="Arial"/>
          <w:b/>
          <w:caps/>
          <w:sz w:val="32"/>
          <w:szCs w:val="32"/>
        </w:rPr>
        <w:lastRenderedPageBreak/>
        <w:t xml:space="preserve">Grade </w:t>
      </w:r>
      <w:r>
        <w:rPr>
          <w:rFonts w:ascii="Arial" w:hAnsi="Arial" w:cs="Arial"/>
          <w:b/>
          <w:caps/>
          <w:sz w:val="32"/>
          <w:szCs w:val="32"/>
        </w:rPr>
        <w:t>6</w:t>
      </w:r>
    </w:p>
    <w:p w14:paraId="5098573F" w14:textId="77777777" w:rsidR="007426EC" w:rsidRPr="006B690B" w:rsidRDefault="007426EC" w:rsidP="007426EC">
      <w:pPr>
        <w:contextualSpacing/>
        <w:rPr>
          <w:rFonts w:ascii="Arial" w:hAnsi="Arial" w:cs="Arial"/>
          <w:b/>
          <w:sz w:val="10"/>
          <w:szCs w:val="10"/>
        </w:rPr>
      </w:pPr>
    </w:p>
    <w:p w14:paraId="7F57EFFD" w14:textId="77777777" w:rsidR="007426EC" w:rsidRPr="00995855" w:rsidRDefault="007426EC" w:rsidP="007426EC">
      <w:pPr>
        <w:contextualSpacing/>
        <w:jc w:val="center"/>
        <w:rPr>
          <w:rFonts w:ascii="Arial" w:hAnsi="Arial" w:cs="Arial"/>
          <w:b/>
          <w:caps/>
          <w:color w:val="660066"/>
          <w:sz w:val="32"/>
          <w:szCs w:val="32"/>
        </w:rPr>
      </w:pPr>
      <w:r w:rsidRPr="00995855">
        <w:rPr>
          <w:rFonts w:ascii="Arial" w:hAnsi="Arial" w:cs="Arial"/>
          <w:b/>
          <w:caps/>
          <w:color w:val="660066"/>
          <w:sz w:val="32"/>
          <w:szCs w:val="32"/>
        </w:rPr>
        <w:t>Number and Number Sense</w:t>
      </w:r>
    </w:p>
    <w:p w14:paraId="73213CDC" w14:textId="4F3BB081" w:rsidR="007426EC" w:rsidRDefault="007426EC" w:rsidP="009A24E3">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9A24E3">
        <w:rPr>
          <w:rFonts w:ascii="Arial" w:hAnsi="Arial" w:cs="Arial"/>
          <w:b/>
          <w:i/>
          <w:sz w:val="24"/>
          <w:szCs w:val="24"/>
        </w:rPr>
        <w:t xml:space="preserve"> – At a Glance</w:t>
      </w:r>
    </w:p>
    <w:p w14:paraId="5D28C279" w14:textId="77777777" w:rsidR="007426EC" w:rsidRPr="003608EF" w:rsidRDefault="007426EC" w:rsidP="007426EC">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7426EC" w14:paraId="47B81E0F" w14:textId="77777777" w:rsidTr="007426EC">
        <w:tc>
          <w:tcPr>
            <w:tcW w:w="6498" w:type="dxa"/>
            <w:vMerge w:val="restart"/>
            <w:shd w:val="clear" w:color="auto" w:fill="FDE9D9" w:themeFill="accent6" w:themeFillTint="33"/>
          </w:tcPr>
          <w:p w14:paraId="7FB99437" w14:textId="3260CBDE" w:rsidR="007426EC" w:rsidRPr="009B11E8" w:rsidRDefault="00662BD9" w:rsidP="007426EC">
            <w:pPr>
              <w:rPr>
                <w:b/>
                <w:sz w:val="32"/>
                <w:szCs w:val="32"/>
              </w:rPr>
            </w:pPr>
            <w:r>
              <w:rPr>
                <w:b/>
                <w:sz w:val="32"/>
                <w:szCs w:val="32"/>
              </w:rPr>
              <w:t>6</w:t>
            </w:r>
            <w:r w:rsidR="007426EC">
              <w:rPr>
                <w:b/>
                <w:sz w:val="32"/>
                <w:szCs w:val="32"/>
              </w:rPr>
              <w:t>.1</w:t>
            </w:r>
          </w:p>
        </w:tc>
        <w:tc>
          <w:tcPr>
            <w:tcW w:w="1440" w:type="dxa"/>
            <w:gridSpan w:val="2"/>
            <w:shd w:val="clear" w:color="auto" w:fill="FDE9D9" w:themeFill="accent6" w:themeFillTint="33"/>
          </w:tcPr>
          <w:p w14:paraId="0D77F047" w14:textId="77777777" w:rsidR="007426EC" w:rsidRPr="00685ECA" w:rsidRDefault="007426EC" w:rsidP="007426EC">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4D4995A8" w14:textId="77777777" w:rsidR="007426EC" w:rsidRPr="00685ECA" w:rsidRDefault="007426EC" w:rsidP="007426EC">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1AFF1AE9" w14:textId="77777777" w:rsidR="007426EC" w:rsidRPr="00685ECA" w:rsidRDefault="007426EC" w:rsidP="007426EC">
            <w:pPr>
              <w:jc w:val="center"/>
              <w:rPr>
                <w:rFonts w:ascii="Arial" w:hAnsi="Arial" w:cs="Arial"/>
                <w:b/>
                <w:sz w:val="24"/>
                <w:szCs w:val="24"/>
              </w:rPr>
            </w:pPr>
            <w:r>
              <w:rPr>
                <w:rFonts w:ascii="Arial" w:hAnsi="Arial" w:cs="Arial"/>
                <w:b/>
                <w:sz w:val="24"/>
                <w:szCs w:val="24"/>
              </w:rPr>
              <w:t>FA3</w:t>
            </w:r>
          </w:p>
        </w:tc>
      </w:tr>
      <w:tr w:rsidR="007426EC" w14:paraId="2E134939" w14:textId="77777777" w:rsidTr="007426EC">
        <w:tc>
          <w:tcPr>
            <w:tcW w:w="6498" w:type="dxa"/>
            <w:vMerge/>
            <w:shd w:val="clear" w:color="auto" w:fill="FDE9D9" w:themeFill="accent6" w:themeFillTint="33"/>
          </w:tcPr>
          <w:p w14:paraId="7D65EEE0" w14:textId="77777777" w:rsidR="007426EC" w:rsidRDefault="007426EC" w:rsidP="007426EC">
            <w:pPr>
              <w:rPr>
                <w:b/>
                <w:sz w:val="24"/>
                <w:szCs w:val="24"/>
              </w:rPr>
            </w:pPr>
          </w:p>
        </w:tc>
        <w:tc>
          <w:tcPr>
            <w:tcW w:w="720" w:type="dxa"/>
            <w:shd w:val="clear" w:color="auto" w:fill="FDE9D9" w:themeFill="accent6" w:themeFillTint="33"/>
          </w:tcPr>
          <w:p w14:paraId="4A8A07E0" w14:textId="77777777" w:rsidR="007426EC" w:rsidRDefault="007426EC" w:rsidP="007426EC">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2C5D09FF" w14:textId="77777777" w:rsidR="007426EC" w:rsidRPr="00685ECA" w:rsidRDefault="007426EC" w:rsidP="007426EC">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08554B84" w14:textId="77777777" w:rsidR="007426EC" w:rsidRPr="00685ECA" w:rsidRDefault="007426EC" w:rsidP="007426EC">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4B3EAC31" w14:textId="77777777" w:rsidR="007426EC" w:rsidRPr="00685ECA" w:rsidRDefault="007426EC" w:rsidP="007426EC">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3E60B835" w14:textId="77777777" w:rsidR="007426EC" w:rsidRPr="00685ECA" w:rsidRDefault="007426EC" w:rsidP="007426EC">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1F878C04" w14:textId="77777777" w:rsidR="007426EC" w:rsidRPr="00685ECA" w:rsidRDefault="007426EC" w:rsidP="007426EC">
            <w:pPr>
              <w:jc w:val="center"/>
              <w:rPr>
                <w:rFonts w:ascii="Arial" w:hAnsi="Arial" w:cs="Arial"/>
                <w:b/>
                <w:sz w:val="24"/>
                <w:szCs w:val="24"/>
              </w:rPr>
            </w:pPr>
            <w:r>
              <w:rPr>
                <w:rFonts w:ascii="Arial" w:hAnsi="Arial" w:cs="Arial"/>
                <w:b/>
                <w:sz w:val="24"/>
                <w:szCs w:val="24"/>
              </w:rPr>
              <w:t>M3</w:t>
            </w:r>
          </w:p>
        </w:tc>
      </w:tr>
      <w:tr w:rsidR="007426EC" w14:paraId="2669F52A" w14:textId="77777777" w:rsidTr="007426EC">
        <w:tc>
          <w:tcPr>
            <w:tcW w:w="6498" w:type="dxa"/>
          </w:tcPr>
          <w:p w14:paraId="6909F407" w14:textId="5747FB9A" w:rsidR="002D2CF5" w:rsidRPr="002D2CF5" w:rsidRDefault="002D2CF5" w:rsidP="009B048E">
            <w:pPr>
              <w:pStyle w:val="Default"/>
              <w:numPr>
                <w:ilvl w:val="0"/>
                <w:numId w:val="109"/>
              </w:numPr>
              <w:ind w:left="510"/>
              <w:rPr>
                <w:color w:val="auto"/>
              </w:rPr>
            </w:pPr>
            <w:r w:rsidRPr="002D2CF5">
              <w:t xml:space="preserve">Represent a relationship between two quantities using ratios. </w:t>
            </w:r>
          </w:p>
          <w:p w14:paraId="262BFFA5" w14:textId="77777777" w:rsidR="007426EC" w:rsidRPr="002D2CF5" w:rsidRDefault="007426EC" w:rsidP="002D2CF5">
            <w:pPr>
              <w:ind w:left="510"/>
              <w:rPr>
                <w:rFonts w:ascii="Arial" w:hAnsi="Arial" w:cs="Arial"/>
                <w:sz w:val="24"/>
                <w:szCs w:val="24"/>
              </w:rPr>
            </w:pPr>
          </w:p>
        </w:tc>
        <w:tc>
          <w:tcPr>
            <w:tcW w:w="720" w:type="dxa"/>
          </w:tcPr>
          <w:p w14:paraId="00FB130C" w14:textId="77777777" w:rsidR="007426EC" w:rsidRDefault="007426EC" w:rsidP="007426EC">
            <w:pPr>
              <w:ind w:left="362" w:hanging="362"/>
              <w:rPr>
                <w:sz w:val="24"/>
                <w:szCs w:val="24"/>
              </w:rPr>
            </w:pPr>
          </w:p>
        </w:tc>
        <w:tc>
          <w:tcPr>
            <w:tcW w:w="720" w:type="dxa"/>
          </w:tcPr>
          <w:p w14:paraId="3B165467" w14:textId="77777777" w:rsidR="007426EC" w:rsidRDefault="007426EC" w:rsidP="007426EC">
            <w:pPr>
              <w:ind w:left="362" w:hanging="362"/>
              <w:rPr>
                <w:sz w:val="24"/>
                <w:szCs w:val="24"/>
              </w:rPr>
            </w:pPr>
          </w:p>
        </w:tc>
        <w:tc>
          <w:tcPr>
            <w:tcW w:w="810" w:type="dxa"/>
          </w:tcPr>
          <w:p w14:paraId="62B0D13A" w14:textId="77777777" w:rsidR="007426EC" w:rsidRDefault="007426EC" w:rsidP="007426EC">
            <w:pPr>
              <w:ind w:left="362" w:hanging="362"/>
              <w:rPr>
                <w:sz w:val="24"/>
                <w:szCs w:val="24"/>
              </w:rPr>
            </w:pPr>
          </w:p>
        </w:tc>
        <w:tc>
          <w:tcPr>
            <w:tcW w:w="720" w:type="dxa"/>
          </w:tcPr>
          <w:p w14:paraId="34579342" w14:textId="77777777" w:rsidR="007426EC" w:rsidRDefault="007426EC" w:rsidP="007426EC">
            <w:pPr>
              <w:ind w:left="362" w:hanging="362"/>
              <w:rPr>
                <w:sz w:val="24"/>
                <w:szCs w:val="24"/>
              </w:rPr>
            </w:pPr>
          </w:p>
        </w:tc>
        <w:tc>
          <w:tcPr>
            <w:tcW w:w="810" w:type="dxa"/>
          </w:tcPr>
          <w:p w14:paraId="1EB9281D" w14:textId="77777777" w:rsidR="007426EC" w:rsidRDefault="007426EC" w:rsidP="007426EC">
            <w:pPr>
              <w:ind w:left="362" w:hanging="362"/>
              <w:rPr>
                <w:sz w:val="24"/>
                <w:szCs w:val="24"/>
              </w:rPr>
            </w:pPr>
          </w:p>
        </w:tc>
        <w:tc>
          <w:tcPr>
            <w:tcW w:w="720" w:type="dxa"/>
          </w:tcPr>
          <w:p w14:paraId="4044B1E8" w14:textId="77777777" w:rsidR="007426EC" w:rsidRDefault="007426EC" w:rsidP="007426EC">
            <w:pPr>
              <w:ind w:left="362" w:hanging="362"/>
              <w:rPr>
                <w:sz w:val="24"/>
                <w:szCs w:val="24"/>
              </w:rPr>
            </w:pPr>
          </w:p>
        </w:tc>
      </w:tr>
      <w:tr w:rsidR="002D2CF5" w14:paraId="00D56B48" w14:textId="77777777" w:rsidTr="007426EC">
        <w:tc>
          <w:tcPr>
            <w:tcW w:w="6498" w:type="dxa"/>
          </w:tcPr>
          <w:p w14:paraId="1788E8F2" w14:textId="7277B165" w:rsidR="002D2CF5" w:rsidRPr="002D2CF5" w:rsidRDefault="002D2CF5" w:rsidP="009B048E">
            <w:pPr>
              <w:pStyle w:val="Default"/>
              <w:numPr>
                <w:ilvl w:val="0"/>
                <w:numId w:val="109"/>
              </w:numPr>
              <w:ind w:left="510"/>
              <w:rPr>
                <w:color w:val="auto"/>
              </w:rPr>
            </w:pPr>
            <w:r w:rsidRPr="002D2CF5">
              <w:t xml:space="preserve">Represent a relationship in words that makes a comparison by using the notations </w:t>
            </w:r>
            <m:oMath>
              <m:f>
                <m:fPr>
                  <m:ctrlPr>
                    <w:rPr>
                      <w:rFonts w:ascii="Cambria Math" w:hAnsi="Cambria Math"/>
                      <w:i/>
                    </w:rPr>
                  </m:ctrlPr>
                </m:fPr>
                <m:num>
                  <m:r>
                    <w:rPr>
                      <w:rFonts w:ascii="Cambria Math" w:hAnsi="Cambria Math"/>
                    </w:rPr>
                    <m:t>a</m:t>
                  </m:r>
                </m:num>
                <m:den>
                  <m:r>
                    <w:rPr>
                      <w:rFonts w:ascii="Cambria Math" w:hAnsi="Cambria Math"/>
                    </w:rPr>
                    <m:t>b</m:t>
                  </m:r>
                </m:den>
              </m:f>
            </m:oMath>
            <w:r w:rsidRPr="002D2CF5">
              <w:t xml:space="preserve">, </w:t>
            </w:r>
            <w:proofErr w:type="spellStart"/>
            <w:r w:rsidRPr="002D2CF5">
              <w:rPr>
                <w:i/>
                <w:iCs/>
              </w:rPr>
              <w:t>a</w:t>
            </w:r>
            <w:r w:rsidRPr="002D2CF5">
              <w:t>:</w:t>
            </w:r>
            <w:r w:rsidRPr="002D2CF5">
              <w:rPr>
                <w:i/>
                <w:iCs/>
              </w:rPr>
              <w:t>b</w:t>
            </w:r>
            <w:proofErr w:type="spellEnd"/>
            <w:r w:rsidRPr="002D2CF5">
              <w:t xml:space="preserve">, and </w:t>
            </w:r>
            <w:r w:rsidRPr="002D2CF5">
              <w:rPr>
                <w:i/>
                <w:iCs/>
              </w:rPr>
              <w:t xml:space="preserve">a to b. </w:t>
            </w:r>
          </w:p>
          <w:p w14:paraId="76999D1F" w14:textId="77777777" w:rsidR="002D2CF5" w:rsidRPr="002D2CF5" w:rsidRDefault="002D2CF5" w:rsidP="002D2CF5">
            <w:pPr>
              <w:pStyle w:val="Default"/>
              <w:ind w:left="510"/>
              <w:rPr>
                <w:color w:val="auto"/>
              </w:rPr>
            </w:pPr>
          </w:p>
        </w:tc>
        <w:tc>
          <w:tcPr>
            <w:tcW w:w="720" w:type="dxa"/>
          </w:tcPr>
          <w:p w14:paraId="7E2DB5CE" w14:textId="77777777" w:rsidR="002D2CF5" w:rsidRDefault="002D2CF5" w:rsidP="007426EC">
            <w:pPr>
              <w:ind w:left="362" w:hanging="362"/>
              <w:rPr>
                <w:sz w:val="24"/>
                <w:szCs w:val="24"/>
              </w:rPr>
            </w:pPr>
          </w:p>
        </w:tc>
        <w:tc>
          <w:tcPr>
            <w:tcW w:w="720" w:type="dxa"/>
          </w:tcPr>
          <w:p w14:paraId="3AA4904E" w14:textId="77777777" w:rsidR="002D2CF5" w:rsidRDefault="002D2CF5" w:rsidP="007426EC">
            <w:pPr>
              <w:ind w:left="362" w:hanging="362"/>
              <w:rPr>
                <w:sz w:val="24"/>
                <w:szCs w:val="24"/>
              </w:rPr>
            </w:pPr>
          </w:p>
        </w:tc>
        <w:tc>
          <w:tcPr>
            <w:tcW w:w="810" w:type="dxa"/>
          </w:tcPr>
          <w:p w14:paraId="5640CC89" w14:textId="77777777" w:rsidR="002D2CF5" w:rsidRDefault="002D2CF5" w:rsidP="007426EC">
            <w:pPr>
              <w:ind w:left="362" w:hanging="362"/>
              <w:rPr>
                <w:sz w:val="24"/>
                <w:szCs w:val="24"/>
              </w:rPr>
            </w:pPr>
          </w:p>
        </w:tc>
        <w:tc>
          <w:tcPr>
            <w:tcW w:w="720" w:type="dxa"/>
          </w:tcPr>
          <w:p w14:paraId="0EF3998F" w14:textId="77777777" w:rsidR="002D2CF5" w:rsidRDefault="002D2CF5" w:rsidP="007426EC">
            <w:pPr>
              <w:ind w:left="362" w:hanging="362"/>
              <w:rPr>
                <w:sz w:val="24"/>
                <w:szCs w:val="24"/>
              </w:rPr>
            </w:pPr>
          </w:p>
        </w:tc>
        <w:tc>
          <w:tcPr>
            <w:tcW w:w="810" w:type="dxa"/>
          </w:tcPr>
          <w:p w14:paraId="3256CB1B" w14:textId="77777777" w:rsidR="002D2CF5" w:rsidRDefault="002D2CF5" w:rsidP="007426EC">
            <w:pPr>
              <w:ind w:left="362" w:hanging="362"/>
              <w:rPr>
                <w:sz w:val="24"/>
                <w:szCs w:val="24"/>
              </w:rPr>
            </w:pPr>
          </w:p>
        </w:tc>
        <w:tc>
          <w:tcPr>
            <w:tcW w:w="720" w:type="dxa"/>
          </w:tcPr>
          <w:p w14:paraId="46BAA193" w14:textId="77777777" w:rsidR="002D2CF5" w:rsidRDefault="002D2CF5" w:rsidP="007426EC">
            <w:pPr>
              <w:ind w:left="362" w:hanging="362"/>
              <w:rPr>
                <w:sz w:val="24"/>
                <w:szCs w:val="24"/>
              </w:rPr>
            </w:pPr>
          </w:p>
        </w:tc>
      </w:tr>
      <w:tr w:rsidR="002D2CF5" w14:paraId="7410FF13" w14:textId="77777777" w:rsidTr="007426EC">
        <w:tc>
          <w:tcPr>
            <w:tcW w:w="6498" w:type="dxa"/>
          </w:tcPr>
          <w:p w14:paraId="0918D62B" w14:textId="2741A800" w:rsidR="002D2CF5" w:rsidRPr="002D2CF5" w:rsidRDefault="002D2CF5" w:rsidP="009B048E">
            <w:pPr>
              <w:pStyle w:val="Default"/>
              <w:numPr>
                <w:ilvl w:val="0"/>
                <w:numId w:val="109"/>
              </w:numPr>
              <w:ind w:left="510"/>
              <w:rPr>
                <w:color w:val="auto"/>
              </w:rPr>
            </w:pPr>
            <w:r w:rsidRPr="002D2CF5">
              <w:t xml:space="preserve">Create a relationship in words for a given ratio expressed symbolically. </w:t>
            </w:r>
          </w:p>
          <w:p w14:paraId="3D15F3EF" w14:textId="77777777" w:rsidR="002D2CF5" w:rsidRPr="002D2CF5" w:rsidRDefault="002D2CF5" w:rsidP="002D2CF5">
            <w:pPr>
              <w:pStyle w:val="Default"/>
              <w:ind w:left="510"/>
              <w:rPr>
                <w:color w:val="auto"/>
              </w:rPr>
            </w:pPr>
          </w:p>
        </w:tc>
        <w:tc>
          <w:tcPr>
            <w:tcW w:w="720" w:type="dxa"/>
          </w:tcPr>
          <w:p w14:paraId="0E3BE6BA" w14:textId="77777777" w:rsidR="002D2CF5" w:rsidRDefault="002D2CF5" w:rsidP="007426EC">
            <w:pPr>
              <w:ind w:left="362" w:hanging="362"/>
              <w:rPr>
                <w:sz w:val="24"/>
                <w:szCs w:val="24"/>
              </w:rPr>
            </w:pPr>
          </w:p>
        </w:tc>
        <w:tc>
          <w:tcPr>
            <w:tcW w:w="720" w:type="dxa"/>
          </w:tcPr>
          <w:p w14:paraId="2B0F2B50" w14:textId="77777777" w:rsidR="002D2CF5" w:rsidRDefault="002D2CF5" w:rsidP="007426EC">
            <w:pPr>
              <w:ind w:left="362" w:hanging="362"/>
              <w:rPr>
                <w:sz w:val="24"/>
                <w:szCs w:val="24"/>
              </w:rPr>
            </w:pPr>
          </w:p>
        </w:tc>
        <w:tc>
          <w:tcPr>
            <w:tcW w:w="810" w:type="dxa"/>
          </w:tcPr>
          <w:p w14:paraId="7FFD694F" w14:textId="77777777" w:rsidR="002D2CF5" w:rsidRDefault="002D2CF5" w:rsidP="007426EC">
            <w:pPr>
              <w:ind w:left="362" w:hanging="362"/>
              <w:rPr>
                <w:sz w:val="24"/>
                <w:szCs w:val="24"/>
              </w:rPr>
            </w:pPr>
          </w:p>
        </w:tc>
        <w:tc>
          <w:tcPr>
            <w:tcW w:w="720" w:type="dxa"/>
          </w:tcPr>
          <w:p w14:paraId="37BE0651" w14:textId="77777777" w:rsidR="002D2CF5" w:rsidRDefault="002D2CF5" w:rsidP="007426EC">
            <w:pPr>
              <w:ind w:left="362" w:hanging="362"/>
              <w:rPr>
                <w:sz w:val="24"/>
                <w:szCs w:val="24"/>
              </w:rPr>
            </w:pPr>
          </w:p>
        </w:tc>
        <w:tc>
          <w:tcPr>
            <w:tcW w:w="810" w:type="dxa"/>
          </w:tcPr>
          <w:p w14:paraId="10052CC4" w14:textId="77777777" w:rsidR="002D2CF5" w:rsidRDefault="002D2CF5" w:rsidP="007426EC">
            <w:pPr>
              <w:ind w:left="362" w:hanging="362"/>
              <w:rPr>
                <w:sz w:val="24"/>
                <w:szCs w:val="24"/>
              </w:rPr>
            </w:pPr>
          </w:p>
        </w:tc>
        <w:tc>
          <w:tcPr>
            <w:tcW w:w="720" w:type="dxa"/>
          </w:tcPr>
          <w:p w14:paraId="31931ECA" w14:textId="77777777" w:rsidR="002D2CF5" w:rsidRDefault="002D2CF5" w:rsidP="007426EC">
            <w:pPr>
              <w:ind w:left="362" w:hanging="362"/>
              <w:rPr>
                <w:sz w:val="24"/>
                <w:szCs w:val="24"/>
              </w:rPr>
            </w:pPr>
          </w:p>
        </w:tc>
      </w:tr>
    </w:tbl>
    <w:p w14:paraId="49EF049B" w14:textId="77777777" w:rsidR="007426EC" w:rsidRPr="00B27847" w:rsidRDefault="007426EC" w:rsidP="007426EC">
      <w:pPr>
        <w:contextualSpacing/>
        <w:rPr>
          <w:rFonts w:ascii="Arial" w:hAnsi="Arial" w:cs="Arial"/>
          <w:b/>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7426EC" w14:paraId="1FB896E7" w14:textId="77777777" w:rsidTr="007426EC">
        <w:tc>
          <w:tcPr>
            <w:tcW w:w="6498" w:type="dxa"/>
            <w:vMerge w:val="restart"/>
            <w:shd w:val="clear" w:color="auto" w:fill="FDE9D9" w:themeFill="accent6" w:themeFillTint="33"/>
          </w:tcPr>
          <w:p w14:paraId="7190788F" w14:textId="49DC422F" w:rsidR="007426EC" w:rsidRPr="009B11E8" w:rsidRDefault="002D2CF5" w:rsidP="007426EC">
            <w:pPr>
              <w:rPr>
                <w:b/>
                <w:sz w:val="32"/>
                <w:szCs w:val="32"/>
              </w:rPr>
            </w:pPr>
            <w:r>
              <w:rPr>
                <w:b/>
                <w:sz w:val="32"/>
                <w:szCs w:val="32"/>
              </w:rPr>
              <w:t>6</w:t>
            </w:r>
            <w:r w:rsidR="007426EC">
              <w:rPr>
                <w:b/>
                <w:sz w:val="32"/>
                <w:szCs w:val="32"/>
              </w:rPr>
              <w:t>.2</w:t>
            </w:r>
          </w:p>
        </w:tc>
        <w:tc>
          <w:tcPr>
            <w:tcW w:w="1440" w:type="dxa"/>
            <w:gridSpan w:val="2"/>
            <w:shd w:val="clear" w:color="auto" w:fill="FDE9D9" w:themeFill="accent6" w:themeFillTint="33"/>
          </w:tcPr>
          <w:p w14:paraId="4E6E0660" w14:textId="14D2F330" w:rsidR="007426EC" w:rsidRPr="00685ECA" w:rsidRDefault="002D2CF5" w:rsidP="007426EC">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6DF77799" w14:textId="7A03A187" w:rsidR="007426EC" w:rsidRPr="00685ECA" w:rsidRDefault="002D2CF5" w:rsidP="007426EC">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49B429E8" w14:textId="42281771" w:rsidR="007426EC" w:rsidRPr="00685ECA" w:rsidRDefault="002D2CF5" w:rsidP="007426EC">
            <w:pPr>
              <w:jc w:val="center"/>
              <w:rPr>
                <w:rFonts w:ascii="Arial" w:hAnsi="Arial" w:cs="Arial"/>
                <w:b/>
                <w:sz w:val="24"/>
                <w:szCs w:val="24"/>
              </w:rPr>
            </w:pPr>
            <w:r>
              <w:rPr>
                <w:rFonts w:ascii="Arial" w:hAnsi="Arial" w:cs="Arial"/>
                <w:b/>
                <w:sz w:val="24"/>
                <w:szCs w:val="24"/>
              </w:rPr>
              <w:t>FA3</w:t>
            </w:r>
          </w:p>
        </w:tc>
      </w:tr>
      <w:tr w:rsidR="007426EC" w14:paraId="62D8317A" w14:textId="77777777" w:rsidTr="007426EC">
        <w:tc>
          <w:tcPr>
            <w:tcW w:w="6498" w:type="dxa"/>
            <w:vMerge/>
            <w:shd w:val="clear" w:color="auto" w:fill="FDE9D9" w:themeFill="accent6" w:themeFillTint="33"/>
          </w:tcPr>
          <w:p w14:paraId="0781EBCC" w14:textId="77777777" w:rsidR="007426EC" w:rsidRDefault="007426EC" w:rsidP="007426EC">
            <w:pPr>
              <w:rPr>
                <w:b/>
                <w:sz w:val="24"/>
                <w:szCs w:val="24"/>
              </w:rPr>
            </w:pPr>
          </w:p>
        </w:tc>
        <w:tc>
          <w:tcPr>
            <w:tcW w:w="720" w:type="dxa"/>
            <w:shd w:val="clear" w:color="auto" w:fill="FDE9D9" w:themeFill="accent6" w:themeFillTint="33"/>
          </w:tcPr>
          <w:p w14:paraId="1E3F965A" w14:textId="77777777" w:rsidR="007426EC" w:rsidRDefault="007426EC" w:rsidP="007426EC">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0877B8BD" w14:textId="77777777" w:rsidR="007426EC" w:rsidRPr="00685ECA" w:rsidRDefault="007426EC" w:rsidP="007426EC">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73F6ED6B" w14:textId="77777777" w:rsidR="007426EC" w:rsidRPr="00685ECA" w:rsidRDefault="007426EC" w:rsidP="007426EC">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62FF1C01" w14:textId="77777777" w:rsidR="007426EC" w:rsidRPr="00685ECA" w:rsidRDefault="007426EC" w:rsidP="007426EC">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6FE22F32" w14:textId="77777777" w:rsidR="007426EC" w:rsidRPr="00685ECA" w:rsidRDefault="007426EC" w:rsidP="007426EC">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53399363" w14:textId="77777777" w:rsidR="007426EC" w:rsidRPr="00685ECA" w:rsidRDefault="007426EC" w:rsidP="007426EC">
            <w:pPr>
              <w:jc w:val="center"/>
              <w:rPr>
                <w:rFonts w:ascii="Arial" w:hAnsi="Arial" w:cs="Arial"/>
                <w:b/>
                <w:sz w:val="24"/>
                <w:szCs w:val="24"/>
              </w:rPr>
            </w:pPr>
            <w:r>
              <w:rPr>
                <w:rFonts w:ascii="Arial" w:hAnsi="Arial" w:cs="Arial"/>
                <w:b/>
                <w:sz w:val="24"/>
                <w:szCs w:val="24"/>
              </w:rPr>
              <w:t>M3</w:t>
            </w:r>
          </w:p>
        </w:tc>
      </w:tr>
      <w:tr w:rsidR="007426EC" w14:paraId="102E2096" w14:textId="77777777" w:rsidTr="007426EC">
        <w:tc>
          <w:tcPr>
            <w:tcW w:w="6498" w:type="dxa"/>
          </w:tcPr>
          <w:p w14:paraId="1A02A41F" w14:textId="763FB78E" w:rsidR="002D2CF5" w:rsidRPr="002D2CF5" w:rsidRDefault="002D2CF5" w:rsidP="009B048E">
            <w:pPr>
              <w:pStyle w:val="Default"/>
              <w:numPr>
                <w:ilvl w:val="0"/>
                <w:numId w:val="110"/>
              </w:numPr>
              <w:ind w:left="510"/>
              <w:rPr>
                <w:color w:val="auto"/>
              </w:rPr>
            </w:pPr>
            <w:r w:rsidRPr="002D2CF5">
              <w:t xml:space="preserve">Represent ratios as fractions (proper or improper), mixed numbers, decimals, and/or </w:t>
            </w:r>
            <w:proofErr w:type="spellStart"/>
            <w:r w:rsidRPr="002D2CF5">
              <w:t>percents</w:t>
            </w:r>
            <w:proofErr w:type="spellEnd"/>
            <w:r w:rsidRPr="002D2CF5">
              <w:t xml:space="preserve">. (a) </w:t>
            </w:r>
          </w:p>
          <w:p w14:paraId="5DF1CBB1" w14:textId="77777777" w:rsidR="007426EC" w:rsidRPr="002D2CF5" w:rsidRDefault="007426EC" w:rsidP="002D2CF5">
            <w:pPr>
              <w:pStyle w:val="ListParagraph"/>
              <w:ind w:left="510"/>
              <w:rPr>
                <w:sz w:val="24"/>
                <w:szCs w:val="24"/>
              </w:rPr>
            </w:pPr>
          </w:p>
        </w:tc>
        <w:tc>
          <w:tcPr>
            <w:tcW w:w="720" w:type="dxa"/>
          </w:tcPr>
          <w:p w14:paraId="202025D0" w14:textId="77777777" w:rsidR="007426EC" w:rsidRDefault="007426EC" w:rsidP="007426EC">
            <w:pPr>
              <w:ind w:left="362" w:hanging="362"/>
              <w:rPr>
                <w:sz w:val="24"/>
                <w:szCs w:val="24"/>
              </w:rPr>
            </w:pPr>
          </w:p>
        </w:tc>
        <w:tc>
          <w:tcPr>
            <w:tcW w:w="720" w:type="dxa"/>
          </w:tcPr>
          <w:p w14:paraId="0C574E3E" w14:textId="77777777" w:rsidR="007426EC" w:rsidRDefault="007426EC" w:rsidP="007426EC">
            <w:pPr>
              <w:ind w:left="362" w:hanging="362"/>
              <w:rPr>
                <w:sz w:val="24"/>
                <w:szCs w:val="24"/>
              </w:rPr>
            </w:pPr>
          </w:p>
        </w:tc>
        <w:tc>
          <w:tcPr>
            <w:tcW w:w="810" w:type="dxa"/>
          </w:tcPr>
          <w:p w14:paraId="0C616469" w14:textId="77777777" w:rsidR="007426EC" w:rsidRDefault="007426EC" w:rsidP="007426EC">
            <w:pPr>
              <w:ind w:left="362" w:hanging="362"/>
              <w:rPr>
                <w:sz w:val="24"/>
                <w:szCs w:val="24"/>
              </w:rPr>
            </w:pPr>
          </w:p>
        </w:tc>
        <w:tc>
          <w:tcPr>
            <w:tcW w:w="720" w:type="dxa"/>
          </w:tcPr>
          <w:p w14:paraId="0F55D95A" w14:textId="77777777" w:rsidR="007426EC" w:rsidRDefault="007426EC" w:rsidP="007426EC">
            <w:pPr>
              <w:ind w:left="362" w:hanging="362"/>
              <w:rPr>
                <w:sz w:val="24"/>
                <w:szCs w:val="24"/>
              </w:rPr>
            </w:pPr>
          </w:p>
        </w:tc>
        <w:tc>
          <w:tcPr>
            <w:tcW w:w="810" w:type="dxa"/>
          </w:tcPr>
          <w:p w14:paraId="6B8016ED" w14:textId="77777777" w:rsidR="007426EC" w:rsidRDefault="007426EC" w:rsidP="007426EC">
            <w:pPr>
              <w:ind w:left="362" w:hanging="362"/>
              <w:rPr>
                <w:sz w:val="24"/>
                <w:szCs w:val="24"/>
              </w:rPr>
            </w:pPr>
          </w:p>
        </w:tc>
        <w:tc>
          <w:tcPr>
            <w:tcW w:w="720" w:type="dxa"/>
          </w:tcPr>
          <w:p w14:paraId="2BFC7C02" w14:textId="77777777" w:rsidR="007426EC" w:rsidRDefault="007426EC" w:rsidP="007426EC">
            <w:pPr>
              <w:ind w:left="362" w:hanging="362"/>
              <w:rPr>
                <w:sz w:val="24"/>
                <w:szCs w:val="24"/>
              </w:rPr>
            </w:pPr>
          </w:p>
        </w:tc>
      </w:tr>
      <w:tr w:rsidR="007426EC" w14:paraId="469E6B61" w14:textId="77777777" w:rsidTr="007426EC">
        <w:tc>
          <w:tcPr>
            <w:tcW w:w="6498" w:type="dxa"/>
          </w:tcPr>
          <w:p w14:paraId="487671C9" w14:textId="45549597" w:rsidR="002D2CF5" w:rsidRPr="002D2CF5" w:rsidRDefault="002D2CF5" w:rsidP="009B048E">
            <w:pPr>
              <w:pStyle w:val="Default"/>
              <w:numPr>
                <w:ilvl w:val="0"/>
                <w:numId w:val="110"/>
              </w:numPr>
              <w:ind w:left="510"/>
              <w:rPr>
                <w:color w:val="auto"/>
              </w:rPr>
            </w:pPr>
            <w:r w:rsidRPr="002D2CF5">
              <w:t xml:space="preserve">Determine the decimal and percent equivalents for numbers written in fraction form (proper or improper) or as a mixed number, including repeating decimals. (a) </w:t>
            </w:r>
          </w:p>
          <w:p w14:paraId="529B07F6" w14:textId="77777777" w:rsidR="007426EC" w:rsidRPr="002D2CF5" w:rsidRDefault="007426EC" w:rsidP="002D2CF5">
            <w:pPr>
              <w:pStyle w:val="ListParagraph"/>
              <w:ind w:left="510"/>
              <w:rPr>
                <w:sz w:val="24"/>
                <w:szCs w:val="24"/>
              </w:rPr>
            </w:pPr>
          </w:p>
        </w:tc>
        <w:tc>
          <w:tcPr>
            <w:tcW w:w="720" w:type="dxa"/>
          </w:tcPr>
          <w:p w14:paraId="208D4FC5" w14:textId="77777777" w:rsidR="007426EC" w:rsidRDefault="007426EC" w:rsidP="007426EC">
            <w:pPr>
              <w:ind w:left="362" w:hanging="362"/>
              <w:rPr>
                <w:sz w:val="24"/>
                <w:szCs w:val="24"/>
              </w:rPr>
            </w:pPr>
          </w:p>
        </w:tc>
        <w:tc>
          <w:tcPr>
            <w:tcW w:w="720" w:type="dxa"/>
          </w:tcPr>
          <w:p w14:paraId="683A0584" w14:textId="77777777" w:rsidR="007426EC" w:rsidRDefault="007426EC" w:rsidP="007426EC">
            <w:pPr>
              <w:ind w:left="362" w:hanging="362"/>
              <w:rPr>
                <w:sz w:val="24"/>
                <w:szCs w:val="24"/>
              </w:rPr>
            </w:pPr>
          </w:p>
        </w:tc>
        <w:tc>
          <w:tcPr>
            <w:tcW w:w="810" w:type="dxa"/>
          </w:tcPr>
          <w:p w14:paraId="14F287B3" w14:textId="77777777" w:rsidR="007426EC" w:rsidRDefault="007426EC" w:rsidP="007426EC">
            <w:pPr>
              <w:ind w:left="362" w:hanging="362"/>
              <w:rPr>
                <w:sz w:val="24"/>
                <w:szCs w:val="24"/>
              </w:rPr>
            </w:pPr>
          </w:p>
        </w:tc>
        <w:tc>
          <w:tcPr>
            <w:tcW w:w="720" w:type="dxa"/>
          </w:tcPr>
          <w:p w14:paraId="374CA356" w14:textId="77777777" w:rsidR="007426EC" w:rsidRDefault="007426EC" w:rsidP="007426EC">
            <w:pPr>
              <w:ind w:left="362" w:hanging="362"/>
              <w:rPr>
                <w:sz w:val="24"/>
                <w:szCs w:val="24"/>
              </w:rPr>
            </w:pPr>
          </w:p>
        </w:tc>
        <w:tc>
          <w:tcPr>
            <w:tcW w:w="810" w:type="dxa"/>
          </w:tcPr>
          <w:p w14:paraId="1222F4C2" w14:textId="77777777" w:rsidR="007426EC" w:rsidRDefault="007426EC" w:rsidP="007426EC">
            <w:pPr>
              <w:ind w:left="362" w:hanging="362"/>
              <w:rPr>
                <w:sz w:val="24"/>
                <w:szCs w:val="24"/>
              </w:rPr>
            </w:pPr>
          </w:p>
        </w:tc>
        <w:tc>
          <w:tcPr>
            <w:tcW w:w="720" w:type="dxa"/>
          </w:tcPr>
          <w:p w14:paraId="62147A23" w14:textId="77777777" w:rsidR="007426EC" w:rsidRDefault="007426EC" w:rsidP="007426EC">
            <w:pPr>
              <w:ind w:left="362" w:hanging="362"/>
              <w:rPr>
                <w:sz w:val="24"/>
                <w:szCs w:val="24"/>
              </w:rPr>
            </w:pPr>
          </w:p>
        </w:tc>
      </w:tr>
      <w:tr w:rsidR="007426EC" w14:paraId="5FC8753D" w14:textId="77777777" w:rsidTr="007426EC">
        <w:tc>
          <w:tcPr>
            <w:tcW w:w="6498" w:type="dxa"/>
          </w:tcPr>
          <w:p w14:paraId="38038ECE" w14:textId="2A06D993" w:rsidR="002D2CF5" w:rsidRPr="002D2CF5" w:rsidRDefault="002D2CF5" w:rsidP="009B048E">
            <w:pPr>
              <w:pStyle w:val="Default"/>
              <w:numPr>
                <w:ilvl w:val="0"/>
                <w:numId w:val="110"/>
              </w:numPr>
              <w:ind w:left="510"/>
              <w:rPr>
                <w:color w:val="auto"/>
              </w:rPr>
            </w:pPr>
            <w:r w:rsidRPr="002D2CF5">
              <w:t xml:space="preserve">Represent and determine equivalencies among decimals, </w:t>
            </w:r>
            <w:proofErr w:type="spellStart"/>
            <w:r w:rsidRPr="002D2CF5">
              <w:t>percents</w:t>
            </w:r>
            <w:proofErr w:type="spellEnd"/>
            <w:r w:rsidRPr="002D2CF5">
              <w:t xml:space="preserve">, fractions (proper or improper), and mixed numbers that have denominators that are 12 or less or factors of 100. (a) </w:t>
            </w:r>
          </w:p>
          <w:p w14:paraId="3FD9992A" w14:textId="77777777" w:rsidR="007426EC" w:rsidRPr="002D2CF5" w:rsidRDefault="007426EC" w:rsidP="002D2CF5">
            <w:pPr>
              <w:pStyle w:val="ListParagraph"/>
              <w:ind w:left="510"/>
              <w:rPr>
                <w:sz w:val="24"/>
                <w:szCs w:val="24"/>
              </w:rPr>
            </w:pPr>
          </w:p>
        </w:tc>
        <w:tc>
          <w:tcPr>
            <w:tcW w:w="720" w:type="dxa"/>
          </w:tcPr>
          <w:p w14:paraId="19D5B29B" w14:textId="77777777" w:rsidR="007426EC" w:rsidRDefault="007426EC" w:rsidP="007426EC">
            <w:pPr>
              <w:ind w:left="362" w:hanging="362"/>
              <w:rPr>
                <w:sz w:val="24"/>
                <w:szCs w:val="24"/>
              </w:rPr>
            </w:pPr>
          </w:p>
        </w:tc>
        <w:tc>
          <w:tcPr>
            <w:tcW w:w="720" w:type="dxa"/>
          </w:tcPr>
          <w:p w14:paraId="3631AFB0" w14:textId="77777777" w:rsidR="007426EC" w:rsidRDefault="007426EC" w:rsidP="007426EC">
            <w:pPr>
              <w:ind w:left="362" w:hanging="362"/>
              <w:rPr>
                <w:sz w:val="24"/>
                <w:szCs w:val="24"/>
              </w:rPr>
            </w:pPr>
          </w:p>
        </w:tc>
        <w:tc>
          <w:tcPr>
            <w:tcW w:w="810" w:type="dxa"/>
          </w:tcPr>
          <w:p w14:paraId="2B2DC270" w14:textId="77777777" w:rsidR="007426EC" w:rsidRDefault="007426EC" w:rsidP="007426EC">
            <w:pPr>
              <w:ind w:left="362" w:hanging="362"/>
              <w:rPr>
                <w:sz w:val="24"/>
                <w:szCs w:val="24"/>
              </w:rPr>
            </w:pPr>
          </w:p>
        </w:tc>
        <w:tc>
          <w:tcPr>
            <w:tcW w:w="720" w:type="dxa"/>
          </w:tcPr>
          <w:p w14:paraId="158911D1" w14:textId="77777777" w:rsidR="007426EC" w:rsidRDefault="007426EC" w:rsidP="007426EC">
            <w:pPr>
              <w:ind w:left="362" w:hanging="362"/>
              <w:rPr>
                <w:sz w:val="24"/>
                <w:szCs w:val="24"/>
              </w:rPr>
            </w:pPr>
          </w:p>
        </w:tc>
        <w:tc>
          <w:tcPr>
            <w:tcW w:w="810" w:type="dxa"/>
          </w:tcPr>
          <w:p w14:paraId="467D2B35" w14:textId="77777777" w:rsidR="007426EC" w:rsidRDefault="007426EC" w:rsidP="007426EC">
            <w:pPr>
              <w:ind w:left="362" w:hanging="362"/>
              <w:rPr>
                <w:sz w:val="24"/>
                <w:szCs w:val="24"/>
              </w:rPr>
            </w:pPr>
          </w:p>
        </w:tc>
        <w:tc>
          <w:tcPr>
            <w:tcW w:w="720" w:type="dxa"/>
          </w:tcPr>
          <w:p w14:paraId="4AEF7781" w14:textId="77777777" w:rsidR="007426EC" w:rsidRDefault="007426EC" w:rsidP="007426EC">
            <w:pPr>
              <w:ind w:left="362" w:hanging="362"/>
              <w:rPr>
                <w:sz w:val="24"/>
                <w:szCs w:val="24"/>
              </w:rPr>
            </w:pPr>
          </w:p>
        </w:tc>
      </w:tr>
      <w:tr w:rsidR="007426EC" w14:paraId="69B1D2C7" w14:textId="77777777" w:rsidTr="007426EC">
        <w:tc>
          <w:tcPr>
            <w:tcW w:w="6498" w:type="dxa"/>
          </w:tcPr>
          <w:p w14:paraId="0BE52AD7" w14:textId="0ADFE756" w:rsidR="002D2CF5" w:rsidRPr="002D2CF5" w:rsidRDefault="002D2CF5" w:rsidP="009B048E">
            <w:pPr>
              <w:pStyle w:val="Default"/>
              <w:numPr>
                <w:ilvl w:val="0"/>
                <w:numId w:val="110"/>
              </w:numPr>
              <w:ind w:left="510"/>
              <w:rPr>
                <w:color w:val="auto"/>
              </w:rPr>
            </w:pPr>
            <w:r w:rsidRPr="002D2CF5">
              <w:t xml:space="preserve">Compare two </w:t>
            </w:r>
            <w:proofErr w:type="spellStart"/>
            <w:r w:rsidRPr="002D2CF5">
              <w:t>percents</w:t>
            </w:r>
            <w:proofErr w:type="spellEnd"/>
            <w:r w:rsidRPr="002D2CF5">
              <w:t xml:space="preserve"> using pictorial representations and symbols (&lt;, ≤, ≥, &gt;, =). (b) </w:t>
            </w:r>
          </w:p>
          <w:p w14:paraId="37E1225D" w14:textId="77777777" w:rsidR="007426EC" w:rsidRPr="002D2CF5" w:rsidRDefault="007426EC" w:rsidP="002D2CF5">
            <w:pPr>
              <w:pStyle w:val="Default"/>
              <w:ind w:left="510"/>
              <w:rPr>
                <w:color w:val="auto"/>
              </w:rPr>
            </w:pPr>
          </w:p>
        </w:tc>
        <w:tc>
          <w:tcPr>
            <w:tcW w:w="720" w:type="dxa"/>
          </w:tcPr>
          <w:p w14:paraId="52F02B57" w14:textId="77777777" w:rsidR="007426EC" w:rsidRDefault="007426EC" w:rsidP="007426EC">
            <w:pPr>
              <w:ind w:left="362" w:hanging="362"/>
              <w:rPr>
                <w:sz w:val="24"/>
                <w:szCs w:val="24"/>
              </w:rPr>
            </w:pPr>
          </w:p>
        </w:tc>
        <w:tc>
          <w:tcPr>
            <w:tcW w:w="720" w:type="dxa"/>
          </w:tcPr>
          <w:p w14:paraId="62BB9579" w14:textId="77777777" w:rsidR="007426EC" w:rsidRDefault="007426EC" w:rsidP="007426EC">
            <w:pPr>
              <w:ind w:left="362" w:hanging="362"/>
              <w:rPr>
                <w:sz w:val="24"/>
                <w:szCs w:val="24"/>
              </w:rPr>
            </w:pPr>
          </w:p>
        </w:tc>
        <w:tc>
          <w:tcPr>
            <w:tcW w:w="810" w:type="dxa"/>
          </w:tcPr>
          <w:p w14:paraId="5162403D" w14:textId="77777777" w:rsidR="007426EC" w:rsidRDefault="007426EC" w:rsidP="007426EC">
            <w:pPr>
              <w:ind w:left="362" w:hanging="362"/>
              <w:rPr>
                <w:sz w:val="24"/>
                <w:szCs w:val="24"/>
              </w:rPr>
            </w:pPr>
          </w:p>
        </w:tc>
        <w:tc>
          <w:tcPr>
            <w:tcW w:w="720" w:type="dxa"/>
          </w:tcPr>
          <w:p w14:paraId="4147329C" w14:textId="77777777" w:rsidR="007426EC" w:rsidRDefault="007426EC" w:rsidP="007426EC">
            <w:pPr>
              <w:ind w:left="362" w:hanging="362"/>
              <w:rPr>
                <w:sz w:val="24"/>
                <w:szCs w:val="24"/>
              </w:rPr>
            </w:pPr>
          </w:p>
        </w:tc>
        <w:tc>
          <w:tcPr>
            <w:tcW w:w="810" w:type="dxa"/>
          </w:tcPr>
          <w:p w14:paraId="636D6B54" w14:textId="77777777" w:rsidR="007426EC" w:rsidRDefault="007426EC" w:rsidP="007426EC">
            <w:pPr>
              <w:ind w:left="362" w:hanging="362"/>
              <w:rPr>
                <w:sz w:val="24"/>
                <w:szCs w:val="24"/>
              </w:rPr>
            </w:pPr>
          </w:p>
        </w:tc>
        <w:tc>
          <w:tcPr>
            <w:tcW w:w="720" w:type="dxa"/>
          </w:tcPr>
          <w:p w14:paraId="77BB5B7D" w14:textId="77777777" w:rsidR="007426EC" w:rsidRDefault="007426EC" w:rsidP="007426EC">
            <w:pPr>
              <w:ind w:left="362" w:hanging="362"/>
              <w:rPr>
                <w:sz w:val="24"/>
                <w:szCs w:val="24"/>
              </w:rPr>
            </w:pPr>
          </w:p>
        </w:tc>
      </w:tr>
      <w:tr w:rsidR="007426EC" w14:paraId="3E508B28" w14:textId="77777777" w:rsidTr="007426EC">
        <w:tc>
          <w:tcPr>
            <w:tcW w:w="6498" w:type="dxa"/>
          </w:tcPr>
          <w:p w14:paraId="486D18E7" w14:textId="14B5C536" w:rsidR="002D2CF5" w:rsidRPr="002D2CF5" w:rsidRDefault="002D2CF5" w:rsidP="009B048E">
            <w:pPr>
              <w:pStyle w:val="Default"/>
              <w:numPr>
                <w:ilvl w:val="0"/>
                <w:numId w:val="110"/>
              </w:numPr>
              <w:ind w:left="510"/>
              <w:rPr>
                <w:color w:val="auto"/>
              </w:rPr>
            </w:pPr>
            <w:r w:rsidRPr="002D2CF5">
              <w:t xml:space="preserve">Order no more than four positive rational numbers expressed as fractions (proper or improper), mixed numbers, decimals, and </w:t>
            </w:r>
            <w:proofErr w:type="spellStart"/>
            <w:r w:rsidRPr="002D2CF5">
              <w:t>percents</w:t>
            </w:r>
            <w:proofErr w:type="spellEnd"/>
            <w:r w:rsidRPr="002D2CF5">
              <w:t xml:space="preserve"> (decimals through thousandths, fractions with denominators of 12 or less or factors of 100). Ordering may be in ascending or descending order. (b) </w:t>
            </w:r>
          </w:p>
          <w:p w14:paraId="4520A13A" w14:textId="77777777" w:rsidR="007426EC" w:rsidRPr="002D2CF5" w:rsidRDefault="007426EC" w:rsidP="002D2CF5">
            <w:pPr>
              <w:pStyle w:val="Default"/>
              <w:ind w:left="510"/>
              <w:rPr>
                <w:color w:val="auto"/>
              </w:rPr>
            </w:pPr>
          </w:p>
        </w:tc>
        <w:tc>
          <w:tcPr>
            <w:tcW w:w="720" w:type="dxa"/>
          </w:tcPr>
          <w:p w14:paraId="0FD5FEC5" w14:textId="77777777" w:rsidR="007426EC" w:rsidRDefault="007426EC" w:rsidP="007426EC">
            <w:pPr>
              <w:ind w:left="362" w:hanging="362"/>
              <w:rPr>
                <w:sz w:val="24"/>
                <w:szCs w:val="24"/>
              </w:rPr>
            </w:pPr>
          </w:p>
        </w:tc>
        <w:tc>
          <w:tcPr>
            <w:tcW w:w="720" w:type="dxa"/>
          </w:tcPr>
          <w:p w14:paraId="1F9B9719" w14:textId="77777777" w:rsidR="007426EC" w:rsidRDefault="007426EC" w:rsidP="007426EC">
            <w:pPr>
              <w:ind w:left="362" w:hanging="362"/>
              <w:rPr>
                <w:sz w:val="24"/>
                <w:szCs w:val="24"/>
              </w:rPr>
            </w:pPr>
          </w:p>
        </w:tc>
        <w:tc>
          <w:tcPr>
            <w:tcW w:w="810" w:type="dxa"/>
          </w:tcPr>
          <w:p w14:paraId="2F005128" w14:textId="77777777" w:rsidR="007426EC" w:rsidRDefault="007426EC" w:rsidP="007426EC">
            <w:pPr>
              <w:ind w:left="362" w:hanging="362"/>
              <w:rPr>
                <w:sz w:val="24"/>
                <w:szCs w:val="24"/>
              </w:rPr>
            </w:pPr>
          </w:p>
        </w:tc>
        <w:tc>
          <w:tcPr>
            <w:tcW w:w="720" w:type="dxa"/>
          </w:tcPr>
          <w:p w14:paraId="3A36326A" w14:textId="77777777" w:rsidR="007426EC" w:rsidRDefault="007426EC" w:rsidP="007426EC">
            <w:pPr>
              <w:ind w:left="362" w:hanging="362"/>
              <w:rPr>
                <w:sz w:val="24"/>
                <w:szCs w:val="24"/>
              </w:rPr>
            </w:pPr>
          </w:p>
        </w:tc>
        <w:tc>
          <w:tcPr>
            <w:tcW w:w="810" w:type="dxa"/>
          </w:tcPr>
          <w:p w14:paraId="4C38DFE7" w14:textId="77777777" w:rsidR="007426EC" w:rsidRDefault="007426EC" w:rsidP="007426EC">
            <w:pPr>
              <w:ind w:left="362" w:hanging="362"/>
              <w:rPr>
                <w:sz w:val="24"/>
                <w:szCs w:val="24"/>
              </w:rPr>
            </w:pPr>
          </w:p>
        </w:tc>
        <w:tc>
          <w:tcPr>
            <w:tcW w:w="720" w:type="dxa"/>
          </w:tcPr>
          <w:p w14:paraId="3CF28120" w14:textId="77777777" w:rsidR="007426EC" w:rsidRDefault="007426EC" w:rsidP="007426EC">
            <w:pPr>
              <w:ind w:left="362" w:hanging="362"/>
              <w:rPr>
                <w:sz w:val="24"/>
                <w:szCs w:val="24"/>
              </w:rPr>
            </w:pPr>
          </w:p>
        </w:tc>
      </w:tr>
    </w:tbl>
    <w:p w14:paraId="32F751E7" w14:textId="3FEF1F9A" w:rsidR="007426EC" w:rsidRDefault="007426EC" w:rsidP="007426EC">
      <w:pPr>
        <w:contextualSpacing/>
        <w:rPr>
          <w:rFonts w:ascii="Arial" w:hAnsi="Arial" w:cs="Arial"/>
          <w:b/>
          <w:sz w:val="24"/>
          <w:szCs w:val="24"/>
        </w:rPr>
      </w:pPr>
    </w:p>
    <w:p w14:paraId="539C2F82" w14:textId="29D782E4" w:rsidR="009A24E3" w:rsidRDefault="009A24E3" w:rsidP="007426EC">
      <w:pPr>
        <w:contextualSpacing/>
        <w:rPr>
          <w:rFonts w:ascii="Arial" w:hAnsi="Arial" w:cs="Arial"/>
          <w:b/>
          <w:sz w:val="24"/>
          <w:szCs w:val="24"/>
        </w:rPr>
      </w:pPr>
    </w:p>
    <w:p w14:paraId="4BC5378C" w14:textId="67F0E414" w:rsidR="009A24E3" w:rsidRDefault="009A24E3" w:rsidP="007426EC">
      <w:pPr>
        <w:contextualSpacing/>
        <w:rPr>
          <w:rFonts w:ascii="Arial" w:hAnsi="Arial" w:cs="Arial"/>
          <w:b/>
          <w:sz w:val="24"/>
          <w:szCs w:val="24"/>
        </w:rPr>
      </w:pPr>
    </w:p>
    <w:p w14:paraId="1F6AB486" w14:textId="74C0F44A" w:rsidR="009A24E3" w:rsidRDefault="009A24E3" w:rsidP="009A24E3">
      <w:pPr>
        <w:contextualSpacing/>
        <w:jc w:val="center"/>
        <w:rPr>
          <w:rFonts w:ascii="Arial" w:hAnsi="Arial" w:cs="Arial"/>
          <w:i/>
          <w:sz w:val="24"/>
          <w:szCs w:val="24"/>
        </w:rPr>
      </w:pPr>
      <w:r>
        <w:rPr>
          <w:rFonts w:ascii="Arial" w:hAnsi="Arial" w:cs="Arial"/>
          <w:i/>
          <w:sz w:val="24"/>
          <w:szCs w:val="24"/>
        </w:rPr>
        <w:t>continued on next page</w:t>
      </w:r>
    </w:p>
    <w:p w14:paraId="2968B817" w14:textId="316B11EA" w:rsidR="009A24E3" w:rsidRDefault="009A24E3" w:rsidP="009A24E3">
      <w:pPr>
        <w:contextualSpacing/>
        <w:jc w:val="center"/>
        <w:rPr>
          <w:rFonts w:ascii="Arial" w:hAnsi="Arial" w:cs="Arial"/>
          <w:i/>
          <w:sz w:val="24"/>
          <w:szCs w:val="24"/>
        </w:rPr>
      </w:pPr>
    </w:p>
    <w:p w14:paraId="739B0363" w14:textId="1CDDF4D0" w:rsidR="009A24E3" w:rsidRDefault="009A24E3" w:rsidP="009A24E3">
      <w:pPr>
        <w:contextualSpacing/>
        <w:jc w:val="center"/>
        <w:rPr>
          <w:rFonts w:ascii="Arial" w:hAnsi="Arial" w:cs="Arial"/>
          <w:i/>
          <w:sz w:val="24"/>
          <w:szCs w:val="24"/>
        </w:rPr>
      </w:pPr>
    </w:p>
    <w:p w14:paraId="0A058F2E" w14:textId="1252935B" w:rsidR="009A24E3" w:rsidRDefault="009A24E3" w:rsidP="009A24E3">
      <w:pPr>
        <w:contextualSpacing/>
        <w:jc w:val="center"/>
        <w:rPr>
          <w:rFonts w:ascii="Arial" w:hAnsi="Arial" w:cs="Arial"/>
          <w:i/>
          <w:sz w:val="24"/>
          <w:szCs w:val="24"/>
        </w:rPr>
      </w:pPr>
    </w:p>
    <w:p w14:paraId="04EBD404" w14:textId="77777777" w:rsidR="009A24E3" w:rsidRPr="009A24E3" w:rsidRDefault="009A24E3" w:rsidP="009A24E3">
      <w:pPr>
        <w:contextualSpacing/>
        <w:jc w:val="center"/>
        <w:rPr>
          <w:rFonts w:ascii="Arial" w:hAnsi="Arial" w:cs="Arial"/>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7426EC" w14:paraId="0CEA87CA" w14:textId="77777777" w:rsidTr="007426EC">
        <w:tc>
          <w:tcPr>
            <w:tcW w:w="6498" w:type="dxa"/>
            <w:vMerge w:val="restart"/>
            <w:shd w:val="clear" w:color="auto" w:fill="FDE9D9" w:themeFill="accent6" w:themeFillTint="33"/>
          </w:tcPr>
          <w:p w14:paraId="550DD2A0" w14:textId="544EFA18" w:rsidR="007426EC" w:rsidRPr="009B11E8" w:rsidRDefault="007B0BC6" w:rsidP="007426EC">
            <w:pPr>
              <w:rPr>
                <w:b/>
                <w:sz w:val="32"/>
                <w:szCs w:val="32"/>
              </w:rPr>
            </w:pPr>
            <w:r>
              <w:rPr>
                <w:b/>
                <w:sz w:val="32"/>
                <w:szCs w:val="32"/>
              </w:rPr>
              <w:lastRenderedPageBreak/>
              <w:t>6</w:t>
            </w:r>
            <w:r w:rsidR="007426EC">
              <w:rPr>
                <w:b/>
                <w:sz w:val="32"/>
                <w:szCs w:val="32"/>
              </w:rPr>
              <w:t>.3</w:t>
            </w:r>
          </w:p>
        </w:tc>
        <w:tc>
          <w:tcPr>
            <w:tcW w:w="1440" w:type="dxa"/>
            <w:gridSpan w:val="2"/>
            <w:shd w:val="clear" w:color="auto" w:fill="FDE9D9" w:themeFill="accent6" w:themeFillTint="33"/>
          </w:tcPr>
          <w:p w14:paraId="0E561773" w14:textId="308661A8" w:rsidR="007426EC" w:rsidRPr="00685ECA" w:rsidRDefault="007B0BC6" w:rsidP="007426EC">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17CE49A8" w14:textId="7AA5CF07" w:rsidR="007426EC" w:rsidRPr="00685ECA" w:rsidRDefault="007B0BC6" w:rsidP="007426EC">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5FEC7251" w14:textId="6B1544A9" w:rsidR="007426EC" w:rsidRPr="00685ECA" w:rsidRDefault="007B0BC6" w:rsidP="007426EC">
            <w:pPr>
              <w:jc w:val="center"/>
              <w:rPr>
                <w:rFonts w:ascii="Arial" w:hAnsi="Arial" w:cs="Arial"/>
                <w:b/>
                <w:sz w:val="24"/>
                <w:szCs w:val="24"/>
              </w:rPr>
            </w:pPr>
            <w:r>
              <w:rPr>
                <w:rFonts w:ascii="Arial" w:hAnsi="Arial" w:cs="Arial"/>
                <w:b/>
                <w:sz w:val="24"/>
                <w:szCs w:val="24"/>
              </w:rPr>
              <w:t>FA3</w:t>
            </w:r>
          </w:p>
        </w:tc>
      </w:tr>
      <w:tr w:rsidR="007426EC" w14:paraId="44B8AA73" w14:textId="77777777" w:rsidTr="007426EC">
        <w:tc>
          <w:tcPr>
            <w:tcW w:w="6498" w:type="dxa"/>
            <w:vMerge/>
            <w:shd w:val="clear" w:color="auto" w:fill="FDE9D9" w:themeFill="accent6" w:themeFillTint="33"/>
          </w:tcPr>
          <w:p w14:paraId="1C67F540" w14:textId="77777777" w:rsidR="007426EC" w:rsidRDefault="007426EC" w:rsidP="007426EC">
            <w:pPr>
              <w:rPr>
                <w:b/>
                <w:sz w:val="24"/>
                <w:szCs w:val="24"/>
              </w:rPr>
            </w:pPr>
          </w:p>
        </w:tc>
        <w:tc>
          <w:tcPr>
            <w:tcW w:w="720" w:type="dxa"/>
            <w:shd w:val="clear" w:color="auto" w:fill="FDE9D9" w:themeFill="accent6" w:themeFillTint="33"/>
          </w:tcPr>
          <w:p w14:paraId="5B3859D0" w14:textId="77777777" w:rsidR="007426EC" w:rsidRDefault="007426EC" w:rsidP="007426EC">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1BDA57EE" w14:textId="77777777" w:rsidR="007426EC" w:rsidRPr="00685ECA" w:rsidRDefault="007426EC" w:rsidP="007426EC">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226C175C" w14:textId="77777777" w:rsidR="007426EC" w:rsidRPr="00685ECA" w:rsidRDefault="007426EC" w:rsidP="007426EC">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27C8EC5B" w14:textId="77777777" w:rsidR="007426EC" w:rsidRPr="00685ECA" w:rsidRDefault="007426EC" w:rsidP="007426EC">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622020EB" w14:textId="77777777" w:rsidR="007426EC" w:rsidRPr="00685ECA" w:rsidRDefault="007426EC" w:rsidP="007426EC">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059BCA9D" w14:textId="77777777" w:rsidR="007426EC" w:rsidRPr="00685ECA" w:rsidRDefault="007426EC" w:rsidP="007426EC">
            <w:pPr>
              <w:jc w:val="center"/>
              <w:rPr>
                <w:rFonts w:ascii="Arial" w:hAnsi="Arial" w:cs="Arial"/>
                <w:b/>
                <w:sz w:val="24"/>
                <w:szCs w:val="24"/>
              </w:rPr>
            </w:pPr>
            <w:r>
              <w:rPr>
                <w:rFonts w:ascii="Arial" w:hAnsi="Arial" w:cs="Arial"/>
                <w:b/>
                <w:sz w:val="24"/>
                <w:szCs w:val="24"/>
              </w:rPr>
              <w:t>M3</w:t>
            </w:r>
          </w:p>
        </w:tc>
      </w:tr>
      <w:tr w:rsidR="007426EC" w14:paraId="3966D82A" w14:textId="77777777" w:rsidTr="007426EC">
        <w:tc>
          <w:tcPr>
            <w:tcW w:w="6498" w:type="dxa"/>
          </w:tcPr>
          <w:p w14:paraId="0552FEB6" w14:textId="53DD37AE" w:rsidR="00FD252B" w:rsidRPr="00FD252B" w:rsidRDefault="00FD252B" w:rsidP="009B048E">
            <w:pPr>
              <w:pStyle w:val="Default"/>
              <w:numPr>
                <w:ilvl w:val="0"/>
                <w:numId w:val="111"/>
              </w:numPr>
              <w:ind w:left="510"/>
              <w:rPr>
                <w:color w:val="auto"/>
              </w:rPr>
            </w:pPr>
            <w:r w:rsidRPr="00FD252B">
              <w:t xml:space="preserve">Model integers, including models derived from practical situations. (a) </w:t>
            </w:r>
          </w:p>
          <w:p w14:paraId="0A3A1665" w14:textId="77777777" w:rsidR="007426EC" w:rsidRPr="00FD252B" w:rsidRDefault="007426EC" w:rsidP="00FD252B">
            <w:pPr>
              <w:pStyle w:val="ListParagraph"/>
              <w:ind w:left="510"/>
              <w:rPr>
                <w:rFonts w:ascii="Arial" w:hAnsi="Arial" w:cs="Arial"/>
                <w:sz w:val="24"/>
                <w:szCs w:val="24"/>
              </w:rPr>
            </w:pPr>
          </w:p>
        </w:tc>
        <w:tc>
          <w:tcPr>
            <w:tcW w:w="720" w:type="dxa"/>
          </w:tcPr>
          <w:p w14:paraId="7179E7F2" w14:textId="77777777" w:rsidR="007426EC" w:rsidRDefault="007426EC" w:rsidP="007426EC">
            <w:pPr>
              <w:ind w:left="362" w:hanging="362"/>
              <w:rPr>
                <w:sz w:val="24"/>
                <w:szCs w:val="24"/>
              </w:rPr>
            </w:pPr>
          </w:p>
        </w:tc>
        <w:tc>
          <w:tcPr>
            <w:tcW w:w="720" w:type="dxa"/>
          </w:tcPr>
          <w:p w14:paraId="6CC42526" w14:textId="77777777" w:rsidR="007426EC" w:rsidRDefault="007426EC" w:rsidP="007426EC">
            <w:pPr>
              <w:ind w:left="362" w:hanging="362"/>
              <w:rPr>
                <w:sz w:val="24"/>
                <w:szCs w:val="24"/>
              </w:rPr>
            </w:pPr>
          </w:p>
        </w:tc>
        <w:tc>
          <w:tcPr>
            <w:tcW w:w="810" w:type="dxa"/>
          </w:tcPr>
          <w:p w14:paraId="3BD214EC" w14:textId="77777777" w:rsidR="007426EC" w:rsidRDefault="007426EC" w:rsidP="007426EC">
            <w:pPr>
              <w:ind w:left="362" w:hanging="362"/>
              <w:rPr>
                <w:sz w:val="24"/>
                <w:szCs w:val="24"/>
              </w:rPr>
            </w:pPr>
          </w:p>
        </w:tc>
        <w:tc>
          <w:tcPr>
            <w:tcW w:w="720" w:type="dxa"/>
          </w:tcPr>
          <w:p w14:paraId="05796DCA" w14:textId="77777777" w:rsidR="007426EC" w:rsidRDefault="007426EC" w:rsidP="007426EC">
            <w:pPr>
              <w:ind w:left="362" w:hanging="362"/>
              <w:rPr>
                <w:sz w:val="24"/>
                <w:szCs w:val="24"/>
              </w:rPr>
            </w:pPr>
          </w:p>
        </w:tc>
        <w:tc>
          <w:tcPr>
            <w:tcW w:w="810" w:type="dxa"/>
          </w:tcPr>
          <w:p w14:paraId="1E759FDF" w14:textId="77777777" w:rsidR="007426EC" w:rsidRDefault="007426EC" w:rsidP="007426EC">
            <w:pPr>
              <w:ind w:left="362" w:hanging="362"/>
              <w:rPr>
                <w:sz w:val="24"/>
                <w:szCs w:val="24"/>
              </w:rPr>
            </w:pPr>
          </w:p>
        </w:tc>
        <w:tc>
          <w:tcPr>
            <w:tcW w:w="720" w:type="dxa"/>
          </w:tcPr>
          <w:p w14:paraId="2182FE69" w14:textId="77777777" w:rsidR="007426EC" w:rsidRDefault="007426EC" w:rsidP="007426EC">
            <w:pPr>
              <w:ind w:left="362" w:hanging="362"/>
              <w:rPr>
                <w:sz w:val="24"/>
                <w:szCs w:val="24"/>
              </w:rPr>
            </w:pPr>
          </w:p>
        </w:tc>
      </w:tr>
      <w:tr w:rsidR="007426EC" w14:paraId="7865E561" w14:textId="77777777" w:rsidTr="007426EC">
        <w:tc>
          <w:tcPr>
            <w:tcW w:w="6498" w:type="dxa"/>
          </w:tcPr>
          <w:p w14:paraId="49D7006D" w14:textId="5569EF68" w:rsidR="00FD252B" w:rsidRPr="00FD252B" w:rsidRDefault="00FD252B" w:rsidP="009B048E">
            <w:pPr>
              <w:pStyle w:val="Default"/>
              <w:numPr>
                <w:ilvl w:val="0"/>
                <w:numId w:val="111"/>
              </w:numPr>
              <w:ind w:left="510"/>
              <w:rPr>
                <w:color w:val="auto"/>
              </w:rPr>
            </w:pPr>
            <w:r w:rsidRPr="00FD252B">
              <w:t xml:space="preserve">Identify an integer represented by a point on a number line. (a) </w:t>
            </w:r>
          </w:p>
          <w:p w14:paraId="6CFD394F" w14:textId="77777777" w:rsidR="007426EC" w:rsidRPr="00FD252B" w:rsidRDefault="007426EC" w:rsidP="00FD252B">
            <w:pPr>
              <w:pStyle w:val="ListParagraph"/>
              <w:ind w:left="510"/>
              <w:rPr>
                <w:rFonts w:ascii="Arial" w:hAnsi="Arial" w:cs="Arial"/>
                <w:sz w:val="24"/>
                <w:szCs w:val="24"/>
              </w:rPr>
            </w:pPr>
          </w:p>
        </w:tc>
        <w:tc>
          <w:tcPr>
            <w:tcW w:w="720" w:type="dxa"/>
          </w:tcPr>
          <w:p w14:paraId="498C6D2E" w14:textId="77777777" w:rsidR="007426EC" w:rsidRDefault="007426EC" w:rsidP="007426EC">
            <w:pPr>
              <w:ind w:left="362" w:hanging="362"/>
              <w:rPr>
                <w:sz w:val="24"/>
                <w:szCs w:val="24"/>
              </w:rPr>
            </w:pPr>
          </w:p>
        </w:tc>
        <w:tc>
          <w:tcPr>
            <w:tcW w:w="720" w:type="dxa"/>
          </w:tcPr>
          <w:p w14:paraId="2B4563B1" w14:textId="77777777" w:rsidR="007426EC" w:rsidRDefault="007426EC" w:rsidP="007426EC">
            <w:pPr>
              <w:ind w:left="362" w:hanging="362"/>
              <w:rPr>
                <w:sz w:val="24"/>
                <w:szCs w:val="24"/>
              </w:rPr>
            </w:pPr>
          </w:p>
        </w:tc>
        <w:tc>
          <w:tcPr>
            <w:tcW w:w="810" w:type="dxa"/>
          </w:tcPr>
          <w:p w14:paraId="200E38F2" w14:textId="77777777" w:rsidR="007426EC" w:rsidRDefault="007426EC" w:rsidP="007426EC">
            <w:pPr>
              <w:ind w:left="362" w:hanging="362"/>
              <w:rPr>
                <w:sz w:val="24"/>
                <w:szCs w:val="24"/>
              </w:rPr>
            </w:pPr>
          </w:p>
        </w:tc>
        <w:tc>
          <w:tcPr>
            <w:tcW w:w="720" w:type="dxa"/>
          </w:tcPr>
          <w:p w14:paraId="5CAB65DE" w14:textId="77777777" w:rsidR="007426EC" w:rsidRDefault="007426EC" w:rsidP="007426EC">
            <w:pPr>
              <w:ind w:left="362" w:hanging="362"/>
              <w:rPr>
                <w:sz w:val="24"/>
                <w:szCs w:val="24"/>
              </w:rPr>
            </w:pPr>
          </w:p>
        </w:tc>
        <w:tc>
          <w:tcPr>
            <w:tcW w:w="810" w:type="dxa"/>
          </w:tcPr>
          <w:p w14:paraId="366FDA34" w14:textId="77777777" w:rsidR="007426EC" w:rsidRDefault="007426EC" w:rsidP="007426EC">
            <w:pPr>
              <w:ind w:left="362" w:hanging="362"/>
              <w:rPr>
                <w:sz w:val="24"/>
                <w:szCs w:val="24"/>
              </w:rPr>
            </w:pPr>
          </w:p>
        </w:tc>
        <w:tc>
          <w:tcPr>
            <w:tcW w:w="720" w:type="dxa"/>
          </w:tcPr>
          <w:p w14:paraId="7C12CD96" w14:textId="77777777" w:rsidR="007426EC" w:rsidRDefault="007426EC" w:rsidP="007426EC">
            <w:pPr>
              <w:ind w:left="362" w:hanging="362"/>
              <w:rPr>
                <w:sz w:val="24"/>
                <w:szCs w:val="24"/>
              </w:rPr>
            </w:pPr>
          </w:p>
        </w:tc>
      </w:tr>
      <w:tr w:rsidR="007426EC" w14:paraId="577A7AD4" w14:textId="77777777" w:rsidTr="007426EC">
        <w:tc>
          <w:tcPr>
            <w:tcW w:w="6498" w:type="dxa"/>
          </w:tcPr>
          <w:p w14:paraId="599FAF49" w14:textId="38AEE652" w:rsidR="00FD252B" w:rsidRPr="00FD252B" w:rsidRDefault="00FD252B" w:rsidP="009B048E">
            <w:pPr>
              <w:pStyle w:val="Default"/>
              <w:numPr>
                <w:ilvl w:val="0"/>
                <w:numId w:val="111"/>
              </w:numPr>
              <w:ind w:left="510"/>
              <w:rPr>
                <w:color w:val="auto"/>
              </w:rPr>
            </w:pPr>
            <w:r w:rsidRPr="00FD252B">
              <w:t xml:space="preserve">Compare and order integers using a number line. (b) </w:t>
            </w:r>
          </w:p>
          <w:p w14:paraId="28104C97" w14:textId="77777777" w:rsidR="007426EC" w:rsidRPr="00FD252B" w:rsidRDefault="007426EC" w:rsidP="00FD252B">
            <w:pPr>
              <w:pStyle w:val="ListParagraph"/>
              <w:ind w:left="510"/>
              <w:rPr>
                <w:rFonts w:ascii="Arial" w:hAnsi="Arial" w:cs="Arial"/>
                <w:sz w:val="24"/>
                <w:szCs w:val="24"/>
              </w:rPr>
            </w:pPr>
          </w:p>
        </w:tc>
        <w:tc>
          <w:tcPr>
            <w:tcW w:w="720" w:type="dxa"/>
          </w:tcPr>
          <w:p w14:paraId="1457174C" w14:textId="77777777" w:rsidR="007426EC" w:rsidRDefault="007426EC" w:rsidP="007426EC">
            <w:pPr>
              <w:ind w:left="362" w:hanging="362"/>
              <w:rPr>
                <w:sz w:val="24"/>
                <w:szCs w:val="24"/>
              </w:rPr>
            </w:pPr>
          </w:p>
        </w:tc>
        <w:tc>
          <w:tcPr>
            <w:tcW w:w="720" w:type="dxa"/>
          </w:tcPr>
          <w:p w14:paraId="6C257B4D" w14:textId="77777777" w:rsidR="007426EC" w:rsidRDefault="007426EC" w:rsidP="007426EC">
            <w:pPr>
              <w:ind w:left="362" w:hanging="362"/>
              <w:rPr>
                <w:sz w:val="24"/>
                <w:szCs w:val="24"/>
              </w:rPr>
            </w:pPr>
          </w:p>
        </w:tc>
        <w:tc>
          <w:tcPr>
            <w:tcW w:w="810" w:type="dxa"/>
          </w:tcPr>
          <w:p w14:paraId="74F817C1" w14:textId="77777777" w:rsidR="007426EC" w:rsidRDefault="007426EC" w:rsidP="007426EC">
            <w:pPr>
              <w:ind w:left="362" w:hanging="362"/>
              <w:rPr>
                <w:sz w:val="24"/>
                <w:szCs w:val="24"/>
              </w:rPr>
            </w:pPr>
          </w:p>
        </w:tc>
        <w:tc>
          <w:tcPr>
            <w:tcW w:w="720" w:type="dxa"/>
          </w:tcPr>
          <w:p w14:paraId="6CB43EC5" w14:textId="77777777" w:rsidR="007426EC" w:rsidRDefault="007426EC" w:rsidP="007426EC">
            <w:pPr>
              <w:ind w:left="362" w:hanging="362"/>
              <w:rPr>
                <w:sz w:val="24"/>
                <w:szCs w:val="24"/>
              </w:rPr>
            </w:pPr>
          </w:p>
        </w:tc>
        <w:tc>
          <w:tcPr>
            <w:tcW w:w="810" w:type="dxa"/>
          </w:tcPr>
          <w:p w14:paraId="59D90EEA" w14:textId="77777777" w:rsidR="007426EC" w:rsidRDefault="007426EC" w:rsidP="007426EC">
            <w:pPr>
              <w:ind w:left="362" w:hanging="362"/>
              <w:rPr>
                <w:sz w:val="24"/>
                <w:szCs w:val="24"/>
              </w:rPr>
            </w:pPr>
          </w:p>
        </w:tc>
        <w:tc>
          <w:tcPr>
            <w:tcW w:w="720" w:type="dxa"/>
          </w:tcPr>
          <w:p w14:paraId="771E10E1" w14:textId="77777777" w:rsidR="007426EC" w:rsidRDefault="007426EC" w:rsidP="007426EC">
            <w:pPr>
              <w:ind w:left="362" w:hanging="362"/>
              <w:rPr>
                <w:sz w:val="24"/>
                <w:szCs w:val="24"/>
              </w:rPr>
            </w:pPr>
          </w:p>
        </w:tc>
      </w:tr>
      <w:tr w:rsidR="007426EC" w14:paraId="7410D9EF" w14:textId="77777777" w:rsidTr="007426EC">
        <w:tc>
          <w:tcPr>
            <w:tcW w:w="6498" w:type="dxa"/>
          </w:tcPr>
          <w:p w14:paraId="68DFA6D4" w14:textId="3B65171D" w:rsidR="00FD252B" w:rsidRPr="00FD252B" w:rsidRDefault="00FD252B" w:rsidP="009B048E">
            <w:pPr>
              <w:pStyle w:val="Default"/>
              <w:numPr>
                <w:ilvl w:val="0"/>
                <w:numId w:val="111"/>
              </w:numPr>
              <w:ind w:left="510"/>
              <w:rPr>
                <w:color w:val="auto"/>
              </w:rPr>
            </w:pPr>
            <w:r w:rsidRPr="00FD252B">
              <w:t xml:space="preserve">Compare integers, using mathematical symbols (&lt;,≤,&gt;,≥,=). (b) </w:t>
            </w:r>
          </w:p>
          <w:p w14:paraId="3B12D33B" w14:textId="77777777" w:rsidR="007426EC" w:rsidRPr="00FD252B" w:rsidRDefault="007426EC" w:rsidP="00FD252B">
            <w:pPr>
              <w:pStyle w:val="ListParagraph"/>
              <w:ind w:left="510"/>
              <w:rPr>
                <w:rFonts w:ascii="Arial" w:hAnsi="Arial" w:cs="Arial"/>
                <w:sz w:val="24"/>
                <w:szCs w:val="24"/>
              </w:rPr>
            </w:pPr>
          </w:p>
        </w:tc>
        <w:tc>
          <w:tcPr>
            <w:tcW w:w="720" w:type="dxa"/>
          </w:tcPr>
          <w:p w14:paraId="5C3E57D2" w14:textId="77777777" w:rsidR="007426EC" w:rsidRDefault="007426EC" w:rsidP="007426EC">
            <w:pPr>
              <w:ind w:left="362" w:hanging="362"/>
              <w:rPr>
                <w:sz w:val="24"/>
                <w:szCs w:val="24"/>
              </w:rPr>
            </w:pPr>
          </w:p>
        </w:tc>
        <w:tc>
          <w:tcPr>
            <w:tcW w:w="720" w:type="dxa"/>
          </w:tcPr>
          <w:p w14:paraId="5EBC07E0" w14:textId="77777777" w:rsidR="007426EC" w:rsidRDefault="007426EC" w:rsidP="007426EC">
            <w:pPr>
              <w:ind w:left="362" w:hanging="362"/>
              <w:rPr>
                <w:sz w:val="24"/>
                <w:szCs w:val="24"/>
              </w:rPr>
            </w:pPr>
          </w:p>
        </w:tc>
        <w:tc>
          <w:tcPr>
            <w:tcW w:w="810" w:type="dxa"/>
          </w:tcPr>
          <w:p w14:paraId="6E870E7D" w14:textId="77777777" w:rsidR="007426EC" w:rsidRDefault="007426EC" w:rsidP="007426EC">
            <w:pPr>
              <w:ind w:left="362" w:hanging="362"/>
              <w:rPr>
                <w:sz w:val="24"/>
                <w:szCs w:val="24"/>
              </w:rPr>
            </w:pPr>
          </w:p>
        </w:tc>
        <w:tc>
          <w:tcPr>
            <w:tcW w:w="720" w:type="dxa"/>
          </w:tcPr>
          <w:p w14:paraId="4E43C3C0" w14:textId="77777777" w:rsidR="007426EC" w:rsidRDefault="007426EC" w:rsidP="007426EC">
            <w:pPr>
              <w:ind w:left="362" w:hanging="362"/>
              <w:rPr>
                <w:sz w:val="24"/>
                <w:szCs w:val="24"/>
              </w:rPr>
            </w:pPr>
          </w:p>
        </w:tc>
        <w:tc>
          <w:tcPr>
            <w:tcW w:w="810" w:type="dxa"/>
          </w:tcPr>
          <w:p w14:paraId="18B97DC9" w14:textId="77777777" w:rsidR="007426EC" w:rsidRDefault="007426EC" w:rsidP="007426EC">
            <w:pPr>
              <w:ind w:left="362" w:hanging="362"/>
              <w:rPr>
                <w:sz w:val="24"/>
                <w:szCs w:val="24"/>
              </w:rPr>
            </w:pPr>
          </w:p>
        </w:tc>
        <w:tc>
          <w:tcPr>
            <w:tcW w:w="720" w:type="dxa"/>
          </w:tcPr>
          <w:p w14:paraId="1F1B441D" w14:textId="77777777" w:rsidR="007426EC" w:rsidRDefault="007426EC" w:rsidP="007426EC">
            <w:pPr>
              <w:ind w:left="362" w:hanging="362"/>
              <w:rPr>
                <w:sz w:val="24"/>
                <w:szCs w:val="24"/>
              </w:rPr>
            </w:pPr>
          </w:p>
        </w:tc>
      </w:tr>
      <w:tr w:rsidR="007426EC" w14:paraId="30C13AB5" w14:textId="77777777" w:rsidTr="007426EC">
        <w:tc>
          <w:tcPr>
            <w:tcW w:w="6498" w:type="dxa"/>
          </w:tcPr>
          <w:p w14:paraId="23D9F128" w14:textId="0EB979FE" w:rsidR="00FD252B" w:rsidRPr="00FD252B" w:rsidRDefault="00FD252B" w:rsidP="009B048E">
            <w:pPr>
              <w:pStyle w:val="Default"/>
              <w:numPr>
                <w:ilvl w:val="0"/>
                <w:numId w:val="111"/>
              </w:numPr>
              <w:ind w:left="510"/>
              <w:rPr>
                <w:color w:val="auto"/>
              </w:rPr>
            </w:pPr>
            <w:r w:rsidRPr="00FD252B">
              <w:t xml:space="preserve">Identify and describe the absolute value of an integer. (c) </w:t>
            </w:r>
          </w:p>
          <w:p w14:paraId="3125A466" w14:textId="77777777" w:rsidR="007426EC" w:rsidRPr="00FD252B" w:rsidRDefault="007426EC" w:rsidP="00FD252B">
            <w:pPr>
              <w:pStyle w:val="ListParagraph"/>
              <w:ind w:left="510"/>
              <w:rPr>
                <w:rFonts w:ascii="Arial" w:hAnsi="Arial" w:cs="Arial"/>
                <w:sz w:val="24"/>
                <w:szCs w:val="24"/>
              </w:rPr>
            </w:pPr>
          </w:p>
        </w:tc>
        <w:tc>
          <w:tcPr>
            <w:tcW w:w="720" w:type="dxa"/>
          </w:tcPr>
          <w:p w14:paraId="0C20B9D2" w14:textId="77777777" w:rsidR="007426EC" w:rsidRDefault="007426EC" w:rsidP="007426EC">
            <w:pPr>
              <w:ind w:left="362" w:hanging="362"/>
              <w:rPr>
                <w:sz w:val="24"/>
                <w:szCs w:val="24"/>
              </w:rPr>
            </w:pPr>
          </w:p>
        </w:tc>
        <w:tc>
          <w:tcPr>
            <w:tcW w:w="720" w:type="dxa"/>
          </w:tcPr>
          <w:p w14:paraId="5E855BD1" w14:textId="77777777" w:rsidR="007426EC" w:rsidRDefault="007426EC" w:rsidP="007426EC">
            <w:pPr>
              <w:ind w:left="362" w:hanging="362"/>
              <w:rPr>
                <w:sz w:val="24"/>
                <w:szCs w:val="24"/>
              </w:rPr>
            </w:pPr>
          </w:p>
        </w:tc>
        <w:tc>
          <w:tcPr>
            <w:tcW w:w="810" w:type="dxa"/>
          </w:tcPr>
          <w:p w14:paraId="3D205969" w14:textId="77777777" w:rsidR="007426EC" w:rsidRDefault="007426EC" w:rsidP="007426EC">
            <w:pPr>
              <w:ind w:left="362" w:hanging="362"/>
              <w:rPr>
                <w:sz w:val="24"/>
                <w:szCs w:val="24"/>
              </w:rPr>
            </w:pPr>
          </w:p>
        </w:tc>
        <w:tc>
          <w:tcPr>
            <w:tcW w:w="720" w:type="dxa"/>
          </w:tcPr>
          <w:p w14:paraId="1D12EDFC" w14:textId="77777777" w:rsidR="007426EC" w:rsidRDefault="007426EC" w:rsidP="007426EC">
            <w:pPr>
              <w:ind w:left="362" w:hanging="362"/>
              <w:rPr>
                <w:sz w:val="24"/>
                <w:szCs w:val="24"/>
              </w:rPr>
            </w:pPr>
          </w:p>
        </w:tc>
        <w:tc>
          <w:tcPr>
            <w:tcW w:w="810" w:type="dxa"/>
          </w:tcPr>
          <w:p w14:paraId="7A40920B" w14:textId="77777777" w:rsidR="007426EC" w:rsidRDefault="007426EC" w:rsidP="007426EC">
            <w:pPr>
              <w:ind w:left="362" w:hanging="362"/>
              <w:rPr>
                <w:sz w:val="24"/>
                <w:szCs w:val="24"/>
              </w:rPr>
            </w:pPr>
          </w:p>
        </w:tc>
        <w:tc>
          <w:tcPr>
            <w:tcW w:w="720" w:type="dxa"/>
          </w:tcPr>
          <w:p w14:paraId="1A2FA45D" w14:textId="77777777" w:rsidR="007426EC" w:rsidRDefault="007426EC" w:rsidP="007426EC">
            <w:pPr>
              <w:ind w:left="362" w:hanging="362"/>
              <w:rPr>
                <w:sz w:val="24"/>
                <w:szCs w:val="24"/>
              </w:rPr>
            </w:pPr>
          </w:p>
        </w:tc>
      </w:tr>
    </w:tbl>
    <w:p w14:paraId="4E693986" w14:textId="333F74F9" w:rsidR="007426EC" w:rsidRDefault="007426EC" w:rsidP="007426EC">
      <w:pPr>
        <w:contextualSpacing/>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FD252B" w14:paraId="231A9C39" w14:textId="77777777" w:rsidTr="00544695">
        <w:tc>
          <w:tcPr>
            <w:tcW w:w="6498" w:type="dxa"/>
            <w:vMerge w:val="restart"/>
            <w:shd w:val="clear" w:color="auto" w:fill="FDE9D9" w:themeFill="accent6" w:themeFillTint="33"/>
          </w:tcPr>
          <w:p w14:paraId="0D268C43" w14:textId="1518DE72" w:rsidR="00FD252B" w:rsidRPr="009B11E8" w:rsidRDefault="00FD252B" w:rsidP="00544695">
            <w:pPr>
              <w:rPr>
                <w:b/>
                <w:sz w:val="32"/>
                <w:szCs w:val="32"/>
              </w:rPr>
            </w:pPr>
            <w:r>
              <w:rPr>
                <w:b/>
                <w:sz w:val="32"/>
                <w:szCs w:val="32"/>
              </w:rPr>
              <w:t>6.4</w:t>
            </w:r>
          </w:p>
        </w:tc>
        <w:tc>
          <w:tcPr>
            <w:tcW w:w="1440" w:type="dxa"/>
            <w:gridSpan w:val="2"/>
            <w:shd w:val="clear" w:color="auto" w:fill="FDE9D9" w:themeFill="accent6" w:themeFillTint="33"/>
          </w:tcPr>
          <w:p w14:paraId="1ADFA86E" w14:textId="77777777" w:rsidR="00FD252B" w:rsidRPr="00685ECA" w:rsidRDefault="00FD252B"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114D3F62" w14:textId="77777777" w:rsidR="00FD252B" w:rsidRPr="00685ECA" w:rsidRDefault="00FD252B"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5B8547A6" w14:textId="77777777" w:rsidR="00FD252B" w:rsidRPr="00685ECA" w:rsidRDefault="00FD252B" w:rsidP="00544695">
            <w:pPr>
              <w:jc w:val="center"/>
              <w:rPr>
                <w:rFonts w:ascii="Arial" w:hAnsi="Arial" w:cs="Arial"/>
                <w:b/>
                <w:sz w:val="24"/>
                <w:szCs w:val="24"/>
              </w:rPr>
            </w:pPr>
            <w:r>
              <w:rPr>
                <w:rFonts w:ascii="Arial" w:hAnsi="Arial" w:cs="Arial"/>
                <w:b/>
                <w:sz w:val="24"/>
                <w:szCs w:val="24"/>
              </w:rPr>
              <w:t>FA3</w:t>
            </w:r>
          </w:p>
        </w:tc>
      </w:tr>
      <w:tr w:rsidR="00FD252B" w14:paraId="76B1326C" w14:textId="77777777" w:rsidTr="00544695">
        <w:tc>
          <w:tcPr>
            <w:tcW w:w="6498" w:type="dxa"/>
            <w:vMerge/>
            <w:shd w:val="clear" w:color="auto" w:fill="FDE9D9" w:themeFill="accent6" w:themeFillTint="33"/>
          </w:tcPr>
          <w:p w14:paraId="4EE80648" w14:textId="77777777" w:rsidR="00FD252B" w:rsidRDefault="00FD252B" w:rsidP="00544695">
            <w:pPr>
              <w:rPr>
                <w:b/>
                <w:sz w:val="24"/>
                <w:szCs w:val="24"/>
              </w:rPr>
            </w:pPr>
          </w:p>
        </w:tc>
        <w:tc>
          <w:tcPr>
            <w:tcW w:w="720" w:type="dxa"/>
            <w:shd w:val="clear" w:color="auto" w:fill="FDE9D9" w:themeFill="accent6" w:themeFillTint="33"/>
          </w:tcPr>
          <w:p w14:paraId="3645CE40" w14:textId="77777777" w:rsidR="00FD252B" w:rsidRDefault="00FD252B" w:rsidP="00544695">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2F063BC7" w14:textId="77777777" w:rsidR="00FD252B" w:rsidRPr="00685ECA" w:rsidRDefault="00FD252B" w:rsidP="00544695">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1D30028F" w14:textId="77777777" w:rsidR="00FD252B" w:rsidRPr="00685ECA" w:rsidRDefault="00FD252B" w:rsidP="00544695">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55DEE371" w14:textId="77777777" w:rsidR="00FD252B" w:rsidRPr="00685ECA" w:rsidRDefault="00FD252B" w:rsidP="00544695">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62C8486E" w14:textId="77777777" w:rsidR="00FD252B" w:rsidRPr="00685ECA" w:rsidRDefault="00FD252B" w:rsidP="00544695">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388F90C2" w14:textId="77777777" w:rsidR="00FD252B" w:rsidRPr="00685ECA" w:rsidRDefault="00FD252B" w:rsidP="00544695">
            <w:pPr>
              <w:jc w:val="center"/>
              <w:rPr>
                <w:rFonts w:ascii="Arial" w:hAnsi="Arial" w:cs="Arial"/>
                <w:b/>
                <w:sz w:val="24"/>
                <w:szCs w:val="24"/>
              </w:rPr>
            </w:pPr>
            <w:r>
              <w:rPr>
                <w:rFonts w:ascii="Arial" w:hAnsi="Arial" w:cs="Arial"/>
                <w:b/>
                <w:sz w:val="24"/>
                <w:szCs w:val="24"/>
              </w:rPr>
              <w:t>M3</w:t>
            </w:r>
          </w:p>
        </w:tc>
      </w:tr>
      <w:tr w:rsidR="00FD252B" w14:paraId="5B1EA2B0" w14:textId="77777777" w:rsidTr="00544695">
        <w:tc>
          <w:tcPr>
            <w:tcW w:w="6498" w:type="dxa"/>
          </w:tcPr>
          <w:p w14:paraId="12895E88" w14:textId="4CD4B193" w:rsidR="00FD252B" w:rsidRPr="00FD252B" w:rsidRDefault="00FD252B" w:rsidP="009B048E">
            <w:pPr>
              <w:pStyle w:val="Default"/>
              <w:numPr>
                <w:ilvl w:val="0"/>
                <w:numId w:val="112"/>
              </w:numPr>
              <w:ind w:left="510"/>
              <w:rPr>
                <w:color w:val="auto"/>
              </w:rPr>
            </w:pPr>
            <w:r w:rsidRPr="00FD252B">
              <w:t xml:space="preserve">Recognize and represent patterns with bases and exponents that are whole numbers. </w:t>
            </w:r>
          </w:p>
          <w:p w14:paraId="19A51C0E" w14:textId="77777777" w:rsidR="00FD252B" w:rsidRPr="00FD252B" w:rsidRDefault="00FD252B" w:rsidP="00FD252B">
            <w:pPr>
              <w:pStyle w:val="ListParagraph"/>
              <w:ind w:left="510"/>
              <w:rPr>
                <w:rFonts w:ascii="Arial" w:hAnsi="Arial" w:cs="Arial"/>
                <w:sz w:val="24"/>
                <w:szCs w:val="24"/>
              </w:rPr>
            </w:pPr>
          </w:p>
        </w:tc>
        <w:tc>
          <w:tcPr>
            <w:tcW w:w="720" w:type="dxa"/>
          </w:tcPr>
          <w:p w14:paraId="6E321628" w14:textId="77777777" w:rsidR="00FD252B" w:rsidRDefault="00FD252B" w:rsidP="00544695">
            <w:pPr>
              <w:ind w:left="362" w:hanging="362"/>
              <w:rPr>
                <w:sz w:val="24"/>
                <w:szCs w:val="24"/>
              </w:rPr>
            </w:pPr>
          </w:p>
        </w:tc>
        <w:tc>
          <w:tcPr>
            <w:tcW w:w="720" w:type="dxa"/>
          </w:tcPr>
          <w:p w14:paraId="1288EAE7" w14:textId="77777777" w:rsidR="00FD252B" w:rsidRDefault="00FD252B" w:rsidP="00544695">
            <w:pPr>
              <w:ind w:left="362" w:hanging="362"/>
              <w:rPr>
                <w:sz w:val="24"/>
                <w:szCs w:val="24"/>
              </w:rPr>
            </w:pPr>
          </w:p>
        </w:tc>
        <w:tc>
          <w:tcPr>
            <w:tcW w:w="810" w:type="dxa"/>
          </w:tcPr>
          <w:p w14:paraId="29A868D3" w14:textId="77777777" w:rsidR="00FD252B" w:rsidRDefault="00FD252B" w:rsidP="00544695">
            <w:pPr>
              <w:ind w:left="362" w:hanging="362"/>
              <w:rPr>
                <w:sz w:val="24"/>
                <w:szCs w:val="24"/>
              </w:rPr>
            </w:pPr>
          </w:p>
        </w:tc>
        <w:tc>
          <w:tcPr>
            <w:tcW w:w="720" w:type="dxa"/>
          </w:tcPr>
          <w:p w14:paraId="3CCA3660" w14:textId="77777777" w:rsidR="00FD252B" w:rsidRDefault="00FD252B" w:rsidP="00544695">
            <w:pPr>
              <w:ind w:left="362" w:hanging="362"/>
              <w:rPr>
                <w:sz w:val="24"/>
                <w:szCs w:val="24"/>
              </w:rPr>
            </w:pPr>
          </w:p>
        </w:tc>
        <w:tc>
          <w:tcPr>
            <w:tcW w:w="810" w:type="dxa"/>
          </w:tcPr>
          <w:p w14:paraId="3494E4E8" w14:textId="77777777" w:rsidR="00FD252B" w:rsidRDefault="00FD252B" w:rsidP="00544695">
            <w:pPr>
              <w:ind w:left="362" w:hanging="362"/>
              <w:rPr>
                <w:sz w:val="24"/>
                <w:szCs w:val="24"/>
              </w:rPr>
            </w:pPr>
          </w:p>
        </w:tc>
        <w:tc>
          <w:tcPr>
            <w:tcW w:w="720" w:type="dxa"/>
          </w:tcPr>
          <w:p w14:paraId="4F1E5E90" w14:textId="77777777" w:rsidR="00FD252B" w:rsidRDefault="00FD252B" w:rsidP="00544695">
            <w:pPr>
              <w:ind w:left="362" w:hanging="362"/>
              <w:rPr>
                <w:sz w:val="24"/>
                <w:szCs w:val="24"/>
              </w:rPr>
            </w:pPr>
          </w:p>
        </w:tc>
      </w:tr>
      <w:tr w:rsidR="00FD252B" w14:paraId="31229F52" w14:textId="77777777" w:rsidTr="00544695">
        <w:tc>
          <w:tcPr>
            <w:tcW w:w="6498" w:type="dxa"/>
          </w:tcPr>
          <w:p w14:paraId="506FC24E" w14:textId="58925B07" w:rsidR="00FD252B" w:rsidRPr="00FD252B" w:rsidRDefault="00FD252B" w:rsidP="009B048E">
            <w:pPr>
              <w:pStyle w:val="Default"/>
              <w:numPr>
                <w:ilvl w:val="0"/>
                <w:numId w:val="112"/>
              </w:numPr>
              <w:ind w:left="510"/>
              <w:rPr>
                <w:color w:val="auto"/>
              </w:rPr>
            </w:pPr>
            <w:r w:rsidRPr="00FD252B">
              <w:t>Recognize and represent patterns of perfect squares not to exceed 20</w:t>
            </w:r>
            <w:r w:rsidRPr="00FD252B">
              <w:rPr>
                <w:vertAlign w:val="superscript"/>
              </w:rPr>
              <w:t>2</w:t>
            </w:r>
            <w:r w:rsidRPr="00FD252B">
              <w:t xml:space="preserve">, by using grid paper, square tiles, tables, and calculators. </w:t>
            </w:r>
          </w:p>
          <w:p w14:paraId="51ACE948" w14:textId="77777777" w:rsidR="00FD252B" w:rsidRPr="00FD252B" w:rsidRDefault="00FD252B" w:rsidP="00FD252B">
            <w:pPr>
              <w:pStyle w:val="ListParagraph"/>
              <w:ind w:left="510"/>
              <w:rPr>
                <w:rFonts w:ascii="Arial" w:hAnsi="Arial" w:cs="Arial"/>
                <w:sz w:val="24"/>
                <w:szCs w:val="24"/>
              </w:rPr>
            </w:pPr>
          </w:p>
        </w:tc>
        <w:tc>
          <w:tcPr>
            <w:tcW w:w="720" w:type="dxa"/>
          </w:tcPr>
          <w:p w14:paraId="717E5FB2" w14:textId="77777777" w:rsidR="00FD252B" w:rsidRDefault="00FD252B" w:rsidP="00544695">
            <w:pPr>
              <w:ind w:left="362" w:hanging="362"/>
              <w:rPr>
                <w:sz w:val="24"/>
                <w:szCs w:val="24"/>
              </w:rPr>
            </w:pPr>
          </w:p>
        </w:tc>
        <w:tc>
          <w:tcPr>
            <w:tcW w:w="720" w:type="dxa"/>
          </w:tcPr>
          <w:p w14:paraId="182A2920" w14:textId="77777777" w:rsidR="00FD252B" w:rsidRDefault="00FD252B" w:rsidP="00544695">
            <w:pPr>
              <w:ind w:left="362" w:hanging="362"/>
              <w:rPr>
                <w:sz w:val="24"/>
                <w:szCs w:val="24"/>
              </w:rPr>
            </w:pPr>
          </w:p>
        </w:tc>
        <w:tc>
          <w:tcPr>
            <w:tcW w:w="810" w:type="dxa"/>
          </w:tcPr>
          <w:p w14:paraId="24787509" w14:textId="77777777" w:rsidR="00FD252B" w:rsidRDefault="00FD252B" w:rsidP="00544695">
            <w:pPr>
              <w:ind w:left="362" w:hanging="362"/>
              <w:rPr>
                <w:sz w:val="24"/>
                <w:szCs w:val="24"/>
              </w:rPr>
            </w:pPr>
          </w:p>
        </w:tc>
        <w:tc>
          <w:tcPr>
            <w:tcW w:w="720" w:type="dxa"/>
          </w:tcPr>
          <w:p w14:paraId="3C2EADE4" w14:textId="77777777" w:rsidR="00FD252B" w:rsidRDefault="00FD252B" w:rsidP="00544695">
            <w:pPr>
              <w:ind w:left="362" w:hanging="362"/>
              <w:rPr>
                <w:sz w:val="24"/>
                <w:szCs w:val="24"/>
              </w:rPr>
            </w:pPr>
          </w:p>
        </w:tc>
        <w:tc>
          <w:tcPr>
            <w:tcW w:w="810" w:type="dxa"/>
          </w:tcPr>
          <w:p w14:paraId="65D1D293" w14:textId="77777777" w:rsidR="00FD252B" w:rsidRDefault="00FD252B" w:rsidP="00544695">
            <w:pPr>
              <w:ind w:left="362" w:hanging="362"/>
              <w:rPr>
                <w:sz w:val="24"/>
                <w:szCs w:val="24"/>
              </w:rPr>
            </w:pPr>
          </w:p>
        </w:tc>
        <w:tc>
          <w:tcPr>
            <w:tcW w:w="720" w:type="dxa"/>
          </w:tcPr>
          <w:p w14:paraId="3D884DEF" w14:textId="77777777" w:rsidR="00FD252B" w:rsidRDefault="00FD252B" w:rsidP="00544695">
            <w:pPr>
              <w:ind w:left="362" w:hanging="362"/>
              <w:rPr>
                <w:sz w:val="24"/>
                <w:szCs w:val="24"/>
              </w:rPr>
            </w:pPr>
          </w:p>
        </w:tc>
      </w:tr>
      <w:tr w:rsidR="00FD252B" w14:paraId="56A4384A" w14:textId="77777777" w:rsidTr="00544695">
        <w:tc>
          <w:tcPr>
            <w:tcW w:w="6498" w:type="dxa"/>
          </w:tcPr>
          <w:p w14:paraId="66B2827F" w14:textId="176B5662" w:rsidR="00FD252B" w:rsidRPr="00FD252B" w:rsidRDefault="00FD252B" w:rsidP="009B048E">
            <w:pPr>
              <w:pStyle w:val="Default"/>
              <w:numPr>
                <w:ilvl w:val="0"/>
                <w:numId w:val="112"/>
              </w:numPr>
              <w:ind w:left="510"/>
              <w:rPr>
                <w:color w:val="auto"/>
              </w:rPr>
            </w:pPr>
            <w:r w:rsidRPr="00FD252B">
              <w:t xml:space="preserve">Recognize powers of 10 with whole number exponents by examining patterns in place value. </w:t>
            </w:r>
          </w:p>
          <w:p w14:paraId="6EBD91B0" w14:textId="77777777" w:rsidR="00FD252B" w:rsidRPr="00FD252B" w:rsidRDefault="00FD252B" w:rsidP="00FD252B">
            <w:pPr>
              <w:pStyle w:val="ListParagraph"/>
              <w:ind w:left="510"/>
              <w:rPr>
                <w:rFonts w:ascii="Arial" w:hAnsi="Arial" w:cs="Arial"/>
                <w:sz w:val="24"/>
                <w:szCs w:val="24"/>
              </w:rPr>
            </w:pPr>
          </w:p>
        </w:tc>
        <w:tc>
          <w:tcPr>
            <w:tcW w:w="720" w:type="dxa"/>
          </w:tcPr>
          <w:p w14:paraId="798B1228" w14:textId="77777777" w:rsidR="00FD252B" w:rsidRDefault="00FD252B" w:rsidP="00544695">
            <w:pPr>
              <w:ind w:left="362" w:hanging="362"/>
              <w:rPr>
                <w:sz w:val="24"/>
                <w:szCs w:val="24"/>
              </w:rPr>
            </w:pPr>
          </w:p>
        </w:tc>
        <w:tc>
          <w:tcPr>
            <w:tcW w:w="720" w:type="dxa"/>
          </w:tcPr>
          <w:p w14:paraId="6744873C" w14:textId="77777777" w:rsidR="00FD252B" w:rsidRDefault="00FD252B" w:rsidP="00544695">
            <w:pPr>
              <w:ind w:left="362" w:hanging="362"/>
              <w:rPr>
                <w:sz w:val="24"/>
                <w:szCs w:val="24"/>
              </w:rPr>
            </w:pPr>
          </w:p>
        </w:tc>
        <w:tc>
          <w:tcPr>
            <w:tcW w:w="810" w:type="dxa"/>
          </w:tcPr>
          <w:p w14:paraId="4B04E8A1" w14:textId="77777777" w:rsidR="00FD252B" w:rsidRDefault="00FD252B" w:rsidP="00544695">
            <w:pPr>
              <w:ind w:left="362" w:hanging="362"/>
              <w:rPr>
                <w:sz w:val="24"/>
                <w:szCs w:val="24"/>
              </w:rPr>
            </w:pPr>
          </w:p>
        </w:tc>
        <w:tc>
          <w:tcPr>
            <w:tcW w:w="720" w:type="dxa"/>
          </w:tcPr>
          <w:p w14:paraId="165D4E8B" w14:textId="77777777" w:rsidR="00FD252B" w:rsidRDefault="00FD252B" w:rsidP="00544695">
            <w:pPr>
              <w:ind w:left="362" w:hanging="362"/>
              <w:rPr>
                <w:sz w:val="24"/>
                <w:szCs w:val="24"/>
              </w:rPr>
            </w:pPr>
          </w:p>
        </w:tc>
        <w:tc>
          <w:tcPr>
            <w:tcW w:w="810" w:type="dxa"/>
          </w:tcPr>
          <w:p w14:paraId="149AED1C" w14:textId="77777777" w:rsidR="00FD252B" w:rsidRDefault="00FD252B" w:rsidP="00544695">
            <w:pPr>
              <w:ind w:left="362" w:hanging="362"/>
              <w:rPr>
                <w:sz w:val="24"/>
                <w:szCs w:val="24"/>
              </w:rPr>
            </w:pPr>
          </w:p>
        </w:tc>
        <w:tc>
          <w:tcPr>
            <w:tcW w:w="720" w:type="dxa"/>
          </w:tcPr>
          <w:p w14:paraId="16871102" w14:textId="77777777" w:rsidR="00FD252B" w:rsidRDefault="00FD252B" w:rsidP="00544695">
            <w:pPr>
              <w:ind w:left="362" w:hanging="362"/>
              <w:rPr>
                <w:sz w:val="24"/>
                <w:szCs w:val="24"/>
              </w:rPr>
            </w:pPr>
          </w:p>
        </w:tc>
      </w:tr>
      <w:tr w:rsidR="00FD252B" w14:paraId="19823D96" w14:textId="77777777" w:rsidTr="00544695">
        <w:tc>
          <w:tcPr>
            <w:tcW w:w="6498" w:type="dxa"/>
          </w:tcPr>
          <w:p w14:paraId="7510626B" w14:textId="77777777" w:rsidR="00FD252B" w:rsidRPr="00FD252B" w:rsidRDefault="00FD252B" w:rsidP="009B048E">
            <w:pPr>
              <w:pStyle w:val="Default"/>
              <w:numPr>
                <w:ilvl w:val="0"/>
                <w:numId w:val="112"/>
              </w:numPr>
              <w:ind w:left="510"/>
              <w:rPr>
                <w:color w:val="auto"/>
              </w:rPr>
            </w:pPr>
            <w:r w:rsidRPr="00FD252B">
              <w:t xml:space="preserve">Compare integers, using mathematical symbols (&lt;,≤,&gt;,≥,=). (b) </w:t>
            </w:r>
          </w:p>
          <w:p w14:paraId="109CA686" w14:textId="77777777" w:rsidR="00FD252B" w:rsidRPr="00FD252B" w:rsidRDefault="00FD252B" w:rsidP="00FD252B">
            <w:pPr>
              <w:pStyle w:val="ListParagraph"/>
              <w:ind w:left="510"/>
              <w:rPr>
                <w:rFonts w:ascii="Arial" w:hAnsi="Arial" w:cs="Arial"/>
                <w:sz w:val="24"/>
                <w:szCs w:val="24"/>
              </w:rPr>
            </w:pPr>
          </w:p>
        </w:tc>
        <w:tc>
          <w:tcPr>
            <w:tcW w:w="720" w:type="dxa"/>
          </w:tcPr>
          <w:p w14:paraId="64AD1BB3" w14:textId="77777777" w:rsidR="00FD252B" w:rsidRDefault="00FD252B" w:rsidP="00544695">
            <w:pPr>
              <w:ind w:left="362" w:hanging="362"/>
              <w:rPr>
                <w:sz w:val="24"/>
                <w:szCs w:val="24"/>
              </w:rPr>
            </w:pPr>
          </w:p>
        </w:tc>
        <w:tc>
          <w:tcPr>
            <w:tcW w:w="720" w:type="dxa"/>
          </w:tcPr>
          <w:p w14:paraId="600C84A2" w14:textId="77777777" w:rsidR="00FD252B" w:rsidRDefault="00FD252B" w:rsidP="00544695">
            <w:pPr>
              <w:ind w:left="362" w:hanging="362"/>
              <w:rPr>
                <w:sz w:val="24"/>
                <w:szCs w:val="24"/>
              </w:rPr>
            </w:pPr>
          </w:p>
        </w:tc>
        <w:tc>
          <w:tcPr>
            <w:tcW w:w="810" w:type="dxa"/>
          </w:tcPr>
          <w:p w14:paraId="5B491630" w14:textId="77777777" w:rsidR="00FD252B" w:rsidRDefault="00FD252B" w:rsidP="00544695">
            <w:pPr>
              <w:ind w:left="362" w:hanging="362"/>
              <w:rPr>
                <w:sz w:val="24"/>
                <w:szCs w:val="24"/>
              </w:rPr>
            </w:pPr>
          </w:p>
        </w:tc>
        <w:tc>
          <w:tcPr>
            <w:tcW w:w="720" w:type="dxa"/>
          </w:tcPr>
          <w:p w14:paraId="1DE51963" w14:textId="77777777" w:rsidR="00FD252B" w:rsidRDefault="00FD252B" w:rsidP="00544695">
            <w:pPr>
              <w:ind w:left="362" w:hanging="362"/>
              <w:rPr>
                <w:sz w:val="24"/>
                <w:szCs w:val="24"/>
              </w:rPr>
            </w:pPr>
          </w:p>
        </w:tc>
        <w:tc>
          <w:tcPr>
            <w:tcW w:w="810" w:type="dxa"/>
          </w:tcPr>
          <w:p w14:paraId="790BBEA8" w14:textId="77777777" w:rsidR="00FD252B" w:rsidRDefault="00FD252B" w:rsidP="00544695">
            <w:pPr>
              <w:ind w:left="362" w:hanging="362"/>
              <w:rPr>
                <w:sz w:val="24"/>
                <w:szCs w:val="24"/>
              </w:rPr>
            </w:pPr>
          </w:p>
        </w:tc>
        <w:tc>
          <w:tcPr>
            <w:tcW w:w="720" w:type="dxa"/>
          </w:tcPr>
          <w:p w14:paraId="529E2F1D" w14:textId="77777777" w:rsidR="00FD252B" w:rsidRDefault="00FD252B" w:rsidP="00544695">
            <w:pPr>
              <w:ind w:left="362" w:hanging="362"/>
              <w:rPr>
                <w:sz w:val="24"/>
                <w:szCs w:val="24"/>
              </w:rPr>
            </w:pPr>
          </w:p>
        </w:tc>
      </w:tr>
      <w:tr w:rsidR="00FD252B" w14:paraId="5460FA7A" w14:textId="77777777" w:rsidTr="00544695">
        <w:tc>
          <w:tcPr>
            <w:tcW w:w="6498" w:type="dxa"/>
          </w:tcPr>
          <w:p w14:paraId="348152FF" w14:textId="77777777" w:rsidR="00FD252B" w:rsidRPr="00FD252B" w:rsidRDefault="00FD252B" w:rsidP="009B048E">
            <w:pPr>
              <w:pStyle w:val="Default"/>
              <w:numPr>
                <w:ilvl w:val="0"/>
                <w:numId w:val="112"/>
              </w:numPr>
              <w:ind w:left="510"/>
              <w:rPr>
                <w:color w:val="auto"/>
              </w:rPr>
            </w:pPr>
            <w:r w:rsidRPr="00FD252B">
              <w:t xml:space="preserve">Identify and describe the absolute value of an integer. (c) </w:t>
            </w:r>
          </w:p>
          <w:p w14:paraId="6059E09E" w14:textId="77777777" w:rsidR="00FD252B" w:rsidRPr="00FD252B" w:rsidRDefault="00FD252B" w:rsidP="00FD252B">
            <w:pPr>
              <w:pStyle w:val="ListParagraph"/>
              <w:ind w:left="510"/>
              <w:rPr>
                <w:rFonts w:ascii="Arial" w:hAnsi="Arial" w:cs="Arial"/>
                <w:sz w:val="24"/>
                <w:szCs w:val="24"/>
              </w:rPr>
            </w:pPr>
          </w:p>
        </w:tc>
        <w:tc>
          <w:tcPr>
            <w:tcW w:w="720" w:type="dxa"/>
          </w:tcPr>
          <w:p w14:paraId="730B0162" w14:textId="77777777" w:rsidR="00FD252B" w:rsidRDefault="00FD252B" w:rsidP="00544695">
            <w:pPr>
              <w:ind w:left="362" w:hanging="362"/>
              <w:rPr>
                <w:sz w:val="24"/>
                <w:szCs w:val="24"/>
              </w:rPr>
            </w:pPr>
          </w:p>
        </w:tc>
        <w:tc>
          <w:tcPr>
            <w:tcW w:w="720" w:type="dxa"/>
          </w:tcPr>
          <w:p w14:paraId="084113B3" w14:textId="77777777" w:rsidR="00FD252B" w:rsidRDefault="00FD252B" w:rsidP="00544695">
            <w:pPr>
              <w:ind w:left="362" w:hanging="362"/>
              <w:rPr>
                <w:sz w:val="24"/>
                <w:szCs w:val="24"/>
              </w:rPr>
            </w:pPr>
          </w:p>
        </w:tc>
        <w:tc>
          <w:tcPr>
            <w:tcW w:w="810" w:type="dxa"/>
          </w:tcPr>
          <w:p w14:paraId="439D80AF" w14:textId="77777777" w:rsidR="00FD252B" w:rsidRDefault="00FD252B" w:rsidP="00544695">
            <w:pPr>
              <w:ind w:left="362" w:hanging="362"/>
              <w:rPr>
                <w:sz w:val="24"/>
                <w:szCs w:val="24"/>
              </w:rPr>
            </w:pPr>
          </w:p>
        </w:tc>
        <w:tc>
          <w:tcPr>
            <w:tcW w:w="720" w:type="dxa"/>
          </w:tcPr>
          <w:p w14:paraId="0C5E9E6E" w14:textId="77777777" w:rsidR="00FD252B" w:rsidRDefault="00FD252B" w:rsidP="00544695">
            <w:pPr>
              <w:ind w:left="362" w:hanging="362"/>
              <w:rPr>
                <w:sz w:val="24"/>
                <w:szCs w:val="24"/>
              </w:rPr>
            </w:pPr>
          </w:p>
        </w:tc>
        <w:tc>
          <w:tcPr>
            <w:tcW w:w="810" w:type="dxa"/>
          </w:tcPr>
          <w:p w14:paraId="24F0A82C" w14:textId="77777777" w:rsidR="00FD252B" w:rsidRDefault="00FD252B" w:rsidP="00544695">
            <w:pPr>
              <w:ind w:left="362" w:hanging="362"/>
              <w:rPr>
                <w:sz w:val="24"/>
                <w:szCs w:val="24"/>
              </w:rPr>
            </w:pPr>
          </w:p>
        </w:tc>
        <w:tc>
          <w:tcPr>
            <w:tcW w:w="720" w:type="dxa"/>
          </w:tcPr>
          <w:p w14:paraId="3F705B07" w14:textId="77777777" w:rsidR="00FD252B" w:rsidRDefault="00FD252B" w:rsidP="00544695">
            <w:pPr>
              <w:ind w:left="362" w:hanging="362"/>
              <w:rPr>
                <w:sz w:val="24"/>
                <w:szCs w:val="24"/>
              </w:rPr>
            </w:pPr>
          </w:p>
        </w:tc>
      </w:tr>
    </w:tbl>
    <w:p w14:paraId="24773B31" w14:textId="77777777" w:rsidR="00FD252B" w:rsidRDefault="00FD252B" w:rsidP="007426EC">
      <w:pPr>
        <w:contextualSpacing/>
        <w:rPr>
          <w:rFonts w:ascii="Arial" w:hAnsi="Arial" w:cs="Arial"/>
          <w:b/>
          <w:i/>
          <w:sz w:val="24"/>
          <w:szCs w:val="24"/>
        </w:rPr>
      </w:pPr>
    </w:p>
    <w:p w14:paraId="35D09B6D" w14:textId="77777777" w:rsidR="007426EC" w:rsidRPr="00624747" w:rsidRDefault="007426EC" w:rsidP="007426EC">
      <w:pPr>
        <w:contextualSpacing/>
        <w:rPr>
          <w:rFonts w:ascii="Arial" w:hAnsi="Arial" w:cs="Arial"/>
          <w:b/>
          <w:sz w:val="24"/>
          <w:szCs w:val="24"/>
        </w:rPr>
      </w:pPr>
    </w:p>
    <w:p w14:paraId="1EE784F5" w14:textId="77777777" w:rsidR="007426EC" w:rsidRDefault="007426EC" w:rsidP="007426EC">
      <w:pPr>
        <w:contextualSpacing/>
        <w:rPr>
          <w:rFonts w:ascii="Arial" w:hAnsi="Arial" w:cs="Arial"/>
          <w:b/>
          <w:sz w:val="28"/>
          <w:szCs w:val="28"/>
        </w:rPr>
      </w:pPr>
    </w:p>
    <w:p w14:paraId="32E4751C" w14:textId="77777777" w:rsidR="007426EC" w:rsidRDefault="007426EC" w:rsidP="007426EC">
      <w:pPr>
        <w:contextualSpacing/>
        <w:rPr>
          <w:rFonts w:ascii="Arial" w:hAnsi="Arial" w:cs="Arial"/>
          <w:b/>
          <w:sz w:val="28"/>
          <w:szCs w:val="28"/>
        </w:rPr>
      </w:pPr>
    </w:p>
    <w:p w14:paraId="016D7F4E" w14:textId="77777777" w:rsidR="007426EC" w:rsidRDefault="007426EC" w:rsidP="007426EC">
      <w:pPr>
        <w:contextualSpacing/>
        <w:rPr>
          <w:rFonts w:ascii="Arial" w:hAnsi="Arial" w:cs="Arial"/>
          <w:b/>
          <w:sz w:val="28"/>
          <w:szCs w:val="28"/>
        </w:rPr>
        <w:sectPr w:rsidR="007426EC" w:rsidSect="00934688">
          <w:pgSz w:w="12240" w:h="15840"/>
          <w:pgMar w:top="720" w:right="720" w:bottom="720" w:left="720" w:header="720" w:footer="720" w:gutter="0"/>
          <w:cols w:space="720"/>
          <w:docGrid w:linePitch="360"/>
        </w:sectPr>
      </w:pPr>
    </w:p>
    <w:p w14:paraId="45DAC93D" w14:textId="030FEA3B" w:rsidR="007426EC" w:rsidRPr="009A24E3" w:rsidRDefault="007426EC" w:rsidP="007426EC">
      <w:pPr>
        <w:contextualSpacing/>
        <w:rPr>
          <w:rFonts w:ascii="Arial" w:hAnsi="Arial" w:cs="Arial"/>
          <w:b/>
          <w:sz w:val="32"/>
          <w:szCs w:val="32"/>
        </w:rPr>
      </w:pPr>
      <w:r w:rsidRPr="00995855">
        <w:rPr>
          <w:rFonts w:ascii="Arial" w:hAnsi="Arial" w:cs="Arial"/>
          <w:b/>
          <w:caps/>
          <w:sz w:val="32"/>
          <w:szCs w:val="32"/>
        </w:rPr>
        <w:lastRenderedPageBreak/>
        <w:t xml:space="preserve">Grade </w:t>
      </w:r>
      <w:r w:rsidR="00EE265D">
        <w:rPr>
          <w:rFonts w:ascii="Arial" w:hAnsi="Arial" w:cs="Arial"/>
          <w:b/>
          <w:caps/>
          <w:sz w:val="32"/>
          <w:szCs w:val="32"/>
        </w:rPr>
        <w:t>6</w:t>
      </w:r>
      <w:r w:rsidR="00EE265D">
        <w:rPr>
          <w:rFonts w:ascii="Arial" w:hAnsi="Arial" w:cs="Arial"/>
          <w:b/>
          <w:caps/>
          <w:sz w:val="32"/>
          <w:szCs w:val="32"/>
        </w:rPr>
        <w:tab/>
      </w:r>
      <w:r w:rsidR="00EE265D">
        <w:rPr>
          <w:rFonts w:ascii="Arial" w:hAnsi="Arial" w:cs="Arial"/>
          <w:b/>
          <w:caps/>
          <w:sz w:val="32"/>
          <w:szCs w:val="32"/>
        </w:rPr>
        <w:tab/>
      </w:r>
      <w:r w:rsidR="00EE265D">
        <w:rPr>
          <w:rFonts w:ascii="Arial" w:hAnsi="Arial" w:cs="Arial"/>
          <w:b/>
          <w:caps/>
          <w:sz w:val="32"/>
          <w:szCs w:val="32"/>
        </w:rPr>
        <w:tab/>
      </w:r>
      <w:r w:rsidR="00EE265D">
        <w:rPr>
          <w:rFonts w:ascii="Arial" w:hAnsi="Arial" w:cs="Arial"/>
          <w:b/>
          <w:caps/>
          <w:sz w:val="32"/>
          <w:szCs w:val="32"/>
        </w:rPr>
        <w:tab/>
      </w:r>
      <w:r w:rsidR="00EE265D">
        <w:rPr>
          <w:rFonts w:ascii="Arial" w:hAnsi="Arial" w:cs="Arial"/>
          <w:b/>
          <w:caps/>
          <w:sz w:val="32"/>
          <w:szCs w:val="32"/>
        </w:rPr>
        <w:tab/>
      </w:r>
      <w:r w:rsidR="00EE265D">
        <w:rPr>
          <w:rFonts w:ascii="Arial" w:hAnsi="Arial" w:cs="Arial"/>
          <w:b/>
          <w:caps/>
          <w:sz w:val="32"/>
          <w:szCs w:val="32"/>
        </w:rPr>
        <w:tab/>
        <w:t>Name: _________________________</w:t>
      </w:r>
    </w:p>
    <w:p w14:paraId="75670B03" w14:textId="77777777" w:rsidR="007426EC" w:rsidRPr="00995855" w:rsidRDefault="007426EC" w:rsidP="007426EC">
      <w:pPr>
        <w:contextualSpacing/>
        <w:jc w:val="center"/>
        <w:rPr>
          <w:rFonts w:ascii="Arial" w:hAnsi="Arial" w:cs="Arial"/>
          <w:b/>
          <w:caps/>
          <w:color w:val="660066"/>
          <w:sz w:val="32"/>
          <w:szCs w:val="32"/>
        </w:rPr>
      </w:pPr>
      <w:r w:rsidRPr="00995855">
        <w:rPr>
          <w:rFonts w:ascii="Arial" w:hAnsi="Arial" w:cs="Arial"/>
          <w:b/>
          <w:caps/>
          <w:color w:val="660066"/>
          <w:sz w:val="32"/>
          <w:szCs w:val="32"/>
        </w:rPr>
        <w:t>Computation and estimation</w:t>
      </w:r>
    </w:p>
    <w:p w14:paraId="7F233011" w14:textId="115608F7" w:rsidR="007426EC" w:rsidRPr="009A24E3" w:rsidRDefault="007426EC" w:rsidP="009A24E3">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9A24E3">
        <w:rPr>
          <w:rFonts w:ascii="Arial" w:hAnsi="Arial" w:cs="Arial"/>
          <w:b/>
          <w:i/>
          <w:sz w:val="24"/>
          <w:szCs w:val="24"/>
        </w:rPr>
        <w:t xml:space="preserve"> – At a Glance</w:t>
      </w: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7426EC" w14:paraId="5E0E170A" w14:textId="77777777" w:rsidTr="007426EC">
        <w:tc>
          <w:tcPr>
            <w:tcW w:w="6498" w:type="dxa"/>
            <w:vMerge w:val="restart"/>
            <w:shd w:val="clear" w:color="auto" w:fill="FFFF99"/>
          </w:tcPr>
          <w:p w14:paraId="03F80347" w14:textId="001FF7E3" w:rsidR="007426EC" w:rsidRPr="009B11E8" w:rsidRDefault="00FD252B" w:rsidP="007426EC">
            <w:pPr>
              <w:rPr>
                <w:b/>
                <w:sz w:val="32"/>
                <w:szCs w:val="32"/>
              </w:rPr>
            </w:pPr>
            <w:r>
              <w:rPr>
                <w:b/>
                <w:sz w:val="32"/>
                <w:szCs w:val="32"/>
              </w:rPr>
              <w:t>6.5</w:t>
            </w:r>
          </w:p>
        </w:tc>
        <w:tc>
          <w:tcPr>
            <w:tcW w:w="1440" w:type="dxa"/>
            <w:gridSpan w:val="2"/>
            <w:shd w:val="clear" w:color="auto" w:fill="FFFF99"/>
          </w:tcPr>
          <w:p w14:paraId="5CA25B16" w14:textId="77777777" w:rsidR="007426EC" w:rsidRPr="00685ECA" w:rsidRDefault="007426EC" w:rsidP="007426EC">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5B8D3FD8" w14:textId="77777777" w:rsidR="007426EC" w:rsidRPr="00685ECA" w:rsidRDefault="007426EC" w:rsidP="007426EC">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54D72E0A" w14:textId="77777777" w:rsidR="007426EC" w:rsidRPr="00685ECA" w:rsidRDefault="007426EC" w:rsidP="007426EC">
            <w:pPr>
              <w:jc w:val="center"/>
              <w:rPr>
                <w:rFonts w:ascii="Arial" w:hAnsi="Arial" w:cs="Arial"/>
                <w:b/>
                <w:sz w:val="24"/>
                <w:szCs w:val="24"/>
              </w:rPr>
            </w:pPr>
            <w:r>
              <w:rPr>
                <w:rFonts w:ascii="Arial" w:hAnsi="Arial" w:cs="Arial"/>
                <w:b/>
                <w:sz w:val="24"/>
                <w:szCs w:val="24"/>
              </w:rPr>
              <w:t>FA3</w:t>
            </w:r>
          </w:p>
        </w:tc>
      </w:tr>
      <w:tr w:rsidR="007426EC" w14:paraId="1D491879" w14:textId="77777777" w:rsidTr="007426EC">
        <w:tc>
          <w:tcPr>
            <w:tcW w:w="6498" w:type="dxa"/>
            <w:vMerge/>
            <w:shd w:val="clear" w:color="auto" w:fill="FFFF99"/>
          </w:tcPr>
          <w:p w14:paraId="5D96B991" w14:textId="77777777" w:rsidR="007426EC" w:rsidRDefault="007426EC" w:rsidP="007426EC">
            <w:pPr>
              <w:rPr>
                <w:b/>
                <w:sz w:val="24"/>
                <w:szCs w:val="24"/>
              </w:rPr>
            </w:pPr>
          </w:p>
        </w:tc>
        <w:tc>
          <w:tcPr>
            <w:tcW w:w="720" w:type="dxa"/>
            <w:shd w:val="clear" w:color="auto" w:fill="FFFF99"/>
          </w:tcPr>
          <w:p w14:paraId="7A59CED5" w14:textId="77777777" w:rsidR="007426EC" w:rsidRDefault="007426EC" w:rsidP="007426EC">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6260B571" w14:textId="77777777" w:rsidR="007426EC" w:rsidRPr="00685ECA" w:rsidRDefault="007426EC" w:rsidP="007426EC">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331D97D4" w14:textId="77777777" w:rsidR="007426EC" w:rsidRPr="00685ECA" w:rsidRDefault="007426EC" w:rsidP="007426EC">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11566973" w14:textId="77777777" w:rsidR="007426EC" w:rsidRPr="00685ECA" w:rsidRDefault="007426EC" w:rsidP="007426EC">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3B18148E" w14:textId="77777777" w:rsidR="007426EC" w:rsidRPr="00685ECA" w:rsidRDefault="007426EC" w:rsidP="007426EC">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25D952C5" w14:textId="77777777" w:rsidR="007426EC" w:rsidRPr="00685ECA" w:rsidRDefault="007426EC" w:rsidP="007426EC">
            <w:pPr>
              <w:jc w:val="center"/>
              <w:rPr>
                <w:rFonts w:ascii="Arial" w:hAnsi="Arial" w:cs="Arial"/>
                <w:b/>
                <w:sz w:val="24"/>
                <w:szCs w:val="24"/>
              </w:rPr>
            </w:pPr>
            <w:r>
              <w:rPr>
                <w:rFonts w:ascii="Arial" w:hAnsi="Arial" w:cs="Arial"/>
                <w:b/>
                <w:sz w:val="24"/>
                <w:szCs w:val="24"/>
              </w:rPr>
              <w:t>M3</w:t>
            </w:r>
          </w:p>
        </w:tc>
      </w:tr>
      <w:tr w:rsidR="007426EC" w14:paraId="40DAC917" w14:textId="77777777" w:rsidTr="007426EC">
        <w:tc>
          <w:tcPr>
            <w:tcW w:w="6498" w:type="dxa"/>
          </w:tcPr>
          <w:p w14:paraId="40B3405C" w14:textId="6C80706C" w:rsidR="00FD252B" w:rsidRPr="00FD252B" w:rsidRDefault="00FD252B" w:rsidP="009B048E">
            <w:pPr>
              <w:pStyle w:val="Default"/>
              <w:numPr>
                <w:ilvl w:val="0"/>
                <w:numId w:val="113"/>
              </w:numPr>
              <w:ind w:left="510"/>
              <w:rPr>
                <w:color w:val="auto"/>
              </w:rPr>
            </w:pPr>
            <w:r w:rsidRPr="00FD252B">
              <w:t xml:space="preserve">Demonstrate/model multiplication and division of fractions (proper or improper) and mixed numbers using multiple representations. (a) </w:t>
            </w:r>
          </w:p>
          <w:p w14:paraId="6A465C3D" w14:textId="77777777" w:rsidR="007426EC" w:rsidRPr="009A24E3" w:rsidRDefault="007426EC" w:rsidP="00FD252B">
            <w:pPr>
              <w:pStyle w:val="ListParagraph"/>
              <w:ind w:left="510"/>
              <w:rPr>
                <w:rFonts w:ascii="Arial" w:hAnsi="Arial" w:cs="Arial"/>
                <w:sz w:val="16"/>
                <w:szCs w:val="16"/>
              </w:rPr>
            </w:pPr>
          </w:p>
        </w:tc>
        <w:tc>
          <w:tcPr>
            <w:tcW w:w="720" w:type="dxa"/>
          </w:tcPr>
          <w:p w14:paraId="284D7CCF" w14:textId="77777777" w:rsidR="007426EC" w:rsidRDefault="007426EC" w:rsidP="007426EC">
            <w:pPr>
              <w:ind w:left="362" w:hanging="362"/>
              <w:rPr>
                <w:sz w:val="24"/>
                <w:szCs w:val="24"/>
              </w:rPr>
            </w:pPr>
          </w:p>
        </w:tc>
        <w:tc>
          <w:tcPr>
            <w:tcW w:w="720" w:type="dxa"/>
          </w:tcPr>
          <w:p w14:paraId="3FB9D336" w14:textId="77777777" w:rsidR="007426EC" w:rsidRDefault="007426EC" w:rsidP="007426EC">
            <w:pPr>
              <w:ind w:left="362" w:hanging="362"/>
              <w:rPr>
                <w:sz w:val="24"/>
                <w:szCs w:val="24"/>
              </w:rPr>
            </w:pPr>
          </w:p>
        </w:tc>
        <w:tc>
          <w:tcPr>
            <w:tcW w:w="810" w:type="dxa"/>
          </w:tcPr>
          <w:p w14:paraId="56E8996E" w14:textId="77777777" w:rsidR="007426EC" w:rsidRDefault="007426EC" w:rsidP="007426EC">
            <w:pPr>
              <w:ind w:left="362" w:hanging="362"/>
              <w:rPr>
                <w:sz w:val="24"/>
                <w:szCs w:val="24"/>
              </w:rPr>
            </w:pPr>
          </w:p>
        </w:tc>
        <w:tc>
          <w:tcPr>
            <w:tcW w:w="720" w:type="dxa"/>
          </w:tcPr>
          <w:p w14:paraId="3452F07F" w14:textId="77777777" w:rsidR="007426EC" w:rsidRDefault="007426EC" w:rsidP="007426EC">
            <w:pPr>
              <w:ind w:left="362" w:hanging="362"/>
              <w:rPr>
                <w:sz w:val="24"/>
                <w:szCs w:val="24"/>
              </w:rPr>
            </w:pPr>
          </w:p>
        </w:tc>
        <w:tc>
          <w:tcPr>
            <w:tcW w:w="810" w:type="dxa"/>
          </w:tcPr>
          <w:p w14:paraId="6CE10250" w14:textId="77777777" w:rsidR="007426EC" w:rsidRDefault="007426EC" w:rsidP="007426EC">
            <w:pPr>
              <w:ind w:left="362" w:hanging="362"/>
              <w:rPr>
                <w:sz w:val="24"/>
                <w:szCs w:val="24"/>
              </w:rPr>
            </w:pPr>
          </w:p>
        </w:tc>
        <w:tc>
          <w:tcPr>
            <w:tcW w:w="720" w:type="dxa"/>
          </w:tcPr>
          <w:p w14:paraId="0F22B086" w14:textId="77777777" w:rsidR="007426EC" w:rsidRDefault="007426EC" w:rsidP="007426EC">
            <w:pPr>
              <w:ind w:left="362" w:hanging="362"/>
              <w:rPr>
                <w:sz w:val="24"/>
                <w:szCs w:val="24"/>
              </w:rPr>
            </w:pPr>
          </w:p>
        </w:tc>
      </w:tr>
      <w:tr w:rsidR="007426EC" w14:paraId="4E0A4364" w14:textId="77777777" w:rsidTr="007426EC">
        <w:tc>
          <w:tcPr>
            <w:tcW w:w="6498" w:type="dxa"/>
          </w:tcPr>
          <w:p w14:paraId="6FEF02EC" w14:textId="7114D670" w:rsidR="00FD252B" w:rsidRPr="00FD252B" w:rsidRDefault="00FD252B" w:rsidP="009B048E">
            <w:pPr>
              <w:pStyle w:val="Default"/>
              <w:numPr>
                <w:ilvl w:val="0"/>
                <w:numId w:val="113"/>
              </w:numPr>
              <w:ind w:left="510"/>
              <w:rPr>
                <w:color w:val="auto"/>
              </w:rPr>
            </w:pPr>
            <w:r w:rsidRPr="00FD252B">
              <w:t xml:space="preserve">Multiply and divide fractions (proper or improper) and mixed numbers. Answers are expressed in simplest form. (a) </w:t>
            </w:r>
          </w:p>
          <w:p w14:paraId="43862792" w14:textId="77777777" w:rsidR="007426EC" w:rsidRPr="009A24E3" w:rsidRDefault="007426EC" w:rsidP="00FD252B">
            <w:pPr>
              <w:pStyle w:val="ListParagraph"/>
              <w:ind w:left="510"/>
              <w:rPr>
                <w:rFonts w:ascii="Arial" w:hAnsi="Arial" w:cs="Arial"/>
                <w:sz w:val="16"/>
                <w:szCs w:val="16"/>
              </w:rPr>
            </w:pPr>
          </w:p>
        </w:tc>
        <w:tc>
          <w:tcPr>
            <w:tcW w:w="720" w:type="dxa"/>
          </w:tcPr>
          <w:p w14:paraId="0CA8E236" w14:textId="77777777" w:rsidR="007426EC" w:rsidRDefault="007426EC" w:rsidP="007426EC">
            <w:pPr>
              <w:ind w:left="362" w:hanging="362"/>
              <w:rPr>
                <w:sz w:val="24"/>
                <w:szCs w:val="24"/>
              </w:rPr>
            </w:pPr>
          </w:p>
        </w:tc>
        <w:tc>
          <w:tcPr>
            <w:tcW w:w="720" w:type="dxa"/>
          </w:tcPr>
          <w:p w14:paraId="45FAE0BF" w14:textId="77777777" w:rsidR="007426EC" w:rsidRDefault="007426EC" w:rsidP="007426EC">
            <w:pPr>
              <w:ind w:left="362" w:hanging="362"/>
              <w:rPr>
                <w:sz w:val="24"/>
                <w:szCs w:val="24"/>
              </w:rPr>
            </w:pPr>
          </w:p>
        </w:tc>
        <w:tc>
          <w:tcPr>
            <w:tcW w:w="810" w:type="dxa"/>
          </w:tcPr>
          <w:p w14:paraId="448CE2E4" w14:textId="77777777" w:rsidR="007426EC" w:rsidRDefault="007426EC" w:rsidP="007426EC">
            <w:pPr>
              <w:ind w:left="362" w:hanging="362"/>
              <w:rPr>
                <w:sz w:val="24"/>
                <w:szCs w:val="24"/>
              </w:rPr>
            </w:pPr>
          </w:p>
        </w:tc>
        <w:tc>
          <w:tcPr>
            <w:tcW w:w="720" w:type="dxa"/>
          </w:tcPr>
          <w:p w14:paraId="6BE9270F" w14:textId="77777777" w:rsidR="007426EC" w:rsidRDefault="007426EC" w:rsidP="007426EC">
            <w:pPr>
              <w:ind w:left="362" w:hanging="362"/>
              <w:rPr>
                <w:sz w:val="24"/>
                <w:szCs w:val="24"/>
              </w:rPr>
            </w:pPr>
          </w:p>
        </w:tc>
        <w:tc>
          <w:tcPr>
            <w:tcW w:w="810" w:type="dxa"/>
          </w:tcPr>
          <w:p w14:paraId="6A8C494E" w14:textId="77777777" w:rsidR="007426EC" w:rsidRDefault="007426EC" w:rsidP="007426EC">
            <w:pPr>
              <w:ind w:left="362" w:hanging="362"/>
              <w:rPr>
                <w:sz w:val="24"/>
                <w:szCs w:val="24"/>
              </w:rPr>
            </w:pPr>
          </w:p>
        </w:tc>
        <w:tc>
          <w:tcPr>
            <w:tcW w:w="720" w:type="dxa"/>
          </w:tcPr>
          <w:p w14:paraId="22E5340B" w14:textId="77777777" w:rsidR="007426EC" w:rsidRDefault="007426EC" w:rsidP="007426EC">
            <w:pPr>
              <w:ind w:left="362" w:hanging="362"/>
              <w:rPr>
                <w:sz w:val="24"/>
                <w:szCs w:val="24"/>
              </w:rPr>
            </w:pPr>
          </w:p>
        </w:tc>
      </w:tr>
      <w:tr w:rsidR="007426EC" w14:paraId="5511F71D" w14:textId="77777777" w:rsidTr="007426EC">
        <w:tc>
          <w:tcPr>
            <w:tcW w:w="6498" w:type="dxa"/>
          </w:tcPr>
          <w:p w14:paraId="7B3ECE84" w14:textId="7828A432" w:rsidR="00FD252B" w:rsidRPr="00FD252B" w:rsidRDefault="00FD252B" w:rsidP="009B048E">
            <w:pPr>
              <w:pStyle w:val="Default"/>
              <w:numPr>
                <w:ilvl w:val="0"/>
                <w:numId w:val="113"/>
              </w:numPr>
              <w:ind w:left="510"/>
              <w:rPr>
                <w:color w:val="auto"/>
              </w:rPr>
            </w:pPr>
            <w:r w:rsidRPr="00FD252B">
              <w:t xml:space="preserve">Solve single-step and multistep practical problems that involve addition and subtraction with fractions (proper or improper) and mixed numbers, with and without regrouping, that include like and unlike denominators of 12 or less. Answers are expressed in simplest form. (b) </w:t>
            </w:r>
          </w:p>
          <w:p w14:paraId="6D42D33D" w14:textId="77777777" w:rsidR="007426EC" w:rsidRPr="009A24E3" w:rsidRDefault="007426EC" w:rsidP="00FD252B">
            <w:pPr>
              <w:pStyle w:val="ListParagraph"/>
              <w:ind w:left="510"/>
              <w:rPr>
                <w:rFonts w:ascii="Arial" w:hAnsi="Arial" w:cs="Arial"/>
                <w:sz w:val="16"/>
                <w:szCs w:val="16"/>
              </w:rPr>
            </w:pPr>
          </w:p>
        </w:tc>
        <w:tc>
          <w:tcPr>
            <w:tcW w:w="720" w:type="dxa"/>
          </w:tcPr>
          <w:p w14:paraId="37AEB6FC" w14:textId="77777777" w:rsidR="007426EC" w:rsidRPr="003608EF" w:rsidRDefault="007426EC" w:rsidP="007426EC">
            <w:pPr>
              <w:ind w:left="362" w:hanging="362"/>
              <w:rPr>
                <w:sz w:val="36"/>
                <w:szCs w:val="36"/>
              </w:rPr>
            </w:pPr>
          </w:p>
        </w:tc>
        <w:tc>
          <w:tcPr>
            <w:tcW w:w="720" w:type="dxa"/>
          </w:tcPr>
          <w:p w14:paraId="44AEA3B5" w14:textId="77777777" w:rsidR="007426EC" w:rsidRPr="003608EF" w:rsidRDefault="007426EC" w:rsidP="007426EC">
            <w:pPr>
              <w:ind w:left="362" w:hanging="362"/>
              <w:rPr>
                <w:sz w:val="36"/>
                <w:szCs w:val="36"/>
              </w:rPr>
            </w:pPr>
          </w:p>
        </w:tc>
        <w:tc>
          <w:tcPr>
            <w:tcW w:w="810" w:type="dxa"/>
          </w:tcPr>
          <w:p w14:paraId="7ACB3F80" w14:textId="77777777" w:rsidR="007426EC" w:rsidRPr="003608EF" w:rsidRDefault="007426EC" w:rsidP="007426EC">
            <w:pPr>
              <w:ind w:left="362" w:hanging="362"/>
              <w:rPr>
                <w:sz w:val="36"/>
                <w:szCs w:val="36"/>
              </w:rPr>
            </w:pPr>
          </w:p>
        </w:tc>
        <w:tc>
          <w:tcPr>
            <w:tcW w:w="720" w:type="dxa"/>
          </w:tcPr>
          <w:p w14:paraId="62500F27" w14:textId="77777777" w:rsidR="007426EC" w:rsidRPr="003608EF" w:rsidRDefault="007426EC" w:rsidP="007426EC">
            <w:pPr>
              <w:ind w:left="362" w:hanging="362"/>
              <w:rPr>
                <w:sz w:val="36"/>
                <w:szCs w:val="36"/>
              </w:rPr>
            </w:pPr>
          </w:p>
        </w:tc>
        <w:tc>
          <w:tcPr>
            <w:tcW w:w="810" w:type="dxa"/>
          </w:tcPr>
          <w:p w14:paraId="34623C89" w14:textId="77777777" w:rsidR="007426EC" w:rsidRPr="003608EF" w:rsidRDefault="007426EC" w:rsidP="007426EC">
            <w:pPr>
              <w:ind w:left="362" w:hanging="362"/>
              <w:rPr>
                <w:sz w:val="36"/>
                <w:szCs w:val="36"/>
              </w:rPr>
            </w:pPr>
          </w:p>
        </w:tc>
        <w:tc>
          <w:tcPr>
            <w:tcW w:w="720" w:type="dxa"/>
          </w:tcPr>
          <w:p w14:paraId="37B926CA" w14:textId="77777777" w:rsidR="007426EC" w:rsidRPr="003608EF" w:rsidRDefault="007426EC" w:rsidP="007426EC">
            <w:pPr>
              <w:ind w:left="362" w:hanging="362"/>
              <w:rPr>
                <w:sz w:val="36"/>
                <w:szCs w:val="36"/>
              </w:rPr>
            </w:pPr>
          </w:p>
        </w:tc>
      </w:tr>
      <w:tr w:rsidR="007426EC" w14:paraId="5E36989C" w14:textId="77777777" w:rsidTr="007426EC">
        <w:tc>
          <w:tcPr>
            <w:tcW w:w="6498" w:type="dxa"/>
          </w:tcPr>
          <w:p w14:paraId="65EEBC90" w14:textId="0090AA45" w:rsidR="00FD252B" w:rsidRPr="00FD252B" w:rsidRDefault="00FD252B" w:rsidP="009B048E">
            <w:pPr>
              <w:pStyle w:val="Default"/>
              <w:numPr>
                <w:ilvl w:val="0"/>
                <w:numId w:val="113"/>
              </w:numPr>
              <w:ind w:left="510"/>
              <w:rPr>
                <w:color w:val="auto"/>
              </w:rPr>
            </w:pPr>
            <w:r w:rsidRPr="00FD252B">
              <w:t xml:space="preserve">Solve single-step and multistep practical problems that involve multiplication and division with fractions (proper or improper) and mixed numbers that include denominators of 12 or less. Answers are expressed in simplest form. (b) </w:t>
            </w:r>
          </w:p>
          <w:p w14:paraId="2CA19734" w14:textId="77777777" w:rsidR="007426EC" w:rsidRPr="009A24E3" w:rsidRDefault="007426EC" w:rsidP="00FD252B">
            <w:pPr>
              <w:pStyle w:val="ListParagraph"/>
              <w:ind w:left="510"/>
              <w:rPr>
                <w:rFonts w:ascii="Arial" w:hAnsi="Arial" w:cs="Arial"/>
                <w:sz w:val="16"/>
                <w:szCs w:val="16"/>
              </w:rPr>
            </w:pPr>
          </w:p>
        </w:tc>
        <w:tc>
          <w:tcPr>
            <w:tcW w:w="720" w:type="dxa"/>
          </w:tcPr>
          <w:p w14:paraId="4E3263EE" w14:textId="77777777" w:rsidR="007426EC" w:rsidRPr="00B014B0" w:rsidRDefault="007426EC" w:rsidP="007426EC">
            <w:pPr>
              <w:ind w:left="362" w:hanging="362"/>
              <w:rPr>
                <w:sz w:val="40"/>
                <w:szCs w:val="40"/>
              </w:rPr>
            </w:pPr>
          </w:p>
        </w:tc>
        <w:tc>
          <w:tcPr>
            <w:tcW w:w="720" w:type="dxa"/>
          </w:tcPr>
          <w:p w14:paraId="7E308A95" w14:textId="77777777" w:rsidR="007426EC" w:rsidRPr="00B014B0" w:rsidRDefault="007426EC" w:rsidP="007426EC">
            <w:pPr>
              <w:ind w:left="362" w:hanging="362"/>
              <w:rPr>
                <w:sz w:val="40"/>
                <w:szCs w:val="40"/>
              </w:rPr>
            </w:pPr>
          </w:p>
        </w:tc>
        <w:tc>
          <w:tcPr>
            <w:tcW w:w="810" w:type="dxa"/>
          </w:tcPr>
          <w:p w14:paraId="27417044" w14:textId="77777777" w:rsidR="007426EC" w:rsidRPr="00B014B0" w:rsidRDefault="007426EC" w:rsidP="007426EC">
            <w:pPr>
              <w:ind w:left="362" w:hanging="362"/>
              <w:rPr>
                <w:sz w:val="40"/>
                <w:szCs w:val="40"/>
              </w:rPr>
            </w:pPr>
          </w:p>
        </w:tc>
        <w:tc>
          <w:tcPr>
            <w:tcW w:w="720" w:type="dxa"/>
          </w:tcPr>
          <w:p w14:paraId="147C972E" w14:textId="77777777" w:rsidR="007426EC" w:rsidRPr="00B014B0" w:rsidRDefault="007426EC" w:rsidP="007426EC">
            <w:pPr>
              <w:ind w:left="362" w:hanging="362"/>
              <w:rPr>
                <w:sz w:val="40"/>
                <w:szCs w:val="40"/>
              </w:rPr>
            </w:pPr>
          </w:p>
        </w:tc>
        <w:tc>
          <w:tcPr>
            <w:tcW w:w="810" w:type="dxa"/>
          </w:tcPr>
          <w:p w14:paraId="0AC07537" w14:textId="77777777" w:rsidR="007426EC" w:rsidRPr="00B014B0" w:rsidRDefault="007426EC" w:rsidP="007426EC">
            <w:pPr>
              <w:ind w:left="362" w:hanging="362"/>
              <w:rPr>
                <w:sz w:val="40"/>
                <w:szCs w:val="40"/>
              </w:rPr>
            </w:pPr>
          </w:p>
        </w:tc>
        <w:tc>
          <w:tcPr>
            <w:tcW w:w="720" w:type="dxa"/>
          </w:tcPr>
          <w:p w14:paraId="145D669F" w14:textId="77777777" w:rsidR="007426EC" w:rsidRPr="00B014B0" w:rsidRDefault="007426EC" w:rsidP="007426EC">
            <w:pPr>
              <w:ind w:left="362" w:hanging="362"/>
              <w:rPr>
                <w:sz w:val="40"/>
                <w:szCs w:val="40"/>
              </w:rPr>
            </w:pPr>
          </w:p>
        </w:tc>
      </w:tr>
      <w:tr w:rsidR="007426EC" w14:paraId="478CDD2A" w14:textId="77777777" w:rsidTr="007426EC">
        <w:tc>
          <w:tcPr>
            <w:tcW w:w="6498" w:type="dxa"/>
          </w:tcPr>
          <w:p w14:paraId="2AD1133B" w14:textId="4717BFA1" w:rsidR="00FD252B" w:rsidRPr="00FD252B" w:rsidRDefault="00FD252B" w:rsidP="009B048E">
            <w:pPr>
              <w:pStyle w:val="Default"/>
              <w:numPr>
                <w:ilvl w:val="0"/>
                <w:numId w:val="113"/>
              </w:numPr>
              <w:ind w:left="510"/>
              <w:rPr>
                <w:color w:val="auto"/>
              </w:rPr>
            </w:pPr>
            <w:r w:rsidRPr="00FD252B">
              <w:t xml:space="preserve">Solve multistep practical problems involving addition, subtraction, multiplication and division with decimals. Divisors are limited to a three-digit number, with decimal divisors limited to hundredths. (c) </w:t>
            </w:r>
          </w:p>
          <w:p w14:paraId="06C15FDA" w14:textId="77777777" w:rsidR="007426EC" w:rsidRPr="009A24E3" w:rsidRDefault="007426EC" w:rsidP="00FD252B">
            <w:pPr>
              <w:pStyle w:val="ListParagraph"/>
              <w:ind w:left="510"/>
              <w:rPr>
                <w:rFonts w:ascii="Arial" w:hAnsi="Arial" w:cs="Arial"/>
                <w:sz w:val="16"/>
                <w:szCs w:val="16"/>
              </w:rPr>
            </w:pPr>
          </w:p>
        </w:tc>
        <w:tc>
          <w:tcPr>
            <w:tcW w:w="720" w:type="dxa"/>
          </w:tcPr>
          <w:p w14:paraId="4386E711" w14:textId="77777777" w:rsidR="007426EC" w:rsidRDefault="007426EC" w:rsidP="007426EC">
            <w:pPr>
              <w:ind w:left="362" w:hanging="362"/>
              <w:rPr>
                <w:sz w:val="24"/>
                <w:szCs w:val="24"/>
              </w:rPr>
            </w:pPr>
          </w:p>
        </w:tc>
        <w:tc>
          <w:tcPr>
            <w:tcW w:w="720" w:type="dxa"/>
          </w:tcPr>
          <w:p w14:paraId="295B4BD9" w14:textId="77777777" w:rsidR="007426EC" w:rsidRDefault="007426EC" w:rsidP="007426EC">
            <w:pPr>
              <w:ind w:left="362" w:hanging="362"/>
              <w:rPr>
                <w:sz w:val="24"/>
                <w:szCs w:val="24"/>
              </w:rPr>
            </w:pPr>
          </w:p>
        </w:tc>
        <w:tc>
          <w:tcPr>
            <w:tcW w:w="810" w:type="dxa"/>
          </w:tcPr>
          <w:p w14:paraId="2E79810D" w14:textId="77777777" w:rsidR="007426EC" w:rsidRDefault="007426EC" w:rsidP="007426EC">
            <w:pPr>
              <w:ind w:left="362" w:hanging="362"/>
              <w:rPr>
                <w:sz w:val="24"/>
                <w:szCs w:val="24"/>
              </w:rPr>
            </w:pPr>
          </w:p>
        </w:tc>
        <w:tc>
          <w:tcPr>
            <w:tcW w:w="720" w:type="dxa"/>
          </w:tcPr>
          <w:p w14:paraId="06589290" w14:textId="77777777" w:rsidR="007426EC" w:rsidRDefault="007426EC" w:rsidP="007426EC">
            <w:pPr>
              <w:ind w:left="362" w:hanging="362"/>
              <w:rPr>
                <w:sz w:val="24"/>
                <w:szCs w:val="24"/>
              </w:rPr>
            </w:pPr>
          </w:p>
        </w:tc>
        <w:tc>
          <w:tcPr>
            <w:tcW w:w="810" w:type="dxa"/>
          </w:tcPr>
          <w:p w14:paraId="0EFB52B1" w14:textId="77777777" w:rsidR="007426EC" w:rsidRDefault="007426EC" w:rsidP="007426EC">
            <w:pPr>
              <w:ind w:left="362" w:hanging="362"/>
              <w:rPr>
                <w:sz w:val="24"/>
                <w:szCs w:val="24"/>
              </w:rPr>
            </w:pPr>
          </w:p>
        </w:tc>
        <w:tc>
          <w:tcPr>
            <w:tcW w:w="720" w:type="dxa"/>
          </w:tcPr>
          <w:p w14:paraId="5AA00280" w14:textId="77777777" w:rsidR="007426EC" w:rsidRDefault="007426EC" w:rsidP="007426EC">
            <w:pPr>
              <w:ind w:left="362" w:hanging="362"/>
              <w:rPr>
                <w:sz w:val="24"/>
                <w:szCs w:val="24"/>
              </w:rPr>
            </w:pPr>
          </w:p>
        </w:tc>
      </w:tr>
    </w:tbl>
    <w:p w14:paraId="5734730A" w14:textId="0E9599A4" w:rsidR="007426EC" w:rsidRPr="00F536B8" w:rsidRDefault="007426EC" w:rsidP="007426EC">
      <w:pPr>
        <w:contextualSpacing/>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7426EC" w14:paraId="2F64F844" w14:textId="77777777" w:rsidTr="007426EC">
        <w:tc>
          <w:tcPr>
            <w:tcW w:w="6498" w:type="dxa"/>
            <w:vMerge w:val="restart"/>
            <w:shd w:val="clear" w:color="auto" w:fill="FFFF99"/>
          </w:tcPr>
          <w:p w14:paraId="122E27E5" w14:textId="61FB989A" w:rsidR="007426EC" w:rsidRPr="009B11E8" w:rsidRDefault="00FD252B" w:rsidP="007426EC">
            <w:pPr>
              <w:rPr>
                <w:b/>
                <w:sz w:val="32"/>
                <w:szCs w:val="32"/>
              </w:rPr>
            </w:pPr>
            <w:r>
              <w:rPr>
                <w:b/>
                <w:sz w:val="32"/>
                <w:szCs w:val="32"/>
              </w:rPr>
              <w:t>6.6</w:t>
            </w:r>
          </w:p>
        </w:tc>
        <w:tc>
          <w:tcPr>
            <w:tcW w:w="1440" w:type="dxa"/>
            <w:gridSpan w:val="2"/>
            <w:shd w:val="clear" w:color="auto" w:fill="FFFF99"/>
          </w:tcPr>
          <w:p w14:paraId="0FBD3DD5" w14:textId="77777777" w:rsidR="007426EC" w:rsidRPr="00685ECA" w:rsidRDefault="007426EC" w:rsidP="007426EC">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69F9CC59" w14:textId="77777777" w:rsidR="007426EC" w:rsidRPr="00685ECA" w:rsidRDefault="007426EC" w:rsidP="007426EC">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2F216679" w14:textId="77777777" w:rsidR="007426EC" w:rsidRPr="00685ECA" w:rsidRDefault="007426EC" w:rsidP="007426EC">
            <w:pPr>
              <w:jc w:val="center"/>
              <w:rPr>
                <w:rFonts w:ascii="Arial" w:hAnsi="Arial" w:cs="Arial"/>
                <w:b/>
                <w:sz w:val="24"/>
                <w:szCs w:val="24"/>
              </w:rPr>
            </w:pPr>
            <w:r>
              <w:rPr>
                <w:rFonts w:ascii="Arial" w:hAnsi="Arial" w:cs="Arial"/>
                <w:b/>
                <w:sz w:val="24"/>
                <w:szCs w:val="24"/>
              </w:rPr>
              <w:t>FA3</w:t>
            </w:r>
          </w:p>
        </w:tc>
      </w:tr>
      <w:tr w:rsidR="007426EC" w14:paraId="53DC0107" w14:textId="77777777" w:rsidTr="007426EC">
        <w:tc>
          <w:tcPr>
            <w:tcW w:w="6498" w:type="dxa"/>
            <w:vMerge/>
            <w:shd w:val="clear" w:color="auto" w:fill="FFFF99"/>
          </w:tcPr>
          <w:p w14:paraId="4F95070B" w14:textId="77777777" w:rsidR="007426EC" w:rsidRDefault="007426EC" w:rsidP="007426EC">
            <w:pPr>
              <w:rPr>
                <w:b/>
                <w:sz w:val="24"/>
                <w:szCs w:val="24"/>
              </w:rPr>
            </w:pPr>
          </w:p>
        </w:tc>
        <w:tc>
          <w:tcPr>
            <w:tcW w:w="720" w:type="dxa"/>
            <w:shd w:val="clear" w:color="auto" w:fill="FFFF99"/>
          </w:tcPr>
          <w:p w14:paraId="233C0FA2" w14:textId="77777777" w:rsidR="007426EC" w:rsidRDefault="007426EC" w:rsidP="007426EC">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52307D23" w14:textId="77777777" w:rsidR="007426EC" w:rsidRPr="00685ECA" w:rsidRDefault="007426EC" w:rsidP="007426EC">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293D85E7" w14:textId="77777777" w:rsidR="007426EC" w:rsidRPr="00685ECA" w:rsidRDefault="007426EC" w:rsidP="007426EC">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3846AEC2" w14:textId="77777777" w:rsidR="007426EC" w:rsidRPr="00685ECA" w:rsidRDefault="007426EC" w:rsidP="007426EC">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0AAB1907" w14:textId="77777777" w:rsidR="007426EC" w:rsidRPr="00685ECA" w:rsidRDefault="007426EC" w:rsidP="007426EC">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60EBDF22" w14:textId="77777777" w:rsidR="007426EC" w:rsidRPr="00685ECA" w:rsidRDefault="007426EC" w:rsidP="007426EC">
            <w:pPr>
              <w:jc w:val="center"/>
              <w:rPr>
                <w:rFonts w:ascii="Arial" w:hAnsi="Arial" w:cs="Arial"/>
                <w:b/>
                <w:sz w:val="24"/>
                <w:szCs w:val="24"/>
              </w:rPr>
            </w:pPr>
            <w:r>
              <w:rPr>
                <w:rFonts w:ascii="Arial" w:hAnsi="Arial" w:cs="Arial"/>
                <w:b/>
                <w:sz w:val="24"/>
                <w:szCs w:val="24"/>
              </w:rPr>
              <w:t>M3</w:t>
            </w:r>
          </w:p>
        </w:tc>
      </w:tr>
      <w:tr w:rsidR="007426EC" w14:paraId="0B94E6B6" w14:textId="77777777" w:rsidTr="007426EC">
        <w:tc>
          <w:tcPr>
            <w:tcW w:w="6498" w:type="dxa"/>
          </w:tcPr>
          <w:p w14:paraId="10590612" w14:textId="7A4D7B6B" w:rsidR="00FD252B" w:rsidRPr="00C00F5B" w:rsidRDefault="00FD252B" w:rsidP="009B048E">
            <w:pPr>
              <w:pStyle w:val="Default"/>
              <w:numPr>
                <w:ilvl w:val="0"/>
                <w:numId w:val="114"/>
              </w:numPr>
              <w:ind w:left="510"/>
              <w:rPr>
                <w:color w:val="auto"/>
              </w:rPr>
            </w:pPr>
            <w:r w:rsidRPr="00C00F5B">
              <w:t xml:space="preserve">Model addition, subtraction, multiplication and division of integers using pictorial representations or concrete manipulatives. (a) </w:t>
            </w:r>
          </w:p>
          <w:p w14:paraId="04731F02" w14:textId="77777777" w:rsidR="007426EC" w:rsidRPr="009A24E3" w:rsidRDefault="007426EC" w:rsidP="00C00F5B">
            <w:pPr>
              <w:pStyle w:val="ListParagraph"/>
              <w:ind w:left="510"/>
              <w:rPr>
                <w:rFonts w:ascii="Arial" w:hAnsi="Arial" w:cs="Arial"/>
                <w:sz w:val="16"/>
                <w:szCs w:val="16"/>
              </w:rPr>
            </w:pPr>
          </w:p>
        </w:tc>
        <w:tc>
          <w:tcPr>
            <w:tcW w:w="720" w:type="dxa"/>
          </w:tcPr>
          <w:p w14:paraId="4F793A96" w14:textId="77777777" w:rsidR="007426EC" w:rsidRDefault="007426EC" w:rsidP="007426EC">
            <w:pPr>
              <w:ind w:left="362" w:hanging="362"/>
              <w:rPr>
                <w:sz w:val="24"/>
                <w:szCs w:val="24"/>
              </w:rPr>
            </w:pPr>
          </w:p>
        </w:tc>
        <w:tc>
          <w:tcPr>
            <w:tcW w:w="720" w:type="dxa"/>
          </w:tcPr>
          <w:p w14:paraId="78C9626F" w14:textId="77777777" w:rsidR="007426EC" w:rsidRDefault="007426EC" w:rsidP="007426EC">
            <w:pPr>
              <w:ind w:left="362" w:hanging="362"/>
              <w:rPr>
                <w:sz w:val="24"/>
                <w:szCs w:val="24"/>
              </w:rPr>
            </w:pPr>
          </w:p>
        </w:tc>
        <w:tc>
          <w:tcPr>
            <w:tcW w:w="810" w:type="dxa"/>
          </w:tcPr>
          <w:p w14:paraId="60D22346" w14:textId="77777777" w:rsidR="007426EC" w:rsidRDefault="007426EC" w:rsidP="007426EC">
            <w:pPr>
              <w:ind w:left="362" w:hanging="362"/>
              <w:rPr>
                <w:sz w:val="24"/>
                <w:szCs w:val="24"/>
              </w:rPr>
            </w:pPr>
          </w:p>
        </w:tc>
        <w:tc>
          <w:tcPr>
            <w:tcW w:w="720" w:type="dxa"/>
          </w:tcPr>
          <w:p w14:paraId="78A02472" w14:textId="77777777" w:rsidR="007426EC" w:rsidRDefault="007426EC" w:rsidP="007426EC">
            <w:pPr>
              <w:ind w:left="362" w:hanging="362"/>
              <w:rPr>
                <w:sz w:val="24"/>
                <w:szCs w:val="24"/>
              </w:rPr>
            </w:pPr>
          </w:p>
        </w:tc>
        <w:tc>
          <w:tcPr>
            <w:tcW w:w="810" w:type="dxa"/>
          </w:tcPr>
          <w:p w14:paraId="32A31875" w14:textId="77777777" w:rsidR="007426EC" w:rsidRDefault="007426EC" w:rsidP="007426EC">
            <w:pPr>
              <w:ind w:left="362" w:hanging="362"/>
              <w:rPr>
                <w:sz w:val="24"/>
                <w:szCs w:val="24"/>
              </w:rPr>
            </w:pPr>
          </w:p>
        </w:tc>
        <w:tc>
          <w:tcPr>
            <w:tcW w:w="720" w:type="dxa"/>
          </w:tcPr>
          <w:p w14:paraId="35EE21D6" w14:textId="77777777" w:rsidR="007426EC" w:rsidRDefault="007426EC" w:rsidP="007426EC">
            <w:pPr>
              <w:ind w:left="362" w:hanging="362"/>
              <w:rPr>
                <w:sz w:val="24"/>
                <w:szCs w:val="24"/>
              </w:rPr>
            </w:pPr>
          </w:p>
        </w:tc>
      </w:tr>
      <w:tr w:rsidR="007426EC" w14:paraId="69C4BF90" w14:textId="77777777" w:rsidTr="007426EC">
        <w:tc>
          <w:tcPr>
            <w:tcW w:w="6498" w:type="dxa"/>
          </w:tcPr>
          <w:p w14:paraId="303CBAC7" w14:textId="22C4042F" w:rsidR="00FD252B" w:rsidRPr="00C00F5B" w:rsidRDefault="00FD252B" w:rsidP="009B048E">
            <w:pPr>
              <w:pStyle w:val="Default"/>
              <w:numPr>
                <w:ilvl w:val="0"/>
                <w:numId w:val="114"/>
              </w:numPr>
              <w:ind w:left="510"/>
              <w:rPr>
                <w:color w:val="auto"/>
              </w:rPr>
            </w:pPr>
            <w:r w:rsidRPr="00C00F5B">
              <w:t xml:space="preserve">Add, subtract, multiply, and divide two integers. (a) </w:t>
            </w:r>
          </w:p>
          <w:p w14:paraId="56B90AEF" w14:textId="77777777" w:rsidR="007426EC" w:rsidRPr="009A24E3" w:rsidRDefault="007426EC" w:rsidP="00C00F5B">
            <w:pPr>
              <w:pStyle w:val="ListParagraph"/>
              <w:ind w:left="510"/>
              <w:rPr>
                <w:rFonts w:ascii="Arial" w:hAnsi="Arial" w:cs="Arial"/>
                <w:sz w:val="16"/>
                <w:szCs w:val="16"/>
              </w:rPr>
            </w:pPr>
          </w:p>
        </w:tc>
        <w:tc>
          <w:tcPr>
            <w:tcW w:w="720" w:type="dxa"/>
          </w:tcPr>
          <w:p w14:paraId="13E5598E" w14:textId="77777777" w:rsidR="007426EC" w:rsidRDefault="007426EC" w:rsidP="007426EC">
            <w:pPr>
              <w:ind w:left="362" w:hanging="362"/>
              <w:rPr>
                <w:sz w:val="24"/>
                <w:szCs w:val="24"/>
              </w:rPr>
            </w:pPr>
          </w:p>
        </w:tc>
        <w:tc>
          <w:tcPr>
            <w:tcW w:w="720" w:type="dxa"/>
          </w:tcPr>
          <w:p w14:paraId="60A9512F" w14:textId="77777777" w:rsidR="007426EC" w:rsidRDefault="007426EC" w:rsidP="007426EC">
            <w:pPr>
              <w:ind w:left="362" w:hanging="362"/>
              <w:rPr>
                <w:sz w:val="24"/>
                <w:szCs w:val="24"/>
              </w:rPr>
            </w:pPr>
          </w:p>
        </w:tc>
        <w:tc>
          <w:tcPr>
            <w:tcW w:w="810" w:type="dxa"/>
          </w:tcPr>
          <w:p w14:paraId="5A9C658B" w14:textId="77777777" w:rsidR="007426EC" w:rsidRDefault="007426EC" w:rsidP="007426EC">
            <w:pPr>
              <w:ind w:left="362" w:hanging="362"/>
              <w:rPr>
                <w:sz w:val="24"/>
                <w:szCs w:val="24"/>
              </w:rPr>
            </w:pPr>
          </w:p>
        </w:tc>
        <w:tc>
          <w:tcPr>
            <w:tcW w:w="720" w:type="dxa"/>
          </w:tcPr>
          <w:p w14:paraId="3CF06DCC" w14:textId="77777777" w:rsidR="007426EC" w:rsidRDefault="007426EC" w:rsidP="007426EC">
            <w:pPr>
              <w:ind w:left="362" w:hanging="362"/>
              <w:rPr>
                <w:sz w:val="24"/>
                <w:szCs w:val="24"/>
              </w:rPr>
            </w:pPr>
          </w:p>
        </w:tc>
        <w:tc>
          <w:tcPr>
            <w:tcW w:w="810" w:type="dxa"/>
          </w:tcPr>
          <w:p w14:paraId="6EB0FEF4" w14:textId="77777777" w:rsidR="007426EC" w:rsidRDefault="007426EC" w:rsidP="007426EC">
            <w:pPr>
              <w:ind w:left="362" w:hanging="362"/>
              <w:rPr>
                <w:sz w:val="24"/>
                <w:szCs w:val="24"/>
              </w:rPr>
            </w:pPr>
          </w:p>
        </w:tc>
        <w:tc>
          <w:tcPr>
            <w:tcW w:w="720" w:type="dxa"/>
          </w:tcPr>
          <w:p w14:paraId="1731BA4C" w14:textId="77777777" w:rsidR="007426EC" w:rsidRDefault="007426EC" w:rsidP="007426EC">
            <w:pPr>
              <w:ind w:left="362" w:hanging="362"/>
              <w:rPr>
                <w:sz w:val="24"/>
                <w:szCs w:val="24"/>
              </w:rPr>
            </w:pPr>
          </w:p>
        </w:tc>
      </w:tr>
      <w:tr w:rsidR="007426EC" w14:paraId="178F930B" w14:textId="77777777" w:rsidTr="007426EC">
        <w:tc>
          <w:tcPr>
            <w:tcW w:w="6498" w:type="dxa"/>
          </w:tcPr>
          <w:p w14:paraId="0CCB4429" w14:textId="23594747" w:rsidR="00FD252B" w:rsidRPr="00C00F5B" w:rsidRDefault="00FD252B" w:rsidP="009B048E">
            <w:pPr>
              <w:pStyle w:val="Default"/>
              <w:numPr>
                <w:ilvl w:val="0"/>
                <w:numId w:val="114"/>
              </w:numPr>
              <w:ind w:left="510"/>
              <w:rPr>
                <w:color w:val="auto"/>
              </w:rPr>
            </w:pPr>
            <w:r w:rsidRPr="00C00F5B">
              <w:t xml:space="preserve">Solve practical problems involving addition, subtraction, multiplication, and division with integers. (b) </w:t>
            </w:r>
          </w:p>
          <w:p w14:paraId="6200A458" w14:textId="77777777" w:rsidR="007426EC" w:rsidRPr="009A24E3" w:rsidRDefault="007426EC" w:rsidP="00C00F5B">
            <w:pPr>
              <w:pStyle w:val="ListParagraph"/>
              <w:ind w:left="510"/>
              <w:rPr>
                <w:rFonts w:ascii="Arial" w:hAnsi="Arial" w:cs="Arial"/>
                <w:sz w:val="16"/>
                <w:szCs w:val="16"/>
              </w:rPr>
            </w:pPr>
          </w:p>
        </w:tc>
        <w:tc>
          <w:tcPr>
            <w:tcW w:w="720" w:type="dxa"/>
          </w:tcPr>
          <w:p w14:paraId="4DADB5DC" w14:textId="77777777" w:rsidR="007426EC" w:rsidRPr="003608EF" w:rsidRDefault="007426EC" w:rsidP="007426EC">
            <w:pPr>
              <w:ind w:left="362" w:hanging="362"/>
              <w:rPr>
                <w:sz w:val="36"/>
                <w:szCs w:val="36"/>
              </w:rPr>
            </w:pPr>
          </w:p>
        </w:tc>
        <w:tc>
          <w:tcPr>
            <w:tcW w:w="720" w:type="dxa"/>
          </w:tcPr>
          <w:p w14:paraId="1C26965C" w14:textId="77777777" w:rsidR="007426EC" w:rsidRPr="003608EF" w:rsidRDefault="007426EC" w:rsidP="007426EC">
            <w:pPr>
              <w:ind w:left="362" w:hanging="362"/>
              <w:rPr>
                <w:sz w:val="36"/>
                <w:szCs w:val="36"/>
              </w:rPr>
            </w:pPr>
          </w:p>
        </w:tc>
        <w:tc>
          <w:tcPr>
            <w:tcW w:w="810" w:type="dxa"/>
          </w:tcPr>
          <w:p w14:paraId="0F630E4F" w14:textId="77777777" w:rsidR="007426EC" w:rsidRPr="003608EF" w:rsidRDefault="007426EC" w:rsidP="007426EC">
            <w:pPr>
              <w:ind w:left="362" w:hanging="362"/>
              <w:rPr>
                <w:sz w:val="36"/>
                <w:szCs w:val="36"/>
              </w:rPr>
            </w:pPr>
          </w:p>
        </w:tc>
        <w:tc>
          <w:tcPr>
            <w:tcW w:w="720" w:type="dxa"/>
          </w:tcPr>
          <w:p w14:paraId="662899BB" w14:textId="77777777" w:rsidR="007426EC" w:rsidRPr="003608EF" w:rsidRDefault="007426EC" w:rsidP="007426EC">
            <w:pPr>
              <w:ind w:left="362" w:hanging="362"/>
              <w:rPr>
                <w:sz w:val="36"/>
                <w:szCs w:val="36"/>
              </w:rPr>
            </w:pPr>
          </w:p>
        </w:tc>
        <w:tc>
          <w:tcPr>
            <w:tcW w:w="810" w:type="dxa"/>
          </w:tcPr>
          <w:p w14:paraId="3E9E7B24" w14:textId="77777777" w:rsidR="007426EC" w:rsidRPr="003608EF" w:rsidRDefault="007426EC" w:rsidP="007426EC">
            <w:pPr>
              <w:ind w:left="362" w:hanging="362"/>
              <w:rPr>
                <w:sz w:val="36"/>
                <w:szCs w:val="36"/>
              </w:rPr>
            </w:pPr>
          </w:p>
        </w:tc>
        <w:tc>
          <w:tcPr>
            <w:tcW w:w="720" w:type="dxa"/>
          </w:tcPr>
          <w:p w14:paraId="60E6F69B" w14:textId="77777777" w:rsidR="007426EC" w:rsidRPr="003608EF" w:rsidRDefault="007426EC" w:rsidP="007426EC">
            <w:pPr>
              <w:ind w:left="362" w:hanging="362"/>
              <w:rPr>
                <w:sz w:val="36"/>
                <w:szCs w:val="36"/>
              </w:rPr>
            </w:pPr>
          </w:p>
        </w:tc>
      </w:tr>
      <w:tr w:rsidR="007426EC" w14:paraId="52FD4616" w14:textId="77777777" w:rsidTr="007426EC">
        <w:tc>
          <w:tcPr>
            <w:tcW w:w="6498" w:type="dxa"/>
          </w:tcPr>
          <w:p w14:paraId="7A08D4B3" w14:textId="6FE687D9" w:rsidR="007426EC" w:rsidRPr="00C00F5B" w:rsidRDefault="00FD252B" w:rsidP="009B048E">
            <w:pPr>
              <w:pStyle w:val="Default"/>
              <w:numPr>
                <w:ilvl w:val="0"/>
                <w:numId w:val="114"/>
              </w:numPr>
              <w:ind w:left="510"/>
            </w:pPr>
            <w:r w:rsidRPr="00C00F5B">
              <w:t>Use the order of operations and apply the properties of real numbers to simplify numerical expressions involving more than two integers. Expressions should not include braces { } or brackets [ ], but may contain absolute value bars ||</w:t>
            </w:r>
            <w:r w:rsidRPr="00C00F5B">
              <w:rPr>
                <w:b/>
                <w:bCs/>
              </w:rPr>
              <w:t xml:space="preserve">. </w:t>
            </w:r>
            <w:r w:rsidRPr="00C00F5B">
              <w:t xml:space="preserve">Simplification will be limited to three operations, which may include simplifying a whole number raised to an exponent of 1, 2 or 3. (c) </w:t>
            </w:r>
          </w:p>
          <w:p w14:paraId="3FD4D0B6" w14:textId="77777777" w:rsidR="007426EC" w:rsidRPr="009A24E3" w:rsidRDefault="007426EC" w:rsidP="00C00F5B">
            <w:pPr>
              <w:pStyle w:val="ListParagraph"/>
              <w:ind w:left="510"/>
              <w:rPr>
                <w:rFonts w:ascii="Arial" w:hAnsi="Arial" w:cs="Arial"/>
                <w:sz w:val="16"/>
                <w:szCs w:val="16"/>
              </w:rPr>
            </w:pPr>
          </w:p>
        </w:tc>
        <w:tc>
          <w:tcPr>
            <w:tcW w:w="720" w:type="dxa"/>
          </w:tcPr>
          <w:p w14:paraId="6257AF5B" w14:textId="77777777" w:rsidR="007426EC" w:rsidRPr="00B014B0" w:rsidRDefault="007426EC" w:rsidP="007426EC">
            <w:pPr>
              <w:ind w:left="362" w:hanging="362"/>
              <w:rPr>
                <w:sz w:val="40"/>
                <w:szCs w:val="40"/>
              </w:rPr>
            </w:pPr>
          </w:p>
        </w:tc>
        <w:tc>
          <w:tcPr>
            <w:tcW w:w="720" w:type="dxa"/>
          </w:tcPr>
          <w:p w14:paraId="58EF1CB6" w14:textId="77777777" w:rsidR="007426EC" w:rsidRPr="00B014B0" w:rsidRDefault="007426EC" w:rsidP="007426EC">
            <w:pPr>
              <w:ind w:left="362" w:hanging="362"/>
              <w:rPr>
                <w:sz w:val="40"/>
                <w:szCs w:val="40"/>
              </w:rPr>
            </w:pPr>
          </w:p>
        </w:tc>
        <w:tc>
          <w:tcPr>
            <w:tcW w:w="810" w:type="dxa"/>
          </w:tcPr>
          <w:p w14:paraId="682D461C" w14:textId="77777777" w:rsidR="007426EC" w:rsidRPr="00B014B0" w:rsidRDefault="007426EC" w:rsidP="007426EC">
            <w:pPr>
              <w:ind w:left="362" w:hanging="362"/>
              <w:rPr>
                <w:sz w:val="40"/>
                <w:szCs w:val="40"/>
              </w:rPr>
            </w:pPr>
          </w:p>
        </w:tc>
        <w:tc>
          <w:tcPr>
            <w:tcW w:w="720" w:type="dxa"/>
          </w:tcPr>
          <w:p w14:paraId="2BE791C4" w14:textId="77777777" w:rsidR="007426EC" w:rsidRPr="00B014B0" w:rsidRDefault="007426EC" w:rsidP="007426EC">
            <w:pPr>
              <w:ind w:left="362" w:hanging="362"/>
              <w:rPr>
                <w:sz w:val="40"/>
                <w:szCs w:val="40"/>
              </w:rPr>
            </w:pPr>
          </w:p>
        </w:tc>
        <w:tc>
          <w:tcPr>
            <w:tcW w:w="810" w:type="dxa"/>
          </w:tcPr>
          <w:p w14:paraId="6DCFCDC3" w14:textId="77777777" w:rsidR="007426EC" w:rsidRPr="00B014B0" w:rsidRDefault="007426EC" w:rsidP="007426EC">
            <w:pPr>
              <w:ind w:left="362" w:hanging="362"/>
              <w:rPr>
                <w:sz w:val="40"/>
                <w:szCs w:val="40"/>
              </w:rPr>
            </w:pPr>
          </w:p>
        </w:tc>
        <w:tc>
          <w:tcPr>
            <w:tcW w:w="720" w:type="dxa"/>
          </w:tcPr>
          <w:p w14:paraId="5815AF92" w14:textId="77777777" w:rsidR="007426EC" w:rsidRPr="00B014B0" w:rsidRDefault="007426EC" w:rsidP="007426EC">
            <w:pPr>
              <w:ind w:left="362" w:hanging="362"/>
              <w:rPr>
                <w:sz w:val="40"/>
                <w:szCs w:val="40"/>
              </w:rPr>
            </w:pPr>
          </w:p>
        </w:tc>
      </w:tr>
    </w:tbl>
    <w:p w14:paraId="7F30A67B" w14:textId="77777777" w:rsidR="007426EC" w:rsidRPr="00834A3A" w:rsidRDefault="007426EC" w:rsidP="007426EC">
      <w:pPr>
        <w:contextualSpacing/>
        <w:rPr>
          <w:rFonts w:ascii="Arial" w:hAnsi="Arial" w:cs="Arial"/>
          <w:b/>
          <w:i/>
          <w:sz w:val="20"/>
          <w:szCs w:val="20"/>
        </w:rPr>
      </w:pPr>
    </w:p>
    <w:p w14:paraId="086FAEE1" w14:textId="77777777" w:rsidR="007426EC" w:rsidRDefault="007426EC" w:rsidP="007426EC">
      <w:pPr>
        <w:contextualSpacing/>
        <w:rPr>
          <w:rFonts w:ascii="Arial" w:hAnsi="Arial" w:cs="Arial"/>
          <w:b/>
          <w:bCs/>
          <w:color w:val="800080"/>
          <w:sz w:val="10"/>
          <w:szCs w:val="10"/>
        </w:rPr>
      </w:pPr>
    </w:p>
    <w:p w14:paraId="0DEE7F10" w14:textId="77777777" w:rsidR="007426EC" w:rsidRPr="001E1F9D" w:rsidRDefault="007426EC" w:rsidP="007426EC">
      <w:pPr>
        <w:contextualSpacing/>
        <w:rPr>
          <w:rFonts w:ascii="Arial" w:hAnsi="Arial" w:cs="Arial"/>
          <w:b/>
          <w:bCs/>
          <w:color w:val="800080"/>
          <w:sz w:val="10"/>
          <w:szCs w:val="10"/>
        </w:rPr>
      </w:pPr>
    </w:p>
    <w:p w14:paraId="666AA975" w14:textId="79D13C09" w:rsidR="007426EC" w:rsidRPr="009A24E3" w:rsidRDefault="007426EC" w:rsidP="007426EC">
      <w:pPr>
        <w:spacing w:line="240" w:lineRule="auto"/>
        <w:contextualSpacing/>
        <w:rPr>
          <w:rFonts w:ascii="Arial" w:hAnsi="Arial" w:cs="Arial"/>
          <w:b/>
          <w:sz w:val="28"/>
          <w:szCs w:val="28"/>
        </w:rPr>
      </w:pPr>
      <w:r w:rsidRPr="001B6856">
        <w:rPr>
          <w:rFonts w:ascii="Arial" w:hAnsi="Arial" w:cs="Arial"/>
          <w:b/>
          <w:caps/>
          <w:sz w:val="32"/>
          <w:szCs w:val="32"/>
        </w:rPr>
        <w:lastRenderedPageBreak/>
        <w:t xml:space="preserve">Grade </w:t>
      </w:r>
      <w:r w:rsidR="00C00F5B">
        <w:rPr>
          <w:rFonts w:ascii="Arial" w:hAnsi="Arial" w:cs="Arial"/>
          <w:b/>
          <w:caps/>
          <w:sz w:val="32"/>
          <w:szCs w:val="32"/>
        </w:rPr>
        <w:t>6</w:t>
      </w:r>
      <w:r w:rsidR="009A24E3">
        <w:rPr>
          <w:rFonts w:ascii="Arial" w:hAnsi="Arial" w:cs="Arial"/>
          <w:b/>
          <w:sz w:val="28"/>
          <w:szCs w:val="28"/>
        </w:rPr>
        <w:t xml:space="preserve"> </w:t>
      </w:r>
    </w:p>
    <w:p w14:paraId="24F3D38F" w14:textId="77777777" w:rsidR="007426EC" w:rsidRPr="001B6856" w:rsidRDefault="007426EC" w:rsidP="007426EC">
      <w:pPr>
        <w:spacing w:line="240" w:lineRule="auto"/>
        <w:contextualSpacing/>
        <w:jc w:val="center"/>
        <w:rPr>
          <w:rFonts w:ascii="Arial" w:hAnsi="Arial" w:cs="Arial"/>
          <w:b/>
          <w:caps/>
          <w:color w:val="660066"/>
          <w:sz w:val="32"/>
          <w:szCs w:val="32"/>
        </w:rPr>
      </w:pPr>
      <w:r w:rsidRPr="001B6856">
        <w:rPr>
          <w:rFonts w:ascii="Arial" w:hAnsi="Arial" w:cs="Arial"/>
          <w:b/>
          <w:caps/>
          <w:color w:val="660066"/>
          <w:sz w:val="32"/>
          <w:szCs w:val="32"/>
        </w:rPr>
        <w:t>Measurement</w:t>
      </w:r>
      <w:r>
        <w:rPr>
          <w:rFonts w:ascii="Arial" w:hAnsi="Arial" w:cs="Arial"/>
          <w:b/>
          <w:caps/>
          <w:color w:val="660066"/>
          <w:sz w:val="32"/>
          <w:szCs w:val="32"/>
        </w:rPr>
        <w:t xml:space="preserve"> and Geometry</w:t>
      </w:r>
    </w:p>
    <w:p w14:paraId="3907D790" w14:textId="77777777" w:rsidR="007426EC" w:rsidRDefault="007426EC" w:rsidP="007426EC">
      <w:pPr>
        <w:spacing w:line="240" w:lineRule="auto"/>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6FF796C3" w14:textId="77777777" w:rsidR="007426EC" w:rsidRDefault="007426EC" w:rsidP="007426EC">
      <w:pPr>
        <w:contextualSpacing/>
        <w:jc w:val="center"/>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7426EC" w14:paraId="463CFF73" w14:textId="77777777" w:rsidTr="007426EC">
        <w:tc>
          <w:tcPr>
            <w:tcW w:w="6498" w:type="dxa"/>
            <w:vMerge w:val="restart"/>
            <w:shd w:val="clear" w:color="auto" w:fill="CCFFCC"/>
          </w:tcPr>
          <w:p w14:paraId="085F9B19" w14:textId="2544AC9E" w:rsidR="007426EC" w:rsidRPr="009B11E8" w:rsidRDefault="00C00F5B" w:rsidP="007426EC">
            <w:pPr>
              <w:rPr>
                <w:b/>
                <w:sz w:val="32"/>
                <w:szCs w:val="32"/>
              </w:rPr>
            </w:pPr>
            <w:r>
              <w:rPr>
                <w:b/>
                <w:sz w:val="32"/>
                <w:szCs w:val="32"/>
              </w:rPr>
              <w:t>6.7</w:t>
            </w:r>
          </w:p>
        </w:tc>
        <w:tc>
          <w:tcPr>
            <w:tcW w:w="1440" w:type="dxa"/>
            <w:gridSpan w:val="2"/>
            <w:shd w:val="clear" w:color="auto" w:fill="CCFFCC"/>
          </w:tcPr>
          <w:p w14:paraId="56CDC30E" w14:textId="61780FD4" w:rsidR="007426EC" w:rsidRPr="00685ECA" w:rsidRDefault="00C00F5B" w:rsidP="007426EC">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2EC0DA09" w14:textId="7A1FF9E8" w:rsidR="007426EC" w:rsidRPr="00685ECA" w:rsidRDefault="00C00F5B" w:rsidP="007426EC">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37795EF7" w14:textId="37E39AEA" w:rsidR="007426EC" w:rsidRPr="00685ECA" w:rsidRDefault="00C00F5B" w:rsidP="007426EC">
            <w:pPr>
              <w:jc w:val="center"/>
              <w:rPr>
                <w:rFonts w:ascii="Arial" w:hAnsi="Arial" w:cs="Arial"/>
                <w:b/>
                <w:sz w:val="24"/>
                <w:szCs w:val="24"/>
              </w:rPr>
            </w:pPr>
            <w:r>
              <w:rPr>
                <w:rFonts w:ascii="Arial" w:hAnsi="Arial" w:cs="Arial"/>
                <w:b/>
                <w:sz w:val="24"/>
                <w:szCs w:val="24"/>
              </w:rPr>
              <w:t>FA3</w:t>
            </w:r>
          </w:p>
        </w:tc>
      </w:tr>
      <w:tr w:rsidR="007426EC" w14:paraId="48AC4CA9" w14:textId="77777777" w:rsidTr="007426EC">
        <w:tc>
          <w:tcPr>
            <w:tcW w:w="6498" w:type="dxa"/>
            <w:vMerge/>
            <w:shd w:val="clear" w:color="auto" w:fill="CCFFCC"/>
          </w:tcPr>
          <w:p w14:paraId="2D20B0D3" w14:textId="77777777" w:rsidR="007426EC" w:rsidRDefault="007426EC" w:rsidP="007426EC">
            <w:pPr>
              <w:rPr>
                <w:b/>
                <w:sz w:val="24"/>
                <w:szCs w:val="24"/>
              </w:rPr>
            </w:pPr>
          </w:p>
        </w:tc>
        <w:tc>
          <w:tcPr>
            <w:tcW w:w="720" w:type="dxa"/>
            <w:shd w:val="clear" w:color="auto" w:fill="CCFFCC"/>
          </w:tcPr>
          <w:p w14:paraId="5A2C6485" w14:textId="77777777" w:rsidR="007426EC" w:rsidRDefault="007426EC" w:rsidP="007426EC">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7419224C" w14:textId="77777777" w:rsidR="007426EC" w:rsidRPr="00685ECA" w:rsidRDefault="007426EC" w:rsidP="007426EC">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0345B19A" w14:textId="77777777" w:rsidR="007426EC" w:rsidRPr="00685ECA" w:rsidRDefault="007426EC" w:rsidP="007426EC">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23BB1B51" w14:textId="77777777" w:rsidR="007426EC" w:rsidRPr="00685ECA" w:rsidRDefault="007426EC" w:rsidP="007426EC">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5C13B902" w14:textId="77777777" w:rsidR="007426EC" w:rsidRPr="00685ECA" w:rsidRDefault="007426EC" w:rsidP="007426EC">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7BAD769D" w14:textId="77777777" w:rsidR="007426EC" w:rsidRPr="00685ECA" w:rsidRDefault="007426EC" w:rsidP="007426EC">
            <w:pPr>
              <w:jc w:val="center"/>
              <w:rPr>
                <w:rFonts w:ascii="Arial" w:hAnsi="Arial" w:cs="Arial"/>
                <w:b/>
                <w:sz w:val="24"/>
                <w:szCs w:val="24"/>
              </w:rPr>
            </w:pPr>
            <w:r>
              <w:rPr>
                <w:rFonts w:ascii="Arial" w:hAnsi="Arial" w:cs="Arial"/>
                <w:b/>
                <w:sz w:val="24"/>
                <w:szCs w:val="24"/>
              </w:rPr>
              <w:t>M3</w:t>
            </w:r>
          </w:p>
        </w:tc>
      </w:tr>
      <w:tr w:rsidR="007426EC" w14:paraId="0985E554" w14:textId="77777777" w:rsidTr="007426EC">
        <w:tc>
          <w:tcPr>
            <w:tcW w:w="6498" w:type="dxa"/>
          </w:tcPr>
          <w:p w14:paraId="1505D154" w14:textId="4F81CDB4" w:rsidR="007426EC" w:rsidRPr="00847814" w:rsidRDefault="00C00F5B" w:rsidP="009B048E">
            <w:pPr>
              <w:pStyle w:val="Default"/>
              <w:numPr>
                <w:ilvl w:val="0"/>
                <w:numId w:val="115"/>
              </w:numPr>
              <w:ind w:left="510"/>
              <w:rPr>
                <w:color w:val="auto"/>
              </w:rPr>
            </w:pPr>
            <w:r w:rsidRPr="00847814">
              <w:t xml:space="preserve">Derive an approximation for pi (3.14 or </w:t>
            </w:r>
            <m:oMath>
              <m:f>
                <m:fPr>
                  <m:ctrlPr>
                    <w:rPr>
                      <w:rFonts w:ascii="Cambria Math" w:hAnsi="Cambria Math"/>
                      <w:i/>
                    </w:rPr>
                  </m:ctrlPr>
                </m:fPr>
                <m:num>
                  <m:r>
                    <w:rPr>
                      <w:rFonts w:ascii="Cambria Math" w:hAnsi="Cambria Math"/>
                    </w:rPr>
                    <m:t>22</m:t>
                  </m:r>
                </m:num>
                <m:den>
                  <m:r>
                    <w:rPr>
                      <w:rFonts w:ascii="Cambria Math" w:hAnsi="Cambria Math"/>
                    </w:rPr>
                    <m:t>7</m:t>
                  </m:r>
                </m:den>
              </m:f>
            </m:oMath>
            <w:r w:rsidRPr="00847814">
              <w:t xml:space="preserve">) by gathering data and comparing the circumference to the diameter of various circles, using concrete materials or computer models. (a) </w:t>
            </w:r>
          </w:p>
          <w:p w14:paraId="1B3C4681" w14:textId="77777777" w:rsidR="007426EC" w:rsidRPr="009A24E3" w:rsidRDefault="007426EC" w:rsidP="00847814">
            <w:pPr>
              <w:ind w:left="510"/>
              <w:rPr>
                <w:rFonts w:ascii="Arial" w:hAnsi="Arial" w:cs="Arial"/>
                <w:sz w:val="16"/>
                <w:szCs w:val="16"/>
              </w:rPr>
            </w:pPr>
          </w:p>
        </w:tc>
        <w:tc>
          <w:tcPr>
            <w:tcW w:w="720" w:type="dxa"/>
          </w:tcPr>
          <w:p w14:paraId="7269852C" w14:textId="77777777" w:rsidR="007426EC" w:rsidRPr="00743302" w:rsidRDefault="007426EC" w:rsidP="007426EC">
            <w:pPr>
              <w:ind w:left="362" w:hanging="362"/>
              <w:rPr>
                <w:sz w:val="36"/>
                <w:szCs w:val="36"/>
              </w:rPr>
            </w:pPr>
          </w:p>
        </w:tc>
        <w:tc>
          <w:tcPr>
            <w:tcW w:w="720" w:type="dxa"/>
          </w:tcPr>
          <w:p w14:paraId="5526DFAB" w14:textId="77777777" w:rsidR="007426EC" w:rsidRDefault="007426EC" w:rsidP="007426EC">
            <w:pPr>
              <w:ind w:left="362" w:hanging="362"/>
              <w:rPr>
                <w:sz w:val="24"/>
                <w:szCs w:val="24"/>
              </w:rPr>
            </w:pPr>
          </w:p>
        </w:tc>
        <w:tc>
          <w:tcPr>
            <w:tcW w:w="810" w:type="dxa"/>
          </w:tcPr>
          <w:p w14:paraId="4F5F9888" w14:textId="77777777" w:rsidR="007426EC" w:rsidRDefault="007426EC" w:rsidP="007426EC">
            <w:pPr>
              <w:ind w:left="362" w:hanging="362"/>
              <w:rPr>
                <w:sz w:val="24"/>
                <w:szCs w:val="24"/>
              </w:rPr>
            </w:pPr>
          </w:p>
        </w:tc>
        <w:tc>
          <w:tcPr>
            <w:tcW w:w="720" w:type="dxa"/>
          </w:tcPr>
          <w:p w14:paraId="216B8B73" w14:textId="77777777" w:rsidR="007426EC" w:rsidRDefault="007426EC" w:rsidP="007426EC">
            <w:pPr>
              <w:ind w:left="362" w:hanging="362"/>
              <w:rPr>
                <w:sz w:val="24"/>
                <w:szCs w:val="24"/>
              </w:rPr>
            </w:pPr>
          </w:p>
        </w:tc>
        <w:tc>
          <w:tcPr>
            <w:tcW w:w="810" w:type="dxa"/>
          </w:tcPr>
          <w:p w14:paraId="35D17FCA" w14:textId="77777777" w:rsidR="007426EC" w:rsidRDefault="007426EC" w:rsidP="007426EC">
            <w:pPr>
              <w:ind w:left="362" w:hanging="362"/>
              <w:rPr>
                <w:sz w:val="24"/>
                <w:szCs w:val="24"/>
              </w:rPr>
            </w:pPr>
          </w:p>
        </w:tc>
        <w:tc>
          <w:tcPr>
            <w:tcW w:w="720" w:type="dxa"/>
          </w:tcPr>
          <w:p w14:paraId="41202706" w14:textId="77777777" w:rsidR="007426EC" w:rsidRDefault="007426EC" w:rsidP="007426EC">
            <w:pPr>
              <w:ind w:left="362" w:hanging="362"/>
              <w:rPr>
                <w:sz w:val="24"/>
                <w:szCs w:val="24"/>
              </w:rPr>
            </w:pPr>
          </w:p>
        </w:tc>
      </w:tr>
      <w:tr w:rsidR="007426EC" w14:paraId="73A712FE" w14:textId="77777777" w:rsidTr="007426EC">
        <w:tc>
          <w:tcPr>
            <w:tcW w:w="6498" w:type="dxa"/>
          </w:tcPr>
          <w:p w14:paraId="39AD1769" w14:textId="09ECBB50" w:rsidR="007426EC" w:rsidRPr="00847814" w:rsidRDefault="00C00F5B" w:rsidP="009B048E">
            <w:pPr>
              <w:pStyle w:val="Default"/>
              <w:numPr>
                <w:ilvl w:val="0"/>
                <w:numId w:val="115"/>
              </w:numPr>
              <w:ind w:left="510"/>
              <w:rPr>
                <w:color w:val="auto"/>
              </w:rPr>
            </w:pPr>
            <w:r w:rsidRPr="00847814">
              <w:t xml:space="preserve">Solve problems, including practical problems, involving circumference and area of a circle when given the length of the diameter or radius. (b) </w:t>
            </w:r>
          </w:p>
          <w:p w14:paraId="2B9B209C" w14:textId="14D7E65C" w:rsidR="00C00F5B" w:rsidRPr="009A24E3" w:rsidRDefault="00C00F5B" w:rsidP="00847814">
            <w:pPr>
              <w:pStyle w:val="Default"/>
              <w:ind w:left="510"/>
              <w:rPr>
                <w:sz w:val="16"/>
                <w:szCs w:val="16"/>
              </w:rPr>
            </w:pPr>
          </w:p>
        </w:tc>
        <w:tc>
          <w:tcPr>
            <w:tcW w:w="720" w:type="dxa"/>
          </w:tcPr>
          <w:p w14:paraId="793EC1A2" w14:textId="77777777" w:rsidR="007426EC" w:rsidRPr="00743302" w:rsidRDefault="007426EC" w:rsidP="007426EC">
            <w:pPr>
              <w:ind w:left="362" w:hanging="362"/>
              <w:rPr>
                <w:sz w:val="36"/>
                <w:szCs w:val="36"/>
              </w:rPr>
            </w:pPr>
          </w:p>
        </w:tc>
        <w:tc>
          <w:tcPr>
            <w:tcW w:w="720" w:type="dxa"/>
          </w:tcPr>
          <w:p w14:paraId="77975032" w14:textId="77777777" w:rsidR="007426EC" w:rsidRDefault="007426EC" w:rsidP="007426EC">
            <w:pPr>
              <w:ind w:left="362" w:hanging="362"/>
              <w:rPr>
                <w:sz w:val="24"/>
                <w:szCs w:val="24"/>
              </w:rPr>
            </w:pPr>
          </w:p>
        </w:tc>
        <w:tc>
          <w:tcPr>
            <w:tcW w:w="810" w:type="dxa"/>
          </w:tcPr>
          <w:p w14:paraId="02EC812F" w14:textId="77777777" w:rsidR="007426EC" w:rsidRDefault="007426EC" w:rsidP="007426EC">
            <w:pPr>
              <w:ind w:left="362" w:hanging="362"/>
              <w:rPr>
                <w:sz w:val="24"/>
                <w:szCs w:val="24"/>
              </w:rPr>
            </w:pPr>
          </w:p>
        </w:tc>
        <w:tc>
          <w:tcPr>
            <w:tcW w:w="720" w:type="dxa"/>
          </w:tcPr>
          <w:p w14:paraId="462494A8" w14:textId="77777777" w:rsidR="007426EC" w:rsidRDefault="007426EC" w:rsidP="007426EC">
            <w:pPr>
              <w:ind w:left="362" w:hanging="362"/>
              <w:rPr>
                <w:sz w:val="24"/>
                <w:szCs w:val="24"/>
              </w:rPr>
            </w:pPr>
          </w:p>
        </w:tc>
        <w:tc>
          <w:tcPr>
            <w:tcW w:w="810" w:type="dxa"/>
          </w:tcPr>
          <w:p w14:paraId="0467CDCC" w14:textId="77777777" w:rsidR="007426EC" w:rsidRDefault="007426EC" w:rsidP="007426EC">
            <w:pPr>
              <w:ind w:left="362" w:hanging="362"/>
              <w:rPr>
                <w:sz w:val="24"/>
                <w:szCs w:val="24"/>
              </w:rPr>
            </w:pPr>
          </w:p>
        </w:tc>
        <w:tc>
          <w:tcPr>
            <w:tcW w:w="720" w:type="dxa"/>
          </w:tcPr>
          <w:p w14:paraId="1D4ED0A5" w14:textId="77777777" w:rsidR="007426EC" w:rsidRDefault="007426EC" w:rsidP="007426EC">
            <w:pPr>
              <w:ind w:left="362" w:hanging="362"/>
              <w:rPr>
                <w:sz w:val="24"/>
                <w:szCs w:val="24"/>
              </w:rPr>
            </w:pPr>
          </w:p>
        </w:tc>
      </w:tr>
      <w:tr w:rsidR="007426EC" w14:paraId="7FBF0D0A" w14:textId="77777777" w:rsidTr="007426EC">
        <w:tc>
          <w:tcPr>
            <w:tcW w:w="6498" w:type="dxa"/>
          </w:tcPr>
          <w:p w14:paraId="613ECF46" w14:textId="7931739D" w:rsidR="00C00F5B" w:rsidRPr="00847814" w:rsidRDefault="00C00F5B" w:rsidP="009B048E">
            <w:pPr>
              <w:pStyle w:val="Default"/>
              <w:numPr>
                <w:ilvl w:val="0"/>
                <w:numId w:val="115"/>
              </w:numPr>
              <w:ind w:left="510"/>
              <w:rPr>
                <w:color w:val="auto"/>
              </w:rPr>
            </w:pPr>
            <w:r w:rsidRPr="00847814">
              <w:t>Solve problems, including practical problems, involving area and perimeter of triangles and rectangles.</w:t>
            </w:r>
            <w:r w:rsidR="00847814">
              <w:t xml:space="preserve"> </w:t>
            </w:r>
            <w:r w:rsidRPr="00847814">
              <w:t xml:space="preserve">(c) </w:t>
            </w:r>
          </w:p>
          <w:p w14:paraId="2615A58C" w14:textId="77777777" w:rsidR="007426EC" w:rsidRPr="009A24E3" w:rsidRDefault="007426EC" w:rsidP="00847814">
            <w:pPr>
              <w:ind w:left="510"/>
              <w:rPr>
                <w:rFonts w:ascii="Arial" w:hAnsi="Arial" w:cs="Arial"/>
                <w:sz w:val="16"/>
                <w:szCs w:val="16"/>
              </w:rPr>
            </w:pPr>
          </w:p>
        </w:tc>
        <w:tc>
          <w:tcPr>
            <w:tcW w:w="720" w:type="dxa"/>
          </w:tcPr>
          <w:p w14:paraId="277CC0E8" w14:textId="77777777" w:rsidR="007426EC" w:rsidRDefault="007426EC" w:rsidP="007426EC">
            <w:pPr>
              <w:ind w:left="362" w:hanging="362"/>
              <w:rPr>
                <w:sz w:val="24"/>
                <w:szCs w:val="24"/>
              </w:rPr>
            </w:pPr>
          </w:p>
        </w:tc>
        <w:tc>
          <w:tcPr>
            <w:tcW w:w="720" w:type="dxa"/>
          </w:tcPr>
          <w:p w14:paraId="78013DF9" w14:textId="77777777" w:rsidR="007426EC" w:rsidRDefault="007426EC" w:rsidP="007426EC">
            <w:pPr>
              <w:ind w:left="362" w:hanging="362"/>
              <w:rPr>
                <w:sz w:val="24"/>
                <w:szCs w:val="24"/>
              </w:rPr>
            </w:pPr>
          </w:p>
        </w:tc>
        <w:tc>
          <w:tcPr>
            <w:tcW w:w="810" w:type="dxa"/>
          </w:tcPr>
          <w:p w14:paraId="62B3746A" w14:textId="77777777" w:rsidR="007426EC" w:rsidRDefault="007426EC" w:rsidP="007426EC">
            <w:pPr>
              <w:ind w:left="362" w:hanging="362"/>
              <w:rPr>
                <w:sz w:val="24"/>
                <w:szCs w:val="24"/>
              </w:rPr>
            </w:pPr>
          </w:p>
        </w:tc>
        <w:tc>
          <w:tcPr>
            <w:tcW w:w="720" w:type="dxa"/>
          </w:tcPr>
          <w:p w14:paraId="1985E332" w14:textId="77777777" w:rsidR="007426EC" w:rsidRDefault="007426EC" w:rsidP="007426EC">
            <w:pPr>
              <w:ind w:left="362" w:hanging="362"/>
              <w:rPr>
                <w:sz w:val="24"/>
                <w:szCs w:val="24"/>
              </w:rPr>
            </w:pPr>
          </w:p>
        </w:tc>
        <w:tc>
          <w:tcPr>
            <w:tcW w:w="810" w:type="dxa"/>
          </w:tcPr>
          <w:p w14:paraId="4069C317" w14:textId="77777777" w:rsidR="007426EC" w:rsidRDefault="007426EC" w:rsidP="007426EC">
            <w:pPr>
              <w:ind w:left="362" w:hanging="362"/>
              <w:rPr>
                <w:sz w:val="24"/>
                <w:szCs w:val="24"/>
              </w:rPr>
            </w:pPr>
          </w:p>
        </w:tc>
        <w:tc>
          <w:tcPr>
            <w:tcW w:w="720" w:type="dxa"/>
          </w:tcPr>
          <w:p w14:paraId="346E1F99" w14:textId="77777777" w:rsidR="007426EC" w:rsidRDefault="007426EC" w:rsidP="007426EC">
            <w:pPr>
              <w:ind w:left="362" w:hanging="362"/>
              <w:rPr>
                <w:sz w:val="24"/>
                <w:szCs w:val="24"/>
              </w:rPr>
            </w:pPr>
          </w:p>
        </w:tc>
      </w:tr>
    </w:tbl>
    <w:p w14:paraId="50A3CEAE" w14:textId="77777777" w:rsidR="007426EC" w:rsidRDefault="007426EC" w:rsidP="007426EC">
      <w:pPr>
        <w:contextualSpacing/>
        <w:rPr>
          <w:rFonts w:ascii="Arial" w:hAnsi="Arial" w:cs="Arial"/>
          <w:b/>
          <w:i/>
          <w:sz w:val="10"/>
          <w:szCs w:val="10"/>
        </w:rPr>
      </w:pPr>
    </w:p>
    <w:p w14:paraId="373CBFAE" w14:textId="77777777" w:rsidR="007426EC" w:rsidRDefault="007426EC" w:rsidP="007426EC">
      <w:pPr>
        <w:contextualSpacing/>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7426EC" w14:paraId="45B9311F" w14:textId="77777777" w:rsidTr="007426EC">
        <w:tc>
          <w:tcPr>
            <w:tcW w:w="6498" w:type="dxa"/>
            <w:vMerge w:val="restart"/>
            <w:shd w:val="clear" w:color="auto" w:fill="CCFFCC"/>
          </w:tcPr>
          <w:p w14:paraId="30924137" w14:textId="18DD9995" w:rsidR="007426EC" w:rsidRPr="009B11E8" w:rsidRDefault="003564BD" w:rsidP="007426EC">
            <w:pPr>
              <w:rPr>
                <w:b/>
                <w:sz w:val="32"/>
                <w:szCs w:val="32"/>
              </w:rPr>
            </w:pPr>
            <w:r>
              <w:rPr>
                <w:b/>
                <w:sz w:val="32"/>
                <w:szCs w:val="32"/>
              </w:rPr>
              <w:t>6.8</w:t>
            </w:r>
          </w:p>
        </w:tc>
        <w:tc>
          <w:tcPr>
            <w:tcW w:w="1440" w:type="dxa"/>
            <w:gridSpan w:val="2"/>
            <w:shd w:val="clear" w:color="auto" w:fill="CCFFCC"/>
          </w:tcPr>
          <w:p w14:paraId="75DCAE00" w14:textId="77777777" w:rsidR="007426EC" w:rsidRPr="00685ECA" w:rsidRDefault="007426EC" w:rsidP="007426EC">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2E0C19BB" w14:textId="77777777" w:rsidR="007426EC" w:rsidRPr="00685ECA" w:rsidRDefault="007426EC" w:rsidP="007426EC">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2143EBC9" w14:textId="77777777" w:rsidR="007426EC" w:rsidRPr="00685ECA" w:rsidRDefault="007426EC" w:rsidP="007426EC">
            <w:pPr>
              <w:jc w:val="center"/>
              <w:rPr>
                <w:rFonts w:ascii="Arial" w:hAnsi="Arial" w:cs="Arial"/>
                <w:b/>
                <w:sz w:val="24"/>
                <w:szCs w:val="24"/>
              </w:rPr>
            </w:pPr>
            <w:r>
              <w:rPr>
                <w:rFonts w:ascii="Arial" w:hAnsi="Arial" w:cs="Arial"/>
                <w:b/>
                <w:sz w:val="24"/>
                <w:szCs w:val="24"/>
              </w:rPr>
              <w:t>FA3</w:t>
            </w:r>
          </w:p>
        </w:tc>
      </w:tr>
      <w:tr w:rsidR="007426EC" w14:paraId="259C9062" w14:textId="77777777" w:rsidTr="007426EC">
        <w:tc>
          <w:tcPr>
            <w:tcW w:w="6498" w:type="dxa"/>
            <w:vMerge/>
            <w:shd w:val="clear" w:color="auto" w:fill="CCFFCC"/>
          </w:tcPr>
          <w:p w14:paraId="6C9E4774" w14:textId="77777777" w:rsidR="007426EC" w:rsidRDefault="007426EC" w:rsidP="007426EC">
            <w:pPr>
              <w:rPr>
                <w:b/>
                <w:sz w:val="24"/>
                <w:szCs w:val="24"/>
              </w:rPr>
            </w:pPr>
          </w:p>
        </w:tc>
        <w:tc>
          <w:tcPr>
            <w:tcW w:w="720" w:type="dxa"/>
            <w:shd w:val="clear" w:color="auto" w:fill="CCFFCC"/>
          </w:tcPr>
          <w:p w14:paraId="0F281B23" w14:textId="77777777" w:rsidR="007426EC" w:rsidRDefault="007426EC" w:rsidP="007426EC">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10A5DA12" w14:textId="77777777" w:rsidR="007426EC" w:rsidRPr="00685ECA" w:rsidRDefault="007426EC" w:rsidP="007426EC">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45AB9B89" w14:textId="77777777" w:rsidR="007426EC" w:rsidRPr="00685ECA" w:rsidRDefault="007426EC" w:rsidP="007426EC">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637ABD0B" w14:textId="77777777" w:rsidR="007426EC" w:rsidRPr="00685ECA" w:rsidRDefault="007426EC" w:rsidP="007426EC">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76B34CDF" w14:textId="77777777" w:rsidR="007426EC" w:rsidRPr="00685ECA" w:rsidRDefault="007426EC" w:rsidP="007426EC">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57990D35" w14:textId="77777777" w:rsidR="007426EC" w:rsidRPr="00685ECA" w:rsidRDefault="007426EC" w:rsidP="007426EC">
            <w:pPr>
              <w:jc w:val="center"/>
              <w:rPr>
                <w:rFonts w:ascii="Arial" w:hAnsi="Arial" w:cs="Arial"/>
                <w:b/>
                <w:sz w:val="24"/>
                <w:szCs w:val="24"/>
              </w:rPr>
            </w:pPr>
            <w:r>
              <w:rPr>
                <w:rFonts w:ascii="Arial" w:hAnsi="Arial" w:cs="Arial"/>
                <w:b/>
                <w:sz w:val="24"/>
                <w:szCs w:val="24"/>
              </w:rPr>
              <w:t>M3</w:t>
            </w:r>
          </w:p>
        </w:tc>
      </w:tr>
      <w:tr w:rsidR="007426EC" w14:paraId="3696539E" w14:textId="77777777" w:rsidTr="007426EC">
        <w:tc>
          <w:tcPr>
            <w:tcW w:w="6498" w:type="dxa"/>
          </w:tcPr>
          <w:p w14:paraId="0A560B81" w14:textId="01FFB058" w:rsidR="003564BD" w:rsidRPr="003564BD" w:rsidRDefault="003564BD" w:rsidP="009B048E">
            <w:pPr>
              <w:pStyle w:val="Default"/>
              <w:numPr>
                <w:ilvl w:val="0"/>
                <w:numId w:val="116"/>
              </w:numPr>
              <w:ind w:left="510"/>
              <w:rPr>
                <w:color w:val="auto"/>
              </w:rPr>
            </w:pPr>
            <w:r w:rsidRPr="003564BD">
              <w:t xml:space="preserve">Identify and label the axes, origin, and quadrants of a coordinate plane. (a) </w:t>
            </w:r>
          </w:p>
          <w:p w14:paraId="65893453" w14:textId="77777777" w:rsidR="007426EC" w:rsidRPr="006F306D" w:rsidRDefault="007426EC" w:rsidP="003564BD">
            <w:pPr>
              <w:pStyle w:val="ListParagraph"/>
              <w:ind w:left="510"/>
              <w:rPr>
                <w:rFonts w:ascii="Arial" w:hAnsi="Arial" w:cs="Arial"/>
                <w:sz w:val="16"/>
                <w:szCs w:val="16"/>
              </w:rPr>
            </w:pPr>
          </w:p>
        </w:tc>
        <w:tc>
          <w:tcPr>
            <w:tcW w:w="720" w:type="dxa"/>
          </w:tcPr>
          <w:p w14:paraId="5BA94418" w14:textId="77777777" w:rsidR="007426EC" w:rsidRPr="00743302" w:rsidRDefault="007426EC" w:rsidP="007426EC">
            <w:pPr>
              <w:ind w:left="362" w:hanging="362"/>
              <w:rPr>
                <w:sz w:val="36"/>
                <w:szCs w:val="36"/>
              </w:rPr>
            </w:pPr>
          </w:p>
        </w:tc>
        <w:tc>
          <w:tcPr>
            <w:tcW w:w="720" w:type="dxa"/>
          </w:tcPr>
          <w:p w14:paraId="07A634CC" w14:textId="77777777" w:rsidR="007426EC" w:rsidRDefault="007426EC" w:rsidP="007426EC">
            <w:pPr>
              <w:ind w:left="362" w:hanging="362"/>
              <w:rPr>
                <w:sz w:val="24"/>
                <w:szCs w:val="24"/>
              </w:rPr>
            </w:pPr>
          </w:p>
        </w:tc>
        <w:tc>
          <w:tcPr>
            <w:tcW w:w="810" w:type="dxa"/>
          </w:tcPr>
          <w:p w14:paraId="0E44350D" w14:textId="77777777" w:rsidR="007426EC" w:rsidRDefault="007426EC" w:rsidP="007426EC">
            <w:pPr>
              <w:ind w:left="362" w:hanging="362"/>
              <w:rPr>
                <w:sz w:val="24"/>
                <w:szCs w:val="24"/>
              </w:rPr>
            </w:pPr>
          </w:p>
        </w:tc>
        <w:tc>
          <w:tcPr>
            <w:tcW w:w="720" w:type="dxa"/>
          </w:tcPr>
          <w:p w14:paraId="69B3FD60" w14:textId="77777777" w:rsidR="007426EC" w:rsidRDefault="007426EC" w:rsidP="007426EC">
            <w:pPr>
              <w:ind w:left="362" w:hanging="362"/>
              <w:rPr>
                <w:sz w:val="24"/>
                <w:szCs w:val="24"/>
              </w:rPr>
            </w:pPr>
          </w:p>
        </w:tc>
        <w:tc>
          <w:tcPr>
            <w:tcW w:w="810" w:type="dxa"/>
          </w:tcPr>
          <w:p w14:paraId="390C3AEB" w14:textId="77777777" w:rsidR="007426EC" w:rsidRDefault="007426EC" w:rsidP="007426EC">
            <w:pPr>
              <w:ind w:left="362" w:hanging="362"/>
              <w:rPr>
                <w:sz w:val="24"/>
                <w:szCs w:val="24"/>
              </w:rPr>
            </w:pPr>
          </w:p>
        </w:tc>
        <w:tc>
          <w:tcPr>
            <w:tcW w:w="720" w:type="dxa"/>
          </w:tcPr>
          <w:p w14:paraId="253D2A8E" w14:textId="77777777" w:rsidR="007426EC" w:rsidRDefault="007426EC" w:rsidP="007426EC">
            <w:pPr>
              <w:ind w:left="362" w:hanging="362"/>
              <w:rPr>
                <w:sz w:val="24"/>
                <w:szCs w:val="24"/>
              </w:rPr>
            </w:pPr>
          </w:p>
        </w:tc>
      </w:tr>
      <w:tr w:rsidR="007426EC" w14:paraId="608E936A" w14:textId="77777777" w:rsidTr="007426EC">
        <w:tc>
          <w:tcPr>
            <w:tcW w:w="6498" w:type="dxa"/>
          </w:tcPr>
          <w:p w14:paraId="6F690A37" w14:textId="4F4A1F51" w:rsidR="003564BD" w:rsidRPr="003564BD" w:rsidRDefault="003564BD" w:rsidP="009B048E">
            <w:pPr>
              <w:pStyle w:val="Default"/>
              <w:numPr>
                <w:ilvl w:val="0"/>
                <w:numId w:val="116"/>
              </w:numPr>
              <w:ind w:left="510"/>
              <w:rPr>
                <w:color w:val="auto"/>
              </w:rPr>
            </w:pPr>
            <w:r w:rsidRPr="003564BD">
              <w:t xml:space="preserve">Identify the quadrant or the axis on which a point is positioned by examining the coordinates (ordered pair) of the point. Ordered pairs will be limited to coordinates expressed as integers. (a) </w:t>
            </w:r>
          </w:p>
          <w:p w14:paraId="6C66E7A7" w14:textId="77777777" w:rsidR="007426EC" w:rsidRPr="006F306D" w:rsidRDefault="007426EC" w:rsidP="003564BD">
            <w:pPr>
              <w:pStyle w:val="ListParagraph"/>
              <w:ind w:left="510"/>
              <w:rPr>
                <w:rFonts w:ascii="Arial" w:hAnsi="Arial" w:cs="Arial"/>
                <w:sz w:val="16"/>
                <w:szCs w:val="16"/>
              </w:rPr>
            </w:pPr>
          </w:p>
        </w:tc>
        <w:tc>
          <w:tcPr>
            <w:tcW w:w="720" w:type="dxa"/>
          </w:tcPr>
          <w:p w14:paraId="42D1ED4D" w14:textId="77777777" w:rsidR="007426EC" w:rsidRDefault="007426EC" w:rsidP="007426EC">
            <w:pPr>
              <w:ind w:left="362" w:hanging="362"/>
              <w:rPr>
                <w:sz w:val="24"/>
                <w:szCs w:val="24"/>
              </w:rPr>
            </w:pPr>
          </w:p>
        </w:tc>
        <w:tc>
          <w:tcPr>
            <w:tcW w:w="720" w:type="dxa"/>
          </w:tcPr>
          <w:p w14:paraId="0A8971BA" w14:textId="77777777" w:rsidR="007426EC" w:rsidRDefault="007426EC" w:rsidP="007426EC">
            <w:pPr>
              <w:ind w:left="362" w:hanging="362"/>
              <w:rPr>
                <w:sz w:val="24"/>
                <w:szCs w:val="24"/>
              </w:rPr>
            </w:pPr>
          </w:p>
        </w:tc>
        <w:tc>
          <w:tcPr>
            <w:tcW w:w="810" w:type="dxa"/>
          </w:tcPr>
          <w:p w14:paraId="55DC9C60" w14:textId="77777777" w:rsidR="007426EC" w:rsidRDefault="007426EC" w:rsidP="007426EC">
            <w:pPr>
              <w:ind w:left="362" w:hanging="362"/>
              <w:rPr>
                <w:sz w:val="24"/>
                <w:szCs w:val="24"/>
              </w:rPr>
            </w:pPr>
          </w:p>
        </w:tc>
        <w:tc>
          <w:tcPr>
            <w:tcW w:w="720" w:type="dxa"/>
          </w:tcPr>
          <w:p w14:paraId="0B67E45F" w14:textId="77777777" w:rsidR="007426EC" w:rsidRDefault="007426EC" w:rsidP="007426EC">
            <w:pPr>
              <w:ind w:left="362" w:hanging="362"/>
              <w:rPr>
                <w:sz w:val="24"/>
                <w:szCs w:val="24"/>
              </w:rPr>
            </w:pPr>
          </w:p>
        </w:tc>
        <w:tc>
          <w:tcPr>
            <w:tcW w:w="810" w:type="dxa"/>
          </w:tcPr>
          <w:p w14:paraId="2BB0CDA8" w14:textId="77777777" w:rsidR="007426EC" w:rsidRDefault="007426EC" w:rsidP="007426EC">
            <w:pPr>
              <w:ind w:left="362" w:hanging="362"/>
              <w:rPr>
                <w:sz w:val="24"/>
                <w:szCs w:val="24"/>
              </w:rPr>
            </w:pPr>
          </w:p>
        </w:tc>
        <w:tc>
          <w:tcPr>
            <w:tcW w:w="720" w:type="dxa"/>
          </w:tcPr>
          <w:p w14:paraId="38CE61E6" w14:textId="77777777" w:rsidR="007426EC" w:rsidRDefault="007426EC" w:rsidP="007426EC">
            <w:pPr>
              <w:ind w:left="362" w:hanging="362"/>
              <w:rPr>
                <w:sz w:val="24"/>
                <w:szCs w:val="24"/>
              </w:rPr>
            </w:pPr>
          </w:p>
        </w:tc>
      </w:tr>
      <w:tr w:rsidR="003564BD" w14:paraId="1B023C08" w14:textId="77777777" w:rsidTr="007426EC">
        <w:tc>
          <w:tcPr>
            <w:tcW w:w="6498" w:type="dxa"/>
          </w:tcPr>
          <w:p w14:paraId="26602E1F" w14:textId="087F5541" w:rsidR="003564BD" w:rsidRPr="003564BD" w:rsidRDefault="003564BD" w:rsidP="009B048E">
            <w:pPr>
              <w:pStyle w:val="Default"/>
              <w:numPr>
                <w:ilvl w:val="0"/>
                <w:numId w:val="116"/>
              </w:numPr>
              <w:ind w:left="510"/>
              <w:rPr>
                <w:color w:val="auto"/>
              </w:rPr>
            </w:pPr>
            <w:r w:rsidRPr="003564BD">
              <w:t xml:space="preserve">Graph ordered pairs in the four quadrants and on the axes of a coordinate plane. Ordered pairs will be limited to coordinates expressed as integers. (b) </w:t>
            </w:r>
          </w:p>
          <w:p w14:paraId="1A8C8952" w14:textId="77777777" w:rsidR="003564BD" w:rsidRPr="006F306D" w:rsidRDefault="003564BD" w:rsidP="003564BD">
            <w:pPr>
              <w:pStyle w:val="Default"/>
              <w:ind w:left="510"/>
              <w:rPr>
                <w:color w:val="auto"/>
                <w:sz w:val="16"/>
                <w:szCs w:val="16"/>
              </w:rPr>
            </w:pPr>
          </w:p>
        </w:tc>
        <w:tc>
          <w:tcPr>
            <w:tcW w:w="720" w:type="dxa"/>
          </w:tcPr>
          <w:p w14:paraId="1C7CD719" w14:textId="77777777" w:rsidR="003564BD" w:rsidRDefault="003564BD" w:rsidP="007426EC">
            <w:pPr>
              <w:ind w:left="362" w:hanging="362"/>
              <w:rPr>
                <w:sz w:val="24"/>
                <w:szCs w:val="24"/>
              </w:rPr>
            </w:pPr>
          </w:p>
        </w:tc>
        <w:tc>
          <w:tcPr>
            <w:tcW w:w="720" w:type="dxa"/>
          </w:tcPr>
          <w:p w14:paraId="7C54986B" w14:textId="77777777" w:rsidR="003564BD" w:rsidRDefault="003564BD" w:rsidP="007426EC">
            <w:pPr>
              <w:ind w:left="362" w:hanging="362"/>
              <w:rPr>
                <w:sz w:val="24"/>
                <w:szCs w:val="24"/>
              </w:rPr>
            </w:pPr>
          </w:p>
        </w:tc>
        <w:tc>
          <w:tcPr>
            <w:tcW w:w="810" w:type="dxa"/>
          </w:tcPr>
          <w:p w14:paraId="546845DE" w14:textId="77777777" w:rsidR="003564BD" w:rsidRDefault="003564BD" w:rsidP="007426EC">
            <w:pPr>
              <w:ind w:left="362" w:hanging="362"/>
              <w:rPr>
                <w:sz w:val="24"/>
                <w:szCs w:val="24"/>
              </w:rPr>
            </w:pPr>
          </w:p>
        </w:tc>
        <w:tc>
          <w:tcPr>
            <w:tcW w:w="720" w:type="dxa"/>
          </w:tcPr>
          <w:p w14:paraId="3F4D3F5F" w14:textId="77777777" w:rsidR="003564BD" w:rsidRDefault="003564BD" w:rsidP="007426EC">
            <w:pPr>
              <w:ind w:left="362" w:hanging="362"/>
              <w:rPr>
                <w:sz w:val="24"/>
                <w:szCs w:val="24"/>
              </w:rPr>
            </w:pPr>
          </w:p>
        </w:tc>
        <w:tc>
          <w:tcPr>
            <w:tcW w:w="810" w:type="dxa"/>
          </w:tcPr>
          <w:p w14:paraId="118504AB" w14:textId="77777777" w:rsidR="003564BD" w:rsidRDefault="003564BD" w:rsidP="007426EC">
            <w:pPr>
              <w:ind w:left="362" w:hanging="362"/>
              <w:rPr>
                <w:sz w:val="24"/>
                <w:szCs w:val="24"/>
              </w:rPr>
            </w:pPr>
          </w:p>
        </w:tc>
        <w:tc>
          <w:tcPr>
            <w:tcW w:w="720" w:type="dxa"/>
          </w:tcPr>
          <w:p w14:paraId="3710CFD7" w14:textId="77777777" w:rsidR="003564BD" w:rsidRDefault="003564BD" w:rsidP="007426EC">
            <w:pPr>
              <w:ind w:left="362" w:hanging="362"/>
              <w:rPr>
                <w:sz w:val="24"/>
                <w:szCs w:val="24"/>
              </w:rPr>
            </w:pPr>
          </w:p>
        </w:tc>
      </w:tr>
      <w:tr w:rsidR="003564BD" w14:paraId="6422F1EA" w14:textId="77777777" w:rsidTr="007426EC">
        <w:tc>
          <w:tcPr>
            <w:tcW w:w="6498" w:type="dxa"/>
          </w:tcPr>
          <w:p w14:paraId="4CA38EB6" w14:textId="54DECC70" w:rsidR="003564BD" w:rsidRPr="003564BD" w:rsidRDefault="003564BD" w:rsidP="009B048E">
            <w:pPr>
              <w:pStyle w:val="Default"/>
              <w:numPr>
                <w:ilvl w:val="0"/>
                <w:numId w:val="116"/>
              </w:numPr>
              <w:ind w:left="510"/>
              <w:rPr>
                <w:color w:val="auto"/>
              </w:rPr>
            </w:pPr>
            <w:r w:rsidRPr="003564BD">
              <w:t xml:space="preserve">Identify ordered pairs represented by points in the four quadrants and on the axes of the coordinate plane. Ordered pairs will be limited to coordinates expressed as integers. (b) </w:t>
            </w:r>
          </w:p>
          <w:p w14:paraId="47977EAE" w14:textId="77777777" w:rsidR="003564BD" w:rsidRPr="006F306D" w:rsidRDefault="003564BD" w:rsidP="003564BD">
            <w:pPr>
              <w:pStyle w:val="Default"/>
              <w:ind w:left="510"/>
              <w:rPr>
                <w:color w:val="auto"/>
                <w:sz w:val="16"/>
                <w:szCs w:val="16"/>
              </w:rPr>
            </w:pPr>
          </w:p>
        </w:tc>
        <w:tc>
          <w:tcPr>
            <w:tcW w:w="720" w:type="dxa"/>
          </w:tcPr>
          <w:p w14:paraId="19E3A245" w14:textId="77777777" w:rsidR="003564BD" w:rsidRDefault="003564BD" w:rsidP="007426EC">
            <w:pPr>
              <w:ind w:left="362" w:hanging="362"/>
              <w:rPr>
                <w:sz w:val="24"/>
                <w:szCs w:val="24"/>
              </w:rPr>
            </w:pPr>
          </w:p>
        </w:tc>
        <w:tc>
          <w:tcPr>
            <w:tcW w:w="720" w:type="dxa"/>
          </w:tcPr>
          <w:p w14:paraId="4CD4E85D" w14:textId="77777777" w:rsidR="003564BD" w:rsidRDefault="003564BD" w:rsidP="007426EC">
            <w:pPr>
              <w:ind w:left="362" w:hanging="362"/>
              <w:rPr>
                <w:sz w:val="24"/>
                <w:szCs w:val="24"/>
              </w:rPr>
            </w:pPr>
          </w:p>
        </w:tc>
        <w:tc>
          <w:tcPr>
            <w:tcW w:w="810" w:type="dxa"/>
          </w:tcPr>
          <w:p w14:paraId="1EE31393" w14:textId="77777777" w:rsidR="003564BD" w:rsidRDefault="003564BD" w:rsidP="007426EC">
            <w:pPr>
              <w:ind w:left="362" w:hanging="362"/>
              <w:rPr>
                <w:sz w:val="24"/>
                <w:szCs w:val="24"/>
              </w:rPr>
            </w:pPr>
          </w:p>
        </w:tc>
        <w:tc>
          <w:tcPr>
            <w:tcW w:w="720" w:type="dxa"/>
          </w:tcPr>
          <w:p w14:paraId="0872B570" w14:textId="77777777" w:rsidR="003564BD" w:rsidRDefault="003564BD" w:rsidP="007426EC">
            <w:pPr>
              <w:ind w:left="362" w:hanging="362"/>
              <w:rPr>
                <w:sz w:val="24"/>
                <w:szCs w:val="24"/>
              </w:rPr>
            </w:pPr>
          </w:p>
        </w:tc>
        <w:tc>
          <w:tcPr>
            <w:tcW w:w="810" w:type="dxa"/>
          </w:tcPr>
          <w:p w14:paraId="33A744A8" w14:textId="77777777" w:rsidR="003564BD" w:rsidRDefault="003564BD" w:rsidP="007426EC">
            <w:pPr>
              <w:ind w:left="362" w:hanging="362"/>
              <w:rPr>
                <w:sz w:val="24"/>
                <w:szCs w:val="24"/>
              </w:rPr>
            </w:pPr>
          </w:p>
        </w:tc>
        <w:tc>
          <w:tcPr>
            <w:tcW w:w="720" w:type="dxa"/>
          </w:tcPr>
          <w:p w14:paraId="3301B900" w14:textId="77777777" w:rsidR="003564BD" w:rsidRDefault="003564BD" w:rsidP="007426EC">
            <w:pPr>
              <w:ind w:left="362" w:hanging="362"/>
              <w:rPr>
                <w:sz w:val="24"/>
                <w:szCs w:val="24"/>
              </w:rPr>
            </w:pPr>
          </w:p>
        </w:tc>
      </w:tr>
      <w:tr w:rsidR="003564BD" w14:paraId="06AB639E" w14:textId="77777777" w:rsidTr="007426EC">
        <w:tc>
          <w:tcPr>
            <w:tcW w:w="6498" w:type="dxa"/>
          </w:tcPr>
          <w:p w14:paraId="59330C00" w14:textId="5EFA3D93" w:rsidR="003564BD" w:rsidRPr="003564BD" w:rsidRDefault="003564BD" w:rsidP="009B048E">
            <w:pPr>
              <w:pStyle w:val="Default"/>
              <w:numPr>
                <w:ilvl w:val="0"/>
                <w:numId w:val="116"/>
              </w:numPr>
              <w:ind w:left="510"/>
              <w:rPr>
                <w:color w:val="auto"/>
              </w:rPr>
            </w:pPr>
            <w:r w:rsidRPr="003564BD">
              <w:t xml:space="preserve">Relate the coordinates of a point to the distance from each axis and relate the coordinates of a single point to another point on the same horizontal or vertical line. Ordered pairs will be limited to coordinates expressed as integers. (b) </w:t>
            </w:r>
          </w:p>
          <w:p w14:paraId="724903AD" w14:textId="77777777" w:rsidR="003564BD" w:rsidRPr="006F306D" w:rsidRDefault="003564BD" w:rsidP="003564BD">
            <w:pPr>
              <w:pStyle w:val="Default"/>
              <w:ind w:left="510"/>
              <w:rPr>
                <w:color w:val="auto"/>
                <w:sz w:val="16"/>
                <w:szCs w:val="16"/>
              </w:rPr>
            </w:pPr>
          </w:p>
        </w:tc>
        <w:tc>
          <w:tcPr>
            <w:tcW w:w="720" w:type="dxa"/>
          </w:tcPr>
          <w:p w14:paraId="761EEC25" w14:textId="77777777" w:rsidR="003564BD" w:rsidRDefault="003564BD" w:rsidP="007426EC">
            <w:pPr>
              <w:ind w:left="362" w:hanging="362"/>
              <w:rPr>
                <w:sz w:val="24"/>
                <w:szCs w:val="24"/>
              </w:rPr>
            </w:pPr>
          </w:p>
        </w:tc>
        <w:tc>
          <w:tcPr>
            <w:tcW w:w="720" w:type="dxa"/>
          </w:tcPr>
          <w:p w14:paraId="1B5641A7" w14:textId="77777777" w:rsidR="003564BD" w:rsidRDefault="003564BD" w:rsidP="007426EC">
            <w:pPr>
              <w:ind w:left="362" w:hanging="362"/>
              <w:rPr>
                <w:sz w:val="24"/>
                <w:szCs w:val="24"/>
              </w:rPr>
            </w:pPr>
          </w:p>
        </w:tc>
        <w:tc>
          <w:tcPr>
            <w:tcW w:w="810" w:type="dxa"/>
          </w:tcPr>
          <w:p w14:paraId="57216108" w14:textId="77777777" w:rsidR="003564BD" w:rsidRDefault="003564BD" w:rsidP="007426EC">
            <w:pPr>
              <w:ind w:left="362" w:hanging="362"/>
              <w:rPr>
                <w:sz w:val="24"/>
                <w:szCs w:val="24"/>
              </w:rPr>
            </w:pPr>
          </w:p>
        </w:tc>
        <w:tc>
          <w:tcPr>
            <w:tcW w:w="720" w:type="dxa"/>
          </w:tcPr>
          <w:p w14:paraId="3694670B" w14:textId="77777777" w:rsidR="003564BD" w:rsidRDefault="003564BD" w:rsidP="007426EC">
            <w:pPr>
              <w:ind w:left="362" w:hanging="362"/>
              <w:rPr>
                <w:sz w:val="24"/>
                <w:szCs w:val="24"/>
              </w:rPr>
            </w:pPr>
          </w:p>
        </w:tc>
        <w:tc>
          <w:tcPr>
            <w:tcW w:w="810" w:type="dxa"/>
          </w:tcPr>
          <w:p w14:paraId="7641E37D" w14:textId="77777777" w:rsidR="003564BD" w:rsidRDefault="003564BD" w:rsidP="007426EC">
            <w:pPr>
              <w:ind w:left="362" w:hanging="362"/>
              <w:rPr>
                <w:sz w:val="24"/>
                <w:szCs w:val="24"/>
              </w:rPr>
            </w:pPr>
          </w:p>
        </w:tc>
        <w:tc>
          <w:tcPr>
            <w:tcW w:w="720" w:type="dxa"/>
          </w:tcPr>
          <w:p w14:paraId="58C13216" w14:textId="77777777" w:rsidR="003564BD" w:rsidRDefault="003564BD" w:rsidP="007426EC">
            <w:pPr>
              <w:ind w:left="362" w:hanging="362"/>
              <w:rPr>
                <w:sz w:val="24"/>
                <w:szCs w:val="24"/>
              </w:rPr>
            </w:pPr>
          </w:p>
        </w:tc>
      </w:tr>
      <w:tr w:rsidR="003564BD" w14:paraId="542D94CF" w14:textId="77777777" w:rsidTr="007426EC">
        <w:tc>
          <w:tcPr>
            <w:tcW w:w="6498" w:type="dxa"/>
          </w:tcPr>
          <w:p w14:paraId="4F9D76AD" w14:textId="0AA16210" w:rsidR="003564BD" w:rsidRPr="003564BD" w:rsidRDefault="003564BD" w:rsidP="009B048E">
            <w:pPr>
              <w:pStyle w:val="Default"/>
              <w:numPr>
                <w:ilvl w:val="0"/>
                <w:numId w:val="116"/>
              </w:numPr>
              <w:ind w:left="510"/>
              <w:rPr>
                <w:color w:val="auto"/>
              </w:rPr>
            </w:pPr>
            <w:r w:rsidRPr="003564BD">
              <w:t xml:space="preserve">Draw polygons in the coordinate plane given coordinates for the vertices; use coordinates to determine the length of a side joining points with the same first coordinate or the same second coordinate. Ordered pairs will be limited to coordinates expressed as integers. Apply these techniques in the context of solving practical and mathematical problems. (b) </w:t>
            </w:r>
          </w:p>
          <w:p w14:paraId="2951167D" w14:textId="77777777" w:rsidR="003564BD" w:rsidRPr="006F306D" w:rsidRDefault="003564BD" w:rsidP="003564BD">
            <w:pPr>
              <w:pStyle w:val="Default"/>
              <w:ind w:left="510"/>
              <w:rPr>
                <w:color w:val="auto"/>
                <w:sz w:val="16"/>
                <w:szCs w:val="16"/>
              </w:rPr>
            </w:pPr>
          </w:p>
        </w:tc>
        <w:tc>
          <w:tcPr>
            <w:tcW w:w="720" w:type="dxa"/>
          </w:tcPr>
          <w:p w14:paraId="26D87F9F" w14:textId="77777777" w:rsidR="003564BD" w:rsidRDefault="003564BD" w:rsidP="007426EC">
            <w:pPr>
              <w:ind w:left="362" w:hanging="362"/>
              <w:rPr>
                <w:sz w:val="24"/>
                <w:szCs w:val="24"/>
              </w:rPr>
            </w:pPr>
          </w:p>
        </w:tc>
        <w:tc>
          <w:tcPr>
            <w:tcW w:w="720" w:type="dxa"/>
          </w:tcPr>
          <w:p w14:paraId="5AA4B1CE" w14:textId="77777777" w:rsidR="003564BD" w:rsidRDefault="003564BD" w:rsidP="007426EC">
            <w:pPr>
              <w:ind w:left="362" w:hanging="362"/>
              <w:rPr>
                <w:sz w:val="24"/>
                <w:szCs w:val="24"/>
              </w:rPr>
            </w:pPr>
          </w:p>
        </w:tc>
        <w:tc>
          <w:tcPr>
            <w:tcW w:w="810" w:type="dxa"/>
          </w:tcPr>
          <w:p w14:paraId="7B460AC4" w14:textId="77777777" w:rsidR="003564BD" w:rsidRDefault="003564BD" w:rsidP="007426EC">
            <w:pPr>
              <w:ind w:left="362" w:hanging="362"/>
              <w:rPr>
                <w:sz w:val="24"/>
                <w:szCs w:val="24"/>
              </w:rPr>
            </w:pPr>
          </w:p>
        </w:tc>
        <w:tc>
          <w:tcPr>
            <w:tcW w:w="720" w:type="dxa"/>
          </w:tcPr>
          <w:p w14:paraId="491806BA" w14:textId="77777777" w:rsidR="003564BD" w:rsidRDefault="003564BD" w:rsidP="007426EC">
            <w:pPr>
              <w:ind w:left="362" w:hanging="362"/>
              <w:rPr>
                <w:sz w:val="24"/>
                <w:szCs w:val="24"/>
              </w:rPr>
            </w:pPr>
          </w:p>
        </w:tc>
        <w:tc>
          <w:tcPr>
            <w:tcW w:w="810" w:type="dxa"/>
          </w:tcPr>
          <w:p w14:paraId="39C6DB6C" w14:textId="77777777" w:rsidR="003564BD" w:rsidRDefault="003564BD" w:rsidP="007426EC">
            <w:pPr>
              <w:ind w:left="362" w:hanging="362"/>
              <w:rPr>
                <w:sz w:val="24"/>
                <w:szCs w:val="24"/>
              </w:rPr>
            </w:pPr>
          </w:p>
        </w:tc>
        <w:tc>
          <w:tcPr>
            <w:tcW w:w="720" w:type="dxa"/>
          </w:tcPr>
          <w:p w14:paraId="1CDC8D83" w14:textId="77777777" w:rsidR="003564BD" w:rsidRDefault="003564BD" w:rsidP="007426EC">
            <w:pPr>
              <w:ind w:left="362" w:hanging="362"/>
              <w:rPr>
                <w:sz w:val="24"/>
                <w:szCs w:val="24"/>
              </w:rPr>
            </w:pPr>
          </w:p>
        </w:tc>
      </w:tr>
    </w:tbl>
    <w:p w14:paraId="58BA21B2" w14:textId="06EB49DF" w:rsidR="007426EC" w:rsidRPr="006F306D" w:rsidRDefault="006F306D" w:rsidP="006F306D">
      <w:pPr>
        <w:contextualSpacing/>
        <w:jc w:val="center"/>
        <w:rPr>
          <w:rFonts w:ascii="Arial" w:hAnsi="Arial" w:cs="Arial"/>
          <w:i/>
          <w:sz w:val="20"/>
          <w:szCs w:val="20"/>
        </w:rPr>
      </w:pPr>
      <w:r>
        <w:rPr>
          <w:rFonts w:ascii="Arial" w:hAnsi="Arial" w:cs="Arial"/>
          <w:i/>
          <w:sz w:val="20"/>
          <w:szCs w:val="20"/>
        </w:rPr>
        <w:t>continued on next page</w:t>
      </w: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7426EC" w14:paraId="089EB45B" w14:textId="77777777" w:rsidTr="007426EC">
        <w:tc>
          <w:tcPr>
            <w:tcW w:w="6498" w:type="dxa"/>
            <w:vMerge w:val="restart"/>
            <w:shd w:val="clear" w:color="auto" w:fill="CCFFCC"/>
          </w:tcPr>
          <w:p w14:paraId="77ABA1D9" w14:textId="06F446D4" w:rsidR="007426EC" w:rsidRPr="009B11E8" w:rsidRDefault="003564BD" w:rsidP="007426EC">
            <w:pPr>
              <w:rPr>
                <w:b/>
                <w:sz w:val="32"/>
                <w:szCs w:val="32"/>
              </w:rPr>
            </w:pPr>
            <w:r>
              <w:rPr>
                <w:b/>
                <w:sz w:val="32"/>
                <w:szCs w:val="32"/>
              </w:rPr>
              <w:lastRenderedPageBreak/>
              <w:t>6.9</w:t>
            </w:r>
          </w:p>
        </w:tc>
        <w:tc>
          <w:tcPr>
            <w:tcW w:w="1440" w:type="dxa"/>
            <w:gridSpan w:val="2"/>
            <w:shd w:val="clear" w:color="auto" w:fill="CCFFCC"/>
          </w:tcPr>
          <w:p w14:paraId="0E6CE929" w14:textId="77777777" w:rsidR="007426EC" w:rsidRPr="00685ECA" w:rsidRDefault="007426EC" w:rsidP="007426EC">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03398FF5" w14:textId="77777777" w:rsidR="007426EC" w:rsidRPr="00685ECA" w:rsidRDefault="007426EC" w:rsidP="007426EC">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5254571C" w14:textId="77777777" w:rsidR="007426EC" w:rsidRPr="00685ECA" w:rsidRDefault="007426EC" w:rsidP="007426EC">
            <w:pPr>
              <w:jc w:val="center"/>
              <w:rPr>
                <w:rFonts w:ascii="Arial" w:hAnsi="Arial" w:cs="Arial"/>
                <w:b/>
                <w:sz w:val="24"/>
                <w:szCs w:val="24"/>
              </w:rPr>
            </w:pPr>
            <w:r>
              <w:rPr>
                <w:rFonts w:ascii="Arial" w:hAnsi="Arial" w:cs="Arial"/>
                <w:b/>
                <w:sz w:val="24"/>
                <w:szCs w:val="24"/>
              </w:rPr>
              <w:t>FA3</w:t>
            </w:r>
          </w:p>
        </w:tc>
      </w:tr>
      <w:tr w:rsidR="007426EC" w14:paraId="18313C89" w14:textId="77777777" w:rsidTr="007426EC">
        <w:tc>
          <w:tcPr>
            <w:tcW w:w="6498" w:type="dxa"/>
            <w:vMerge/>
            <w:shd w:val="clear" w:color="auto" w:fill="CCFFCC"/>
          </w:tcPr>
          <w:p w14:paraId="4B79AFBF" w14:textId="77777777" w:rsidR="007426EC" w:rsidRDefault="007426EC" w:rsidP="007426EC">
            <w:pPr>
              <w:rPr>
                <w:b/>
                <w:sz w:val="24"/>
                <w:szCs w:val="24"/>
              </w:rPr>
            </w:pPr>
          </w:p>
        </w:tc>
        <w:tc>
          <w:tcPr>
            <w:tcW w:w="720" w:type="dxa"/>
            <w:shd w:val="clear" w:color="auto" w:fill="CCFFCC"/>
          </w:tcPr>
          <w:p w14:paraId="1657FE11" w14:textId="77777777" w:rsidR="007426EC" w:rsidRDefault="007426EC" w:rsidP="007426EC">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48BA972F" w14:textId="77777777" w:rsidR="007426EC" w:rsidRPr="00685ECA" w:rsidRDefault="007426EC" w:rsidP="007426EC">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3946CB14" w14:textId="77777777" w:rsidR="007426EC" w:rsidRPr="00685ECA" w:rsidRDefault="007426EC" w:rsidP="007426EC">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6BE99268" w14:textId="77777777" w:rsidR="007426EC" w:rsidRPr="00685ECA" w:rsidRDefault="007426EC" w:rsidP="007426EC">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7AA29F4E" w14:textId="77777777" w:rsidR="007426EC" w:rsidRPr="00685ECA" w:rsidRDefault="007426EC" w:rsidP="007426EC">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4BC67988" w14:textId="77777777" w:rsidR="007426EC" w:rsidRPr="00685ECA" w:rsidRDefault="007426EC" w:rsidP="007426EC">
            <w:pPr>
              <w:jc w:val="center"/>
              <w:rPr>
                <w:rFonts w:ascii="Arial" w:hAnsi="Arial" w:cs="Arial"/>
                <w:b/>
                <w:sz w:val="24"/>
                <w:szCs w:val="24"/>
              </w:rPr>
            </w:pPr>
            <w:r>
              <w:rPr>
                <w:rFonts w:ascii="Arial" w:hAnsi="Arial" w:cs="Arial"/>
                <w:b/>
                <w:sz w:val="24"/>
                <w:szCs w:val="24"/>
              </w:rPr>
              <w:t>M3</w:t>
            </w:r>
          </w:p>
        </w:tc>
      </w:tr>
      <w:tr w:rsidR="007426EC" w14:paraId="7B24E9CF" w14:textId="77777777" w:rsidTr="007426EC">
        <w:tc>
          <w:tcPr>
            <w:tcW w:w="6498" w:type="dxa"/>
          </w:tcPr>
          <w:p w14:paraId="5144677D" w14:textId="4123F4C8" w:rsidR="003564BD" w:rsidRPr="003564BD" w:rsidRDefault="003564BD" w:rsidP="009B048E">
            <w:pPr>
              <w:pStyle w:val="Default"/>
              <w:numPr>
                <w:ilvl w:val="0"/>
                <w:numId w:val="117"/>
              </w:numPr>
              <w:ind w:left="510"/>
              <w:rPr>
                <w:color w:val="auto"/>
              </w:rPr>
            </w:pPr>
            <w:r w:rsidRPr="003564BD">
              <w:t xml:space="preserve">Identify regular polygons. </w:t>
            </w:r>
          </w:p>
          <w:p w14:paraId="042EC769" w14:textId="77777777" w:rsidR="007426EC" w:rsidRPr="003564BD" w:rsidRDefault="007426EC" w:rsidP="003564BD">
            <w:pPr>
              <w:pStyle w:val="ListParagraph"/>
              <w:ind w:left="510"/>
              <w:rPr>
                <w:sz w:val="24"/>
                <w:szCs w:val="24"/>
              </w:rPr>
            </w:pPr>
          </w:p>
        </w:tc>
        <w:tc>
          <w:tcPr>
            <w:tcW w:w="720" w:type="dxa"/>
          </w:tcPr>
          <w:p w14:paraId="11A4C616" w14:textId="77777777" w:rsidR="007426EC" w:rsidRPr="00743302" w:rsidRDefault="007426EC" w:rsidP="007426EC">
            <w:pPr>
              <w:ind w:left="362" w:hanging="362"/>
              <w:rPr>
                <w:sz w:val="36"/>
                <w:szCs w:val="36"/>
              </w:rPr>
            </w:pPr>
          </w:p>
        </w:tc>
        <w:tc>
          <w:tcPr>
            <w:tcW w:w="720" w:type="dxa"/>
          </w:tcPr>
          <w:p w14:paraId="795003A5" w14:textId="77777777" w:rsidR="007426EC" w:rsidRDefault="007426EC" w:rsidP="007426EC">
            <w:pPr>
              <w:ind w:left="362" w:hanging="362"/>
              <w:rPr>
                <w:sz w:val="24"/>
                <w:szCs w:val="24"/>
              </w:rPr>
            </w:pPr>
          </w:p>
        </w:tc>
        <w:tc>
          <w:tcPr>
            <w:tcW w:w="810" w:type="dxa"/>
          </w:tcPr>
          <w:p w14:paraId="0DA8BFFD" w14:textId="77777777" w:rsidR="007426EC" w:rsidRDefault="007426EC" w:rsidP="007426EC">
            <w:pPr>
              <w:ind w:left="362" w:hanging="362"/>
              <w:rPr>
                <w:sz w:val="24"/>
                <w:szCs w:val="24"/>
              </w:rPr>
            </w:pPr>
          </w:p>
        </w:tc>
        <w:tc>
          <w:tcPr>
            <w:tcW w:w="720" w:type="dxa"/>
          </w:tcPr>
          <w:p w14:paraId="1DDA07E2" w14:textId="77777777" w:rsidR="007426EC" w:rsidRDefault="007426EC" w:rsidP="007426EC">
            <w:pPr>
              <w:ind w:left="362" w:hanging="362"/>
              <w:rPr>
                <w:sz w:val="24"/>
                <w:szCs w:val="24"/>
              </w:rPr>
            </w:pPr>
          </w:p>
        </w:tc>
        <w:tc>
          <w:tcPr>
            <w:tcW w:w="810" w:type="dxa"/>
          </w:tcPr>
          <w:p w14:paraId="506D1AB4" w14:textId="77777777" w:rsidR="007426EC" w:rsidRDefault="007426EC" w:rsidP="007426EC">
            <w:pPr>
              <w:ind w:left="362" w:hanging="362"/>
              <w:rPr>
                <w:sz w:val="24"/>
                <w:szCs w:val="24"/>
              </w:rPr>
            </w:pPr>
          </w:p>
        </w:tc>
        <w:tc>
          <w:tcPr>
            <w:tcW w:w="720" w:type="dxa"/>
          </w:tcPr>
          <w:p w14:paraId="04A64EAD" w14:textId="77777777" w:rsidR="007426EC" w:rsidRDefault="007426EC" w:rsidP="007426EC">
            <w:pPr>
              <w:ind w:left="362" w:hanging="362"/>
              <w:rPr>
                <w:sz w:val="24"/>
                <w:szCs w:val="24"/>
              </w:rPr>
            </w:pPr>
          </w:p>
        </w:tc>
      </w:tr>
      <w:tr w:rsidR="007426EC" w14:paraId="03321B92" w14:textId="77777777" w:rsidTr="007426EC">
        <w:tc>
          <w:tcPr>
            <w:tcW w:w="6498" w:type="dxa"/>
          </w:tcPr>
          <w:p w14:paraId="6BE96153" w14:textId="7C5609D4" w:rsidR="003564BD" w:rsidRPr="003564BD" w:rsidRDefault="003564BD" w:rsidP="009B048E">
            <w:pPr>
              <w:pStyle w:val="Default"/>
              <w:numPr>
                <w:ilvl w:val="0"/>
                <w:numId w:val="117"/>
              </w:numPr>
              <w:ind w:left="510"/>
              <w:rPr>
                <w:color w:val="auto"/>
              </w:rPr>
            </w:pPr>
            <w:r w:rsidRPr="003564BD">
              <w:t xml:space="preserve">Draw lines of symmetry to divide regular polygons into two congruent parts. </w:t>
            </w:r>
          </w:p>
          <w:p w14:paraId="13C903EE" w14:textId="77777777" w:rsidR="007426EC" w:rsidRPr="003564BD" w:rsidRDefault="007426EC" w:rsidP="003564BD">
            <w:pPr>
              <w:ind w:left="510"/>
              <w:rPr>
                <w:sz w:val="24"/>
                <w:szCs w:val="24"/>
              </w:rPr>
            </w:pPr>
          </w:p>
        </w:tc>
        <w:tc>
          <w:tcPr>
            <w:tcW w:w="720" w:type="dxa"/>
          </w:tcPr>
          <w:p w14:paraId="21A873F7" w14:textId="77777777" w:rsidR="007426EC" w:rsidRPr="00743302" w:rsidRDefault="007426EC" w:rsidP="007426EC">
            <w:pPr>
              <w:ind w:left="362" w:hanging="362"/>
              <w:rPr>
                <w:sz w:val="36"/>
                <w:szCs w:val="36"/>
              </w:rPr>
            </w:pPr>
          </w:p>
        </w:tc>
        <w:tc>
          <w:tcPr>
            <w:tcW w:w="720" w:type="dxa"/>
          </w:tcPr>
          <w:p w14:paraId="56758E8A" w14:textId="77777777" w:rsidR="007426EC" w:rsidRDefault="007426EC" w:rsidP="007426EC">
            <w:pPr>
              <w:ind w:left="362" w:hanging="362"/>
              <w:rPr>
                <w:sz w:val="24"/>
                <w:szCs w:val="24"/>
              </w:rPr>
            </w:pPr>
          </w:p>
        </w:tc>
        <w:tc>
          <w:tcPr>
            <w:tcW w:w="810" w:type="dxa"/>
          </w:tcPr>
          <w:p w14:paraId="76EA2CBB" w14:textId="77777777" w:rsidR="007426EC" w:rsidRDefault="007426EC" w:rsidP="007426EC">
            <w:pPr>
              <w:ind w:left="362" w:hanging="362"/>
              <w:rPr>
                <w:sz w:val="24"/>
                <w:szCs w:val="24"/>
              </w:rPr>
            </w:pPr>
          </w:p>
        </w:tc>
        <w:tc>
          <w:tcPr>
            <w:tcW w:w="720" w:type="dxa"/>
          </w:tcPr>
          <w:p w14:paraId="10C2F1A8" w14:textId="77777777" w:rsidR="007426EC" w:rsidRDefault="007426EC" w:rsidP="007426EC">
            <w:pPr>
              <w:ind w:left="362" w:hanging="362"/>
              <w:rPr>
                <w:sz w:val="24"/>
                <w:szCs w:val="24"/>
              </w:rPr>
            </w:pPr>
          </w:p>
        </w:tc>
        <w:tc>
          <w:tcPr>
            <w:tcW w:w="810" w:type="dxa"/>
          </w:tcPr>
          <w:p w14:paraId="21BD66EA" w14:textId="77777777" w:rsidR="007426EC" w:rsidRDefault="007426EC" w:rsidP="007426EC">
            <w:pPr>
              <w:ind w:left="362" w:hanging="362"/>
              <w:rPr>
                <w:sz w:val="24"/>
                <w:szCs w:val="24"/>
              </w:rPr>
            </w:pPr>
          </w:p>
        </w:tc>
        <w:tc>
          <w:tcPr>
            <w:tcW w:w="720" w:type="dxa"/>
          </w:tcPr>
          <w:p w14:paraId="7A21F147" w14:textId="77777777" w:rsidR="007426EC" w:rsidRDefault="007426EC" w:rsidP="007426EC">
            <w:pPr>
              <w:ind w:left="362" w:hanging="362"/>
              <w:rPr>
                <w:sz w:val="24"/>
                <w:szCs w:val="24"/>
              </w:rPr>
            </w:pPr>
          </w:p>
        </w:tc>
      </w:tr>
      <w:tr w:rsidR="003564BD" w14:paraId="570FA1B1" w14:textId="77777777" w:rsidTr="007426EC">
        <w:tc>
          <w:tcPr>
            <w:tcW w:w="6498" w:type="dxa"/>
          </w:tcPr>
          <w:p w14:paraId="4D2B3822" w14:textId="039D9626" w:rsidR="003564BD" w:rsidRPr="003564BD" w:rsidRDefault="003564BD" w:rsidP="009B048E">
            <w:pPr>
              <w:pStyle w:val="Default"/>
              <w:numPr>
                <w:ilvl w:val="0"/>
                <w:numId w:val="117"/>
              </w:numPr>
              <w:ind w:left="510"/>
              <w:rPr>
                <w:color w:val="auto"/>
              </w:rPr>
            </w:pPr>
            <w:r w:rsidRPr="003564BD">
              <w:t xml:space="preserve">Determine the congruence of segments, angles, and polygons given their properties. </w:t>
            </w:r>
          </w:p>
          <w:p w14:paraId="613593D5" w14:textId="77777777" w:rsidR="003564BD" w:rsidRPr="003564BD" w:rsidRDefault="003564BD" w:rsidP="003564BD">
            <w:pPr>
              <w:pStyle w:val="Default"/>
              <w:ind w:left="510"/>
              <w:rPr>
                <w:color w:val="auto"/>
              </w:rPr>
            </w:pPr>
          </w:p>
        </w:tc>
        <w:tc>
          <w:tcPr>
            <w:tcW w:w="720" w:type="dxa"/>
          </w:tcPr>
          <w:p w14:paraId="5F754F22" w14:textId="77777777" w:rsidR="003564BD" w:rsidRPr="00743302" w:rsidRDefault="003564BD" w:rsidP="007426EC">
            <w:pPr>
              <w:ind w:left="362" w:hanging="362"/>
              <w:rPr>
                <w:sz w:val="36"/>
                <w:szCs w:val="36"/>
              </w:rPr>
            </w:pPr>
          </w:p>
        </w:tc>
        <w:tc>
          <w:tcPr>
            <w:tcW w:w="720" w:type="dxa"/>
          </w:tcPr>
          <w:p w14:paraId="3269B5C0" w14:textId="77777777" w:rsidR="003564BD" w:rsidRDefault="003564BD" w:rsidP="007426EC">
            <w:pPr>
              <w:ind w:left="362" w:hanging="362"/>
              <w:rPr>
                <w:sz w:val="24"/>
                <w:szCs w:val="24"/>
              </w:rPr>
            </w:pPr>
          </w:p>
        </w:tc>
        <w:tc>
          <w:tcPr>
            <w:tcW w:w="810" w:type="dxa"/>
          </w:tcPr>
          <w:p w14:paraId="1C6E5DE5" w14:textId="77777777" w:rsidR="003564BD" w:rsidRDefault="003564BD" w:rsidP="007426EC">
            <w:pPr>
              <w:ind w:left="362" w:hanging="362"/>
              <w:rPr>
                <w:sz w:val="24"/>
                <w:szCs w:val="24"/>
              </w:rPr>
            </w:pPr>
          </w:p>
        </w:tc>
        <w:tc>
          <w:tcPr>
            <w:tcW w:w="720" w:type="dxa"/>
          </w:tcPr>
          <w:p w14:paraId="5114D72F" w14:textId="77777777" w:rsidR="003564BD" w:rsidRDefault="003564BD" w:rsidP="007426EC">
            <w:pPr>
              <w:ind w:left="362" w:hanging="362"/>
              <w:rPr>
                <w:sz w:val="24"/>
                <w:szCs w:val="24"/>
              </w:rPr>
            </w:pPr>
          </w:p>
        </w:tc>
        <w:tc>
          <w:tcPr>
            <w:tcW w:w="810" w:type="dxa"/>
          </w:tcPr>
          <w:p w14:paraId="278FFA5F" w14:textId="77777777" w:rsidR="003564BD" w:rsidRDefault="003564BD" w:rsidP="007426EC">
            <w:pPr>
              <w:ind w:left="362" w:hanging="362"/>
              <w:rPr>
                <w:sz w:val="24"/>
                <w:szCs w:val="24"/>
              </w:rPr>
            </w:pPr>
          </w:p>
        </w:tc>
        <w:tc>
          <w:tcPr>
            <w:tcW w:w="720" w:type="dxa"/>
          </w:tcPr>
          <w:p w14:paraId="5984CF40" w14:textId="77777777" w:rsidR="003564BD" w:rsidRDefault="003564BD" w:rsidP="007426EC">
            <w:pPr>
              <w:ind w:left="362" w:hanging="362"/>
              <w:rPr>
                <w:sz w:val="24"/>
                <w:szCs w:val="24"/>
              </w:rPr>
            </w:pPr>
          </w:p>
        </w:tc>
      </w:tr>
      <w:tr w:rsidR="003564BD" w14:paraId="7A992343" w14:textId="77777777" w:rsidTr="007426EC">
        <w:tc>
          <w:tcPr>
            <w:tcW w:w="6498" w:type="dxa"/>
          </w:tcPr>
          <w:p w14:paraId="6AD5ABA5" w14:textId="17D8F90B" w:rsidR="003564BD" w:rsidRPr="003564BD" w:rsidRDefault="003564BD" w:rsidP="009B048E">
            <w:pPr>
              <w:pStyle w:val="Default"/>
              <w:numPr>
                <w:ilvl w:val="0"/>
                <w:numId w:val="117"/>
              </w:numPr>
              <w:ind w:left="510"/>
              <w:rPr>
                <w:color w:val="auto"/>
              </w:rPr>
            </w:pPr>
            <w:r w:rsidRPr="003564BD">
              <w:t xml:space="preserve">Determine whether polygons are congruent or noncongruent according to the measures of their sides and angles. </w:t>
            </w:r>
          </w:p>
          <w:p w14:paraId="2AB6A55C" w14:textId="77777777" w:rsidR="003564BD" w:rsidRPr="003564BD" w:rsidRDefault="003564BD" w:rsidP="003564BD">
            <w:pPr>
              <w:pStyle w:val="Default"/>
              <w:ind w:left="510"/>
              <w:rPr>
                <w:color w:val="auto"/>
              </w:rPr>
            </w:pPr>
          </w:p>
        </w:tc>
        <w:tc>
          <w:tcPr>
            <w:tcW w:w="720" w:type="dxa"/>
          </w:tcPr>
          <w:p w14:paraId="3BF28CB2" w14:textId="77777777" w:rsidR="003564BD" w:rsidRPr="00743302" w:rsidRDefault="003564BD" w:rsidP="007426EC">
            <w:pPr>
              <w:ind w:left="362" w:hanging="362"/>
              <w:rPr>
                <w:sz w:val="36"/>
                <w:szCs w:val="36"/>
              </w:rPr>
            </w:pPr>
          </w:p>
        </w:tc>
        <w:tc>
          <w:tcPr>
            <w:tcW w:w="720" w:type="dxa"/>
          </w:tcPr>
          <w:p w14:paraId="630C4D12" w14:textId="77777777" w:rsidR="003564BD" w:rsidRDefault="003564BD" w:rsidP="007426EC">
            <w:pPr>
              <w:ind w:left="362" w:hanging="362"/>
              <w:rPr>
                <w:sz w:val="24"/>
                <w:szCs w:val="24"/>
              </w:rPr>
            </w:pPr>
          </w:p>
        </w:tc>
        <w:tc>
          <w:tcPr>
            <w:tcW w:w="810" w:type="dxa"/>
          </w:tcPr>
          <w:p w14:paraId="69F5A585" w14:textId="77777777" w:rsidR="003564BD" w:rsidRDefault="003564BD" w:rsidP="007426EC">
            <w:pPr>
              <w:ind w:left="362" w:hanging="362"/>
              <w:rPr>
                <w:sz w:val="24"/>
                <w:szCs w:val="24"/>
              </w:rPr>
            </w:pPr>
          </w:p>
        </w:tc>
        <w:tc>
          <w:tcPr>
            <w:tcW w:w="720" w:type="dxa"/>
          </w:tcPr>
          <w:p w14:paraId="0FDBD46F" w14:textId="77777777" w:rsidR="003564BD" w:rsidRDefault="003564BD" w:rsidP="007426EC">
            <w:pPr>
              <w:ind w:left="362" w:hanging="362"/>
              <w:rPr>
                <w:sz w:val="24"/>
                <w:szCs w:val="24"/>
              </w:rPr>
            </w:pPr>
          </w:p>
        </w:tc>
        <w:tc>
          <w:tcPr>
            <w:tcW w:w="810" w:type="dxa"/>
          </w:tcPr>
          <w:p w14:paraId="7F715620" w14:textId="77777777" w:rsidR="003564BD" w:rsidRDefault="003564BD" w:rsidP="007426EC">
            <w:pPr>
              <w:ind w:left="362" w:hanging="362"/>
              <w:rPr>
                <w:sz w:val="24"/>
                <w:szCs w:val="24"/>
              </w:rPr>
            </w:pPr>
          </w:p>
        </w:tc>
        <w:tc>
          <w:tcPr>
            <w:tcW w:w="720" w:type="dxa"/>
          </w:tcPr>
          <w:p w14:paraId="3A02057B" w14:textId="77777777" w:rsidR="003564BD" w:rsidRDefault="003564BD" w:rsidP="007426EC">
            <w:pPr>
              <w:ind w:left="362" w:hanging="362"/>
              <w:rPr>
                <w:sz w:val="24"/>
                <w:szCs w:val="24"/>
              </w:rPr>
            </w:pPr>
          </w:p>
        </w:tc>
      </w:tr>
    </w:tbl>
    <w:p w14:paraId="6BFE84A6" w14:textId="35C972F0" w:rsidR="006F306D" w:rsidRDefault="006F306D" w:rsidP="007426EC">
      <w:pPr>
        <w:contextualSpacing/>
        <w:rPr>
          <w:rFonts w:ascii="Arial" w:hAnsi="Arial" w:cs="Arial"/>
          <w:sz w:val="32"/>
          <w:szCs w:val="32"/>
        </w:rPr>
      </w:pPr>
    </w:p>
    <w:p w14:paraId="0C4B3902" w14:textId="77777777" w:rsidR="006F306D" w:rsidRDefault="006F306D" w:rsidP="007426EC">
      <w:pPr>
        <w:contextualSpacing/>
        <w:rPr>
          <w:rFonts w:ascii="Arial" w:hAnsi="Arial" w:cs="Arial"/>
          <w:b/>
          <w:sz w:val="28"/>
          <w:szCs w:val="28"/>
        </w:rPr>
      </w:pPr>
    </w:p>
    <w:p w14:paraId="0BE867D0" w14:textId="77777777" w:rsidR="006F306D" w:rsidRPr="006F306D" w:rsidRDefault="006F306D" w:rsidP="006F306D">
      <w:pPr>
        <w:rPr>
          <w:rFonts w:ascii="Arial" w:hAnsi="Arial" w:cs="Arial"/>
          <w:sz w:val="28"/>
          <w:szCs w:val="28"/>
        </w:rPr>
      </w:pPr>
    </w:p>
    <w:p w14:paraId="42D5DC3A" w14:textId="77777777" w:rsidR="006F306D" w:rsidRPr="006F306D" w:rsidRDefault="006F306D" w:rsidP="006F306D">
      <w:pPr>
        <w:rPr>
          <w:rFonts w:ascii="Arial" w:hAnsi="Arial" w:cs="Arial"/>
          <w:sz w:val="28"/>
          <w:szCs w:val="28"/>
        </w:rPr>
      </w:pPr>
    </w:p>
    <w:p w14:paraId="2824BFAD" w14:textId="77777777" w:rsidR="006F306D" w:rsidRPr="006F306D" w:rsidRDefault="006F306D" w:rsidP="006F306D">
      <w:pPr>
        <w:rPr>
          <w:rFonts w:ascii="Arial" w:hAnsi="Arial" w:cs="Arial"/>
          <w:sz w:val="28"/>
          <w:szCs w:val="28"/>
        </w:rPr>
      </w:pPr>
    </w:p>
    <w:p w14:paraId="5FAF1FEB" w14:textId="77777777" w:rsidR="006F306D" w:rsidRPr="006F306D" w:rsidRDefault="006F306D" w:rsidP="006F306D">
      <w:pPr>
        <w:rPr>
          <w:rFonts w:ascii="Arial" w:hAnsi="Arial" w:cs="Arial"/>
          <w:sz w:val="28"/>
          <w:szCs w:val="28"/>
        </w:rPr>
      </w:pPr>
    </w:p>
    <w:p w14:paraId="2D9AFD71" w14:textId="77777777" w:rsidR="006F306D" w:rsidRPr="006F306D" w:rsidRDefault="006F306D" w:rsidP="006F306D">
      <w:pPr>
        <w:rPr>
          <w:rFonts w:ascii="Arial" w:hAnsi="Arial" w:cs="Arial"/>
          <w:sz w:val="28"/>
          <w:szCs w:val="28"/>
        </w:rPr>
      </w:pPr>
    </w:p>
    <w:p w14:paraId="5ACEFBAD" w14:textId="77777777" w:rsidR="006F306D" w:rsidRPr="006F306D" w:rsidRDefault="006F306D" w:rsidP="006F306D">
      <w:pPr>
        <w:rPr>
          <w:rFonts w:ascii="Arial" w:hAnsi="Arial" w:cs="Arial"/>
          <w:sz w:val="28"/>
          <w:szCs w:val="28"/>
        </w:rPr>
      </w:pPr>
    </w:p>
    <w:p w14:paraId="1E4A4662" w14:textId="77777777" w:rsidR="006F306D" w:rsidRPr="006F306D" w:rsidRDefault="006F306D" w:rsidP="006F306D">
      <w:pPr>
        <w:rPr>
          <w:rFonts w:ascii="Arial" w:hAnsi="Arial" w:cs="Arial"/>
          <w:sz w:val="28"/>
          <w:szCs w:val="28"/>
        </w:rPr>
      </w:pPr>
    </w:p>
    <w:p w14:paraId="5E23AD62" w14:textId="77777777" w:rsidR="006F306D" w:rsidRPr="006F306D" w:rsidRDefault="006F306D" w:rsidP="006F306D">
      <w:pPr>
        <w:rPr>
          <w:rFonts w:ascii="Arial" w:hAnsi="Arial" w:cs="Arial"/>
          <w:sz w:val="28"/>
          <w:szCs w:val="28"/>
        </w:rPr>
      </w:pPr>
    </w:p>
    <w:p w14:paraId="5F8F0AF1" w14:textId="77777777" w:rsidR="006F306D" w:rsidRPr="006F306D" w:rsidRDefault="006F306D" w:rsidP="006F306D">
      <w:pPr>
        <w:rPr>
          <w:rFonts w:ascii="Arial" w:hAnsi="Arial" w:cs="Arial"/>
          <w:sz w:val="28"/>
          <w:szCs w:val="28"/>
        </w:rPr>
      </w:pPr>
    </w:p>
    <w:p w14:paraId="5D53A88B" w14:textId="77777777" w:rsidR="006F306D" w:rsidRPr="006F306D" w:rsidRDefault="006F306D" w:rsidP="006F306D">
      <w:pPr>
        <w:rPr>
          <w:rFonts w:ascii="Arial" w:hAnsi="Arial" w:cs="Arial"/>
          <w:sz w:val="28"/>
          <w:szCs w:val="28"/>
        </w:rPr>
      </w:pPr>
    </w:p>
    <w:p w14:paraId="5A5EF634" w14:textId="77777777" w:rsidR="006F306D" w:rsidRPr="006F306D" w:rsidRDefault="006F306D" w:rsidP="006F306D">
      <w:pPr>
        <w:rPr>
          <w:rFonts w:ascii="Arial" w:hAnsi="Arial" w:cs="Arial"/>
          <w:sz w:val="28"/>
          <w:szCs w:val="28"/>
        </w:rPr>
      </w:pPr>
    </w:p>
    <w:p w14:paraId="1CFC884C" w14:textId="77777777" w:rsidR="006F306D" w:rsidRPr="006F306D" w:rsidRDefault="006F306D" w:rsidP="006F306D">
      <w:pPr>
        <w:rPr>
          <w:rFonts w:ascii="Arial" w:hAnsi="Arial" w:cs="Arial"/>
          <w:sz w:val="28"/>
          <w:szCs w:val="28"/>
        </w:rPr>
      </w:pPr>
    </w:p>
    <w:p w14:paraId="325EEFDA" w14:textId="77777777" w:rsidR="006F306D" w:rsidRPr="006F306D" w:rsidRDefault="006F306D" w:rsidP="006F306D">
      <w:pPr>
        <w:rPr>
          <w:rFonts w:ascii="Arial" w:hAnsi="Arial" w:cs="Arial"/>
          <w:sz w:val="28"/>
          <w:szCs w:val="28"/>
        </w:rPr>
      </w:pPr>
    </w:p>
    <w:p w14:paraId="3074A164" w14:textId="77777777" w:rsidR="006F306D" w:rsidRPr="006F306D" w:rsidRDefault="006F306D" w:rsidP="006F306D">
      <w:pPr>
        <w:rPr>
          <w:rFonts w:ascii="Arial" w:hAnsi="Arial" w:cs="Arial"/>
          <w:sz w:val="28"/>
          <w:szCs w:val="28"/>
        </w:rPr>
      </w:pPr>
    </w:p>
    <w:p w14:paraId="59AE7DF3" w14:textId="77777777" w:rsidR="006F306D" w:rsidRPr="006F306D" w:rsidRDefault="006F306D" w:rsidP="006F306D">
      <w:pPr>
        <w:rPr>
          <w:rFonts w:ascii="Arial" w:hAnsi="Arial" w:cs="Arial"/>
          <w:sz w:val="28"/>
          <w:szCs w:val="28"/>
        </w:rPr>
      </w:pPr>
    </w:p>
    <w:p w14:paraId="4D29D49E" w14:textId="77777777" w:rsidR="006F306D" w:rsidRPr="006F306D" w:rsidRDefault="006F306D" w:rsidP="006F306D">
      <w:pPr>
        <w:rPr>
          <w:rFonts w:ascii="Arial" w:hAnsi="Arial" w:cs="Arial"/>
          <w:sz w:val="28"/>
          <w:szCs w:val="28"/>
        </w:rPr>
      </w:pPr>
    </w:p>
    <w:p w14:paraId="0A1ECE0A" w14:textId="77777777" w:rsidR="006F306D" w:rsidRPr="006F306D" w:rsidRDefault="006F306D" w:rsidP="006F306D">
      <w:pPr>
        <w:rPr>
          <w:rFonts w:ascii="Arial" w:hAnsi="Arial" w:cs="Arial"/>
          <w:sz w:val="28"/>
          <w:szCs w:val="28"/>
        </w:rPr>
      </w:pPr>
    </w:p>
    <w:p w14:paraId="40E5E504" w14:textId="6BBADD8A" w:rsidR="007426EC" w:rsidRPr="006F306D" w:rsidRDefault="006F306D" w:rsidP="006F306D">
      <w:pPr>
        <w:tabs>
          <w:tab w:val="left" w:pos="2415"/>
        </w:tabs>
        <w:contextualSpacing/>
        <w:rPr>
          <w:rFonts w:ascii="Arial" w:hAnsi="Arial" w:cs="Arial"/>
          <w:sz w:val="28"/>
          <w:szCs w:val="28"/>
        </w:rPr>
      </w:pPr>
      <w:r>
        <w:rPr>
          <w:rFonts w:ascii="Arial" w:hAnsi="Arial" w:cs="Arial"/>
          <w:b/>
          <w:caps/>
          <w:sz w:val="32"/>
          <w:szCs w:val="32"/>
        </w:rPr>
        <w:lastRenderedPageBreak/>
        <w:t>Grad</w:t>
      </w:r>
      <w:r w:rsidR="007426EC" w:rsidRPr="001B6856">
        <w:rPr>
          <w:rFonts w:ascii="Arial" w:hAnsi="Arial" w:cs="Arial"/>
          <w:b/>
          <w:caps/>
          <w:sz w:val="32"/>
          <w:szCs w:val="32"/>
        </w:rPr>
        <w:t xml:space="preserve">e </w:t>
      </w:r>
      <w:r w:rsidR="0063589D">
        <w:rPr>
          <w:rFonts w:ascii="Arial" w:hAnsi="Arial" w:cs="Arial"/>
          <w:b/>
          <w:caps/>
          <w:sz w:val="32"/>
          <w:szCs w:val="32"/>
        </w:rPr>
        <w:t>6</w:t>
      </w:r>
      <w:r w:rsidR="007426EC" w:rsidRPr="001B6856">
        <w:rPr>
          <w:rFonts w:ascii="Arial" w:hAnsi="Arial" w:cs="Arial"/>
          <w:b/>
          <w:sz w:val="28"/>
          <w:szCs w:val="28"/>
        </w:rPr>
        <w:t xml:space="preserve"> </w:t>
      </w:r>
    </w:p>
    <w:p w14:paraId="4E8FAF02" w14:textId="77777777" w:rsidR="007426EC" w:rsidRPr="001B6856" w:rsidRDefault="007426EC" w:rsidP="007426EC">
      <w:pPr>
        <w:contextualSpacing/>
        <w:jc w:val="center"/>
        <w:rPr>
          <w:rFonts w:ascii="Arial" w:hAnsi="Arial" w:cs="Arial"/>
          <w:b/>
          <w:caps/>
          <w:color w:val="660066"/>
          <w:sz w:val="32"/>
          <w:szCs w:val="32"/>
        </w:rPr>
      </w:pPr>
      <w:r w:rsidRPr="001B6856">
        <w:rPr>
          <w:rFonts w:ascii="Arial" w:hAnsi="Arial" w:cs="Arial"/>
          <w:b/>
          <w:caps/>
          <w:color w:val="660066"/>
          <w:sz w:val="32"/>
          <w:szCs w:val="32"/>
        </w:rPr>
        <w:t>probability and statistics</w:t>
      </w:r>
    </w:p>
    <w:p w14:paraId="7939B06C" w14:textId="77777777" w:rsidR="007426EC" w:rsidRDefault="007426EC" w:rsidP="007426EC">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3C17820F" w14:textId="77777777" w:rsidR="007426EC" w:rsidRPr="006D4AB7" w:rsidRDefault="007426EC" w:rsidP="007426EC">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7426EC" w14:paraId="04586DD9" w14:textId="77777777" w:rsidTr="007426EC">
        <w:tc>
          <w:tcPr>
            <w:tcW w:w="6498" w:type="dxa"/>
            <w:vMerge w:val="restart"/>
            <w:shd w:val="clear" w:color="auto" w:fill="F3F3F3"/>
          </w:tcPr>
          <w:p w14:paraId="6CE559BB" w14:textId="7A2F534A" w:rsidR="007426EC" w:rsidRPr="009B11E8" w:rsidRDefault="0063589D" w:rsidP="007426EC">
            <w:pPr>
              <w:rPr>
                <w:b/>
                <w:sz w:val="32"/>
                <w:szCs w:val="32"/>
              </w:rPr>
            </w:pPr>
            <w:r>
              <w:rPr>
                <w:b/>
                <w:sz w:val="32"/>
                <w:szCs w:val="32"/>
              </w:rPr>
              <w:t>6.10</w:t>
            </w:r>
          </w:p>
        </w:tc>
        <w:tc>
          <w:tcPr>
            <w:tcW w:w="1440" w:type="dxa"/>
            <w:gridSpan w:val="2"/>
            <w:shd w:val="clear" w:color="auto" w:fill="F3F3F3"/>
          </w:tcPr>
          <w:p w14:paraId="35B0446F" w14:textId="77777777" w:rsidR="007426EC" w:rsidRPr="00685ECA" w:rsidRDefault="007426EC" w:rsidP="007426EC">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3F3F3"/>
          </w:tcPr>
          <w:p w14:paraId="463E2693" w14:textId="77777777" w:rsidR="007426EC" w:rsidRPr="00685ECA" w:rsidRDefault="007426EC" w:rsidP="007426EC">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3F3F3"/>
          </w:tcPr>
          <w:p w14:paraId="595A9D7B" w14:textId="77777777" w:rsidR="007426EC" w:rsidRPr="00685ECA" w:rsidRDefault="007426EC" w:rsidP="007426EC">
            <w:pPr>
              <w:jc w:val="center"/>
              <w:rPr>
                <w:rFonts w:ascii="Arial" w:hAnsi="Arial" w:cs="Arial"/>
                <w:b/>
                <w:sz w:val="24"/>
                <w:szCs w:val="24"/>
              </w:rPr>
            </w:pPr>
            <w:r>
              <w:rPr>
                <w:rFonts w:ascii="Arial" w:hAnsi="Arial" w:cs="Arial"/>
                <w:b/>
                <w:sz w:val="24"/>
                <w:szCs w:val="24"/>
              </w:rPr>
              <w:t>FA3</w:t>
            </w:r>
          </w:p>
        </w:tc>
      </w:tr>
      <w:tr w:rsidR="007426EC" w14:paraId="3C92E193" w14:textId="77777777" w:rsidTr="007426EC">
        <w:tc>
          <w:tcPr>
            <w:tcW w:w="6498" w:type="dxa"/>
            <w:vMerge/>
            <w:shd w:val="clear" w:color="auto" w:fill="F3F3F3"/>
          </w:tcPr>
          <w:p w14:paraId="4F7AE277" w14:textId="77777777" w:rsidR="007426EC" w:rsidRDefault="007426EC" w:rsidP="007426EC">
            <w:pPr>
              <w:rPr>
                <w:b/>
                <w:sz w:val="24"/>
                <w:szCs w:val="24"/>
              </w:rPr>
            </w:pPr>
          </w:p>
        </w:tc>
        <w:tc>
          <w:tcPr>
            <w:tcW w:w="720" w:type="dxa"/>
            <w:shd w:val="clear" w:color="auto" w:fill="F3F3F3"/>
          </w:tcPr>
          <w:p w14:paraId="384ED7C2" w14:textId="77777777" w:rsidR="007426EC" w:rsidRDefault="007426EC" w:rsidP="007426EC">
            <w:pPr>
              <w:jc w:val="center"/>
              <w:rPr>
                <w:rFonts w:ascii="Arial" w:hAnsi="Arial" w:cs="Arial"/>
                <w:b/>
                <w:sz w:val="24"/>
                <w:szCs w:val="24"/>
              </w:rPr>
            </w:pPr>
            <w:r>
              <w:rPr>
                <w:rFonts w:ascii="Arial" w:hAnsi="Arial" w:cs="Arial"/>
                <w:b/>
                <w:sz w:val="24"/>
                <w:szCs w:val="24"/>
              </w:rPr>
              <w:t>T1</w:t>
            </w:r>
          </w:p>
        </w:tc>
        <w:tc>
          <w:tcPr>
            <w:tcW w:w="720" w:type="dxa"/>
            <w:shd w:val="clear" w:color="auto" w:fill="F3F3F3"/>
          </w:tcPr>
          <w:p w14:paraId="43B7EFDD" w14:textId="77777777" w:rsidR="007426EC" w:rsidRPr="00685ECA" w:rsidRDefault="007426EC" w:rsidP="007426EC">
            <w:pPr>
              <w:jc w:val="center"/>
              <w:rPr>
                <w:rFonts w:ascii="Arial" w:hAnsi="Arial" w:cs="Arial"/>
                <w:b/>
                <w:sz w:val="24"/>
                <w:szCs w:val="24"/>
              </w:rPr>
            </w:pPr>
            <w:r>
              <w:rPr>
                <w:rFonts w:ascii="Arial" w:hAnsi="Arial" w:cs="Arial"/>
                <w:b/>
                <w:sz w:val="24"/>
                <w:szCs w:val="24"/>
              </w:rPr>
              <w:t>ML</w:t>
            </w:r>
          </w:p>
        </w:tc>
        <w:tc>
          <w:tcPr>
            <w:tcW w:w="810" w:type="dxa"/>
            <w:shd w:val="clear" w:color="auto" w:fill="F3F3F3"/>
          </w:tcPr>
          <w:p w14:paraId="0279C895" w14:textId="77777777" w:rsidR="007426EC" w:rsidRPr="00685ECA" w:rsidRDefault="007426EC" w:rsidP="007426EC">
            <w:pPr>
              <w:jc w:val="center"/>
              <w:rPr>
                <w:rFonts w:ascii="Arial" w:hAnsi="Arial" w:cs="Arial"/>
                <w:b/>
                <w:sz w:val="24"/>
                <w:szCs w:val="24"/>
              </w:rPr>
            </w:pPr>
            <w:r>
              <w:rPr>
                <w:rFonts w:ascii="Arial" w:hAnsi="Arial" w:cs="Arial"/>
                <w:b/>
                <w:sz w:val="24"/>
                <w:szCs w:val="24"/>
              </w:rPr>
              <w:t>T2</w:t>
            </w:r>
          </w:p>
        </w:tc>
        <w:tc>
          <w:tcPr>
            <w:tcW w:w="720" w:type="dxa"/>
            <w:shd w:val="clear" w:color="auto" w:fill="F3F3F3"/>
          </w:tcPr>
          <w:p w14:paraId="1510A0B2" w14:textId="77777777" w:rsidR="007426EC" w:rsidRPr="00685ECA" w:rsidRDefault="007426EC" w:rsidP="007426EC">
            <w:pPr>
              <w:jc w:val="center"/>
              <w:rPr>
                <w:rFonts w:ascii="Arial" w:hAnsi="Arial" w:cs="Arial"/>
                <w:b/>
                <w:sz w:val="24"/>
                <w:szCs w:val="24"/>
              </w:rPr>
            </w:pPr>
            <w:r>
              <w:rPr>
                <w:rFonts w:ascii="Arial" w:hAnsi="Arial" w:cs="Arial"/>
                <w:b/>
                <w:sz w:val="24"/>
                <w:szCs w:val="24"/>
              </w:rPr>
              <w:t>M2</w:t>
            </w:r>
          </w:p>
        </w:tc>
        <w:tc>
          <w:tcPr>
            <w:tcW w:w="810" w:type="dxa"/>
            <w:shd w:val="clear" w:color="auto" w:fill="F3F3F3"/>
          </w:tcPr>
          <w:p w14:paraId="39F198B8" w14:textId="77777777" w:rsidR="007426EC" w:rsidRPr="00685ECA" w:rsidRDefault="007426EC" w:rsidP="007426EC">
            <w:pPr>
              <w:jc w:val="center"/>
              <w:rPr>
                <w:rFonts w:ascii="Arial" w:hAnsi="Arial" w:cs="Arial"/>
                <w:b/>
                <w:sz w:val="24"/>
                <w:szCs w:val="24"/>
              </w:rPr>
            </w:pPr>
            <w:r>
              <w:rPr>
                <w:rFonts w:ascii="Arial" w:hAnsi="Arial" w:cs="Arial"/>
                <w:b/>
                <w:sz w:val="24"/>
                <w:szCs w:val="24"/>
              </w:rPr>
              <w:t>T3</w:t>
            </w:r>
          </w:p>
        </w:tc>
        <w:tc>
          <w:tcPr>
            <w:tcW w:w="720" w:type="dxa"/>
            <w:shd w:val="clear" w:color="auto" w:fill="F3F3F3"/>
          </w:tcPr>
          <w:p w14:paraId="047CA357" w14:textId="77777777" w:rsidR="007426EC" w:rsidRPr="00685ECA" w:rsidRDefault="007426EC" w:rsidP="007426EC">
            <w:pPr>
              <w:jc w:val="center"/>
              <w:rPr>
                <w:rFonts w:ascii="Arial" w:hAnsi="Arial" w:cs="Arial"/>
                <w:b/>
                <w:sz w:val="24"/>
                <w:szCs w:val="24"/>
              </w:rPr>
            </w:pPr>
            <w:r>
              <w:rPr>
                <w:rFonts w:ascii="Arial" w:hAnsi="Arial" w:cs="Arial"/>
                <w:b/>
                <w:sz w:val="24"/>
                <w:szCs w:val="24"/>
              </w:rPr>
              <w:t>M3</w:t>
            </w:r>
          </w:p>
        </w:tc>
      </w:tr>
      <w:tr w:rsidR="007426EC" w14:paraId="1642F7CA" w14:textId="77777777" w:rsidTr="007426EC">
        <w:tc>
          <w:tcPr>
            <w:tcW w:w="6498" w:type="dxa"/>
          </w:tcPr>
          <w:p w14:paraId="77AD9D9F" w14:textId="15A611C6" w:rsidR="0063589D" w:rsidRPr="0063589D" w:rsidRDefault="0063589D" w:rsidP="009B048E">
            <w:pPr>
              <w:pStyle w:val="Default"/>
              <w:numPr>
                <w:ilvl w:val="0"/>
                <w:numId w:val="118"/>
              </w:numPr>
              <w:ind w:left="510"/>
              <w:rPr>
                <w:color w:val="auto"/>
              </w:rPr>
            </w:pPr>
            <w:r w:rsidRPr="0063589D">
              <w:t xml:space="preserve">Collect, organize and represent data in a circle graph. The number of data values should be limited to allow for comparisons that have denominators of 12 or less or those that are factors of 100 (e.g., in a class of 20 students, 7 choose apples as a favorite fruit, so the comparison is 7 out of 20, 720, or 35%). (a) </w:t>
            </w:r>
          </w:p>
          <w:p w14:paraId="0224875F" w14:textId="77777777" w:rsidR="007426EC" w:rsidRPr="0063589D" w:rsidRDefault="007426EC" w:rsidP="0063589D">
            <w:pPr>
              <w:pStyle w:val="ListParagraph"/>
              <w:ind w:left="510"/>
              <w:rPr>
                <w:rFonts w:ascii="Arial" w:hAnsi="Arial" w:cs="Arial"/>
                <w:sz w:val="24"/>
                <w:szCs w:val="24"/>
              </w:rPr>
            </w:pPr>
          </w:p>
        </w:tc>
        <w:tc>
          <w:tcPr>
            <w:tcW w:w="720" w:type="dxa"/>
          </w:tcPr>
          <w:p w14:paraId="4E6A05ED" w14:textId="77777777" w:rsidR="007426EC" w:rsidRPr="006D4AB7" w:rsidRDefault="007426EC" w:rsidP="007426EC">
            <w:pPr>
              <w:ind w:left="362" w:hanging="362"/>
              <w:rPr>
                <w:sz w:val="36"/>
                <w:szCs w:val="36"/>
              </w:rPr>
            </w:pPr>
          </w:p>
        </w:tc>
        <w:tc>
          <w:tcPr>
            <w:tcW w:w="720" w:type="dxa"/>
          </w:tcPr>
          <w:p w14:paraId="54723AB4" w14:textId="77777777" w:rsidR="007426EC" w:rsidRDefault="007426EC" w:rsidP="007426EC">
            <w:pPr>
              <w:ind w:left="362" w:hanging="362"/>
              <w:rPr>
                <w:sz w:val="24"/>
                <w:szCs w:val="24"/>
              </w:rPr>
            </w:pPr>
          </w:p>
        </w:tc>
        <w:tc>
          <w:tcPr>
            <w:tcW w:w="810" w:type="dxa"/>
          </w:tcPr>
          <w:p w14:paraId="3D42E18F" w14:textId="77777777" w:rsidR="007426EC" w:rsidRDefault="007426EC" w:rsidP="007426EC">
            <w:pPr>
              <w:ind w:left="362" w:hanging="362"/>
              <w:rPr>
                <w:sz w:val="24"/>
                <w:szCs w:val="24"/>
              </w:rPr>
            </w:pPr>
          </w:p>
        </w:tc>
        <w:tc>
          <w:tcPr>
            <w:tcW w:w="720" w:type="dxa"/>
          </w:tcPr>
          <w:p w14:paraId="49D40071" w14:textId="77777777" w:rsidR="007426EC" w:rsidRDefault="007426EC" w:rsidP="007426EC">
            <w:pPr>
              <w:ind w:left="362" w:hanging="362"/>
              <w:rPr>
                <w:sz w:val="24"/>
                <w:szCs w:val="24"/>
              </w:rPr>
            </w:pPr>
          </w:p>
        </w:tc>
        <w:tc>
          <w:tcPr>
            <w:tcW w:w="810" w:type="dxa"/>
          </w:tcPr>
          <w:p w14:paraId="6521D28E" w14:textId="77777777" w:rsidR="007426EC" w:rsidRDefault="007426EC" w:rsidP="007426EC">
            <w:pPr>
              <w:ind w:left="362" w:hanging="362"/>
              <w:rPr>
                <w:sz w:val="24"/>
                <w:szCs w:val="24"/>
              </w:rPr>
            </w:pPr>
          </w:p>
        </w:tc>
        <w:tc>
          <w:tcPr>
            <w:tcW w:w="720" w:type="dxa"/>
          </w:tcPr>
          <w:p w14:paraId="5D9773D1" w14:textId="77777777" w:rsidR="007426EC" w:rsidRDefault="007426EC" w:rsidP="007426EC">
            <w:pPr>
              <w:ind w:left="362" w:hanging="362"/>
              <w:rPr>
                <w:sz w:val="24"/>
                <w:szCs w:val="24"/>
              </w:rPr>
            </w:pPr>
          </w:p>
        </w:tc>
      </w:tr>
      <w:tr w:rsidR="007426EC" w14:paraId="54E5C23B" w14:textId="77777777" w:rsidTr="007426EC">
        <w:tc>
          <w:tcPr>
            <w:tcW w:w="6498" w:type="dxa"/>
          </w:tcPr>
          <w:p w14:paraId="69E249D0" w14:textId="30D5E8F7" w:rsidR="0063589D" w:rsidRPr="0063589D" w:rsidRDefault="0063589D" w:rsidP="009B048E">
            <w:pPr>
              <w:pStyle w:val="Default"/>
              <w:numPr>
                <w:ilvl w:val="0"/>
                <w:numId w:val="118"/>
              </w:numPr>
              <w:ind w:left="510"/>
              <w:rPr>
                <w:color w:val="auto"/>
              </w:rPr>
            </w:pPr>
            <w:r w:rsidRPr="0063589D">
              <w:t xml:space="preserve">Make observations and inferences about data represented in a circle graph. (b) </w:t>
            </w:r>
          </w:p>
          <w:p w14:paraId="0E499371" w14:textId="77777777" w:rsidR="007426EC" w:rsidRPr="0063589D" w:rsidRDefault="007426EC" w:rsidP="0063589D">
            <w:pPr>
              <w:pStyle w:val="ListParagraph"/>
              <w:ind w:left="510"/>
              <w:rPr>
                <w:rFonts w:ascii="Arial" w:hAnsi="Arial" w:cs="Arial"/>
                <w:sz w:val="24"/>
                <w:szCs w:val="24"/>
              </w:rPr>
            </w:pPr>
          </w:p>
        </w:tc>
        <w:tc>
          <w:tcPr>
            <w:tcW w:w="720" w:type="dxa"/>
          </w:tcPr>
          <w:p w14:paraId="37AA1704" w14:textId="77777777" w:rsidR="007426EC" w:rsidRDefault="007426EC" w:rsidP="007426EC">
            <w:pPr>
              <w:ind w:left="362" w:hanging="362"/>
              <w:rPr>
                <w:sz w:val="24"/>
                <w:szCs w:val="24"/>
              </w:rPr>
            </w:pPr>
          </w:p>
        </w:tc>
        <w:tc>
          <w:tcPr>
            <w:tcW w:w="720" w:type="dxa"/>
          </w:tcPr>
          <w:p w14:paraId="1341BA70" w14:textId="77777777" w:rsidR="007426EC" w:rsidRDefault="007426EC" w:rsidP="007426EC">
            <w:pPr>
              <w:ind w:left="362" w:hanging="362"/>
              <w:rPr>
                <w:sz w:val="24"/>
                <w:szCs w:val="24"/>
              </w:rPr>
            </w:pPr>
          </w:p>
        </w:tc>
        <w:tc>
          <w:tcPr>
            <w:tcW w:w="810" w:type="dxa"/>
          </w:tcPr>
          <w:p w14:paraId="5B9A2730" w14:textId="77777777" w:rsidR="007426EC" w:rsidRDefault="007426EC" w:rsidP="007426EC">
            <w:pPr>
              <w:ind w:left="362" w:hanging="362"/>
              <w:rPr>
                <w:sz w:val="24"/>
                <w:szCs w:val="24"/>
              </w:rPr>
            </w:pPr>
          </w:p>
        </w:tc>
        <w:tc>
          <w:tcPr>
            <w:tcW w:w="720" w:type="dxa"/>
          </w:tcPr>
          <w:p w14:paraId="43DE47BC" w14:textId="77777777" w:rsidR="007426EC" w:rsidRDefault="007426EC" w:rsidP="007426EC">
            <w:pPr>
              <w:ind w:left="362" w:hanging="362"/>
              <w:rPr>
                <w:sz w:val="24"/>
                <w:szCs w:val="24"/>
              </w:rPr>
            </w:pPr>
          </w:p>
        </w:tc>
        <w:tc>
          <w:tcPr>
            <w:tcW w:w="810" w:type="dxa"/>
          </w:tcPr>
          <w:p w14:paraId="4172D555" w14:textId="77777777" w:rsidR="007426EC" w:rsidRDefault="007426EC" w:rsidP="007426EC">
            <w:pPr>
              <w:ind w:left="362" w:hanging="362"/>
              <w:rPr>
                <w:sz w:val="24"/>
                <w:szCs w:val="24"/>
              </w:rPr>
            </w:pPr>
          </w:p>
        </w:tc>
        <w:tc>
          <w:tcPr>
            <w:tcW w:w="720" w:type="dxa"/>
          </w:tcPr>
          <w:p w14:paraId="6D6EF624" w14:textId="77777777" w:rsidR="007426EC" w:rsidRDefault="007426EC" w:rsidP="007426EC">
            <w:pPr>
              <w:ind w:left="362" w:hanging="362"/>
              <w:rPr>
                <w:sz w:val="24"/>
                <w:szCs w:val="24"/>
              </w:rPr>
            </w:pPr>
          </w:p>
        </w:tc>
      </w:tr>
      <w:tr w:rsidR="007426EC" w14:paraId="12B125FA" w14:textId="77777777" w:rsidTr="007426EC">
        <w:tc>
          <w:tcPr>
            <w:tcW w:w="6498" w:type="dxa"/>
          </w:tcPr>
          <w:p w14:paraId="17C439DB" w14:textId="18DAB333" w:rsidR="0063589D" w:rsidRPr="0063589D" w:rsidRDefault="0063589D" w:rsidP="009B048E">
            <w:pPr>
              <w:pStyle w:val="Default"/>
              <w:numPr>
                <w:ilvl w:val="0"/>
                <w:numId w:val="118"/>
              </w:numPr>
              <w:ind w:left="510"/>
              <w:rPr>
                <w:color w:val="auto"/>
              </w:rPr>
            </w:pPr>
            <w:r w:rsidRPr="0063589D">
              <w:t xml:space="preserve">Compare data represented in a circle graph with the same data represented in bar graphs, pictographs, and line plots. (c) </w:t>
            </w:r>
          </w:p>
          <w:p w14:paraId="32481DCF" w14:textId="77777777" w:rsidR="007426EC" w:rsidRPr="0063589D" w:rsidRDefault="007426EC" w:rsidP="0063589D">
            <w:pPr>
              <w:pStyle w:val="ListParagraph"/>
              <w:ind w:left="510"/>
              <w:rPr>
                <w:rFonts w:ascii="Arial" w:hAnsi="Arial" w:cs="Arial"/>
                <w:sz w:val="24"/>
                <w:szCs w:val="24"/>
              </w:rPr>
            </w:pPr>
          </w:p>
        </w:tc>
        <w:tc>
          <w:tcPr>
            <w:tcW w:w="720" w:type="dxa"/>
          </w:tcPr>
          <w:p w14:paraId="13AC5310" w14:textId="77777777" w:rsidR="007426EC" w:rsidRPr="003608EF" w:rsidRDefault="007426EC" w:rsidP="007426EC">
            <w:pPr>
              <w:ind w:left="362" w:hanging="362"/>
              <w:rPr>
                <w:sz w:val="36"/>
                <w:szCs w:val="36"/>
              </w:rPr>
            </w:pPr>
          </w:p>
        </w:tc>
        <w:tc>
          <w:tcPr>
            <w:tcW w:w="720" w:type="dxa"/>
          </w:tcPr>
          <w:p w14:paraId="54FB3D84" w14:textId="77777777" w:rsidR="007426EC" w:rsidRPr="003608EF" w:rsidRDefault="007426EC" w:rsidP="007426EC">
            <w:pPr>
              <w:ind w:left="362" w:hanging="362"/>
              <w:rPr>
                <w:sz w:val="36"/>
                <w:szCs w:val="36"/>
              </w:rPr>
            </w:pPr>
          </w:p>
        </w:tc>
        <w:tc>
          <w:tcPr>
            <w:tcW w:w="810" w:type="dxa"/>
          </w:tcPr>
          <w:p w14:paraId="4573CD57" w14:textId="77777777" w:rsidR="007426EC" w:rsidRPr="003608EF" w:rsidRDefault="007426EC" w:rsidP="007426EC">
            <w:pPr>
              <w:ind w:left="362" w:hanging="362"/>
              <w:rPr>
                <w:sz w:val="36"/>
                <w:szCs w:val="36"/>
              </w:rPr>
            </w:pPr>
          </w:p>
        </w:tc>
        <w:tc>
          <w:tcPr>
            <w:tcW w:w="720" w:type="dxa"/>
          </w:tcPr>
          <w:p w14:paraId="06995B06" w14:textId="77777777" w:rsidR="007426EC" w:rsidRPr="003608EF" w:rsidRDefault="007426EC" w:rsidP="007426EC">
            <w:pPr>
              <w:ind w:left="362" w:hanging="362"/>
              <w:rPr>
                <w:sz w:val="36"/>
                <w:szCs w:val="36"/>
              </w:rPr>
            </w:pPr>
          </w:p>
        </w:tc>
        <w:tc>
          <w:tcPr>
            <w:tcW w:w="810" w:type="dxa"/>
          </w:tcPr>
          <w:p w14:paraId="4445B58B" w14:textId="77777777" w:rsidR="007426EC" w:rsidRPr="003608EF" w:rsidRDefault="007426EC" w:rsidP="007426EC">
            <w:pPr>
              <w:ind w:left="362" w:hanging="362"/>
              <w:rPr>
                <w:sz w:val="36"/>
                <w:szCs w:val="36"/>
              </w:rPr>
            </w:pPr>
          </w:p>
        </w:tc>
        <w:tc>
          <w:tcPr>
            <w:tcW w:w="720" w:type="dxa"/>
          </w:tcPr>
          <w:p w14:paraId="41527076" w14:textId="77777777" w:rsidR="007426EC" w:rsidRPr="003608EF" w:rsidRDefault="007426EC" w:rsidP="007426EC">
            <w:pPr>
              <w:ind w:left="362" w:hanging="362"/>
              <w:rPr>
                <w:sz w:val="36"/>
                <w:szCs w:val="36"/>
              </w:rPr>
            </w:pPr>
          </w:p>
        </w:tc>
      </w:tr>
    </w:tbl>
    <w:p w14:paraId="26EEC3A0" w14:textId="77777777" w:rsidR="007426EC" w:rsidRDefault="007426EC" w:rsidP="007426EC">
      <w:pPr>
        <w:contextualSpacing/>
        <w:rPr>
          <w:rFonts w:ascii="Arial" w:hAnsi="Arial" w:cs="Arial"/>
          <w:b/>
          <w:sz w:val="10"/>
          <w:szCs w:val="10"/>
        </w:rPr>
      </w:pPr>
    </w:p>
    <w:p w14:paraId="30D39B01" w14:textId="77777777" w:rsidR="007426EC" w:rsidRDefault="007426EC" w:rsidP="007426EC">
      <w:pPr>
        <w:contextualSpacing/>
        <w:rPr>
          <w:rFonts w:ascii="Arial" w:hAnsi="Arial" w:cs="Arial"/>
          <w:b/>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7426EC" w14:paraId="30AAF49A" w14:textId="77777777" w:rsidTr="007426EC">
        <w:tc>
          <w:tcPr>
            <w:tcW w:w="6498" w:type="dxa"/>
            <w:vMerge w:val="restart"/>
            <w:shd w:val="clear" w:color="auto" w:fill="F3F3F3"/>
          </w:tcPr>
          <w:p w14:paraId="40EE52F3" w14:textId="4481A566" w:rsidR="007426EC" w:rsidRPr="009B11E8" w:rsidRDefault="0063589D" w:rsidP="007426EC">
            <w:pPr>
              <w:rPr>
                <w:b/>
                <w:sz w:val="32"/>
                <w:szCs w:val="32"/>
              </w:rPr>
            </w:pPr>
            <w:r>
              <w:rPr>
                <w:b/>
                <w:sz w:val="32"/>
                <w:szCs w:val="32"/>
              </w:rPr>
              <w:t>6.11</w:t>
            </w:r>
          </w:p>
        </w:tc>
        <w:tc>
          <w:tcPr>
            <w:tcW w:w="1440" w:type="dxa"/>
            <w:gridSpan w:val="2"/>
            <w:shd w:val="clear" w:color="auto" w:fill="F3F3F3"/>
          </w:tcPr>
          <w:p w14:paraId="11F10919" w14:textId="77777777" w:rsidR="007426EC" w:rsidRPr="00685ECA" w:rsidRDefault="007426EC" w:rsidP="007426EC">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3F3F3"/>
          </w:tcPr>
          <w:p w14:paraId="66F6CF3C" w14:textId="77777777" w:rsidR="007426EC" w:rsidRPr="00685ECA" w:rsidRDefault="007426EC" w:rsidP="007426EC">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3F3F3"/>
          </w:tcPr>
          <w:p w14:paraId="257911C2" w14:textId="77777777" w:rsidR="007426EC" w:rsidRPr="00685ECA" w:rsidRDefault="007426EC" w:rsidP="007426EC">
            <w:pPr>
              <w:jc w:val="center"/>
              <w:rPr>
                <w:rFonts w:ascii="Arial" w:hAnsi="Arial" w:cs="Arial"/>
                <w:b/>
                <w:sz w:val="24"/>
                <w:szCs w:val="24"/>
              </w:rPr>
            </w:pPr>
            <w:r>
              <w:rPr>
                <w:rFonts w:ascii="Arial" w:hAnsi="Arial" w:cs="Arial"/>
                <w:b/>
                <w:sz w:val="24"/>
                <w:szCs w:val="24"/>
              </w:rPr>
              <w:t>FA3</w:t>
            </w:r>
          </w:p>
        </w:tc>
      </w:tr>
      <w:tr w:rsidR="007426EC" w14:paraId="615B2F6E" w14:textId="77777777" w:rsidTr="007426EC">
        <w:tc>
          <w:tcPr>
            <w:tcW w:w="6498" w:type="dxa"/>
            <w:vMerge/>
            <w:shd w:val="clear" w:color="auto" w:fill="F3F3F3"/>
          </w:tcPr>
          <w:p w14:paraId="29768978" w14:textId="77777777" w:rsidR="007426EC" w:rsidRDefault="007426EC" w:rsidP="007426EC">
            <w:pPr>
              <w:rPr>
                <w:b/>
                <w:sz w:val="24"/>
                <w:szCs w:val="24"/>
              </w:rPr>
            </w:pPr>
          </w:p>
        </w:tc>
        <w:tc>
          <w:tcPr>
            <w:tcW w:w="720" w:type="dxa"/>
            <w:shd w:val="clear" w:color="auto" w:fill="F3F3F3"/>
          </w:tcPr>
          <w:p w14:paraId="43848C0C" w14:textId="77777777" w:rsidR="007426EC" w:rsidRDefault="007426EC" w:rsidP="007426EC">
            <w:pPr>
              <w:jc w:val="center"/>
              <w:rPr>
                <w:rFonts w:ascii="Arial" w:hAnsi="Arial" w:cs="Arial"/>
                <w:b/>
                <w:sz w:val="24"/>
                <w:szCs w:val="24"/>
              </w:rPr>
            </w:pPr>
            <w:r>
              <w:rPr>
                <w:rFonts w:ascii="Arial" w:hAnsi="Arial" w:cs="Arial"/>
                <w:b/>
                <w:sz w:val="24"/>
                <w:szCs w:val="24"/>
              </w:rPr>
              <w:t>T1</w:t>
            </w:r>
          </w:p>
        </w:tc>
        <w:tc>
          <w:tcPr>
            <w:tcW w:w="720" w:type="dxa"/>
            <w:shd w:val="clear" w:color="auto" w:fill="F3F3F3"/>
          </w:tcPr>
          <w:p w14:paraId="4EFD7ED3" w14:textId="77777777" w:rsidR="007426EC" w:rsidRPr="00685ECA" w:rsidRDefault="007426EC" w:rsidP="007426EC">
            <w:pPr>
              <w:jc w:val="center"/>
              <w:rPr>
                <w:rFonts w:ascii="Arial" w:hAnsi="Arial" w:cs="Arial"/>
                <w:b/>
                <w:sz w:val="24"/>
                <w:szCs w:val="24"/>
              </w:rPr>
            </w:pPr>
            <w:r>
              <w:rPr>
                <w:rFonts w:ascii="Arial" w:hAnsi="Arial" w:cs="Arial"/>
                <w:b/>
                <w:sz w:val="24"/>
                <w:szCs w:val="24"/>
              </w:rPr>
              <w:t>ML</w:t>
            </w:r>
          </w:p>
        </w:tc>
        <w:tc>
          <w:tcPr>
            <w:tcW w:w="810" w:type="dxa"/>
            <w:shd w:val="clear" w:color="auto" w:fill="F3F3F3"/>
          </w:tcPr>
          <w:p w14:paraId="6DF75604" w14:textId="77777777" w:rsidR="007426EC" w:rsidRPr="00685ECA" w:rsidRDefault="007426EC" w:rsidP="007426EC">
            <w:pPr>
              <w:jc w:val="center"/>
              <w:rPr>
                <w:rFonts w:ascii="Arial" w:hAnsi="Arial" w:cs="Arial"/>
                <w:b/>
                <w:sz w:val="24"/>
                <w:szCs w:val="24"/>
              </w:rPr>
            </w:pPr>
            <w:r>
              <w:rPr>
                <w:rFonts w:ascii="Arial" w:hAnsi="Arial" w:cs="Arial"/>
                <w:b/>
                <w:sz w:val="24"/>
                <w:szCs w:val="24"/>
              </w:rPr>
              <w:t>T2</w:t>
            </w:r>
          </w:p>
        </w:tc>
        <w:tc>
          <w:tcPr>
            <w:tcW w:w="720" w:type="dxa"/>
            <w:shd w:val="clear" w:color="auto" w:fill="F3F3F3"/>
          </w:tcPr>
          <w:p w14:paraId="44ABD0D6" w14:textId="77777777" w:rsidR="007426EC" w:rsidRPr="00685ECA" w:rsidRDefault="007426EC" w:rsidP="007426EC">
            <w:pPr>
              <w:jc w:val="center"/>
              <w:rPr>
                <w:rFonts w:ascii="Arial" w:hAnsi="Arial" w:cs="Arial"/>
                <w:b/>
                <w:sz w:val="24"/>
                <w:szCs w:val="24"/>
              </w:rPr>
            </w:pPr>
            <w:r>
              <w:rPr>
                <w:rFonts w:ascii="Arial" w:hAnsi="Arial" w:cs="Arial"/>
                <w:b/>
                <w:sz w:val="24"/>
                <w:szCs w:val="24"/>
              </w:rPr>
              <w:t>M2</w:t>
            </w:r>
          </w:p>
        </w:tc>
        <w:tc>
          <w:tcPr>
            <w:tcW w:w="810" w:type="dxa"/>
            <w:shd w:val="clear" w:color="auto" w:fill="F3F3F3"/>
          </w:tcPr>
          <w:p w14:paraId="0E77857A" w14:textId="77777777" w:rsidR="007426EC" w:rsidRPr="00685ECA" w:rsidRDefault="007426EC" w:rsidP="007426EC">
            <w:pPr>
              <w:jc w:val="center"/>
              <w:rPr>
                <w:rFonts w:ascii="Arial" w:hAnsi="Arial" w:cs="Arial"/>
                <w:b/>
                <w:sz w:val="24"/>
                <w:szCs w:val="24"/>
              </w:rPr>
            </w:pPr>
            <w:r>
              <w:rPr>
                <w:rFonts w:ascii="Arial" w:hAnsi="Arial" w:cs="Arial"/>
                <w:b/>
                <w:sz w:val="24"/>
                <w:szCs w:val="24"/>
              </w:rPr>
              <w:t>T3</w:t>
            </w:r>
          </w:p>
        </w:tc>
        <w:tc>
          <w:tcPr>
            <w:tcW w:w="720" w:type="dxa"/>
            <w:shd w:val="clear" w:color="auto" w:fill="F3F3F3"/>
          </w:tcPr>
          <w:p w14:paraId="1A4843BB" w14:textId="77777777" w:rsidR="007426EC" w:rsidRPr="00685ECA" w:rsidRDefault="007426EC" w:rsidP="007426EC">
            <w:pPr>
              <w:jc w:val="center"/>
              <w:rPr>
                <w:rFonts w:ascii="Arial" w:hAnsi="Arial" w:cs="Arial"/>
                <w:b/>
                <w:sz w:val="24"/>
                <w:szCs w:val="24"/>
              </w:rPr>
            </w:pPr>
            <w:r>
              <w:rPr>
                <w:rFonts w:ascii="Arial" w:hAnsi="Arial" w:cs="Arial"/>
                <w:b/>
                <w:sz w:val="24"/>
                <w:szCs w:val="24"/>
              </w:rPr>
              <w:t>M3</w:t>
            </w:r>
          </w:p>
        </w:tc>
      </w:tr>
      <w:tr w:rsidR="007426EC" w14:paraId="7DAD990A" w14:textId="77777777" w:rsidTr="007426EC">
        <w:tc>
          <w:tcPr>
            <w:tcW w:w="6498" w:type="dxa"/>
          </w:tcPr>
          <w:p w14:paraId="4CB06862" w14:textId="3C264C2B" w:rsidR="0063589D" w:rsidRPr="009B048E" w:rsidRDefault="0063589D" w:rsidP="009B048E">
            <w:pPr>
              <w:pStyle w:val="Default"/>
              <w:numPr>
                <w:ilvl w:val="0"/>
                <w:numId w:val="119"/>
              </w:numPr>
              <w:ind w:left="510"/>
              <w:rPr>
                <w:color w:val="auto"/>
              </w:rPr>
            </w:pPr>
            <w:r w:rsidRPr="0063589D">
              <w:t xml:space="preserve">Represent the mean of a set of data graphically as the balance point represented in a line plot. (a) </w:t>
            </w:r>
          </w:p>
          <w:p w14:paraId="22A8330D" w14:textId="77777777" w:rsidR="007426EC" w:rsidRPr="0063589D" w:rsidRDefault="007426EC" w:rsidP="009B048E">
            <w:pPr>
              <w:pStyle w:val="ListParagraph"/>
              <w:ind w:left="510"/>
              <w:rPr>
                <w:sz w:val="24"/>
                <w:szCs w:val="24"/>
              </w:rPr>
            </w:pPr>
          </w:p>
        </w:tc>
        <w:tc>
          <w:tcPr>
            <w:tcW w:w="720" w:type="dxa"/>
          </w:tcPr>
          <w:p w14:paraId="29BB499A" w14:textId="77777777" w:rsidR="007426EC" w:rsidRPr="006D4AB7" w:rsidRDefault="007426EC" w:rsidP="007426EC">
            <w:pPr>
              <w:ind w:left="362" w:hanging="362"/>
              <w:rPr>
                <w:sz w:val="36"/>
                <w:szCs w:val="36"/>
              </w:rPr>
            </w:pPr>
          </w:p>
        </w:tc>
        <w:tc>
          <w:tcPr>
            <w:tcW w:w="720" w:type="dxa"/>
          </w:tcPr>
          <w:p w14:paraId="11035531" w14:textId="77777777" w:rsidR="007426EC" w:rsidRDefault="007426EC" w:rsidP="007426EC">
            <w:pPr>
              <w:ind w:left="362" w:hanging="362"/>
              <w:rPr>
                <w:sz w:val="24"/>
                <w:szCs w:val="24"/>
              </w:rPr>
            </w:pPr>
          </w:p>
        </w:tc>
        <w:tc>
          <w:tcPr>
            <w:tcW w:w="810" w:type="dxa"/>
          </w:tcPr>
          <w:p w14:paraId="47E7EDC6" w14:textId="77777777" w:rsidR="007426EC" w:rsidRDefault="007426EC" w:rsidP="007426EC">
            <w:pPr>
              <w:ind w:left="362" w:hanging="362"/>
              <w:rPr>
                <w:sz w:val="24"/>
                <w:szCs w:val="24"/>
              </w:rPr>
            </w:pPr>
          </w:p>
        </w:tc>
        <w:tc>
          <w:tcPr>
            <w:tcW w:w="720" w:type="dxa"/>
          </w:tcPr>
          <w:p w14:paraId="2799AEE1" w14:textId="77777777" w:rsidR="007426EC" w:rsidRDefault="007426EC" w:rsidP="007426EC">
            <w:pPr>
              <w:ind w:left="362" w:hanging="362"/>
              <w:rPr>
                <w:sz w:val="24"/>
                <w:szCs w:val="24"/>
              </w:rPr>
            </w:pPr>
          </w:p>
        </w:tc>
        <w:tc>
          <w:tcPr>
            <w:tcW w:w="810" w:type="dxa"/>
          </w:tcPr>
          <w:p w14:paraId="4DD6C16F" w14:textId="77777777" w:rsidR="007426EC" w:rsidRDefault="007426EC" w:rsidP="007426EC">
            <w:pPr>
              <w:ind w:left="362" w:hanging="362"/>
              <w:rPr>
                <w:sz w:val="24"/>
                <w:szCs w:val="24"/>
              </w:rPr>
            </w:pPr>
          </w:p>
        </w:tc>
        <w:tc>
          <w:tcPr>
            <w:tcW w:w="720" w:type="dxa"/>
          </w:tcPr>
          <w:p w14:paraId="42C7950B" w14:textId="77777777" w:rsidR="007426EC" w:rsidRDefault="007426EC" w:rsidP="007426EC">
            <w:pPr>
              <w:ind w:left="362" w:hanging="362"/>
              <w:rPr>
                <w:sz w:val="24"/>
                <w:szCs w:val="24"/>
              </w:rPr>
            </w:pPr>
          </w:p>
        </w:tc>
      </w:tr>
      <w:tr w:rsidR="007426EC" w14:paraId="46319F77" w14:textId="77777777" w:rsidTr="007426EC">
        <w:tc>
          <w:tcPr>
            <w:tcW w:w="6498" w:type="dxa"/>
          </w:tcPr>
          <w:p w14:paraId="5EC48915" w14:textId="7D346543" w:rsidR="0063589D" w:rsidRPr="009B048E" w:rsidRDefault="0063589D" w:rsidP="009B048E">
            <w:pPr>
              <w:pStyle w:val="Default"/>
              <w:numPr>
                <w:ilvl w:val="0"/>
                <w:numId w:val="119"/>
              </w:numPr>
              <w:ind w:left="510"/>
              <w:rPr>
                <w:color w:val="auto"/>
              </w:rPr>
            </w:pPr>
            <w:r w:rsidRPr="0063589D">
              <w:t xml:space="preserve">Determine the effect on measures of center when a single value of a data set is added, removed, or changed. (b) </w:t>
            </w:r>
          </w:p>
          <w:p w14:paraId="13F4CE6C" w14:textId="77777777" w:rsidR="007426EC" w:rsidRPr="0063589D" w:rsidRDefault="007426EC" w:rsidP="009B048E">
            <w:pPr>
              <w:pStyle w:val="ListParagraph"/>
              <w:ind w:left="510"/>
              <w:rPr>
                <w:sz w:val="24"/>
                <w:szCs w:val="24"/>
              </w:rPr>
            </w:pPr>
          </w:p>
        </w:tc>
        <w:tc>
          <w:tcPr>
            <w:tcW w:w="720" w:type="dxa"/>
          </w:tcPr>
          <w:p w14:paraId="319FBA6F" w14:textId="77777777" w:rsidR="007426EC" w:rsidRDefault="007426EC" w:rsidP="007426EC">
            <w:pPr>
              <w:ind w:left="362" w:hanging="362"/>
              <w:rPr>
                <w:sz w:val="24"/>
                <w:szCs w:val="24"/>
              </w:rPr>
            </w:pPr>
          </w:p>
        </w:tc>
        <w:tc>
          <w:tcPr>
            <w:tcW w:w="720" w:type="dxa"/>
          </w:tcPr>
          <w:p w14:paraId="57C00CD0" w14:textId="77777777" w:rsidR="007426EC" w:rsidRDefault="007426EC" w:rsidP="007426EC">
            <w:pPr>
              <w:ind w:left="362" w:hanging="362"/>
              <w:rPr>
                <w:sz w:val="24"/>
                <w:szCs w:val="24"/>
              </w:rPr>
            </w:pPr>
          </w:p>
        </w:tc>
        <w:tc>
          <w:tcPr>
            <w:tcW w:w="810" w:type="dxa"/>
          </w:tcPr>
          <w:p w14:paraId="7DB87541" w14:textId="77777777" w:rsidR="007426EC" w:rsidRDefault="007426EC" w:rsidP="007426EC">
            <w:pPr>
              <w:ind w:left="362" w:hanging="362"/>
              <w:rPr>
                <w:sz w:val="24"/>
                <w:szCs w:val="24"/>
              </w:rPr>
            </w:pPr>
          </w:p>
        </w:tc>
        <w:tc>
          <w:tcPr>
            <w:tcW w:w="720" w:type="dxa"/>
          </w:tcPr>
          <w:p w14:paraId="28773BD2" w14:textId="77777777" w:rsidR="007426EC" w:rsidRDefault="007426EC" w:rsidP="007426EC">
            <w:pPr>
              <w:ind w:left="362" w:hanging="362"/>
              <w:rPr>
                <w:sz w:val="24"/>
                <w:szCs w:val="24"/>
              </w:rPr>
            </w:pPr>
          </w:p>
        </w:tc>
        <w:tc>
          <w:tcPr>
            <w:tcW w:w="810" w:type="dxa"/>
          </w:tcPr>
          <w:p w14:paraId="013EAEDA" w14:textId="77777777" w:rsidR="007426EC" w:rsidRDefault="007426EC" w:rsidP="007426EC">
            <w:pPr>
              <w:ind w:left="362" w:hanging="362"/>
              <w:rPr>
                <w:sz w:val="24"/>
                <w:szCs w:val="24"/>
              </w:rPr>
            </w:pPr>
          </w:p>
        </w:tc>
        <w:tc>
          <w:tcPr>
            <w:tcW w:w="720" w:type="dxa"/>
          </w:tcPr>
          <w:p w14:paraId="5CC68037" w14:textId="77777777" w:rsidR="007426EC" w:rsidRDefault="007426EC" w:rsidP="007426EC">
            <w:pPr>
              <w:ind w:left="362" w:hanging="362"/>
              <w:rPr>
                <w:sz w:val="24"/>
                <w:szCs w:val="24"/>
              </w:rPr>
            </w:pPr>
          </w:p>
        </w:tc>
      </w:tr>
    </w:tbl>
    <w:p w14:paraId="29D32510" w14:textId="77777777" w:rsidR="007426EC" w:rsidRDefault="007426EC" w:rsidP="007426EC">
      <w:pPr>
        <w:contextualSpacing/>
        <w:rPr>
          <w:rFonts w:ascii="Arial" w:hAnsi="Arial" w:cs="Arial"/>
          <w:b/>
          <w:sz w:val="10"/>
          <w:szCs w:val="10"/>
        </w:rPr>
      </w:pPr>
    </w:p>
    <w:p w14:paraId="2441AEDB" w14:textId="77777777" w:rsidR="007426EC" w:rsidRDefault="007426EC" w:rsidP="007426EC">
      <w:pPr>
        <w:contextualSpacing/>
        <w:rPr>
          <w:rFonts w:ascii="Arial" w:hAnsi="Arial" w:cs="Arial"/>
          <w:b/>
          <w:sz w:val="24"/>
          <w:szCs w:val="24"/>
        </w:rPr>
      </w:pPr>
    </w:p>
    <w:p w14:paraId="3DA8C621" w14:textId="77777777" w:rsidR="007426EC" w:rsidRDefault="007426EC" w:rsidP="007426EC">
      <w:pPr>
        <w:contextualSpacing/>
        <w:rPr>
          <w:rFonts w:ascii="Arial" w:hAnsi="Arial" w:cs="Arial"/>
          <w:b/>
          <w:sz w:val="28"/>
          <w:szCs w:val="28"/>
        </w:rPr>
        <w:sectPr w:rsidR="007426EC" w:rsidSect="00934688">
          <w:pgSz w:w="12240" w:h="15840"/>
          <w:pgMar w:top="720" w:right="720" w:bottom="720" w:left="720" w:header="720" w:footer="720" w:gutter="0"/>
          <w:cols w:space="720"/>
          <w:docGrid w:linePitch="360"/>
        </w:sectPr>
      </w:pPr>
    </w:p>
    <w:p w14:paraId="50BEFF79" w14:textId="5EB20EB6" w:rsidR="007426EC" w:rsidRPr="00590DE6" w:rsidRDefault="007426EC" w:rsidP="007426EC">
      <w:pPr>
        <w:contextualSpacing/>
        <w:rPr>
          <w:rFonts w:ascii="Arial" w:hAnsi="Arial" w:cs="Arial"/>
          <w:b/>
          <w:sz w:val="32"/>
          <w:szCs w:val="32"/>
        </w:rPr>
      </w:pPr>
      <w:r w:rsidRPr="00A626F8">
        <w:rPr>
          <w:rFonts w:ascii="Arial" w:hAnsi="Arial" w:cs="Arial"/>
          <w:b/>
          <w:caps/>
          <w:sz w:val="32"/>
          <w:szCs w:val="32"/>
        </w:rPr>
        <w:lastRenderedPageBreak/>
        <w:t xml:space="preserve">Grade </w:t>
      </w:r>
      <w:r w:rsidR="009B048E">
        <w:rPr>
          <w:rFonts w:ascii="Arial" w:hAnsi="Arial" w:cs="Arial"/>
          <w:b/>
          <w:caps/>
          <w:sz w:val="32"/>
          <w:szCs w:val="32"/>
        </w:rPr>
        <w:t>6</w:t>
      </w:r>
      <w:r w:rsidRPr="00A626F8">
        <w:rPr>
          <w:rFonts w:ascii="Arial" w:hAnsi="Arial" w:cs="Arial"/>
          <w:b/>
          <w:sz w:val="28"/>
          <w:szCs w:val="28"/>
        </w:rPr>
        <w:t xml:space="preserve"> </w:t>
      </w:r>
    </w:p>
    <w:p w14:paraId="4A5BAF0E" w14:textId="77777777" w:rsidR="007426EC" w:rsidRPr="00A626F8" w:rsidRDefault="007426EC" w:rsidP="007426EC">
      <w:pPr>
        <w:contextualSpacing/>
        <w:jc w:val="center"/>
        <w:rPr>
          <w:rFonts w:ascii="Arial" w:hAnsi="Arial" w:cs="Arial"/>
          <w:b/>
          <w:caps/>
          <w:color w:val="660066"/>
          <w:sz w:val="32"/>
          <w:szCs w:val="32"/>
        </w:rPr>
      </w:pPr>
      <w:r w:rsidRPr="00A626F8">
        <w:rPr>
          <w:rFonts w:ascii="Arial" w:hAnsi="Arial" w:cs="Arial"/>
          <w:b/>
          <w:caps/>
          <w:color w:val="660066"/>
          <w:sz w:val="32"/>
          <w:szCs w:val="32"/>
        </w:rPr>
        <w:t>patterns, functions, and algebra</w:t>
      </w:r>
    </w:p>
    <w:p w14:paraId="3A578DB8" w14:textId="77777777" w:rsidR="007426EC" w:rsidRDefault="007426EC" w:rsidP="007426EC">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2FDB9651" w14:textId="77777777" w:rsidR="007426EC" w:rsidRDefault="007426EC" w:rsidP="007426EC">
      <w:pPr>
        <w:contextualSpacing/>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7426EC" w14:paraId="20385174" w14:textId="77777777" w:rsidTr="007426EC">
        <w:tc>
          <w:tcPr>
            <w:tcW w:w="6498" w:type="dxa"/>
            <w:vMerge w:val="restart"/>
            <w:shd w:val="clear" w:color="auto" w:fill="FFCC00"/>
          </w:tcPr>
          <w:p w14:paraId="16227E91" w14:textId="5C6B2FF1" w:rsidR="007426EC" w:rsidRPr="009B11E8" w:rsidRDefault="009B048E" w:rsidP="007426EC">
            <w:pPr>
              <w:rPr>
                <w:b/>
                <w:sz w:val="32"/>
                <w:szCs w:val="32"/>
              </w:rPr>
            </w:pPr>
            <w:r>
              <w:rPr>
                <w:b/>
                <w:sz w:val="32"/>
                <w:szCs w:val="32"/>
              </w:rPr>
              <w:t>6.12</w:t>
            </w:r>
          </w:p>
        </w:tc>
        <w:tc>
          <w:tcPr>
            <w:tcW w:w="1440" w:type="dxa"/>
            <w:gridSpan w:val="2"/>
            <w:shd w:val="clear" w:color="auto" w:fill="FFCC00"/>
          </w:tcPr>
          <w:p w14:paraId="445E2BAF" w14:textId="77777777" w:rsidR="007426EC" w:rsidRPr="00685ECA" w:rsidRDefault="007426EC" w:rsidP="007426EC">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6BBEBC74" w14:textId="77777777" w:rsidR="007426EC" w:rsidRPr="00685ECA" w:rsidRDefault="007426EC" w:rsidP="007426EC">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0F508CDA" w14:textId="77777777" w:rsidR="007426EC" w:rsidRPr="00685ECA" w:rsidRDefault="007426EC" w:rsidP="007426EC">
            <w:pPr>
              <w:jc w:val="center"/>
              <w:rPr>
                <w:rFonts w:ascii="Arial" w:hAnsi="Arial" w:cs="Arial"/>
                <w:b/>
                <w:sz w:val="24"/>
                <w:szCs w:val="24"/>
              </w:rPr>
            </w:pPr>
            <w:r>
              <w:rPr>
                <w:rFonts w:ascii="Arial" w:hAnsi="Arial" w:cs="Arial"/>
                <w:b/>
                <w:sz w:val="24"/>
                <w:szCs w:val="24"/>
              </w:rPr>
              <w:t>FA3</w:t>
            </w:r>
          </w:p>
        </w:tc>
      </w:tr>
      <w:tr w:rsidR="007426EC" w14:paraId="4B05C424" w14:textId="77777777" w:rsidTr="007426EC">
        <w:tc>
          <w:tcPr>
            <w:tcW w:w="6498" w:type="dxa"/>
            <w:vMerge/>
            <w:shd w:val="clear" w:color="auto" w:fill="FFCC00"/>
          </w:tcPr>
          <w:p w14:paraId="2B9982D8" w14:textId="77777777" w:rsidR="007426EC" w:rsidRDefault="007426EC" w:rsidP="007426EC">
            <w:pPr>
              <w:rPr>
                <w:b/>
                <w:sz w:val="24"/>
                <w:szCs w:val="24"/>
              </w:rPr>
            </w:pPr>
          </w:p>
        </w:tc>
        <w:tc>
          <w:tcPr>
            <w:tcW w:w="720" w:type="dxa"/>
            <w:shd w:val="clear" w:color="auto" w:fill="FFCC00"/>
          </w:tcPr>
          <w:p w14:paraId="3B3D58AF" w14:textId="77777777" w:rsidR="007426EC" w:rsidRDefault="007426EC" w:rsidP="007426EC">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3B7FFE9A" w14:textId="77777777" w:rsidR="007426EC" w:rsidRPr="00685ECA" w:rsidRDefault="007426EC" w:rsidP="007426EC">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3857294C" w14:textId="77777777" w:rsidR="007426EC" w:rsidRPr="00685ECA" w:rsidRDefault="007426EC" w:rsidP="007426EC">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02D809CD" w14:textId="77777777" w:rsidR="007426EC" w:rsidRPr="00685ECA" w:rsidRDefault="007426EC" w:rsidP="007426EC">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34FCB200" w14:textId="77777777" w:rsidR="007426EC" w:rsidRPr="00685ECA" w:rsidRDefault="007426EC" w:rsidP="007426EC">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5D456A24" w14:textId="77777777" w:rsidR="007426EC" w:rsidRPr="00685ECA" w:rsidRDefault="007426EC" w:rsidP="007426EC">
            <w:pPr>
              <w:jc w:val="center"/>
              <w:rPr>
                <w:rFonts w:ascii="Arial" w:hAnsi="Arial" w:cs="Arial"/>
                <w:b/>
                <w:sz w:val="24"/>
                <w:szCs w:val="24"/>
              </w:rPr>
            </w:pPr>
            <w:r>
              <w:rPr>
                <w:rFonts w:ascii="Arial" w:hAnsi="Arial" w:cs="Arial"/>
                <w:b/>
                <w:sz w:val="24"/>
                <w:szCs w:val="24"/>
              </w:rPr>
              <w:t>M3</w:t>
            </w:r>
          </w:p>
        </w:tc>
      </w:tr>
      <w:tr w:rsidR="007426EC" w14:paraId="0DBD6805" w14:textId="77777777" w:rsidTr="007426EC">
        <w:tc>
          <w:tcPr>
            <w:tcW w:w="6498" w:type="dxa"/>
          </w:tcPr>
          <w:p w14:paraId="0001F49D" w14:textId="1641F7BD" w:rsidR="009B048E" w:rsidRPr="009B048E" w:rsidRDefault="009B048E" w:rsidP="009B048E">
            <w:pPr>
              <w:pStyle w:val="Default"/>
              <w:numPr>
                <w:ilvl w:val="0"/>
                <w:numId w:val="120"/>
              </w:numPr>
              <w:ind w:left="510"/>
              <w:rPr>
                <w:color w:val="auto"/>
              </w:rPr>
            </w:pPr>
            <w:r w:rsidRPr="009B048E">
              <w:t xml:space="preserve">Make a table of equivalent ratios to represent a proportional relationship between two quantities, when given a ratio. (a) </w:t>
            </w:r>
          </w:p>
          <w:p w14:paraId="08EF4DB0" w14:textId="77777777" w:rsidR="007426EC" w:rsidRPr="009B048E" w:rsidRDefault="007426EC" w:rsidP="009B048E">
            <w:pPr>
              <w:tabs>
                <w:tab w:val="left" w:pos="585"/>
              </w:tabs>
              <w:ind w:left="510"/>
              <w:rPr>
                <w:sz w:val="24"/>
                <w:szCs w:val="24"/>
              </w:rPr>
            </w:pPr>
          </w:p>
        </w:tc>
        <w:tc>
          <w:tcPr>
            <w:tcW w:w="720" w:type="dxa"/>
          </w:tcPr>
          <w:p w14:paraId="5F8410E8" w14:textId="77777777" w:rsidR="007426EC" w:rsidRDefault="007426EC" w:rsidP="007426EC">
            <w:pPr>
              <w:ind w:left="362" w:hanging="362"/>
              <w:rPr>
                <w:sz w:val="24"/>
                <w:szCs w:val="24"/>
              </w:rPr>
            </w:pPr>
          </w:p>
        </w:tc>
        <w:tc>
          <w:tcPr>
            <w:tcW w:w="720" w:type="dxa"/>
          </w:tcPr>
          <w:p w14:paraId="6889886B" w14:textId="77777777" w:rsidR="007426EC" w:rsidRDefault="007426EC" w:rsidP="007426EC">
            <w:pPr>
              <w:ind w:left="362" w:hanging="362"/>
              <w:rPr>
                <w:sz w:val="24"/>
                <w:szCs w:val="24"/>
              </w:rPr>
            </w:pPr>
          </w:p>
        </w:tc>
        <w:tc>
          <w:tcPr>
            <w:tcW w:w="810" w:type="dxa"/>
          </w:tcPr>
          <w:p w14:paraId="7F435F89" w14:textId="77777777" w:rsidR="007426EC" w:rsidRDefault="007426EC" w:rsidP="007426EC">
            <w:pPr>
              <w:ind w:left="362" w:hanging="362"/>
              <w:rPr>
                <w:sz w:val="24"/>
                <w:szCs w:val="24"/>
              </w:rPr>
            </w:pPr>
          </w:p>
        </w:tc>
        <w:tc>
          <w:tcPr>
            <w:tcW w:w="720" w:type="dxa"/>
          </w:tcPr>
          <w:p w14:paraId="56B515D6" w14:textId="77777777" w:rsidR="007426EC" w:rsidRDefault="007426EC" w:rsidP="007426EC">
            <w:pPr>
              <w:ind w:left="362" w:hanging="362"/>
              <w:rPr>
                <w:sz w:val="24"/>
                <w:szCs w:val="24"/>
              </w:rPr>
            </w:pPr>
          </w:p>
        </w:tc>
        <w:tc>
          <w:tcPr>
            <w:tcW w:w="810" w:type="dxa"/>
          </w:tcPr>
          <w:p w14:paraId="7C139160" w14:textId="77777777" w:rsidR="007426EC" w:rsidRDefault="007426EC" w:rsidP="007426EC">
            <w:pPr>
              <w:ind w:left="362" w:hanging="362"/>
              <w:rPr>
                <w:sz w:val="24"/>
                <w:szCs w:val="24"/>
              </w:rPr>
            </w:pPr>
          </w:p>
        </w:tc>
        <w:tc>
          <w:tcPr>
            <w:tcW w:w="720" w:type="dxa"/>
          </w:tcPr>
          <w:p w14:paraId="15BCF987" w14:textId="77777777" w:rsidR="007426EC" w:rsidRDefault="007426EC" w:rsidP="007426EC">
            <w:pPr>
              <w:ind w:left="362" w:hanging="362"/>
              <w:rPr>
                <w:sz w:val="24"/>
                <w:szCs w:val="24"/>
              </w:rPr>
            </w:pPr>
          </w:p>
        </w:tc>
      </w:tr>
      <w:tr w:rsidR="007426EC" w14:paraId="45A9D124" w14:textId="77777777" w:rsidTr="007426EC">
        <w:tc>
          <w:tcPr>
            <w:tcW w:w="6498" w:type="dxa"/>
          </w:tcPr>
          <w:p w14:paraId="3943EDCE" w14:textId="2586BB22" w:rsidR="009B048E" w:rsidRPr="009B048E" w:rsidRDefault="009B048E" w:rsidP="009B048E">
            <w:pPr>
              <w:pStyle w:val="Default"/>
              <w:numPr>
                <w:ilvl w:val="0"/>
                <w:numId w:val="120"/>
              </w:numPr>
              <w:ind w:left="510"/>
              <w:rPr>
                <w:color w:val="auto"/>
              </w:rPr>
            </w:pPr>
            <w:r w:rsidRPr="009B048E">
              <w:t xml:space="preserve">Make a table of equivalent ratios to represent a proportional relationship between two quantities, when given a practical situation. (a) </w:t>
            </w:r>
          </w:p>
          <w:p w14:paraId="23BCB2BE" w14:textId="77777777" w:rsidR="007426EC" w:rsidRPr="009B048E" w:rsidRDefault="007426EC" w:rsidP="009B048E">
            <w:pPr>
              <w:pStyle w:val="ListParagraph"/>
              <w:tabs>
                <w:tab w:val="left" w:pos="585"/>
              </w:tabs>
              <w:ind w:left="510"/>
              <w:rPr>
                <w:sz w:val="24"/>
                <w:szCs w:val="24"/>
              </w:rPr>
            </w:pPr>
          </w:p>
        </w:tc>
        <w:tc>
          <w:tcPr>
            <w:tcW w:w="720" w:type="dxa"/>
          </w:tcPr>
          <w:p w14:paraId="1921E15E" w14:textId="77777777" w:rsidR="007426EC" w:rsidRDefault="007426EC" w:rsidP="007426EC">
            <w:pPr>
              <w:ind w:left="362" w:hanging="362"/>
              <w:rPr>
                <w:sz w:val="24"/>
                <w:szCs w:val="24"/>
              </w:rPr>
            </w:pPr>
          </w:p>
        </w:tc>
        <w:tc>
          <w:tcPr>
            <w:tcW w:w="720" w:type="dxa"/>
          </w:tcPr>
          <w:p w14:paraId="43CF8B6B" w14:textId="77777777" w:rsidR="007426EC" w:rsidRDefault="007426EC" w:rsidP="007426EC">
            <w:pPr>
              <w:ind w:left="362" w:hanging="362"/>
              <w:rPr>
                <w:sz w:val="24"/>
                <w:szCs w:val="24"/>
              </w:rPr>
            </w:pPr>
          </w:p>
        </w:tc>
        <w:tc>
          <w:tcPr>
            <w:tcW w:w="810" w:type="dxa"/>
          </w:tcPr>
          <w:p w14:paraId="0C247186" w14:textId="77777777" w:rsidR="007426EC" w:rsidRDefault="007426EC" w:rsidP="007426EC">
            <w:pPr>
              <w:ind w:left="362" w:hanging="362"/>
              <w:rPr>
                <w:sz w:val="24"/>
                <w:szCs w:val="24"/>
              </w:rPr>
            </w:pPr>
          </w:p>
        </w:tc>
        <w:tc>
          <w:tcPr>
            <w:tcW w:w="720" w:type="dxa"/>
          </w:tcPr>
          <w:p w14:paraId="6D23D980" w14:textId="77777777" w:rsidR="007426EC" w:rsidRDefault="007426EC" w:rsidP="007426EC">
            <w:pPr>
              <w:ind w:left="362" w:hanging="362"/>
              <w:rPr>
                <w:sz w:val="24"/>
                <w:szCs w:val="24"/>
              </w:rPr>
            </w:pPr>
          </w:p>
        </w:tc>
        <w:tc>
          <w:tcPr>
            <w:tcW w:w="810" w:type="dxa"/>
          </w:tcPr>
          <w:p w14:paraId="135BE9B5" w14:textId="77777777" w:rsidR="007426EC" w:rsidRDefault="007426EC" w:rsidP="007426EC">
            <w:pPr>
              <w:ind w:left="362" w:hanging="362"/>
              <w:rPr>
                <w:sz w:val="24"/>
                <w:szCs w:val="24"/>
              </w:rPr>
            </w:pPr>
          </w:p>
        </w:tc>
        <w:tc>
          <w:tcPr>
            <w:tcW w:w="720" w:type="dxa"/>
          </w:tcPr>
          <w:p w14:paraId="48216EF0" w14:textId="77777777" w:rsidR="007426EC" w:rsidRDefault="007426EC" w:rsidP="007426EC">
            <w:pPr>
              <w:ind w:left="362" w:hanging="362"/>
              <w:rPr>
                <w:sz w:val="24"/>
                <w:szCs w:val="24"/>
              </w:rPr>
            </w:pPr>
          </w:p>
        </w:tc>
      </w:tr>
      <w:tr w:rsidR="007426EC" w14:paraId="57E82E03" w14:textId="77777777" w:rsidTr="007426EC">
        <w:tc>
          <w:tcPr>
            <w:tcW w:w="6498" w:type="dxa"/>
          </w:tcPr>
          <w:p w14:paraId="7C46ED0B" w14:textId="45AA83DC" w:rsidR="009B048E" w:rsidRPr="009B048E" w:rsidRDefault="009B048E" w:rsidP="009B048E">
            <w:pPr>
              <w:pStyle w:val="Default"/>
              <w:numPr>
                <w:ilvl w:val="0"/>
                <w:numId w:val="120"/>
              </w:numPr>
              <w:ind w:left="510"/>
              <w:rPr>
                <w:color w:val="auto"/>
              </w:rPr>
            </w:pPr>
            <w:r w:rsidRPr="009B048E">
              <w:t xml:space="preserve">Identify the unit rate of a proportional relationship represented by a table of values or a verbal description, including those represented in a practical situation. Unit rates are limited to positive values. (b) </w:t>
            </w:r>
          </w:p>
          <w:p w14:paraId="286CD39C" w14:textId="77777777" w:rsidR="007426EC" w:rsidRPr="009B048E" w:rsidRDefault="007426EC" w:rsidP="009B048E">
            <w:pPr>
              <w:pStyle w:val="Default"/>
              <w:tabs>
                <w:tab w:val="left" w:pos="585"/>
              </w:tabs>
              <w:ind w:left="510"/>
              <w:rPr>
                <w:color w:val="auto"/>
              </w:rPr>
            </w:pPr>
          </w:p>
        </w:tc>
        <w:tc>
          <w:tcPr>
            <w:tcW w:w="720" w:type="dxa"/>
          </w:tcPr>
          <w:p w14:paraId="71FEE21C" w14:textId="77777777" w:rsidR="007426EC" w:rsidRDefault="007426EC" w:rsidP="007426EC">
            <w:pPr>
              <w:ind w:left="362" w:hanging="362"/>
              <w:rPr>
                <w:sz w:val="24"/>
                <w:szCs w:val="24"/>
              </w:rPr>
            </w:pPr>
          </w:p>
        </w:tc>
        <w:tc>
          <w:tcPr>
            <w:tcW w:w="720" w:type="dxa"/>
          </w:tcPr>
          <w:p w14:paraId="5A352F3A" w14:textId="77777777" w:rsidR="007426EC" w:rsidRDefault="007426EC" w:rsidP="007426EC">
            <w:pPr>
              <w:ind w:left="362" w:hanging="362"/>
              <w:rPr>
                <w:sz w:val="24"/>
                <w:szCs w:val="24"/>
              </w:rPr>
            </w:pPr>
          </w:p>
        </w:tc>
        <w:tc>
          <w:tcPr>
            <w:tcW w:w="810" w:type="dxa"/>
          </w:tcPr>
          <w:p w14:paraId="4561A301" w14:textId="77777777" w:rsidR="007426EC" w:rsidRDefault="007426EC" w:rsidP="007426EC">
            <w:pPr>
              <w:ind w:left="362" w:hanging="362"/>
              <w:rPr>
                <w:sz w:val="24"/>
                <w:szCs w:val="24"/>
              </w:rPr>
            </w:pPr>
          </w:p>
        </w:tc>
        <w:tc>
          <w:tcPr>
            <w:tcW w:w="720" w:type="dxa"/>
          </w:tcPr>
          <w:p w14:paraId="4DB73C86" w14:textId="77777777" w:rsidR="007426EC" w:rsidRDefault="007426EC" w:rsidP="007426EC">
            <w:pPr>
              <w:ind w:left="362" w:hanging="362"/>
              <w:rPr>
                <w:sz w:val="24"/>
                <w:szCs w:val="24"/>
              </w:rPr>
            </w:pPr>
          </w:p>
        </w:tc>
        <w:tc>
          <w:tcPr>
            <w:tcW w:w="810" w:type="dxa"/>
          </w:tcPr>
          <w:p w14:paraId="0999AE62" w14:textId="77777777" w:rsidR="007426EC" w:rsidRDefault="007426EC" w:rsidP="007426EC">
            <w:pPr>
              <w:ind w:left="362" w:hanging="362"/>
              <w:rPr>
                <w:sz w:val="24"/>
                <w:szCs w:val="24"/>
              </w:rPr>
            </w:pPr>
          </w:p>
        </w:tc>
        <w:tc>
          <w:tcPr>
            <w:tcW w:w="720" w:type="dxa"/>
          </w:tcPr>
          <w:p w14:paraId="67C3A6F0" w14:textId="77777777" w:rsidR="007426EC" w:rsidRDefault="007426EC" w:rsidP="007426EC">
            <w:pPr>
              <w:ind w:left="362" w:hanging="362"/>
              <w:rPr>
                <w:sz w:val="24"/>
                <w:szCs w:val="24"/>
              </w:rPr>
            </w:pPr>
          </w:p>
        </w:tc>
      </w:tr>
      <w:tr w:rsidR="007426EC" w14:paraId="06C7EC01" w14:textId="77777777" w:rsidTr="007426EC">
        <w:tc>
          <w:tcPr>
            <w:tcW w:w="6498" w:type="dxa"/>
          </w:tcPr>
          <w:p w14:paraId="7D03D1FF" w14:textId="6BDBBFCE" w:rsidR="009B048E" w:rsidRPr="009B048E" w:rsidRDefault="009B048E" w:rsidP="009B048E">
            <w:pPr>
              <w:pStyle w:val="Default"/>
              <w:numPr>
                <w:ilvl w:val="0"/>
                <w:numId w:val="120"/>
              </w:numPr>
              <w:ind w:left="510"/>
              <w:rPr>
                <w:color w:val="auto"/>
              </w:rPr>
            </w:pPr>
            <w:r w:rsidRPr="009B048E">
              <w:t xml:space="preserve">Determine a missing value in a ratio table that represents a proportional relationship between two quantities using a unit rate. Unit rates are limited to positive values. (b) </w:t>
            </w:r>
          </w:p>
          <w:p w14:paraId="2A38CE81" w14:textId="77777777" w:rsidR="007426EC" w:rsidRPr="009B048E" w:rsidRDefault="007426EC" w:rsidP="009B048E">
            <w:pPr>
              <w:pStyle w:val="Default"/>
              <w:tabs>
                <w:tab w:val="left" w:pos="585"/>
              </w:tabs>
              <w:ind w:left="510"/>
              <w:rPr>
                <w:color w:val="auto"/>
              </w:rPr>
            </w:pPr>
          </w:p>
        </w:tc>
        <w:tc>
          <w:tcPr>
            <w:tcW w:w="720" w:type="dxa"/>
          </w:tcPr>
          <w:p w14:paraId="6056F74A" w14:textId="77777777" w:rsidR="007426EC" w:rsidRDefault="007426EC" w:rsidP="007426EC">
            <w:pPr>
              <w:ind w:left="362" w:hanging="362"/>
              <w:rPr>
                <w:sz w:val="24"/>
                <w:szCs w:val="24"/>
              </w:rPr>
            </w:pPr>
          </w:p>
        </w:tc>
        <w:tc>
          <w:tcPr>
            <w:tcW w:w="720" w:type="dxa"/>
          </w:tcPr>
          <w:p w14:paraId="0359C1B8" w14:textId="77777777" w:rsidR="007426EC" w:rsidRDefault="007426EC" w:rsidP="007426EC">
            <w:pPr>
              <w:ind w:left="362" w:hanging="362"/>
              <w:rPr>
                <w:sz w:val="24"/>
                <w:szCs w:val="24"/>
              </w:rPr>
            </w:pPr>
          </w:p>
        </w:tc>
        <w:tc>
          <w:tcPr>
            <w:tcW w:w="810" w:type="dxa"/>
          </w:tcPr>
          <w:p w14:paraId="256953F6" w14:textId="77777777" w:rsidR="007426EC" w:rsidRDefault="007426EC" w:rsidP="007426EC">
            <w:pPr>
              <w:ind w:left="362" w:hanging="362"/>
              <w:rPr>
                <w:sz w:val="24"/>
                <w:szCs w:val="24"/>
              </w:rPr>
            </w:pPr>
          </w:p>
        </w:tc>
        <w:tc>
          <w:tcPr>
            <w:tcW w:w="720" w:type="dxa"/>
          </w:tcPr>
          <w:p w14:paraId="54C6CCF9" w14:textId="77777777" w:rsidR="007426EC" w:rsidRDefault="007426EC" w:rsidP="007426EC">
            <w:pPr>
              <w:ind w:left="362" w:hanging="362"/>
              <w:rPr>
                <w:sz w:val="24"/>
                <w:szCs w:val="24"/>
              </w:rPr>
            </w:pPr>
          </w:p>
        </w:tc>
        <w:tc>
          <w:tcPr>
            <w:tcW w:w="810" w:type="dxa"/>
          </w:tcPr>
          <w:p w14:paraId="69B246AB" w14:textId="77777777" w:rsidR="007426EC" w:rsidRDefault="007426EC" w:rsidP="007426EC">
            <w:pPr>
              <w:ind w:left="362" w:hanging="362"/>
              <w:rPr>
                <w:sz w:val="24"/>
                <w:szCs w:val="24"/>
              </w:rPr>
            </w:pPr>
          </w:p>
        </w:tc>
        <w:tc>
          <w:tcPr>
            <w:tcW w:w="720" w:type="dxa"/>
          </w:tcPr>
          <w:p w14:paraId="774E02A2" w14:textId="77777777" w:rsidR="007426EC" w:rsidRDefault="007426EC" w:rsidP="007426EC">
            <w:pPr>
              <w:ind w:left="362" w:hanging="362"/>
              <w:rPr>
                <w:sz w:val="24"/>
                <w:szCs w:val="24"/>
              </w:rPr>
            </w:pPr>
          </w:p>
        </w:tc>
      </w:tr>
      <w:tr w:rsidR="009B048E" w14:paraId="41BCC524" w14:textId="77777777" w:rsidTr="007426EC">
        <w:tc>
          <w:tcPr>
            <w:tcW w:w="6498" w:type="dxa"/>
          </w:tcPr>
          <w:p w14:paraId="73A7213A" w14:textId="04D1BBE5" w:rsidR="009B048E" w:rsidRPr="009B048E" w:rsidRDefault="009B048E" w:rsidP="009B048E">
            <w:pPr>
              <w:pStyle w:val="Default"/>
              <w:numPr>
                <w:ilvl w:val="0"/>
                <w:numId w:val="120"/>
              </w:numPr>
              <w:ind w:left="510"/>
              <w:rPr>
                <w:color w:val="auto"/>
              </w:rPr>
            </w:pPr>
            <w:r w:rsidRPr="009B048E">
              <w:t xml:space="preserve">Determine whether a proportional relationship exists between two quantities, when given a table of values or a verbal description, including those represented in a practical situation. Unit rates are limited to positive values. (c) </w:t>
            </w:r>
          </w:p>
          <w:p w14:paraId="5B2B1153" w14:textId="77777777" w:rsidR="009B048E" w:rsidRPr="009B048E" w:rsidRDefault="009B048E" w:rsidP="009B048E">
            <w:pPr>
              <w:pStyle w:val="Default"/>
              <w:ind w:left="510"/>
              <w:rPr>
                <w:color w:val="auto"/>
              </w:rPr>
            </w:pPr>
          </w:p>
        </w:tc>
        <w:tc>
          <w:tcPr>
            <w:tcW w:w="720" w:type="dxa"/>
          </w:tcPr>
          <w:p w14:paraId="1E44951D" w14:textId="77777777" w:rsidR="009B048E" w:rsidRDefault="009B048E" w:rsidP="007426EC">
            <w:pPr>
              <w:ind w:left="362" w:hanging="362"/>
              <w:rPr>
                <w:sz w:val="24"/>
                <w:szCs w:val="24"/>
              </w:rPr>
            </w:pPr>
          </w:p>
        </w:tc>
        <w:tc>
          <w:tcPr>
            <w:tcW w:w="720" w:type="dxa"/>
          </w:tcPr>
          <w:p w14:paraId="48194BF5" w14:textId="77777777" w:rsidR="009B048E" w:rsidRDefault="009B048E" w:rsidP="007426EC">
            <w:pPr>
              <w:ind w:left="362" w:hanging="362"/>
              <w:rPr>
                <w:sz w:val="24"/>
                <w:szCs w:val="24"/>
              </w:rPr>
            </w:pPr>
          </w:p>
        </w:tc>
        <w:tc>
          <w:tcPr>
            <w:tcW w:w="810" w:type="dxa"/>
          </w:tcPr>
          <w:p w14:paraId="0D83C85A" w14:textId="77777777" w:rsidR="009B048E" w:rsidRDefault="009B048E" w:rsidP="007426EC">
            <w:pPr>
              <w:ind w:left="362" w:hanging="362"/>
              <w:rPr>
                <w:sz w:val="24"/>
                <w:szCs w:val="24"/>
              </w:rPr>
            </w:pPr>
          </w:p>
        </w:tc>
        <w:tc>
          <w:tcPr>
            <w:tcW w:w="720" w:type="dxa"/>
          </w:tcPr>
          <w:p w14:paraId="13A9F014" w14:textId="77777777" w:rsidR="009B048E" w:rsidRDefault="009B048E" w:rsidP="007426EC">
            <w:pPr>
              <w:ind w:left="362" w:hanging="362"/>
              <w:rPr>
                <w:sz w:val="24"/>
                <w:szCs w:val="24"/>
              </w:rPr>
            </w:pPr>
          </w:p>
        </w:tc>
        <w:tc>
          <w:tcPr>
            <w:tcW w:w="810" w:type="dxa"/>
          </w:tcPr>
          <w:p w14:paraId="796BD866" w14:textId="77777777" w:rsidR="009B048E" w:rsidRDefault="009B048E" w:rsidP="007426EC">
            <w:pPr>
              <w:ind w:left="362" w:hanging="362"/>
              <w:rPr>
                <w:sz w:val="24"/>
                <w:szCs w:val="24"/>
              </w:rPr>
            </w:pPr>
          </w:p>
        </w:tc>
        <w:tc>
          <w:tcPr>
            <w:tcW w:w="720" w:type="dxa"/>
          </w:tcPr>
          <w:p w14:paraId="3959B68B" w14:textId="77777777" w:rsidR="009B048E" w:rsidRDefault="009B048E" w:rsidP="007426EC">
            <w:pPr>
              <w:ind w:left="362" w:hanging="362"/>
              <w:rPr>
                <w:sz w:val="24"/>
                <w:szCs w:val="24"/>
              </w:rPr>
            </w:pPr>
          </w:p>
        </w:tc>
      </w:tr>
      <w:tr w:rsidR="009B048E" w14:paraId="420405FA" w14:textId="77777777" w:rsidTr="007426EC">
        <w:tc>
          <w:tcPr>
            <w:tcW w:w="6498" w:type="dxa"/>
          </w:tcPr>
          <w:p w14:paraId="5747674D" w14:textId="375EDAB2" w:rsidR="009B048E" w:rsidRPr="009B048E" w:rsidRDefault="009B048E" w:rsidP="009B048E">
            <w:pPr>
              <w:pStyle w:val="Default"/>
              <w:numPr>
                <w:ilvl w:val="0"/>
                <w:numId w:val="120"/>
              </w:numPr>
              <w:ind w:left="510"/>
              <w:rPr>
                <w:color w:val="auto"/>
              </w:rPr>
            </w:pPr>
            <w:r w:rsidRPr="009B048E">
              <w:t xml:space="preserve">Determine whether a proportional relationship exists between two quantities given a graph of ordered pairs. Unit rates are limited to positive values. (c) </w:t>
            </w:r>
          </w:p>
          <w:p w14:paraId="5621F033" w14:textId="77777777" w:rsidR="009B048E" w:rsidRPr="009B048E" w:rsidRDefault="009B048E" w:rsidP="009B048E">
            <w:pPr>
              <w:pStyle w:val="Default"/>
              <w:ind w:left="510"/>
              <w:rPr>
                <w:color w:val="auto"/>
              </w:rPr>
            </w:pPr>
          </w:p>
        </w:tc>
        <w:tc>
          <w:tcPr>
            <w:tcW w:w="720" w:type="dxa"/>
          </w:tcPr>
          <w:p w14:paraId="6F08B94E" w14:textId="77777777" w:rsidR="009B048E" w:rsidRDefault="009B048E" w:rsidP="007426EC">
            <w:pPr>
              <w:ind w:left="362" w:hanging="362"/>
              <w:rPr>
                <w:sz w:val="24"/>
                <w:szCs w:val="24"/>
              </w:rPr>
            </w:pPr>
          </w:p>
        </w:tc>
        <w:tc>
          <w:tcPr>
            <w:tcW w:w="720" w:type="dxa"/>
          </w:tcPr>
          <w:p w14:paraId="3CB9CAF0" w14:textId="77777777" w:rsidR="009B048E" w:rsidRDefault="009B048E" w:rsidP="007426EC">
            <w:pPr>
              <w:ind w:left="362" w:hanging="362"/>
              <w:rPr>
                <w:sz w:val="24"/>
                <w:szCs w:val="24"/>
              </w:rPr>
            </w:pPr>
          </w:p>
        </w:tc>
        <w:tc>
          <w:tcPr>
            <w:tcW w:w="810" w:type="dxa"/>
          </w:tcPr>
          <w:p w14:paraId="3EAB3EB7" w14:textId="77777777" w:rsidR="009B048E" w:rsidRDefault="009B048E" w:rsidP="007426EC">
            <w:pPr>
              <w:ind w:left="362" w:hanging="362"/>
              <w:rPr>
                <w:sz w:val="24"/>
                <w:szCs w:val="24"/>
              </w:rPr>
            </w:pPr>
          </w:p>
        </w:tc>
        <w:tc>
          <w:tcPr>
            <w:tcW w:w="720" w:type="dxa"/>
          </w:tcPr>
          <w:p w14:paraId="4A91D10A" w14:textId="77777777" w:rsidR="009B048E" w:rsidRDefault="009B048E" w:rsidP="007426EC">
            <w:pPr>
              <w:ind w:left="362" w:hanging="362"/>
              <w:rPr>
                <w:sz w:val="24"/>
                <w:szCs w:val="24"/>
              </w:rPr>
            </w:pPr>
          </w:p>
        </w:tc>
        <w:tc>
          <w:tcPr>
            <w:tcW w:w="810" w:type="dxa"/>
          </w:tcPr>
          <w:p w14:paraId="570D4F50" w14:textId="77777777" w:rsidR="009B048E" w:rsidRDefault="009B048E" w:rsidP="007426EC">
            <w:pPr>
              <w:ind w:left="362" w:hanging="362"/>
              <w:rPr>
                <w:sz w:val="24"/>
                <w:szCs w:val="24"/>
              </w:rPr>
            </w:pPr>
          </w:p>
        </w:tc>
        <w:tc>
          <w:tcPr>
            <w:tcW w:w="720" w:type="dxa"/>
          </w:tcPr>
          <w:p w14:paraId="34A8925F" w14:textId="77777777" w:rsidR="009B048E" w:rsidRDefault="009B048E" w:rsidP="007426EC">
            <w:pPr>
              <w:ind w:left="362" w:hanging="362"/>
              <w:rPr>
                <w:sz w:val="24"/>
                <w:szCs w:val="24"/>
              </w:rPr>
            </w:pPr>
          </w:p>
        </w:tc>
      </w:tr>
    </w:tbl>
    <w:p w14:paraId="3EB58C40" w14:textId="6FEB36A1" w:rsidR="007426EC" w:rsidRDefault="007426EC" w:rsidP="007426EC">
      <w:pPr>
        <w:contextualSpacing/>
        <w:rPr>
          <w:rFonts w:ascii="Arial" w:hAnsi="Arial" w:cs="Arial"/>
          <w:b/>
          <w:i/>
          <w:sz w:val="24"/>
          <w:szCs w:val="24"/>
        </w:rPr>
      </w:pPr>
    </w:p>
    <w:p w14:paraId="2D9BA883" w14:textId="479C8454" w:rsidR="00590DE6" w:rsidRDefault="00590DE6" w:rsidP="007426EC">
      <w:pPr>
        <w:contextualSpacing/>
        <w:rPr>
          <w:rFonts w:ascii="Arial" w:hAnsi="Arial" w:cs="Arial"/>
          <w:b/>
          <w:i/>
          <w:sz w:val="24"/>
          <w:szCs w:val="24"/>
        </w:rPr>
      </w:pPr>
    </w:p>
    <w:p w14:paraId="5A8D6314" w14:textId="7D1EEAED" w:rsidR="00590DE6" w:rsidRDefault="00590DE6" w:rsidP="007426EC">
      <w:pPr>
        <w:contextualSpacing/>
        <w:rPr>
          <w:rFonts w:ascii="Arial" w:hAnsi="Arial" w:cs="Arial"/>
          <w:b/>
          <w:i/>
          <w:sz w:val="24"/>
          <w:szCs w:val="24"/>
        </w:rPr>
      </w:pPr>
    </w:p>
    <w:p w14:paraId="26277F2F" w14:textId="5446F5EE" w:rsidR="00590DE6" w:rsidRDefault="00590DE6" w:rsidP="007426EC">
      <w:pPr>
        <w:contextualSpacing/>
        <w:rPr>
          <w:rFonts w:ascii="Arial" w:hAnsi="Arial" w:cs="Arial"/>
          <w:b/>
          <w:i/>
          <w:sz w:val="24"/>
          <w:szCs w:val="24"/>
        </w:rPr>
      </w:pPr>
    </w:p>
    <w:p w14:paraId="41558CB8" w14:textId="6FAF6F12" w:rsidR="00590DE6" w:rsidRDefault="00590DE6" w:rsidP="00590DE6">
      <w:pPr>
        <w:contextualSpacing/>
        <w:jc w:val="center"/>
        <w:rPr>
          <w:rFonts w:ascii="Arial" w:hAnsi="Arial" w:cs="Arial"/>
          <w:i/>
          <w:sz w:val="24"/>
          <w:szCs w:val="24"/>
        </w:rPr>
      </w:pPr>
      <w:r>
        <w:rPr>
          <w:rFonts w:ascii="Arial" w:hAnsi="Arial" w:cs="Arial"/>
          <w:i/>
          <w:sz w:val="24"/>
          <w:szCs w:val="24"/>
        </w:rPr>
        <w:t>continued on next page</w:t>
      </w:r>
    </w:p>
    <w:p w14:paraId="233F034A" w14:textId="436DE69B" w:rsidR="00590DE6" w:rsidRDefault="00590DE6" w:rsidP="00590DE6">
      <w:pPr>
        <w:contextualSpacing/>
        <w:jc w:val="center"/>
        <w:rPr>
          <w:rFonts w:ascii="Arial" w:hAnsi="Arial" w:cs="Arial"/>
          <w:i/>
          <w:sz w:val="24"/>
          <w:szCs w:val="24"/>
        </w:rPr>
      </w:pPr>
    </w:p>
    <w:p w14:paraId="6A348F0A" w14:textId="7D605E74" w:rsidR="00590DE6" w:rsidRDefault="00590DE6" w:rsidP="00590DE6">
      <w:pPr>
        <w:contextualSpacing/>
        <w:jc w:val="center"/>
        <w:rPr>
          <w:rFonts w:ascii="Arial" w:hAnsi="Arial" w:cs="Arial"/>
          <w:i/>
          <w:sz w:val="24"/>
          <w:szCs w:val="24"/>
        </w:rPr>
      </w:pPr>
    </w:p>
    <w:p w14:paraId="75147096" w14:textId="2C3032CA" w:rsidR="00590DE6" w:rsidRDefault="00590DE6" w:rsidP="00590DE6">
      <w:pPr>
        <w:contextualSpacing/>
        <w:jc w:val="center"/>
        <w:rPr>
          <w:rFonts w:ascii="Arial" w:hAnsi="Arial" w:cs="Arial"/>
          <w:i/>
          <w:sz w:val="24"/>
          <w:szCs w:val="24"/>
        </w:rPr>
      </w:pPr>
    </w:p>
    <w:p w14:paraId="50193271" w14:textId="71B108B1" w:rsidR="00590DE6" w:rsidRDefault="00590DE6" w:rsidP="00590DE6">
      <w:pPr>
        <w:contextualSpacing/>
        <w:jc w:val="center"/>
        <w:rPr>
          <w:rFonts w:ascii="Arial" w:hAnsi="Arial" w:cs="Arial"/>
          <w:i/>
          <w:sz w:val="24"/>
          <w:szCs w:val="24"/>
        </w:rPr>
      </w:pPr>
    </w:p>
    <w:p w14:paraId="2FA760DE" w14:textId="433BF426" w:rsidR="00590DE6" w:rsidRDefault="00590DE6" w:rsidP="00590DE6">
      <w:pPr>
        <w:contextualSpacing/>
        <w:jc w:val="center"/>
        <w:rPr>
          <w:rFonts w:ascii="Arial" w:hAnsi="Arial" w:cs="Arial"/>
          <w:i/>
          <w:sz w:val="24"/>
          <w:szCs w:val="24"/>
        </w:rPr>
      </w:pPr>
    </w:p>
    <w:p w14:paraId="6E1224ED" w14:textId="491F911B" w:rsidR="00590DE6" w:rsidRDefault="00590DE6" w:rsidP="00590DE6">
      <w:pPr>
        <w:contextualSpacing/>
        <w:jc w:val="center"/>
        <w:rPr>
          <w:rFonts w:ascii="Arial" w:hAnsi="Arial" w:cs="Arial"/>
          <w:i/>
          <w:sz w:val="24"/>
          <w:szCs w:val="24"/>
        </w:rPr>
      </w:pPr>
    </w:p>
    <w:p w14:paraId="5B0EA022" w14:textId="5B2224B2" w:rsidR="00590DE6" w:rsidRDefault="00590DE6" w:rsidP="00590DE6">
      <w:pPr>
        <w:contextualSpacing/>
        <w:jc w:val="center"/>
        <w:rPr>
          <w:rFonts w:ascii="Arial" w:hAnsi="Arial" w:cs="Arial"/>
          <w:i/>
          <w:sz w:val="24"/>
          <w:szCs w:val="24"/>
        </w:rPr>
      </w:pPr>
    </w:p>
    <w:p w14:paraId="47E6B387" w14:textId="78822D56" w:rsidR="00590DE6" w:rsidRDefault="00590DE6" w:rsidP="00590DE6">
      <w:pPr>
        <w:contextualSpacing/>
        <w:jc w:val="center"/>
        <w:rPr>
          <w:rFonts w:ascii="Arial" w:hAnsi="Arial" w:cs="Arial"/>
          <w:i/>
          <w:sz w:val="24"/>
          <w:szCs w:val="24"/>
        </w:rPr>
      </w:pPr>
    </w:p>
    <w:p w14:paraId="351240A4" w14:textId="77777777" w:rsidR="00590DE6" w:rsidRPr="00590DE6" w:rsidRDefault="00590DE6" w:rsidP="00590DE6">
      <w:pPr>
        <w:contextualSpacing/>
        <w:jc w:val="center"/>
        <w:rPr>
          <w:rFonts w:ascii="Arial" w:hAnsi="Arial" w:cs="Arial"/>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7426EC" w14:paraId="01821D07" w14:textId="77777777" w:rsidTr="007426EC">
        <w:tc>
          <w:tcPr>
            <w:tcW w:w="6498" w:type="dxa"/>
            <w:vMerge w:val="restart"/>
            <w:shd w:val="clear" w:color="auto" w:fill="FFCC00"/>
          </w:tcPr>
          <w:p w14:paraId="55D23B54" w14:textId="61C485C8" w:rsidR="007426EC" w:rsidRPr="009B11E8" w:rsidRDefault="009B048E" w:rsidP="007426EC">
            <w:pPr>
              <w:rPr>
                <w:b/>
                <w:sz w:val="32"/>
                <w:szCs w:val="32"/>
              </w:rPr>
            </w:pPr>
            <w:r>
              <w:rPr>
                <w:b/>
                <w:sz w:val="32"/>
                <w:szCs w:val="32"/>
              </w:rPr>
              <w:lastRenderedPageBreak/>
              <w:t>6.13</w:t>
            </w:r>
          </w:p>
        </w:tc>
        <w:tc>
          <w:tcPr>
            <w:tcW w:w="1440" w:type="dxa"/>
            <w:gridSpan w:val="2"/>
            <w:shd w:val="clear" w:color="auto" w:fill="FFCC00"/>
          </w:tcPr>
          <w:p w14:paraId="7D3AFBAD" w14:textId="77777777" w:rsidR="007426EC" w:rsidRPr="00685ECA" w:rsidRDefault="007426EC" w:rsidP="007426EC">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5AD606D8" w14:textId="77777777" w:rsidR="007426EC" w:rsidRPr="00685ECA" w:rsidRDefault="007426EC" w:rsidP="007426EC">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5FD174FE" w14:textId="77777777" w:rsidR="007426EC" w:rsidRPr="00685ECA" w:rsidRDefault="007426EC" w:rsidP="007426EC">
            <w:pPr>
              <w:jc w:val="center"/>
              <w:rPr>
                <w:rFonts w:ascii="Arial" w:hAnsi="Arial" w:cs="Arial"/>
                <w:b/>
                <w:sz w:val="24"/>
                <w:szCs w:val="24"/>
              </w:rPr>
            </w:pPr>
            <w:r>
              <w:rPr>
                <w:rFonts w:ascii="Arial" w:hAnsi="Arial" w:cs="Arial"/>
                <w:b/>
                <w:sz w:val="24"/>
                <w:szCs w:val="24"/>
              </w:rPr>
              <w:t>FA3</w:t>
            </w:r>
          </w:p>
        </w:tc>
      </w:tr>
      <w:tr w:rsidR="007426EC" w14:paraId="058DFE07" w14:textId="77777777" w:rsidTr="007426EC">
        <w:tc>
          <w:tcPr>
            <w:tcW w:w="6498" w:type="dxa"/>
            <w:vMerge/>
            <w:shd w:val="clear" w:color="auto" w:fill="FFCC00"/>
          </w:tcPr>
          <w:p w14:paraId="77A04678" w14:textId="77777777" w:rsidR="007426EC" w:rsidRDefault="007426EC" w:rsidP="007426EC">
            <w:pPr>
              <w:rPr>
                <w:b/>
                <w:sz w:val="24"/>
                <w:szCs w:val="24"/>
              </w:rPr>
            </w:pPr>
          </w:p>
        </w:tc>
        <w:tc>
          <w:tcPr>
            <w:tcW w:w="720" w:type="dxa"/>
            <w:shd w:val="clear" w:color="auto" w:fill="FFCC00"/>
          </w:tcPr>
          <w:p w14:paraId="5ABC5AE3" w14:textId="77777777" w:rsidR="007426EC" w:rsidRDefault="007426EC" w:rsidP="007426EC">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06F78E0F" w14:textId="77777777" w:rsidR="007426EC" w:rsidRPr="00685ECA" w:rsidRDefault="007426EC" w:rsidP="007426EC">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621195E3" w14:textId="77777777" w:rsidR="007426EC" w:rsidRPr="00685ECA" w:rsidRDefault="007426EC" w:rsidP="007426EC">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57B00765" w14:textId="77777777" w:rsidR="007426EC" w:rsidRPr="00685ECA" w:rsidRDefault="007426EC" w:rsidP="007426EC">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1718970B" w14:textId="77777777" w:rsidR="007426EC" w:rsidRPr="00685ECA" w:rsidRDefault="007426EC" w:rsidP="007426EC">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2567434F" w14:textId="77777777" w:rsidR="007426EC" w:rsidRPr="00685ECA" w:rsidRDefault="007426EC" w:rsidP="007426EC">
            <w:pPr>
              <w:jc w:val="center"/>
              <w:rPr>
                <w:rFonts w:ascii="Arial" w:hAnsi="Arial" w:cs="Arial"/>
                <w:b/>
                <w:sz w:val="24"/>
                <w:szCs w:val="24"/>
              </w:rPr>
            </w:pPr>
            <w:r>
              <w:rPr>
                <w:rFonts w:ascii="Arial" w:hAnsi="Arial" w:cs="Arial"/>
                <w:b/>
                <w:sz w:val="24"/>
                <w:szCs w:val="24"/>
              </w:rPr>
              <w:t>M3</w:t>
            </w:r>
          </w:p>
        </w:tc>
      </w:tr>
      <w:tr w:rsidR="007426EC" w14:paraId="2358628E" w14:textId="77777777" w:rsidTr="007426EC">
        <w:tc>
          <w:tcPr>
            <w:tcW w:w="6498" w:type="dxa"/>
          </w:tcPr>
          <w:p w14:paraId="0E8952CE" w14:textId="34942E76" w:rsidR="00FE7344" w:rsidRPr="00FE7344" w:rsidRDefault="00FE7344" w:rsidP="00E0281C">
            <w:pPr>
              <w:pStyle w:val="Default"/>
              <w:numPr>
                <w:ilvl w:val="0"/>
                <w:numId w:val="121"/>
              </w:numPr>
              <w:ind w:left="510"/>
              <w:rPr>
                <w:color w:val="auto"/>
              </w:rPr>
            </w:pPr>
            <w:r w:rsidRPr="00FE7344">
              <w:t xml:space="preserve">Identify examples of the following algebraic vocabulary: equation, variable, expression, term, and coefficient. </w:t>
            </w:r>
          </w:p>
          <w:p w14:paraId="2AF0D21D" w14:textId="77777777" w:rsidR="007426EC" w:rsidRPr="00FE7344" w:rsidRDefault="007426EC" w:rsidP="00FD643C">
            <w:pPr>
              <w:pStyle w:val="ListParagraph"/>
              <w:ind w:left="510"/>
              <w:rPr>
                <w:rFonts w:ascii="Arial" w:hAnsi="Arial" w:cs="Arial"/>
                <w:sz w:val="24"/>
                <w:szCs w:val="24"/>
              </w:rPr>
            </w:pPr>
          </w:p>
        </w:tc>
        <w:tc>
          <w:tcPr>
            <w:tcW w:w="720" w:type="dxa"/>
          </w:tcPr>
          <w:p w14:paraId="73B9678B" w14:textId="77777777" w:rsidR="007426EC" w:rsidRDefault="007426EC" w:rsidP="007426EC">
            <w:pPr>
              <w:ind w:left="362" w:hanging="362"/>
              <w:rPr>
                <w:sz w:val="24"/>
                <w:szCs w:val="24"/>
              </w:rPr>
            </w:pPr>
          </w:p>
        </w:tc>
        <w:tc>
          <w:tcPr>
            <w:tcW w:w="720" w:type="dxa"/>
          </w:tcPr>
          <w:p w14:paraId="2AC62480" w14:textId="77777777" w:rsidR="007426EC" w:rsidRDefault="007426EC" w:rsidP="007426EC">
            <w:pPr>
              <w:ind w:left="362" w:hanging="362"/>
              <w:rPr>
                <w:sz w:val="24"/>
                <w:szCs w:val="24"/>
              </w:rPr>
            </w:pPr>
          </w:p>
        </w:tc>
        <w:tc>
          <w:tcPr>
            <w:tcW w:w="810" w:type="dxa"/>
          </w:tcPr>
          <w:p w14:paraId="0E7316A6" w14:textId="77777777" w:rsidR="007426EC" w:rsidRDefault="007426EC" w:rsidP="007426EC">
            <w:pPr>
              <w:ind w:left="362" w:hanging="362"/>
              <w:rPr>
                <w:sz w:val="24"/>
                <w:szCs w:val="24"/>
              </w:rPr>
            </w:pPr>
          </w:p>
        </w:tc>
        <w:tc>
          <w:tcPr>
            <w:tcW w:w="720" w:type="dxa"/>
          </w:tcPr>
          <w:p w14:paraId="7038911A" w14:textId="77777777" w:rsidR="007426EC" w:rsidRDefault="007426EC" w:rsidP="007426EC">
            <w:pPr>
              <w:ind w:left="362" w:hanging="362"/>
              <w:rPr>
                <w:sz w:val="24"/>
                <w:szCs w:val="24"/>
              </w:rPr>
            </w:pPr>
          </w:p>
        </w:tc>
        <w:tc>
          <w:tcPr>
            <w:tcW w:w="810" w:type="dxa"/>
          </w:tcPr>
          <w:p w14:paraId="4523987E" w14:textId="77777777" w:rsidR="007426EC" w:rsidRDefault="007426EC" w:rsidP="007426EC">
            <w:pPr>
              <w:ind w:left="362" w:hanging="362"/>
              <w:rPr>
                <w:sz w:val="24"/>
                <w:szCs w:val="24"/>
              </w:rPr>
            </w:pPr>
          </w:p>
        </w:tc>
        <w:tc>
          <w:tcPr>
            <w:tcW w:w="720" w:type="dxa"/>
          </w:tcPr>
          <w:p w14:paraId="019DF1F8" w14:textId="77777777" w:rsidR="007426EC" w:rsidRDefault="007426EC" w:rsidP="007426EC">
            <w:pPr>
              <w:ind w:left="362" w:hanging="362"/>
              <w:rPr>
                <w:sz w:val="24"/>
                <w:szCs w:val="24"/>
              </w:rPr>
            </w:pPr>
          </w:p>
        </w:tc>
      </w:tr>
      <w:tr w:rsidR="00FE7344" w14:paraId="7190D625" w14:textId="77777777" w:rsidTr="007426EC">
        <w:tc>
          <w:tcPr>
            <w:tcW w:w="6498" w:type="dxa"/>
          </w:tcPr>
          <w:p w14:paraId="7BE82F36" w14:textId="228B8906" w:rsidR="00FE7344" w:rsidRPr="00FE7344" w:rsidRDefault="00FE7344" w:rsidP="00E0281C">
            <w:pPr>
              <w:pStyle w:val="Default"/>
              <w:numPr>
                <w:ilvl w:val="0"/>
                <w:numId w:val="121"/>
              </w:numPr>
              <w:ind w:left="510"/>
              <w:rPr>
                <w:color w:val="auto"/>
              </w:rPr>
            </w:pPr>
            <w:r w:rsidRPr="00FE7344">
              <w:t xml:space="preserve">Represent and solve one-step linear equations in one variable, using a variety of concrete materials such as colored chips, algebra tiles, or weights on a balance scale. </w:t>
            </w:r>
          </w:p>
          <w:p w14:paraId="159D0F61" w14:textId="77777777" w:rsidR="00FE7344" w:rsidRPr="00FE7344" w:rsidRDefault="00FE7344" w:rsidP="00FD643C">
            <w:pPr>
              <w:pStyle w:val="Default"/>
              <w:ind w:left="510"/>
              <w:rPr>
                <w:color w:val="auto"/>
              </w:rPr>
            </w:pPr>
          </w:p>
        </w:tc>
        <w:tc>
          <w:tcPr>
            <w:tcW w:w="720" w:type="dxa"/>
          </w:tcPr>
          <w:p w14:paraId="4563AA52" w14:textId="77777777" w:rsidR="00FE7344" w:rsidRDefault="00FE7344" w:rsidP="007426EC">
            <w:pPr>
              <w:ind w:left="362" w:hanging="362"/>
              <w:rPr>
                <w:sz w:val="24"/>
                <w:szCs w:val="24"/>
              </w:rPr>
            </w:pPr>
          </w:p>
        </w:tc>
        <w:tc>
          <w:tcPr>
            <w:tcW w:w="720" w:type="dxa"/>
          </w:tcPr>
          <w:p w14:paraId="1B89DA77" w14:textId="77777777" w:rsidR="00FE7344" w:rsidRDefault="00FE7344" w:rsidP="007426EC">
            <w:pPr>
              <w:ind w:left="362" w:hanging="362"/>
              <w:rPr>
                <w:sz w:val="24"/>
                <w:szCs w:val="24"/>
              </w:rPr>
            </w:pPr>
          </w:p>
        </w:tc>
        <w:tc>
          <w:tcPr>
            <w:tcW w:w="810" w:type="dxa"/>
          </w:tcPr>
          <w:p w14:paraId="128ED66F" w14:textId="77777777" w:rsidR="00FE7344" w:rsidRDefault="00FE7344" w:rsidP="007426EC">
            <w:pPr>
              <w:ind w:left="362" w:hanging="362"/>
              <w:rPr>
                <w:sz w:val="24"/>
                <w:szCs w:val="24"/>
              </w:rPr>
            </w:pPr>
          </w:p>
        </w:tc>
        <w:tc>
          <w:tcPr>
            <w:tcW w:w="720" w:type="dxa"/>
          </w:tcPr>
          <w:p w14:paraId="0CC51394" w14:textId="77777777" w:rsidR="00FE7344" w:rsidRDefault="00FE7344" w:rsidP="007426EC">
            <w:pPr>
              <w:ind w:left="362" w:hanging="362"/>
              <w:rPr>
                <w:sz w:val="24"/>
                <w:szCs w:val="24"/>
              </w:rPr>
            </w:pPr>
          </w:p>
        </w:tc>
        <w:tc>
          <w:tcPr>
            <w:tcW w:w="810" w:type="dxa"/>
          </w:tcPr>
          <w:p w14:paraId="7F8CD187" w14:textId="77777777" w:rsidR="00FE7344" w:rsidRDefault="00FE7344" w:rsidP="007426EC">
            <w:pPr>
              <w:ind w:left="362" w:hanging="362"/>
              <w:rPr>
                <w:sz w:val="24"/>
                <w:szCs w:val="24"/>
              </w:rPr>
            </w:pPr>
          </w:p>
        </w:tc>
        <w:tc>
          <w:tcPr>
            <w:tcW w:w="720" w:type="dxa"/>
          </w:tcPr>
          <w:p w14:paraId="584F3428" w14:textId="77777777" w:rsidR="00FE7344" w:rsidRDefault="00FE7344" w:rsidP="007426EC">
            <w:pPr>
              <w:ind w:left="362" w:hanging="362"/>
              <w:rPr>
                <w:sz w:val="24"/>
                <w:szCs w:val="24"/>
              </w:rPr>
            </w:pPr>
          </w:p>
        </w:tc>
      </w:tr>
      <w:tr w:rsidR="00FE7344" w14:paraId="2FF7A2D4" w14:textId="77777777" w:rsidTr="007426EC">
        <w:tc>
          <w:tcPr>
            <w:tcW w:w="6498" w:type="dxa"/>
          </w:tcPr>
          <w:p w14:paraId="2834E749" w14:textId="6572AD77" w:rsidR="00FE7344" w:rsidRPr="00FE7344" w:rsidRDefault="00FE7344" w:rsidP="00E0281C">
            <w:pPr>
              <w:pStyle w:val="Default"/>
              <w:numPr>
                <w:ilvl w:val="0"/>
                <w:numId w:val="121"/>
              </w:numPr>
              <w:ind w:left="510"/>
              <w:rPr>
                <w:color w:val="auto"/>
              </w:rPr>
            </w:pPr>
            <w:r w:rsidRPr="00FE7344">
              <w:t xml:space="preserve">Apply properties of real numbers and properties of equality to solve a one-step equation in one variable. Coefficients are limited to integers and unit fractions. Numeric terms are limited to integers. </w:t>
            </w:r>
          </w:p>
          <w:p w14:paraId="13D53174" w14:textId="77777777" w:rsidR="00FE7344" w:rsidRPr="00FE7344" w:rsidRDefault="00FE7344" w:rsidP="00FD643C">
            <w:pPr>
              <w:pStyle w:val="Default"/>
              <w:ind w:left="510"/>
              <w:rPr>
                <w:color w:val="auto"/>
              </w:rPr>
            </w:pPr>
          </w:p>
        </w:tc>
        <w:tc>
          <w:tcPr>
            <w:tcW w:w="720" w:type="dxa"/>
          </w:tcPr>
          <w:p w14:paraId="74D6FAAA" w14:textId="77777777" w:rsidR="00FE7344" w:rsidRDefault="00FE7344" w:rsidP="007426EC">
            <w:pPr>
              <w:ind w:left="362" w:hanging="362"/>
              <w:rPr>
                <w:sz w:val="24"/>
                <w:szCs w:val="24"/>
              </w:rPr>
            </w:pPr>
          </w:p>
        </w:tc>
        <w:tc>
          <w:tcPr>
            <w:tcW w:w="720" w:type="dxa"/>
          </w:tcPr>
          <w:p w14:paraId="765B4F8E" w14:textId="77777777" w:rsidR="00FE7344" w:rsidRDefault="00FE7344" w:rsidP="007426EC">
            <w:pPr>
              <w:ind w:left="362" w:hanging="362"/>
              <w:rPr>
                <w:sz w:val="24"/>
                <w:szCs w:val="24"/>
              </w:rPr>
            </w:pPr>
          </w:p>
        </w:tc>
        <w:tc>
          <w:tcPr>
            <w:tcW w:w="810" w:type="dxa"/>
          </w:tcPr>
          <w:p w14:paraId="2807E7E8" w14:textId="77777777" w:rsidR="00FE7344" w:rsidRDefault="00FE7344" w:rsidP="007426EC">
            <w:pPr>
              <w:ind w:left="362" w:hanging="362"/>
              <w:rPr>
                <w:sz w:val="24"/>
                <w:szCs w:val="24"/>
              </w:rPr>
            </w:pPr>
          </w:p>
        </w:tc>
        <w:tc>
          <w:tcPr>
            <w:tcW w:w="720" w:type="dxa"/>
          </w:tcPr>
          <w:p w14:paraId="525889B8" w14:textId="77777777" w:rsidR="00FE7344" w:rsidRDefault="00FE7344" w:rsidP="007426EC">
            <w:pPr>
              <w:ind w:left="362" w:hanging="362"/>
              <w:rPr>
                <w:sz w:val="24"/>
                <w:szCs w:val="24"/>
              </w:rPr>
            </w:pPr>
          </w:p>
        </w:tc>
        <w:tc>
          <w:tcPr>
            <w:tcW w:w="810" w:type="dxa"/>
          </w:tcPr>
          <w:p w14:paraId="29A83AE7" w14:textId="77777777" w:rsidR="00FE7344" w:rsidRDefault="00FE7344" w:rsidP="007426EC">
            <w:pPr>
              <w:ind w:left="362" w:hanging="362"/>
              <w:rPr>
                <w:sz w:val="24"/>
                <w:szCs w:val="24"/>
              </w:rPr>
            </w:pPr>
          </w:p>
        </w:tc>
        <w:tc>
          <w:tcPr>
            <w:tcW w:w="720" w:type="dxa"/>
          </w:tcPr>
          <w:p w14:paraId="35E86857" w14:textId="77777777" w:rsidR="00FE7344" w:rsidRDefault="00FE7344" w:rsidP="007426EC">
            <w:pPr>
              <w:ind w:left="362" w:hanging="362"/>
              <w:rPr>
                <w:sz w:val="24"/>
                <w:szCs w:val="24"/>
              </w:rPr>
            </w:pPr>
          </w:p>
        </w:tc>
      </w:tr>
      <w:tr w:rsidR="00FE7344" w14:paraId="6A481936" w14:textId="77777777" w:rsidTr="007426EC">
        <w:tc>
          <w:tcPr>
            <w:tcW w:w="6498" w:type="dxa"/>
          </w:tcPr>
          <w:p w14:paraId="7B136B87" w14:textId="654B03C3" w:rsidR="00FE7344" w:rsidRPr="00FE7344" w:rsidRDefault="00FE7344" w:rsidP="00E0281C">
            <w:pPr>
              <w:pStyle w:val="Default"/>
              <w:numPr>
                <w:ilvl w:val="0"/>
                <w:numId w:val="121"/>
              </w:numPr>
              <w:ind w:left="510"/>
              <w:rPr>
                <w:color w:val="auto"/>
              </w:rPr>
            </w:pPr>
            <w:r w:rsidRPr="00FE7344">
              <w:t xml:space="preserve">Confirm solutions to one-step linear equations in one variable. </w:t>
            </w:r>
          </w:p>
          <w:p w14:paraId="1249B3F2" w14:textId="77777777" w:rsidR="00FE7344" w:rsidRPr="00FE7344" w:rsidRDefault="00FE7344" w:rsidP="00FD643C">
            <w:pPr>
              <w:pStyle w:val="Default"/>
              <w:ind w:left="510"/>
              <w:rPr>
                <w:color w:val="auto"/>
              </w:rPr>
            </w:pPr>
          </w:p>
        </w:tc>
        <w:tc>
          <w:tcPr>
            <w:tcW w:w="720" w:type="dxa"/>
          </w:tcPr>
          <w:p w14:paraId="3088FB18" w14:textId="77777777" w:rsidR="00FE7344" w:rsidRDefault="00FE7344" w:rsidP="007426EC">
            <w:pPr>
              <w:ind w:left="362" w:hanging="362"/>
              <w:rPr>
                <w:sz w:val="24"/>
                <w:szCs w:val="24"/>
              </w:rPr>
            </w:pPr>
          </w:p>
        </w:tc>
        <w:tc>
          <w:tcPr>
            <w:tcW w:w="720" w:type="dxa"/>
          </w:tcPr>
          <w:p w14:paraId="121599B2" w14:textId="77777777" w:rsidR="00FE7344" w:rsidRDefault="00FE7344" w:rsidP="007426EC">
            <w:pPr>
              <w:ind w:left="362" w:hanging="362"/>
              <w:rPr>
                <w:sz w:val="24"/>
                <w:szCs w:val="24"/>
              </w:rPr>
            </w:pPr>
          </w:p>
        </w:tc>
        <w:tc>
          <w:tcPr>
            <w:tcW w:w="810" w:type="dxa"/>
          </w:tcPr>
          <w:p w14:paraId="61B5EA33" w14:textId="77777777" w:rsidR="00FE7344" w:rsidRDefault="00FE7344" w:rsidP="007426EC">
            <w:pPr>
              <w:ind w:left="362" w:hanging="362"/>
              <w:rPr>
                <w:sz w:val="24"/>
                <w:szCs w:val="24"/>
              </w:rPr>
            </w:pPr>
          </w:p>
        </w:tc>
        <w:tc>
          <w:tcPr>
            <w:tcW w:w="720" w:type="dxa"/>
          </w:tcPr>
          <w:p w14:paraId="1AE68AA2" w14:textId="77777777" w:rsidR="00FE7344" w:rsidRDefault="00FE7344" w:rsidP="007426EC">
            <w:pPr>
              <w:ind w:left="362" w:hanging="362"/>
              <w:rPr>
                <w:sz w:val="24"/>
                <w:szCs w:val="24"/>
              </w:rPr>
            </w:pPr>
          </w:p>
        </w:tc>
        <w:tc>
          <w:tcPr>
            <w:tcW w:w="810" w:type="dxa"/>
          </w:tcPr>
          <w:p w14:paraId="1961361B" w14:textId="77777777" w:rsidR="00FE7344" w:rsidRDefault="00FE7344" w:rsidP="007426EC">
            <w:pPr>
              <w:ind w:left="362" w:hanging="362"/>
              <w:rPr>
                <w:sz w:val="24"/>
                <w:szCs w:val="24"/>
              </w:rPr>
            </w:pPr>
          </w:p>
        </w:tc>
        <w:tc>
          <w:tcPr>
            <w:tcW w:w="720" w:type="dxa"/>
          </w:tcPr>
          <w:p w14:paraId="416567B3" w14:textId="77777777" w:rsidR="00FE7344" w:rsidRDefault="00FE7344" w:rsidP="007426EC">
            <w:pPr>
              <w:ind w:left="362" w:hanging="362"/>
              <w:rPr>
                <w:sz w:val="24"/>
                <w:szCs w:val="24"/>
              </w:rPr>
            </w:pPr>
          </w:p>
        </w:tc>
      </w:tr>
      <w:tr w:rsidR="00FE7344" w14:paraId="1F2A945C" w14:textId="77777777" w:rsidTr="007426EC">
        <w:tc>
          <w:tcPr>
            <w:tcW w:w="6498" w:type="dxa"/>
          </w:tcPr>
          <w:p w14:paraId="7C5706C8" w14:textId="3E36B5CB" w:rsidR="00FE7344" w:rsidRPr="00FE7344" w:rsidRDefault="00FE7344" w:rsidP="00E0281C">
            <w:pPr>
              <w:pStyle w:val="Default"/>
              <w:numPr>
                <w:ilvl w:val="0"/>
                <w:numId w:val="121"/>
              </w:numPr>
              <w:ind w:left="510"/>
              <w:rPr>
                <w:color w:val="auto"/>
              </w:rPr>
            </w:pPr>
            <w:r w:rsidRPr="00FE7344">
              <w:t xml:space="preserve">Write verbal expressions and sentences as algebraic expressions and equations. </w:t>
            </w:r>
          </w:p>
          <w:p w14:paraId="46A1824F" w14:textId="77777777" w:rsidR="00FE7344" w:rsidRPr="00FE7344" w:rsidRDefault="00FE7344" w:rsidP="00FD643C">
            <w:pPr>
              <w:pStyle w:val="Default"/>
              <w:ind w:left="510"/>
              <w:rPr>
                <w:color w:val="auto"/>
              </w:rPr>
            </w:pPr>
          </w:p>
        </w:tc>
        <w:tc>
          <w:tcPr>
            <w:tcW w:w="720" w:type="dxa"/>
          </w:tcPr>
          <w:p w14:paraId="3D10ECC9" w14:textId="77777777" w:rsidR="00FE7344" w:rsidRDefault="00FE7344" w:rsidP="007426EC">
            <w:pPr>
              <w:ind w:left="362" w:hanging="362"/>
              <w:rPr>
                <w:sz w:val="24"/>
                <w:szCs w:val="24"/>
              </w:rPr>
            </w:pPr>
          </w:p>
        </w:tc>
        <w:tc>
          <w:tcPr>
            <w:tcW w:w="720" w:type="dxa"/>
          </w:tcPr>
          <w:p w14:paraId="4D58BDED" w14:textId="77777777" w:rsidR="00FE7344" w:rsidRDefault="00FE7344" w:rsidP="007426EC">
            <w:pPr>
              <w:ind w:left="362" w:hanging="362"/>
              <w:rPr>
                <w:sz w:val="24"/>
                <w:szCs w:val="24"/>
              </w:rPr>
            </w:pPr>
          </w:p>
        </w:tc>
        <w:tc>
          <w:tcPr>
            <w:tcW w:w="810" w:type="dxa"/>
          </w:tcPr>
          <w:p w14:paraId="607AFDF2" w14:textId="77777777" w:rsidR="00FE7344" w:rsidRDefault="00FE7344" w:rsidP="007426EC">
            <w:pPr>
              <w:ind w:left="362" w:hanging="362"/>
              <w:rPr>
                <w:sz w:val="24"/>
                <w:szCs w:val="24"/>
              </w:rPr>
            </w:pPr>
          </w:p>
        </w:tc>
        <w:tc>
          <w:tcPr>
            <w:tcW w:w="720" w:type="dxa"/>
          </w:tcPr>
          <w:p w14:paraId="696D0660" w14:textId="77777777" w:rsidR="00FE7344" w:rsidRDefault="00FE7344" w:rsidP="007426EC">
            <w:pPr>
              <w:ind w:left="362" w:hanging="362"/>
              <w:rPr>
                <w:sz w:val="24"/>
                <w:szCs w:val="24"/>
              </w:rPr>
            </w:pPr>
          </w:p>
        </w:tc>
        <w:tc>
          <w:tcPr>
            <w:tcW w:w="810" w:type="dxa"/>
          </w:tcPr>
          <w:p w14:paraId="169A8C6F" w14:textId="77777777" w:rsidR="00FE7344" w:rsidRDefault="00FE7344" w:rsidP="007426EC">
            <w:pPr>
              <w:ind w:left="362" w:hanging="362"/>
              <w:rPr>
                <w:sz w:val="24"/>
                <w:szCs w:val="24"/>
              </w:rPr>
            </w:pPr>
          </w:p>
        </w:tc>
        <w:tc>
          <w:tcPr>
            <w:tcW w:w="720" w:type="dxa"/>
          </w:tcPr>
          <w:p w14:paraId="420A45F5" w14:textId="77777777" w:rsidR="00FE7344" w:rsidRDefault="00FE7344" w:rsidP="007426EC">
            <w:pPr>
              <w:ind w:left="362" w:hanging="362"/>
              <w:rPr>
                <w:sz w:val="24"/>
                <w:szCs w:val="24"/>
              </w:rPr>
            </w:pPr>
          </w:p>
        </w:tc>
      </w:tr>
      <w:tr w:rsidR="00FE7344" w14:paraId="07AA1149" w14:textId="77777777" w:rsidTr="007426EC">
        <w:tc>
          <w:tcPr>
            <w:tcW w:w="6498" w:type="dxa"/>
          </w:tcPr>
          <w:p w14:paraId="12C85058" w14:textId="1B482A53" w:rsidR="00FE7344" w:rsidRPr="00FE7344" w:rsidRDefault="00FE7344" w:rsidP="00E0281C">
            <w:pPr>
              <w:pStyle w:val="Default"/>
              <w:numPr>
                <w:ilvl w:val="0"/>
                <w:numId w:val="121"/>
              </w:numPr>
              <w:ind w:left="510"/>
              <w:rPr>
                <w:color w:val="auto"/>
              </w:rPr>
            </w:pPr>
            <w:r w:rsidRPr="00FE7344">
              <w:t xml:space="preserve">Write algebraic expressions and equations as verbal expressions and sentences. </w:t>
            </w:r>
          </w:p>
          <w:p w14:paraId="3CC4D3A0" w14:textId="77777777" w:rsidR="00FE7344" w:rsidRPr="00FE7344" w:rsidRDefault="00FE7344" w:rsidP="00FD643C">
            <w:pPr>
              <w:pStyle w:val="Default"/>
              <w:ind w:left="510"/>
              <w:rPr>
                <w:color w:val="auto"/>
              </w:rPr>
            </w:pPr>
          </w:p>
        </w:tc>
        <w:tc>
          <w:tcPr>
            <w:tcW w:w="720" w:type="dxa"/>
          </w:tcPr>
          <w:p w14:paraId="65F76708" w14:textId="77777777" w:rsidR="00FE7344" w:rsidRDefault="00FE7344" w:rsidP="007426EC">
            <w:pPr>
              <w:ind w:left="362" w:hanging="362"/>
              <w:rPr>
                <w:sz w:val="24"/>
                <w:szCs w:val="24"/>
              </w:rPr>
            </w:pPr>
          </w:p>
        </w:tc>
        <w:tc>
          <w:tcPr>
            <w:tcW w:w="720" w:type="dxa"/>
          </w:tcPr>
          <w:p w14:paraId="5F3889CD" w14:textId="77777777" w:rsidR="00FE7344" w:rsidRDefault="00FE7344" w:rsidP="007426EC">
            <w:pPr>
              <w:ind w:left="362" w:hanging="362"/>
              <w:rPr>
                <w:sz w:val="24"/>
                <w:szCs w:val="24"/>
              </w:rPr>
            </w:pPr>
          </w:p>
        </w:tc>
        <w:tc>
          <w:tcPr>
            <w:tcW w:w="810" w:type="dxa"/>
          </w:tcPr>
          <w:p w14:paraId="170B6CE5" w14:textId="77777777" w:rsidR="00FE7344" w:rsidRDefault="00FE7344" w:rsidP="007426EC">
            <w:pPr>
              <w:ind w:left="362" w:hanging="362"/>
              <w:rPr>
                <w:sz w:val="24"/>
                <w:szCs w:val="24"/>
              </w:rPr>
            </w:pPr>
          </w:p>
        </w:tc>
        <w:tc>
          <w:tcPr>
            <w:tcW w:w="720" w:type="dxa"/>
          </w:tcPr>
          <w:p w14:paraId="2C5D447D" w14:textId="77777777" w:rsidR="00FE7344" w:rsidRDefault="00FE7344" w:rsidP="007426EC">
            <w:pPr>
              <w:ind w:left="362" w:hanging="362"/>
              <w:rPr>
                <w:sz w:val="24"/>
                <w:szCs w:val="24"/>
              </w:rPr>
            </w:pPr>
          </w:p>
        </w:tc>
        <w:tc>
          <w:tcPr>
            <w:tcW w:w="810" w:type="dxa"/>
          </w:tcPr>
          <w:p w14:paraId="11194B33" w14:textId="77777777" w:rsidR="00FE7344" w:rsidRDefault="00FE7344" w:rsidP="007426EC">
            <w:pPr>
              <w:ind w:left="362" w:hanging="362"/>
              <w:rPr>
                <w:sz w:val="24"/>
                <w:szCs w:val="24"/>
              </w:rPr>
            </w:pPr>
          </w:p>
        </w:tc>
        <w:tc>
          <w:tcPr>
            <w:tcW w:w="720" w:type="dxa"/>
          </w:tcPr>
          <w:p w14:paraId="1266AA90" w14:textId="77777777" w:rsidR="00FE7344" w:rsidRDefault="00FE7344" w:rsidP="007426EC">
            <w:pPr>
              <w:ind w:left="362" w:hanging="362"/>
              <w:rPr>
                <w:sz w:val="24"/>
                <w:szCs w:val="24"/>
              </w:rPr>
            </w:pPr>
          </w:p>
        </w:tc>
      </w:tr>
      <w:tr w:rsidR="00FE7344" w14:paraId="60A70BB9" w14:textId="77777777" w:rsidTr="007426EC">
        <w:tc>
          <w:tcPr>
            <w:tcW w:w="6498" w:type="dxa"/>
          </w:tcPr>
          <w:p w14:paraId="4BD459F9" w14:textId="038D46D4" w:rsidR="00FE7344" w:rsidRPr="00FE7344" w:rsidRDefault="00FE7344" w:rsidP="00E0281C">
            <w:pPr>
              <w:pStyle w:val="Default"/>
              <w:numPr>
                <w:ilvl w:val="0"/>
                <w:numId w:val="121"/>
              </w:numPr>
              <w:ind w:left="510"/>
              <w:rPr>
                <w:color w:val="auto"/>
              </w:rPr>
            </w:pPr>
            <w:r w:rsidRPr="00FE7344">
              <w:t xml:space="preserve">Represent and solve a practical problem with a one-step linear equation in one variable. </w:t>
            </w:r>
          </w:p>
          <w:p w14:paraId="7AE38249" w14:textId="77777777" w:rsidR="00FE7344" w:rsidRPr="00FE7344" w:rsidRDefault="00FE7344" w:rsidP="00FD643C">
            <w:pPr>
              <w:pStyle w:val="Default"/>
              <w:ind w:left="510"/>
              <w:rPr>
                <w:color w:val="auto"/>
              </w:rPr>
            </w:pPr>
          </w:p>
        </w:tc>
        <w:tc>
          <w:tcPr>
            <w:tcW w:w="720" w:type="dxa"/>
          </w:tcPr>
          <w:p w14:paraId="050A2974" w14:textId="77777777" w:rsidR="00FE7344" w:rsidRDefault="00FE7344" w:rsidP="007426EC">
            <w:pPr>
              <w:ind w:left="362" w:hanging="362"/>
              <w:rPr>
                <w:sz w:val="24"/>
                <w:szCs w:val="24"/>
              </w:rPr>
            </w:pPr>
          </w:p>
        </w:tc>
        <w:tc>
          <w:tcPr>
            <w:tcW w:w="720" w:type="dxa"/>
          </w:tcPr>
          <w:p w14:paraId="71E4FA9D" w14:textId="77777777" w:rsidR="00FE7344" w:rsidRDefault="00FE7344" w:rsidP="007426EC">
            <w:pPr>
              <w:ind w:left="362" w:hanging="362"/>
              <w:rPr>
                <w:sz w:val="24"/>
                <w:szCs w:val="24"/>
              </w:rPr>
            </w:pPr>
          </w:p>
        </w:tc>
        <w:tc>
          <w:tcPr>
            <w:tcW w:w="810" w:type="dxa"/>
          </w:tcPr>
          <w:p w14:paraId="786F5111" w14:textId="77777777" w:rsidR="00FE7344" w:rsidRDefault="00FE7344" w:rsidP="007426EC">
            <w:pPr>
              <w:ind w:left="362" w:hanging="362"/>
              <w:rPr>
                <w:sz w:val="24"/>
                <w:szCs w:val="24"/>
              </w:rPr>
            </w:pPr>
          </w:p>
        </w:tc>
        <w:tc>
          <w:tcPr>
            <w:tcW w:w="720" w:type="dxa"/>
          </w:tcPr>
          <w:p w14:paraId="6185F914" w14:textId="77777777" w:rsidR="00FE7344" w:rsidRDefault="00FE7344" w:rsidP="007426EC">
            <w:pPr>
              <w:ind w:left="362" w:hanging="362"/>
              <w:rPr>
                <w:sz w:val="24"/>
                <w:szCs w:val="24"/>
              </w:rPr>
            </w:pPr>
          </w:p>
        </w:tc>
        <w:tc>
          <w:tcPr>
            <w:tcW w:w="810" w:type="dxa"/>
          </w:tcPr>
          <w:p w14:paraId="6BB15080" w14:textId="77777777" w:rsidR="00FE7344" w:rsidRDefault="00FE7344" w:rsidP="007426EC">
            <w:pPr>
              <w:ind w:left="362" w:hanging="362"/>
              <w:rPr>
                <w:sz w:val="24"/>
                <w:szCs w:val="24"/>
              </w:rPr>
            </w:pPr>
          </w:p>
        </w:tc>
        <w:tc>
          <w:tcPr>
            <w:tcW w:w="720" w:type="dxa"/>
          </w:tcPr>
          <w:p w14:paraId="0C6A2F58" w14:textId="77777777" w:rsidR="00FE7344" w:rsidRDefault="00FE7344" w:rsidP="007426EC">
            <w:pPr>
              <w:ind w:left="362" w:hanging="362"/>
              <w:rPr>
                <w:sz w:val="24"/>
                <w:szCs w:val="24"/>
              </w:rPr>
            </w:pPr>
          </w:p>
        </w:tc>
      </w:tr>
    </w:tbl>
    <w:p w14:paraId="5A7684AA" w14:textId="4553C467" w:rsidR="007426EC" w:rsidRDefault="007426EC" w:rsidP="007426EC">
      <w:pPr>
        <w:contextualSpacing/>
        <w:rPr>
          <w:rFonts w:ascii="Arial" w:hAnsi="Arial" w:cs="Arial"/>
          <w:b/>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9B048E" w14:paraId="419CD75D" w14:textId="77777777" w:rsidTr="00544695">
        <w:tc>
          <w:tcPr>
            <w:tcW w:w="6498" w:type="dxa"/>
            <w:vMerge w:val="restart"/>
            <w:shd w:val="clear" w:color="auto" w:fill="FFCC00"/>
          </w:tcPr>
          <w:p w14:paraId="2A1F197A" w14:textId="76284176" w:rsidR="009B048E" w:rsidRPr="009B11E8" w:rsidRDefault="00FD643C" w:rsidP="00544695">
            <w:pPr>
              <w:rPr>
                <w:b/>
                <w:sz w:val="32"/>
                <w:szCs w:val="32"/>
              </w:rPr>
            </w:pPr>
            <w:r>
              <w:rPr>
                <w:b/>
                <w:sz w:val="32"/>
                <w:szCs w:val="32"/>
              </w:rPr>
              <w:t>6.14</w:t>
            </w:r>
          </w:p>
        </w:tc>
        <w:tc>
          <w:tcPr>
            <w:tcW w:w="1440" w:type="dxa"/>
            <w:gridSpan w:val="2"/>
            <w:shd w:val="clear" w:color="auto" w:fill="FFCC00"/>
          </w:tcPr>
          <w:p w14:paraId="06212B53" w14:textId="4D7FD234" w:rsidR="009B048E" w:rsidRPr="00685ECA" w:rsidRDefault="00FD643C"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4187C600" w14:textId="740724F0" w:rsidR="009B048E" w:rsidRPr="00685ECA" w:rsidRDefault="00FD643C"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10C3C658" w14:textId="319499D5" w:rsidR="009B048E" w:rsidRPr="00685ECA" w:rsidRDefault="00FD643C" w:rsidP="00544695">
            <w:pPr>
              <w:jc w:val="center"/>
              <w:rPr>
                <w:rFonts w:ascii="Arial" w:hAnsi="Arial" w:cs="Arial"/>
                <w:b/>
                <w:sz w:val="24"/>
                <w:szCs w:val="24"/>
              </w:rPr>
            </w:pPr>
            <w:r>
              <w:rPr>
                <w:rFonts w:ascii="Arial" w:hAnsi="Arial" w:cs="Arial"/>
                <w:b/>
                <w:sz w:val="24"/>
                <w:szCs w:val="24"/>
              </w:rPr>
              <w:t>FA3</w:t>
            </w:r>
          </w:p>
        </w:tc>
      </w:tr>
      <w:tr w:rsidR="009B048E" w14:paraId="13F6010B" w14:textId="77777777" w:rsidTr="00544695">
        <w:tc>
          <w:tcPr>
            <w:tcW w:w="6498" w:type="dxa"/>
            <w:vMerge/>
            <w:shd w:val="clear" w:color="auto" w:fill="FFCC00"/>
          </w:tcPr>
          <w:p w14:paraId="38FEE9DF" w14:textId="77777777" w:rsidR="009B048E" w:rsidRDefault="009B048E" w:rsidP="00544695">
            <w:pPr>
              <w:rPr>
                <w:b/>
                <w:sz w:val="24"/>
                <w:szCs w:val="24"/>
              </w:rPr>
            </w:pPr>
          </w:p>
        </w:tc>
        <w:tc>
          <w:tcPr>
            <w:tcW w:w="720" w:type="dxa"/>
            <w:shd w:val="clear" w:color="auto" w:fill="FFCC00"/>
          </w:tcPr>
          <w:p w14:paraId="265ED6BF" w14:textId="77777777" w:rsidR="009B048E" w:rsidRDefault="009B048E"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1F6122D9" w14:textId="77777777" w:rsidR="009B048E" w:rsidRPr="00685ECA" w:rsidRDefault="009B048E"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6C82A0EB" w14:textId="77777777" w:rsidR="009B048E" w:rsidRPr="00685ECA" w:rsidRDefault="009B048E"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6A643926" w14:textId="77777777" w:rsidR="009B048E" w:rsidRPr="00685ECA" w:rsidRDefault="009B048E"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21F168A8" w14:textId="77777777" w:rsidR="009B048E" w:rsidRPr="00685ECA" w:rsidRDefault="009B048E"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4548C68E" w14:textId="77777777" w:rsidR="009B048E" w:rsidRPr="00685ECA" w:rsidRDefault="009B048E" w:rsidP="00544695">
            <w:pPr>
              <w:jc w:val="center"/>
              <w:rPr>
                <w:rFonts w:ascii="Arial" w:hAnsi="Arial" w:cs="Arial"/>
                <w:b/>
                <w:sz w:val="24"/>
                <w:szCs w:val="24"/>
              </w:rPr>
            </w:pPr>
            <w:r>
              <w:rPr>
                <w:rFonts w:ascii="Arial" w:hAnsi="Arial" w:cs="Arial"/>
                <w:b/>
                <w:sz w:val="24"/>
                <w:szCs w:val="24"/>
              </w:rPr>
              <w:t>M3</w:t>
            </w:r>
          </w:p>
        </w:tc>
      </w:tr>
      <w:tr w:rsidR="009B048E" w14:paraId="2202399F" w14:textId="77777777" w:rsidTr="00544695">
        <w:tc>
          <w:tcPr>
            <w:tcW w:w="6498" w:type="dxa"/>
          </w:tcPr>
          <w:p w14:paraId="37BE568B" w14:textId="19F6B1EB" w:rsidR="00FD643C" w:rsidRPr="00FD643C" w:rsidRDefault="00FD643C" w:rsidP="00E0281C">
            <w:pPr>
              <w:pStyle w:val="Default"/>
              <w:numPr>
                <w:ilvl w:val="0"/>
                <w:numId w:val="122"/>
              </w:numPr>
              <w:ind w:left="510"/>
              <w:rPr>
                <w:color w:val="auto"/>
              </w:rPr>
            </w:pPr>
            <w:r w:rsidRPr="00FD643C">
              <w:t xml:space="preserve">Given a verbal description, represent a practical situation with a one-variable linear inequality. (a) </w:t>
            </w:r>
          </w:p>
          <w:p w14:paraId="19EDB774" w14:textId="77777777" w:rsidR="009B048E" w:rsidRPr="00FD643C" w:rsidRDefault="009B048E" w:rsidP="00FD643C">
            <w:pPr>
              <w:pStyle w:val="ListParagraph"/>
              <w:ind w:left="510"/>
              <w:rPr>
                <w:rFonts w:ascii="Arial" w:hAnsi="Arial" w:cs="Arial"/>
                <w:sz w:val="24"/>
                <w:szCs w:val="24"/>
              </w:rPr>
            </w:pPr>
          </w:p>
        </w:tc>
        <w:tc>
          <w:tcPr>
            <w:tcW w:w="720" w:type="dxa"/>
          </w:tcPr>
          <w:p w14:paraId="4FA389CC" w14:textId="77777777" w:rsidR="009B048E" w:rsidRDefault="009B048E" w:rsidP="00544695">
            <w:pPr>
              <w:ind w:left="362" w:hanging="362"/>
              <w:rPr>
                <w:sz w:val="24"/>
                <w:szCs w:val="24"/>
              </w:rPr>
            </w:pPr>
          </w:p>
        </w:tc>
        <w:tc>
          <w:tcPr>
            <w:tcW w:w="720" w:type="dxa"/>
          </w:tcPr>
          <w:p w14:paraId="4FEA3AD7" w14:textId="77777777" w:rsidR="009B048E" w:rsidRDefault="009B048E" w:rsidP="00544695">
            <w:pPr>
              <w:ind w:left="362" w:hanging="362"/>
              <w:rPr>
                <w:sz w:val="24"/>
                <w:szCs w:val="24"/>
              </w:rPr>
            </w:pPr>
          </w:p>
        </w:tc>
        <w:tc>
          <w:tcPr>
            <w:tcW w:w="810" w:type="dxa"/>
          </w:tcPr>
          <w:p w14:paraId="67E01AE0" w14:textId="77777777" w:rsidR="009B048E" w:rsidRDefault="009B048E" w:rsidP="00544695">
            <w:pPr>
              <w:ind w:left="362" w:hanging="362"/>
              <w:rPr>
                <w:sz w:val="24"/>
                <w:szCs w:val="24"/>
              </w:rPr>
            </w:pPr>
          </w:p>
        </w:tc>
        <w:tc>
          <w:tcPr>
            <w:tcW w:w="720" w:type="dxa"/>
          </w:tcPr>
          <w:p w14:paraId="1B73FC3D" w14:textId="77777777" w:rsidR="009B048E" w:rsidRDefault="009B048E" w:rsidP="00544695">
            <w:pPr>
              <w:ind w:left="362" w:hanging="362"/>
              <w:rPr>
                <w:sz w:val="24"/>
                <w:szCs w:val="24"/>
              </w:rPr>
            </w:pPr>
          </w:p>
        </w:tc>
        <w:tc>
          <w:tcPr>
            <w:tcW w:w="810" w:type="dxa"/>
          </w:tcPr>
          <w:p w14:paraId="4BA0631C" w14:textId="77777777" w:rsidR="009B048E" w:rsidRDefault="009B048E" w:rsidP="00544695">
            <w:pPr>
              <w:ind w:left="362" w:hanging="362"/>
              <w:rPr>
                <w:sz w:val="24"/>
                <w:szCs w:val="24"/>
              </w:rPr>
            </w:pPr>
          </w:p>
        </w:tc>
        <w:tc>
          <w:tcPr>
            <w:tcW w:w="720" w:type="dxa"/>
          </w:tcPr>
          <w:p w14:paraId="630716CA" w14:textId="77777777" w:rsidR="009B048E" w:rsidRDefault="009B048E" w:rsidP="00544695">
            <w:pPr>
              <w:ind w:left="362" w:hanging="362"/>
              <w:rPr>
                <w:sz w:val="24"/>
                <w:szCs w:val="24"/>
              </w:rPr>
            </w:pPr>
          </w:p>
        </w:tc>
      </w:tr>
      <w:tr w:rsidR="00FD643C" w14:paraId="5349FF57" w14:textId="77777777" w:rsidTr="00544695">
        <w:tc>
          <w:tcPr>
            <w:tcW w:w="6498" w:type="dxa"/>
          </w:tcPr>
          <w:p w14:paraId="64858B1C" w14:textId="7BCD86ED" w:rsidR="00FD643C" w:rsidRPr="00FD643C" w:rsidRDefault="00FD643C" w:rsidP="00E0281C">
            <w:pPr>
              <w:pStyle w:val="Default"/>
              <w:numPr>
                <w:ilvl w:val="0"/>
                <w:numId w:val="122"/>
              </w:numPr>
              <w:ind w:left="510"/>
              <w:rPr>
                <w:color w:val="auto"/>
              </w:rPr>
            </w:pPr>
            <w:r w:rsidRPr="00FD643C">
              <w:t xml:space="preserve">Apply properties of real numbers and the addition or subtraction property of inequality to solve a one-step linear inequality in one variable, and graph the solution on a number line. Numeric terms being added or subtracted from the variable are limited to integers. (b) </w:t>
            </w:r>
          </w:p>
          <w:p w14:paraId="2DC51064" w14:textId="77777777" w:rsidR="00FD643C" w:rsidRPr="00FD643C" w:rsidRDefault="00FD643C" w:rsidP="00FD643C">
            <w:pPr>
              <w:pStyle w:val="Default"/>
              <w:ind w:left="510"/>
              <w:rPr>
                <w:color w:val="auto"/>
              </w:rPr>
            </w:pPr>
          </w:p>
        </w:tc>
        <w:tc>
          <w:tcPr>
            <w:tcW w:w="720" w:type="dxa"/>
          </w:tcPr>
          <w:p w14:paraId="7C128DE3" w14:textId="77777777" w:rsidR="00FD643C" w:rsidRDefault="00FD643C" w:rsidP="00544695">
            <w:pPr>
              <w:ind w:left="362" w:hanging="362"/>
              <w:rPr>
                <w:sz w:val="24"/>
                <w:szCs w:val="24"/>
              </w:rPr>
            </w:pPr>
          </w:p>
        </w:tc>
        <w:tc>
          <w:tcPr>
            <w:tcW w:w="720" w:type="dxa"/>
          </w:tcPr>
          <w:p w14:paraId="6EDA3B31" w14:textId="77777777" w:rsidR="00FD643C" w:rsidRDefault="00FD643C" w:rsidP="00544695">
            <w:pPr>
              <w:ind w:left="362" w:hanging="362"/>
              <w:rPr>
                <w:sz w:val="24"/>
                <w:szCs w:val="24"/>
              </w:rPr>
            </w:pPr>
          </w:p>
        </w:tc>
        <w:tc>
          <w:tcPr>
            <w:tcW w:w="810" w:type="dxa"/>
          </w:tcPr>
          <w:p w14:paraId="451DBF36" w14:textId="77777777" w:rsidR="00FD643C" w:rsidRDefault="00FD643C" w:rsidP="00544695">
            <w:pPr>
              <w:ind w:left="362" w:hanging="362"/>
              <w:rPr>
                <w:sz w:val="24"/>
                <w:szCs w:val="24"/>
              </w:rPr>
            </w:pPr>
          </w:p>
        </w:tc>
        <w:tc>
          <w:tcPr>
            <w:tcW w:w="720" w:type="dxa"/>
          </w:tcPr>
          <w:p w14:paraId="213D5090" w14:textId="77777777" w:rsidR="00FD643C" w:rsidRDefault="00FD643C" w:rsidP="00544695">
            <w:pPr>
              <w:ind w:left="362" w:hanging="362"/>
              <w:rPr>
                <w:sz w:val="24"/>
                <w:szCs w:val="24"/>
              </w:rPr>
            </w:pPr>
          </w:p>
        </w:tc>
        <w:tc>
          <w:tcPr>
            <w:tcW w:w="810" w:type="dxa"/>
          </w:tcPr>
          <w:p w14:paraId="484864E7" w14:textId="77777777" w:rsidR="00FD643C" w:rsidRDefault="00FD643C" w:rsidP="00544695">
            <w:pPr>
              <w:ind w:left="362" w:hanging="362"/>
              <w:rPr>
                <w:sz w:val="24"/>
                <w:szCs w:val="24"/>
              </w:rPr>
            </w:pPr>
          </w:p>
        </w:tc>
        <w:tc>
          <w:tcPr>
            <w:tcW w:w="720" w:type="dxa"/>
          </w:tcPr>
          <w:p w14:paraId="1C53BB6D" w14:textId="77777777" w:rsidR="00FD643C" w:rsidRDefault="00FD643C" w:rsidP="00544695">
            <w:pPr>
              <w:ind w:left="362" w:hanging="362"/>
              <w:rPr>
                <w:sz w:val="24"/>
                <w:szCs w:val="24"/>
              </w:rPr>
            </w:pPr>
          </w:p>
        </w:tc>
      </w:tr>
      <w:tr w:rsidR="00FD643C" w14:paraId="63D4C006" w14:textId="77777777" w:rsidTr="00544695">
        <w:tc>
          <w:tcPr>
            <w:tcW w:w="6498" w:type="dxa"/>
          </w:tcPr>
          <w:p w14:paraId="0321A5B9" w14:textId="646B54BA" w:rsidR="00FD643C" w:rsidRPr="00FD643C" w:rsidRDefault="00FD643C" w:rsidP="00E0281C">
            <w:pPr>
              <w:pStyle w:val="Default"/>
              <w:numPr>
                <w:ilvl w:val="0"/>
                <w:numId w:val="122"/>
              </w:numPr>
              <w:ind w:left="510"/>
              <w:rPr>
                <w:color w:val="auto"/>
              </w:rPr>
            </w:pPr>
            <w:r w:rsidRPr="00FD643C">
              <w:t xml:space="preserve">Given the graph of a linear inequality with integers, represent the inequality two different ways (e.g., </w:t>
            </w:r>
            <w:r w:rsidRPr="00FD643C">
              <w:rPr>
                <w:i/>
                <w:iCs/>
              </w:rPr>
              <w:t xml:space="preserve">x </w:t>
            </w:r>
            <w:r w:rsidRPr="00FD643C">
              <w:t xml:space="preserve">&lt; -5 or -5 &gt; </w:t>
            </w:r>
            <w:r w:rsidRPr="00FD643C">
              <w:rPr>
                <w:i/>
                <w:iCs/>
              </w:rPr>
              <w:t>x</w:t>
            </w:r>
            <w:r w:rsidRPr="00FD643C">
              <w:t xml:space="preserve">) using symbols. (b) </w:t>
            </w:r>
          </w:p>
          <w:p w14:paraId="7FADE2C2" w14:textId="77777777" w:rsidR="00FD643C" w:rsidRPr="00FD643C" w:rsidRDefault="00FD643C" w:rsidP="00FD643C">
            <w:pPr>
              <w:pStyle w:val="Default"/>
              <w:ind w:left="510"/>
              <w:rPr>
                <w:color w:val="auto"/>
              </w:rPr>
            </w:pPr>
          </w:p>
        </w:tc>
        <w:tc>
          <w:tcPr>
            <w:tcW w:w="720" w:type="dxa"/>
          </w:tcPr>
          <w:p w14:paraId="4CE13811" w14:textId="77777777" w:rsidR="00FD643C" w:rsidRDefault="00FD643C" w:rsidP="00544695">
            <w:pPr>
              <w:ind w:left="362" w:hanging="362"/>
              <w:rPr>
                <w:sz w:val="24"/>
                <w:szCs w:val="24"/>
              </w:rPr>
            </w:pPr>
          </w:p>
        </w:tc>
        <w:tc>
          <w:tcPr>
            <w:tcW w:w="720" w:type="dxa"/>
          </w:tcPr>
          <w:p w14:paraId="7730CD4C" w14:textId="77777777" w:rsidR="00FD643C" w:rsidRDefault="00FD643C" w:rsidP="00544695">
            <w:pPr>
              <w:ind w:left="362" w:hanging="362"/>
              <w:rPr>
                <w:sz w:val="24"/>
                <w:szCs w:val="24"/>
              </w:rPr>
            </w:pPr>
          </w:p>
        </w:tc>
        <w:tc>
          <w:tcPr>
            <w:tcW w:w="810" w:type="dxa"/>
          </w:tcPr>
          <w:p w14:paraId="2640D6BF" w14:textId="77777777" w:rsidR="00FD643C" w:rsidRDefault="00FD643C" w:rsidP="00544695">
            <w:pPr>
              <w:ind w:left="362" w:hanging="362"/>
              <w:rPr>
                <w:sz w:val="24"/>
                <w:szCs w:val="24"/>
              </w:rPr>
            </w:pPr>
          </w:p>
        </w:tc>
        <w:tc>
          <w:tcPr>
            <w:tcW w:w="720" w:type="dxa"/>
          </w:tcPr>
          <w:p w14:paraId="207B13DD" w14:textId="77777777" w:rsidR="00FD643C" w:rsidRDefault="00FD643C" w:rsidP="00544695">
            <w:pPr>
              <w:ind w:left="362" w:hanging="362"/>
              <w:rPr>
                <w:sz w:val="24"/>
                <w:szCs w:val="24"/>
              </w:rPr>
            </w:pPr>
          </w:p>
        </w:tc>
        <w:tc>
          <w:tcPr>
            <w:tcW w:w="810" w:type="dxa"/>
          </w:tcPr>
          <w:p w14:paraId="2CB5BAC9" w14:textId="77777777" w:rsidR="00FD643C" w:rsidRDefault="00FD643C" w:rsidP="00544695">
            <w:pPr>
              <w:ind w:left="362" w:hanging="362"/>
              <w:rPr>
                <w:sz w:val="24"/>
                <w:szCs w:val="24"/>
              </w:rPr>
            </w:pPr>
          </w:p>
        </w:tc>
        <w:tc>
          <w:tcPr>
            <w:tcW w:w="720" w:type="dxa"/>
          </w:tcPr>
          <w:p w14:paraId="52CB7F05" w14:textId="77777777" w:rsidR="00FD643C" w:rsidRDefault="00FD643C" w:rsidP="00544695">
            <w:pPr>
              <w:ind w:left="362" w:hanging="362"/>
              <w:rPr>
                <w:sz w:val="24"/>
                <w:szCs w:val="24"/>
              </w:rPr>
            </w:pPr>
          </w:p>
        </w:tc>
      </w:tr>
      <w:tr w:rsidR="00FD643C" w14:paraId="529FDD00" w14:textId="77777777" w:rsidTr="00544695">
        <w:tc>
          <w:tcPr>
            <w:tcW w:w="6498" w:type="dxa"/>
          </w:tcPr>
          <w:p w14:paraId="1D63B809" w14:textId="28B0BB8B" w:rsidR="00FD643C" w:rsidRPr="00FD643C" w:rsidRDefault="00FD643C" w:rsidP="00E0281C">
            <w:pPr>
              <w:pStyle w:val="Default"/>
              <w:numPr>
                <w:ilvl w:val="0"/>
                <w:numId w:val="122"/>
              </w:numPr>
              <w:ind w:left="510"/>
              <w:rPr>
                <w:color w:val="auto"/>
              </w:rPr>
            </w:pPr>
            <w:r w:rsidRPr="00FD643C">
              <w:t xml:space="preserve">Identify a numerical value(s) that is part of the solution set of a given inequality. (a, b) </w:t>
            </w:r>
          </w:p>
          <w:p w14:paraId="042A74F2" w14:textId="77777777" w:rsidR="00FD643C" w:rsidRPr="00FD643C" w:rsidRDefault="00FD643C" w:rsidP="00FD643C">
            <w:pPr>
              <w:pStyle w:val="Default"/>
              <w:ind w:left="510"/>
              <w:rPr>
                <w:color w:val="auto"/>
              </w:rPr>
            </w:pPr>
          </w:p>
        </w:tc>
        <w:tc>
          <w:tcPr>
            <w:tcW w:w="720" w:type="dxa"/>
          </w:tcPr>
          <w:p w14:paraId="6BD526ED" w14:textId="77777777" w:rsidR="00FD643C" w:rsidRDefault="00FD643C" w:rsidP="00544695">
            <w:pPr>
              <w:ind w:left="362" w:hanging="362"/>
              <w:rPr>
                <w:sz w:val="24"/>
                <w:szCs w:val="24"/>
              </w:rPr>
            </w:pPr>
          </w:p>
        </w:tc>
        <w:tc>
          <w:tcPr>
            <w:tcW w:w="720" w:type="dxa"/>
          </w:tcPr>
          <w:p w14:paraId="6B434915" w14:textId="77777777" w:rsidR="00FD643C" w:rsidRDefault="00FD643C" w:rsidP="00544695">
            <w:pPr>
              <w:ind w:left="362" w:hanging="362"/>
              <w:rPr>
                <w:sz w:val="24"/>
                <w:szCs w:val="24"/>
              </w:rPr>
            </w:pPr>
          </w:p>
        </w:tc>
        <w:tc>
          <w:tcPr>
            <w:tcW w:w="810" w:type="dxa"/>
          </w:tcPr>
          <w:p w14:paraId="0F57958E" w14:textId="77777777" w:rsidR="00FD643C" w:rsidRDefault="00FD643C" w:rsidP="00544695">
            <w:pPr>
              <w:ind w:left="362" w:hanging="362"/>
              <w:rPr>
                <w:sz w:val="24"/>
                <w:szCs w:val="24"/>
              </w:rPr>
            </w:pPr>
          </w:p>
        </w:tc>
        <w:tc>
          <w:tcPr>
            <w:tcW w:w="720" w:type="dxa"/>
          </w:tcPr>
          <w:p w14:paraId="2E1123DB" w14:textId="77777777" w:rsidR="00FD643C" w:rsidRDefault="00FD643C" w:rsidP="00544695">
            <w:pPr>
              <w:ind w:left="362" w:hanging="362"/>
              <w:rPr>
                <w:sz w:val="24"/>
                <w:szCs w:val="24"/>
              </w:rPr>
            </w:pPr>
          </w:p>
        </w:tc>
        <w:tc>
          <w:tcPr>
            <w:tcW w:w="810" w:type="dxa"/>
          </w:tcPr>
          <w:p w14:paraId="62995608" w14:textId="77777777" w:rsidR="00FD643C" w:rsidRDefault="00FD643C" w:rsidP="00544695">
            <w:pPr>
              <w:ind w:left="362" w:hanging="362"/>
              <w:rPr>
                <w:sz w:val="24"/>
                <w:szCs w:val="24"/>
              </w:rPr>
            </w:pPr>
          </w:p>
        </w:tc>
        <w:tc>
          <w:tcPr>
            <w:tcW w:w="720" w:type="dxa"/>
          </w:tcPr>
          <w:p w14:paraId="2F866A11" w14:textId="77777777" w:rsidR="00FD643C" w:rsidRDefault="00FD643C" w:rsidP="00544695">
            <w:pPr>
              <w:ind w:left="362" w:hanging="362"/>
              <w:rPr>
                <w:sz w:val="24"/>
                <w:szCs w:val="24"/>
              </w:rPr>
            </w:pPr>
          </w:p>
        </w:tc>
      </w:tr>
    </w:tbl>
    <w:p w14:paraId="39A28041" w14:textId="77777777" w:rsidR="009B048E" w:rsidRDefault="009B048E" w:rsidP="007426EC">
      <w:pPr>
        <w:contextualSpacing/>
        <w:rPr>
          <w:rFonts w:ascii="Arial" w:hAnsi="Arial" w:cs="Arial"/>
          <w:b/>
          <w:sz w:val="24"/>
          <w:szCs w:val="24"/>
        </w:rPr>
      </w:pPr>
    </w:p>
    <w:p w14:paraId="481D1CAC" w14:textId="77777777" w:rsidR="00590DE6" w:rsidRDefault="00590DE6" w:rsidP="00544695">
      <w:pPr>
        <w:contextualSpacing/>
        <w:rPr>
          <w:rFonts w:ascii="Arial" w:hAnsi="Arial" w:cs="Arial"/>
          <w:b/>
          <w:caps/>
          <w:sz w:val="32"/>
          <w:szCs w:val="32"/>
        </w:rPr>
      </w:pPr>
    </w:p>
    <w:p w14:paraId="1464A00B" w14:textId="2286E9B9" w:rsidR="00544695" w:rsidRPr="001D0A1A" w:rsidRDefault="00590DE6" w:rsidP="00544695">
      <w:pPr>
        <w:contextualSpacing/>
        <w:rPr>
          <w:rFonts w:ascii="Arial" w:hAnsi="Arial" w:cs="Arial"/>
          <w:b/>
          <w:sz w:val="32"/>
          <w:szCs w:val="32"/>
        </w:rPr>
      </w:pPr>
      <w:r>
        <w:rPr>
          <w:rFonts w:ascii="Arial" w:hAnsi="Arial" w:cs="Arial"/>
          <w:b/>
          <w:caps/>
          <w:sz w:val="32"/>
          <w:szCs w:val="32"/>
        </w:rPr>
        <w:lastRenderedPageBreak/>
        <w:t>GRADE 7</w:t>
      </w:r>
      <w:r w:rsidR="00544695">
        <w:rPr>
          <w:rFonts w:ascii="Arial" w:hAnsi="Arial" w:cs="Arial"/>
          <w:b/>
          <w:sz w:val="32"/>
          <w:szCs w:val="32"/>
        </w:rPr>
        <w:t xml:space="preserve"> </w:t>
      </w:r>
    </w:p>
    <w:p w14:paraId="735C8921" w14:textId="77777777" w:rsidR="00544695" w:rsidRPr="00624747" w:rsidRDefault="00544695" w:rsidP="00544695">
      <w:pPr>
        <w:contextualSpacing/>
        <w:rPr>
          <w:rFonts w:ascii="Arial" w:hAnsi="Arial" w:cs="Arial"/>
          <w:b/>
          <w:sz w:val="24"/>
          <w:szCs w:val="24"/>
        </w:rPr>
      </w:pPr>
    </w:p>
    <w:p w14:paraId="4005AD9A" w14:textId="77777777" w:rsidR="00544695" w:rsidRPr="001D0A1A" w:rsidRDefault="00544695" w:rsidP="00544695">
      <w:pPr>
        <w:contextualSpacing/>
        <w:jc w:val="center"/>
        <w:rPr>
          <w:rFonts w:ascii="Arial" w:hAnsi="Arial" w:cs="Arial"/>
          <w:b/>
          <w:caps/>
          <w:color w:val="0000CC"/>
          <w:sz w:val="32"/>
          <w:szCs w:val="32"/>
        </w:rPr>
      </w:pPr>
      <w:r w:rsidRPr="001D0A1A">
        <w:rPr>
          <w:rFonts w:ascii="Arial" w:hAnsi="Arial" w:cs="Arial"/>
          <w:b/>
          <w:caps/>
          <w:color w:val="0000CC"/>
          <w:sz w:val="32"/>
          <w:szCs w:val="32"/>
        </w:rPr>
        <w:t>Number and Number Sense</w:t>
      </w:r>
    </w:p>
    <w:p w14:paraId="34E1B51A" w14:textId="77777777" w:rsidR="00544695" w:rsidRDefault="00544695" w:rsidP="00544695">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7B3435AB" w14:textId="77777777" w:rsidR="00544695" w:rsidRDefault="00544695" w:rsidP="00544695">
      <w:pPr>
        <w:contextualSpacing/>
        <w:jc w:val="center"/>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304BD8C0" w14:textId="77777777" w:rsidTr="00544695">
        <w:tc>
          <w:tcPr>
            <w:tcW w:w="6498" w:type="dxa"/>
            <w:vMerge w:val="restart"/>
            <w:shd w:val="clear" w:color="auto" w:fill="FDE9D9" w:themeFill="accent6" w:themeFillTint="33"/>
          </w:tcPr>
          <w:p w14:paraId="1CFBECB7" w14:textId="5E8C3CB4" w:rsidR="00544695" w:rsidRPr="009B11E8" w:rsidRDefault="009E7191" w:rsidP="00544695">
            <w:pPr>
              <w:rPr>
                <w:b/>
                <w:sz w:val="32"/>
                <w:szCs w:val="32"/>
              </w:rPr>
            </w:pPr>
            <w:r>
              <w:rPr>
                <w:b/>
                <w:sz w:val="32"/>
                <w:szCs w:val="32"/>
              </w:rPr>
              <w:t>7</w:t>
            </w:r>
            <w:r w:rsidR="00544695">
              <w:rPr>
                <w:b/>
                <w:sz w:val="32"/>
                <w:szCs w:val="32"/>
              </w:rPr>
              <w:t>.1</w:t>
            </w:r>
          </w:p>
        </w:tc>
        <w:tc>
          <w:tcPr>
            <w:tcW w:w="1440" w:type="dxa"/>
            <w:gridSpan w:val="2"/>
            <w:shd w:val="clear" w:color="auto" w:fill="FDE9D9" w:themeFill="accent6" w:themeFillTint="33"/>
          </w:tcPr>
          <w:p w14:paraId="07B4EB3F" w14:textId="10F634C8" w:rsidR="00544695" w:rsidRPr="00685ECA" w:rsidRDefault="009E7191"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42B17D4B" w14:textId="30878CF3" w:rsidR="00544695" w:rsidRPr="00685ECA" w:rsidRDefault="009E7191"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2E2082EF" w14:textId="45CDF8AA" w:rsidR="00544695" w:rsidRPr="00685ECA" w:rsidRDefault="009E7191" w:rsidP="00544695">
            <w:pPr>
              <w:jc w:val="center"/>
              <w:rPr>
                <w:rFonts w:ascii="Arial" w:hAnsi="Arial" w:cs="Arial"/>
                <w:b/>
                <w:sz w:val="24"/>
                <w:szCs w:val="24"/>
              </w:rPr>
            </w:pPr>
            <w:r>
              <w:rPr>
                <w:rFonts w:ascii="Arial" w:hAnsi="Arial" w:cs="Arial"/>
                <w:b/>
                <w:sz w:val="24"/>
                <w:szCs w:val="24"/>
              </w:rPr>
              <w:t>FA3</w:t>
            </w:r>
          </w:p>
        </w:tc>
      </w:tr>
      <w:tr w:rsidR="00544695" w14:paraId="4A22093A" w14:textId="77777777" w:rsidTr="00544695">
        <w:tc>
          <w:tcPr>
            <w:tcW w:w="6498" w:type="dxa"/>
            <w:vMerge/>
            <w:shd w:val="clear" w:color="auto" w:fill="FDE9D9" w:themeFill="accent6" w:themeFillTint="33"/>
          </w:tcPr>
          <w:p w14:paraId="68C713FE" w14:textId="77777777" w:rsidR="00544695" w:rsidRDefault="00544695" w:rsidP="00544695">
            <w:pPr>
              <w:rPr>
                <w:b/>
                <w:sz w:val="24"/>
                <w:szCs w:val="24"/>
              </w:rPr>
            </w:pPr>
          </w:p>
        </w:tc>
        <w:tc>
          <w:tcPr>
            <w:tcW w:w="720" w:type="dxa"/>
            <w:shd w:val="clear" w:color="auto" w:fill="FDE9D9" w:themeFill="accent6" w:themeFillTint="33"/>
          </w:tcPr>
          <w:p w14:paraId="3856D3BC"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7605B2AD"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53A49FD1"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6D93F043"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5F752449"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2BFDFEBB"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605CB3F6" w14:textId="77777777" w:rsidTr="00544695">
        <w:tc>
          <w:tcPr>
            <w:tcW w:w="6498" w:type="dxa"/>
          </w:tcPr>
          <w:p w14:paraId="70397818" w14:textId="615C1D70" w:rsidR="00544695" w:rsidRPr="009E7191" w:rsidRDefault="00544695" w:rsidP="001461D5">
            <w:pPr>
              <w:pStyle w:val="Default"/>
              <w:numPr>
                <w:ilvl w:val="0"/>
                <w:numId w:val="125"/>
              </w:numPr>
              <w:ind w:left="510"/>
              <w:rPr>
                <w:color w:val="auto"/>
              </w:rPr>
            </w:pPr>
            <w:r w:rsidRPr="009E7191">
              <w:t xml:space="preserve">Recognize powers of 10 with negative exponents by examining patterns. (a) </w:t>
            </w:r>
          </w:p>
          <w:p w14:paraId="2E75CAFE" w14:textId="7609474F" w:rsidR="00544695" w:rsidRPr="009E7191" w:rsidRDefault="00544695" w:rsidP="009E7191">
            <w:pPr>
              <w:ind w:left="510"/>
              <w:rPr>
                <w:sz w:val="24"/>
                <w:szCs w:val="24"/>
              </w:rPr>
            </w:pPr>
          </w:p>
        </w:tc>
        <w:tc>
          <w:tcPr>
            <w:tcW w:w="720" w:type="dxa"/>
          </w:tcPr>
          <w:p w14:paraId="77F94B36" w14:textId="77777777" w:rsidR="00544695" w:rsidRDefault="00544695" w:rsidP="00544695">
            <w:pPr>
              <w:ind w:left="362" w:hanging="362"/>
              <w:rPr>
                <w:sz w:val="24"/>
                <w:szCs w:val="24"/>
              </w:rPr>
            </w:pPr>
          </w:p>
        </w:tc>
        <w:tc>
          <w:tcPr>
            <w:tcW w:w="720" w:type="dxa"/>
          </w:tcPr>
          <w:p w14:paraId="31C747C3" w14:textId="77777777" w:rsidR="00544695" w:rsidRDefault="00544695" w:rsidP="00544695">
            <w:pPr>
              <w:ind w:left="362" w:hanging="362"/>
              <w:rPr>
                <w:sz w:val="24"/>
                <w:szCs w:val="24"/>
              </w:rPr>
            </w:pPr>
          </w:p>
        </w:tc>
        <w:tc>
          <w:tcPr>
            <w:tcW w:w="810" w:type="dxa"/>
          </w:tcPr>
          <w:p w14:paraId="4518C21B" w14:textId="77777777" w:rsidR="00544695" w:rsidRDefault="00544695" w:rsidP="00544695">
            <w:pPr>
              <w:ind w:left="362" w:hanging="362"/>
              <w:rPr>
                <w:sz w:val="24"/>
                <w:szCs w:val="24"/>
              </w:rPr>
            </w:pPr>
          </w:p>
        </w:tc>
        <w:tc>
          <w:tcPr>
            <w:tcW w:w="720" w:type="dxa"/>
          </w:tcPr>
          <w:p w14:paraId="61DB5D79" w14:textId="77777777" w:rsidR="00544695" w:rsidRDefault="00544695" w:rsidP="00544695">
            <w:pPr>
              <w:ind w:left="362" w:hanging="362"/>
              <w:rPr>
                <w:sz w:val="24"/>
                <w:szCs w:val="24"/>
              </w:rPr>
            </w:pPr>
          </w:p>
        </w:tc>
        <w:tc>
          <w:tcPr>
            <w:tcW w:w="810" w:type="dxa"/>
          </w:tcPr>
          <w:p w14:paraId="379DD8BA" w14:textId="77777777" w:rsidR="00544695" w:rsidRDefault="00544695" w:rsidP="00544695">
            <w:pPr>
              <w:ind w:left="362" w:hanging="362"/>
              <w:rPr>
                <w:sz w:val="24"/>
                <w:szCs w:val="24"/>
              </w:rPr>
            </w:pPr>
          </w:p>
        </w:tc>
        <w:tc>
          <w:tcPr>
            <w:tcW w:w="720" w:type="dxa"/>
          </w:tcPr>
          <w:p w14:paraId="3D903562" w14:textId="77777777" w:rsidR="00544695" w:rsidRDefault="00544695" w:rsidP="00544695">
            <w:pPr>
              <w:ind w:left="362" w:hanging="362"/>
              <w:rPr>
                <w:sz w:val="24"/>
                <w:szCs w:val="24"/>
              </w:rPr>
            </w:pPr>
          </w:p>
        </w:tc>
      </w:tr>
      <w:tr w:rsidR="00544695" w14:paraId="4833DC63" w14:textId="77777777" w:rsidTr="00544695">
        <w:tc>
          <w:tcPr>
            <w:tcW w:w="6498" w:type="dxa"/>
          </w:tcPr>
          <w:p w14:paraId="0A1E2F6A" w14:textId="6603CEDE" w:rsidR="00544695" w:rsidRPr="009E7191" w:rsidRDefault="00544695" w:rsidP="001461D5">
            <w:pPr>
              <w:pStyle w:val="Default"/>
              <w:numPr>
                <w:ilvl w:val="0"/>
                <w:numId w:val="125"/>
              </w:numPr>
              <w:ind w:left="510"/>
              <w:rPr>
                <w:color w:val="auto"/>
              </w:rPr>
            </w:pPr>
            <w:r w:rsidRPr="009E7191">
              <w:t xml:space="preserve">Represent a power of 10 with a negative exponent in fraction and decimal form. (a) </w:t>
            </w:r>
          </w:p>
          <w:p w14:paraId="5F70C985" w14:textId="16E92ADD" w:rsidR="00544695" w:rsidRPr="009E7191" w:rsidRDefault="00544695" w:rsidP="009E7191">
            <w:pPr>
              <w:pStyle w:val="Default"/>
              <w:ind w:left="510"/>
            </w:pPr>
          </w:p>
        </w:tc>
        <w:tc>
          <w:tcPr>
            <w:tcW w:w="720" w:type="dxa"/>
          </w:tcPr>
          <w:p w14:paraId="04EFD567" w14:textId="77777777" w:rsidR="00544695" w:rsidRDefault="00544695" w:rsidP="00544695">
            <w:pPr>
              <w:ind w:left="362" w:hanging="362"/>
              <w:rPr>
                <w:sz w:val="24"/>
                <w:szCs w:val="24"/>
              </w:rPr>
            </w:pPr>
          </w:p>
        </w:tc>
        <w:tc>
          <w:tcPr>
            <w:tcW w:w="720" w:type="dxa"/>
          </w:tcPr>
          <w:p w14:paraId="7FDA7AF9" w14:textId="77777777" w:rsidR="00544695" w:rsidRDefault="00544695" w:rsidP="00544695">
            <w:pPr>
              <w:ind w:left="362" w:hanging="362"/>
              <w:rPr>
                <w:sz w:val="24"/>
                <w:szCs w:val="24"/>
              </w:rPr>
            </w:pPr>
          </w:p>
        </w:tc>
        <w:tc>
          <w:tcPr>
            <w:tcW w:w="810" w:type="dxa"/>
          </w:tcPr>
          <w:p w14:paraId="7BACA940" w14:textId="77777777" w:rsidR="00544695" w:rsidRDefault="00544695" w:rsidP="00544695">
            <w:pPr>
              <w:ind w:left="362" w:hanging="362"/>
              <w:rPr>
                <w:sz w:val="24"/>
                <w:szCs w:val="24"/>
              </w:rPr>
            </w:pPr>
          </w:p>
        </w:tc>
        <w:tc>
          <w:tcPr>
            <w:tcW w:w="720" w:type="dxa"/>
          </w:tcPr>
          <w:p w14:paraId="29E5F3C3" w14:textId="77777777" w:rsidR="00544695" w:rsidRDefault="00544695" w:rsidP="00544695">
            <w:pPr>
              <w:ind w:left="362" w:hanging="362"/>
              <w:rPr>
                <w:sz w:val="24"/>
                <w:szCs w:val="24"/>
              </w:rPr>
            </w:pPr>
          </w:p>
        </w:tc>
        <w:tc>
          <w:tcPr>
            <w:tcW w:w="810" w:type="dxa"/>
          </w:tcPr>
          <w:p w14:paraId="75C54EE3" w14:textId="77777777" w:rsidR="00544695" w:rsidRDefault="00544695" w:rsidP="00544695">
            <w:pPr>
              <w:ind w:left="362" w:hanging="362"/>
              <w:rPr>
                <w:sz w:val="24"/>
                <w:szCs w:val="24"/>
              </w:rPr>
            </w:pPr>
          </w:p>
        </w:tc>
        <w:tc>
          <w:tcPr>
            <w:tcW w:w="720" w:type="dxa"/>
          </w:tcPr>
          <w:p w14:paraId="2D704C82" w14:textId="77777777" w:rsidR="00544695" w:rsidRDefault="00544695" w:rsidP="00544695">
            <w:pPr>
              <w:ind w:left="362" w:hanging="362"/>
              <w:rPr>
                <w:sz w:val="24"/>
                <w:szCs w:val="24"/>
              </w:rPr>
            </w:pPr>
          </w:p>
        </w:tc>
      </w:tr>
      <w:tr w:rsidR="00544695" w14:paraId="7D6618A7" w14:textId="77777777" w:rsidTr="00544695">
        <w:tc>
          <w:tcPr>
            <w:tcW w:w="6498" w:type="dxa"/>
          </w:tcPr>
          <w:p w14:paraId="3E72E310" w14:textId="27BFAAF6" w:rsidR="00544695" w:rsidRPr="009E7191" w:rsidRDefault="00544695" w:rsidP="001461D5">
            <w:pPr>
              <w:pStyle w:val="Default"/>
              <w:numPr>
                <w:ilvl w:val="0"/>
                <w:numId w:val="125"/>
              </w:numPr>
              <w:ind w:left="510"/>
              <w:rPr>
                <w:color w:val="auto"/>
              </w:rPr>
            </w:pPr>
            <w:r w:rsidRPr="009E7191">
              <w:t xml:space="preserve">Convert between numbers greater than 0 written in scientific notation and decimals. (b) </w:t>
            </w:r>
          </w:p>
          <w:p w14:paraId="2C5B3666" w14:textId="1EAAC4E2" w:rsidR="00544695" w:rsidRPr="009E7191" w:rsidRDefault="00544695" w:rsidP="009E7191">
            <w:pPr>
              <w:ind w:left="510"/>
              <w:rPr>
                <w:sz w:val="24"/>
                <w:szCs w:val="24"/>
              </w:rPr>
            </w:pPr>
          </w:p>
        </w:tc>
        <w:tc>
          <w:tcPr>
            <w:tcW w:w="720" w:type="dxa"/>
          </w:tcPr>
          <w:p w14:paraId="4242C0F8" w14:textId="77777777" w:rsidR="00544695" w:rsidRDefault="00544695" w:rsidP="00544695">
            <w:pPr>
              <w:ind w:left="362" w:hanging="362"/>
              <w:rPr>
                <w:sz w:val="24"/>
                <w:szCs w:val="24"/>
              </w:rPr>
            </w:pPr>
          </w:p>
        </w:tc>
        <w:tc>
          <w:tcPr>
            <w:tcW w:w="720" w:type="dxa"/>
          </w:tcPr>
          <w:p w14:paraId="15F1C2BD" w14:textId="77777777" w:rsidR="00544695" w:rsidRDefault="00544695" w:rsidP="00544695">
            <w:pPr>
              <w:ind w:left="362" w:hanging="362"/>
              <w:rPr>
                <w:sz w:val="24"/>
                <w:szCs w:val="24"/>
              </w:rPr>
            </w:pPr>
          </w:p>
        </w:tc>
        <w:tc>
          <w:tcPr>
            <w:tcW w:w="810" w:type="dxa"/>
          </w:tcPr>
          <w:p w14:paraId="76C87B90" w14:textId="77777777" w:rsidR="00544695" w:rsidRDefault="00544695" w:rsidP="00544695">
            <w:pPr>
              <w:ind w:left="362" w:hanging="362"/>
              <w:rPr>
                <w:sz w:val="24"/>
                <w:szCs w:val="24"/>
              </w:rPr>
            </w:pPr>
          </w:p>
        </w:tc>
        <w:tc>
          <w:tcPr>
            <w:tcW w:w="720" w:type="dxa"/>
          </w:tcPr>
          <w:p w14:paraId="04393848" w14:textId="77777777" w:rsidR="00544695" w:rsidRDefault="00544695" w:rsidP="00544695">
            <w:pPr>
              <w:ind w:left="362" w:hanging="362"/>
              <w:rPr>
                <w:sz w:val="24"/>
                <w:szCs w:val="24"/>
              </w:rPr>
            </w:pPr>
          </w:p>
        </w:tc>
        <w:tc>
          <w:tcPr>
            <w:tcW w:w="810" w:type="dxa"/>
          </w:tcPr>
          <w:p w14:paraId="2230C41A" w14:textId="77777777" w:rsidR="00544695" w:rsidRDefault="00544695" w:rsidP="00544695">
            <w:pPr>
              <w:ind w:left="362" w:hanging="362"/>
              <w:rPr>
                <w:sz w:val="24"/>
                <w:szCs w:val="24"/>
              </w:rPr>
            </w:pPr>
          </w:p>
        </w:tc>
        <w:tc>
          <w:tcPr>
            <w:tcW w:w="720" w:type="dxa"/>
          </w:tcPr>
          <w:p w14:paraId="43DFD7C9" w14:textId="77777777" w:rsidR="00544695" w:rsidRDefault="00544695" w:rsidP="00544695">
            <w:pPr>
              <w:ind w:left="362" w:hanging="362"/>
              <w:rPr>
                <w:sz w:val="24"/>
                <w:szCs w:val="24"/>
              </w:rPr>
            </w:pPr>
          </w:p>
        </w:tc>
      </w:tr>
      <w:tr w:rsidR="00544695" w14:paraId="04DDD528" w14:textId="77777777" w:rsidTr="00544695">
        <w:tc>
          <w:tcPr>
            <w:tcW w:w="6498" w:type="dxa"/>
          </w:tcPr>
          <w:p w14:paraId="2A82AF89" w14:textId="567AB6BD" w:rsidR="00544695" w:rsidRPr="009E7191" w:rsidRDefault="00544695" w:rsidP="001461D5">
            <w:pPr>
              <w:pStyle w:val="Default"/>
              <w:numPr>
                <w:ilvl w:val="0"/>
                <w:numId w:val="125"/>
              </w:numPr>
              <w:ind w:left="510"/>
              <w:rPr>
                <w:color w:val="auto"/>
              </w:rPr>
            </w:pPr>
            <w:r w:rsidRPr="009E7191">
              <w:t xml:space="preserve">Compare and order no more than four numbers greater than 0 written in scientific notation. Ordering may be in ascending or descending order. (b) </w:t>
            </w:r>
          </w:p>
          <w:p w14:paraId="50CCA851" w14:textId="2D4F1AF1" w:rsidR="00544695" w:rsidRPr="009E7191" w:rsidRDefault="00544695" w:rsidP="009E7191">
            <w:pPr>
              <w:ind w:left="510"/>
              <w:rPr>
                <w:sz w:val="24"/>
                <w:szCs w:val="24"/>
              </w:rPr>
            </w:pPr>
          </w:p>
        </w:tc>
        <w:tc>
          <w:tcPr>
            <w:tcW w:w="720" w:type="dxa"/>
          </w:tcPr>
          <w:p w14:paraId="566209C2" w14:textId="77777777" w:rsidR="00544695" w:rsidRDefault="00544695" w:rsidP="00544695">
            <w:pPr>
              <w:ind w:left="362" w:hanging="362"/>
              <w:rPr>
                <w:sz w:val="24"/>
                <w:szCs w:val="24"/>
              </w:rPr>
            </w:pPr>
          </w:p>
        </w:tc>
        <w:tc>
          <w:tcPr>
            <w:tcW w:w="720" w:type="dxa"/>
          </w:tcPr>
          <w:p w14:paraId="0A1D4B9E" w14:textId="77777777" w:rsidR="00544695" w:rsidRDefault="00544695" w:rsidP="00544695">
            <w:pPr>
              <w:ind w:left="362" w:hanging="362"/>
              <w:rPr>
                <w:sz w:val="24"/>
                <w:szCs w:val="24"/>
              </w:rPr>
            </w:pPr>
          </w:p>
        </w:tc>
        <w:tc>
          <w:tcPr>
            <w:tcW w:w="810" w:type="dxa"/>
          </w:tcPr>
          <w:p w14:paraId="20EAB4B5" w14:textId="77777777" w:rsidR="00544695" w:rsidRDefault="00544695" w:rsidP="00544695">
            <w:pPr>
              <w:ind w:left="362" w:hanging="362"/>
              <w:rPr>
                <w:sz w:val="24"/>
                <w:szCs w:val="24"/>
              </w:rPr>
            </w:pPr>
          </w:p>
        </w:tc>
        <w:tc>
          <w:tcPr>
            <w:tcW w:w="720" w:type="dxa"/>
          </w:tcPr>
          <w:p w14:paraId="67234218" w14:textId="77777777" w:rsidR="00544695" w:rsidRDefault="00544695" w:rsidP="00544695">
            <w:pPr>
              <w:ind w:left="362" w:hanging="362"/>
              <w:rPr>
                <w:sz w:val="24"/>
                <w:szCs w:val="24"/>
              </w:rPr>
            </w:pPr>
          </w:p>
        </w:tc>
        <w:tc>
          <w:tcPr>
            <w:tcW w:w="810" w:type="dxa"/>
          </w:tcPr>
          <w:p w14:paraId="4EAB715A" w14:textId="77777777" w:rsidR="00544695" w:rsidRDefault="00544695" w:rsidP="00544695">
            <w:pPr>
              <w:ind w:left="362" w:hanging="362"/>
              <w:rPr>
                <w:sz w:val="24"/>
                <w:szCs w:val="24"/>
              </w:rPr>
            </w:pPr>
          </w:p>
        </w:tc>
        <w:tc>
          <w:tcPr>
            <w:tcW w:w="720" w:type="dxa"/>
          </w:tcPr>
          <w:p w14:paraId="22287359" w14:textId="77777777" w:rsidR="00544695" w:rsidRDefault="00544695" w:rsidP="00544695">
            <w:pPr>
              <w:ind w:left="362" w:hanging="362"/>
              <w:rPr>
                <w:sz w:val="24"/>
                <w:szCs w:val="24"/>
              </w:rPr>
            </w:pPr>
          </w:p>
        </w:tc>
      </w:tr>
      <w:tr w:rsidR="00544695" w14:paraId="787B83CF" w14:textId="77777777" w:rsidTr="00544695">
        <w:tc>
          <w:tcPr>
            <w:tcW w:w="6498" w:type="dxa"/>
          </w:tcPr>
          <w:p w14:paraId="606B04F3" w14:textId="305FCA65" w:rsidR="009E7191" w:rsidRPr="009E7191" w:rsidRDefault="009E7191" w:rsidP="001461D5">
            <w:pPr>
              <w:pStyle w:val="Default"/>
              <w:numPr>
                <w:ilvl w:val="0"/>
                <w:numId w:val="125"/>
              </w:numPr>
              <w:ind w:left="510"/>
              <w:rPr>
                <w:color w:val="auto"/>
              </w:rPr>
            </w:pPr>
            <w:r w:rsidRPr="009E7191">
              <w:t xml:space="preserve">Compare and order no more than four rational numbers expressed as integers, fractions (proper or improper), mixed numbers, decimals, and </w:t>
            </w:r>
            <w:proofErr w:type="spellStart"/>
            <w:r w:rsidRPr="009E7191">
              <w:t>percents</w:t>
            </w:r>
            <w:proofErr w:type="spellEnd"/>
            <w:r w:rsidRPr="009E7191">
              <w:t xml:space="preserve">. Fractions and mixed numbers may be positive or negative. Decimals may be positive or negative and are limited to the thousandths place. Ordering may be in ascending or descending order. (c) </w:t>
            </w:r>
          </w:p>
          <w:p w14:paraId="50E1AEB8" w14:textId="77777777" w:rsidR="00544695" w:rsidRPr="009E7191" w:rsidRDefault="00544695" w:rsidP="009E7191">
            <w:pPr>
              <w:pStyle w:val="Default"/>
              <w:ind w:left="510"/>
              <w:rPr>
                <w:color w:val="auto"/>
              </w:rPr>
            </w:pPr>
          </w:p>
        </w:tc>
        <w:tc>
          <w:tcPr>
            <w:tcW w:w="720" w:type="dxa"/>
          </w:tcPr>
          <w:p w14:paraId="7CF8ADD8" w14:textId="77777777" w:rsidR="00544695" w:rsidRDefault="00544695" w:rsidP="00544695">
            <w:pPr>
              <w:ind w:left="362" w:hanging="362"/>
              <w:rPr>
                <w:sz w:val="24"/>
                <w:szCs w:val="24"/>
              </w:rPr>
            </w:pPr>
          </w:p>
        </w:tc>
        <w:tc>
          <w:tcPr>
            <w:tcW w:w="720" w:type="dxa"/>
          </w:tcPr>
          <w:p w14:paraId="6B3231F9" w14:textId="77777777" w:rsidR="00544695" w:rsidRDefault="00544695" w:rsidP="00544695">
            <w:pPr>
              <w:ind w:left="362" w:hanging="362"/>
              <w:rPr>
                <w:sz w:val="24"/>
                <w:szCs w:val="24"/>
              </w:rPr>
            </w:pPr>
          </w:p>
        </w:tc>
        <w:tc>
          <w:tcPr>
            <w:tcW w:w="810" w:type="dxa"/>
          </w:tcPr>
          <w:p w14:paraId="7FB41D0E" w14:textId="77777777" w:rsidR="00544695" w:rsidRDefault="00544695" w:rsidP="00544695">
            <w:pPr>
              <w:ind w:left="362" w:hanging="362"/>
              <w:rPr>
                <w:sz w:val="24"/>
                <w:szCs w:val="24"/>
              </w:rPr>
            </w:pPr>
          </w:p>
        </w:tc>
        <w:tc>
          <w:tcPr>
            <w:tcW w:w="720" w:type="dxa"/>
          </w:tcPr>
          <w:p w14:paraId="3BCBAF2D" w14:textId="77777777" w:rsidR="00544695" w:rsidRDefault="00544695" w:rsidP="00544695">
            <w:pPr>
              <w:ind w:left="362" w:hanging="362"/>
              <w:rPr>
                <w:sz w:val="24"/>
                <w:szCs w:val="24"/>
              </w:rPr>
            </w:pPr>
          </w:p>
        </w:tc>
        <w:tc>
          <w:tcPr>
            <w:tcW w:w="810" w:type="dxa"/>
          </w:tcPr>
          <w:p w14:paraId="100C2C64" w14:textId="77777777" w:rsidR="00544695" w:rsidRDefault="00544695" w:rsidP="00544695">
            <w:pPr>
              <w:ind w:left="362" w:hanging="362"/>
              <w:rPr>
                <w:sz w:val="24"/>
                <w:szCs w:val="24"/>
              </w:rPr>
            </w:pPr>
          </w:p>
        </w:tc>
        <w:tc>
          <w:tcPr>
            <w:tcW w:w="720" w:type="dxa"/>
          </w:tcPr>
          <w:p w14:paraId="3E0FA00A" w14:textId="77777777" w:rsidR="00544695" w:rsidRDefault="00544695" w:rsidP="00544695">
            <w:pPr>
              <w:ind w:left="362" w:hanging="362"/>
              <w:rPr>
                <w:sz w:val="24"/>
                <w:szCs w:val="24"/>
              </w:rPr>
            </w:pPr>
          </w:p>
        </w:tc>
      </w:tr>
      <w:tr w:rsidR="00544695" w14:paraId="3DE1009A" w14:textId="77777777" w:rsidTr="00544695">
        <w:tc>
          <w:tcPr>
            <w:tcW w:w="6498" w:type="dxa"/>
          </w:tcPr>
          <w:p w14:paraId="3587F4B8" w14:textId="6A113BF6" w:rsidR="009E7191" w:rsidRPr="009E7191" w:rsidRDefault="009E7191" w:rsidP="001461D5">
            <w:pPr>
              <w:pStyle w:val="Default"/>
              <w:numPr>
                <w:ilvl w:val="0"/>
                <w:numId w:val="125"/>
              </w:numPr>
              <w:ind w:left="510"/>
              <w:rPr>
                <w:color w:val="auto"/>
              </w:rPr>
            </w:pPr>
            <w:r w:rsidRPr="009E7191">
              <w:t xml:space="preserve">Identify the perfect squares from 0 to 400. (d) </w:t>
            </w:r>
          </w:p>
          <w:p w14:paraId="680CEDD5" w14:textId="77777777" w:rsidR="00544695" w:rsidRPr="009E7191" w:rsidRDefault="00544695" w:rsidP="009E7191">
            <w:pPr>
              <w:pStyle w:val="Default"/>
              <w:ind w:left="510"/>
              <w:rPr>
                <w:color w:val="auto"/>
              </w:rPr>
            </w:pPr>
          </w:p>
        </w:tc>
        <w:tc>
          <w:tcPr>
            <w:tcW w:w="720" w:type="dxa"/>
          </w:tcPr>
          <w:p w14:paraId="530CFFA3" w14:textId="77777777" w:rsidR="00544695" w:rsidRDefault="00544695" w:rsidP="00544695">
            <w:pPr>
              <w:ind w:left="362" w:hanging="362"/>
              <w:rPr>
                <w:sz w:val="24"/>
                <w:szCs w:val="24"/>
              </w:rPr>
            </w:pPr>
          </w:p>
        </w:tc>
        <w:tc>
          <w:tcPr>
            <w:tcW w:w="720" w:type="dxa"/>
          </w:tcPr>
          <w:p w14:paraId="34B7E256" w14:textId="77777777" w:rsidR="00544695" w:rsidRDefault="00544695" w:rsidP="00544695">
            <w:pPr>
              <w:ind w:left="362" w:hanging="362"/>
              <w:rPr>
                <w:sz w:val="24"/>
                <w:szCs w:val="24"/>
              </w:rPr>
            </w:pPr>
          </w:p>
        </w:tc>
        <w:tc>
          <w:tcPr>
            <w:tcW w:w="810" w:type="dxa"/>
          </w:tcPr>
          <w:p w14:paraId="0D72DA15" w14:textId="77777777" w:rsidR="00544695" w:rsidRDefault="00544695" w:rsidP="00544695">
            <w:pPr>
              <w:ind w:left="362" w:hanging="362"/>
              <w:rPr>
                <w:sz w:val="24"/>
                <w:szCs w:val="24"/>
              </w:rPr>
            </w:pPr>
          </w:p>
        </w:tc>
        <w:tc>
          <w:tcPr>
            <w:tcW w:w="720" w:type="dxa"/>
          </w:tcPr>
          <w:p w14:paraId="0A250D22" w14:textId="77777777" w:rsidR="00544695" w:rsidRDefault="00544695" w:rsidP="00544695">
            <w:pPr>
              <w:ind w:left="362" w:hanging="362"/>
              <w:rPr>
                <w:sz w:val="24"/>
                <w:szCs w:val="24"/>
              </w:rPr>
            </w:pPr>
          </w:p>
        </w:tc>
        <w:tc>
          <w:tcPr>
            <w:tcW w:w="810" w:type="dxa"/>
          </w:tcPr>
          <w:p w14:paraId="4A7578FD" w14:textId="77777777" w:rsidR="00544695" w:rsidRDefault="00544695" w:rsidP="00544695">
            <w:pPr>
              <w:ind w:left="362" w:hanging="362"/>
              <w:rPr>
                <w:sz w:val="24"/>
                <w:szCs w:val="24"/>
              </w:rPr>
            </w:pPr>
          </w:p>
        </w:tc>
        <w:tc>
          <w:tcPr>
            <w:tcW w:w="720" w:type="dxa"/>
          </w:tcPr>
          <w:p w14:paraId="17AF5F20" w14:textId="77777777" w:rsidR="00544695" w:rsidRDefault="00544695" w:rsidP="00544695">
            <w:pPr>
              <w:ind w:left="362" w:hanging="362"/>
              <w:rPr>
                <w:sz w:val="24"/>
                <w:szCs w:val="24"/>
              </w:rPr>
            </w:pPr>
          </w:p>
        </w:tc>
      </w:tr>
      <w:tr w:rsidR="00544695" w14:paraId="649FEC84" w14:textId="77777777" w:rsidTr="00544695">
        <w:tc>
          <w:tcPr>
            <w:tcW w:w="6498" w:type="dxa"/>
          </w:tcPr>
          <w:p w14:paraId="26C8E01E" w14:textId="3A6B6DE0" w:rsidR="009E7191" w:rsidRPr="009E7191" w:rsidRDefault="009E7191" w:rsidP="001461D5">
            <w:pPr>
              <w:pStyle w:val="Default"/>
              <w:numPr>
                <w:ilvl w:val="0"/>
                <w:numId w:val="125"/>
              </w:numPr>
              <w:ind w:left="510"/>
              <w:rPr>
                <w:color w:val="auto"/>
              </w:rPr>
            </w:pPr>
            <w:r w:rsidRPr="009E7191">
              <w:t xml:space="preserve">Determine the positive square root of a perfect square from 0 to 400. (d) </w:t>
            </w:r>
          </w:p>
          <w:p w14:paraId="7B222D17" w14:textId="77777777" w:rsidR="00544695" w:rsidRPr="009E7191" w:rsidRDefault="00544695" w:rsidP="009E7191">
            <w:pPr>
              <w:pStyle w:val="Default"/>
              <w:ind w:left="510"/>
              <w:rPr>
                <w:color w:val="auto"/>
              </w:rPr>
            </w:pPr>
          </w:p>
        </w:tc>
        <w:tc>
          <w:tcPr>
            <w:tcW w:w="720" w:type="dxa"/>
          </w:tcPr>
          <w:p w14:paraId="6928D4EC" w14:textId="77777777" w:rsidR="00544695" w:rsidRDefault="00544695" w:rsidP="00544695">
            <w:pPr>
              <w:ind w:left="362" w:hanging="362"/>
              <w:rPr>
                <w:sz w:val="24"/>
                <w:szCs w:val="24"/>
              </w:rPr>
            </w:pPr>
          </w:p>
        </w:tc>
        <w:tc>
          <w:tcPr>
            <w:tcW w:w="720" w:type="dxa"/>
          </w:tcPr>
          <w:p w14:paraId="5E7D4E74" w14:textId="77777777" w:rsidR="00544695" w:rsidRDefault="00544695" w:rsidP="00544695">
            <w:pPr>
              <w:ind w:left="362" w:hanging="362"/>
              <w:rPr>
                <w:sz w:val="24"/>
                <w:szCs w:val="24"/>
              </w:rPr>
            </w:pPr>
          </w:p>
        </w:tc>
        <w:tc>
          <w:tcPr>
            <w:tcW w:w="810" w:type="dxa"/>
          </w:tcPr>
          <w:p w14:paraId="0837A77D" w14:textId="77777777" w:rsidR="00544695" w:rsidRDefault="00544695" w:rsidP="00544695">
            <w:pPr>
              <w:ind w:left="362" w:hanging="362"/>
              <w:rPr>
                <w:sz w:val="24"/>
                <w:szCs w:val="24"/>
              </w:rPr>
            </w:pPr>
          </w:p>
        </w:tc>
        <w:tc>
          <w:tcPr>
            <w:tcW w:w="720" w:type="dxa"/>
          </w:tcPr>
          <w:p w14:paraId="5A2116BD" w14:textId="77777777" w:rsidR="00544695" w:rsidRDefault="00544695" w:rsidP="00544695">
            <w:pPr>
              <w:ind w:left="362" w:hanging="362"/>
              <w:rPr>
                <w:sz w:val="24"/>
                <w:szCs w:val="24"/>
              </w:rPr>
            </w:pPr>
          </w:p>
        </w:tc>
        <w:tc>
          <w:tcPr>
            <w:tcW w:w="810" w:type="dxa"/>
          </w:tcPr>
          <w:p w14:paraId="42723092" w14:textId="77777777" w:rsidR="00544695" w:rsidRDefault="00544695" w:rsidP="00544695">
            <w:pPr>
              <w:ind w:left="362" w:hanging="362"/>
              <w:rPr>
                <w:sz w:val="24"/>
                <w:szCs w:val="24"/>
              </w:rPr>
            </w:pPr>
          </w:p>
        </w:tc>
        <w:tc>
          <w:tcPr>
            <w:tcW w:w="720" w:type="dxa"/>
          </w:tcPr>
          <w:p w14:paraId="31BE17B3" w14:textId="77777777" w:rsidR="00544695" w:rsidRDefault="00544695" w:rsidP="00544695">
            <w:pPr>
              <w:ind w:left="362" w:hanging="362"/>
              <w:rPr>
                <w:sz w:val="24"/>
                <w:szCs w:val="24"/>
              </w:rPr>
            </w:pPr>
          </w:p>
        </w:tc>
      </w:tr>
      <w:tr w:rsidR="009E7191" w14:paraId="20DCA558" w14:textId="77777777" w:rsidTr="00544695">
        <w:tc>
          <w:tcPr>
            <w:tcW w:w="6498" w:type="dxa"/>
          </w:tcPr>
          <w:p w14:paraId="3E18646B" w14:textId="1B12A04E" w:rsidR="009E7191" w:rsidRPr="009E7191" w:rsidRDefault="009E7191" w:rsidP="001461D5">
            <w:pPr>
              <w:pStyle w:val="Default"/>
              <w:numPr>
                <w:ilvl w:val="0"/>
                <w:numId w:val="125"/>
              </w:numPr>
              <w:ind w:left="510"/>
              <w:rPr>
                <w:color w:val="auto"/>
              </w:rPr>
            </w:pPr>
            <w:r w:rsidRPr="009E7191">
              <w:t xml:space="preserve">Demonstrate absolute value using a number line. (e) </w:t>
            </w:r>
          </w:p>
          <w:p w14:paraId="4821D76A" w14:textId="77777777" w:rsidR="009E7191" w:rsidRPr="009E7191" w:rsidRDefault="009E7191" w:rsidP="009E7191">
            <w:pPr>
              <w:pStyle w:val="Default"/>
              <w:ind w:left="510"/>
              <w:rPr>
                <w:color w:val="auto"/>
              </w:rPr>
            </w:pPr>
          </w:p>
        </w:tc>
        <w:tc>
          <w:tcPr>
            <w:tcW w:w="720" w:type="dxa"/>
          </w:tcPr>
          <w:p w14:paraId="5551D9F8" w14:textId="77777777" w:rsidR="009E7191" w:rsidRDefault="009E7191" w:rsidP="00544695">
            <w:pPr>
              <w:ind w:left="362" w:hanging="362"/>
              <w:rPr>
                <w:sz w:val="24"/>
                <w:szCs w:val="24"/>
              </w:rPr>
            </w:pPr>
          </w:p>
        </w:tc>
        <w:tc>
          <w:tcPr>
            <w:tcW w:w="720" w:type="dxa"/>
          </w:tcPr>
          <w:p w14:paraId="4023DE7A" w14:textId="77777777" w:rsidR="009E7191" w:rsidRDefault="009E7191" w:rsidP="00544695">
            <w:pPr>
              <w:ind w:left="362" w:hanging="362"/>
              <w:rPr>
                <w:sz w:val="24"/>
                <w:szCs w:val="24"/>
              </w:rPr>
            </w:pPr>
          </w:p>
        </w:tc>
        <w:tc>
          <w:tcPr>
            <w:tcW w:w="810" w:type="dxa"/>
          </w:tcPr>
          <w:p w14:paraId="3B1AD0ED" w14:textId="77777777" w:rsidR="009E7191" w:rsidRDefault="009E7191" w:rsidP="00544695">
            <w:pPr>
              <w:ind w:left="362" w:hanging="362"/>
              <w:rPr>
                <w:sz w:val="24"/>
                <w:szCs w:val="24"/>
              </w:rPr>
            </w:pPr>
          </w:p>
        </w:tc>
        <w:tc>
          <w:tcPr>
            <w:tcW w:w="720" w:type="dxa"/>
          </w:tcPr>
          <w:p w14:paraId="0ECDEF70" w14:textId="77777777" w:rsidR="009E7191" w:rsidRDefault="009E7191" w:rsidP="00544695">
            <w:pPr>
              <w:ind w:left="362" w:hanging="362"/>
              <w:rPr>
                <w:sz w:val="24"/>
                <w:szCs w:val="24"/>
              </w:rPr>
            </w:pPr>
          </w:p>
        </w:tc>
        <w:tc>
          <w:tcPr>
            <w:tcW w:w="810" w:type="dxa"/>
          </w:tcPr>
          <w:p w14:paraId="0D675F47" w14:textId="77777777" w:rsidR="009E7191" w:rsidRDefault="009E7191" w:rsidP="00544695">
            <w:pPr>
              <w:ind w:left="362" w:hanging="362"/>
              <w:rPr>
                <w:sz w:val="24"/>
                <w:szCs w:val="24"/>
              </w:rPr>
            </w:pPr>
          </w:p>
        </w:tc>
        <w:tc>
          <w:tcPr>
            <w:tcW w:w="720" w:type="dxa"/>
          </w:tcPr>
          <w:p w14:paraId="51BED420" w14:textId="77777777" w:rsidR="009E7191" w:rsidRDefault="009E7191" w:rsidP="00544695">
            <w:pPr>
              <w:ind w:left="362" w:hanging="362"/>
              <w:rPr>
                <w:sz w:val="24"/>
                <w:szCs w:val="24"/>
              </w:rPr>
            </w:pPr>
          </w:p>
        </w:tc>
      </w:tr>
      <w:tr w:rsidR="009E7191" w14:paraId="586DC311" w14:textId="77777777" w:rsidTr="00544695">
        <w:tc>
          <w:tcPr>
            <w:tcW w:w="6498" w:type="dxa"/>
          </w:tcPr>
          <w:p w14:paraId="530C0626" w14:textId="52E9639D" w:rsidR="009E7191" w:rsidRPr="009E7191" w:rsidRDefault="009E7191" w:rsidP="001461D5">
            <w:pPr>
              <w:pStyle w:val="Default"/>
              <w:numPr>
                <w:ilvl w:val="0"/>
                <w:numId w:val="125"/>
              </w:numPr>
              <w:ind w:left="510"/>
              <w:rPr>
                <w:color w:val="auto"/>
              </w:rPr>
            </w:pPr>
            <w:r w:rsidRPr="009E7191">
              <w:t xml:space="preserve">Determine the absolute value of a rational number. (e) </w:t>
            </w:r>
          </w:p>
          <w:p w14:paraId="5078CB09" w14:textId="77777777" w:rsidR="009E7191" w:rsidRPr="009E7191" w:rsidRDefault="009E7191" w:rsidP="009E7191">
            <w:pPr>
              <w:pStyle w:val="Default"/>
              <w:ind w:left="510"/>
            </w:pPr>
          </w:p>
        </w:tc>
        <w:tc>
          <w:tcPr>
            <w:tcW w:w="720" w:type="dxa"/>
          </w:tcPr>
          <w:p w14:paraId="4511FCD3" w14:textId="77777777" w:rsidR="009E7191" w:rsidRDefault="009E7191" w:rsidP="00544695">
            <w:pPr>
              <w:ind w:left="362" w:hanging="362"/>
              <w:rPr>
                <w:sz w:val="24"/>
                <w:szCs w:val="24"/>
              </w:rPr>
            </w:pPr>
          </w:p>
        </w:tc>
        <w:tc>
          <w:tcPr>
            <w:tcW w:w="720" w:type="dxa"/>
          </w:tcPr>
          <w:p w14:paraId="5E1CFB59" w14:textId="77777777" w:rsidR="009E7191" w:rsidRDefault="009E7191" w:rsidP="00544695">
            <w:pPr>
              <w:ind w:left="362" w:hanging="362"/>
              <w:rPr>
                <w:sz w:val="24"/>
                <w:szCs w:val="24"/>
              </w:rPr>
            </w:pPr>
          </w:p>
        </w:tc>
        <w:tc>
          <w:tcPr>
            <w:tcW w:w="810" w:type="dxa"/>
          </w:tcPr>
          <w:p w14:paraId="18E3773A" w14:textId="77777777" w:rsidR="009E7191" w:rsidRDefault="009E7191" w:rsidP="00544695">
            <w:pPr>
              <w:ind w:left="362" w:hanging="362"/>
              <w:rPr>
                <w:sz w:val="24"/>
                <w:szCs w:val="24"/>
              </w:rPr>
            </w:pPr>
          </w:p>
        </w:tc>
        <w:tc>
          <w:tcPr>
            <w:tcW w:w="720" w:type="dxa"/>
          </w:tcPr>
          <w:p w14:paraId="6961A324" w14:textId="77777777" w:rsidR="009E7191" w:rsidRDefault="009E7191" w:rsidP="00544695">
            <w:pPr>
              <w:ind w:left="362" w:hanging="362"/>
              <w:rPr>
                <w:sz w:val="24"/>
                <w:szCs w:val="24"/>
              </w:rPr>
            </w:pPr>
          </w:p>
        </w:tc>
        <w:tc>
          <w:tcPr>
            <w:tcW w:w="810" w:type="dxa"/>
          </w:tcPr>
          <w:p w14:paraId="61BC8952" w14:textId="77777777" w:rsidR="009E7191" w:rsidRDefault="009E7191" w:rsidP="00544695">
            <w:pPr>
              <w:ind w:left="362" w:hanging="362"/>
              <w:rPr>
                <w:sz w:val="24"/>
                <w:szCs w:val="24"/>
              </w:rPr>
            </w:pPr>
          </w:p>
        </w:tc>
        <w:tc>
          <w:tcPr>
            <w:tcW w:w="720" w:type="dxa"/>
          </w:tcPr>
          <w:p w14:paraId="18ED088D" w14:textId="77777777" w:rsidR="009E7191" w:rsidRDefault="009E7191" w:rsidP="00544695">
            <w:pPr>
              <w:ind w:left="362" w:hanging="362"/>
              <w:rPr>
                <w:sz w:val="24"/>
                <w:szCs w:val="24"/>
              </w:rPr>
            </w:pPr>
          </w:p>
        </w:tc>
      </w:tr>
      <w:tr w:rsidR="009E7191" w14:paraId="5BDA7BAE" w14:textId="77777777" w:rsidTr="00544695">
        <w:tc>
          <w:tcPr>
            <w:tcW w:w="6498" w:type="dxa"/>
          </w:tcPr>
          <w:p w14:paraId="5E4B1CED" w14:textId="04DC4992" w:rsidR="009E7191" w:rsidRPr="009E7191" w:rsidRDefault="009E7191" w:rsidP="001461D5">
            <w:pPr>
              <w:pStyle w:val="Default"/>
              <w:numPr>
                <w:ilvl w:val="0"/>
                <w:numId w:val="125"/>
              </w:numPr>
              <w:ind w:left="510"/>
              <w:rPr>
                <w:color w:val="auto"/>
              </w:rPr>
            </w:pPr>
            <w:r w:rsidRPr="009E7191">
              <w:t xml:space="preserve">Show that the distance between two rational numbers on the number line is the absolute value of their difference, and apply this principle to solve practical problems. (e) </w:t>
            </w:r>
          </w:p>
          <w:p w14:paraId="0058C5D2" w14:textId="77777777" w:rsidR="009E7191" w:rsidRPr="009E7191" w:rsidRDefault="009E7191" w:rsidP="009E7191">
            <w:pPr>
              <w:pStyle w:val="Default"/>
              <w:ind w:left="510"/>
            </w:pPr>
          </w:p>
        </w:tc>
        <w:tc>
          <w:tcPr>
            <w:tcW w:w="720" w:type="dxa"/>
          </w:tcPr>
          <w:p w14:paraId="68A9BB7D" w14:textId="77777777" w:rsidR="009E7191" w:rsidRDefault="009E7191" w:rsidP="00544695">
            <w:pPr>
              <w:ind w:left="362" w:hanging="362"/>
              <w:rPr>
                <w:sz w:val="24"/>
                <w:szCs w:val="24"/>
              </w:rPr>
            </w:pPr>
          </w:p>
        </w:tc>
        <w:tc>
          <w:tcPr>
            <w:tcW w:w="720" w:type="dxa"/>
          </w:tcPr>
          <w:p w14:paraId="528A9F13" w14:textId="77777777" w:rsidR="009E7191" w:rsidRDefault="009E7191" w:rsidP="00544695">
            <w:pPr>
              <w:ind w:left="362" w:hanging="362"/>
              <w:rPr>
                <w:sz w:val="24"/>
                <w:szCs w:val="24"/>
              </w:rPr>
            </w:pPr>
          </w:p>
        </w:tc>
        <w:tc>
          <w:tcPr>
            <w:tcW w:w="810" w:type="dxa"/>
          </w:tcPr>
          <w:p w14:paraId="2B057D03" w14:textId="77777777" w:rsidR="009E7191" w:rsidRDefault="009E7191" w:rsidP="00544695">
            <w:pPr>
              <w:ind w:left="362" w:hanging="362"/>
              <w:rPr>
                <w:sz w:val="24"/>
                <w:szCs w:val="24"/>
              </w:rPr>
            </w:pPr>
          </w:p>
        </w:tc>
        <w:tc>
          <w:tcPr>
            <w:tcW w:w="720" w:type="dxa"/>
          </w:tcPr>
          <w:p w14:paraId="0C999F27" w14:textId="77777777" w:rsidR="009E7191" w:rsidRDefault="009E7191" w:rsidP="00544695">
            <w:pPr>
              <w:ind w:left="362" w:hanging="362"/>
              <w:rPr>
                <w:sz w:val="24"/>
                <w:szCs w:val="24"/>
              </w:rPr>
            </w:pPr>
          </w:p>
        </w:tc>
        <w:tc>
          <w:tcPr>
            <w:tcW w:w="810" w:type="dxa"/>
          </w:tcPr>
          <w:p w14:paraId="7C7B6472" w14:textId="77777777" w:rsidR="009E7191" w:rsidRDefault="009E7191" w:rsidP="00544695">
            <w:pPr>
              <w:ind w:left="362" w:hanging="362"/>
              <w:rPr>
                <w:sz w:val="24"/>
                <w:szCs w:val="24"/>
              </w:rPr>
            </w:pPr>
          </w:p>
        </w:tc>
        <w:tc>
          <w:tcPr>
            <w:tcW w:w="720" w:type="dxa"/>
          </w:tcPr>
          <w:p w14:paraId="24C95BFB" w14:textId="77777777" w:rsidR="009E7191" w:rsidRDefault="009E7191" w:rsidP="00544695">
            <w:pPr>
              <w:ind w:left="362" w:hanging="362"/>
              <w:rPr>
                <w:sz w:val="24"/>
                <w:szCs w:val="24"/>
              </w:rPr>
            </w:pPr>
          </w:p>
        </w:tc>
      </w:tr>
    </w:tbl>
    <w:p w14:paraId="4D471F5F" w14:textId="77777777" w:rsidR="00544695" w:rsidRDefault="00544695" w:rsidP="00544695">
      <w:pPr>
        <w:contextualSpacing/>
        <w:rPr>
          <w:rFonts w:ascii="Arial" w:hAnsi="Arial" w:cs="Arial"/>
          <w:b/>
          <w:i/>
          <w:sz w:val="24"/>
          <w:szCs w:val="24"/>
        </w:rPr>
      </w:pPr>
    </w:p>
    <w:p w14:paraId="447E5141" w14:textId="77777777" w:rsidR="00544695" w:rsidRDefault="00544695" w:rsidP="00544695">
      <w:pPr>
        <w:contextualSpacing/>
        <w:rPr>
          <w:rFonts w:ascii="Arial" w:hAnsi="Arial" w:cs="Arial"/>
          <w:b/>
          <w:sz w:val="24"/>
          <w:szCs w:val="24"/>
        </w:rPr>
        <w:sectPr w:rsidR="00544695" w:rsidSect="00934688">
          <w:pgSz w:w="12240" w:h="15840"/>
          <w:pgMar w:top="720" w:right="720" w:bottom="720" w:left="720" w:header="720" w:footer="720" w:gutter="0"/>
          <w:cols w:space="720"/>
          <w:docGrid w:linePitch="360"/>
        </w:sectPr>
      </w:pPr>
    </w:p>
    <w:p w14:paraId="3D000BE0" w14:textId="24105734" w:rsidR="00544695" w:rsidRDefault="00590DE6" w:rsidP="00544695">
      <w:pPr>
        <w:contextualSpacing/>
        <w:rPr>
          <w:rFonts w:ascii="Arial" w:hAnsi="Arial" w:cs="Arial"/>
          <w:b/>
          <w:sz w:val="32"/>
          <w:szCs w:val="32"/>
        </w:rPr>
      </w:pPr>
      <w:r>
        <w:rPr>
          <w:rFonts w:ascii="Arial" w:hAnsi="Arial" w:cs="Arial"/>
          <w:b/>
          <w:caps/>
          <w:sz w:val="32"/>
          <w:szCs w:val="32"/>
        </w:rPr>
        <w:lastRenderedPageBreak/>
        <w:t>GRADE 7</w:t>
      </w:r>
      <w:r>
        <w:rPr>
          <w:rFonts w:ascii="Arial" w:hAnsi="Arial" w:cs="Arial"/>
          <w:b/>
          <w:caps/>
          <w:sz w:val="32"/>
          <w:szCs w:val="32"/>
        </w:rPr>
        <w:tab/>
      </w:r>
      <w:r w:rsidR="00544695">
        <w:rPr>
          <w:rFonts w:ascii="Arial" w:hAnsi="Arial" w:cs="Arial"/>
          <w:b/>
          <w:sz w:val="32"/>
          <w:szCs w:val="32"/>
        </w:rPr>
        <w:tab/>
      </w:r>
      <w:r w:rsidR="00544695">
        <w:rPr>
          <w:rFonts w:ascii="Arial" w:hAnsi="Arial" w:cs="Arial"/>
          <w:b/>
          <w:sz w:val="32"/>
          <w:szCs w:val="32"/>
        </w:rPr>
        <w:tab/>
      </w:r>
      <w:r w:rsidR="00544695">
        <w:rPr>
          <w:rFonts w:ascii="Arial" w:hAnsi="Arial" w:cs="Arial"/>
          <w:b/>
          <w:sz w:val="32"/>
          <w:szCs w:val="32"/>
        </w:rPr>
        <w:tab/>
      </w:r>
      <w:r w:rsidR="00544695">
        <w:rPr>
          <w:rFonts w:ascii="Arial" w:hAnsi="Arial" w:cs="Arial"/>
          <w:b/>
          <w:sz w:val="32"/>
          <w:szCs w:val="32"/>
        </w:rPr>
        <w:tab/>
      </w:r>
      <w:r w:rsidR="00544695">
        <w:rPr>
          <w:rFonts w:ascii="Arial" w:hAnsi="Arial" w:cs="Arial"/>
          <w:b/>
          <w:sz w:val="32"/>
          <w:szCs w:val="32"/>
        </w:rPr>
        <w:tab/>
      </w:r>
      <w:r w:rsidR="00544695">
        <w:rPr>
          <w:rFonts w:ascii="Arial" w:hAnsi="Arial" w:cs="Arial"/>
          <w:b/>
          <w:sz w:val="32"/>
          <w:szCs w:val="32"/>
        </w:rPr>
        <w:tab/>
        <w:t>Name: ______________________</w:t>
      </w:r>
    </w:p>
    <w:p w14:paraId="45D45203" w14:textId="77777777" w:rsidR="00544695" w:rsidRPr="00754B92" w:rsidRDefault="00544695" w:rsidP="00544695">
      <w:pPr>
        <w:contextualSpacing/>
        <w:rPr>
          <w:rFonts w:ascii="Arial" w:hAnsi="Arial" w:cs="Arial"/>
          <w:b/>
          <w:sz w:val="10"/>
          <w:szCs w:val="10"/>
        </w:rPr>
      </w:pPr>
    </w:p>
    <w:p w14:paraId="7D5B1B6C" w14:textId="77777777" w:rsidR="00544695" w:rsidRPr="006A2E14" w:rsidRDefault="00544695" w:rsidP="00544695">
      <w:pPr>
        <w:contextualSpacing/>
        <w:jc w:val="center"/>
        <w:rPr>
          <w:rFonts w:ascii="Arial" w:hAnsi="Arial" w:cs="Arial"/>
          <w:b/>
          <w:caps/>
          <w:color w:val="0000CC"/>
          <w:sz w:val="32"/>
          <w:szCs w:val="32"/>
        </w:rPr>
      </w:pPr>
      <w:r w:rsidRPr="006A2E14">
        <w:rPr>
          <w:rFonts w:ascii="Arial" w:hAnsi="Arial" w:cs="Arial"/>
          <w:b/>
          <w:caps/>
          <w:color w:val="0000CC"/>
          <w:sz w:val="32"/>
          <w:szCs w:val="32"/>
        </w:rPr>
        <w:t>Computation and estimation</w:t>
      </w:r>
    </w:p>
    <w:p w14:paraId="2CEB16ED" w14:textId="20FE0537" w:rsidR="00544695" w:rsidRPr="00590DE6" w:rsidRDefault="00544695" w:rsidP="00590DE6">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590DE6">
        <w:rPr>
          <w:rFonts w:ascii="Arial" w:hAnsi="Arial" w:cs="Arial"/>
          <w:b/>
          <w:i/>
          <w:sz w:val="24"/>
          <w:szCs w:val="24"/>
        </w:rPr>
        <w:t>- At a Glance</w:t>
      </w: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23931D56" w14:textId="77777777" w:rsidTr="00544695">
        <w:tc>
          <w:tcPr>
            <w:tcW w:w="6498" w:type="dxa"/>
            <w:vMerge w:val="restart"/>
            <w:shd w:val="clear" w:color="auto" w:fill="FFFF99"/>
          </w:tcPr>
          <w:p w14:paraId="51DB4622" w14:textId="0E35DB88" w:rsidR="00544695" w:rsidRPr="009B11E8" w:rsidRDefault="009E7191" w:rsidP="00544695">
            <w:pPr>
              <w:rPr>
                <w:b/>
                <w:sz w:val="32"/>
                <w:szCs w:val="32"/>
              </w:rPr>
            </w:pPr>
            <w:r>
              <w:rPr>
                <w:b/>
                <w:sz w:val="32"/>
                <w:szCs w:val="32"/>
              </w:rPr>
              <w:t>7.2</w:t>
            </w:r>
          </w:p>
        </w:tc>
        <w:tc>
          <w:tcPr>
            <w:tcW w:w="1440" w:type="dxa"/>
            <w:gridSpan w:val="2"/>
            <w:shd w:val="clear" w:color="auto" w:fill="FFFF99"/>
          </w:tcPr>
          <w:p w14:paraId="641E5D7E" w14:textId="2C2A1750" w:rsidR="00544695" w:rsidRPr="00685ECA" w:rsidRDefault="009E7191"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7BF58E20" w14:textId="4B6BB1DE" w:rsidR="00544695" w:rsidRPr="00685ECA" w:rsidRDefault="009E7191"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165A5C49" w14:textId="071D96F6" w:rsidR="00544695" w:rsidRPr="00685ECA" w:rsidRDefault="009E7191" w:rsidP="00544695">
            <w:pPr>
              <w:jc w:val="center"/>
              <w:rPr>
                <w:rFonts w:ascii="Arial" w:hAnsi="Arial" w:cs="Arial"/>
                <w:b/>
                <w:sz w:val="24"/>
                <w:szCs w:val="24"/>
              </w:rPr>
            </w:pPr>
            <w:r>
              <w:rPr>
                <w:rFonts w:ascii="Arial" w:hAnsi="Arial" w:cs="Arial"/>
                <w:b/>
                <w:sz w:val="24"/>
                <w:szCs w:val="24"/>
              </w:rPr>
              <w:t>FA3</w:t>
            </w:r>
          </w:p>
        </w:tc>
      </w:tr>
      <w:tr w:rsidR="00544695" w14:paraId="5187728C" w14:textId="77777777" w:rsidTr="00544695">
        <w:tc>
          <w:tcPr>
            <w:tcW w:w="6498" w:type="dxa"/>
            <w:vMerge/>
            <w:shd w:val="clear" w:color="auto" w:fill="FFFF99"/>
          </w:tcPr>
          <w:p w14:paraId="5DD92449" w14:textId="77777777" w:rsidR="00544695" w:rsidRDefault="00544695" w:rsidP="00544695">
            <w:pPr>
              <w:rPr>
                <w:b/>
                <w:sz w:val="24"/>
                <w:szCs w:val="24"/>
              </w:rPr>
            </w:pPr>
          </w:p>
        </w:tc>
        <w:tc>
          <w:tcPr>
            <w:tcW w:w="720" w:type="dxa"/>
            <w:shd w:val="clear" w:color="auto" w:fill="FFFF99"/>
          </w:tcPr>
          <w:p w14:paraId="6E51FFA0"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5AC887AC"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5A09B6B6"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41B34D2B"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16A4376D"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34EF0B0B"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6E28F92B" w14:textId="77777777" w:rsidTr="00544695">
        <w:tc>
          <w:tcPr>
            <w:tcW w:w="6498" w:type="dxa"/>
          </w:tcPr>
          <w:p w14:paraId="02A75083" w14:textId="47FFC30E" w:rsidR="009E7191" w:rsidRPr="009E7191" w:rsidRDefault="009E7191" w:rsidP="001461D5">
            <w:pPr>
              <w:pStyle w:val="Default"/>
              <w:numPr>
                <w:ilvl w:val="0"/>
                <w:numId w:val="126"/>
              </w:numPr>
              <w:ind w:left="510"/>
              <w:rPr>
                <w:color w:val="auto"/>
              </w:rPr>
            </w:pPr>
            <w:r w:rsidRPr="009E7191">
              <w:t xml:space="preserve">Solve practical problems involving addition, subtraction, multiplication, and division with rational numbers expressed as integers, fractions (proper or improper), mixed numbers, decimals, and </w:t>
            </w:r>
            <w:proofErr w:type="spellStart"/>
            <w:r w:rsidRPr="009E7191">
              <w:t>percents</w:t>
            </w:r>
            <w:proofErr w:type="spellEnd"/>
            <w:r w:rsidRPr="009E7191">
              <w:t xml:space="preserve">. Fractions may be positive or negative. Decimals may be positive or negative and are limited to the thousandths place. </w:t>
            </w:r>
          </w:p>
          <w:p w14:paraId="54423E9F" w14:textId="7E4696D6" w:rsidR="00544695" w:rsidRPr="009E7191" w:rsidRDefault="00544695" w:rsidP="009E7191">
            <w:pPr>
              <w:rPr>
                <w:sz w:val="24"/>
                <w:szCs w:val="24"/>
              </w:rPr>
            </w:pPr>
          </w:p>
        </w:tc>
        <w:tc>
          <w:tcPr>
            <w:tcW w:w="720" w:type="dxa"/>
          </w:tcPr>
          <w:p w14:paraId="0C694AD5" w14:textId="77777777" w:rsidR="00544695" w:rsidRDefault="00544695" w:rsidP="00544695">
            <w:pPr>
              <w:ind w:left="362" w:hanging="362"/>
              <w:rPr>
                <w:sz w:val="24"/>
                <w:szCs w:val="24"/>
              </w:rPr>
            </w:pPr>
          </w:p>
        </w:tc>
        <w:tc>
          <w:tcPr>
            <w:tcW w:w="720" w:type="dxa"/>
          </w:tcPr>
          <w:p w14:paraId="3E688487" w14:textId="77777777" w:rsidR="00544695" w:rsidRDefault="00544695" w:rsidP="00544695">
            <w:pPr>
              <w:ind w:left="362" w:hanging="362"/>
              <w:rPr>
                <w:sz w:val="24"/>
                <w:szCs w:val="24"/>
              </w:rPr>
            </w:pPr>
          </w:p>
        </w:tc>
        <w:tc>
          <w:tcPr>
            <w:tcW w:w="810" w:type="dxa"/>
          </w:tcPr>
          <w:p w14:paraId="4AB0FCE5" w14:textId="77777777" w:rsidR="00544695" w:rsidRDefault="00544695" w:rsidP="00544695">
            <w:pPr>
              <w:ind w:left="362" w:hanging="362"/>
              <w:rPr>
                <w:sz w:val="24"/>
                <w:szCs w:val="24"/>
              </w:rPr>
            </w:pPr>
          </w:p>
        </w:tc>
        <w:tc>
          <w:tcPr>
            <w:tcW w:w="720" w:type="dxa"/>
          </w:tcPr>
          <w:p w14:paraId="02E2AC78" w14:textId="77777777" w:rsidR="00544695" w:rsidRDefault="00544695" w:rsidP="00544695">
            <w:pPr>
              <w:ind w:left="362" w:hanging="362"/>
              <w:rPr>
                <w:sz w:val="24"/>
                <w:szCs w:val="24"/>
              </w:rPr>
            </w:pPr>
          </w:p>
        </w:tc>
        <w:tc>
          <w:tcPr>
            <w:tcW w:w="810" w:type="dxa"/>
          </w:tcPr>
          <w:p w14:paraId="4CFF31D0" w14:textId="77777777" w:rsidR="00544695" w:rsidRDefault="00544695" w:rsidP="00544695">
            <w:pPr>
              <w:ind w:left="362" w:hanging="362"/>
              <w:rPr>
                <w:sz w:val="24"/>
                <w:szCs w:val="24"/>
              </w:rPr>
            </w:pPr>
          </w:p>
        </w:tc>
        <w:tc>
          <w:tcPr>
            <w:tcW w:w="720" w:type="dxa"/>
          </w:tcPr>
          <w:p w14:paraId="7526D792" w14:textId="77777777" w:rsidR="00544695" w:rsidRDefault="00544695" w:rsidP="00544695">
            <w:pPr>
              <w:ind w:left="362" w:hanging="362"/>
              <w:rPr>
                <w:sz w:val="24"/>
                <w:szCs w:val="24"/>
              </w:rPr>
            </w:pPr>
          </w:p>
        </w:tc>
      </w:tr>
    </w:tbl>
    <w:p w14:paraId="130C19E9" w14:textId="77777777" w:rsidR="00544695" w:rsidRPr="00754B92" w:rsidRDefault="00544695" w:rsidP="00544695">
      <w:pPr>
        <w:contextualSpacing/>
        <w:rPr>
          <w:rFonts w:ascii="Arial" w:hAnsi="Arial" w:cs="Arial"/>
          <w:b/>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5E2A35D9" w14:textId="77777777" w:rsidTr="00544695">
        <w:tc>
          <w:tcPr>
            <w:tcW w:w="6498" w:type="dxa"/>
            <w:vMerge w:val="restart"/>
            <w:shd w:val="clear" w:color="auto" w:fill="FFFF99"/>
          </w:tcPr>
          <w:p w14:paraId="524AC7CD" w14:textId="4B5A992E" w:rsidR="00544695" w:rsidRPr="009B11E8" w:rsidRDefault="009E7191" w:rsidP="00544695">
            <w:pPr>
              <w:rPr>
                <w:b/>
                <w:sz w:val="32"/>
                <w:szCs w:val="32"/>
              </w:rPr>
            </w:pPr>
            <w:r>
              <w:rPr>
                <w:b/>
                <w:sz w:val="32"/>
                <w:szCs w:val="32"/>
              </w:rPr>
              <w:t>7.3</w:t>
            </w:r>
          </w:p>
        </w:tc>
        <w:tc>
          <w:tcPr>
            <w:tcW w:w="1440" w:type="dxa"/>
            <w:gridSpan w:val="2"/>
            <w:shd w:val="clear" w:color="auto" w:fill="FFFF99"/>
          </w:tcPr>
          <w:p w14:paraId="19DFDA3E" w14:textId="3CC310AC" w:rsidR="00544695" w:rsidRPr="00685ECA" w:rsidRDefault="009E7191"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3BC43D0A" w14:textId="23AFA4D1" w:rsidR="00544695" w:rsidRPr="00685ECA" w:rsidRDefault="009E7191"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72666B2B" w14:textId="3A22A75E" w:rsidR="00544695" w:rsidRPr="00685ECA" w:rsidRDefault="009E7191" w:rsidP="00544695">
            <w:pPr>
              <w:jc w:val="center"/>
              <w:rPr>
                <w:rFonts w:ascii="Arial" w:hAnsi="Arial" w:cs="Arial"/>
                <w:b/>
                <w:sz w:val="24"/>
                <w:szCs w:val="24"/>
              </w:rPr>
            </w:pPr>
            <w:r>
              <w:rPr>
                <w:rFonts w:ascii="Arial" w:hAnsi="Arial" w:cs="Arial"/>
                <w:b/>
                <w:sz w:val="24"/>
                <w:szCs w:val="24"/>
              </w:rPr>
              <w:t>FA3</w:t>
            </w:r>
          </w:p>
        </w:tc>
      </w:tr>
      <w:tr w:rsidR="00544695" w14:paraId="09A126D5" w14:textId="77777777" w:rsidTr="00544695">
        <w:tc>
          <w:tcPr>
            <w:tcW w:w="6498" w:type="dxa"/>
            <w:vMerge/>
            <w:shd w:val="clear" w:color="auto" w:fill="FFFF99"/>
          </w:tcPr>
          <w:p w14:paraId="1460AEF6" w14:textId="77777777" w:rsidR="00544695" w:rsidRDefault="00544695" w:rsidP="00544695">
            <w:pPr>
              <w:rPr>
                <w:b/>
                <w:sz w:val="24"/>
                <w:szCs w:val="24"/>
              </w:rPr>
            </w:pPr>
          </w:p>
        </w:tc>
        <w:tc>
          <w:tcPr>
            <w:tcW w:w="720" w:type="dxa"/>
            <w:shd w:val="clear" w:color="auto" w:fill="FFFF99"/>
          </w:tcPr>
          <w:p w14:paraId="5C24C0C6"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0904489F"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0462A354"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57207D65"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14776828"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43E37F8D"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7DAE5A67" w14:textId="77777777" w:rsidTr="00544695">
        <w:tc>
          <w:tcPr>
            <w:tcW w:w="6498" w:type="dxa"/>
          </w:tcPr>
          <w:p w14:paraId="7E4E5C73" w14:textId="1EF68D5A" w:rsidR="009E7191" w:rsidRPr="00990C62" w:rsidRDefault="009E7191" w:rsidP="001461D5">
            <w:pPr>
              <w:pStyle w:val="Default"/>
              <w:numPr>
                <w:ilvl w:val="0"/>
                <w:numId w:val="127"/>
              </w:numPr>
              <w:ind w:left="510"/>
              <w:rPr>
                <w:color w:val="auto"/>
              </w:rPr>
            </w:pPr>
            <w:r w:rsidRPr="00990C62">
              <w:t xml:space="preserve">Given a proportional relationship between two quantities, create and use a ratio table to determine missing values. </w:t>
            </w:r>
          </w:p>
          <w:p w14:paraId="065B6E5B" w14:textId="62204FA6" w:rsidR="00544695" w:rsidRPr="00990C62" w:rsidRDefault="00544695" w:rsidP="00990C62">
            <w:pPr>
              <w:ind w:left="510"/>
              <w:rPr>
                <w:sz w:val="24"/>
                <w:szCs w:val="24"/>
              </w:rPr>
            </w:pPr>
          </w:p>
        </w:tc>
        <w:tc>
          <w:tcPr>
            <w:tcW w:w="720" w:type="dxa"/>
          </w:tcPr>
          <w:p w14:paraId="7CA55CA4" w14:textId="77777777" w:rsidR="00544695" w:rsidRDefault="00544695" w:rsidP="00544695">
            <w:pPr>
              <w:ind w:left="362" w:hanging="362"/>
              <w:rPr>
                <w:sz w:val="24"/>
                <w:szCs w:val="24"/>
              </w:rPr>
            </w:pPr>
          </w:p>
        </w:tc>
        <w:tc>
          <w:tcPr>
            <w:tcW w:w="720" w:type="dxa"/>
          </w:tcPr>
          <w:p w14:paraId="6EDFF9A2" w14:textId="77777777" w:rsidR="00544695" w:rsidRDefault="00544695" w:rsidP="00544695">
            <w:pPr>
              <w:ind w:left="362" w:hanging="362"/>
              <w:rPr>
                <w:sz w:val="24"/>
                <w:szCs w:val="24"/>
              </w:rPr>
            </w:pPr>
          </w:p>
        </w:tc>
        <w:tc>
          <w:tcPr>
            <w:tcW w:w="810" w:type="dxa"/>
          </w:tcPr>
          <w:p w14:paraId="2178B803" w14:textId="77777777" w:rsidR="00544695" w:rsidRDefault="00544695" w:rsidP="00544695">
            <w:pPr>
              <w:ind w:left="362" w:hanging="362"/>
              <w:rPr>
                <w:sz w:val="24"/>
                <w:szCs w:val="24"/>
              </w:rPr>
            </w:pPr>
          </w:p>
        </w:tc>
        <w:tc>
          <w:tcPr>
            <w:tcW w:w="720" w:type="dxa"/>
          </w:tcPr>
          <w:p w14:paraId="2F37FDD1" w14:textId="77777777" w:rsidR="00544695" w:rsidRDefault="00544695" w:rsidP="00544695">
            <w:pPr>
              <w:ind w:left="362" w:hanging="362"/>
              <w:rPr>
                <w:sz w:val="24"/>
                <w:szCs w:val="24"/>
              </w:rPr>
            </w:pPr>
          </w:p>
        </w:tc>
        <w:tc>
          <w:tcPr>
            <w:tcW w:w="810" w:type="dxa"/>
          </w:tcPr>
          <w:p w14:paraId="121113A5" w14:textId="77777777" w:rsidR="00544695" w:rsidRDefault="00544695" w:rsidP="00544695">
            <w:pPr>
              <w:ind w:left="362" w:hanging="362"/>
              <w:rPr>
                <w:sz w:val="24"/>
                <w:szCs w:val="24"/>
              </w:rPr>
            </w:pPr>
          </w:p>
        </w:tc>
        <w:tc>
          <w:tcPr>
            <w:tcW w:w="720" w:type="dxa"/>
          </w:tcPr>
          <w:p w14:paraId="342B56D1" w14:textId="77777777" w:rsidR="00544695" w:rsidRDefault="00544695" w:rsidP="00544695">
            <w:pPr>
              <w:ind w:left="362" w:hanging="362"/>
              <w:rPr>
                <w:sz w:val="24"/>
                <w:szCs w:val="24"/>
              </w:rPr>
            </w:pPr>
          </w:p>
        </w:tc>
      </w:tr>
      <w:tr w:rsidR="00544695" w14:paraId="1F3FDC97" w14:textId="77777777" w:rsidTr="00544695">
        <w:tc>
          <w:tcPr>
            <w:tcW w:w="6498" w:type="dxa"/>
          </w:tcPr>
          <w:p w14:paraId="7D001172" w14:textId="7736A40C" w:rsidR="009E7191" w:rsidRPr="00990C62" w:rsidRDefault="009E7191" w:rsidP="001461D5">
            <w:pPr>
              <w:pStyle w:val="Default"/>
              <w:numPr>
                <w:ilvl w:val="0"/>
                <w:numId w:val="127"/>
              </w:numPr>
              <w:ind w:left="510"/>
              <w:rPr>
                <w:color w:val="auto"/>
              </w:rPr>
            </w:pPr>
            <w:r w:rsidRPr="00990C62">
              <w:t xml:space="preserve">Write and solve a proportion that represents a proportional relationship between two quantities to find a missing value. </w:t>
            </w:r>
          </w:p>
          <w:p w14:paraId="24CF1064" w14:textId="1948AC73" w:rsidR="00544695" w:rsidRPr="00990C62" w:rsidRDefault="00544695" w:rsidP="00990C62">
            <w:pPr>
              <w:ind w:left="510"/>
              <w:rPr>
                <w:sz w:val="24"/>
                <w:szCs w:val="24"/>
              </w:rPr>
            </w:pPr>
          </w:p>
        </w:tc>
        <w:tc>
          <w:tcPr>
            <w:tcW w:w="720" w:type="dxa"/>
          </w:tcPr>
          <w:p w14:paraId="36B48041" w14:textId="77777777" w:rsidR="00544695" w:rsidRDefault="00544695" w:rsidP="00544695">
            <w:pPr>
              <w:ind w:left="362" w:hanging="362"/>
              <w:rPr>
                <w:sz w:val="24"/>
                <w:szCs w:val="24"/>
              </w:rPr>
            </w:pPr>
          </w:p>
        </w:tc>
        <w:tc>
          <w:tcPr>
            <w:tcW w:w="720" w:type="dxa"/>
          </w:tcPr>
          <w:p w14:paraId="45A912BB" w14:textId="77777777" w:rsidR="00544695" w:rsidRDefault="00544695" w:rsidP="00544695">
            <w:pPr>
              <w:ind w:left="362" w:hanging="362"/>
              <w:rPr>
                <w:sz w:val="24"/>
                <w:szCs w:val="24"/>
              </w:rPr>
            </w:pPr>
          </w:p>
        </w:tc>
        <w:tc>
          <w:tcPr>
            <w:tcW w:w="810" w:type="dxa"/>
          </w:tcPr>
          <w:p w14:paraId="024076F7" w14:textId="77777777" w:rsidR="00544695" w:rsidRDefault="00544695" w:rsidP="00544695">
            <w:pPr>
              <w:ind w:left="362" w:hanging="362"/>
              <w:rPr>
                <w:sz w:val="24"/>
                <w:szCs w:val="24"/>
              </w:rPr>
            </w:pPr>
          </w:p>
        </w:tc>
        <w:tc>
          <w:tcPr>
            <w:tcW w:w="720" w:type="dxa"/>
          </w:tcPr>
          <w:p w14:paraId="7E208BD6" w14:textId="77777777" w:rsidR="00544695" w:rsidRDefault="00544695" w:rsidP="00544695">
            <w:pPr>
              <w:ind w:left="362" w:hanging="362"/>
              <w:rPr>
                <w:sz w:val="24"/>
                <w:szCs w:val="24"/>
              </w:rPr>
            </w:pPr>
          </w:p>
        </w:tc>
        <w:tc>
          <w:tcPr>
            <w:tcW w:w="810" w:type="dxa"/>
          </w:tcPr>
          <w:p w14:paraId="41A19418" w14:textId="77777777" w:rsidR="00544695" w:rsidRDefault="00544695" w:rsidP="00544695">
            <w:pPr>
              <w:ind w:left="362" w:hanging="362"/>
              <w:rPr>
                <w:sz w:val="24"/>
                <w:szCs w:val="24"/>
              </w:rPr>
            </w:pPr>
          </w:p>
        </w:tc>
        <w:tc>
          <w:tcPr>
            <w:tcW w:w="720" w:type="dxa"/>
          </w:tcPr>
          <w:p w14:paraId="6EBB3728" w14:textId="77777777" w:rsidR="00544695" w:rsidRDefault="00544695" w:rsidP="00544695">
            <w:pPr>
              <w:ind w:left="362" w:hanging="362"/>
              <w:rPr>
                <w:sz w:val="24"/>
                <w:szCs w:val="24"/>
              </w:rPr>
            </w:pPr>
          </w:p>
        </w:tc>
      </w:tr>
      <w:tr w:rsidR="009E7191" w14:paraId="6F950B8C" w14:textId="77777777" w:rsidTr="00544695">
        <w:tc>
          <w:tcPr>
            <w:tcW w:w="6498" w:type="dxa"/>
          </w:tcPr>
          <w:p w14:paraId="7801C695" w14:textId="6924940E" w:rsidR="00990C62" w:rsidRPr="00990C62" w:rsidRDefault="00990C62" w:rsidP="001461D5">
            <w:pPr>
              <w:pStyle w:val="Default"/>
              <w:numPr>
                <w:ilvl w:val="0"/>
                <w:numId w:val="127"/>
              </w:numPr>
              <w:ind w:left="510"/>
              <w:rPr>
                <w:color w:val="auto"/>
              </w:rPr>
            </w:pPr>
            <w:r w:rsidRPr="00990C62">
              <w:t xml:space="preserve">Apply proportional reasoning to convert units of measurement within and between the U.S. Customary System and the metric system when given the conversion factor. </w:t>
            </w:r>
          </w:p>
          <w:p w14:paraId="2D109006" w14:textId="77777777" w:rsidR="009E7191" w:rsidRPr="00990C62" w:rsidRDefault="009E7191" w:rsidP="00990C62">
            <w:pPr>
              <w:pStyle w:val="Default"/>
              <w:ind w:left="510"/>
              <w:rPr>
                <w:color w:val="auto"/>
              </w:rPr>
            </w:pPr>
          </w:p>
        </w:tc>
        <w:tc>
          <w:tcPr>
            <w:tcW w:w="720" w:type="dxa"/>
          </w:tcPr>
          <w:p w14:paraId="6F71F3D8" w14:textId="77777777" w:rsidR="009E7191" w:rsidRDefault="009E7191" w:rsidP="00544695">
            <w:pPr>
              <w:ind w:left="362" w:hanging="362"/>
              <w:rPr>
                <w:sz w:val="24"/>
                <w:szCs w:val="24"/>
              </w:rPr>
            </w:pPr>
          </w:p>
        </w:tc>
        <w:tc>
          <w:tcPr>
            <w:tcW w:w="720" w:type="dxa"/>
          </w:tcPr>
          <w:p w14:paraId="01A4921E" w14:textId="77777777" w:rsidR="009E7191" w:rsidRDefault="009E7191" w:rsidP="00544695">
            <w:pPr>
              <w:ind w:left="362" w:hanging="362"/>
              <w:rPr>
                <w:sz w:val="24"/>
                <w:szCs w:val="24"/>
              </w:rPr>
            </w:pPr>
          </w:p>
        </w:tc>
        <w:tc>
          <w:tcPr>
            <w:tcW w:w="810" w:type="dxa"/>
          </w:tcPr>
          <w:p w14:paraId="21864B10" w14:textId="77777777" w:rsidR="009E7191" w:rsidRDefault="009E7191" w:rsidP="00544695">
            <w:pPr>
              <w:ind w:left="362" w:hanging="362"/>
              <w:rPr>
                <w:sz w:val="24"/>
                <w:szCs w:val="24"/>
              </w:rPr>
            </w:pPr>
          </w:p>
        </w:tc>
        <w:tc>
          <w:tcPr>
            <w:tcW w:w="720" w:type="dxa"/>
          </w:tcPr>
          <w:p w14:paraId="37FA6733" w14:textId="77777777" w:rsidR="009E7191" w:rsidRDefault="009E7191" w:rsidP="00544695">
            <w:pPr>
              <w:ind w:left="362" w:hanging="362"/>
              <w:rPr>
                <w:sz w:val="24"/>
                <w:szCs w:val="24"/>
              </w:rPr>
            </w:pPr>
          </w:p>
        </w:tc>
        <w:tc>
          <w:tcPr>
            <w:tcW w:w="810" w:type="dxa"/>
          </w:tcPr>
          <w:p w14:paraId="1C55F253" w14:textId="77777777" w:rsidR="009E7191" w:rsidRDefault="009E7191" w:rsidP="00544695">
            <w:pPr>
              <w:ind w:left="362" w:hanging="362"/>
              <w:rPr>
                <w:sz w:val="24"/>
                <w:szCs w:val="24"/>
              </w:rPr>
            </w:pPr>
          </w:p>
        </w:tc>
        <w:tc>
          <w:tcPr>
            <w:tcW w:w="720" w:type="dxa"/>
          </w:tcPr>
          <w:p w14:paraId="283E0D68" w14:textId="77777777" w:rsidR="009E7191" w:rsidRDefault="009E7191" w:rsidP="00544695">
            <w:pPr>
              <w:ind w:left="362" w:hanging="362"/>
              <w:rPr>
                <w:sz w:val="24"/>
                <w:szCs w:val="24"/>
              </w:rPr>
            </w:pPr>
          </w:p>
        </w:tc>
      </w:tr>
      <w:tr w:rsidR="009E7191" w14:paraId="5A6ADB52" w14:textId="77777777" w:rsidTr="00544695">
        <w:tc>
          <w:tcPr>
            <w:tcW w:w="6498" w:type="dxa"/>
          </w:tcPr>
          <w:p w14:paraId="333EA585" w14:textId="083E45A6" w:rsidR="00990C62" w:rsidRPr="00990C62" w:rsidRDefault="00990C62" w:rsidP="001461D5">
            <w:pPr>
              <w:pStyle w:val="Default"/>
              <w:numPr>
                <w:ilvl w:val="0"/>
                <w:numId w:val="127"/>
              </w:numPr>
              <w:ind w:left="510"/>
              <w:rPr>
                <w:color w:val="auto"/>
              </w:rPr>
            </w:pPr>
            <w:r w:rsidRPr="00990C62">
              <w:t>Apply proportional reasoning to solve practical problems, including scale drawings. Scale factors shall have denominators no greater than 12 and decimals no less than tenths</w:t>
            </w:r>
            <w:r w:rsidRPr="00990C62">
              <w:rPr>
                <w:b/>
                <w:bCs/>
              </w:rPr>
              <w:t xml:space="preserve">. </w:t>
            </w:r>
          </w:p>
          <w:p w14:paraId="620FFF5F" w14:textId="77777777" w:rsidR="009E7191" w:rsidRPr="00990C62" w:rsidRDefault="009E7191" w:rsidP="00990C62">
            <w:pPr>
              <w:pStyle w:val="Default"/>
              <w:ind w:left="510"/>
              <w:rPr>
                <w:color w:val="auto"/>
              </w:rPr>
            </w:pPr>
          </w:p>
        </w:tc>
        <w:tc>
          <w:tcPr>
            <w:tcW w:w="720" w:type="dxa"/>
          </w:tcPr>
          <w:p w14:paraId="1AC4DB12" w14:textId="77777777" w:rsidR="009E7191" w:rsidRDefault="009E7191" w:rsidP="00544695">
            <w:pPr>
              <w:ind w:left="362" w:hanging="362"/>
              <w:rPr>
                <w:sz w:val="24"/>
                <w:szCs w:val="24"/>
              </w:rPr>
            </w:pPr>
          </w:p>
        </w:tc>
        <w:tc>
          <w:tcPr>
            <w:tcW w:w="720" w:type="dxa"/>
          </w:tcPr>
          <w:p w14:paraId="0D15092D" w14:textId="77777777" w:rsidR="009E7191" w:rsidRDefault="009E7191" w:rsidP="00544695">
            <w:pPr>
              <w:ind w:left="362" w:hanging="362"/>
              <w:rPr>
                <w:sz w:val="24"/>
                <w:szCs w:val="24"/>
              </w:rPr>
            </w:pPr>
          </w:p>
        </w:tc>
        <w:tc>
          <w:tcPr>
            <w:tcW w:w="810" w:type="dxa"/>
          </w:tcPr>
          <w:p w14:paraId="7B0DA955" w14:textId="77777777" w:rsidR="009E7191" w:rsidRDefault="009E7191" w:rsidP="00544695">
            <w:pPr>
              <w:ind w:left="362" w:hanging="362"/>
              <w:rPr>
                <w:sz w:val="24"/>
                <w:szCs w:val="24"/>
              </w:rPr>
            </w:pPr>
          </w:p>
        </w:tc>
        <w:tc>
          <w:tcPr>
            <w:tcW w:w="720" w:type="dxa"/>
          </w:tcPr>
          <w:p w14:paraId="5626259A" w14:textId="77777777" w:rsidR="009E7191" w:rsidRDefault="009E7191" w:rsidP="00544695">
            <w:pPr>
              <w:ind w:left="362" w:hanging="362"/>
              <w:rPr>
                <w:sz w:val="24"/>
                <w:szCs w:val="24"/>
              </w:rPr>
            </w:pPr>
          </w:p>
        </w:tc>
        <w:tc>
          <w:tcPr>
            <w:tcW w:w="810" w:type="dxa"/>
          </w:tcPr>
          <w:p w14:paraId="107D6B60" w14:textId="77777777" w:rsidR="009E7191" w:rsidRDefault="009E7191" w:rsidP="00544695">
            <w:pPr>
              <w:ind w:left="362" w:hanging="362"/>
              <w:rPr>
                <w:sz w:val="24"/>
                <w:szCs w:val="24"/>
              </w:rPr>
            </w:pPr>
          </w:p>
        </w:tc>
        <w:tc>
          <w:tcPr>
            <w:tcW w:w="720" w:type="dxa"/>
          </w:tcPr>
          <w:p w14:paraId="368D00F7" w14:textId="77777777" w:rsidR="009E7191" w:rsidRDefault="009E7191" w:rsidP="00544695">
            <w:pPr>
              <w:ind w:left="362" w:hanging="362"/>
              <w:rPr>
                <w:sz w:val="24"/>
                <w:szCs w:val="24"/>
              </w:rPr>
            </w:pPr>
          </w:p>
        </w:tc>
      </w:tr>
      <w:tr w:rsidR="009E7191" w14:paraId="3F002A5F" w14:textId="77777777" w:rsidTr="00544695">
        <w:tc>
          <w:tcPr>
            <w:tcW w:w="6498" w:type="dxa"/>
          </w:tcPr>
          <w:p w14:paraId="520FCDB7" w14:textId="49D2E493" w:rsidR="00990C62" w:rsidRPr="00990C62" w:rsidRDefault="00990C62" w:rsidP="001461D5">
            <w:pPr>
              <w:pStyle w:val="Default"/>
              <w:numPr>
                <w:ilvl w:val="0"/>
                <w:numId w:val="127"/>
              </w:numPr>
              <w:ind w:left="510"/>
              <w:rPr>
                <w:color w:val="auto"/>
              </w:rPr>
            </w:pPr>
            <w:r w:rsidRPr="00990C62">
              <w:t xml:space="preserve">Using 10% as a benchmark, compute 5%, 10%, 15%, or 20% of a given whole number. </w:t>
            </w:r>
          </w:p>
          <w:p w14:paraId="5E540E0C" w14:textId="77777777" w:rsidR="009E7191" w:rsidRPr="00990C62" w:rsidRDefault="009E7191" w:rsidP="00990C62">
            <w:pPr>
              <w:pStyle w:val="Default"/>
              <w:ind w:left="510"/>
              <w:rPr>
                <w:color w:val="auto"/>
              </w:rPr>
            </w:pPr>
          </w:p>
        </w:tc>
        <w:tc>
          <w:tcPr>
            <w:tcW w:w="720" w:type="dxa"/>
          </w:tcPr>
          <w:p w14:paraId="59ABC484" w14:textId="77777777" w:rsidR="009E7191" w:rsidRDefault="009E7191" w:rsidP="00544695">
            <w:pPr>
              <w:ind w:left="362" w:hanging="362"/>
              <w:rPr>
                <w:sz w:val="24"/>
                <w:szCs w:val="24"/>
              </w:rPr>
            </w:pPr>
          </w:p>
        </w:tc>
        <w:tc>
          <w:tcPr>
            <w:tcW w:w="720" w:type="dxa"/>
          </w:tcPr>
          <w:p w14:paraId="2D9ED3D8" w14:textId="77777777" w:rsidR="009E7191" w:rsidRDefault="009E7191" w:rsidP="00544695">
            <w:pPr>
              <w:ind w:left="362" w:hanging="362"/>
              <w:rPr>
                <w:sz w:val="24"/>
                <w:szCs w:val="24"/>
              </w:rPr>
            </w:pPr>
          </w:p>
        </w:tc>
        <w:tc>
          <w:tcPr>
            <w:tcW w:w="810" w:type="dxa"/>
          </w:tcPr>
          <w:p w14:paraId="4131E1C8" w14:textId="77777777" w:rsidR="009E7191" w:rsidRDefault="009E7191" w:rsidP="00544695">
            <w:pPr>
              <w:ind w:left="362" w:hanging="362"/>
              <w:rPr>
                <w:sz w:val="24"/>
                <w:szCs w:val="24"/>
              </w:rPr>
            </w:pPr>
          </w:p>
        </w:tc>
        <w:tc>
          <w:tcPr>
            <w:tcW w:w="720" w:type="dxa"/>
          </w:tcPr>
          <w:p w14:paraId="31AF871B" w14:textId="77777777" w:rsidR="009E7191" w:rsidRDefault="009E7191" w:rsidP="00544695">
            <w:pPr>
              <w:ind w:left="362" w:hanging="362"/>
              <w:rPr>
                <w:sz w:val="24"/>
                <w:szCs w:val="24"/>
              </w:rPr>
            </w:pPr>
          </w:p>
        </w:tc>
        <w:tc>
          <w:tcPr>
            <w:tcW w:w="810" w:type="dxa"/>
          </w:tcPr>
          <w:p w14:paraId="35DEDB4B" w14:textId="77777777" w:rsidR="009E7191" w:rsidRDefault="009E7191" w:rsidP="00544695">
            <w:pPr>
              <w:ind w:left="362" w:hanging="362"/>
              <w:rPr>
                <w:sz w:val="24"/>
                <w:szCs w:val="24"/>
              </w:rPr>
            </w:pPr>
          </w:p>
        </w:tc>
        <w:tc>
          <w:tcPr>
            <w:tcW w:w="720" w:type="dxa"/>
          </w:tcPr>
          <w:p w14:paraId="418FA6D6" w14:textId="77777777" w:rsidR="009E7191" w:rsidRDefault="009E7191" w:rsidP="00544695">
            <w:pPr>
              <w:ind w:left="362" w:hanging="362"/>
              <w:rPr>
                <w:sz w:val="24"/>
                <w:szCs w:val="24"/>
              </w:rPr>
            </w:pPr>
          </w:p>
        </w:tc>
      </w:tr>
      <w:tr w:rsidR="009E7191" w14:paraId="41C2B674" w14:textId="77777777" w:rsidTr="00544695">
        <w:tc>
          <w:tcPr>
            <w:tcW w:w="6498" w:type="dxa"/>
          </w:tcPr>
          <w:p w14:paraId="120F7AFA" w14:textId="1F556CAB" w:rsidR="00990C62" w:rsidRPr="00990C62" w:rsidRDefault="00990C62" w:rsidP="001461D5">
            <w:pPr>
              <w:pStyle w:val="Default"/>
              <w:numPr>
                <w:ilvl w:val="0"/>
                <w:numId w:val="127"/>
              </w:numPr>
              <w:ind w:left="510"/>
              <w:rPr>
                <w:color w:val="auto"/>
              </w:rPr>
            </w:pPr>
            <w:r w:rsidRPr="00990C62">
              <w:t xml:space="preserve">Using 10% as a benchmark, compute 5%, 10%, 15%, or 20% in a practical situation such as tips, tax, and discounts. </w:t>
            </w:r>
          </w:p>
          <w:p w14:paraId="7BE77A2B" w14:textId="77777777" w:rsidR="009E7191" w:rsidRPr="00990C62" w:rsidRDefault="009E7191" w:rsidP="00990C62">
            <w:pPr>
              <w:pStyle w:val="Default"/>
              <w:ind w:left="510"/>
              <w:rPr>
                <w:color w:val="auto"/>
              </w:rPr>
            </w:pPr>
          </w:p>
        </w:tc>
        <w:tc>
          <w:tcPr>
            <w:tcW w:w="720" w:type="dxa"/>
          </w:tcPr>
          <w:p w14:paraId="7A46C5EB" w14:textId="77777777" w:rsidR="009E7191" w:rsidRDefault="009E7191" w:rsidP="00544695">
            <w:pPr>
              <w:ind w:left="362" w:hanging="362"/>
              <w:rPr>
                <w:sz w:val="24"/>
                <w:szCs w:val="24"/>
              </w:rPr>
            </w:pPr>
          </w:p>
        </w:tc>
        <w:tc>
          <w:tcPr>
            <w:tcW w:w="720" w:type="dxa"/>
          </w:tcPr>
          <w:p w14:paraId="0823C3C8" w14:textId="77777777" w:rsidR="009E7191" w:rsidRDefault="009E7191" w:rsidP="00544695">
            <w:pPr>
              <w:ind w:left="362" w:hanging="362"/>
              <w:rPr>
                <w:sz w:val="24"/>
                <w:szCs w:val="24"/>
              </w:rPr>
            </w:pPr>
          </w:p>
        </w:tc>
        <w:tc>
          <w:tcPr>
            <w:tcW w:w="810" w:type="dxa"/>
          </w:tcPr>
          <w:p w14:paraId="5F1A896D" w14:textId="77777777" w:rsidR="009E7191" w:rsidRDefault="009E7191" w:rsidP="00544695">
            <w:pPr>
              <w:ind w:left="362" w:hanging="362"/>
              <w:rPr>
                <w:sz w:val="24"/>
                <w:szCs w:val="24"/>
              </w:rPr>
            </w:pPr>
          </w:p>
        </w:tc>
        <w:tc>
          <w:tcPr>
            <w:tcW w:w="720" w:type="dxa"/>
          </w:tcPr>
          <w:p w14:paraId="1816F62A" w14:textId="77777777" w:rsidR="009E7191" w:rsidRDefault="009E7191" w:rsidP="00544695">
            <w:pPr>
              <w:ind w:left="362" w:hanging="362"/>
              <w:rPr>
                <w:sz w:val="24"/>
                <w:szCs w:val="24"/>
              </w:rPr>
            </w:pPr>
          </w:p>
        </w:tc>
        <w:tc>
          <w:tcPr>
            <w:tcW w:w="810" w:type="dxa"/>
          </w:tcPr>
          <w:p w14:paraId="43EE5B63" w14:textId="77777777" w:rsidR="009E7191" w:rsidRDefault="009E7191" w:rsidP="00544695">
            <w:pPr>
              <w:ind w:left="362" w:hanging="362"/>
              <w:rPr>
                <w:sz w:val="24"/>
                <w:szCs w:val="24"/>
              </w:rPr>
            </w:pPr>
          </w:p>
        </w:tc>
        <w:tc>
          <w:tcPr>
            <w:tcW w:w="720" w:type="dxa"/>
          </w:tcPr>
          <w:p w14:paraId="2A34AC4C" w14:textId="77777777" w:rsidR="009E7191" w:rsidRDefault="009E7191" w:rsidP="00544695">
            <w:pPr>
              <w:ind w:left="362" w:hanging="362"/>
              <w:rPr>
                <w:sz w:val="24"/>
                <w:szCs w:val="24"/>
              </w:rPr>
            </w:pPr>
          </w:p>
        </w:tc>
      </w:tr>
      <w:tr w:rsidR="00990C62" w14:paraId="18D1D1B9" w14:textId="77777777" w:rsidTr="00544695">
        <w:tc>
          <w:tcPr>
            <w:tcW w:w="6498" w:type="dxa"/>
          </w:tcPr>
          <w:p w14:paraId="6A9882CF" w14:textId="54E4C188" w:rsidR="00990C62" w:rsidRPr="00990C62" w:rsidRDefault="00990C62" w:rsidP="001461D5">
            <w:pPr>
              <w:pStyle w:val="Default"/>
              <w:numPr>
                <w:ilvl w:val="0"/>
                <w:numId w:val="127"/>
              </w:numPr>
              <w:ind w:left="510"/>
              <w:rPr>
                <w:color w:val="auto"/>
              </w:rPr>
            </w:pPr>
            <w:r w:rsidRPr="00990C62">
              <w:t xml:space="preserve">Solve problems involving tips, tax, and discounts. Limit problems to only one percent computation per problem. </w:t>
            </w:r>
          </w:p>
          <w:p w14:paraId="1C312C86" w14:textId="77777777" w:rsidR="00990C62" w:rsidRPr="00990C62" w:rsidRDefault="00990C62" w:rsidP="00990C62">
            <w:pPr>
              <w:pStyle w:val="Default"/>
              <w:ind w:left="510"/>
              <w:rPr>
                <w:color w:val="auto"/>
              </w:rPr>
            </w:pPr>
          </w:p>
        </w:tc>
        <w:tc>
          <w:tcPr>
            <w:tcW w:w="720" w:type="dxa"/>
          </w:tcPr>
          <w:p w14:paraId="2585D491" w14:textId="77777777" w:rsidR="00990C62" w:rsidRDefault="00990C62" w:rsidP="00544695">
            <w:pPr>
              <w:ind w:left="362" w:hanging="362"/>
              <w:rPr>
                <w:sz w:val="24"/>
                <w:szCs w:val="24"/>
              </w:rPr>
            </w:pPr>
          </w:p>
        </w:tc>
        <w:tc>
          <w:tcPr>
            <w:tcW w:w="720" w:type="dxa"/>
          </w:tcPr>
          <w:p w14:paraId="1A3887E2" w14:textId="77777777" w:rsidR="00990C62" w:rsidRDefault="00990C62" w:rsidP="00544695">
            <w:pPr>
              <w:ind w:left="362" w:hanging="362"/>
              <w:rPr>
                <w:sz w:val="24"/>
                <w:szCs w:val="24"/>
              </w:rPr>
            </w:pPr>
          </w:p>
        </w:tc>
        <w:tc>
          <w:tcPr>
            <w:tcW w:w="810" w:type="dxa"/>
          </w:tcPr>
          <w:p w14:paraId="05C1AE57" w14:textId="77777777" w:rsidR="00990C62" w:rsidRDefault="00990C62" w:rsidP="00544695">
            <w:pPr>
              <w:ind w:left="362" w:hanging="362"/>
              <w:rPr>
                <w:sz w:val="24"/>
                <w:szCs w:val="24"/>
              </w:rPr>
            </w:pPr>
          </w:p>
        </w:tc>
        <w:tc>
          <w:tcPr>
            <w:tcW w:w="720" w:type="dxa"/>
          </w:tcPr>
          <w:p w14:paraId="7249ECC9" w14:textId="77777777" w:rsidR="00990C62" w:rsidRDefault="00990C62" w:rsidP="00544695">
            <w:pPr>
              <w:ind w:left="362" w:hanging="362"/>
              <w:rPr>
                <w:sz w:val="24"/>
                <w:szCs w:val="24"/>
              </w:rPr>
            </w:pPr>
          </w:p>
        </w:tc>
        <w:tc>
          <w:tcPr>
            <w:tcW w:w="810" w:type="dxa"/>
          </w:tcPr>
          <w:p w14:paraId="190DC92B" w14:textId="77777777" w:rsidR="00990C62" w:rsidRDefault="00990C62" w:rsidP="00544695">
            <w:pPr>
              <w:ind w:left="362" w:hanging="362"/>
              <w:rPr>
                <w:sz w:val="24"/>
                <w:szCs w:val="24"/>
              </w:rPr>
            </w:pPr>
          </w:p>
        </w:tc>
        <w:tc>
          <w:tcPr>
            <w:tcW w:w="720" w:type="dxa"/>
          </w:tcPr>
          <w:p w14:paraId="40EB2AB2" w14:textId="77777777" w:rsidR="00990C62" w:rsidRDefault="00990C62" w:rsidP="00544695">
            <w:pPr>
              <w:ind w:left="362" w:hanging="362"/>
              <w:rPr>
                <w:sz w:val="24"/>
                <w:szCs w:val="24"/>
              </w:rPr>
            </w:pPr>
          </w:p>
        </w:tc>
      </w:tr>
    </w:tbl>
    <w:p w14:paraId="159B9B82" w14:textId="66E164FB" w:rsidR="00544695" w:rsidRDefault="00544695" w:rsidP="00544695">
      <w:pPr>
        <w:contextualSpacing/>
        <w:rPr>
          <w:rFonts w:ascii="Arial" w:hAnsi="Arial" w:cs="Arial"/>
          <w:b/>
          <w:sz w:val="28"/>
          <w:szCs w:val="28"/>
        </w:rPr>
      </w:pPr>
    </w:p>
    <w:p w14:paraId="0DA98726" w14:textId="77777777" w:rsidR="00544695" w:rsidRDefault="00544695" w:rsidP="00544695">
      <w:pPr>
        <w:contextualSpacing/>
        <w:rPr>
          <w:rFonts w:ascii="Arial" w:hAnsi="Arial" w:cs="Arial"/>
          <w:b/>
          <w:sz w:val="28"/>
          <w:szCs w:val="28"/>
        </w:rPr>
        <w:sectPr w:rsidR="00544695" w:rsidSect="00934688">
          <w:pgSz w:w="12240" w:h="15840"/>
          <w:pgMar w:top="720" w:right="720" w:bottom="720" w:left="720" w:header="720" w:footer="720" w:gutter="0"/>
          <w:cols w:space="720"/>
          <w:docGrid w:linePitch="360"/>
        </w:sectPr>
      </w:pPr>
    </w:p>
    <w:p w14:paraId="3BB263C5" w14:textId="37527793" w:rsidR="00544695" w:rsidRDefault="00990C62" w:rsidP="00544695">
      <w:pPr>
        <w:contextualSpacing/>
        <w:rPr>
          <w:rFonts w:ascii="Arial" w:hAnsi="Arial" w:cs="Arial"/>
          <w:b/>
          <w:sz w:val="32"/>
          <w:szCs w:val="32"/>
        </w:rPr>
      </w:pPr>
      <w:r>
        <w:rPr>
          <w:rFonts w:ascii="Arial" w:hAnsi="Arial" w:cs="Arial"/>
          <w:b/>
          <w:caps/>
          <w:sz w:val="32"/>
          <w:szCs w:val="32"/>
        </w:rPr>
        <w:lastRenderedPageBreak/>
        <w:t>GRADE 7</w:t>
      </w:r>
      <w:r w:rsidR="00544695">
        <w:rPr>
          <w:rFonts w:ascii="Arial" w:hAnsi="Arial" w:cs="Arial"/>
          <w:b/>
          <w:sz w:val="32"/>
          <w:szCs w:val="32"/>
        </w:rPr>
        <w:tab/>
      </w:r>
      <w:r w:rsidR="00544695">
        <w:rPr>
          <w:rFonts w:ascii="Arial" w:hAnsi="Arial" w:cs="Arial"/>
          <w:b/>
          <w:sz w:val="32"/>
          <w:szCs w:val="32"/>
        </w:rPr>
        <w:tab/>
      </w:r>
      <w:r w:rsidR="00544695">
        <w:rPr>
          <w:rFonts w:ascii="Arial" w:hAnsi="Arial" w:cs="Arial"/>
          <w:b/>
          <w:sz w:val="32"/>
          <w:szCs w:val="32"/>
        </w:rPr>
        <w:tab/>
      </w:r>
      <w:r w:rsidR="00544695">
        <w:rPr>
          <w:rFonts w:ascii="Arial" w:hAnsi="Arial" w:cs="Arial"/>
          <w:b/>
          <w:sz w:val="32"/>
          <w:szCs w:val="32"/>
        </w:rPr>
        <w:tab/>
      </w:r>
      <w:r w:rsidR="00544695">
        <w:rPr>
          <w:rFonts w:ascii="Arial" w:hAnsi="Arial" w:cs="Arial"/>
          <w:b/>
          <w:sz w:val="32"/>
          <w:szCs w:val="32"/>
        </w:rPr>
        <w:tab/>
      </w:r>
      <w:r w:rsidR="00544695">
        <w:rPr>
          <w:rFonts w:ascii="Arial" w:hAnsi="Arial" w:cs="Arial"/>
          <w:b/>
          <w:sz w:val="32"/>
          <w:szCs w:val="32"/>
        </w:rPr>
        <w:tab/>
        <w:t>Name: ______________________</w:t>
      </w:r>
    </w:p>
    <w:p w14:paraId="45AA416D" w14:textId="77777777" w:rsidR="00544695" w:rsidRPr="00521FFC" w:rsidRDefault="00544695" w:rsidP="00544695">
      <w:pPr>
        <w:contextualSpacing/>
        <w:rPr>
          <w:rFonts w:ascii="Arial" w:hAnsi="Arial" w:cs="Arial"/>
          <w:b/>
          <w:sz w:val="10"/>
          <w:szCs w:val="10"/>
        </w:rPr>
      </w:pPr>
    </w:p>
    <w:p w14:paraId="2F9CC9AA" w14:textId="7C271832" w:rsidR="00544695" w:rsidRPr="006A2E14" w:rsidRDefault="00544695" w:rsidP="00544695">
      <w:pPr>
        <w:contextualSpacing/>
        <w:jc w:val="center"/>
        <w:rPr>
          <w:rFonts w:ascii="Arial" w:hAnsi="Arial" w:cs="Arial"/>
          <w:b/>
          <w:caps/>
          <w:color w:val="0000CC"/>
          <w:sz w:val="32"/>
          <w:szCs w:val="32"/>
        </w:rPr>
      </w:pPr>
      <w:r w:rsidRPr="006A2E14">
        <w:rPr>
          <w:rFonts w:ascii="Arial" w:hAnsi="Arial" w:cs="Arial"/>
          <w:b/>
          <w:caps/>
          <w:color w:val="0000CC"/>
          <w:sz w:val="32"/>
          <w:szCs w:val="32"/>
        </w:rPr>
        <w:t>Measurement</w:t>
      </w:r>
      <w:r w:rsidR="00990C62">
        <w:rPr>
          <w:rFonts w:ascii="Arial" w:hAnsi="Arial" w:cs="Arial"/>
          <w:b/>
          <w:caps/>
          <w:color w:val="0000CC"/>
          <w:sz w:val="32"/>
          <w:szCs w:val="32"/>
        </w:rPr>
        <w:t xml:space="preserve"> AND GEOMETRY</w:t>
      </w:r>
    </w:p>
    <w:p w14:paraId="0A3D224A" w14:textId="55C37408" w:rsidR="00544695" w:rsidRPr="00590DE6" w:rsidRDefault="00544695" w:rsidP="00590DE6">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590DE6">
        <w:rPr>
          <w:rFonts w:ascii="Arial" w:hAnsi="Arial" w:cs="Arial"/>
          <w:b/>
          <w:i/>
          <w:sz w:val="24"/>
          <w:szCs w:val="24"/>
        </w:rPr>
        <w:t xml:space="preserve"> – At a Glance</w:t>
      </w:r>
    </w:p>
    <w:p w14:paraId="6659257B" w14:textId="77777777" w:rsidR="00544695" w:rsidRPr="00521FFC" w:rsidRDefault="00544695" w:rsidP="00544695">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651C19EC" w14:textId="77777777" w:rsidTr="00544695">
        <w:tc>
          <w:tcPr>
            <w:tcW w:w="6498" w:type="dxa"/>
            <w:vMerge w:val="restart"/>
            <w:shd w:val="clear" w:color="auto" w:fill="CCFFCC"/>
          </w:tcPr>
          <w:p w14:paraId="04FFCD28" w14:textId="6E40BE78" w:rsidR="00544695" w:rsidRPr="009B11E8" w:rsidRDefault="00990C62" w:rsidP="00544695">
            <w:pPr>
              <w:rPr>
                <w:b/>
                <w:sz w:val="32"/>
                <w:szCs w:val="32"/>
              </w:rPr>
            </w:pPr>
            <w:r>
              <w:rPr>
                <w:b/>
                <w:sz w:val="32"/>
                <w:szCs w:val="32"/>
              </w:rPr>
              <w:t>7.4</w:t>
            </w:r>
          </w:p>
        </w:tc>
        <w:tc>
          <w:tcPr>
            <w:tcW w:w="1440" w:type="dxa"/>
            <w:gridSpan w:val="2"/>
            <w:shd w:val="clear" w:color="auto" w:fill="CCFFCC"/>
          </w:tcPr>
          <w:p w14:paraId="646E3977" w14:textId="13A68C97" w:rsidR="00544695" w:rsidRPr="00685ECA" w:rsidRDefault="00990C62"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739F8470" w14:textId="04FF1CDC" w:rsidR="00544695" w:rsidRPr="00685ECA" w:rsidRDefault="00990C62"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49A8A058" w14:textId="66CAAA49" w:rsidR="00544695" w:rsidRPr="00685ECA" w:rsidRDefault="00990C62" w:rsidP="00544695">
            <w:pPr>
              <w:jc w:val="center"/>
              <w:rPr>
                <w:rFonts w:ascii="Arial" w:hAnsi="Arial" w:cs="Arial"/>
                <w:b/>
                <w:sz w:val="24"/>
                <w:szCs w:val="24"/>
              </w:rPr>
            </w:pPr>
            <w:r>
              <w:rPr>
                <w:rFonts w:ascii="Arial" w:hAnsi="Arial" w:cs="Arial"/>
                <w:b/>
                <w:sz w:val="24"/>
                <w:szCs w:val="24"/>
              </w:rPr>
              <w:t>FA3</w:t>
            </w:r>
          </w:p>
        </w:tc>
      </w:tr>
      <w:tr w:rsidR="00544695" w14:paraId="2E93881F" w14:textId="77777777" w:rsidTr="00544695">
        <w:tc>
          <w:tcPr>
            <w:tcW w:w="6498" w:type="dxa"/>
            <w:vMerge/>
            <w:shd w:val="clear" w:color="auto" w:fill="CCFFCC"/>
          </w:tcPr>
          <w:p w14:paraId="021B574B" w14:textId="77777777" w:rsidR="00544695" w:rsidRDefault="00544695" w:rsidP="00544695">
            <w:pPr>
              <w:rPr>
                <w:b/>
                <w:sz w:val="24"/>
                <w:szCs w:val="24"/>
              </w:rPr>
            </w:pPr>
          </w:p>
        </w:tc>
        <w:tc>
          <w:tcPr>
            <w:tcW w:w="720" w:type="dxa"/>
            <w:shd w:val="clear" w:color="auto" w:fill="CCFFCC"/>
          </w:tcPr>
          <w:p w14:paraId="6DF08294"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3ECE59A9"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0D52768C"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2F9A9DA5"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599E930A"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337BC724"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2337587F" w14:textId="77777777" w:rsidTr="00544695">
        <w:tc>
          <w:tcPr>
            <w:tcW w:w="6498" w:type="dxa"/>
          </w:tcPr>
          <w:p w14:paraId="392F4072" w14:textId="301CF21D" w:rsidR="00990C62" w:rsidRPr="00990C62" w:rsidRDefault="00990C62" w:rsidP="001461D5">
            <w:pPr>
              <w:pStyle w:val="Default"/>
              <w:numPr>
                <w:ilvl w:val="0"/>
                <w:numId w:val="128"/>
              </w:numPr>
              <w:ind w:left="510"/>
              <w:rPr>
                <w:color w:val="auto"/>
              </w:rPr>
            </w:pPr>
            <w:r w:rsidRPr="00990C62">
              <w:t xml:space="preserve">Determine the surface area of rectangular prisms and cylinders using concrete objects, nets, diagrams, and formulas. (a) </w:t>
            </w:r>
          </w:p>
          <w:p w14:paraId="6CD9D125" w14:textId="241D8DD1" w:rsidR="00544695" w:rsidRPr="00990C62" w:rsidRDefault="00544695" w:rsidP="00990C62">
            <w:pPr>
              <w:ind w:left="510"/>
              <w:rPr>
                <w:rFonts w:ascii="Arial" w:hAnsi="Arial" w:cs="Arial"/>
                <w:sz w:val="24"/>
                <w:szCs w:val="24"/>
              </w:rPr>
            </w:pPr>
          </w:p>
        </w:tc>
        <w:tc>
          <w:tcPr>
            <w:tcW w:w="720" w:type="dxa"/>
          </w:tcPr>
          <w:p w14:paraId="7B396802" w14:textId="77777777" w:rsidR="00544695" w:rsidRDefault="00544695" w:rsidP="00544695">
            <w:pPr>
              <w:ind w:left="362" w:hanging="362"/>
              <w:rPr>
                <w:sz w:val="24"/>
                <w:szCs w:val="24"/>
              </w:rPr>
            </w:pPr>
          </w:p>
        </w:tc>
        <w:tc>
          <w:tcPr>
            <w:tcW w:w="720" w:type="dxa"/>
          </w:tcPr>
          <w:p w14:paraId="64580066" w14:textId="77777777" w:rsidR="00544695" w:rsidRDefault="00544695" w:rsidP="00544695">
            <w:pPr>
              <w:ind w:left="362" w:hanging="362"/>
              <w:rPr>
                <w:sz w:val="24"/>
                <w:szCs w:val="24"/>
              </w:rPr>
            </w:pPr>
          </w:p>
        </w:tc>
        <w:tc>
          <w:tcPr>
            <w:tcW w:w="810" w:type="dxa"/>
          </w:tcPr>
          <w:p w14:paraId="1F1423A5" w14:textId="77777777" w:rsidR="00544695" w:rsidRDefault="00544695" w:rsidP="00544695">
            <w:pPr>
              <w:ind w:left="362" w:hanging="362"/>
              <w:rPr>
                <w:sz w:val="24"/>
                <w:szCs w:val="24"/>
              </w:rPr>
            </w:pPr>
          </w:p>
        </w:tc>
        <w:tc>
          <w:tcPr>
            <w:tcW w:w="720" w:type="dxa"/>
          </w:tcPr>
          <w:p w14:paraId="62A83B91" w14:textId="77777777" w:rsidR="00544695" w:rsidRDefault="00544695" w:rsidP="00544695">
            <w:pPr>
              <w:ind w:left="362" w:hanging="362"/>
              <w:rPr>
                <w:sz w:val="24"/>
                <w:szCs w:val="24"/>
              </w:rPr>
            </w:pPr>
          </w:p>
        </w:tc>
        <w:tc>
          <w:tcPr>
            <w:tcW w:w="810" w:type="dxa"/>
          </w:tcPr>
          <w:p w14:paraId="6B022694" w14:textId="77777777" w:rsidR="00544695" w:rsidRDefault="00544695" w:rsidP="00544695">
            <w:pPr>
              <w:ind w:left="362" w:hanging="362"/>
              <w:rPr>
                <w:sz w:val="24"/>
                <w:szCs w:val="24"/>
              </w:rPr>
            </w:pPr>
          </w:p>
        </w:tc>
        <w:tc>
          <w:tcPr>
            <w:tcW w:w="720" w:type="dxa"/>
          </w:tcPr>
          <w:p w14:paraId="4C8EF41A" w14:textId="77777777" w:rsidR="00544695" w:rsidRDefault="00544695" w:rsidP="00544695">
            <w:pPr>
              <w:ind w:left="362" w:hanging="362"/>
              <w:rPr>
                <w:sz w:val="24"/>
                <w:szCs w:val="24"/>
              </w:rPr>
            </w:pPr>
          </w:p>
        </w:tc>
      </w:tr>
      <w:tr w:rsidR="00544695" w14:paraId="76C86A51" w14:textId="77777777" w:rsidTr="00544695">
        <w:tc>
          <w:tcPr>
            <w:tcW w:w="6498" w:type="dxa"/>
          </w:tcPr>
          <w:p w14:paraId="58705E61" w14:textId="04F56382" w:rsidR="00990C62" w:rsidRPr="00990C62" w:rsidRDefault="00990C62" w:rsidP="001461D5">
            <w:pPr>
              <w:pStyle w:val="Default"/>
              <w:numPr>
                <w:ilvl w:val="0"/>
                <w:numId w:val="128"/>
              </w:numPr>
              <w:ind w:left="510"/>
              <w:rPr>
                <w:color w:val="auto"/>
              </w:rPr>
            </w:pPr>
            <w:r w:rsidRPr="00990C62">
              <w:t xml:space="preserve">Determine the volume of rectangular prisms and cylinders using concrete objects, diagrams, and formulas. (a) </w:t>
            </w:r>
          </w:p>
          <w:p w14:paraId="1D4ACBD1" w14:textId="3F064638" w:rsidR="00544695" w:rsidRPr="00990C62" w:rsidRDefault="00544695" w:rsidP="00990C62">
            <w:pPr>
              <w:ind w:left="510"/>
              <w:rPr>
                <w:rFonts w:ascii="Arial" w:hAnsi="Arial" w:cs="Arial"/>
                <w:sz w:val="24"/>
                <w:szCs w:val="24"/>
              </w:rPr>
            </w:pPr>
          </w:p>
        </w:tc>
        <w:tc>
          <w:tcPr>
            <w:tcW w:w="720" w:type="dxa"/>
          </w:tcPr>
          <w:p w14:paraId="5979D5EF" w14:textId="77777777" w:rsidR="00544695" w:rsidRDefault="00544695" w:rsidP="00544695">
            <w:pPr>
              <w:ind w:left="362" w:hanging="362"/>
              <w:rPr>
                <w:sz w:val="24"/>
                <w:szCs w:val="24"/>
              </w:rPr>
            </w:pPr>
          </w:p>
        </w:tc>
        <w:tc>
          <w:tcPr>
            <w:tcW w:w="720" w:type="dxa"/>
          </w:tcPr>
          <w:p w14:paraId="321116D4" w14:textId="77777777" w:rsidR="00544695" w:rsidRDefault="00544695" w:rsidP="00544695">
            <w:pPr>
              <w:ind w:left="362" w:hanging="362"/>
              <w:rPr>
                <w:sz w:val="24"/>
                <w:szCs w:val="24"/>
              </w:rPr>
            </w:pPr>
          </w:p>
        </w:tc>
        <w:tc>
          <w:tcPr>
            <w:tcW w:w="810" w:type="dxa"/>
          </w:tcPr>
          <w:p w14:paraId="54A59729" w14:textId="77777777" w:rsidR="00544695" w:rsidRDefault="00544695" w:rsidP="00544695">
            <w:pPr>
              <w:ind w:left="362" w:hanging="362"/>
              <w:rPr>
                <w:sz w:val="24"/>
                <w:szCs w:val="24"/>
              </w:rPr>
            </w:pPr>
          </w:p>
        </w:tc>
        <w:tc>
          <w:tcPr>
            <w:tcW w:w="720" w:type="dxa"/>
          </w:tcPr>
          <w:p w14:paraId="6FA4D90E" w14:textId="77777777" w:rsidR="00544695" w:rsidRDefault="00544695" w:rsidP="00544695">
            <w:pPr>
              <w:ind w:left="362" w:hanging="362"/>
              <w:rPr>
                <w:sz w:val="24"/>
                <w:szCs w:val="24"/>
              </w:rPr>
            </w:pPr>
          </w:p>
        </w:tc>
        <w:tc>
          <w:tcPr>
            <w:tcW w:w="810" w:type="dxa"/>
          </w:tcPr>
          <w:p w14:paraId="2227F423" w14:textId="77777777" w:rsidR="00544695" w:rsidRDefault="00544695" w:rsidP="00544695">
            <w:pPr>
              <w:ind w:left="362" w:hanging="362"/>
              <w:rPr>
                <w:sz w:val="24"/>
                <w:szCs w:val="24"/>
              </w:rPr>
            </w:pPr>
          </w:p>
        </w:tc>
        <w:tc>
          <w:tcPr>
            <w:tcW w:w="720" w:type="dxa"/>
          </w:tcPr>
          <w:p w14:paraId="71CD948A" w14:textId="77777777" w:rsidR="00544695" w:rsidRDefault="00544695" w:rsidP="00544695">
            <w:pPr>
              <w:ind w:left="362" w:hanging="362"/>
              <w:rPr>
                <w:sz w:val="24"/>
                <w:szCs w:val="24"/>
              </w:rPr>
            </w:pPr>
          </w:p>
        </w:tc>
      </w:tr>
      <w:tr w:rsidR="00544695" w14:paraId="1208530F" w14:textId="77777777" w:rsidTr="00544695">
        <w:tc>
          <w:tcPr>
            <w:tcW w:w="6498" w:type="dxa"/>
          </w:tcPr>
          <w:p w14:paraId="67C342FF" w14:textId="78AF46FD" w:rsidR="00990C62" w:rsidRPr="00990C62" w:rsidRDefault="00990C62" w:rsidP="001461D5">
            <w:pPr>
              <w:pStyle w:val="ListParagraph"/>
              <w:numPr>
                <w:ilvl w:val="0"/>
                <w:numId w:val="128"/>
              </w:numPr>
              <w:ind w:left="510"/>
              <w:rPr>
                <w:rFonts w:ascii="Arial" w:hAnsi="Arial" w:cs="Arial"/>
                <w:sz w:val="24"/>
                <w:szCs w:val="24"/>
              </w:rPr>
            </w:pPr>
            <w:r w:rsidRPr="00990C62">
              <w:rPr>
                <w:rFonts w:ascii="Arial" w:hAnsi="Arial" w:cs="Arial"/>
                <w:sz w:val="24"/>
                <w:szCs w:val="24"/>
              </w:rPr>
              <w:t xml:space="preserve">Determine if a practical problem involving a rectangular prism or cylinder represents the application of volume or surface area. (b) </w:t>
            </w:r>
          </w:p>
          <w:p w14:paraId="01A38CC2" w14:textId="4A90FA81" w:rsidR="00544695" w:rsidRPr="00990C62" w:rsidRDefault="00544695" w:rsidP="00990C62">
            <w:pPr>
              <w:ind w:left="510"/>
              <w:rPr>
                <w:rFonts w:ascii="Arial" w:hAnsi="Arial" w:cs="Arial"/>
                <w:sz w:val="24"/>
                <w:szCs w:val="24"/>
              </w:rPr>
            </w:pPr>
          </w:p>
        </w:tc>
        <w:tc>
          <w:tcPr>
            <w:tcW w:w="720" w:type="dxa"/>
          </w:tcPr>
          <w:p w14:paraId="7A5B8E2B" w14:textId="77777777" w:rsidR="00544695" w:rsidRDefault="00544695" w:rsidP="00544695">
            <w:pPr>
              <w:ind w:left="362" w:hanging="362"/>
              <w:rPr>
                <w:sz w:val="24"/>
                <w:szCs w:val="24"/>
              </w:rPr>
            </w:pPr>
          </w:p>
        </w:tc>
        <w:tc>
          <w:tcPr>
            <w:tcW w:w="720" w:type="dxa"/>
          </w:tcPr>
          <w:p w14:paraId="256A0175" w14:textId="77777777" w:rsidR="00544695" w:rsidRDefault="00544695" w:rsidP="00544695">
            <w:pPr>
              <w:ind w:left="362" w:hanging="362"/>
              <w:rPr>
                <w:sz w:val="24"/>
                <w:szCs w:val="24"/>
              </w:rPr>
            </w:pPr>
          </w:p>
        </w:tc>
        <w:tc>
          <w:tcPr>
            <w:tcW w:w="810" w:type="dxa"/>
          </w:tcPr>
          <w:p w14:paraId="6EC6B1DA" w14:textId="77777777" w:rsidR="00544695" w:rsidRDefault="00544695" w:rsidP="00544695">
            <w:pPr>
              <w:ind w:left="362" w:hanging="362"/>
              <w:rPr>
                <w:sz w:val="24"/>
                <w:szCs w:val="24"/>
              </w:rPr>
            </w:pPr>
          </w:p>
        </w:tc>
        <w:tc>
          <w:tcPr>
            <w:tcW w:w="720" w:type="dxa"/>
          </w:tcPr>
          <w:p w14:paraId="57A1FBEB" w14:textId="77777777" w:rsidR="00544695" w:rsidRDefault="00544695" w:rsidP="00544695">
            <w:pPr>
              <w:ind w:left="362" w:hanging="362"/>
              <w:rPr>
                <w:sz w:val="24"/>
                <w:szCs w:val="24"/>
              </w:rPr>
            </w:pPr>
          </w:p>
        </w:tc>
        <w:tc>
          <w:tcPr>
            <w:tcW w:w="810" w:type="dxa"/>
          </w:tcPr>
          <w:p w14:paraId="7C4A4CCB" w14:textId="77777777" w:rsidR="00544695" w:rsidRDefault="00544695" w:rsidP="00544695">
            <w:pPr>
              <w:ind w:left="362" w:hanging="362"/>
              <w:rPr>
                <w:sz w:val="24"/>
                <w:szCs w:val="24"/>
              </w:rPr>
            </w:pPr>
          </w:p>
        </w:tc>
        <w:tc>
          <w:tcPr>
            <w:tcW w:w="720" w:type="dxa"/>
          </w:tcPr>
          <w:p w14:paraId="49711390" w14:textId="77777777" w:rsidR="00544695" w:rsidRDefault="00544695" w:rsidP="00544695">
            <w:pPr>
              <w:ind w:left="362" w:hanging="362"/>
              <w:rPr>
                <w:sz w:val="24"/>
                <w:szCs w:val="24"/>
              </w:rPr>
            </w:pPr>
          </w:p>
        </w:tc>
      </w:tr>
      <w:tr w:rsidR="00544695" w14:paraId="7687179C" w14:textId="77777777" w:rsidTr="00544695">
        <w:tc>
          <w:tcPr>
            <w:tcW w:w="6498" w:type="dxa"/>
          </w:tcPr>
          <w:p w14:paraId="0A4F8782" w14:textId="295073D9" w:rsidR="00990C62" w:rsidRPr="00990C62" w:rsidRDefault="00990C62" w:rsidP="001461D5">
            <w:pPr>
              <w:pStyle w:val="Default"/>
              <w:numPr>
                <w:ilvl w:val="0"/>
                <w:numId w:val="128"/>
              </w:numPr>
              <w:ind w:left="510"/>
              <w:rPr>
                <w:color w:val="auto"/>
              </w:rPr>
            </w:pPr>
            <w:r w:rsidRPr="00990C62">
              <w:t xml:space="preserve">Solve practical problems that require determining the surface area of rectangular prisms and cylinders. (b) </w:t>
            </w:r>
          </w:p>
          <w:p w14:paraId="64670E76" w14:textId="6406FB63" w:rsidR="00544695" w:rsidRPr="00990C62" w:rsidRDefault="00544695" w:rsidP="00990C62">
            <w:pPr>
              <w:ind w:left="510"/>
              <w:rPr>
                <w:rFonts w:ascii="Arial" w:hAnsi="Arial" w:cs="Arial"/>
                <w:sz w:val="24"/>
                <w:szCs w:val="24"/>
              </w:rPr>
            </w:pPr>
          </w:p>
        </w:tc>
        <w:tc>
          <w:tcPr>
            <w:tcW w:w="720" w:type="dxa"/>
          </w:tcPr>
          <w:p w14:paraId="60A29E8E" w14:textId="77777777" w:rsidR="00544695" w:rsidRDefault="00544695" w:rsidP="00544695">
            <w:pPr>
              <w:ind w:left="362" w:hanging="362"/>
              <w:rPr>
                <w:sz w:val="24"/>
                <w:szCs w:val="24"/>
              </w:rPr>
            </w:pPr>
          </w:p>
        </w:tc>
        <w:tc>
          <w:tcPr>
            <w:tcW w:w="720" w:type="dxa"/>
          </w:tcPr>
          <w:p w14:paraId="59A997AF" w14:textId="77777777" w:rsidR="00544695" w:rsidRDefault="00544695" w:rsidP="00544695">
            <w:pPr>
              <w:ind w:left="362" w:hanging="362"/>
              <w:rPr>
                <w:sz w:val="24"/>
                <w:szCs w:val="24"/>
              </w:rPr>
            </w:pPr>
          </w:p>
        </w:tc>
        <w:tc>
          <w:tcPr>
            <w:tcW w:w="810" w:type="dxa"/>
          </w:tcPr>
          <w:p w14:paraId="5A2CF634" w14:textId="77777777" w:rsidR="00544695" w:rsidRDefault="00544695" w:rsidP="00544695">
            <w:pPr>
              <w:ind w:left="362" w:hanging="362"/>
              <w:rPr>
                <w:sz w:val="24"/>
                <w:szCs w:val="24"/>
              </w:rPr>
            </w:pPr>
          </w:p>
        </w:tc>
        <w:tc>
          <w:tcPr>
            <w:tcW w:w="720" w:type="dxa"/>
          </w:tcPr>
          <w:p w14:paraId="09EE1CBC" w14:textId="77777777" w:rsidR="00544695" w:rsidRDefault="00544695" w:rsidP="00544695">
            <w:pPr>
              <w:ind w:left="362" w:hanging="362"/>
              <w:rPr>
                <w:sz w:val="24"/>
                <w:szCs w:val="24"/>
              </w:rPr>
            </w:pPr>
          </w:p>
        </w:tc>
        <w:tc>
          <w:tcPr>
            <w:tcW w:w="810" w:type="dxa"/>
          </w:tcPr>
          <w:p w14:paraId="0ED104BC" w14:textId="77777777" w:rsidR="00544695" w:rsidRDefault="00544695" w:rsidP="00544695">
            <w:pPr>
              <w:ind w:left="362" w:hanging="362"/>
              <w:rPr>
                <w:sz w:val="24"/>
                <w:szCs w:val="24"/>
              </w:rPr>
            </w:pPr>
          </w:p>
        </w:tc>
        <w:tc>
          <w:tcPr>
            <w:tcW w:w="720" w:type="dxa"/>
          </w:tcPr>
          <w:p w14:paraId="03AF48C3" w14:textId="77777777" w:rsidR="00544695" w:rsidRDefault="00544695" w:rsidP="00544695">
            <w:pPr>
              <w:ind w:left="362" w:hanging="362"/>
              <w:rPr>
                <w:sz w:val="24"/>
                <w:szCs w:val="24"/>
              </w:rPr>
            </w:pPr>
          </w:p>
        </w:tc>
      </w:tr>
      <w:tr w:rsidR="00544695" w14:paraId="776CE2C7" w14:textId="77777777" w:rsidTr="00544695">
        <w:tc>
          <w:tcPr>
            <w:tcW w:w="6498" w:type="dxa"/>
          </w:tcPr>
          <w:p w14:paraId="586E159C" w14:textId="48AF4643" w:rsidR="00990C62" w:rsidRPr="00990C62" w:rsidRDefault="00990C62" w:rsidP="001461D5">
            <w:pPr>
              <w:pStyle w:val="Default"/>
              <w:numPr>
                <w:ilvl w:val="0"/>
                <w:numId w:val="128"/>
              </w:numPr>
              <w:ind w:left="510"/>
              <w:rPr>
                <w:color w:val="auto"/>
              </w:rPr>
            </w:pPr>
            <w:r w:rsidRPr="00990C62">
              <w:t xml:space="preserve">Solve practical problems that require determining the volume of rectangular prisms and cylinders. (b). </w:t>
            </w:r>
          </w:p>
          <w:p w14:paraId="37A1B368" w14:textId="6702F5CB" w:rsidR="00544695" w:rsidRPr="00990C62" w:rsidRDefault="00544695" w:rsidP="00990C62">
            <w:pPr>
              <w:ind w:left="510"/>
              <w:rPr>
                <w:rFonts w:ascii="Arial" w:hAnsi="Arial" w:cs="Arial"/>
                <w:b/>
                <w:sz w:val="24"/>
                <w:szCs w:val="24"/>
              </w:rPr>
            </w:pPr>
          </w:p>
        </w:tc>
        <w:tc>
          <w:tcPr>
            <w:tcW w:w="720" w:type="dxa"/>
          </w:tcPr>
          <w:p w14:paraId="516C80CF" w14:textId="77777777" w:rsidR="00544695" w:rsidRDefault="00544695" w:rsidP="00544695">
            <w:pPr>
              <w:ind w:left="362" w:hanging="362"/>
              <w:rPr>
                <w:sz w:val="24"/>
                <w:szCs w:val="24"/>
              </w:rPr>
            </w:pPr>
          </w:p>
        </w:tc>
        <w:tc>
          <w:tcPr>
            <w:tcW w:w="720" w:type="dxa"/>
          </w:tcPr>
          <w:p w14:paraId="4A9671D8" w14:textId="77777777" w:rsidR="00544695" w:rsidRDefault="00544695" w:rsidP="00544695">
            <w:pPr>
              <w:ind w:left="362" w:hanging="362"/>
              <w:rPr>
                <w:sz w:val="24"/>
                <w:szCs w:val="24"/>
              </w:rPr>
            </w:pPr>
          </w:p>
        </w:tc>
        <w:tc>
          <w:tcPr>
            <w:tcW w:w="810" w:type="dxa"/>
          </w:tcPr>
          <w:p w14:paraId="089A53D9" w14:textId="77777777" w:rsidR="00544695" w:rsidRDefault="00544695" w:rsidP="00544695">
            <w:pPr>
              <w:ind w:left="362" w:hanging="362"/>
              <w:rPr>
                <w:sz w:val="24"/>
                <w:szCs w:val="24"/>
              </w:rPr>
            </w:pPr>
          </w:p>
        </w:tc>
        <w:tc>
          <w:tcPr>
            <w:tcW w:w="720" w:type="dxa"/>
          </w:tcPr>
          <w:p w14:paraId="238F6049" w14:textId="77777777" w:rsidR="00544695" w:rsidRDefault="00544695" w:rsidP="00544695">
            <w:pPr>
              <w:ind w:left="362" w:hanging="362"/>
              <w:rPr>
                <w:sz w:val="24"/>
                <w:szCs w:val="24"/>
              </w:rPr>
            </w:pPr>
          </w:p>
        </w:tc>
        <w:tc>
          <w:tcPr>
            <w:tcW w:w="810" w:type="dxa"/>
          </w:tcPr>
          <w:p w14:paraId="4E6D89B0" w14:textId="77777777" w:rsidR="00544695" w:rsidRDefault="00544695" w:rsidP="00544695">
            <w:pPr>
              <w:ind w:left="362" w:hanging="362"/>
              <w:rPr>
                <w:sz w:val="24"/>
                <w:szCs w:val="24"/>
              </w:rPr>
            </w:pPr>
          </w:p>
        </w:tc>
        <w:tc>
          <w:tcPr>
            <w:tcW w:w="720" w:type="dxa"/>
          </w:tcPr>
          <w:p w14:paraId="5B48157A" w14:textId="77777777" w:rsidR="00544695" w:rsidRDefault="00544695" w:rsidP="00544695">
            <w:pPr>
              <w:ind w:left="362" w:hanging="362"/>
              <w:rPr>
                <w:sz w:val="24"/>
                <w:szCs w:val="24"/>
              </w:rPr>
            </w:pPr>
          </w:p>
        </w:tc>
      </w:tr>
    </w:tbl>
    <w:p w14:paraId="5DFF1A74" w14:textId="77777777" w:rsidR="00544695" w:rsidRPr="00990C62" w:rsidRDefault="00544695" w:rsidP="00544695">
      <w:pPr>
        <w:contextualSpacing/>
        <w:jc w:val="center"/>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273049AE" w14:textId="77777777" w:rsidTr="00544695">
        <w:tc>
          <w:tcPr>
            <w:tcW w:w="6498" w:type="dxa"/>
            <w:vMerge w:val="restart"/>
            <w:shd w:val="clear" w:color="auto" w:fill="CCFFCC"/>
          </w:tcPr>
          <w:p w14:paraId="1EA6AB96" w14:textId="670C0D45" w:rsidR="00544695" w:rsidRPr="009B11E8" w:rsidRDefault="00990C62" w:rsidP="00544695">
            <w:pPr>
              <w:rPr>
                <w:b/>
                <w:sz w:val="32"/>
                <w:szCs w:val="32"/>
              </w:rPr>
            </w:pPr>
            <w:r>
              <w:rPr>
                <w:b/>
                <w:sz w:val="32"/>
                <w:szCs w:val="32"/>
              </w:rPr>
              <w:t>7.5</w:t>
            </w:r>
          </w:p>
        </w:tc>
        <w:tc>
          <w:tcPr>
            <w:tcW w:w="1440" w:type="dxa"/>
            <w:gridSpan w:val="2"/>
            <w:shd w:val="clear" w:color="auto" w:fill="CCFFCC"/>
          </w:tcPr>
          <w:p w14:paraId="7B114BFE" w14:textId="0DAEF198" w:rsidR="00544695" w:rsidRPr="00685ECA" w:rsidRDefault="00990C62"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619D3972" w14:textId="48D3D1D2" w:rsidR="00544695" w:rsidRPr="00685ECA" w:rsidRDefault="00990C62"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67B1B316" w14:textId="78EEB9BB" w:rsidR="00544695" w:rsidRPr="00685ECA" w:rsidRDefault="00990C62" w:rsidP="00544695">
            <w:pPr>
              <w:jc w:val="center"/>
              <w:rPr>
                <w:rFonts w:ascii="Arial" w:hAnsi="Arial" w:cs="Arial"/>
                <w:b/>
                <w:sz w:val="24"/>
                <w:szCs w:val="24"/>
              </w:rPr>
            </w:pPr>
            <w:r>
              <w:rPr>
                <w:rFonts w:ascii="Arial" w:hAnsi="Arial" w:cs="Arial"/>
                <w:b/>
                <w:sz w:val="24"/>
                <w:szCs w:val="24"/>
              </w:rPr>
              <w:t>FA3</w:t>
            </w:r>
          </w:p>
        </w:tc>
      </w:tr>
      <w:tr w:rsidR="00544695" w14:paraId="0D5F407C" w14:textId="77777777" w:rsidTr="00544695">
        <w:tc>
          <w:tcPr>
            <w:tcW w:w="6498" w:type="dxa"/>
            <w:vMerge/>
            <w:shd w:val="clear" w:color="auto" w:fill="CCFFCC"/>
          </w:tcPr>
          <w:p w14:paraId="02876744" w14:textId="77777777" w:rsidR="00544695" w:rsidRDefault="00544695" w:rsidP="00544695">
            <w:pPr>
              <w:rPr>
                <w:b/>
                <w:sz w:val="24"/>
                <w:szCs w:val="24"/>
              </w:rPr>
            </w:pPr>
          </w:p>
        </w:tc>
        <w:tc>
          <w:tcPr>
            <w:tcW w:w="720" w:type="dxa"/>
            <w:shd w:val="clear" w:color="auto" w:fill="CCFFCC"/>
          </w:tcPr>
          <w:p w14:paraId="1F914105"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227821D4"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75B697A8"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78E4F978"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0343711A"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4D569357"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48F3C267" w14:textId="77777777" w:rsidTr="00544695">
        <w:tc>
          <w:tcPr>
            <w:tcW w:w="6498" w:type="dxa"/>
          </w:tcPr>
          <w:p w14:paraId="47E22B4B" w14:textId="61E4AF2E" w:rsidR="00990C62" w:rsidRPr="00AA2D85" w:rsidRDefault="00AA2D85" w:rsidP="00AA2D85">
            <w:pPr>
              <w:pStyle w:val="Default"/>
              <w:numPr>
                <w:ilvl w:val="0"/>
                <w:numId w:val="195"/>
              </w:numPr>
              <w:ind w:left="510"/>
              <w:rPr>
                <w:color w:val="auto"/>
              </w:rPr>
            </w:pPr>
            <w:r w:rsidRPr="00AA2D85">
              <w:t xml:space="preserve">Identify corresponding sides and corresponding congruent angles of similar quadrilaterals and triangles. </w:t>
            </w:r>
          </w:p>
          <w:p w14:paraId="1A39914B" w14:textId="6CE4674E" w:rsidR="00544695" w:rsidRPr="001F22DB" w:rsidRDefault="00544695" w:rsidP="00AA2D85">
            <w:pPr>
              <w:ind w:left="510"/>
              <w:rPr>
                <w:rFonts w:ascii="Arial" w:hAnsi="Arial" w:cs="Arial"/>
                <w:sz w:val="24"/>
                <w:szCs w:val="24"/>
              </w:rPr>
            </w:pPr>
          </w:p>
        </w:tc>
        <w:tc>
          <w:tcPr>
            <w:tcW w:w="720" w:type="dxa"/>
          </w:tcPr>
          <w:p w14:paraId="2D879F39" w14:textId="77777777" w:rsidR="00544695" w:rsidRDefault="00544695" w:rsidP="00544695">
            <w:pPr>
              <w:ind w:left="362" w:hanging="362"/>
              <w:rPr>
                <w:sz w:val="24"/>
                <w:szCs w:val="24"/>
              </w:rPr>
            </w:pPr>
          </w:p>
        </w:tc>
        <w:tc>
          <w:tcPr>
            <w:tcW w:w="720" w:type="dxa"/>
          </w:tcPr>
          <w:p w14:paraId="46F4114B" w14:textId="77777777" w:rsidR="00544695" w:rsidRDefault="00544695" w:rsidP="00544695">
            <w:pPr>
              <w:ind w:left="362" w:hanging="362"/>
              <w:rPr>
                <w:sz w:val="24"/>
                <w:szCs w:val="24"/>
              </w:rPr>
            </w:pPr>
          </w:p>
        </w:tc>
        <w:tc>
          <w:tcPr>
            <w:tcW w:w="810" w:type="dxa"/>
          </w:tcPr>
          <w:p w14:paraId="1C483DF2" w14:textId="77777777" w:rsidR="00544695" w:rsidRDefault="00544695" w:rsidP="00544695">
            <w:pPr>
              <w:ind w:left="362" w:hanging="362"/>
              <w:rPr>
                <w:sz w:val="24"/>
                <w:szCs w:val="24"/>
              </w:rPr>
            </w:pPr>
          </w:p>
        </w:tc>
        <w:tc>
          <w:tcPr>
            <w:tcW w:w="720" w:type="dxa"/>
          </w:tcPr>
          <w:p w14:paraId="1A7D1C45" w14:textId="77777777" w:rsidR="00544695" w:rsidRDefault="00544695" w:rsidP="00544695">
            <w:pPr>
              <w:ind w:left="362" w:hanging="362"/>
              <w:rPr>
                <w:sz w:val="24"/>
                <w:szCs w:val="24"/>
              </w:rPr>
            </w:pPr>
          </w:p>
        </w:tc>
        <w:tc>
          <w:tcPr>
            <w:tcW w:w="810" w:type="dxa"/>
          </w:tcPr>
          <w:p w14:paraId="4CB2551D" w14:textId="77777777" w:rsidR="00544695" w:rsidRDefault="00544695" w:rsidP="00544695">
            <w:pPr>
              <w:ind w:left="362" w:hanging="362"/>
              <w:rPr>
                <w:sz w:val="24"/>
                <w:szCs w:val="24"/>
              </w:rPr>
            </w:pPr>
          </w:p>
        </w:tc>
        <w:tc>
          <w:tcPr>
            <w:tcW w:w="720" w:type="dxa"/>
          </w:tcPr>
          <w:p w14:paraId="70780F66" w14:textId="77777777" w:rsidR="00544695" w:rsidRDefault="00544695" w:rsidP="00544695">
            <w:pPr>
              <w:ind w:left="362" w:hanging="362"/>
              <w:rPr>
                <w:sz w:val="24"/>
                <w:szCs w:val="24"/>
              </w:rPr>
            </w:pPr>
          </w:p>
        </w:tc>
      </w:tr>
      <w:tr w:rsidR="00544695" w14:paraId="0687C2C3" w14:textId="77777777" w:rsidTr="00544695">
        <w:tc>
          <w:tcPr>
            <w:tcW w:w="6498" w:type="dxa"/>
          </w:tcPr>
          <w:p w14:paraId="1BA3DD01" w14:textId="2AF0FC8F" w:rsidR="001F22DB" w:rsidRPr="001F22DB" w:rsidRDefault="001F22DB" w:rsidP="00AA2D85">
            <w:pPr>
              <w:pStyle w:val="Default"/>
              <w:numPr>
                <w:ilvl w:val="0"/>
                <w:numId w:val="195"/>
              </w:numPr>
              <w:ind w:left="510"/>
              <w:rPr>
                <w:color w:val="auto"/>
              </w:rPr>
            </w:pPr>
            <w:r w:rsidRPr="001F22DB">
              <w:t xml:space="preserve">Given two similar quadrilaterals or triangles, write similarity statements using symbols. </w:t>
            </w:r>
          </w:p>
          <w:p w14:paraId="4A75B71E" w14:textId="77B2D7AC" w:rsidR="00544695" w:rsidRPr="001F22DB" w:rsidRDefault="00544695" w:rsidP="00AA2D85">
            <w:pPr>
              <w:ind w:left="510"/>
              <w:rPr>
                <w:rFonts w:ascii="Arial" w:hAnsi="Arial" w:cs="Arial"/>
                <w:sz w:val="24"/>
                <w:szCs w:val="24"/>
              </w:rPr>
            </w:pPr>
          </w:p>
        </w:tc>
        <w:tc>
          <w:tcPr>
            <w:tcW w:w="720" w:type="dxa"/>
          </w:tcPr>
          <w:p w14:paraId="20FEE19A" w14:textId="77777777" w:rsidR="00544695" w:rsidRDefault="00544695" w:rsidP="00544695">
            <w:pPr>
              <w:ind w:left="362" w:hanging="362"/>
              <w:rPr>
                <w:sz w:val="24"/>
                <w:szCs w:val="24"/>
              </w:rPr>
            </w:pPr>
          </w:p>
        </w:tc>
        <w:tc>
          <w:tcPr>
            <w:tcW w:w="720" w:type="dxa"/>
          </w:tcPr>
          <w:p w14:paraId="6D219367" w14:textId="77777777" w:rsidR="00544695" w:rsidRDefault="00544695" w:rsidP="00544695">
            <w:pPr>
              <w:ind w:left="362" w:hanging="362"/>
              <w:rPr>
                <w:sz w:val="24"/>
                <w:szCs w:val="24"/>
              </w:rPr>
            </w:pPr>
          </w:p>
        </w:tc>
        <w:tc>
          <w:tcPr>
            <w:tcW w:w="810" w:type="dxa"/>
          </w:tcPr>
          <w:p w14:paraId="3C20DB0B" w14:textId="77777777" w:rsidR="00544695" w:rsidRDefault="00544695" w:rsidP="00544695">
            <w:pPr>
              <w:ind w:left="362" w:hanging="362"/>
              <w:rPr>
                <w:sz w:val="24"/>
                <w:szCs w:val="24"/>
              </w:rPr>
            </w:pPr>
          </w:p>
        </w:tc>
        <w:tc>
          <w:tcPr>
            <w:tcW w:w="720" w:type="dxa"/>
          </w:tcPr>
          <w:p w14:paraId="537FFBF4" w14:textId="77777777" w:rsidR="00544695" w:rsidRDefault="00544695" w:rsidP="00544695">
            <w:pPr>
              <w:ind w:left="362" w:hanging="362"/>
              <w:rPr>
                <w:sz w:val="24"/>
                <w:szCs w:val="24"/>
              </w:rPr>
            </w:pPr>
          </w:p>
        </w:tc>
        <w:tc>
          <w:tcPr>
            <w:tcW w:w="810" w:type="dxa"/>
          </w:tcPr>
          <w:p w14:paraId="6FF19A00" w14:textId="77777777" w:rsidR="00544695" w:rsidRDefault="00544695" w:rsidP="00544695">
            <w:pPr>
              <w:ind w:left="362" w:hanging="362"/>
              <w:rPr>
                <w:sz w:val="24"/>
                <w:szCs w:val="24"/>
              </w:rPr>
            </w:pPr>
          </w:p>
        </w:tc>
        <w:tc>
          <w:tcPr>
            <w:tcW w:w="720" w:type="dxa"/>
          </w:tcPr>
          <w:p w14:paraId="22ADF474" w14:textId="77777777" w:rsidR="00544695" w:rsidRDefault="00544695" w:rsidP="00544695">
            <w:pPr>
              <w:ind w:left="362" w:hanging="362"/>
              <w:rPr>
                <w:sz w:val="24"/>
                <w:szCs w:val="24"/>
              </w:rPr>
            </w:pPr>
          </w:p>
        </w:tc>
      </w:tr>
      <w:tr w:rsidR="00544695" w14:paraId="5783A454" w14:textId="77777777" w:rsidTr="00544695">
        <w:tc>
          <w:tcPr>
            <w:tcW w:w="6498" w:type="dxa"/>
          </w:tcPr>
          <w:p w14:paraId="2619BC93" w14:textId="29535F48" w:rsidR="001F22DB" w:rsidRPr="001F22DB" w:rsidRDefault="001F22DB" w:rsidP="00AA2D85">
            <w:pPr>
              <w:pStyle w:val="Default"/>
              <w:numPr>
                <w:ilvl w:val="0"/>
                <w:numId w:val="195"/>
              </w:numPr>
              <w:ind w:left="510"/>
              <w:rPr>
                <w:color w:val="auto"/>
              </w:rPr>
            </w:pPr>
            <w:r w:rsidRPr="001F22DB">
              <w:t xml:space="preserve">Write proportions to express the relationships between the lengths of corresponding sides of similar quadrilaterals and triangles. </w:t>
            </w:r>
          </w:p>
          <w:p w14:paraId="2147644B" w14:textId="3642C881" w:rsidR="00544695" w:rsidRPr="001F22DB" w:rsidRDefault="00544695" w:rsidP="00AA2D85">
            <w:pPr>
              <w:ind w:left="510"/>
              <w:rPr>
                <w:rFonts w:ascii="Arial" w:hAnsi="Arial" w:cs="Arial"/>
                <w:sz w:val="24"/>
                <w:szCs w:val="24"/>
              </w:rPr>
            </w:pPr>
          </w:p>
        </w:tc>
        <w:tc>
          <w:tcPr>
            <w:tcW w:w="720" w:type="dxa"/>
          </w:tcPr>
          <w:p w14:paraId="4ADF6697" w14:textId="77777777" w:rsidR="00544695" w:rsidRDefault="00544695" w:rsidP="00544695">
            <w:pPr>
              <w:ind w:left="362" w:hanging="362"/>
              <w:rPr>
                <w:sz w:val="24"/>
                <w:szCs w:val="24"/>
              </w:rPr>
            </w:pPr>
          </w:p>
        </w:tc>
        <w:tc>
          <w:tcPr>
            <w:tcW w:w="720" w:type="dxa"/>
          </w:tcPr>
          <w:p w14:paraId="776F846C" w14:textId="77777777" w:rsidR="00544695" w:rsidRDefault="00544695" w:rsidP="00544695">
            <w:pPr>
              <w:ind w:left="362" w:hanging="362"/>
              <w:rPr>
                <w:sz w:val="24"/>
                <w:szCs w:val="24"/>
              </w:rPr>
            </w:pPr>
          </w:p>
        </w:tc>
        <w:tc>
          <w:tcPr>
            <w:tcW w:w="810" w:type="dxa"/>
          </w:tcPr>
          <w:p w14:paraId="0C380DB6" w14:textId="77777777" w:rsidR="00544695" w:rsidRDefault="00544695" w:rsidP="00544695">
            <w:pPr>
              <w:ind w:left="362" w:hanging="362"/>
              <w:rPr>
                <w:sz w:val="24"/>
                <w:szCs w:val="24"/>
              </w:rPr>
            </w:pPr>
          </w:p>
        </w:tc>
        <w:tc>
          <w:tcPr>
            <w:tcW w:w="720" w:type="dxa"/>
          </w:tcPr>
          <w:p w14:paraId="5D72B6F0" w14:textId="77777777" w:rsidR="00544695" w:rsidRDefault="00544695" w:rsidP="00544695">
            <w:pPr>
              <w:ind w:left="362" w:hanging="362"/>
              <w:rPr>
                <w:sz w:val="24"/>
                <w:szCs w:val="24"/>
              </w:rPr>
            </w:pPr>
          </w:p>
        </w:tc>
        <w:tc>
          <w:tcPr>
            <w:tcW w:w="810" w:type="dxa"/>
          </w:tcPr>
          <w:p w14:paraId="14E0FB65" w14:textId="77777777" w:rsidR="00544695" w:rsidRDefault="00544695" w:rsidP="00544695">
            <w:pPr>
              <w:ind w:left="362" w:hanging="362"/>
              <w:rPr>
                <w:sz w:val="24"/>
                <w:szCs w:val="24"/>
              </w:rPr>
            </w:pPr>
          </w:p>
        </w:tc>
        <w:tc>
          <w:tcPr>
            <w:tcW w:w="720" w:type="dxa"/>
          </w:tcPr>
          <w:p w14:paraId="1618FBE1" w14:textId="77777777" w:rsidR="00544695" w:rsidRDefault="00544695" w:rsidP="00544695">
            <w:pPr>
              <w:ind w:left="362" w:hanging="362"/>
              <w:rPr>
                <w:sz w:val="24"/>
                <w:szCs w:val="24"/>
              </w:rPr>
            </w:pPr>
          </w:p>
        </w:tc>
      </w:tr>
      <w:tr w:rsidR="00544695" w14:paraId="27AD0F0A" w14:textId="77777777" w:rsidTr="00544695">
        <w:tc>
          <w:tcPr>
            <w:tcW w:w="6498" w:type="dxa"/>
          </w:tcPr>
          <w:p w14:paraId="3B8D24BB" w14:textId="67588250" w:rsidR="001F22DB" w:rsidRPr="001F22DB" w:rsidRDefault="001F22DB" w:rsidP="00AA2D85">
            <w:pPr>
              <w:pStyle w:val="Default"/>
              <w:numPr>
                <w:ilvl w:val="0"/>
                <w:numId w:val="195"/>
              </w:numPr>
              <w:ind w:left="510"/>
              <w:rPr>
                <w:color w:val="auto"/>
              </w:rPr>
            </w:pPr>
            <w:r w:rsidRPr="001F22DB">
              <w:t xml:space="preserve">Solve a proportion to determine a missing side length of similar quadrilaterals or triangles. </w:t>
            </w:r>
          </w:p>
          <w:p w14:paraId="70441031" w14:textId="77FE8330" w:rsidR="00544695" w:rsidRPr="001F22DB" w:rsidRDefault="00544695" w:rsidP="00AA2D85">
            <w:pPr>
              <w:ind w:left="510"/>
              <w:rPr>
                <w:rFonts w:ascii="Arial" w:hAnsi="Arial" w:cs="Arial"/>
                <w:sz w:val="24"/>
                <w:szCs w:val="24"/>
              </w:rPr>
            </w:pPr>
          </w:p>
        </w:tc>
        <w:tc>
          <w:tcPr>
            <w:tcW w:w="720" w:type="dxa"/>
          </w:tcPr>
          <w:p w14:paraId="7E2E144B" w14:textId="77777777" w:rsidR="00544695" w:rsidRDefault="00544695" w:rsidP="00544695">
            <w:pPr>
              <w:ind w:left="362" w:hanging="362"/>
              <w:rPr>
                <w:sz w:val="24"/>
                <w:szCs w:val="24"/>
              </w:rPr>
            </w:pPr>
          </w:p>
        </w:tc>
        <w:tc>
          <w:tcPr>
            <w:tcW w:w="720" w:type="dxa"/>
          </w:tcPr>
          <w:p w14:paraId="48CD820C" w14:textId="77777777" w:rsidR="00544695" w:rsidRDefault="00544695" w:rsidP="00544695">
            <w:pPr>
              <w:ind w:left="362" w:hanging="362"/>
              <w:rPr>
                <w:sz w:val="24"/>
                <w:szCs w:val="24"/>
              </w:rPr>
            </w:pPr>
          </w:p>
        </w:tc>
        <w:tc>
          <w:tcPr>
            <w:tcW w:w="810" w:type="dxa"/>
          </w:tcPr>
          <w:p w14:paraId="0F02E97E" w14:textId="77777777" w:rsidR="00544695" w:rsidRDefault="00544695" w:rsidP="00544695">
            <w:pPr>
              <w:ind w:left="362" w:hanging="362"/>
              <w:rPr>
                <w:sz w:val="24"/>
                <w:szCs w:val="24"/>
              </w:rPr>
            </w:pPr>
          </w:p>
        </w:tc>
        <w:tc>
          <w:tcPr>
            <w:tcW w:w="720" w:type="dxa"/>
          </w:tcPr>
          <w:p w14:paraId="7DC44629" w14:textId="77777777" w:rsidR="00544695" w:rsidRDefault="00544695" w:rsidP="00544695">
            <w:pPr>
              <w:ind w:left="362" w:hanging="362"/>
              <w:rPr>
                <w:sz w:val="24"/>
                <w:szCs w:val="24"/>
              </w:rPr>
            </w:pPr>
          </w:p>
        </w:tc>
        <w:tc>
          <w:tcPr>
            <w:tcW w:w="810" w:type="dxa"/>
          </w:tcPr>
          <w:p w14:paraId="6DC4865B" w14:textId="77777777" w:rsidR="00544695" w:rsidRDefault="00544695" w:rsidP="00544695">
            <w:pPr>
              <w:ind w:left="362" w:hanging="362"/>
              <w:rPr>
                <w:sz w:val="24"/>
                <w:szCs w:val="24"/>
              </w:rPr>
            </w:pPr>
          </w:p>
        </w:tc>
        <w:tc>
          <w:tcPr>
            <w:tcW w:w="720" w:type="dxa"/>
          </w:tcPr>
          <w:p w14:paraId="27634DD1" w14:textId="77777777" w:rsidR="00544695" w:rsidRDefault="00544695" w:rsidP="00544695">
            <w:pPr>
              <w:ind w:left="362" w:hanging="362"/>
              <w:rPr>
                <w:sz w:val="24"/>
                <w:szCs w:val="24"/>
              </w:rPr>
            </w:pPr>
          </w:p>
        </w:tc>
      </w:tr>
      <w:tr w:rsidR="00544695" w14:paraId="63DED230" w14:textId="77777777" w:rsidTr="00544695">
        <w:tc>
          <w:tcPr>
            <w:tcW w:w="6498" w:type="dxa"/>
          </w:tcPr>
          <w:p w14:paraId="611BD15B" w14:textId="35D4D510" w:rsidR="001F22DB" w:rsidRPr="001F22DB" w:rsidRDefault="001F22DB" w:rsidP="00AA2D85">
            <w:pPr>
              <w:pStyle w:val="Default"/>
              <w:numPr>
                <w:ilvl w:val="0"/>
                <w:numId w:val="195"/>
              </w:numPr>
              <w:ind w:left="510"/>
              <w:rPr>
                <w:color w:val="auto"/>
              </w:rPr>
            </w:pPr>
            <w:r w:rsidRPr="001F22DB">
              <w:t xml:space="preserve">Given angle measures in a quadrilateral or triangle, determine unknown angle measures in a similar quadrilateral or triangle. </w:t>
            </w:r>
          </w:p>
          <w:p w14:paraId="3526AA61" w14:textId="7E75D0BA" w:rsidR="00544695" w:rsidRPr="001F22DB" w:rsidRDefault="00544695" w:rsidP="00AA2D85">
            <w:pPr>
              <w:ind w:left="510"/>
              <w:rPr>
                <w:rFonts w:ascii="Arial" w:hAnsi="Arial" w:cs="Arial"/>
                <w:b/>
                <w:sz w:val="24"/>
                <w:szCs w:val="24"/>
              </w:rPr>
            </w:pPr>
          </w:p>
        </w:tc>
        <w:tc>
          <w:tcPr>
            <w:tcW w:w="720" w:type="dxa"/>
          </w:tcPr>
          <w:p w14:paraId="27632A79" w14:textId="77777777" w:rsidR="00544695" w:rsidRDefault="00544695" w:rsidP="00544695">
            <w:pPr>
              <w:ind w:left="362" w:hanging="362"/>
              <w:rPr>
                <w:sz w:val="24"/>
                <w:szCs w:val="24"/>
              </w:rPr>
            </w:pPr>
          </w:p>
        </w:tc>
        <w:tc>
          <w:tcPr>
            <w:tcW w:w="720" w:type="dxa"/>
          </w:tcPr>
          <w:p w14:paraId="226138A1" w14:textId="77777777" w:rsidR="00544695" w:rsidRDefault="00544695" w:rsidP="00544695">
            <w:pPr>
              <w:ind w:left="362" w:hanging="362"/>
              <w:rPr>
                <w:sz w:val="24"/>
                <w:szCs w:val="24"/>
              </w:rPr>
            </w:pPr>
          </w:p>
        </w:tc>
        <w:tc>
          <w:tcPr>
            <w:tcW w:w="810" w:type="dxa"/>
          </w:tcPr>
          <w:p w14:paraId="06C635B5" w14:textId="77777777" w:rsidR="00544695" w:rsidRDefault="00544695" w:rsidP="00544695">
            <w:pPr>
              <w:ind w:left="362" w:hanging="362"/>
              <w:rPr>
                <w:sz w:val="24"/>
                <w:szCs w:val="24"/>
              </w:rPr>
            </w:pPr>
          </w:p>
        </w:tc>
        <w:tc>
          <w:tcPr>
            <w:tcW w:w="720" w:type="dxa"/>
          </w:tcPr>
          <w:p w14:paraId="7D072396" w14:textId="77777777" w:rsidR="00544695" w:rsidRDefault="00544695" w:rsidP="00544695">
            <w:pPr>
              <w:ind w:left="362" w:hanging="362"/>
              <w:rPr>
                <w:sz w:val="24"/>
                <w:szCs w:val="24"/>
              </w:rPr>
            </w:pPr>
          </w:p>
        </w:tc>
        <w:tc>
          <w:tcPr>
            <w:tcW w:w="810" w:type="dxa"/>
          </w:tcPr>
          <w:p w14:paraId="15ED3299" w14:textId="77777777" w:rsidR="00544695" w:rsidRDefault="00544695" w:rsidP="00544695">
            <w:pPr>
              <w:ind w:left="362" w:hanging="362"/>
              <w:rPr>
                <w:sz w:val="24"/>
                <w:szCs w:val="24"/>
              </w:rPr>
            </w:pPr>
          </w:p>
        </w:tc>
        <w:tc>
          <w:tcPr>
            <w:tcW w:w="720" w:type="dxa"/>
          </w:tcPr>
          <w:p w14:paraId="47BAC9DC" w14:textId="77777777" w:rsidR="00544695" w:rsidRDefault="00544695" w:rsidP="00544695">
            <w:pPr>
              <w:ind w:left="362" w:hanging="362"/>
              <w:rPr>
                <w:sz w:val="24"/>
                <w:szCs w:val="24"/>
              </w:rPr>
            </w:pPr>
          </w:p>
        </w:tc>
      </w:tr>
    </w:tbl>
    <w:p w14:paraId="20E86D61" w14:textId="4647456D" w:rsidR="00590DE6" w:rsidRDefault="00590DE6" w:rsidP="00544695">
      <w:pPr>
        <w:contextualSpacing/>
        <w:rPr>
          <w:rFonts w:ascii="Arial" w:hAnsi="Arial" w:cs="Arial"/>
          <w:b/>
          <w:sz w:val="28"/>
          <w:szCs w:val="28"/>
        </w:rPr>
      </w:pPr>
    </w:p>
    <w:p w14:paraId="373F3D5E" w14:textId="64227C01" w:rsidR="00590DE6" w:rsidRDefault="00590DE6" w:rsidP="00590DE6">
      <w:pPr>
        <w:tabs>
          <w:tab w:val="left" w:pos="2820"/>
        </w:tabs>
        <w:rPr>
          <w:rFonts w:ascii="Arial" w:hAnsi="Arial" w:cs="Arial"/>
          <w:sz w:val="28"/>
          <w:szCs w:val="28"/>
        </w:rPr>
      </w:pPr>
      <w:r>
        <w:rPr>
          <w:rFonts w:ascii="Arial" w:hAnsi="Arial" w:cs="Arial"/>
          <w:sz w:val="28"/>
          <w:szCs w:val="28"/>
        </w:rPr>
        <w:tab/>
      </w:r>
    </w:p>
    <w:p w14:paraId="0359DF4C" w14:textId="21EDCD5D" w:rsidR="00544695" w:rsidRPr="00590DE6" w:rsidRDefault="00590DE6" w:rsidP="00590DE6">
      <w:pPr>
        <w:tabs>
          <w:tab w:val="left" w:pos="2820"/>
        </w:tabs>
        <w:jc w:val="center"/>
        <w:rPr>
          <w:rFonts w:ascii="Arial" w:hAnsi="Arial" w:cs="Arial"/>
          <w:i/>
          <w:sz w:val="24"/>
          <w:szCs w:val="24"/>
        </w:rPr>
        <w:sectPr w:rsidR="00544695" w:rsidRPr="00590DE6" w:rsidSect="00934688">
          <w:pgSz w:w="12240" w:h="15840"/>
          <w:pgMar w:top="720" w:right="720" w:bottom="720" w:left="720" w:header="720" w:footer="720" w:gutter="0"/>
          <w:cols w:space="720"/>
          <w:docGrid w:linePitch="360"/>
        </w:sectPr>
      </w:pPr>
      <w:r>
        <w:rPr>
          <w:rFonts w:ascii="Arial" w:hAnsi="Arial" w:cs="Arial"/>
          <w:i/>
          <w:sz w:val="24"/>
          <w:szCs w:val="24"/>
        </w:rPr>
        <w:t>continued on next page</w:t>
      </w: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1F22DB" w14:paraId="5C86F9B1" w14:textId="77777777" w:rsidTr="002D58F2">
        <w:tc>
          <w:tcPr>
            <w:tcW w:w="6498" w:type="dxa"/>
            <w:vMerge w:val="restart"/>
            <w:shd w:val="clear" w:color="auto" w:fill="CCFFCC"/>
          </w:tcPr>
          <w:p w14:paraId="529E19EA" w14:textId="23E55FB4" w:rsidR="001F22DB" w:rsidRPr="009B11E8" w:rsidRDefault="001F22DB" w:rsidP="002D58F2">
            <w:pPr>
              <w:rPr>
                <w:b/>
                <w:sz w:val="32"/>
                <w:szCs w:val="32"/>
              </w:rPr>
            </w:pPr>
            <w:r>
              <w:rPr>
                <w:b/>
                <w:sz w:val="32"/>
                <w:szCs w:val="32"/>
              </w:rPr>
              <w:lastRenderedPageBreak/>
              <w:t>7.6</w:t>
            </w:r>
          </w:p>
        </w:tc>
        <w:tc>
          <w:tcPr>
            <w:tcW w:w="1440" w:type="dxa"/>
            <w:gridSpan w:val="2"/>
            <w:shd w:val="clear" w:color="auto" w:fill="CCFFCC"/>
          </w:tcPr>
          <w:p w14:paraId="16551AAA" w14:textId="77777777" w:rsidR="001F22DB" w:rsidRPr="00685ECA" w:rsidRDefault="001F22DB" w:rsidP="002D58F2">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59ECAF31" w14:textId="77777777" w:rsidR="001F22DB" w:rsidRPr="00685ECA" w:rsidRDefault="001F22DB" w:rsidP="002D58F2">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6809D6EC" w14:textId="77777777" w:rsidR="001F22DB" w:rsidRPr="00685ECA" w:rsidRDefault="001F22DB" w:rsidP="002D58F2">
            <w:pPr>
              <w:jc w:val="center"/>
              <w:rPr>
                <w:rFonts w:ascii="Arial" w:hAnsi="Arial" w:cs="Arial"/>
                <w:b/>
                <w:sz w:val="24"/>
                <w:szCs w:val="24"/>
              </w:rPr>
            </w:pPr>
            <w:r>
              <w:rPr>
                <w:rFonts w:ascii="Arial" w:hAnsi="Arial" w:cs="Arial"/>
                <w:b/>
                <w:sz w:val="24"/>
                <w:szCs w:val="24"/>
              </w:rPr>
              <w:t>FA3</w:t>
            </w:r>
          </w:p>
        </w:tc>
      </w:tr>
      <w:tr w:rsidR="001F22DB" w14:paraId="672F9CC1" w14:textId="77777777" w:rsidTr="002D58F2">
        <w:tc>
          <w:tcPr>
            <w:tcW w:w="6498" w:type="dxa"/>
            <w:vMerge/>
            <w:shd w:val="clear" w:color="auto" w:fill="CCFFCC"/>
          </w:tcPr>
          <w:p w14:paraId="4125F2F6" w14:textId="77777777" w:rsidR="001F22DB" w:rsidRDefault="001F22DB" w:rsidP="002D58F2">
            <w:pPr>
              <w:rPr>
                <w:b/>
                <w:sz w:val="24"/>
                <w:szCs w:val="24"/>
              </w:rPr>
            </w:pPr>
          </w:p>
        </w:tc>
        <w:tc>
          <w:tcPr>
            <w:tcW w:w="720" w:type="dxa"/>
            <w:shd w:val="clear" w:color="auto" w:fill="CCFFCC"/>
          </w:tcPr>
          <w:p w14:paraId="67E6A447" w14:textId="77777777" w:rsidR="001F22DB" w:rsidRDefault="001F22DB" w:rsidP="002D58F2">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16391AA0" w14:textId="77777777" w:rsidR="001F22DB" w:rsidRPr="00685ECA" w:rsidRDefault="001F22DB" w:rsidP="002D58F2">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27BF3602" w14:textId="77777777" w:rsidR="001F22DB" w:rsidRPr="00685ECA" w:rsidRDefault="001F22DB" w:rsidP="002D58F2">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6D87A1F2" w14:textId="77777777" w:rsidR="001F22DB" w:rsidRPr="00685ECA" w:rsidRDefault="001F22DB" w:rsidP="002D58F2">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075CBC1A" w14:textId="77777777" w:rsidR="001F22DB" w:rsidRPr="00685ECA" w:rsidRDefault="001F22DB" w:rsidP="002D58F2">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0BA8D63D" w14:textId="77777777" w:rsidR="001F22DB" w:rsidRPr="00685ECA" w:rsidRDefault="001F22DB" w:rsidP="002D58F2">
            <w:pPr>
              <w:jc w:val="center"/>
              <w:rPr>
                <w:rFonts w:ascii="Arial" w:hAnsi="Arial" w:cs="Arial"/>
                <w:b/>
                <w:sz w:val="24"/>
                <w:szCs w:val="24"/>
              </w:rPr>
            </w:pPr>
            <w:r>
              <w:rPr>
                <w:rFonts w:ascii="Arial" w:hAnsi="Arial" w:cs="Arial"/>
                <w:b/>
                <w:sz w:val="24"/>
                <w:szCs w:val="24"/>
              </w:rPr>
              <w:t>M3</w:t>
            </w:r>
          </w:p>
        </w:tc>
      </w:tr>
      <w:tr w:rsidR="001F22DB" w14:paraId="13050E6F" w14:textId="77777777" w:rsidTr="002D58F2">
        <w:tc>
          <w:tcPr>
            <w:tcW w:w="6498" w:type="dxa"/>
          </w:tcPr>
          <w:p w14:paraId="3BF8F696" w14:textId="3A87F2B2" w:rsidR="001F22DB" w:rsidRPr="001F22DB" w:rsidRDefault="001F22DB" w:rsidP="001461D5">
            <w:pPr>
              <w:pStyle w:val="Default"/>
              <w:numPr>
                <w:ilvl w:val="0"/>
                <w:numId w:val="130"/>
              </w:numPr>
              <w:ind w:left="510"/>
              <w:rPr>
                <w:color w:val="auto"/>
              </w:rPr>
            </w:pPr>
            <w:r w:rsidRPr="001F22DB">
              <w:t xml:space="preserve">Compare and contrast properties of the following quadrilaterals: parallelogram, rectangle, square, rhombus, and trapezoid. (a) </w:t>
            </w:r>
          </w:p>
          <w:p w14:paraId="3B68AC78" w14:textId="77777777" w:rsidR="001F22DB" w:rsidRPr="001F22DB" w:rsidRDefault="001F22DB" w:rsidP="001F22DB">
            <w:pPr>
              <w:ind w:left="510"/>
              <w:rPr>
                <w:rFonts w:ascii="Arial" w:hAnsi="Arial" w:cs="Arial"/>
                <w:sz w:val="24"/>
                <w:szCs w:val="24"/>
              </w:rPr>
            </w:pPr>
          </w:p>
        </w:tc>
        <w:tc>
          <w:tcPr>
            <w:tcW w:w="720" w:type="dxa"/>
          </w:tcPr>
          <w:p w14:paraId="39AD430C" w14:textId="77777777" w:rsidR="001F22DB" w:rsidRDefault="001F22DB" w:rsidP="002D58F2">
            <w:pPr>
              <w:ind w:left="362" w:hanging="362"/>
              <w:rPr>
                <w:sz w:val="24"/>
                <w:szCs w:val="24"/>
              </w:rPr>
            </w:pPr>
          </w:p>
        </w:tc>
        <w:tc>
          <w:tcPr>
            <w:tcW w:w="720" w:type="dxa"/>
          </w:tcPr>
          <w:p w14:paraId="46F1F9D4" w14:textId="77777777" w:rsidR="001F22DB" w:rsidRDefault="001F22DB" w:rsidP="002D58F2">
            <w:pPr>
              <w:ind w:left="362" w:hanging="362"/>
              <w:rPr>
                <w:sz w:val="24"/>
                <w:szCs w:val="24"/>
              </w:rPr>
            </w:pPr>
          </w:p>
        </w:tc>
        <w:tc>
          <w:tcPr>
            <w:tcW w:w="810" w:type="dxa"/>
          </w:tcPr>
          <w:p w14:paraId="4C0A0505" w14:textId="77777777" w:rsidR="001F22DB" w:rsidRDefault="001F22DB" w:rsidP="002D58F2">
            <w:pPr>
              <w:ind w:left="362" w:hanging="362"/>
              <w:rPr>
                <w:sz w:val="24"/>
                <w:szCs w:val="24"/>
              </w:rPr>
            </w:pPr>
          </w:p>
        </w:tc>
        <w:tc>
          <w:tcPr>
            <w:tcW w:w="720" w:type="dxa"/>
          </w:tcPr>
          <w:p w14:paraId="376F63D6" w14:textId="77777777" w:rsidR="001F22DB" w:rsidRDefault="001F22DB" w:rsidP="002D58F2">
            <w:pPr>
              <w:ind w:left="362" w:hanging="362"/>
              <w:rPr>
                <w:sz w:val="24"/>
                <w:szCs w:val="24"/>
              </w:rPr>
            </w:pPr>
          </w:p>
        </w:tc>
        <w:tc>
          <w:tcPr>
            <w:tcW w:w="810" w:type="dxa"/>
          </w:tcPr>
          <w:p w14:paraId="4755EC79" w14:textId="77777777" w:rsidR="001F22DB" w:rsidRDefault="001F22DB" w:rsidP="002D58F2">
            <w:pPr>
              <w:ind w:left="362" w:hanging="362"/>
              <w:rPr>
                <w:sz w:val="24"/>
                <w:szCs w:val="24"/>
              </w:rPr>
            </w:pPr>
          </w:p>
        </w:tc>
        <w:tc>
          <w:tcPr>
            <w:tcW w:w="720" w:type="dxa"/>
          </w:tcPr>
          <w:p w14:paraId="465DAEBB" w14:textId="77777777" w:rsidR="001F22DB" w:rsidRDefault="001F22DB" w:rsidP="002D58F2">
            <w:pPr>
              <w:ind w:left="362" w:hanging="362"/>
              <w:rPr>
                <w:sz w:val="24"/>
                <w:szCs w:val="24"/>
              </w:rPr>
            </w:pPr>
          </w:p>
        </w:tc>
      </w:tr>
      <w:tr w:rsidR="001F22DB" w14:paraId="2D31C594" w14:textId="77777777" w:rsidTr="002D58F2">
        <w:tc>
          <w:tcPr>
            <w:tcW w:w="6498" w:type="dxa"/>
          </w:tcPr>
          <w:p w14:paraId="6538CB9C" w14:textId="27173570" w:rsidR="001F22DB" w:rsidRPr="001F22DB" w:rsidRDefault="001F22DB" w:rsidP="001461D5">
            <w:pPr>
              <w:pStyle w:val="Default"/>
              <w:numPr>
                <w:ilvl w:val="0"/>
                <w:numId w:val="130"/>
              </w:numPr>
              <w:ind w:left="510"/>
              <w:rPr>
                <w:color w:val="auto"/>
              </w:rPr>
            </w:pPr>
            <w:r w:rsidRPr="001F22DB">
              <w:t xml:space="preserve">Sort and classify quadrilaterals, as parallelograms, rectangles, trapezoids, rhombi, and/or squares based on their properties. (a) </w:t>
            </w:r>
          </w:p>
          <w:p w14:paraId="6BAB4A0C" w14:textId="77777777" w:rsidR="001F22DB" w:rsidRPr="001F22DB" w:rsidRDefault="001F22DB" w:rsidP="001F22DB">
            <w:pPr>
              <w:ind w:left="510"/>
              <w:rPr>
                <w:rFonts w:ascii="Arial" w:hAnsi="Arial" w:cs="Arial"/>
                <w:sz w:val="24"/>
                <w:szCs w:val="24"/>
              </w:rPr>
            </w:pPr>
          </w:p>
        </w:tc>
        <w:tc>
          <w:tcPr>
            <w:tcW w:w="720" w:type="dxa"/>
          </w:tcPr>
          <w:p w14:paraId="2544A499" w14:textId="77777777" w:rsidR="001F22DB" w:rsidRDefault="001F22DB" w:rsidP="002D58F2">
            <w:pPr>
              <w:ind w:left="362" w:hanging="362"/>
              <w:rPr>
                <w:sz w:val="24"/>
                <w:szCs w:val="24"/>
              </w:rPr>
            </w:pPr>
          </w:p>
        </w:tc>
        <w:tc>
          <w:tcPr>
            <w:tcW w:w="720" w:type="dxa"/>
          </w:tcPr>
          <w:p w14:paraId="556B4D55" w14:textId="77777777" w:rsidR="001F22DB" w:rsidRDefault="001F22DB" w:rsidP="002D58F2">
            <w:pPr>
              <w:ind w:left="362" w:hanging="362"/>
              <w:rPr>
                <w:sz w:val="24"/>
                <w:szCs w:val="24"/>
              </w:rPr>
            </w:pPr>
          </w:p>
        </w:tc>
        <w:tc>
          <w:tcPr>
            <w:tcW w:w="810" w:type="dxa"/>
          </w:tcPr>
          <w:p w14:paraId="1082A839" w14:textId="77777777" w:rsidR="001F22DB" w:rsidRDefault="001F22DB" w:rsidP="002D58F2">
            <w:pPr>
              <w:ind w:left="362" w:hanging="362"/>
              <w:rPr>
                <w:sz w:val="24"/>
                <w:szCs w:val="24"/>
              </w:rPr>
            </w:pPr>
          </w:p>
        </w:tc>
        <w:tc>
          <w:tcPr>
            <w:tcW w:w="720" w:type="dxa"/>
          </w:tcPr>
          <w:p w14:paraId="7F7C4D39" w14:textId="77777777" w:rsidR="001F22DB" w:rsidRDefault="001F22DB" w:rsidP="002D58F2">
            <w:pPr>
              <w:ind w:left="362" w:hanging="362"/>
              <w:rPr>
                <w:sz w:val="24"/>
                <w:szCs w:val="24"/>
              </w:rPr>
            </w:pPr>
          </w:p>
        </w:tc>
        <w:tc>
          <w:tcPr>
            <w:tcW w:w="810" w:type="dxa"/>
          </w:tcPr>
          <w:p w14:paraId="5EAB7E96" w14:textId="77777777" w:rsidR="001F22DB" w:rsidRDefault="001F22DB" w:rsidP="002D58F2">
            <w:pPr>
              <w:ind w:left="362" w:hanging="362"/>
              <w:rPr>
                <w:sz w:val="24"/>
                <w:szCs w:val="24"/>
              </w:rPr>
            </w:pPr>
          </w:p>
        </w:tc>
        <w:tc>
          <w:tcPr>
            <w:tcW w:w="720" w:type="dxa"/>
          </w:tcPr>
          <w:p w14:paraId="74243C7F" w14:textId="77777777" w:rsidR="001F22DB" w:rsidRDefault="001F22DB" w:rsidP="002D58F2">
            <w:pPr>
              <w:ind w:left="362" w:hanging="362"/>
              <w:rPr>
                <w:sz w:val="24"/>
                <w:szCs w:val="24"/>
              </w:rPr>
            </w:pPr>
          </w:p>
        </w:tc>
      </w:tr>
      <w:tr w:rsidR="001F22DB" w14:paraId="2E191D19" w14:textId="77777777" w:rsidTr="002D58F2">
        <w:tc>
          <w:tcPr>
            <w:tcW w:w="6498" w:type="dxa"/>
          </w:tcPr>
          <w:p w14:paraId="1FC8AFFD" w14:textId="6B5482E3" w:rsidR="001F22DB" w:rsidRPr="001F22DB" w:rsidRDefault="001F22DB" w:rsidP="001461D5">
            <w:pPr>
              <w:pStyle w:val="Default"/>
              <w:numPr>
                <w:ilvl w:val="0"/>
                <w:numId w:val="130"/>
              </w:numPr>
              <w:ind w:left="510"/>
              <w:rPr>
                <w:color w:val="auto"/>
              </w:rPr>
            </w:pPr>
            <w:r w:rsidRPr="001F22DB">
              <w:t xml:space="preserve">Given a diagram, determine an unknown angle measure in a quadrilateral, using properties of quadrilaterals. (b) </w:t>
            </w:r>
          </w:p>
          <w:p w14:paraId="5F77C376" w14:textId="77777777" w:rsidR="001F22DB" w:rsidRPr="001F22DB" w:rsidRDefault="001F22DB" w:rsidP="001F22DB">
            <w:pPr>
              <w:ind w:left="510"/>
              <w:rPr>
                <w:rFonts w:ascii="Arial" w:hAnsi="Arial" w:cs="Arial"/>
                <w:sz w:val="24"/>
                <w:szCs w:val="24"/>
              </w:rPr>
            </w:pPr>
          </w:p>
        </w:tc>
        <w:tc>
          <w:tcPr>
            <w:tcW w:w="720" w:type="dxa"/>
          </w:tcPr>
          <w:p w14:paraId="10927524" w14:textId="77777777" w:rsidR="001F22DB" w:rsidRDefault="001F22DB" w:rsidP="002D58F2">
            <w:pPr>
              <w:ind w:left="362" w:hanging="362"/>
              <w:rPr>
                <w:sz w:val="24"/>
                <w:szCs w:val="24"/>
              </w:rPr>
            </w:pPr>
          </w:p>
        </w:tc>
        <w:tc>
          <w:tcPr>
            <w:tcW w:w="720" w:type="dxa"/>
          </w:tcPr>
          <w:p w14:paraId="5DA48F70" w14:textId="77777777" w:rsidR="001F22DB" w:rsidRDefault="001F22DB" w:rsidP="002D58F2">
            <w:pPr>
              <w:ind w:left="362" w:hanging="362"/>
              <w:rPr>
                <w:sz w:val="24"/>
                <w:szCs w:val="24"/>
              </w:rPr>
            </w:pPr>
          </w:p>
        </w:tc>
        <w:tc>
          <w:tcPr>
            <w:tcW w:w="810" w:type="dxa"/>
          </w:tcPr>
          <w:p w14:paraId="0D1F9FB8" w14:textId="77777777" w:rsidR="001F22DB" w:rsidRDefault="001F22DB" w:rsidP="002D58F2">
            <w:pPr>
              <w:ind w:left="362" w:hanging="362"/>
              <w:rPr>
                <w:sz w:val="24"/>
                <w:szCs w:val="24"/>
              </w:rPr>
            </w:pPr>
          </w:p>
        </w:tc>
        <w:tc>
          <w:tcPr>
            <w:tcW w:w="720" w:type="dxa"/>
          </w:tcPr>
          <w:p w14:paraId="113F1C21" w14:textId="77777777" w:rsidR="001F22DB" w:rsidRDefault="001F22DB" w:rsidP="002D58F2">
            <w:pPr>
              <w:ind w:left="362" w:hanging="362"/>
              <w:rPr>
                <w:sz w:val="24"/>
                <w:szCs w:val="24"/>
              </w:rPr>
            </w:pPr>
          </w:p>
        </w:tc>
        <w:tc>
          <w:tcPr>
            <w:tcW w:w="810" w:type="dxa"/>
          </w:tcPr>
          <w:p w14:paraId="3D26E000" w14:textId="77777777" w:rsidR="001F22DB" w:rsidRDefault="001F22DB" w:rsidP="002D58F2">
            <w:pPr>
              <w:ind w:left="362" w:hanging="362"/>
              <w:rPr>
                <w:sz w:val="24"/>
                <w:szCs w:val="24"/>
              </w:rPr>
            </w:pPr>
          </w:p>
        </w:tc>
        <w:tc>
          <w:tcPr>
            <w:tcW w:w="720" w:type="dxa"/>
          </w:tcPr>
          <w:p w14:paraId="176C3AD1" w14:textId="77777777" w:rsidR="001F22DB" w:rsidRDefault="001F22DB" w:rsidP="002D58F2">
            <w:pPr>
              <w:ind w:left="362" w:hanging="362"/>
              <w:rPr>
                <w:sz w:val="24"/>
                <w:szCs w:val="24"/>
              </w:rPr>
            </w:pPr>
          </w:p>
        </w:tc>
      </w:tr>
      <w:tr w:rsidR="001F22DB" w14:paraId="3FD27578" w14:textId="77777777" w:rsidTr="002D58F2">
        <w:tc>
          <w:tcPr>
            <w:tcW w:w="6498" w:type="dxa"/>
          </w:tcPr>
          <w:p w14:paraId="47BC686A" w14:textId="4A4C84E3" w:rsidR="001F22DB" w:rsidRPr="001F22DB" w:rsidRDefault="001F22DB" w:rsidP="001461D5">
            <w:pPr>
              <w:pStyle w:val="Default"/>
              <w:numPr>
                <w:ilvl w:val="0"/>
                <w:numId w:val="130"/>
              </w:numPr>
              <w:ind w:left="510"/>
              <w:rPr>
                <w:color w:val="auto"/>
              </w:rPr>
            </w:pPr>
            <w:r w:rsidRPr="001F22DB">
              <w:t xml:space="preserve">Given a diagram determine an unknown side length in a quadrilateral using properties of quadrilaterals. (b) </w:t>
            </w:r>
          </w:p>
          <w:p w14:paraId="438F676F" w14:textId="77777777" w:rsidR="001F22DB" w:rsidRPr="001F22DB" w:rsidRDefault="001F22DB" w:rsidP="001F22DB">
            <w:pPr>
              <w:ind w:left="510"/>
              <w:rPr>
                <w:rFonts w:ascii="Arial" w:hAnsi="Arial" w:cs="Arial"/>
                <w:sz w:val="24"/>
                <w:szCs w:val="24"/>
              </w:rPr>
            </w:pPr>
          </w:p>
        </w:tc>
        <w:tc>
          <w:tcPr>
            <w:tcW w:w="720" w:type="dxa"/>
          </w:tcPr>
          <w:p w14:paraId="6F7FF805" w14:textId="77777777" w:rsidR="001F22DB" w:rsidRDefault="001F22DB" w:rsidP="002D58F2">
            <w:pPr>
              <w:ind w:left="362" w:hanging="362"/>
              <w:rPr>
                <w:sz w:val="24"/>
                <w:szCs w:val="24"/>
              </w:rPr>
            </w:pPr>
          </w:p>
        </w:tc>
        <w:tc>
          <w:tcPr>
            <w:tcW w:w="720" w:type="dxa"/>
          </w:tcPr>
          <w:p w14:paraId="1B5ACAD5" w14:textId="77777777" w:rsidR="001F22DB" w:rsidRDefault="001F22DB" w:rsidP="002D58F2">
            <w:pPr>
              <w:ind w:left="362" w:hanging="362"/>
              <w:rPr>
                <w:sz w:val="24"/>
                <w:szCs w:val="24"/>
              </w:rPr>
            </w:pPr>
          </w:p>
        </w:tc>
        <w:tc>
          <w:tcPr>
            <w:tcW w:w="810" w:type="dxa"/>
          </w:tcPr>
          <w:p w14:paraId="05242054" w14:textId="77777777" w:rsidR="001F22DB" w:rsidRDefault="001F22DB" w:rsidP="002D58F2">
            <w:pPr>
              <w:ind w:left="362" w:hanging="362"/>
              <w:rPr>
                <w:sz w:val="24"/>
                <w:szCs w:val="24"/>
              </w:rPr>
            </w:pPr>
          </w:p>
        </w:tc>
        <w:tc>
          <w:tcPr>
            <w:tcW w:w="720" w:type="dxa"/>
          </w:tcPr>
          <w:p w14:paraId="55F8ECEA" w14:textId="77777777" w:rsidR="001F22DB" w:rsidRDefault="001F22DB" w:rsidP="002D58F2">
            <w:pPr>
              <w:ind w:left="362" w:hanging="362"/>
              <w:rPr>
                <w:sz w:val="24"/>
                <w:szCs w:val="24"/>
              </w:rPr>
            </w:pPr>
          </w:p>
        </w:tc>
        <w:tc>
          <w:tcPr>
            <w:tcW w:w="810" w:type="dxa"/>
          </w:tcPr>
          <w:p w14:paraId="49A5A1E7" w14:textId="77777777" w:rsidR="001F22DB" w:rsidRDefault="001F22DB" w:rsidP="002D58F2">
            <w:pPr>
              <w:ind w:left="362" w:hanging="362"/>
              <w:rPr>
                <w:sz w:val="24"/>
                <w:szCs w:val="24"/>
              </w:rPr>
            </w:pPr>
          </w:p>
        </w:tc>
        <w:tc>
          <w:tcPr>
            <w:tcW w:w="720" w:type="dxa"/>
          </w:tcPr>
          <w:p w14:paraId="7240ED09" w14:textId="77777777" w:rsidR="001F22DB" w:rsidRDefault="001F22DB" w:rsidP="002D58F2">
            <w:pPr>
              <w:ind w:left="362" w:hanging="362"/>
              <w:rPr>
                <w:sz w:val="24"/>
                <w:szCs w:val="24"/>
              </w:rPr>
            </w:pPr>
          </w:p>
        </w:tc>
      </w:tr>
    </w:tbl>
    <w:p w14:paraId="3A52E0DA" w14:textId="77777777" w:rsidR="001F22DB" w:rsidRDefault="001F22DB" w:rsidP="00544695">
      <w:pPr>
        <w:contextualSpacing/>
        <w:rPr>
          <w:rFonts w:ascii="Arial" w:hAnsi="Arial" w:cs="Arial"/>
          <w:b/>
          <w:caps/>
          <w:sz w:val="32"/>
          <w:szCs w:val="32"/>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1F22DB" w14:paraId="47D04054" w14:textId="77777777" w:rsidTr="002D58F2">
        <w:tc>
          <w:tcPr>
            <w:tcW w:w="6498" w:type="dxa"/>
            <w:vMerge w:val="restart"/>
            <w:shd w:val="clear" w:color="auto" w:fill="CCFFCC"/>
          </w:tcPr>
          <w:p w14:paraId="2FBD680D" w14:textId="4F8D1674" w:rsidR="001F22DB" w:rsidRPr="009B11E8" w:rsidRDefault="001F22DB" w:rsidP="002D58F2">
            <w:pPr>
              <w:rPr>
                <w:b/>
                <w:sz w:val="32"/>
                <w:szCs w:val="32"/>
              </w:rPr>
            </w:pPr>
            <w:r>
              <w:rPr>
                <w:b/>
                <w:sz w:val="32"/>
                <w:szCs w:val="32"/>
              </w:rPr>
              <w:t>7.7</w:t>
            </w:r>
          </w:p>
        </w:tc>
        <w:tc>
          <w:tcPr>
            <w:tcW w:w="1440" w:type="dxa"/>
            <w:gridSpan w:val="2"/>
            <w:shd w:val="clear" w:color="auto" w:fill="CCFFCC"/>
          </w:tcPr>
          <w:p w14:paraId="104D820F" w14:textId="77777777" w:rsidR="001F22DB" w:rsidRPr="00685ECA" w:rsidRDefault="001F22DB" w:rsidP="002D58F2">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088329EE" w14:textId="77777777" w:rsidR="001F22DB" w:rsidRPr="00685ECA" w:rsidRDefault="001F22DB" w:rsidP="002D58F2">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2AEC56F2" w14:textId="77777777" w:rsidR="001F22DB" w:rsidRPr="00685ECA" w:rsidRDefault="001F22DB" w:rsidP="002D58F2">
            <w:pPr>
              <w:jc w:val="center"/>
              <w:rPr>
                <w:rFonts w:ascii="Arial" w:hAnsi="Arial" w:cs="Arial"/>
                <w:b/>
                <w:sz w:val="24"/>
                <w:szCs w:val="24"/>
              </w:rPr>
            </w:pPr>
            <w:r>
              <w:rPr>
                <w:rFonts w:ascii="Arial" w:hAnsi="Arial" w:cs="Arial"/>
                <w:b/>
                <w:sz w:val="24"/>
                <w:szCs w:val="24"/>
              </w:rPr>
              <w:t>FA3</w:t>
            </w:r>
          </w:p>
        </w:tc>
      </w:tr>
      <w:tr w:rsidR="001F22DB" w14:paraId="59141713" w14:textId="77777777" w:rsidTr="002D58F2">
        <w:tc>
          <w:tcPr>
            <w:tcW w:w="6498" w:type="dxa"/>
            <w:vMerge/>
            <w:shd w:val="clear" w:color="auto" w:fill="CCFFCC"/>
          </w:tcPr>
          <w:p w14:paraId="1B40BC1F" w14:textId="77777777" w:rsidR="001F22DB" w:rsidRDefault="001F22DB" w:rsidP="002D58F2">
            <w:pPr>
              <w:rPr>
                <w:b/>
                <w:sz w:val="24"/>
                <w:szCs w:val="24"/>
              </w:rPr>
            </w:pPr>
          </w:p>
        </w:tc>
        <w:tc>
          <w:tcPr>
            <w:tcW w:w="720" w:type="dxa"/>
            <w:shd w:val="clear" w:color="auto" w:fill="CCFFCC"/>
          </w:tcPr>
          <w:p w14:paraId="1D7DB06E" w14:textId="77777777" w:rsidR="001F22DB" w:rsidRDefault="001F22DB" w:rsidP="002D58F2">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79E62427" w14:textId="77777777" w:rsidR="001F22DB" w:rsidRPr="00685ECA" w:rsidRDefault="001F22DB" w:rsidP="002D58F2">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0D05F537" w14:textId="77777777" w:rsidR="001F22DB" w:rsidRPr="00685ECA" w:rsidRDefault="001F22DB" w:rsidP="002D58F2">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389CFB00" w14:textId="77777777" w:rsidR="001F22DB" w:rsidRPr="00685ECA" w:rsidRDefault="001F22DB" w:rsidP="002D58F2">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7955F56E" w14:textId="77777777" w:rsidR="001F22DB" w:rsidRPr="00685ECA" w:rsidRDefault="001F22DB" w:rsidP="002D58F2">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71B57345" w14:textId="77777777" w:rsidR="001F22DB" w:rsidRPr="00685ECA" w:rsidRDefault="001F22DB" w:rsidP="002D58F2">
            <w:pPr>
              <w:jc w:val="center"/>
              <w:rPr>
                <w:rFonts w:ascii="Arial" w:hAnsi="Arial" w:cs="Arial"/>
                <w:b/>
                <w:sz w:val="24"/>
                <w:szCs w:val="24"/>
              </w:rPr>
            </w:pPr>
            <w:r>
              <w:rPr>
                <w:rFonts w:ascii="Arial" w:hAnsi="Arial" w:cs="Arial"/>
                <w:b/>
                <w:sz w:val="24"/>
                <w:szCs w:val="24"/>
              </w:rPr>
              <w:t>M3</w:t>
            </w:r>
          </w:p>
        </w:tc>
      </w:tr>
      <w:tr w:rsidR="001F22DB" w14:paraId="18BACCFD" w14:textId="77777777" w:rsidTr="002D58F2">
        <w:tc>
          <w:tcPr>
            <w:tcW w:w="6498" w:type="dxa"/>
          </w:tcPr>
          <w:p w14:paraId="2D007FA6" w14:textId="51F97E87" w:rsidR="001F22DB" w:rsidRPr="00E0281C" w:rsidRDefault="001F22DB" w:rsidP="001461D5">
            <w:pPr>
              <w:pStyle w:val="Default"/>
              <w:numPr>
                <w:ilvl w:val="0"/>
                <w:numId w:val="131"/>
              </w:numPr>
              <w:ind w:left="510"/>
              <w:rPr>
                <w:color w:val="auto"/>
              </w:rPr>
            </w:pPr>
            <w:r w:rsidRPr="00E0281C">
              <w:t xml:space="preserve">Given a preimage in the coordinate plane, identify the coordinates of the image of a right triangle or rectangle that has been translated either vertically, horizontally, or a combination of a vertical and horizontal translation. </w:t>
            </w:r>
          </w:p>
          <w:p w14:paraId="350F6C6B" w14:textId="77777777" w:rsidR="001F22DB" w:rsidRPr="00E0281C" w:rsidRDefault="001F22DB" w:rsidP="00E0281C">
            <w:pPr>
              <w:ind w:left="510" w:hanging="360"/>
              <w:rPr>
                <w:rFonts w:ascii="Arial" w:hAnsi="Arial" w:cs="Arial"/>
                <w:sz w:val="24"/>
                <w:szCs w:val="24"/>
              </w:rPr>
            </w:pPr>
          </w:p>
        </w:tc>
        <w:tc>
          <w:tcPr>
            <w:tcW w:w="720" w:type="dxa"/>
          </w:tcPr>
          <w:p w14:paraId="2BBF1186" w14:textId="77777777" w:rsidR="001F22DB" w:rsidRDefault="001F22DB" w:rsidP="002D58F2">
            <w:pPr>
              <w:ind w:left="362" w:hanging="362"/>
              <w:rPr>
                <w:sz w:val="24"/>
                <w:szCs w:val="24"/>
              </w:rPr>
            </w:pPr>
          </w:p>
        </w:tc>
        <w:tc>
          <w:tcPr>
            <w:tcW w:w="720" w:type="dxa"/>
          </w:tcPr>
          <w:p w14:paraId="5C10148D" w14:textId="77777777" w:rsidR="001F22DB" w:rsidRDefault="001F22DB" w:rsidP="002D58F2">
            <w:pPr>
              <w:ind w:left="362" w:hanging="362"/>
              <w:rPr>
                <w:sz w:val="24"/>
                <w:szCs w:val="24"/>
              </w:rPr>
            </w:pPr>
          </w:p>
        </w:tc>
        <w:tc>
          <w:tcPr>
            <w:tcW w:w="810" w:type="dxa"/>
          </w:tcPr>
          <w:p w14:paraId="6FF13B03" w14:textId="77777777" w:rsidR="001F22DB" w:rsidRDefault="001F22DB" w:rsidP="002D58F2">
            <w:pPr>
              <w:ind w:left="362" w:hanging="362"/>
              <w:rPr>
                <w:sz w:val="24"/>
                <w:szCs w:val="24"/>
              </w:rPr>
            </w:pPr>
          </w:p>
        </w:tc>
        <w:tc>
          <w:tcPr>
            <w:tcW w:w="720" w:type="dxa"/>
          </w:tcPr>
          <w:p w14:paraId="1471E179" w14:textId="77777777" w:rsidR="001F22DB" w:rsidRDefault="001F22DB" w:rsidP="002D58F2">
            <w:pPr>
              <w:ind w:left="362" w:hanging="362"/>
              <w:rPr>
                <w:sz w:val="24"/>
                <w:szCs w:val="24"/>
              </w:rPr>
            </w:pPr>
          </w:p>
        </w:tc>
        <w:tc>
          <w:tcPr>
            <w:tcW w:w="810" w:type="dxa"/>
          </w:tcPr>
          <w:p w14:paraId="6FE38A57" w14:textId="77777777" w:rsidR="001F22DB" w:rsidRDefault="001F22DB" w:rsidP="002D58F2">
            <w:pPr>
              <w:ind w:left="362" w:hanging="362"/>
              <w:rPr>
                <w:sz w:val="24"/>
                <w:szCs w:val="24"/>
              </w:rPr>
            </w:pPr>
          </w:p>
        </w:tc>
        <w:tc>
          <w:tcPr>
            <w:tcW w:w="720" w:type="dxa"/>
          </w:tcPr>
          <w:p w14:paraId="073F0BF8" w14:textId="77777777" w:rsidR="001F22DB" w:rsidRDefault="001F22DB" w:rsidP="002D58F2">
            <w:pPr>
              <w:ind w:left="362" w:hanging="362"/>
              <w:rPr>
                <w:sz w:val="24"/>
                <w:szCs w:val="24"/>
              </w:rPr>
            </w:pPr>
          </w:p>
        </w:tc>
      </w:tr>
      <w:tr w:rsidR="001F22DB" w14:paraId="7B829514" w14:textId="77777777" w:rsidTr="002D58F2">
        <w:tc>
          <w:tcPr>
            <w:tcW w:w="6498" w:type="dxa"/>
          </w:tcPr>
          <w:p w14:paraId="3152B4FF" w14:textId="77CA8F22" w:rsidR="001F22DB" w:rsidRPr="00E0281C" w:rsidRDefault="001F22DB" w:rsidP="001461D5">
            <w:pPr>
              <w:pStyle w:val="Default"/>
              <w:numPr>
                <w:ilvl w:val="0"/>
                <w:numId w:val="131"/>
              </w:numPr>
              <w:ind w:left="510"/>
              <w:rPr>
                <w:color w:val="auto"/>
              </w:rPr>
            </w:pPr>
            <w:r w:rsidRPr="00E0281C">
              <w:t xml:space="preserve">Given a preimage in the coordinate plane, identify the coordinates of the image of a right triangle or a rectangle that has been reflected over the </w:t>
            </w:r>
            <w:r w:rsidRPr="00E0281C">
              <w:rPr>
                <w:i/>
                <w:iCs/>
              </w:rPr>
              <w:t>x</w:t>
            </w:r>
            <w:r w:rsidRPr="00E0281C">
              <w:t xml:space="preserve">- or </w:t>
            </w:r>
            <w:r w:rsidRPr="00E0281C">
              <w:rPr>
                <w:i/>
                <w:iCs/>
              </w:rPr>
              <w:t>y</w:t>
            </w:r>
            <w:r w:rsidRPr="00E0281C">
              <w:t xml:space="preserve">-axis. </w:t>
            </w:r>
          </w:p>
          <w:p w14:paraId="071B7C41" w14:textId="77777777" w:rsidR="001F22DB" w:rsidRPr="00E0281C" w:rsidRDefault="001F22DB" w:rsidP="00E0281C">
            <w:pPr>
              <w:ind w:left="510" w:hanging="360"/>
              <w:rPr>
                <w:rFonts w:ascii="Arial" w:hAnsi="Arial" w:cs="Arial"/>
                <w:sz w:val="24"/>
                <w:szCs w:val="24"/>
              </w:rPr>
            </w:pPr>
          </w:p>
        </w:tc>
        <w:tc>
          <w:tcPr>
            <w:tcW w:w="720" w:type="dxa"/>
          </w:tcPr>
          <w:p w14:paraId="447A7047" w14:textId="77777777" w:rsidR="001F22DB" w:rsidRDefault="001F22DB" w:rsidP="002D58F2">
            <w:pPr>
              <w:ind w:left="362" w:hanging="362"/>
              <w:rPr>
                <w:sz w:val="24"/>
                <w:szCs w:val="24"/>
              </w:rPr>
            </w:pPr>
          </w:p>
        </w:tc>
        <w:tc>
          <w:tcPr>
            <w:tcW w:w="720" w:type="dxa"/>
          </w:tcPr>
          <w:p w14:paraId="28322325" w14:textId="77777777" w:rsidR="001F22DB" w:rsidRDefault="001F22DB" w:rsidP="002D58F2">
            <w:pPr>
              <w:ind w:left="362" w:hanging="362"/>
              <w:rPr>
                <w:sz w:val="24"/>
                <w:szCs w:val="24"/>
              </w:rPr>
            </w:pPr>
          </w:p>
        </w:tc>
        <w:tc>
          <w:tcPr>
            <w:tcW w:w="810" w:type="dxa"/>
          </w:tcPr>
          <w:p w14:paraId="267B03A2" w14:textId="77777777" w:rsidR="001F22DB" w:rsidRDefault="001F22DB" w:rsidP="002D58F2">
            <w:pPr>
              <w:ind w:left="362" w:hanging="362"/>
              <w:rPr>
                <w:sz w:val="24"/>
                <w:szCs w:val="24"/>
              </w:rPr>
            </w:pPr>
          </w:p>
        </w:tc>
        <w:tc>
          <w:tcPr>
            <w:tcW w:w="720" w:type="dxa"/>
          </w:tcPr>
          <w:p w14:paraId="58471260" w14:textId="77777777" w:rsidR="001F22DB" w:rsidRDefault="001F22DB" w:rsidP="002D58F2">
            <w:pPr>
              <w:ind w:left="362" w:hanging="362"/>
              <w:rPr>
                <w:sz w:val="24"/>
                <w:szCs w:val="24"/>
              </w:rPr>
            </w:pPr>
          </w:p>
        </w:tc>
        <w:tc>
          <w:tcPr>
            <w:tcW w:w="810" w:type="dxa"/>
          </w:tcPr>
          <w:p w14:paraId="3998D361" w14:textId="77777777" w:rsidR="001F22DB" w:rsidRDefault="001F22DB" w:rsidP="002D58F2">
            <w:pPr>
              <w:ind w:left="362" w:hanging="362"/>
              <w:rPr>
                <w:sz w:val="24"/>
                <w:szCs w:val="24"/>
              </w:rPr>
            </w:pPr>
          </w:p>
        </w:tc>
        <w:tc>
          <w:tcPr>
            <w:tcW w:w="720" w:type="dxa"/>
          </w:tcPr>
          <w:p w14:paraId="36F1F64C" w14:textId="77777777" w:rsidR="001F22DB" w:rsidRDefault="001F22DB" w:rsidP="002D58F2">
            <w:pPr>
              <w:ind w:left="362" w:hanging="362"/>
              <w:rPr>
                <w:sz w:val="24"/>
                <w:szCs w:val="24"/>
              </w:rPr>
            </w:pPr>
          </w:p>
        </w:tc>
      </w:tr>
      <w:tr w:rsidR="001F22DB" w14:paraId="39BCB63C" w14:textId="77777777" w:rsidTr="002D58F2">
        <w:tc>
          <w:tcPr>
            <w:tcW w:w="6498" w:type="dxa"/>
          </w:tcPr>
          <w:p w14:paraId="2DE3B240" w14:textId="2CF66194" w:rsidR="001F22DB" w:rsidRPr="00E0281C" w:rsidRDefault="001F22DB" w:rsidP="001461D5">
            <w:pPr>
              <w:pStyle w:val="Default"/>
              <w:numPr>
                <w:ilvl w:val="0"/>
                <w:numId w:val="131"/>
              </w:numPr>
              <w:ind w:left="510"/>
              <w:rPr>
                <w:color w:val="auto"/>
              </w:rPr>
            </w:pPr>
            <w:r w:rsidRPr="00E0281C">
              <w:t xml:space="preserve">Given a preimage in the coordinate plane, identify the coordinates of the image of a right triangle or rectangle that has been translated and reflected over the </w:t>
            </w:r>
            <w:r w:rsidRPr="00E0281C">
              <w:rPr>
                <w:i/>
                <w:iCs/>
              </w:rPr>
              <w:t>x</w:t>
            </w:r>
            <w:r w:rsidRPr="00E0281C">
              <w:t xml:space="preserve">- or </w:t>
            </w:r>
            <w:r w:rsidRPr="00E0281C">
              <w:rPr>
                <w:i/>
                <w:iCs/>
              </w:rPr>
              <w:t>y</w:t>
            </w:r>
            <w:r w:rsidRPr="00E0281C">
              <w:t xml:space="preserve">-axis or reflected over the </w:t>
            </w:r>
            <w:r w:rsidRPr="00E0281C">
              <w:rPr>
                <w:i/>
                <w:iCs/>
              </w:rPr>
              <w:t>x</w:t>
            </w:r>
            <w:r w:rsidRPr="00E0281C">
              <w:t xml:space="preserve">- or </w:t>
            </w:r>
            <w:r w:rsidRPr="00E0281C">
              <w:rPr>
                <w:i/>
                <w:iCs/>
              </w:rPr>
              <w:t>y</w:t>
            </w:r>
            <w:r w:rsidRPr="00E0281C">
              <w:t xml:space="preserve">-axis and then translated. </w:t>
            </w:r>
          </w:p>
          <w:p w14:paraId="58905889" w14:textId="77777777" w:rsidR="001F22DB" w:rsidRPr="00E0281C" w:rsidRDefault="001F22DB" w:rsidP="00E0281C">
            <w:pPr>
              <w:ind w:left="510" w:hanging="360"/>
              <w:rPr>
                <w:rFonts w:ascii="Arial" w:hAnsi="Arial" w:cs="Arial"/>
                <w:sz w:val="24"/>
                <w:szCs w:val="24"/>
              </w:rPr>
            </w:pPr>
          </w:p>
        </w:tc>
        <w:tc>
          <w:tcPr>
            <w:tcW w:w="720" w:type="dxa"/>
          </w:tcPr>
          <w:p w14:paraId="34A15B7C" w14:textId="77777777" w:rsidR="001F22DB" w:rsidRDefault="001F22DB" w:rsidP="002D58F2">
            <w:pPr>
              <w:ind w:left="362" w:hanging="362"/>
              <w:rPr>
                <w:sz w:val="24"/>
                <w:szCs w:val="24"/>
              </w:rPr>
            </w:pPr>
          </w:p>
        </w:tc>
        <w:tc>
          <w:tcPr>
            <w:tcW w:w="720" w:type="dxa"/>
          </w:tcPr>
          <w:p w14:paraId="2D3F641D" w14:textId="77777777" w:rsidR="001F22DB" w:rsidRDefault="001F22DB" w:rsidP="002D58F2">
            <w:pPr>
              <w:ind w:left="362" w:hanging="362"/>
              <w:rPr>
                <w:sz w:val="24"/>
                <w:szCs w:val="24"/>
              </w:rPr>
            </w:pPr>
          </w:p>
        </w:tc>
        <w:tc>
          <w:tcPr>
            <w:tcW w:w="810" w:type="dxa"/>
          </w:tcPr>
          <w:p w14:paraId="73F06B9F" w14:textId="77777777" w:rsidR="001F22DB" w:rsidRDefault="001F22DB" w:rsidP="002D58F2">
            <w:pPr>
              <w:ind w:left="362" w:hanging="362"/>
              <w:rPr>
                <w:sz w:val="24"/>
                <w:szCs w:val="24"/>
              </w:rPr>
            </w:pPr>
          </w:p>
        </w:tc>
        <w:tc>
          <w:tcPr>
            <w:tcW w:w="720" w:type="dxa"/>
          </w:tcPr>
          <w:p w14:paraId="695DB0B7" w14:textId="77777777" w:rsidR="001F22DB" w:rsidRDefault="001F22DB" w:rsidP="002D58F2">
            <w:pPr>
              <w:ind w:left="362" w:hanging="362"/>
              <w:rPr>
                <w:sz w:val="24"/>
                <w:szCs w:val="24"/>
              </w:rPr>
            </w:pPr>
          </w:p>
        </w:tc>
        <w:tc>
          <w:tcPr>
            <w:tcW w:w="810" w:type="dxa"/>
          </w:tcPr>
          <w:p w14:paraId="4A51435B" w14:textId="77777777" w:rsidR="001F22DB" w:rsidRDefault="001F22DB" w:rsidP="002D58F2">
            <w:pPr>
              <w:ind w:left="362" w:hanging="362"/>
              <w:rPr>
                <w:sz w:val="24"/>
                <w:szCs w:val="24"/>
              </w:rPr>
            </w:pPr>
          </w:p>
        </w:tc>
        <w:tc>
          <w:tcPr>
            <w:tcW w:w="720" w:type="dxa"/>
          </w:tcPr>
          <w:p w14:paraId="2A91E2F6" w14:textId="77777777" w:rsidR="001F22DB" w:rsidRDefault="001F22DB" w:rsidP="002D58F2">
            <w:pPr>
              <w:ind w:left="362" w:hanging="362"/>
              <w:rPr>
                <w:sz w:val="24"/>
                <w:szCs w:val="24"/>
              </w:rPr>
            </w:pPr>
          </w:p>
        </w:tc>
      </w:tr>
      <w:tr w:rsidR="001F22DB" w14:paraId="40776868" w14:textId="77777777" w:rsidTr="002D58F2">
        <w:tc>
          <w:tcPr>
            <w:tcW w:w="6498" w:type="dxa"/>
          </w:tcPr>
          <w:p w14:paraId="55113B28" w14:textId="77AEF004" w:rsidR="001F22DB" w:rsidRPr="00E0281C" w:rsidRDefault="001F22DB" w:rsidP="001461D5">
            <w:pPr>
              <w:pStyle w:val="Default"/>
              <w:numPr>
                <w:ilvl w:val="0"/>
                <w:numId w:val="131"/>
              </w:numPr>
              <w:ind w:left="510"/>
              <w:rPr>
                <w:color w:val="auto"/>
              </w:rPr>
            </w:pPr>
            <w:r w:rsidRPr="00E0281C">
              <w:t xml:space="preserve">Sketch the image of a right triangle or rectangle that has been translated vertically, horizontally, or a combination of both. </w:t>
            </w:r>
          </w:p>
          <w:p w14:paraId="1E0F07DA" w14:textId="77777777" w:rsidR="001F22DB" w:rsidRPr="00E0281C" w:rsidRDefault="001F22DB" w:rsidP="00E0281C">
            <w:pPr>
              <w:ind w:left="510" w:hanging="360"/>
              <w:rPr>
                <w:rFonts w:ascii="Arial" w:hAnsi="Arial" w:cs="Arial"/>
                <w:sz w:val="24"/>
                <w:szCs w:val="24"/>
              </w:rPr>
            </w:pPr>
          </w:p>
        </w:tc>
        <w:tc>
          <w:tcPr>
            <w:tcW w:w="720" w:type="dxa"/>
          </w:tcPr>
          <w:p w14:paraId="41ACF0A4" w14:textId="77777777" w:rsidR="001F22DB" w:rsidRDefault="001F22DB" w:rsidP="002D58F2">
            <w:pPr>
              <w:ind w:left="362" w:hanging="362"/>
              <w:rPr>
                <w:sz w:val="24"/>
                <w:szCs w:val="24"/>
              </w:rPr>
            </w:pPr>
          </w:p>
        </w:tc>
        <w:tc>
          <w:tcPr>
            <w:tcW w:w="720" w:type="dxa"/>
          </w:tcPr>
          <w:p w14:paraId="22989122" w14:textId="77777777" w:rsidR="001F22DB" w:rsidRDefault="001F22DB" w:rsidP="002D58F2">
            <w:pPr>
              <w:ind w:left="362" w:hanging="362"/>
              <w:rPr>
                <w:sz w:val="24"/>
                <w:szCs w:val="24"/>
              </w:rPr>
            </w:pPr>
          </w:p>
        </w:tc>
        <w:tc>
          <w:tcPr>
            <w:tcW w:w="810" w:type="dxa"/>
          </w:tcPr>
          <w:p w14:paraId="520478C0" w14:textId="77777777" w:rsidR="001F22DB" w:rsidRDefault="001F22DB" w:rsidP="002D58F2">
            <w:pPr>
              <w:ind w:left="362" w:hanging="362"/>
              <w:rPr>
                <w:sz w:val="24"/>
                <w:szCs w:val="24"/>
              </w:rPr>
            </w:pPr>
          </w:p>
        </w:tc>
        <w:tc>
          <w:tcPr>
            <w:tcW w:w="720" w:type="dxa"/>
          </w:tcPr>
          <w:p w14:paraId="10994ED2" w14:textId="77777777" w:rsidR="001F22DB" w:rsidRDefault="001F22DB" w:rsidP="002D58F2">
            <w:pPr>
              <w:ind w:left="362" w:hanging="362"/>
              <w:rPr>
                <w:sz w:val="24"/>
                <w:szCs w:val="24"/>
              </w:rPr>
            </w:pPr>
          </w:p>
        </w:tc>
        <w:tc>
          <w:tcPr>
            <w:tcW w:w="810" w:type="dxa"/>
          </w:tcPr>
          <w:p w14:paraId="6471856F" w14:textId="77777777" w:rsidR="001F22DB" w:rsidRDefault="001F22DB" w:rsidP="002D58F2">
            <w:pPr>
              <w:ind w:left="362" w:hanging="362"/>
              <w:rPr>
                <w:sz w:val="24"/>
                <w:szCs w:val="24"/>
              </w:rPr>
            </w:pPr>
          </w:p>
        </w:tc>
        <w:tc>
          <w:tcPr>
            <w:tcW w:w="720" w:type="dxa"/>
          </w:tcPr>
          <w:p w14:paraId="7218E789" w14:textId="77777777" w:rsidR="001F22DB" w:rsidRDefault="001F22DB" w:rsidP="002D58F2">
            <w:pPr>
              <w:ind w:left="362" w:hanging="362"/>
              <w:rPr>
                <w:sz w:val="24"/>
                <w:szCs w:val="24"/>
              </w:rPr>
            </w:pPr>
          </w:p>
        </w:tc>
      </w:tr>
      <w:tr w:rsidR="001F22DB" w14:paraId="05961925" w14:textId="77777777" w:rsidTr="002D58F2">
        <w:tc>
          <w:tcPr>
            <w:tcW w:w="6498" w:type="dxa"/>
          </w:tcPr>
          <w:p w14:paraId="18941A6D" w14:textId="566B0363" w:rsidR="001F22DB" w:rsidRPr="00E0281C" w:rsidRDefault="00E0281C" w:rsidP="001461D5">
            <w:pPr>
              <w:pStyle w:val="Default"/>
              <w:numPr>
                <w:ilvl w:val="0"/>
                <w:numId w:val="131"/>
              </w:numPr>
              <w:ind w:left="510"/>
              <w:rPr>
                <w:color w:val="auto"/>
              </w:rPr>
            </w:pPr>
            <w:r w:rsidRPr="00E0281C">
              <w:t xml:space="preserve">Sketch the image of a right triangle or rectangle that has been reflected over the </w:t>
            </w:r>
            <w:r w:rsidRPr="00E0281C">
              <w:rPr>
                <w:i/>
                <w:iCs/>
              </w:rPr>
              <w:t>x</w:t>
            </w:r>
            <w:r w:rsidRPr="00E0281C">
              <w:t xml:space="preserve">- or </w:t>
            </w:r>
            <w:r w:rsidRPr="00E0281C">
              <w:rPr>
                <w:i/>
                <w:iCs/>
              </w:rPr>
              <w:t>y</w:t>
            </w:r>
            <w:r w:rsidRPr="00E0281C">
              <w:t xml:space="preserve">-axis. </w:t>
            </w:r>
          </w:p>
          <w:p w14:paraId="66F8704A" w14:textId="069B8D9B" w:rsidR="00E0281C" w:rsidRPr="00E0281C" w:rsidRDefault="00E0281C" w:rsidP="00E0281C">
            <w:pPr>
              <w:pStyle w:val="Default"/>
              <w:ind w:left="510" w:hanging="360"/>
            </w:pPr>
          </w:p>
        </w:tc>
        <w:tc>
          <w:tcPr>
            <w:tcW w:w="720" w:type="dxa"/>
          </w:tcPr>
          <w:p w14:paraId="63F8A7EA" w14:textId="77777777" w:rsidR="001F22DB" w:rsidRDefault="001F22DB" w:rsidP="002D58F2">
            <w:pPr>
              <w:ind w:left="362" w:hanging="362"/>
              <w:rPr>
                <w:sz w:val="24"/>
                <w:szCs w:val="24"/>
              </w:rPr>
            </w:pPr>
          </w:p>
        </w:tc>
        <w:tc>
          <w:tcPr>
            <w:tcW w:w="720" w:type="dxa"/>
          </w:tcPr>
          <w:p w14:paraId="554E9E76" w14:textId="77777777" w:rsidR="001F22DB" w:rsidRDefault="001F22DB" w:rsidP="002D58F2">
            <w:pPr>
              <w:ind w:left="362" w:hanging="362"/>
              <w:rPr>
                <w:sz w:val="24"/>
                <w:szCs w:val="24"/>
              </w:rPr>
            </w:pPr>
          </w:p>
        </w:tc>
        <w:tc>
          <w:tcPr>
            <w:tcW w:w="810" w:type="dxa"/>
          </w:tcPr>
          <w:p w14:paraId="442208A2" w14:textId="77777777" w:rsidR="001F22DB" w:rsidRDefault="001F22DB" w:rsidP="002D58F2">
            <w:pPr>
              <w:ind w:left="362" w:hanging="362"/>
              <w:rPr>
                <w:sz w:val="24"/>
                <w:szCs w:val="24"/>
              </w:rPr>
            </w:pPr>
          </w:p>
        </w:tc>
        <w:tc>
          <w:tcPr>
            <w:tcW w:w="720" w:type="dxa"/>
          </w:tcPr>
          <w:p w14:paraId="68B1FAAD" w14:textId="77777777" w:rsidR="001F22DB" w:rsidRDefault="001F22DB" w:rsidP="002D58F2">
            <w:pPr>
              <w:ind w:left="362" w:hanging="362"/>
              <w:rPr>
                <w:sz w:val="24"/>
                <w:szCs w:val="24"/>
              </w:rPr>
            </w:pPr>
          </w:p>
        </w:tc>
        <w:tc>
          <w:tcPr>
            <w:tcW w:w="810" w:type="dxa"/>
          </w:tcPr>
          <w:p w14:paraId="0EEAB829" w14:textId="77777777" w:rsidR="001F22DB" w:rsidRDefault="001F22DB" w:rsidP="002D58F2">
            <w:pPr>
              <w:ind w:left="362" w:hanging="362"/>
              <w:rPr>
                <w:sz w:val="24"/>
                <w:szCs w:val="24"/>
              </w:rPr>
            </w:pPr>
          </w:p>
        </w:tc>
        <w:tc>
          <w:tcPr>
            <w:tcW w:w="720" w:type="dxa"/>
          </w:tcPr>
          <w:p w14:paraId="5DA7B34A" w14:textId="77777777" w:rsidR="001F22DB" w:rsidRDefault="001F22DB" w:rsidP="002D58F2">
            <w:pPr>
              <w:ind w:left="362" w:hanging="362"/>
              <w:rPr>
                <w:sz w:val="24"/>
                <w:szCs w:val="24"/>
              </w:rPr>
            </w:pPr>
          </w:p>
        </w:tc>
      </w:tr>
      <w:tr w:rsidR="001F22DB" w14:paraId="3FDE3618" w14:textId="77777777" w:rsidTr="002D58F2">
        <w:tc>
          <w:tcPr>
            <w:tcW w:w="6498" w:type="dxa"/>
          </w:tcPr>
          <w:p w14:paraId="7167676D" w14:textId="6C27497B" w:rsidR="00E0281C" w:rsidRPr="00E0281C" w:rsidRDefault="00E0281C" w:rsidP="001461D5">
            <w:pPr>
              <w:pStyle w:val="Default"/>
              <w:numPr>
                <w:ilvl w:val="0"/>
                <w:numId w:val="131"/>
              </w:numPr>
              <w:ind w:left="510"/>
              <w:rPr>
                <w:color w:val="auto"/>
              </w:rPr>
            </w:pPr>
            <w:r w:rsidRPr="00E0281C">
              <w:t xml:space="preserve">Sketch the image of a right triangle or rectangle that has been translated and reflected over the </w:t>
            </w:r>
            <w:r w:rsidRPr="00E0281C">
              <w:rPr>
                <w:i/>
                <w:iCs/>
              </w:rPr>
              <w:t>x</w:t>
            </w:r>
            <w:r w:rsidRPr="00E0281C">
              <w:t xml:space="preserve">- or </w:t>
            </w:r>
            <w:r w:rsidRPr="00E0281C">
              <w:rPr>
                <w:i/>
                <w:iCs/>
              </w:rPr>
              <w:t>y</w:t>
            </w:r>
            <w:r w:rsidRPr="00E0281C">
              <w:t xml:space="preserve">-axis or reflected over the </w:t>
            </w:r>
            <w:r w:rsidRPr="00E0281C">
              <w:rPr>
                <w:i/>
                <w:iCs/>
              </w:rPr>
              <w:t>x</w:t>
            </w:r>
            <w:r w:rsidRPr="00E0281C">
              <w:t xml:space="preserve">- or </w:t>
            </w:r>
            <w:r w:rsidRPr="00E0281C">
              <w:rPr>
                <w:i/>
                <w:iCs/>
              </w:rPr>
              <w:t>y</w:t>
            </w:r>
            <w:r w:rsidRPr="00E0281C">
              <w:t xml:space="preserve">-axis and then translated. </w:t>
            </w:r>
          </w:p>
          <w:p w14:paraId="7FCAB057" w14:textId="52DA5412" w:rsidR="001F22DB" w:rsidRPr="00E0281C" w:rsidRDefault="001F22DB" w:rsidP="00E0281C">
            <w:pPr>
              <w:pStyle w:val="Default"/>
              <w:tabs>
                <w:tab w:val="left" w:pos="960"/>
              </w:tabs>
              <w:ind w:left="510" w:hanging="360"/>
              <w:rPr>
                <w:color w:val="auto"/>
              </w:rPr>
            </w:pPr>
          </w:p>
        </w:tc>
        <w:tc>
          <w:tcPr>
            <w:tcW w:w="720" w:type="dxa"/>
          </w:tcPr>
          <w:p w14:paraId="1DDBE3DB" w14:textId="77777777" w:rsidR="001F22DB" w:rsidRDefault="001F22DB" w:rsidP="002D58F2">
            <w:pPr>
              <w:ind w:left="362" w:hanging="362"/>
              <w:rPr>
                <w:sz w:val="24"/>
                <w:szCs w:val="24"/>
              </w:rPr>
            </w:pPr>
          </w:p>
        </w:tc>
        <w:tc>
          <w:tcPr>
            <w:tcW w:w="720" w:type="dxa"/>
          </w:tcPr>
          <w:p w14:paraId="17C111EB" w14:textId="77777777" w:rsidR="001F22DB" w:rsidRDefault="001F22DB" w:rsidP="002D58F2">
            <w:pPr>
              <w:ind w:left="362" w:hanging="362"/>
              <w:rPr>
                <w:sz w:val="24"/>
                <w:szCs w:val="24"/>
              </w:rPr>
            </w:pPr>
          </w:p>
        </w:tc>
        <w:tc>
          <w:tcPr>
            <w:tcW w:w="810" w:type="dxa"/>
          </w:tcPr>
          <w:p w14:paraId="64D9112D" w14:textId="77777777" w:rsidR="001F22DB" w:rsidRDefault="001F22DB" w:rsidP="002D58F2">
            <w:pPr>
              <w:ind w:left="362" w:hanging="362"/>
              <w:rPr>
                <w:sz w:val="24"/>
                <w:szCs w:val="24"/>
              </w:rPr>
            </w:pPr>
          </w:p>
        </w:tc>
        <w:tc>
          <w:tcPr>
            <w:tcW w:w="720" w:type="dxa"/>
          </w:tcPr>
          <w:p w14:paraId="7674DD03" w14:textId="77777777" w:rsidR="001F22DB" w:rsidRDefault="001F22DB" w:rsidP="002D58F2">
            <w:pPr>
              <w:ind w:left="362" w:hanging="362"/>
              <w:rPr>
                <w:sz w:val="24"/>
                <w:szCs w:val="24"/>
              </w:rPr>
            </w:pPr>
          </w:p>
        </w:tc>
        <w:tc>
          <w:tcPr>
            <w:tcW w:w="810" w:type="dxa"/>
          </w:tcPr>
          <w:p w14:paraId="7C4FAAFB" w14:textId="77777777" w:rsidR="001F22DB" w:rsidRDefault="001F22DB" w:rsidP="002D58F2">
            <w:pPr>
              <w:ind w:left="362" w:hanging="362"/>
              <w:rPr>
                <w:sz w:val="24"/>
                <w:szCs w:val="24"/>
              </w:rPr>
            </w:pPr>
          </w:p>
        </w:tc>
        <w:tc>
          <w:tcPr>
            <w:tcW w:w="720" w:type="dxa"/>
          </w:tcPr>
          <w:p w14:paraId="175F58CC" w14:textId="77777777" w:rsidR="001F22DB" w:rsidRDefault="001F22DB" w:rsidP="002D58F2">
            <w:pPr>
              <w:ind w:left="362" w:hanging="362"/>
              <w:rPr>
                <w:sz w:val="24"/>
                <w:szCs w:val="24"/>
              </w:rPr>
            </w:pPr>
          </w:p>
        </w:tc>
      </w:tr>
    </w:tbl>
    <w:p w14:paraId="5437F96D" w14:textId="77777777" w:rsidR="001F22DB" w:rsidRDefault="001F22DB" w:rsidP="00544695">
      <w:pPr>
        <w:contextualSpacing/>
        <w:rPr>
          <w:rFonts w:ascii="Arial" w:hAnsi="Arial" w:cs="Arial"/>
          <w:b/>
          <w:caps/>
          <w:sz w:val="32"/>
          <w:szCs w:val="32"/>
        </w:rPr>
      </w:pPr>
    </w:p>
    <w:p w14:paraId="063C4E8D" w14:textId="77777777" w:rsidR="001F22DB" w:rsidRDefault="001F22DB" w:rsidP="00544695">
      <w:pPr>
        <w:contextualSpacing/>
        <w:rPr>
          <w:rFonts w:ascii="Arial" w:hAnsi="Arial" w:cs="Arial"/>
          <w:b/>
          <w:caps/>
          <w:sz w:val="32"/>
          <w:szCs w:val="32"/>
        </w:rPr>
      </w:pPr>
    </w:p>
    <w:p w14:paraId="0FB8F569" w14:textId="37E19678" w:rsidR="00544695" w:rsidRDefault="002D58F2" w:rsidP="00544695">
      <w:pPr>
        <w:contextualSpacing/>
        <w:rPr>
          <w:rFonts w:ascii="Arial" w:hAnsi="Arial" w:cs="Arial"/>
          <w:b/>
          <w:sz w:val="32"/>
          <w:szCs w:val="32"/>
        </w:rPr>
      </w:pPr>
      <w:r>
        <w:rPr>
          <w:rFonts w:ascii="Arial" w:hAnsi="Arial" w:cs="Arial"/>
          <w:b/>
          <w:caps/>
          <w:sz w:val="32"/>
          <w:szCs w:val="32"/>
        </w:rPr>
        <w:lastRenderedPageBreak/>
        <w:t>GRADE 7</w:t>
      </w:r>
      <w:r w:rsidR="00544695">
        <w:rPr>
          <w:rFonts w:ascii="Arial" w:hAnsi="Arial" w:cs="Arial"/>
          <w:b/>
          <w:sz w:val="32"/>
          <w:szCs w:val="32"/>
        </w:rPr>
        <w:t xml:space="preserve"> </w:t>
      </w:r>
    </w:p>
    <w:p w14:paraId="45AB8873" w14:textId="77777777" w:rsidR="00544695" w:rsidRPr="00624747" w:rsidRDefault="00544695" w:rsidP="00544695">
      <w:pPr>
        <w:contextualSpacing/>
        <w:rPr>
          <w:rFonts w:ascii="Arial" w:hAnsi="Arial" w:cs="Arial"/>
          <w:b/>
          <w:sz w:val="24"/>
          <w:szCs w:val="24"/>
        </w:rPr>
      </w:pPr>
    </w:p>
    <w:p w14:paraId="609E6C4E" w14:textId="77777777" w:rsidR="00544695" w:rsidRPr="000F1EF7" w:rsidRDefault="00544695" w:rsidP="00544695">
      <w:pPr>
        <w:contextualSpacing/>
        <w:jc w:val="center"/>
        <w:rPr>
          <w:rFonts w:ascii="Arial" w:hAnsi="Arial" w:cs="Arial"/>
          <w:b/>
          <w:caps/>
          <w:color w:val="0000CC"/>
          <w:sz w:val="32"/>
          <w:szCs w:val="32"/>
        </w:rPr>
      </w:pPr>
      <w:r w:rsidRPr="000F1EF7">
        <w:rPr>
          <w:rFonts w:ascii="Arial" w:hAnsi="Arial" w:cs="Arial"/>
          <w:b/>
          <w:caps/>
          <w:color w:val="0000CC"/>
          <w:sz w:val="32"/>
          <w:szCs w:val="32"/>
        </w:rPr>
        <w:t>probability and statistics</w:t>
      </w:r>
    </w:p>
    <w:p w14:paraId="38ADE5F2" w14:textId="77777777" w:rsidR="00544695" w:rsidRDefault="00544695" w:rsidP="00544695">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1DE11875" w14:textId="77777777" w:rsidR="00544695" w:rsidRDefault="00544695" w:rsidP="00544695">
      <w:pPr>
        <w:contextualSpacing/>
        <w:jc w:val="center"/>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6EE5F12C" w14:textId="77777777" w:rsidTr="00544695">
        <w:tc>
          <w:tcPr>
            <w:tcW w:w="6498" w:type="dxa"/>
            <w:vMerge w:val="restart"/>
            <w:shd w:val="clear" w:color="auto" w:fill="F3F3F3"/>
          </w:tcPr>
          <w:p w14:paraId="5F73FFE3" w14:textId="1887DFBE" w:rsidR="00544695" w:rsidRPr="009B11E8" w:rsidRDefault="002D58F2" w:rsidP="00544695">
            <w:pPr>
              <w:rPr>
                <w:b/>
                <w:sz w:val="32"/>
                <w:szCs w:val="32"/>
              </w:rPr>
            </w:pPr>
            <w:r>
              <w:rPr>
                <w:b/>
                <w:sz w:val="32"/>
                <w:szCs w:val="32"/>
              </w:rPr>
              <w:t>7.8</w:t>
            </w:r>
          </w:p>
        </w:tc>
        <w:tc>
          <w:tcPr>
            <w:tcW w:w="1440" w:type="dxa"/>
            <w:gridSpan w:val="2"/>
            <w:shd w:val="clear" w:color="auto" w:fill="F3F3F3"/>
          </w:tcPr>
          <w:p w14:paraId="002C934A" w14:textId="15CC3E27" w:rsidR="00544695" w:rsidRPr="00685ECA" w:rsidRDefault="002D58F2"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3F3F3"/>
          </w:tcPr>
          <w:p w14:paraId="491B3FF8" w14:textId="52F1B977" w:rsidR="00544695" w:rsidRPr="00685ECA" w:rsidRDefault="002D58F2"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3F3F3"/>
          </w:tcPr>
          <w:p w14:paraId="3571EEE1" w14:textId="456DE390" w:rsidR="00544695" w:rsidRPr="00685ECA" w:rsidRDefault="002D58F2" w:rsidP="00544695">
            <w:pPr>
              <w:jc w:val="center"/>
              <w:rPr>
                <w:rFonts w:ascii="Arial" w:hAnsi="Arial" w:cs="Arial"/>
                <w:b/>
                <w:sz w:val="24"/>
                <w:szCs w:val="24"/>
              </w:rPr>
            </w:pPr>
            <w:r>
              <w:rPr>
                <w:rFonts w:ascii="Arial" w:hAnsi="Arial" w:cs="Arial"/>
                <w:b/>
                <w:sz w:val="24"/>
                <w:szCs w:val="24"/>
              </w:rPr>
              <w:t>FA3</w:t>
            </w:r>
          </w:p>
        </w:tc>
      </w:tr>
      <w:tr w:rsidR="00544695" w14:paraId="656471D8" w14:textId="77777777" w:rsidTr="00544695">
        <w:tc>
          <w:tcPr>
            <w:tcW w:w="6498" w:type="dxa"/>
            <w:vMerge/>
            <w:shd w:val="clear" w:color="auto" w:fill="F3F3F3"/>
          </w:tcPr>
          <w:p w14:paraId="0662111C" w14:textId="77777777" w:rsidR="00544695" w:rsidRDefault="00544695" w:rsidP="00544695">
            <w:pPr>
              <w:rPr>
                <w:b/>
                <w:sz w:val="24"/>
                <w:szCs w:val="24"/>
              </w:rPr>
            </w:pPr>
          </w:p>
        </w:tc>
        <w:tc>
          <w:tcPr>
            <w:tcW w:w="720" w:type="dxa"/>
            <w:shd w:val="clear" w:color="auto" w:fill="F3F3F3"/>
          </w:tcPr>
          <w:p w14:paraId="7B3716D7"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3F3F3"/>
          </w:tcPr>
          <w:p w14:paraId="0B7434BD"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3F3F3"/>
          </w:tcPr>
          <w:p w14:paraId="0417E93E"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3F3F3"/>
          </w:tcPr>
          <w:p w14:paraId="245B93F1"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3F3F3"/>
          </w:tcPr>
          <w:p w14:paraId="684742AA"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3F3F3"/>
          </w:tcPr>
          <w:p w14:paraId="10D563DB"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3FAB4995" w14:textId="77777777" w:rsidTr="00544695">
        <w:tc>
          <w:tcPr>
            <w:tcW w:w="6498" w:type="dxa"/>
          </w:tcPr>
          <w:p w14:paraId="205AE9C5" w14:textId="60774FFA" w:rsidR="002D58F2" w:rsidRPr="002D58F2" w:rsidRDefault="002D58F2" w:rsidP="001461D5">
            <w:pPr>
              <w:pStyle w:val="Default"/>
              <w:numPr>
                <w:ilvl w:val="0"/>
                <w:numId w:val="132"/>
              </w:numPr>
              <w:ind w:left="510"/>
              <w:rPr>
                <w:color w:val="auto"/>
              </w:rPr>
            </w:pPr>
            <w:r w:rsidRPr="002D58F2">
              <w:t xml:space="preserve">Determine the theoretical probability of an event. (a) </w:t>
            </w:r>
          </w:p>
          <w:p w14:paraId="59704887" w14:textId="5161B80C" w:rsidR="00544695" w:rsidRPr="002D58F2" w:rsidRDefault="00544695" w:rsidP="002D58F2">
            <w:pPr>
              <w:ind w:left="510"/>
              <w:rPr>
                <w:sz w:val="24"/>
                <w:szCs w:val="24"/>
              </w:rPr>
            </w:pPr>
          </w:p>
        </w:tc>
        <w:tc>
          <w:tcPr>
            <w:tcW w:w="720" w:type="dxa"/>
          </w:tcPr>
          <w:p w14:paraId="439B53CF" w14:textId="77777777" w:rsidR="00544695" w:rsidRPr="006D4AB7" w:rsidRDefault="00544695" w:rsidP="00544695">
            <w:pPr>
              <w:ind w:left="362" w:hanging="362"/>
              <w:rPr>
                <w:sz w:val="36"/>
                <w:szCs w:val="36"/>
              </w:rPr>
            </w:pPr>
          </w:p>
        </w:tc>
        <w:tc>
          <w:tcPr>
            <w:tcW w:w="720" w:type="dxa"/>
          </w:tcPr>
          <w:p w14:paraId="38EB1433" w14:textId="77777777" w:rsidR="00544695" w:rsidRDefault="00544695" w:rsidP="00544695">
            <w:pPr>
              <w:ind w:left="362" w:hanging="362"/>
              <w:rPr>
                <w:sz w:val="24"/>
                <w:szCs w:val="24"/>
              </w:rPr>
            </w:pPr>
          </w:p>
        </w:tc>
        <w:tc>
          <w:tcPr>
            <w:tcW w:w="810" w:type="dxa"/>
          </w:tcPr>
          <w:p w14:paraId="2D72C6DD" w14:textId="77777777" w:rsidR="00544695" w:rsidRDefault="00544695" w:rsidP="00544695">
            <w:pPr>
              <w:ind w:left="362" w:hanging="362"/>
              <w:rPr>
                <w:sz w:val="24"/>
                <w:szCs w:val="24"/>
              </w:rPr>
            </w:pPr>
          </w:p>
        </w:tc>
        <w:tc>
          <w:tcPr>
            <w:tcW w:w="720" w:type="dxa"/>
          </w:tcPr>
          <w:p w14:paraId="2743DA10" w14:textId="77777777" w:rsidR="00544695" w:rsidRDefault="00544695" w:rsidP="00544695">
            <w:pPr>
              <w:ind w:left="362" w:hanging="362"/>
              <w:rPr>
                <w:sz w:val="24"/>
                <w:szCs w:val="24"/>
              </w:rPr>
            </w:pPr>
          </w:p>
        </w:tc>
        <w:tc>
          <w:tcPr>
            <w:tcW w:w="810" w:type="dxa"/>
          </w:tcPr>
          <w:p w14:paraId="7111601E" w14:textId="77777777" w:rsidR="00544695" w:rsidRDefault="00544695" w:rsidP="00544695">
            <w:pPr>
              <w:ind w:left="362" w:hanging="362"/>
              <w:rPr>
                <w:sz w:val="24"/>
                <w:szCs w:val="24"/>
              </w:rPr>
            </w:pPr>
          </w:p>
        </w:tc>
        <w:tc>
          <w:tcPr>
            <w:tcW w:w="720" w:type="dxa"/>
          </w:tcPr>
          <w:p w14:paraId="42A1439A" w14:textId="77777777" w:rsidR="00544695" w:rsidRDefault="00544695" w:rsidP="00544695">
            <w:pPr>
              <w:ind w:left="362" w:hanging="362"/>
              <w:rPr>
                <w:sz w:val="24"/>
                <w:szCs w:val="24"/>
              </w:rPr>
            </w:pPr>
          </w:p>
        </w:tc>
      </w:tr>
      <w:tr w:rsidR="00544695" w14:paraId="54A29DD9" w14:textId="77777777" w:rsidTr="00544695">
        <w:tc>
          <w:tcPr>
            <w:tcW w:w="6498" w:type="dxa"/>
          </w:tcPr>
          <w:p w14:paraId="123367E4" w14:textId="4B447407" w:rsidR="002D58F2" w:rsidRPr="002D58F2" w:rsidRDefault="002D58F2" w:rsidP="001461D5">
            <w:pPr>
              <w:pStyle w:val="Default"/>
              <w:numPr>
                <w:ilvl w:val="0"/>
                <w:numId w:val="132"/>
              </w:numPr>
              <w:ind w:left="510"/>
              <w:rPr>
                <w:color w:val="auto"/>
              </w:rPr>
            </w:pPr>
            <w:r w:rsidRPr="002D58F2">
              <w:t xml:space="preserve">Determine the experimental probability of an event. (a) </w:t>
            </w:r>
          </w:p>
          <w:p w14:paraId="29329C6B" w14:textId="4CF6C331" w:rsidR="00544695" w:rsidRPr="002D58F2" w:rsidRDefault="00544695" w:rsidP="002D58F2">
            <w:pPr>
              <w:ind w:left="510"/>
              <w:rPr>
                <w:sz w:val="24"/>
                <w:szCs w:val="24"/>
              </w:rPr>
            </w:pPr>
          </w:p>
        </w:tc>
        <w:tc>
          <w:tcPr>
            <w:tcW w:w="720" w:type="dxa"/>
          </w:tcPr>
          <w:p w14:paraId="15A76CB2" w14:textId="77777777" w:rsidR="00544695" w:rsidRDefault="00544695" w:rsidP="00544695">
            <w:pPr>
              <w:ind w:left="362" w:hanging="362"/>
              <w:rPr>
                <w:sz w:val="24"/>
                <w:szCs w:val="24"/>
              </w:rPr>
            </w:pPr>
          </w:p>
        </w:tc>
        <w:tc>
          <w:tcPr>
            <w:tcW w:w="720" w:type="dxa"/>
          </w:tcPr>
          <w:p w14:paraId="5301A881" w14:textId="77777777" w:rsidR="00544695" w:rsidRDefault="00544695" w:rsidP="00544695">
            <w:pPr>
              <w:ind w:left="362" w:hanging="362"/>
              <w:rPr>
                <w:sz w:val="24"/>
                <w:szCs w:val="24"/>
              </w:rPr>
            </w:pPr>
          </w:p>
        </w:tc>
        <w:tc>
          <w:tcPr>
            <w:tcW w:w="810" w:type="dxa"/>
          </w:tcPr>
          <w:p w14:paraId="01AA2D6A" w14:textId="77777777" w:rsidR="00544695" w:rsidRDefault="00544695" w:rsidP="00544695">
            <w:pPr>
              <w:ind w:left="362" w:hanging="362"/>
              <w:rPr>
                <w:sz w:val="24"/>
                <w:szCs w:val="24"/>
              </w:rPr>
            </w:pPr>
          </w:p>
        </w:tc>
        <w:tc>
          <w:tcPr>
            <w:tcW w:w="720" w:type="dxa"/>
          </w:tcPr>
          <w:p w14:paraId="789CF919" w14:textId="77777777" w:rsidR="00544695" w:rsidRDefault="00544695" w:rsidP="00544695">
            <w:pPr>
              <w:ind w:left="362" w:hanging="362"/>
              <w:rPr>
                <w:sz w:val="24"/>
                <w:szCs w:val="24"/>
              </w:rPr>
            </w:pPr>
          </w:p>
        </w:tc>
        <w:tc>
          <w:tcPr>
            <w:tcW w:w="810" w:type="dxa"/>
          </w:tcPr>
          <w:p w14:paraId="390D19C3" w14:textId="77777777" w:rsidR="00544695" w:rsidRDefault="00544695" w:rsidP="00544695">
            <w:pPr>
              <w:ind w:left="362" w:hanging="362"/>
              <w:rPr>
                <w:sz w:val="24"/>
                <w:szCs w:val="24"/>
              </w:rPr>
            </w:pPr>
          </w:p>
        </w:tc>
        <w:tc>
          <w:tcPr>
            <w:tcW w:w="720" w:type="dxa"/>
          </w:tcPr>
          <w:p w14:paraId="46A21F96" w14:textId="77777777" w:rsidR="00544695" w:rsidRDefault="00544695" w:rsidP="00544695">
            <w:pPr>
              <w:ind w:left="362" w:hanging="362"/>
              <w:rPr>
                <w:sz w:val="24"/>
                <w:szCs w:val="24"/>
              </w:rPr>
            </w:pPr>
          </w:p>
        </w:tc>
      </w:tr>
      <w:tr w:rsidR="00544695" w14:paraId="75612B2E" w14:textId="77777777" w:rsidTr="00544695">
        <w:tc>
          <w:tcPr>
            <w:tcW w:w="6498" w:type="dxa"/>
          </w:tcPr>
          <w:p w14:paraId="2D7E3B0C" w14:textId="0A1B26A4" w:rsidR="002D58F2" w:rsidRPr="002D58F2" w:rsidRDefault="002D58F2" w:rsidP="001461D5">
            <w:pPr>
              <w:pStyle w:val="Default"/>
              <w:numPr>
                <w:ilvl w:val="0"/>
                <w:numId w:val="132"/>
              </w:numPr>
              <w:ind w:left="510"/>
              <w:rPr>
                <w:color w:val="auto"/>
              </w:rPr>
            </w:pPr>
            <w:r w:rsidRPr="002D58F2">
              <w:t xml:space="preserve">Describe changes in the experimental probability as the number of trials increases. (b) </w:t>
            </w:r>
          </w:p>
          <w:p w14:paraId="7D8E7E4C" w14:textId="2307FA16" w:rsidR="00544695" w:rsidRPr="002D58F2" w:rsidRDefault="00544695" w:rsidP="002D58F2">
            <w:pPr>
              <w:ind w:left="510"/>
              <w:rPr>
                <w:sz w:val="24"/>
                <w:szCs w:val="24"/>
              </w:rPr>
            </w:pPr>
          </w:p>
        </w:tc>
        <w:tc>
          <w:tcPr>
            <w:tcW w:w="720" w:type="dxa"/>
          </w:tcPr>
          <w:p w14:paraId="5E901C19" w14:textId="77777777" w:rsidR="00544695" w:rsidRPr="003608EF" w:rsidRDefault="00544695" w:rsidP="00544695">
            <w:pPr>
              <w:ind w:left="362" w:hanging="362"/>
              <w:rPr>
                <w:sz w:val="36"/>
                <w:szCs w:val="36"/>
              </w:rPr>
            </w:pPr>
          </w:p>
        </w:tc>
        <w:tc>
          <w:tcPr>
            <w:tcW w:w="720" w:type="dxa"/>
          </w:tcPr>
          <w:p w14:paraId="5992D9E6" w14:textId="77777777" w:rsidR="00544695" w:rsidRPr="003608EF" w:rsidRDefault="00544695" w:rsidP="00544695">
            <w:pPr>
              <w:ind w:left="362" w:hanging="362"/>
              <w:rPr>
                <w:sz w:val="36"/>
                <w:szCs w:val="36"/>
              </w:rPr>
            </w:pPr>
          </w:p>
        </w:tc>
        <w:tc>
          <w:tcPr>
            <w:tcW w:w="810" w:type="dxa"/>
          </w:tcPr>
          <w:p w14:paraId="71BE3F31" w14:textId="77777777" w:rsidR="00544695" w:rsidRPr="003608EF" w:rsidRDefault="00544695" w:rsidP="00544695">
            <w:pPr>
              <w:ind w:left="362" w:hanging="362"/>
              <w:rPr>
                <w:sz w:val="36"/>
                <w:szCs w:val="36"/>
              </w:rPr>
            </w:pPr>
          </w:p>
        </w:tc>
        <w:tc>
          <w:tcPr>
            <w:tcW w:w="720" w:type="dxa"/>
          </w:tcPr>
          <w:p w14:paraId="2A8B378F" w14:textId="77777777" w:rsidR="00544695" w:rsidRPr="003608EF" w:rsidRDefault="00544695" w:rsidP="00544695">
            <w:pPr>
              <w:ind w:left="362" w:hanging="362"/>
              <w:rPr>
                <w:sz w:val="36"/>
                <w:szCs w:val="36"/>
              </w:rPr>
            </w:pPr>
          </w:p>
        </w:tc>
        <w:tc>
          <w:tcPr>
            <w:tcW w:w="810" w:type="dxa"/>
          </w:tcPr>
          <w:p w14:paraId="39DF2D0F" w14:textId="77777777" w:rsidR="00544695" w:rsidRPr="003608EF" w:rsidRDefault="00544695" w:rsidP="00544695">
            <w:pPr>
              <w:ind w:left="362" w:hanging="362"/>
              <w:rPr>
                <w:sz w:val="36"/>
                <w:szCs w:val="36"/>
              </w:rPr>
            </w:pPr>
          </w:p>
        </w:tc>
        <w:tc>
          <w:tcPr>
            <w:tcW w:w="720" w:type="dxa"/>
          </w:tcPr>
          <w:p w14:paraId="41D0768F" w14:textId="77777777" w:rsidR="00544695" w:rsidRPr="003608EF" w:rsidRDefault="00544695" w:rsidP="00544695">
            <w:pPr>
              <w:ind w:left="362" w:hanging="362"/>
              <w:rPr>
                <w:sz w:val="36"/>
                <w:szCs w:val="36"/>
              </w:rPr>
            </w:pPr>
          </w:p>
        </w:tc>
      </w:tr>
      <w:tr w:rsidR="002D58F2" w14:paraId="00279654" w14:textId="77777777" w:rsidTr="00544695">
        <w:tc>
          <w:tcPr>
            <w:tcW w:w="6498" w:type="dxa"/>
          </w:tcPr>
          <w:p w14:paraId="21E37724" w14:textId="48D9DAC3" w:rsidR="002D58F2" w:rsidRPr="002D58F2" w:rsidRDefault="002D58F2" w:rsidP="001461D5">
            <w:pPr>
              <w:pStyle w:val="Default"/>
              <w:numPr>
                <w:ilvl w:val="0"/>
                <w:numId w:val="132"/>
              </w:numPr>
              <w:ind w:left="510"/>
              <w:rPr>
                <w:color w:val="auto"/>
              </w:rPr>
            </w:pPr>
            <w:r w:rsidRPr="002D58F2">
              <w:t xml:space="preserve">Investigate and describe the difference between the probability of an event found through experiment or simulation versus the theoretical probability of that same event. (b) </w:t>
            </w:r>
          </w:p>
          <w:p w14:paraId="56A21EE5" w14:textId="77777777" w:rsidR="002D58F2" w:rsidRPr="002D58F2" w:rsidRDefault="002D58F2" w:rsidP="002D58F2">
            <w:pPr>
              <w:pStyle w:val="Default"/>
              <w:ind w:left="510"/>
              <w:rPr>
                <w:color w:val="auto"/>
              </w:rPr>
            </w:pPr>
          </w:p>
        </w:tc>
        <w:tc>
          <w:tcPr>
            <w:tcW w:w="720" w:type="dxa"/>
          </w:tcPr>
          <w:p w14:paraId="248822A4" w14:textId="77777777" w:rsidR="002D58F2" w:rsidRPr="003608EF" w:rsidRDefault="002D58F2" w:rsidP="00544695">
            <w:pPr>
              <w:ind w:left="362" w:hanging="362"/>
              <w:rPr>
                <w:sz w:val="36"/>
                <w:szCs w:val="36"/>
              </w:rPr>
            </w:pPr>
          </w:p>
        </w:tc>
        <w:tc>
          <w:tcPr>
            <w:tcW w:w="720" w:type="dxa"/>
          </w:tcPr>
          <w:p w14:paraId="15A5B330" w14:textId="77777777" w:rsidR="002D58F2" w:rsidRPr="003608EF" w:rsidRDefault="002D58F2" w:rsidP="00544695">
            <w:pPr>
              <w:ind w:left="362" w:hanging="362"/>
              <w:rPr>
                <w:sz w:val="36"/>
                <w:szCs w:val="36"/>
              </w:rPr>
            </w:pPr>
          </w:p>
        </w:tc>
        <w:tc>
          <w:tcPr>
            <w:tcW w:w="810" w:type="dxa"/>
          </w:tcPr>
          <w:p w14:paraId="10D80877" w14:textId="77777777" w:rsidR="002D58F2" w:rsidRPr="003608EF" w:rsidRDefault="002D58F2" w:rsidP="00544695">
            <w:pPr>
              <w:ind w:left="362" w:hanging="362"/>
              <w:rPr>
                <w:sz w:val="36"/>
                <w:szCs w:val="36"/>
              </w:rPr>
            </w:pPr>
          </w:p>
        </w:tc>
        <w:tc>
          <w:tcPr>
            <w:tcW w:w="720" w:type="dxa"/>
          </w:tcPr>
          <w:p w14:paraId="4AC97068" w14:textId="77777777" w:rsidR="002D58F2" w:rsidRPr="003608EF" w:rsidRDefault="002D58F2" w:rsidP="00544695">
            <w:pPr>
              <w:ind w:left="362" w:hanging="362"/>
              <w:rPr>
                <w:sz w:val="36"/>
                <w:szCs w:val="36"/>
              </w:rPr>
            </w:pPr>
          </w:p>
        </w:tc>
        <w:tc>
          <w:tcPr>
            <w:tcW w:w="810" w:type="dxa"/>
          </w:tcPr>
          <w:p w14:paraId="2CEA21F2" w14:textId="77777777" w:rsidR="002D58F2" w:rsidRPr="003608EF" w:rsidRDefault="002D58F2" w:rsidP="00544695">
            <w:pPr>
              <w:ind w:left="362" w:hanging="362"/>
              <w:rPr>
                <w:sz w:val="36"/>
                <w:szCs w:val="36"/>
              </w:rPr>
            </w:pPr>
          </w:p>
        </w:tc>
        <w:tc>
          <w:tcPr>
            <w:tcW w:w="720" w:type="dxa"/>
          </w:tcPr>
          <w:p w14:paraId="2D25046D" w14:textId="77777777" w:rsidR="002D58F2" w:rsidRPr="003608EF" w:rsidRDefault="002D58F2" w:rsidP="00544695">
            <w:pPr>
              <w:ind w:left="362" w:hanging="362"/>
              <w:rPr>
                <w:sz w:val="36"/>
                <w:szCs w:val="36"/>
              </w:rPr>
            </w:pPr>
          </w:p>
        </w:tc>
      </w:tr>
    </w:tbl>
    <w:p w14:paraId="5F8522C0" w14:textId="3AEC2301" w:rsidR="00544695" w:rsidRPr="00624747" w:rsidRDefault="00544695" w:rsidP="00590DE6">
      <w:pPr>
        <w:contextualSpacing/>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61C6C540" w14:textId="77777777" w:rsidTr="00544695">
        <w:tc>
          <w:tcPr>
            <w:tcW w:w="6498" w:type="dxa"/>
            <w:vMerge w:val="restart"/>
            <w:shd w:val="clear" w:color="auto" w:fill="F3F3F3"/>
          </w:tcPr>
          <w:p w14:paraId="119316E4" w14:textId="2F52EAE9" w:rsidR="00544695" w:rsidRPr="009B11E8" w:rsidRDefault="002D58F2" w:rsidP="00544695">
            <w:pPr>
              <w:rPr>
                <w:b/>
                <w:sz w:val="32"/>
                <w:szCs w:val="32"/>
              </w:rPr>
            </w:pPr>
            <w:r>
              <w:rPr>
                <w:b/>
                <w:sz w:val="32"/>
                <w:szCs w:val="32"/>
              </w:rPr>
              <w:t>7.9</w:t>
            </w:r>
          </w:p>
        </w:tc>
        <w:tc>
          <w:tcPr>
            <w:tcW w:w="1440" w:type="dxa"/>
            <w:gridSpan w:val="2"/>
            <w:shd w:val="clear" w:color="auto" w:fill="F3F3F3"/>
          </w:tcPr>
          <w:p w14:paraId="52E1D4F6" w14:textId="2EC7544D" w:rsidR="00544695" w:rsidRPr="00685ECA" w:rsidRDefault="002D58F2"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3F3F3"/>
          </w:tcPr>
          <w:p w14:paraId="3CB3BAAF" w14:textId="30E8B193" w:rsidR="00544695" w:rsidRPr="00685ECA" w:rsidRDefault="002D58F2"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3F3F3"/>
          </w:tcPr>
          <w:p w14:paraId="560D92D4" w14:textId="01518D28" w:rsidR="00544695" w:rsidRPr="00685ECA" w:rsidRDefault="002D58F2" w:rsidP="00544695">
            <w:pPr>
              <w:jc w:val="center"/>
              <w:rPr>
                <w:rFonts w:ascii="Arial" w:hAnsi="Arial" w:cs="Arial"/>
                <w:b/>
                <w:sz w:val="24"/>
                <w:szCs w:val="24"/>
              </w:rPr>
            </w:pPr>
            <w:r>
              <w:rPr>
                <w:rFonts w:ascii="Arial" w:hAnsi="Arial" w:cs="Arial"/>
                <w:b/>
                <w:sz w:val="24"/>
                <w:szCs w:val="24"/>
              </w:rPr>
              <w:t>FA3</w:t>
            </w:r>
          </w:p>
        </w:tc>
      </w:tr>
      <w:tr w:rsidR="00544695" w14:paraId="551EF388" w14:textId="77777777" w:rsidTr="00544695">
        <w:tc>
          <w:tcPr>
            <w:tcW w:w="6498" w:type="dxa"/>
            <w:vMerge/>
            <w:shd w:val="clear" w:color="auto" w:fill="F3F3F3"/>
          </w:tcPr>
          <w:p w14:paraId="218A1A38" w14:textId="77777777" w:rsidR="00544695" w:rsidRDefault="00544695" w:rsidP="00544695">
            <w:pPr>
              <w:rPr>
                <w:b/>
                <w:sz w:val="24"/>
                <w:szCs w:val="24"/>
              </w:rPr>
            </w:pPr>
          </w:p>
        </w:tc>
        <w:tc>
          <w:tcPr>
            <w:tcW w:w="720" w:type="dxa"/>
            <w:shd w:val="clear" w:color="auto" w:fill="F3F3F3"/>
          </w:tcPr>
          <w:p w14:paraId="4A1C9462"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3F3F3"/>
          </w:tcPr>
          <w:p w14:paraId="45755CBA"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3F3F3"/>
          </w:tcPr>
          <w:p w14:paraId="42731F57"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3F3F3"/>
          </w:tcPr>
          <w:p w14:paraId="5586294A"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3F3F3"/>
          </w:tcPr>
          <w:p w14:paraId="16EAF02D"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3F3F3"/>
          </w:tcPr>
          <w:p w14:paraId="4E0C9E3A"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5E7949E2" w14:textId="77777777" w:rsidTr="00544695">
        <w:tc>
          <w:tcPr>
            <w:tcW w:w="6498" w:type="dxa"/>
          </w:tcPr>
          <w:p w14:paraId="45E76B37" w14:textId="643AB7C3" w:rsidR="002D58F2" w:rsidRPr="002D58F2" w:rsidRDefault="002D58F2" w:rsidP="001461D5">
            <w:pPr>
              <w:pStyle w:val="Default"/>
              <w:numPr>
                <w:ilvl w:val="0"/>
                <w:numId w:val="133"/>
              </w:numPr>
              <w:ind w:left="510"/>
              <w:rPr>
                <w:color w:val="auto"/>
              </w:rPr>
            </w:pPr>
            <w:r w:rsidRPr="002D58F2">
              <w:t xml:space="preserve">Collect, organize, and represent data in a histogram. (a) </w:t>
            </w:r>
          </w:p>
          <w:p w14:paraId="1F7187CB" w14:textId="1D056F70" w:rsidR="00544695" w:rsidRPr="002D58F2" w:rsidRDefault="00544695" w:rsidP="002D58F2">
            <w:pPr>
              <w:ind w:left="510"/>
              <w:rPr>
                <w:sz w:val="24"/>
                <w:szCs w:val="24"/>
              </w:rPr>
            </w:pPr>
          </w:p>
        </w:tc>
        <w:tc>
          <w:tcPr>
            <w:tcW w:w="720" w:type="dxa"/>
          </w:tcPr>
          <w:p w14:paraId="617332FD" w14:textId="77777777" w:rsidR="00544695" w:rsidRPr="006D4AB7" w:rsidRDefault="00544695" w:rsidP="00544695">
            <w:pPr>
              <w:ind w:left="362" w:hanging="362"/>
              <w:rPr>
                <w:sz w:val="36"/>
                <w:szCs w:val="36"/>
              </w:rPr>
            </w:pPr>
          </w:p>
        </w:tc>
        <w:tc>
          <w:tcPr>
            <w:tcW w:w="720" w:type="dxa"/>
          </w:tcPr>
          <w:p w14:paraId="1B77EF40" w14:textId="77777777" w:rsidR="00544695" w:rsidRDefault="00544695" w:rsidP="00544695">
            <w:pPr>
              <w:ind w:left="362" w:hanging="362"/>
              <w:rPr>
                <w:sz w:val="24"/>
                <w:szCs w:val="24"/>
              </w:rPr>
            </w:pPr>
          </w:p>
        </w:tc>
        <w:tc>
          <w:tcPr>
            <w:tcW w:w="810" w:type="dxa"/>
          </w:tcPr>
          <w:p w14:paraId="63222DD5" w14:textId="77777777" w:rsidR="00544695" w:rsidRDefault="00544695" w:rsidP="00544695">
            <w:pPr>
              <w:ind w:left="362" w:hanging="362"/>
              <w:rPr>
                <w:sz w:val="24"/>
                <w:szCs w:val="24"/>
              </w:rPr>
            </w:pPr>
          </w:p>
        </w:tc>
        <w:tc>
          <w:tcPr>
            <w:tcW w:w="720" w:type="dxa"/>
          </w:tcPr>
          <w:p w14:paraId="31453E70" w14:textId="77777777" w:rsidR="00544695" w:rsidRDefault="00544695" w:rsidP="00544695">
            <w:pPr>
              <w:ind w:left="362" w:hanging="362"/>
              <w:rPr>
                <w:sz w:val="24"/>
                <w:szCs w:val="24"/>
              </w:rPr>
            </w:pPr>
          </w:p>
        </w:tc>
        <w:tc>
          <w:tcPr>
            <w:tcW w:w="810" w:type="dxa"/>
          </w:tcPr>
          <w:p w14:paraId="48792468" w14:textId="77777777" w:rsidR="00544695" w:rsidRDefault="00544695" w:rsidP="00544695">
            <w:pPr>
              <w:ind w:left="362" w:hanging="362"/>
              <w:rPr>
                <w:sz w:val="24"/>
                <w:szCs w:val="24"/>
              </w:rPr>
            </w:pPr>
          </w:p>
        </w:tc>
        <w:tc>
          <w:tcPr>
            <w:tcW w:w="720" w:type="dxa"/>
          </w:tcPr>
          <w:p w14:paraId="6A767BD3" w14:textId="77777777" w:rsidR="00544695" w:rsidRDefault="00544695" w:rsidP="00544695">
            <w:pPr>
              <w:ind w:left="362" w:hanging="362"/>
              <w:rPr>
                <w:sz w:val="24"/>
                <w:szCs w:val="24"/>
              </w:rPr>
            </w:pPr>
          </w:p>
        </w:tc>
      </w:tr>
      <w:tr w:rsidR="00544695" w14:paraId="3CECEFF2" w14:textId="77777777" w:rsidTr="00544695">
        <w:tc>
          <w:tcPr>
            <w:tcW w:w="6498" w:type="dxa"/>
          </w:tcPr>
          <w:p w14:paraId="578B21F3" w14:textId="7E0F7A35" w:rsidR="00544695" w:rsidRPr="002D58F2" w:rsidRDefault="002D58F2" w:rsidP="001461D5">
            <w:pPr>
              <w:pStyle w:val="Default"/>
              <w:numPr>
                <w:ilvl w:val="0"/>
                <w:numId w:val="133"/>
              </w:numPr>
              <w:ind w:left="510"/>
              <w:rPr>
                <w:color w:val="auto"/>
              </w:rPr>
            </w:pPr>
            <w:r w:rsidRPr="002D58F2">
              <w:t xml:space="preserve">Make observations and inferences about data represented in a histogram. (b) </w:t>
            </w:r>
          </w:p>
          <w:p w14:paraId="6E144315" w14:textId="69EA2B47" w:rsidR="002D58F2" w:rsidRPr="002D58F2" w:rsidRDefault="002D58F2" w:rsidP="002D58F2">
            <w:pPr>
              <w:pStyle w:val="Default"/>
              <w:ind w:left="510"/>
            </w:pPr>
          </w:p>
        </w:tc>
        <w:tc>
          <w:tcPr>
            <w:tcW w:w="720" w:type="dxa"/>
          </w:tcPr>
          <w:p w14:paraId="1A5E709F" w14:textId="77777777" w:rsidR="00544695" w:rsidRDefault="00544695" w:rsidP="00544695">
            <w:pPr>
              <w:ind w:left="362" w:hanging="362"/>
              <w:rPr>
                <w:sz w:val="24"/>
                <w:szCs w:val="24"/>
              </w:rPr>
            </w:pPr>
          </w:p>
        </w:tc>
        <w:tc>
          <w:tcPr>
            <w:tcW w:w="720" w:type="dxa"/>
          </w:tcPr>
          <w:p w14:paraId="34133E22" w14:textId="77777777" w:rsidR="00544695" w:rsidRDefault="00544695" w:rsidP="00544695">
            <w:pPr>
              <w:ind w:left="362" w:hanging="362"/>
              <w:rPr>
                <w:sz w:val="24"/>
                <w:szCs w:val="24"/>
              </w:rPr>
            </w:pPr>
          </w:p>
        </w:tc>
        <w:tc>
          <w:tcPr>
            <w:tcW w:w="810" w:type="dxa"/>
          </w:tcPr>
          <w:p w14:paraId="614364EF" w14:textId="77777777" w:rsidR="00544695" w:rsidRDefault="00544695" w:rsidP="00544695">
            <w:pPr>
              <w:ind w:left="362" w:hanging="362"/>
              <w:rPr>
                <w:sz w:val="24"/>
                <w:szCs w:val="24"/>
              </w:rPr>
            </w:pPr>
          </w:p>
        </w:tc>
        <w:tc>
          <w:tcPr>
            <w:tcW w:w="720" w:type="dxa"/>
          </w:tcPr>
          <w:p w14:paraId="718402B5" w14:textId="77777777" w:rsidR="00544695" w:rsidRDefault="00544695" w:rsidP="00544695">
            <w:pPr>
              <w:ind w:left="362" w:hanging="362"/>
              <w:rPr>
                <w:sz w:val="24"/>
                <w:szCs w:val="24"/>
              </w:rPr>
            </w:pPr>
          </w:p>
        </w:tc>
        <w:tc>
          <w:tcPr>
            <w:tcW w:w="810" w:type="dxa"/>
          </w:tcPr>
          <w:p w14:paraId="7068CA72" w14:textId="77777777" w:rsidR="00544695" w:rsidRDefault="00544695" w:rsidP="00544695">
            <w:pPr>
              <w:ind w:left="362" w:hanging="362"/>
              <w:rPr>
                <w:sz w:val="24"/>
                <w:szCs w:val="24"/>
              </w:rPr>
            </w:pPr>
          </w:p>
        </w:tc>
        <w:tc>
          <w:tcPr>
            <w:tcW w:w="720" w:type="dxa"/>
          </w:tcPr>
          <w:p w14:paraId="7F2B5871" w14:textId="77777777" w:rsidR="00544695" w:rsidRDefault="00544695" w:rsidP="00544695">
            <w:pPr>
              <w:ind w:left="362" w:hanging="362"/>
              <w:rPr>
                <w:sz w:val="24"/>
                <w:szCs w:val="24"/>
              </w:rPr>
            </w:pPr>
          </w:p>
        </w:tc>
      </w:tr>
      <w:tr w:rsidR="002D58F2" w14:paraId="1D32ABB8" w14:textId="77777777" w:rsidTr="00544695">
        <w:tc>
          <w:tcPr>
            <w:tcW w:w="6498" w:type="dxa"/>
          </w:tcPr>
          <w:p w14:paraId="09C3554E" w14:textId="7B3613D0" w:rsidR="002D58F2" w:rsidRPr="002D58F2" w:rsidRDefault="002D58F2" w:rsidP="001461D5">
            <w:pPr>
              <w:pStyle w:val="Default"/>
              <w:numPr>
                <w:ilvl w:val="0"/>
                <w:numId w:val="133"/>
              </w:numPr>
              <w:ind w:left="510"/>
              <w:rPr>
                <w:color w:val="auto"/>
              </w:rPr>
            </w:pPr>
            <w:r w:rsidRPr="002D58F2">
              <w:t xml:space="preserve">Compare data represented in histograms with the same data represented in line plots, circle graphs, and stem-and-leaf plots. (c) </w:t>
            </w:r>
          </w:p>
          <w:p w14:paraId="1F0C9BD9" w14:textId="77777777" w:rsidR="002D58F2" w:rsidRPr="002D58F2" w:rsidRDefault="002D58F2" w:rsidP="002D58F2">
            <w:pPr>
              <w:pStyle w:val="Default"/>
              <w:ind w:left="510"/>
              <w:rPr>
                <w:color w:val="auto"/>
              </w:rPr>
            </w:pPr>
          </w:p>
        </w:tc>
        <w:tc>
          <w:tcPr>
            <w:tcW w:w="720" w:type="dxa"/>
          </w:tcPr>
          <w:p w14:paraId="41C385BC" w14:textId="77777777" w:rsidR="002D58F2" w:rsidRDefault="002D58F2" w:rsidP="00544695">
            <w:pPr>
              <w:ind w:left="362" w:hanging="362"/>
              <w:rPr>
                <w:sz w:val="24"/>
                <w:szCs w:val="24"/>
              </w:rPr>
            </w:pPr>
          </w:p>
        </w:tc>
        <w:tc>
          <w:tcPr>
            <w:tcW w:w="720" w:type="dxa"/>
          </w:tcPr>
          <w:p w14:paraId="04EE5617" w14:textId="77777777" w:rsidR="002D58F2" w:rsidRDefault="002D58F2" w:rsidP="00544695">
            <w:pPr>
              <w:ind w:left="362" w:hanging="362"/>
              <w:rPr>
                <w:sz w:val="24"/>
                <w:szCs w:val="24"/>
              </w:rPr>
            </w:pPr>
          </w:p>
        </w:tc>
        <w:tc>
          <w:tcPr>
            <w:tcW w:w="810" w:type="dxa"/>
          </w:tcPr>
          <w:p w14:paraId="46696D32" w14:textId="77777777" w:rsidR="002D58F2" w:rsidRDefault="002D58F2" w:rsidP="00544695">
            <w:pPr>
              <w:ind w:left="362" w:hanging="362"/>
              <w:rPr>
                <w:sz w:val="24"/>
                <w:szCs w:val="24"/>
              </w:rPr>
            </w:pPr>
          </w:p>
        </w:tc>
        <w:tc>
          <w:tcPr>
            <w:tcW w:w="720" w:type="dxa"/>
          </w:tcPr>
          <w:p w14:paraId="558F03E2" w14:textId="77777777" w:rsidR="002D58F2" w:rsidRDefault="002D58F2" w:rsidP="00544695">
            <w:pPr>
              <w:ind w:left="362" w:hanging="362"/>
              <w:rPr>
                <w:sz w:val="24"/>
                <w:szCs w:val="24"/>
              </w:rPr>
            </w:pPr>
          </w:p>
        </w:tc>
        <w:tc>
          <w:tcPr>
            <w:tcW w:w="810" w:type="dxa"/>
          </w:tcPr>
          <w:p w14:paraId="6A94E471" w14:textId="77777777" w:rsidR="002D58F2" w:rsidRDefault="002D58F2" w:rsidP="00544695">
            <w:pPr>
              <w:ind w:left="362" w:hanging="362"/>
              <w:rPr>
                <w:sz w:val="24"/>
                <w:szCs w:val="24"/>
              </w:rPr>
            </w:pPr>
          </w:p>
        </w:tc>
        <w:tc>
          <w:tcPr>
            <w:tcW w:w="720" w:type="dxa"/>
          </w:tcPr>
          <w:p w14:paraId="6D0CC01B" w14:textId="77777777" w:rsidR="002D58F2" w:rsidRDefault="002D58F2" w:rsidP="00544695">
            <w:pPr>
              <w:ind w:left="362" w:hanging="362"/>
              <w:rPr>
                <w:sz w:val="24"/>
                <w:szCs w:val="24"/>
              </w:rPr>
            </w:pPr>
          </w:p>
        </w:tc>
      </w:tr>
    </w:tbl>
    <w:p w14:paraId="68BDEB5B" w14:textId="77777777" w:rsidR="00544695" w:rsidRDefault="00544695" w:rsidP="00544695">
      <w:pPr>
        <w:contextualSpacing/>
        <w:rPr>
          <w:rFonts w:ascii="Arial" w:hAnsi="Arial" w:cs="Arial"/>
          <w:b/>
          <w:sz w:val="24"/>
          <w:szCs w:val="24"/>
        </w:rPr>
      </w:pPr>
    </w:p>
    <w:p w14:paraId="58FAF718" w14:textId="77777777" w:rsidR="00544695" w:rsidRDefault="00544695" w:rsidP="00544695">
      <w:pPr>
        <w:contextualSpacing/>
        <w:rPr>
          <w:rFonts w:ascii="Arial" w:hAnsi="Arial" w:cs="Arial"/>
          <w:b/>
          <w:sz w:val="24"/>
          <w:szCs w:val="24"/>
        </w:rPr>
      </w:pPr>
    </w:p>
    <w:p w14:paraId="2EE64948" w14:textId="77777777" w:rsidR="00544695" w:rsidRPr="00624747" w:rsidRDefault="00544695" w:rsidP="00544695">
      <w:pPr>
        <w:contextualSpacing/>
        <w:rPr>
          <w:rFonts w:ascii="Arial" w:hAnsi="Arial" w:cs="Arial"/>
          <w:b/>
          <w:sz w:val="24"/>
          <w:szCs w:val="24"/>
        </w:rPr>
      </w:pPr>
    </w:p>
    <w:p w14:paraId="539628C5" w14:textId="77777777" w:rsidR="00544695" w:rsidRDefault="00544695" w:rsidP="00544695">
      <w:pPr>
        <w:tabs>
          <w:tab w:val="left" w:pos="4335"/>
        </w:tabs>
        <w:contextualSpacing/>
        <w:rPr>
          <w:rFonts w:ascii="Arial" w:hAnsi="Arial" w:cs="Arial"/>
          <w:b/>
          <w:sz w:val="24"/>
          <w:szCs w:val="24"/>
        </w:rPr>
      </w:pPr>
      <w:r>
        <w:rPr>
          <w:rFonts w:ascii="Arial" w:hAnsi="Arial" w:cs="Arial"/>
          <w:b/>
          <w:sz w:val="24"/>
          <w:szCs w:val="24"/>
        </w:rPr>
        <w:tab/>
      </w:r>
    </w:p>
    <w:p w14:paraId="42A6F0B2" w14:textId="77777777" w:rsidR="00544695" w:rsidRDefault="00544695" w:rsidP="00544695">
      <w:pPr>
        <w:contextualSpacing/>
        <w:rPr>
          <w:rFonts w:ascii="Arial" w:hAnsi="Arial" w:cs="Arial"/>
          <w:b/>
          <w:sz w:val="24"/>
          <w:szCs w:val="24"/>
        </w:rPr>
      </w:pPr>
    </w:p>
    <w:p w14:paraId="196CC26B" w14:textId="77777777" w:rsidR="00544695" w:rsidRDefault="00544695" w:rsidP="00544695">
      <w:pPr>
        <w:contextualSpacing/>
        <w:rPr>
          <w:rFonts w:ascii="Arial" w:hAnsi="Arial" w:cs="Arial"/>
          <w:b/>
          <w:sz w:val="24"/>
          <w:szCs w:val="24"/>
        </w:rPr>
      </w:pPr>
    </w:p>
    <w:p w14:paraId="7C6B4FF8" w14:textId="77777777" w:rsidR="00544695" w:rsidRDefault="00544695" w:rsidP="00544695">
      <w:pPr>
        <w:contextualSpacing/>
        <w:rPr>
          <w:rFonts w:ascii="Arial" w:hAnsi="Arial" w:cs="Arial"/>
          <w:b/>
          <w:sz w:val="28"/>
          <w:szCs w:val="28"/>
        </w:rPr>
        <w:sectPr w:rsidR="00544695" w:rsidSect="00934688">
          <w:pgSz w:w="12240" w:h="15840"/>
          <w:pgMar w:top="720" w:right="720" w:bottom="720" w:left="720" w:header="720" w:footer="720" w:gutter="0"/>
          <w:cols w:space="720"/>
          <w:docGrid w:linePitch="360"/>
        </w:sectPr>
      </w:pPr>
    </w:p>
    <w:p w14:paraId="3BE7D9C6" w14:textId="3BA8CF68" w:rsidR="00544695" w:rsidRDefault="00225D71" w:rsidP="00544695">
      <w:pPr>
        <w:contextualSpacing/>
        <w:rPr>
          <w:rFonts w:ascii="Arial" w:hAnsi="Arial" w:cs="Arial"/>
          <w:b/>
          <w:sz w:val="32"/>
          <w:szCs w:val="32"/>
        </w:rPr>
      </w:pPr>
      <w:r>
        <w:rPr>
          <w:rFonts w:ascii="Arial" w:hAnsi="Arial" w:cs="Arial"/>
          <w:b/>
          <w:caps/>
          <w:sz w:val="32"/>
          <w:szCs w:val="32"/>
        </w:rPr>
        <w:lastRenderedPageBreak/>
        <w:t>GRADE 7</w:t>
      </w:r>
    </w:p>
    <w:p w14:paraId="489A645C" w14:textId="77777777" w:rsidR="00544695" w:rsidRPr="000F1EF7" w:rsidRDefault="00544695" w:rsidP="00544695">
      <w:pPr>
        <w:contextualSpacing/>
        <w:jc w:val="center"/>
        <w:rPr>
          <w:rFonts w:ascii="Arial" w:hAnsi="Arial" w:cs="Arial"/>
          <w:b/>
          <w:caps/>
          <w:color w:val="0000CC"/>
          <w:sz w:val="32"/>
          <w:szCs w:val="32"/>
        </w:rPr>
      </w:pPr>
      <w:r w:rsidRPr="000F1EF7">
        <w:rPr>
          <w:rFonts w:ascii="Arial" w:hAnsi="Arial" w:cs="Arial"/>
          <w:b/>
          <w:caps/>
          <w:color w:val="0000CC"/>
          <w:sz w:val="32"/>
          <w:szCs w:val="32"/>
        </w:rPr>
        <w:t>patterns, functions, and algebra</w:t>
      </w:r>
    </w:p>
    <w:p w14:paraId="04695BC4" w14:textId="7B30D89C" w:rsidR="00544695" w:rsidRPr="00590DE6" w:rsidRDefault="00544695" w:rsidP="00590DE6">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590DE6">
        <w:rPr>
          <w:rFonts w:ascii="Arial" w:hAnsi="Arial" w:cs="Arial"/>
          <w:b/>
          <w:i/>
          <w:sz w:val="24"/>
          <w:szCs w:val="24"/>
        </w:rPr>
        <w:t xml:space="preserve"> – At a Glance</w:t>
      </w:r>
    </w:p>
    <w:p w14:paraId="58F228E9" w14:textId="77777777" w:rsidR="00544695" w:rsidRDefault="00544695" w:rsidP="00544695">
      <w:pPr>
        <w:contextualSpacing/>
        <w:jc w:val="center"/>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24B74BAA" w14:textId="77777777" w:rsidTr="00544695">
        <w:tc>
          <w:tcPr>
            <w:tcW w:w="6498" w:type="dxa"/>
            <w:vMerge w:val="restart"/>
            <w:shd w:val="clear" w:color="auto" w:fill="FFCC00"/>
          </w:tcPr>
          <w:p w14:paraId="5D184567" w14:textId="1F4EED6C" w:rsidR="00544695" w:rsidRPr="009B11E8" w:rsidRDefault="00225D71" w:rsidP="00544695">
            <w:pPr>
              <w:rPr>
                <w:b/>
                <w:sz w:val="32"/>
                <w:szCs w:val="32"/>
              </w:rPr>
            </w:pPr>
            <w:r>
              <w:rPr>
                <w:b/>
                <w:sz w:val="32"/>
                <w:szCs w:val="32"/>
              </w:rPr>
              <w:t>7.10</w:t>
            </w:r>
          </w:p>
        </w:tc>
        <w:tc>
          <w:tcPr>
            <w:tcW w:w="1440" w:type="dxa"/>
            <w:gridSpan w:val="2"/>
            <w:shd w:val="clear" w:color="auto" w:fill="FFCC00"/>
          </w:tcPr>
          <w:p w14:paraId="072B5EFB" w14:textId="5A1E4FBD" w:rsidR="00544695" w:rsidRPr="00685ECA" w:rsidRDefault="00225D71"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25E77F81" w14:textId="53D7875E" w:rsidR="00544695" w:rsidRPr="00685ECA" w:rsidRDefault="00225D71"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3D1333CE" w14:textId="6D66BF39" w:rsidR="00544695" w:rsidRPr="00685ECA" w:rsidRDefault="00225D71" w:rsidP="00544695">
            <w:pPr>
              <w:jc w:val="center"/>
              <w:rPr>
                <w:rFonts w:ascii="Arial" w:hAnsi="Arial" w:cs="Arial"/>
                <w:b/>
                <w:sz w:val="24"/>
                <w:szCs w:val="24"/>
              </w:rPr>
            </w:pPr>
            <w:r>
              <w:rPr>
                <w:rFonts w:ascii="Arial" w:hAnsi="Arial" w:cs="Arial"/>
                <w:b/>
                <w:sz w:val="24"/>
                <w:szCs w:val="24"/>
              </w:rPr>
              <w:t>FA3</w:t>
            </w:r>
          </w:p>
        </w:tc>
      </w:tr>
      <w:tr w:rsidR="00544695" w14:paraId="4FC53BA9" w14:textId="77777777" w:rsidTr="00544695">
        <w:tc>
          <w:tcPr>
            <w:tcW w:w="6498" w:type="dxa"/>
            <w:vMerge/>
            <w:shd w:val="clear" w:color="auto" w:fill="FFCC00"/>
          </w:tcPr>
          <w:p w14:paraId="26DE8CD4" w14:textId="77777777" w:rsidR="00544695" w:rsidRDefault="00544695" w:rsidP="00544695">
            <w:pPr>
              <w:rPr>
                <w:b/>
                <w:sz w:val="24"/>
                <w:szCs w:val="24"/>
              </w:rPr>
            </w:pPr>
          </w:p>
        </w:tc>
        <w:tc>
          <w:tcPr>
            <w:tcW w:w="720" w:type="dxa"/>
            <w:shd w:val="clear" w:color="auto" w:fill="FFCC00"/>
          </w:tcPr>
          <w:p w14:paraId="42CD7336"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5EC9C26C"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7D3480F9"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6244C532"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034DE902"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5EF09D09"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7D992B12" w14:textId="77777777" w:rsidTr="00544695">
        <w:tc>
          <w:tcPr>
            <w:tcW w:w="6498" w:type="dxa"/>
          </w:tcPr>
          <w:p w14:paraId="640F4288" w14:textId="5A13C6D1" w:rsidR="00225D71" w:rsidRPr="008D7CFC" w:rsidRDefault="00225D71" w:rsidP="001461D5">
            <w:pPr>
              <w:pStyle w:val="Default"/>
              <w:numPr>
                <w:ilvl w:val="0"/>
                <w:numId w:val="134"/>
              </w:numPr>
              <w:ind w:left="510"/>
              <w:rPr>
                <w:color w:val="auto"/>
              </w:rPr>
            </w:pPr>
            <w:r w:rsidRPr="008D7CFC">
              <w:t xml:space="preserve">Determine the slope, </w:t>
            </w:r>
            <w:r w:rsidRPr="008D7CFC">
              <w:rPr>
                <w:i/>
                <w:iCs/>
              </w:rPr>
              <w:t>m</w:t>
            </w:r>
            <w:r w:rsidRPr="008D7CFC">
              <w:t xml:space="preserve">, as rate of change in a proportional relationship between two quantities given a table of values or a verbal description, including those represented in a practical situation, and write an equation in the form </w:t>
            </w:r>
            <w:r w:rsidRPr="008D7CFC">
              <w:rPr>
                <w:i/>
                <w:iCs/>
              </w:rPr>
              <w:t xml:space="preserve">y </w:t>
            </w:r>
            <w:r w:rsidRPr="008D7CFC">
              <w:t xml:space="preserve">= </w:t>
            </w:r>
            <w:r w:rsidRPr="008D7CFC">
              <w:rPr>
                <w:i/>
                <w:iCs/>
              </w:rPr>
              <w:t xml:space="preserve">mx </w:t>
            </w:r>
            <w:r w:rsidRPr="008D7CFC">
              <w:t xml:space="preserve">to represent the relationship. Slope will be limited to positive values. (a) </w:t>
            </w:r>
          </w:p>
          <w:p w14:paraId="5C8EA79F" w14:textId="7422F531" w:rsidR="00544695" w:rsidRPr="008D7CFC" w:rsidRDefault="00544695" w:rsidP="008D7CFC">
            <w:pPr>
              <w:ind w:left="510"/>
              <w:rPr>
                <w:sz w:val="24"/>
                <w:szCs w:val="24"/>
              </w:rPr>
            </w:pPr>
          </w:p>
        </w:tc>
        <w:tc>
          <w:tcPr>
            <w:tcW w:w="720" w:type="dxa"/>
          </w:tcPr>
          <w:p w14:paraId="67C167CF" w14:textId="77777777" w:rsidR="00544695" w:rsidRDefault="00544695" w:rsidP="00544695">
            <w:pPr>
              <w:ind w:left="362" w:hanging="362"/>
              <w:rPr>
                <w:sz w:val="24"/>
                <w:szCs w:val="24"/>
              </w:rPr>
            </w:pPr>
          </w:p>
        </w:tc>
        <w:tc>
          <w:tcPr>
            <w:tcW w:w="720" w:type="dxa"/>
          </w:tcPr>
          <w:p w14:paraId="01B8635E" w14:textId="77777777" w:rsidR="00544695" w:rsidRDefault="00544695" w:rsidP="00544695">
            <w:pPr>
              <w:ind w:left="362" w:hanging="362"/>
              <w:rPr>
                <w:sz w:val="24"/>
                <w:szCs w:val="24"/>
              </w:rPr>
            </w:pPr>
          </w:p>
        </w:tc>
        <w:tc>
          <w:tcPr>
            <w:tcW w:w="810" w:type="dxa"/>
          </w:tcPr>
          <w:p w14:paraId="19C8C798" w14:textId="77777777" w:rsidR="00544695" w:rsidRDefault="00544695" w:rsidP="00544695">
            <w:pPr>
              <w:ind w:left="362" w:hanging="362"/>
              <w:rPr>
                <w:sz w:val="24"/>
                <w:szCs w:val="24"/>
              </w:rPr>
            </w:pPr>
          </w:p>
        </w:tc>
        <w:tc>
          <w:tcPr>
            <w:tcW w:w="720" w:type="dxa"/>
          </w:tcPr>
          <w:p w14:paraId="469DDFC6" w14:textId="77777777" w:rsidR="00544695" w:rsidRDefault="00544695" w:rsidP="00544695">
            <w:pPr>
              <w:ind w:left="362" w:hanging="362"/>
              <w:rPr>
                <w:sz w:val="24"/>
                <w:szCs w:val="24"/>
              </w:rPr>
            </w:pPr>
          </w:p>
        </w:tc>
        <w:tc>
          <w:tcPr>
            <w:tcW w:w="810" w:type="dxa"/>
          </w:tcPr>
          <w:p w14:paraId="319E7956" w14:textId="77777777" w:rsidR="00544695" w:rsidRDefault="00544695" w:rsidP="00544695">
            <w:pPr>
              <w:ind w:left="362" w:hanging="362"/>
              <w:rPr>
                <w:sz w:val="24"/>
                <w:szCs w:val="24"/>
              </w:rPr>
            </w:pPr>
          </w:p>
        </w:tc>
        <w:tc>
          <w:tcPr>
            <w:tcW w:w="720" w:type="dxa"/>
          </w:tcPr>
          <w:p w14:paraId="27A199E2" w14:textId="77777777" w:rsidR="00544695" w:rsidRDefault="00544695" w:rsidP="00544695">
            <w:pPr>
              <w:ind w:left="362" w:hanging="362"/>
              <w:rPr>
                <w:sz w:val="24"/>
                <w:szCs w:val="24"/>
              </w:rPr>
            </w:pPr>
          </w:p>
        </w:tc>
      </w:tr>
      <w:tr w:rsidR="00544695" w14:paraId="744B26FD" w14:textId="77777777" w:rsidTr="00544695">
        <w:tc>
          <w:tcPr>
            <w:tcW w:w="6498" w:type="dxa"/>
          </w:tcPr>
          <w:p w14:paraId="060E88A0" w14:textId="1FA0959F" w:rsidR="00225D71" w:rsidRPr="008D7CFC" w:rsidRDefault="00225D71" w:rsidP="001461D5">
            <w:pPr>
              <w:pStyle w:val="Default"/>
              <w:numPr>
                <w:ilvl w:val="0"/>
                <w:numId w:val="134"/>
              </w:numPr>
              <w:ind w:left="510"/>
              <w:rPr>
                <w:color w:val="auto"/>
              </w:rPr>
            </w:pPr>
            <w:r w:rsidRPr="008D7CFC">
              <w:t xml:space="preserve">Graph a line representing a proportional relationship, between two quantities given an ordered pair on the line and the slope, </w:t>
            </w:r>
            <w:r w:rsidRPr="008D7CFC">
              <w:rPr>
                <w:i/>
                <w:iCs/>
              </w:rPr>
              <w:t>m</w:t>
            </w:r>
            <w:r w:rsidRPr="008D7CFC">
              <w:t xml:space="preserve">, as rate of change. Slope will be limited to positive values. (b) </w:t>
            </w:r>
          </w:p>
          <w:p w14:paraId="781645AD" w14:textId="5D510B5B" w:rsidR="00544695" w:rsidRPr="008D7CFC" w:rsidRDefault="00544695" w:rsidP="008D7CFC">
            <w:pPr>
              <w:ind w:left="510"/>
              <w:rPr>
                <w:sz w:val="24"/>
                <w:szCs w:val="24"/>
              </w:rPr>
            </w:pPr>
          </w:p>
        </w:tc>
        <w:tc>
          <w:tcPr>
            <w:tcW w:w="720" w:type="dxa"/>
          </w:tcPr>
          <w:p w14:paraId="097BECAC" w14:textId="77777777" w:rsidR="00544695" w:rsidRDefault="00544695" w:rsidP="00544695">
            <w:pPr>
              <w:ind w:left="362" w:hanging="362"/>
              <w:rPr>
                <w:sz w:val="24"/>
                <w:szCs w:val="24"/>
              </w:rPr>
            </w:pPr>
          </w:p>
        </w:tc>
        <w:tc>
          <w:tcPr>
            <w:tcW w:w="720" w:type="dxa"/>
          </w:tcPr>
          <w:p w14:paraId="72332878" w14:textId="77777777" w:rsidR="00544695" w:rsidRDefault="00544695" w:rsidP="00544695">
            <w:pPr>
              <w:ind w:left="362" w:hanging="362"/>
              <w:rPr>
                <w:sz w:val="24"/>
                <w:szCs w:val="24"/>
              </w:rPr>
            </w:pPr>
          </w:p>
        </w:tc>
        <w:tc>
          <w:tcPr>
            <w:tcW w:w="810" w:type="dxa"/>
          </w:tcPr>
          <w:p w14:paraId="2FA48752" w14:textId="77777777" w:rsidR="00544695" w:rsidRDefault="00544695" w:rsidP="00544695">
            <w:pPr>
              <w:ind w:left="362" w:hanging="362"/>
              <w:rPr>
                <w:sz w:val="24"/>
                <w:szCs w:val="24"/>
              </w:rPr>
            </w:pPr>
          </w:p>
        </w:tc>
        <w:tc>
          <w:tcPr>
            <w:tcW w:w="720" w:type="dxa"/>
          </w:tcPr>
          <w:p w14:paraId="55E814DA" w14:textId="77777777" w:rsidR="00544695" w:rsidRDefault="00544695" w:rsidP="00544695">
            <w:pPr>
              <w:ind w:left="362" w:hanging="362"/>
              <w:rPr>
                <w:sz w:val="24"/>
                <w:szCs w:val="24"/>
              </w:rPr>
            </w:pPr>
          </w:p>
        </w:tc>
        <w:tc>
          <w:tcPr>
            <w:tcW w:w="810" w:type="dxa"/>
          </w:tcPr>
          <w:p w14:paraId="4374D4A6" w14:textId="77777777" w:rsidR="00544695" w:rsidRDefault="00544695" w:rsidP="00544695">
            <w:pPr>
              <w:ind w:left="362" w:hanging="362"/>
              <w:rPr>
                <w:sz w:val="24"/>
                <w:szCs w:val="24"/>
              </w:rPr>
            </w:pPr>
          </w:p>
        </w:tc>
        <w:tc>
          <w:tcPr>
            <w:tcW w:w="720" w:type="dxa"/>
          </w:tcPr>
          <w:p w14:paraId="740EBBE5" w14:textId="77777777" w:rsidR="00544695" w:rsidRDefault="00544695" w:rsidP="00544695">
            <w:pPr>
              <w:ind w:left="362" w:hanging="362"/>
              <w:rPr>
                <w:sz w:val="24"/>
                <w:szCs w:val="24"/>
              </w:rPr>
            </w:pPr>
          </w:p>
        </w:tc>
      </w:tr>
      <w:tr w:rsidR="00544695" w14:paraId="58C334EA" w14:textId="77777777" w:rsidTr="00544695">
        <w:tc>
          <w:tcPr>
            <w:tcW w:w="6498" w:type="dxa"/>
          </w:tcPr>
          <w:p w14:paraId="2BC62916" w14:textId="581E8833" w:rsidR="00225D71" w:rsidRPr="008D7CFC" w:rsidRDefault="00225D71" w:rsidP="001461D5">
            <w:pPr>
              <w:pStyle w:val="Default"/>
              <w:numPr>
                <w:ilvl w:val="0"/>
                <w:numId w:val="134"/>
              </w:numPr>
              <w:ind w:left="510"/>
              <w:rPr>
                <w:color w:val="auto"/>
              </w:rPr>
            </w:pPr>
            <w:r w:rsidRPr="008D7CFC">
              <w:t xml:space="preserve">Graph a line representing a proportional relationship between two quantities given the equation of the line in the form </w:t>
            </w:r>
            <w:r w:rsidRPr="008D7CFC">
              <w:rPr>
                <w:i/>
                <w:iCs/>
              </w:rPr>
              <w:t xml:space="preserve">y </w:t>
            </w:r>
            <w:r w:rsidRPr="008D7CFC">
              <w:t xml:space="preserve">= </w:t>
            </w:r>
            <w:r w:rsidRPr="008D7CFC">
              <w:rPr>
                <w:i/>
                <w:iCs/>
              </w:rPr>
              <w:t>mx</w:t>
            </w:r>
            <w:r w:rsidRPr="008D7CFC">
              <w:t xml:space="preserve">, where </w:t>
            </w:r>
            <w:r w:rsidRPr="008D7CFC">
              <w:rPr>
                <w:i/>
                <w:iCs/>
              </w:rPr>
              <w:t xml:space="preserve">m </w:t>
            </w:r>
            <w:r w:rsidRPr="008D7CFC">
              <w:t xml:space="preserve">represents the slope as rate of change. Slope will be limited to positive values. (b) </w:t>
            </w:r>
          </w:p>
          <w:p w14:paraId="0223C035" w14:textId="02A1FE8F" w:rsidR="00544695" w:rsidRPr="008D7CFC" w:rsidRDefault="00544695" w:rsidP="008D7CFC">
            <w:pPr>
              <w:ind w:left="510"/>
              <w:rPr>
                <w:sz w:val="24"/>
                <w:szCs w:val="24"/>
              </w:rPr>
            </w:pPr>
          </w:p>
        </w:tc>
        <w:tc>
          <w:tcPr>
            <w:tcW w:w="720" w:type="dxa"/>
          </w:tcPr>
          <w:p w14:paraId="30917451" w14:textId="77777777" w:rsidR="00544695" w:rsidRDefault="00544695" w:rsidP="00544695">
            <w:pPr>
              <w:ind w:left="362" w:hanging="362"/>
              <w:rPr>
                <w:sz w:val="24"/>
                <w:szCs w:val="24"/>
              </w:rPr>
            </w:pPr>
          </w:p>
        </w:tc>
        <w:tc>
          <w:tcPr>
            <w:tcW w:w="720" w:type="dxa"/>
          </w:tcPr>
          <w:p w14:paraId="572810B5" w14:textId="77777777" w:rsidR="00544695" w:rsidRDefault="00544695" w:rsidP="00544695">
            <w:pPr>
              <w:ind w:left="362" w:hanging="362"/>
              <w:rPr>
                <w:sz w:val="24"/>
                <w:szCs w:val="24"/>
              </w:rPr>
            </w:pPr>
          </w:p>
        </w:tc>
        <w:tc>
          <w:tcPr>
            <w:tcW w:w="810" w:type="dxa"/>
          </w:tcPr>
          <w:p w14:paraId="3715D2F6" w14:textId="77777777" w:rsidR="00544695" w:rsidRDefault="00544695" w:rsidP="00544695">
            <w:pPr>
              <w:ind w:left="362" w:hanging="362"/>
              <w:rPr>
                <w:sz w:val="24"/>
                <w:szCs w:val="24"/>
              </w:rPr>
            </w:pPr>
          </w:p>
        </w:tc>
        <w:tc>
          <w:tcPr>
            <w:tcW w:w="720" w:type="dxa"/>
          </w:tcPr>
          <w:p w14:paraId="5B4AEDB9" w14:textId="77777777" w:rsidR="00544695" w:rsidRDefault="00544695" w:rsidP="00544695">
            <w:pPr>
              <w:ind w:left="362" w:hanging="362"/>
              <w:rPr>
                <w:sz w:val="24"/>
                <w:szCs w:val="24"/>
              </w:rPr>
            </w:pPr>
          </w:p>
        </w:tc>
        <w:tc>
          <w:tcPr>
            <w:tcW w:w="810" w:type="dxa"/>
          </w:tcPr>
          <w:p w14:paraId="648EC18C" w14:textId="77777777" w:rsidR="00544695" w:rsidRDefault="00544695" w:rsidP="00544695">
            <w:pPr>
              <w:ind w:left="362" w:hanging="362"/>
              <w:rPr>
                <w:sz w:val="24"/>
                <w:szCs w:val="24"/>
              </w:rPr>
            </w:pPr>
          </w:p>
        </w:tc>
        <w:tc>
          <w:tcPr>
            <w:tcW w:w="720" w:type="dxa"/>
          </w:tcPr>
          <w:p w14:paraId="53A414EA" w14:textId="77777777" w:rsidR="00544695" w:rsidRDefault="00544695" w:rsidP="00544695">
            <w:pPr>
              <w:ind w:left="362" w:hanging="362"/>
              <w:rPr>
                <w:sz w:val="24"/>
                <w:szCs w:val="24"/>
              </w:rPr>
            </w:pPr>
          </w:p>
        </w:tc>
      </w:tr>
      <w:tr w:rsidR="00225D71" w14:paraId="302F4351" w14:textId="77777777" w:rsidTr="00544695">
        <w:tc>
          <w:tcPr>
            <w:tcW w:w="6498" w:type="dxa"/>
          </w:tcPr>
          <w:p w14:paraId="11ECF13D" w14:textId="331C620F" w:rsidR="00225D71" w:rsidRPr="008D7CFC" w:rsidRDefault="00225D71" w:rsidP="001461D5">
            <w:pPr>
              <w:pStyle w:val="Default"/>
              <w:numPr>
                <w:ilvl w:val="0"/>
                <w:numId w:val="134"/>
              </w:numPr>
              <w:ind w:left="510"/>
              <w:rPr>
                <w:color w:val="auto"/>
              </w:rPr>
            </w:pPr>
            <w:r w:rsidRPr="008D7CFC">
              <w:t xml:space="preserve">Determine the </w:t>
            </w:r>
            <w:r w:rsidRPr="008D7CFC">
              <w:rPr>
                <w:i/>
                <w:iCs/>
              </w:rPr>
              <w:t>y-</w:t>
            </w:r>
            <w:r w:rsidRPr="008D7CFC">
              <w:t xml:space="preserve">intercept, </w:t>
            </w:r>
            <w:r w:rsidRPr="008D7CFC">
              <w:rPr>
                <w:i/>
                <w:iCs/>
              </w:rPr>
              <w:t>b</w:t>
            </w:r>
            <w:r w:rsidRPr="008D7CFC">
              <w:t xml:space="preserve">, in an additive relationship between two quantities given a table of values or a verbal description, including those represented in a practical situation, and write an equation in the form </w:t>
            </w:r>
            <w:r w:rsidRPr="008D7CFC">
              <w:rPr>
                <w:i/>
                <w:iCs/>
              </w:rPr>
              <w:t xml:space="preserve">y </w:t>
            </w:r>
            <w:r w:rsidRPr="008D7CFC">
              <w:t xml:space="preserve">= </w:t>
            </w:r>
            <w:r w:rsidRPr="008D7CFC">
              <w:rPr>
                <w:i/>
                <w:iCs/>
              </w:rPr>
              <w:t xml:space="preserve">x </w:t>
            </w:r>
            <w:r w:rsidRPr="008D7CFC">
              <w:t xml:space="preserve">+ </w:t>
            </w:r>
            <w:r w:rsidRPr="008D7CFC">
              <w:rPr>
                <w:i/>
                <w:iCs/>
              </w:rPr>
              <w:t>b</w:t>
            </w:r>
            <w:r w:rsidRPr="008D7CFC">
              <w:t xml:space="preserve">, </w:t>
            </w:r>
            <w:r w:rsidRPr="008D7CFC">
              <w:rPr>
                <w:i/>
                <w:iCs/>
              </w:rPr>
              <w:t xml:space="preserve">b </w:t>
            </w:r>
            <w:r w:rsidRPr="008D7CFC">
              <w:t xml:space="preserve"> 0, to represent the relationship. (c) </w:t>
            </w:r>
          </w:p>
          <w:p w14:paraId="55678799" w14:textId="77777777" w:rsidR="00225D71" w:rsidRPr="008D7CFC" w:rsidRDefault="00225D71" w:rsidP="008D7CFC">
            <w:pPr>
              <w:pStyle w:val="Default"/>
              <w:ind w:left="510"/>
              <w:rPr>
                <w:color w:val="auto"/>
              </w:rPr>
            </w:pPr>
          </w:p>
        </w:tc>
        <w:tc>
          <w:tcPr>
            <w:tcW w:w="720" w:type="dxa"/>
          </w:tcPr>
          <w:p w14:paraId="7FC9D5CA" w14:textId="77777777" w:rsidR="00225D71" w:rsidRDefault="00225D71" w:rsidP="00544695">
            <w:pPr>
              <w:ind w:left="362" w:hanging="362"/>
              <w:rPr>
                <w:sz w:val="24"/>
                <w:szCs w:val="24"/>
              </w:rPr>
            </w:pPr>
          </w:p>
        </w:tc>
        <w:tc>
          <w:tcPr>
            <w:tcW w:w="720" w:type="dxa"/>
          </w:tcPr>
          <w:p w14:paraId="7D1BA515" w14:textId="3553939E" w:rsidR="008D7CFC" w:rsidRDefault="008D7CFC" w:rsidP="00544695">
            <w:pPr>
              <w:ind w:left="362" w:hanging="362"/>
              <w:rPr>
                <w:sz w:val="24"/>
                <w:szCs w:val="24"/>
              </w:rPr>
            </w:pPr>
          </w:p>
          <w:p w14:paraId="6252D3DC" w14:textId="1E96995B" w:rsidR="008D7CFC" w:rsidRDefault="008D7CFC" w:rsidP="008D7CFC">
            <w:pPr>
              <w:rPr>
                <w:sz w:val="24"/>
                <w:szCs w:val="24"/>
              </w:rPr>
            </w:pPr>
          </w:p>
          <w:p w14:paraId="12860A42" w14:textId="3B44436B" w:rsidR="008D7CFC" w:rsidRDefault="008D7CFC" w:rsidP="008D7CFC">
            <w:pPr>
              <w:rPr>
                <w:sz w:val="24"/>
                <w:szCs w:val="24"/>
              </w:rPr>
            </w:pPr>
          </w:p>
          <w:p w14:paraId="44DB379D" w14:textId="28F15069" w:rsidR="008D7CFC" w:rsidRDefault="008D7CFC" w:rsidP="008D7CFC">
            <w:pPr>
              <w:rPr>
                <w:sz w:val="24"/>
                <w:szCs w:val="24"/>
              </w:rPr>
            </w:pPr>
          </w:p>
          <w:p w14:paraId="4CA6A5D5" w14:textId="77777777" w:rsidR="00225D71" w:rsidRPr="008D7CFC" w:rsidRDefault="00225D71" w:rsidP="008D7CFC">
            <w:pPr>
              <w:rPr>
                <w:sz w:val="24"/>
                <w:szCs w:val="24"/>
              </w:rPr>
            </w:pPr>
          </w:p>
        </w:tc>
        <w:tc>
          <w:tcPr>
            <w:tcW w:w="810" w:type="dxa"/>
          </w:tcPr>
          <w:p w14:paraId="28991CD4" w14:textId="77777777" w:rsidR="00225D71" w:rsidRDefault="00225D71" w:rsidP="00544695">
            <w:pPr>
              <w:ind w:left="362" w:hanging="362"/>
              <w:rPr>
                <w:sz w:val="24"/>
                <w:szCs w:val="24"/>
              </w:rPr>
            </w:pPr>
          </w:p>
        </w:tc>
        <w:tc>
          <w:tcPr>
            <w:tcW w:w="720" w:type="dxa"/>
          </w:tcPr>
          <w:p w14:paraId="14F3B0C8" w14:textId="77777777" w:rsidR="00225D71" w:rsidRDefault="00225D71" w:rsidP="00544695">
            <w:pPr>
              <w:ind w:left="362" w:hanging="362"/>
              <w:rPr>
                <w:sz w:val="24"/>
                <w:szCs w:val="24"/>
              </w:rPr>
            </w:pPr>
          </w:p>
        </w:tc>
        <w:tc>
          <w:tcPr>
            <w:tcW w:w="810" w:type="dxa"/>
          </w:tcPr>
          <w:p w14:paraId="63D1B23C" w14:textId="77777777" w:rsidR="00225D71" w:rsidRDefault="00225D71" w:rsidP="00544695">
            <w:pPr>
              <w:ind w:left="362" w:hanging="362"/>
              <w:rPr>
                <w:sz w:val="24"/>
                <w:szCs w:val="24"/>
              </w:rPr>
            </w:pPr>
          </w:p>
        </w:tc>
        <w:tc>
          <w:tcPr>
            <w:tcW w:w="720" w:type="dxa"/>
          </w:tcPr>
          <w:p w14:paraId="7EAF8FDE" w14:textId="77777777" w:rsidR="00225D71" w:rsidRDefault="00225D71" w:rsidP="00544695">
            <w:pPr>
              <w:ind w:left="362" w:hanging="362"/>
              <w:rPr>
                <w:sz w:val="24"/>
                <w:szCs w:val="24"/>
              </w:rPr>
            </w:pPr>
          </w:p>
        </w:tc>
      </w:tr>
      <w:tr w:rsidR="008D7CFC" w14:paraId="5A0A31D7" w14:textId="77777777" w:rsidTr="00544695">
        <w:tc>
          <w:tcPr>
            <w:tcW w:w="6498" w:type="dxa"/>
          </w:tcPr>
          <w:p w14:paraId="4F1ED337" w14:textId="022D5474" w:rsidR="008D7CFC" w:rsidRPr="008D7CFC" w:rsidRDefault="008D7CFC" w:rsidP="001461D5">
            <w:pPr>
              <w:pStyle w:val="Default"/>
              <w:numPr>
                <w:ilvl w:val="0"/>
                <w:numId w:val="134"/>
              </w:numPr>
              <w:ind w:left="510"/>
              <w:rPr>
                <w:color w:val="auto"/>
              </w:rPr>
            </w:pPr>
            <w:r w:rsidRPr="008D7CFC">
              <w:t xml:space="preserve">Make connections between and among representations of a proportional or additive relationship between two quantities using verbal descriptions, tables, equations, and graphs. (e) </w:t>
            </w:r>
          </w:p>
          <w:p w14:paraId="540C8AEC" w14:textId="77777777" w:rsidR="008D7CFC" w:rsidRPr="008D7CFC" w:rsidRDefault="008D7CFC" w:rsidP="008D7CFC">
            <w:pPr>
              <w:pStyle w:val="Default"/>
              <w:ind w:left="510"/>
            </w:pPr>
          </w:p>
        </w:tc>
        <w:tc>
          <w:tcPr>
            <w:tcW w:w="720" w:type="dxa"/>
          </w:tcPr>
          <w:p w14:paraId="003A62F2" w14:textId="77777777" w:rsidR="008D7CFC" w:rsidRDefault="008D7CFC" w:rsidP="008D7CFC">
            <w:pPr>
              <w:ind w:left="362" w:hanging="362"/>
              <w:rPr>
                <w:sz w:val="24"/>
                <w:szCs w:val="24"/>
              </w:rPr>
            </w:pPr>
          </w:p>
        </w:tc>
        <w:tc>
          <w:tcPr>
            <w:tcW w:w="720" w:type="dxa"/>
          </w:tcPr>
          <w:p w14:paraId="5AF27DE8" w14:textId="77777777" w:rsidR="008D7CFC" w:rsidRDefault="008D7CFC" w:rsidP="008D7CFC">
            <w:pPr>
              <w:ind w:left="362" w:hanging="362"/>
              <w:rPr>
                <w:sz w:val="24"/>
                <w:szCs w:val="24"/>
              </w:rPr>
            </w:pPr>
          </w:p>
        </w:tc>
        <w:tc>
          <w:tcPr>
            <w:tcW w:w="810" w:type="dxa"/>
          </w:tcPr>
          <w:p w14:paraId="23D51CA1" w14:textId="77777777" w:rsidR="008D7CFC" w:rsidRDefault="008D7CFC" w:rsidP="008D7CFC">
            <w:pPr>
              <w:ind w:left="362" w:hanging="362"/>
              <w:rPr>
                <w:sz w:val="24"/>
                <w:szCs w:val="24"/>
              </w:rPr>
            </w:pPr>
          </w:p>
        </w:tc>
        <w:tc>
          <w:tcPr>
            <w:tcW w:w="720" w:type="dxa"/>
          </w:tcPr>
          <w:p w14:paraId="41B80B34" w14:textId="77777777" w:rsidR="008D7CFC" w:rsidRDefault="008D7CFC" w:rsidP="008D7CFC">
            <w:pPr>
              <w:ind w:left="362" w:hanging="362"/>
              <w:rPr>
                <w:sz w:val="24"/>
                <w:szCs w:val="24"/>
              </w:rPr>
            </w:pPr>
          </w:p>
        </w:tc>
        <w:tc>
          <w:tcPr>
            <w:tcW w:w="810" w:type="dxa"/>
          </w:tcPr>
          <w:p w14:paraId="4C92A501" w14:textId="77777777" w:rsidR="008D7CFC" w:rsidRDefault="008D7CFC" w:rsidP="008D7CFC">
            <w:pPr>
              <w:ind w:left="362" w:hanging="362"/>
              <w:rPr>
                <w:sz w:val="24"/>
                <w:szCs w:val="24"/>
              </w:rPr>
            </w:pPr>
          </w:p>
        </w:tc>
        <w:tc>
          <w:tcPr>
            <w:tcW w:w="720" w:type="dxa"/>
          </w:tcPr>
          <w:p w14:paraId="30D0EC68" w14:textId="77777777" w:rsidR="008D7CFC" w:rsidRDefault="008D7CFC" w:rsidP="008D7CFC">
            <w:pPr>
              <w:ind w:left="362" w:hanging="362"/>
              <w:rPr>
                <w:sz w:val="24"/>
                <w:szCs w:val="24"/>
              </w:rPr>
            </w:pPr>
          </w:p>
        </w:tc>
      </w:tr>
      <w:tr w:rsidR="008D7CFC" w14:paraId="54DCA936" w14:textId="77777777" w:rsidTr="00544695">
        <w:tc>
          <w:tcPr>
            <w:tcW w:w="6498" w:type="dxa"/>
          </w:tcPr>
          <w:p w14:paraId="6350F7E8" w14:textId="25E89144" w:rsidR="008D7CFC" w:rsidRPr="008D7CFC" w:rsidRDefault="008D7CFC" w:rsidP="001461D5">
            <w:pPr>
              <w:pStyle w:val="Default"/>
              <w:numPr>
                <w:ilvl w:val="0"/>
                <w:numId w:val="134"/>
              </w:numPr>
              <w:ind w:left="510"/>
              <w:rPr>
                <w:color w:val="auto"/>
              </w:rPr>
            </w:pPr>
            <w:r w:rsidRPr="008D7CFC">
              <w:t xml:space="preserve">Make connections between and among representations of a proportional or additive relationship between two quantities using verbal descriptions, tables, equations, and graphs. (e) </w:t>
            </w:r>
          </w:p>
          <w:p w14:paraId="7B44B402" w14:textId="77777777" w:rsidR="008D7CFC" w:rsidRPr="008D7CFC" w:rsidRDefault="008D7CFC" w:rsidP="008D7CFC">
            <w:pPr>
              <w:pStyle w:val="Default"/>
              <w:ind w:left="510"/>
            </w:pPr>
          </w:p>
        </w:tc>
        <w:tc>
          <w:tcPr>
            <w:tcW w:w="720" w:type="dxa"/>
          </w:tcPr>
          <w:p w14:paraId="15BA97AF" w14:textId="77777777" w:rsidR="008D7CFC" w:rsidRDefault="008D7CFC" w:rsidP="008D7CFC">
            <w:pPr>
              <w:ind w:left="362" w:hanging="362"/>
              <w:rPr>
                <w:sz w:val="24"/>
                <w:szCs w:val="24"/>
              </w:rPr>
            </w:pPr>
          </w:p>
        </w:tc>
        <w:tc>
          <w:tcPr>
            <w:tcW w:w="720" w:type="dxa"/>
          </w:tcPr>
          <w:p w14:paraId="3259C61A" w14:textId="77777777" w:rsidR="008D7CFC" w:rsidRDefault="008D7CFC" w:rsidP="008D7CFC">
            <w:pPr>
              <w:ind w:left="362" w:hanging="362"/>
              <w:rPr>
                <w:sz w:val="24"/>
                <w:szCs w:val="24"/>
              </w:rPr>
            </w:pPr>
          </w:p>
        </w:tc>
        <w:tc>
          <w:tcPr>
            <w:tcW w:w="810" w:type="dxa"/>
          </w:tcPr>
          <w:p w14:paraId="3911AFC2" w14:textId="77777777" w:rsidR="008D7CFC" w:rsidRDefault="008D7CFC" w:rsidP="008D7CFC">
            <w:pPr>
              <w:ind w:left="362" w:hanging="362"/>
              <w:rPr>
                <w:sz w:val="24"/>
                <w:szCs w:val="24"/>
              </w:rPr>
            </w:pPr>
          </w:p>
        </w:tc>
        <w:tc>
          <w:tcPr>
            <w:tcW w:w="720" w:type="dxa"/>
          </w:tcPr>
          <w:p w14:paraId="769076EC" w14:textId="77777777" w:rsidR="008D7CFC" w:rsidRDefault="008D7CFC" w:rsidP="008D7CFC">
            <w:pPr>
              <w:ind w:left="362" w:hanging="362"/>
              <w:rPr>
                <w:sz w:val="24"/>
                <w:szCs w:val="24"/>
              </w:rPr>
            </w:pPr>
          </w:p>
        </w:tc>
        <w:tc>
          <w:tcPr>
            <w:tcW w:w="810" w:type="dxa"/>
          </w:tcPr>
          <w:p w14:paraId="1F2F2696" w14:textId="77777777" w:rsidR="008D7CFC" w:rsidRDefault="008D7CFC" w:rsidP="008D7CFC">
            <w:pPr>
              <w:ind w:left="362" w:hanging="362"/>
              <w:rPr>
                <w:sz w:val="24"/>
                <w:szCs w:val="24"/>
              </w:rPr>
            </w:pPr>
          </w:p>
        </w:tc>
        <w:tc>
          <w:tcPr>
            <w:tcW w:w="720" w:type="dxa"/>
          </w:tcPr>
          <w:p w14:paraId="6EE7FCDD" w14:textId="77777777" w:rsidR="008D7CFC" w:rsidRDefault="008D7CFC" w:rsidP="008D7CFC">
            <w:pPr>
              <w:ind w:left="362" w:hanging="362"/>
              <w:rPr>
                <w:sz w:val="24"/>
                <w:szCs w:val="24"/>
              </w:rPr>
            </w:pPr>
          </w:p>
        </w:tc>
      </w:tr>
      <w:tr w:rsidR="008D7CFC" w14:paraId="27E8851F" w14:textId="77777777" w:rsidTr="00544695">
        <w:tc>
          <w:tcPr>
            <w:tcW w:w="6498" w:type="dxa"/>
          </w:tcPr>
          <w:p w14:paraId="16CA4B6B" w14:textId="3A7E476A" w:rsidR="008D7CFC" w:rsidRPr="008D7CFC" w:rsidRDefault="008D7CFC" w:rsidP="001461D5">
            <w:pPr>
              <w:pStyle w:val="Default"/>
              <w:numPr>
                <w:ilvl w:val="0"/>
                <w:numId w:val="134"/>
              </w:numPr>
              <w:ind w:left="510"/>
              <w:rPr>
                <w:color w:val="auto"/>
              </w:rPr>
            </w:pPr>
            <w:r w:rsidRPr="008D7CFC">
              <w:t xml:space="preserve">Make connections between and among representations of a proportional or additive relationship between two quantities using verbal descriptions, tables, equations, and graphs. (e) </w:t>
            </w:r>
          </w:p>
          <w:p w14:paraId="5D148C52" w14:textId="77777777" w:rsidR="008D7CFC" w:rsidRPr="008D7CFC" w:rsidRDefault="008D7CFC" w:rsidP="008D7CFC">
            <w:pPr>
              <w:pStyle w:val="Default"/>
              <w:ind w:left="510"/>
            </w:pPr>
          </w:p>
        </w:tc>
        <w:tc>
          <w:tcPr>
            <w:tcW w:w="720" w:type="dxa"/>
          </w:tcPr>
          <w:p w14:paraId="78580339" w14:textId="77777777" w:rsidR="008D7CFC" w:rsidRDefault="008D7CFC" w:rsidP="008D7CFC">
            <w:pPr>
              <w:ind w:left="362" w:hanging="362"/>
              <w:rPr>
                <w:sz w:val="24"/>
                <w:szCs w:val="24"/>
              </w:rPr>
            </w:pPr>
          </w:p>
        </w:tc>
        <w:tc>
          <w:tcPr>
            <w:tcW w:w="720" w:type="dxa"/>
          </w:tcPr>
          <w:p w14:paraId="63808EF3" w14:textId="77777777" w:rsidR="008D7CFC" w:rsidRDefault="008D7CFC" w:rsidP="008D7CFC">
            <w:pPr>
              <w:ind w:left="362" w:hanging="362"/>
              <w:rPr>
                <w:sz w:val="24"/>
                <w:szCs w:val="24"/>
              </w:rPr>
            </w:pPr>
          </w:p>
        </w:tc>
        <w:tc>
          <w:tcPr>
            <w:tcW w:w="810" w:type="dxa"/>
          </w:tcPr>
          <w:p w14:paraId="55F8FA2F" w14:textId="77777777" w:rsidR="008D7CFC" w:rsidRDefault="008D7CFC" w:rsidP="008D7CFC">
            <w:pPr>
              <w:ind w:left="362" w:hanging="362"/>
              <w:rPr>
                <w:sz w:val="24"/>
                <w:szCs w:val="24"/>
              </w:rPr>
            </w:pPr>
          </w:p>
        </w:tc>
        <w:tc>
          <w:tcPr>
            <w:tcW w:w="720" w:type="dxa"/>
          </w:tcPr>
          <w:p w14:paraId="4BA2CB38" w14:textId="77777777" w:rsidR="008D7CFC" w:rsidRDefault="008D7CFC" w:rsidP="008D7CFC">
            <w:pPr>
              <w:ind w:left="362" w:hanging="362"/>
              <w:rPr>
                <w:sz w:val="24"/>
                <w:szCs w:val="24"/>
              </w:rPr>
            </w:pPr>
          </w:p>
        </w:tc>
        <w:tc>
          <w:tcPr>
            <w:tcW w:w="810" w:type="dxa"/>
          </w:tcPr>
          <w:p w14:paraId="3F5AFDA2" w14:textId="77777777" w:rsidR="008D7CFC" w:rsidRDefault="008D7CFC" w:rsidP="008D7CFC">
            <w:pPr>
              <w:ind w:left="362" w:hanging="362"/>
              <w:rPr>
                <w:sz w:val="24"/>
                <w:szCs w:val="24"/>
              </w:rPr>
            </w:pPr>
          </w:p>
        </w:tc>
        <w:tc>
          <w:tcPr>
            <w:tcW w:w="720" w:type="dxa"/>
          </w:tcPr>
          <w:p w14:paraId="20C104F9" w14:textId="77777777" w:rsidR="008D7CFC" w:rsidRDefault="008D7CFC" w:rsidP="008D7CFC">
            <w:pPr>
              <w:ind w:left="362" w:hanging="362"/>
              <w:rPr>
                <w:sz w:val="24"/>
                <w:szCs w:val="24"/>
              </w:rPr>
            </w:pPr>
          </w:p>
        </w:tc>
      </w:tr>
    </w:tbl>
    <w:p w14:paraId="53D1E207" w14:textId="1BF2C8B2" w:rsidR="00544695" w:rsidRDefault="00544695" w:rsidP="00544695">
      <w:pPr>
        <w:contextualSpacing/>
        <w:jc w:val="center"/>
        <w:rPr>
          <w:rFonts w:ascii="Arial" w:hAnsi="Arial" w:cs="Arial"/>
          <w:b/>
          <w:i/>
          <w:sz w:val="10"/>
          <w:szCs w:val="10"/>
        </w:rPr>
      </w:pPr>
    </w:p>
    <w:p w14:paraId="4C0A0298" w14:textId="37126852" w:rsidR="00590DE6" w:rsidRDefault="00590DE6" w:rsidP="00544695">
      <w:pPr>
        <w:contextualSpacing/>
        <w:jc w:val="center"/>
        <w:rPr>
          <w:rFonts w:ascii="Arial" w:hAnsi="Arial" w:cs="Arial"/>
          <w:b/>
          <w:i/>
          <w:sz w:val="10"/>
          <w:szCs w:val="10"/>
        </w:rPr>
      </w:pPr>
    </w:p>
    <w:p w14:paraId="5838E93B" w14:textId="591479FB" w:rsidR="00590DE6" w:rsidRDefault="00590DE6" w:rsidP="00544695">
      <w:pPr>
        <w:contextualSpacing/>
        <w:jc w:val="center"/>
        <w:rPr>
          <w:rFonts w:ascii="Arial" w:hAnsi="Arial" w:cs="Arial"/>
          <w:b/>
          <w:i/>
          <w:sz w:val="20"/>
          <w:szCs w:val="20"/>
        </w:rPr>
      </w:pPr>
      <w:r>
        <w:rPr>
          <w:rFonts w:ascii="Arial" w:hAnsi="Arial" w:cs="Arial"/>
          <w:b/>
          <w:i/>
          <w:sz w:val="20"/>
          <w:szCs w:val="20"/>
        </w:rPr>
        <w:t>continued on next page</w:t>
      </w:r>
    </w:p>
    <w:p w14:paraId="3793A233" w14:textId="77777777" w:rsidR="00590DE6" w:rsidRPr="00590DE6" w:rsidRDefault="00590DE6" w:rsidP="00544695">
      <w:pPr>
        <w:contextualSpacing/>
        <w:jc w:val="center"/>
        <w:rPr>
          <w:rFonts w:ascii="Arial" w:hAnsi="Arial" w:cs="Arial"/>
          <w:b/>
          <w:i/>
          <w:sz w:val="20"/>
          <w:szCs w:val="20"/>
        </w:rPr>
      </w:pPr>
    </w:p>
    <w:p w14:paraId="394EDB52" w14:textId="51657399" w:rsidR="00544695" w:rsidRPr="00B94060" w:rsidRDefault="00544695" w:rsidP="00225D71">
      <w:pPr>
        <w:contextualSpacing/>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6140A656" w14:textId="77777777" w:rsidTr="00544695">
        <w:tc>
          <w:tcPr>
            <w:tcW w:w="6498" w:type="dxa"/>
            <w:vMerge w:val="restart"/>
            <w:shd w:val="clear" w:color="auto" w:fill="FFCC00"/>
          </w:tcPr>
          <w:p w14:paraId="2140B7F3" w14:textId="5454625A" w:rsidR="00544695" w:rsidRPr="009B11E8" w:rsidRDefault="00225D71" w:rsidP="00544695">
            <w:pPr>
              <w:rPr>
                <w:b/>
                <w:sz w:val="32"/>
                <w:szCs w:val="32"/>
              </w:rPr>
            </w:pPr>
            <w:r>
              <w:rPr>
                <w:b/>
                <w:sz w:val="32"/>
                <w:szCs w:val="32"/>
              </w:rPr>
              <w:lastRenderedPageBreak/>
              <w:t>7.11</w:t>
            </w:r>
          </w:p>
        </w:tc>
        <w:tc>
          <w:tcPr>
            <w:tcW w:w="1440" w:type="dxa"/>
            <w:gridSpan w:val="2"/>
            <w:shd w:val="clear" w:color="auto" w:fill="FFCC00"/>
          </w:tcPr>
          <w:p w14:paraId="4ADDB2FA" w14:textId="27C86BD4" w:rsidR="00544695" w:rsidRPr="00685ECA" w:rsidRDefault="00225D71"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36280886" w14:textId="41ABCF4B" w:rsidR="00544695" w:rsidRPr="00685ECA" w:rsidRDefault="00225D71"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38DBBF24" w14:textId="6713FEF3" w:rsidR="00544695" w:rsidRPr="00685ECA" w:rsidRDefault="00225D71" w:rsidP="00544695">
            <w:pPr>
              <w:jc w:val="center"/>
              <w:rPr>
                <w:rFonts w:ascii="Arial" w:hAnsi="Arial" w:cs="Arial"/>
                <w:b/>
                <w:sz w:val="24"/>
                <w:szCs w:val="24"/>
              </w:rPr>
            </w:pPr>
            <w:r>
              <w:rPr>
                <w:rFonts w:ascii="Arial" w:hAnsi="Arial" w:cs="Arial"/>
                <w:b/>
                <w:sz w:val="24"/>
                <w:szCs w:val="24"/>
              </w:rPr>
              <w:t>FA3</w:t>
            </w:r>
          </w:p>
        </w:tc>
      </w:tr>
      <w:tr w:rsidR="00544695" w14:paraId="040377C6" w14:textId="77777777" w:rsidTr="00544695">
        <w:tc>
          <w:tcPr>
            <w:tcW w:w="6498" w:type="dxa"/>
            <w:vMerge/>
            <w:shd w:val="clear" w:color="auto" w:fill="FFCC00"/>
          </w:tcPr>
          <w:p w14:paraId="083A1E6B" w14:textId="77777777" w:rsidR="00544695" w:rsidRDefault="00544695" w:rsidP="00544695">
            <w:pPr>
              <w:rPr>
                <w:b/>
                <w:sz w:val="24"/>
                <w:szCs w:val="24"/>
              </w:rPr>
            </w:pPr>
          </w:p>
        </w:tc>
        <w:tc>
          <w:tcPr>
            <w:tcW w:w="720" w:type="dxa"/>
            <w:shd w:val="clear" w:color="auto" w:fill="FFCC00"/>
          </w:tcPr>
          <w:p w14:paraId="38AD94EF"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76377926"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492FAF53"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4565DB31"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6F96D10C"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07DEA8EE"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78FE0464" w14:textId="77777777" w:rsidTr="00544695">
        <w:tc>
          <w:tcPr>
            <w:tcW w:w="6498" w:type="dxa"/>
          </w:tcPr>
          <w:p w14:paraId="0F2C2D81" w14:textId="7230E987" w:rsidR="00544695" w:rsidRPr="008D7CFC" w:rsidRDefault="008D7CFC" w:rsidP="001461D5">
            <w:pPr>
              <w:pStyle w:val="Default"/>
              <w:numPr>
                <w:ilvl w:val="0"/>
                <w:numId w:val="135"/>
              </w:numPr>
              <w:ind w:left="510"/>
              <w:rPr>
                <w:color w:val="auto"/>
              </w:rPr>
            </w:pPr>
            <w:r w:rsidRPr="008D7CFC">
              <w:t xml:space="preserve">Represent algebraic expressions using concrete materials and pictorial representations. Concrete materials may include colored chips or algebra tiles. </w:t>
            </w:r>
          </w:p>
          <w:p w14:paraId="14169B15" w14:textId="79DC300C" w:rsidR="008D7CFC" w:rsidRPr="008D7CFC" w:rsidRDefault="008D7CFC" w:rsidP="008D7CFC">
            <w:pPr>
              <w:pStyle w:val="Default"/>
              <w:ind w:left="510"/>
            </w:pPr>
          </w:p>
        </w:tc>
        <w:tc>
          <w:tcPr>
            <w:tcW w:w="720" w:type="dxa"/>
          </w:tcPr>
          <w:p w14:paraId="4248384A" w14:textId="77777777" w:rsidR="00544695" w:rsidRDefault="00544695" w:rsidP="00544695">
            <w:pPr>
              <w:ind w:left="362" w:hanging="362"/>
              <w:rPr>
                <w:sz w:val="24"/>
                <w:szCs w:val="24"/>
              </w:rPr>
            </w:pPr>
          </w:p>
        </w:tc>
        <w:tc>
          <w:tcPr>
            <w:tcW w:w="720" w:type="dxa"/>
          </w:tcPr>
          <w:p w14:paraId="67A4498B" w14:textId="77777777" w:rsidR="00544695" w:rsidRDefault="00544695" w:rsidP="00544695">
            <w:pPr>
              <w:ind w:left="362" w:hanging="362"/>
              <w:rPr>
                <w:sz w:val="24"/>
                <w:szCs w:val="24"/>
              </w:rPr>
            </w:pPr>
          </w:p>
        </w:tc>
        <w:tc>
          <w:tcPr>
            <w:tcW w:w="810" w:type="dxa"/>
          </w:tcPr>
          <w:p w14:paraId="24A65175" w14:textId="77777777" w:rsidR="00544695" w:rsidRDefault="00544695" w:rsidP="00544695">
            <w:pPr>
              <w:ind w:left="362" w:hanging="362"/>
              <w:rPr>
                <w:sz w:val="24"/>
                <w:szCs w:val="24"/>
              </w:rPr>
            </w:pPr>
          </w:p>
        </w:tc>
        <w:tc>
          <w:tcPr>
            <w:tcW w:w="720" w:type="dxa"/>
          </w:tcPr>
          <w:p w14:paraId="1B8FC7ED" w14:textId="77777777" w:rsidR="00544695" w:rsidRDefault="00544695" w:rsidP="00544695">
            <w:pPr>
              <w:ind w:left="362" w:hanging="362"/>
              <w:rPr>
                <w:sz w:val="24"/>
                <w:szCs w:val="24"/>
              </w:rPr>
            </w:pPr>
          </w:p>
        </w:tc>
        <w:tc>
          <w:tcPr>
            <w:tcW w:w="810" w:type="dxa"/>
          </w:tcPr>
          <w:p w14:paraId="75F5A171" w14:textId="77777777" w:rsidR="00544695" w:rsidRDefault="00544695" w:rsidP="00544695">
            <w:pPr>
              <w:ind w:left="362" w:hanging="362"/>
              <w:rPr>
                <w:sz w:val="24"/>
                <w:szCs w:val="24"/>
              </w:rPr>
            </w:pPr>
          </w:p>
        </w:tc>
        <w:tc>
          <w:tcPr>
            <w:tcW w:w="720" w:type="dxa"/>
          </w:tcPr>
          <w:p w14:paraId="6B3F5DCA" w14:textId="77777777" w:rsidR="00544695" w:rsidRDefault="00544695" w:rsidP="00544695">
            <w:pPr>
              <w:ind w:left="362" w:hanging="362"/>
              <w:rPr>
                <w:sz w:val="24"/>
                <w:szCs w:val="24"/>
              </w:rPr>
            </w:pPr>
          </w:p>
        </w:tc>
      </w:tr>
      <w:tr w:rsidR="00544695" w14:paraId="7310D97B" w14:textId="77777777" w:rsidTr="00544695">
        <w:tc>
          <w:tcPr>
            <w:tcW w:w="6498" w:type="dxa"/>
          </w:tcPr>
          <w:p w14:paraId="455BC2CF" w14:textId="5499BEBA" w:rsidR="008D7CFC" w:rsidRPr="008D7CFC" w:rsidRDefault="008D7CFC" w:rsidP="001461D5">
            <w:pPr>
              <w:pStyle w:val="Default"/>
              <w:numPr>
                <w:ilvl w:val="0"/>
                <w:numId w:val="135"/>
              </w:numPr>
              <w:ind w:left="510"/>
              <w:rPr>
                <w:color w:val="auto"/>
              </w:rPr>
            </w:pPr>
            <w:r w:rsidRPr="008D7CFC">
              <w:t xml:space="preserve">Use the order of operations and apply the properties of real numbers to evaluate expressions for given replacement values of the variables. Exponents are limited to 1, 2, 3, or 4 and bases are limited to positive integers. Expressions should not include braces { } but may include brackets [ ] and absolute value | |. Square roots are limited to perfect squares. Limit the number of replacements to no more than three per expression. </w:t>
            </w:r>
          </w:p>
          <w:p w14:paraId="43FB73D4" w14:textId="76F3AAE4" w:rsidR="00544695" w:rsidRPr="008D7CFC" w:rsidRDefault="00544695" w:rsidP="008D7CFC">
            <w:pPr>
              <w:ind w:left="510"/>
              <w:rPr>
                <w:sz w:val="24"/>
                <w:szCs w:val="24"/>
              </w:rPr>
            </w:pPr>
          </w:p>
        </w:tc>
        <w:tc>
          <w:tcPr>
            <w:tcW w:w="720" w:type="dxa"/>
          </w:tcPr>
          <w:p w14:paraId="20975D77" w14:textId="77777777" w:rsidR="00544695" w:rsidRDefault="00544695" w:rsidP="00544695">
            <w:pPr>
              <w:ind w:left="362" w:hanging="362"/>
              <w:rPr>
                <w:sz w:val="24"/>
                <w:szCs w:val="24"/>
              </w:rPr>
            </w:pPr>
          </w:p>
        </w:tc>
        <w:tc>
          <w:tcPr>
            <w:tcW w:w="720" w:type="dxa"/>
          </w:tcPr>
          <w:p w14:paraId="69E962B6" w14:textId="77777777" w:rsidR="00544695" w:rsidRDefault="00544695" w:rsidP="00544695">
            <w:pPr>
              <w:ind w:left="362" w:hanging="362"/>
              <w:rPr>
                <w:sz w:val="24"/>
                <w:szCs w:val="24"/>
              </w:rPr>
            </w:pPr>
          </w:p>
        </w:tc>
        <w:tc>
          <w:tcPr>
            <w:tcW w:w="810" w:type="dxa"/>
          </w:tcPr>
          <w:p w14:paraId="397CE112" w14:textId="77777777" w:rsidR="00544695" w:rsidRDefault="00544695" w:rsidP="00544695">
            <w:pPr>
              <w:ind w:left="362" w:hanging="362"/>
              <w:rPr>
                <w:sz w:val="24"/>
                <w:szCs w:val="24"/>
              </w:rPr>
            </w:pPr>
          </w:p>
        </w:tc>
        <w:tc>
          <w:tcPr>
            <w:tcW w:w="720" w:type="dxa"/>
          </w:tcPr>
          <w:p w14:paraId="06D33A2C" w14:textId="77777777" w:rsidR="00544695" w:rsidRDefault="00544695" w:rsidP="00544695">
            <w:pPr>
              <w:ind w:left="362" w:hanging="362"/>
              <w:rPr>
                <w:sz w:val="24"/>
                <w:szCs w:val="24"/>
              </w:rPr>
            </w:pPr>
          </w:p>
        </w:tc>
        <w:tc>
          <w:tcPr>
            <w:tcW w:w="810" w:type="dxa"/>
          </w:tcPr>
          <w:p w14:paraId="706B5A29" w14:textId="77777777" w:rsidR="00544695" w:rsidRDefault="00544695" w:rsidP="00544695">
            <w:pPr>
              <w:ind w:left="362" w:hanging="362"/>
              <w:rPr>
                <w:sz w:val="24"/>
                <w:szCs w:val="24"/>
              </w:rPr>
            </w:pPr>
          </w:p>
        </w:tc>
        <w:tc>
          <w:tcPr>
            <w:tcW w:w="720" w:type="dxa"/>
          </w:tcPr>
          <w:p w14:paraId="616ECF3A" w14:textId="77777777" w:rsidR="00544695" w:rsidRDefault="00544695" w:rsidP="00544695">
            <w:pPr>
              <w:ind w:left="362" w:hanging="362"/>
              <w:rPr>
                <w:sz w:val="24"/>
                <w:szCs w:val="24"/>
              </w:rPr>
            </w:pPr>
          </w:p>
        </w:tc>
      </w:tr>
    </w:tbl>
    <w:p w14:paraId="75A576C0" w14:textId="42CD224F" w:rsidR="00544695" w:rsidRPr="008D7CFC" w:rsidRDefault="00544695" w:rsidP="008D7CFC">
      <w:pPr>
        <w:spacing w:line="240" w:lineRule="auto"/>
        <w:contextualSpacing/>
        <w:rPr>
          <w:rFonts w:ascii="Arial" w:hAnsi="Arial" w:cs="Arial"/>
          <w:b/>
          <w:sz w:val="28"/>
          <w:szCs w:val="28"/>
        </w:rPr>
      </w:pPr>
    </w:p>
    <w:p w14:paraId="67C99B55" w14:textId="77777777" w:rsidR="00544695" w:rsidRDefault="00544695" w:rsidP="00544695">
      <w:pPr>
        <w:contextualSpacing/>
        <w:rPr>
          <w:rFonts w:ascii="Arial" w:hAnsi="Arial" w:cs="Arial"/>
          <w:b/>
          <w:sz w:val="16"/>
          <w:szCs w:val="16"/>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6557DFA7" w14:textId="77777777" w:rsidTr="00544695">
        <w:tc>
          <w:tcPr>
            <w:tcW w:w="6498" w:type="dxa"/>
            <w:vMerge w:val="restart"/>
            <w:shd w:val="clear" w:color="auto" w:fill="FFCC00"/>
          </w:tcPr>
          <w:p w14:paraId="3C59082F" w14:textId="32CFE52A" w:rsidR="00544695" w:rsidRPr="009B11E8" w:rsidRDefault="008D7CFC" w:rsidP="00544695">
            <w:pPr>
              <w:rPr>
                <w:b/>
                <w:sz w:val="32"/>
                <w:szCs w:val="32"/>
              </w:rPr>
            </w:pPr>
            <w:r>
              <w:rPr>
                <w:b/>
                <w:sz w:val="32"/>
                <w:szCs w:val="32"/>
              </w:rPr>
              <w:t>7.12</w:t>
            </w:r>
          </w:p>
        </w:tc>
        <w:tc>
          <w:tcPr>
            <w:tcW w:w="1440" w:type="dxa"/>
            <w:gridSpan w:val="2"/>
            <w:shd w:val="clear" w:color="auto" w:fill="FFCC00"/>
          </w:tcPr>
          <w:p w14:paraId="3E9BDA07" w14:textId="4DD37A29" w:rsidR="00544695" w:rsidRPr="00685ECA" w:rsidRDefault="008D7CFC"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7C08080B" w14:textId="6A323F87" w:rsidR="00544695" w:rsidRPr="00685ECA" w:rsidRDefault="008D7CFC"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5B299577" w14:textId="7C9D9486" w:rsidR="00544695" w:rsidRPr="00685ECA" w:rsidRDefault="008D7CFC" w:rsidP="00544695">
            <w:pPr>
              <w:jc w:val="center"/>
              <w:rPr>
                <w:rFonts w:ascii="Arial" w:hAnsi="Arial" w:cs="Arial"/>
                <w:b/>
                <w:sz w:val="24"/>
                <w:szCs w:val="24"/>
              </w:rPr>
            </w:pPr>
            <w:r>
              <w:rPr>
                <w:rFonts w:ascii="Arial" w:hAnsi="Arial" w:cs="Arial"/>
                <w:b/>
                <w:sz w:val="24"/>
                <w:szCs w:val="24"/>
              </w:rPr>
              <w:t>FA3</w:t>
            </w:r>
          </w:p>
        </w:tc>
      </w:tr>
      <w:tr w:rsidR="00544695" w14:paraId="63E3F02B" w14:textId="77777777" w:rsidTr="00544695">
        <w:tc>
          <w:tcPr>
            <w:tcW w:w="6498" w:type="dxa"/>
            <w:vMerge/>
            <w:shd w:val="clear" w:color="auto" w:fill="FFCC00"/>
          </w:tcPr>
          <w:p w14:paraId="772BF94F" w14:textId="77777777" w:rsidR="00544695" w:rsidRDefault="00544695" w:rsidP="00544695">
            <w:pPr>
              <w:rPr>
                <w:b/>
                <w:sz w:val="24"/>
                <w:szCs w:val="24"/>
              </w:rPr>
            </w:pPr>
          </w:p>
        </w:tc>
        <w:tc>
          <w:tcPr>
            <w:tcW w:w="720" w:type="dxa"/>
            <w:shd w:val="clear" w:color="auto" w:fill="FFCC00"/>
          </w:tcPr>
          <w:p w14:paraId="6D083E43"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70498633"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4FAE4817"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6C10740B"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4E40B418"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2349DE5A"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4C4111F1" w14:textId="77777777" w:rsidTr="00544695">
        <w:tc>
          <w:tcPr>
            <w:tcW w:w="6498" w:type="dxa"/>
          </w:tcPr>
          <w:p w14:paraId="2FE8AAA8" w14:textId="2B122619" w:rsidR="003E41A4" w:rsidRPr="003E41A4" w:rsidRDefault="003E41A4" w:rsidP="001461D5">
            <w:pPr>
              <w:pStyle w:val="Default"/>
              <w:numPr>
                <w:ilvl w:val="0"/>
                <w:numId w:val="136"/>
              </w:numPr>
              <w:ind w:left="510"/>
              <w:rPr>
                <w:color w:val="auto"/>
              </w:rPr>
            </w:pPr>
            <w:r w:rsidRPr="003E41A4">
              <w:t xml:space="preserve">Represent and solve two-step linear equations in one variable using a variety of concrete materials and pictorial representations. </w:t>
            </w:r>
          </w:p>
          <w:p w14:paraId="3A819AC8" w14:textId="04E0953C" w:rsidR="00544695" w:rsidRPr="003E41A4" w:rsidRDefault="00544695" w:rsidP="003E41A4">
            <w:pPr>
              <w:ind w:left="510"/>
              <w:rPr>
                <w:sz w:val="24"/>
                <w:szCs w:val="24"/>
              </w:rPr>
            </w:pPr>
          </w:p>
        </w:tc>
        <w:tc>
          <w:tcPr>
            <w:tcW w:w="720" w:type="dxa"/>
          </w:tcPr>
          <w:p w14:paraId="191BB97C" w14:textId="77777777" w:rsidR="00544695" w:rsidRDefault="00544695" w:rsidP="00544695">
            <w:pPr>
              <w:ind w:left="362" w:hanging="362"/>
              <w:rPr>
                <w:sz w:val="24"/>
                <w:szCs w:val="24"/>
              </w:rPr>
            </w:pPr>
          </w:p>
        </w:tc>
        <w:tc>
          <w:tcPr>
            <w:tcW w:w="720" w:type="dxa"/>
          </w:tcPr>
          <w:p w14:paraId="57A780D1" w14:textId="77777777" w:rsidR="00544695" w:rsidRDefault="00544695" w:rsidP="00544695">
            <w:pPr>
              <w:ind w:left="362" w:hanging="362"/>
              <w:rPr>
                <w:sz w:val="24"/>
                <w:szCs w:val="24"/>
              </w:rPr>
            </w:pPr>
          </w:p>
        </w:tc>
        <w:tc>
          <w:tcPr>
            <w:tcW w:w="810" w:type="dxa"/>
          </w:tcPr>
          <w:p w14:paraId="5005C9A9" w14:textId="77777777" w:rsidR="00544695" w:rsidRDefault="00544695" w:rsidP="00544695">
            <w:pPr>
              <w:ind w:left="362" w:hanging="362"/>
              <w:rPr>
                <w:sz w:val="24"/>
                <w:szCs w:val="24"/>
              </w:rPr>
            </w:pPr>
          </w:p>
        </w:tc>
        <w:tc>
          <w:tcPr>
            <w:tcW w:w="720" w:type="dxa"/>
          </w:tcPr>
          <w:p w14:paraId="09163C47" w14:textId="77777777" w:rsidR="00544695" w:rsidRDefault="00544695" w:rsidP="00544695">
            <w:pPr>
              <w:ind w:left="362" w:hanging="362"/>
              <w:rPr>
                <w:sz w:val="24"/>
                <w:szCs w:val="24"/>
              </w:rPr>
            </w:pPr>
          </w:p>
        </w:tc>
        <w:tc>
          <w:tcPr>
            <w:tcW w:w="810" w:type="dxa"/>
          </w:tcPr>
          <w:p w14:paraId="35132824" w14:textId="77777777" w:rsidR="00544695" w:rsidRDefault="00544695" w:rsidP="00544695">
            <w:pPr>
              <w:ind w:left="362" w:hanging="362"/>
              <w:rPr>
                <w:sz w:val="24"/>
                <w:szCs w:val="24"/>
              </w:rPr>
            </w:pPr>
          </w:p>
        </w:tc>
        <w:tc>
          <w:tcPr>
            <w:tcW w:w="720" w:type="dxa"/>
          </w:tcPr>
          <w:p w14:paraId="3AF7B755" w14:textId="77777777" w:rsidR="00544695" w:rsidRDefault="00544695" w:rsidP="00544695">
            <w:pPr>
              <w:ind w:left="362" w:hanging="362"/>
              <w:rPr>
                <w:sz w:val="24"/>
                <w:szCs w:val="24"/>
              </w:rPr>
            </w:pPr>
          </w:p>
        </w:tc>
      </w:tr>
      <w:tr w:rsidR="00544695" w14:paraId="78D7E4D4" w14:textId="77777777" w:rsidTr="00544695">
        <w:tc>
          <w:tcPr>
            <w:tcW w:w="6498" w:type="dxa"/>
          </w:tcPr>
          <w:p w14:paraId="39321319" w14:textId="7924D151" w:rsidR="003E41A4" w:rsidRPr="003E41A4" w:rsidRDefault="003E41A4" w:rsidP="001461D5">
            <w:pPr>
              <w:pStyle w:val="Default"/>
              <w:numPr>
                <w:ilvl w:val="0"/>
                <w:numId w:val="136"/>
              </w:numPr>
              <w:ind w:left="510"/>
              <w:rPr>
                <w:color w:val="auto"/>
              </w:rPr>
            </w:pPr>
            <w:r w:rsidRPr="003E41A4">
              <w:t xml:space="preserve">Apply properties of real numbers and properties of equality to solve two-step linear equations in one variable. Coefficients and numeric terms will be rational. </w:t>
            </w:r>
          </w:p>
          <w:p w14:paraId="775A3120" w14:textId="76925C18" w:rsidR="00544695" w:rsidRPr="003E41A4" w:rsidRDefault="00544695" w:rsidP="003E41A4">
            <w:pPr>
              <w:ind w:left="510"/>
              <w:rPr>
                <w:sz w:val="24"/>
                <w:szCs w:val="24"/>
              </w:rPr>
            </w:pPr>
          </w:p>
        </w:tc>
        <w:tc>
          <w:tcPr>
            <w:tcW w:w="720" w:type="dxa"/>
          </w:tcPr>
          <w:p w14:paraId="5A1B8C03" w14:textId="77777777" w:rsidR="00544695" w:rsidRDefault="00544695" w:rsidP="00544695">
            <w:pPr>
              <w:ind w:left="362" w:hanging="362"/>
              <w:rPr>
                <w:sz w:val="24"/>
                <w:szCs w:val="24"/>
              </w:rPr>
            </w:pPr>
          </w:p>
        </w:tc>
        <w:tc>
          <w:tcPr>
            <w:tcW w:w="720" w:type="dxa"/>
          </w:tcPr>
          <w:p w14:paraId="6DD744CD" w14:textId="77777777" w:rsidR="00544695" w:rsidRDefault="00544695" w:rsidP="00544695">
            <w:pPr>
              <w:ind w:left="362" w:hanging="362"/>
              <w:rPr>
                <w:sz w:val="24"/>
                <w:szCs w:val="24"/>
              </w:rPr>
            </w:pPr>
          </w:p>
        </w:tc>
        <w:tc>
          <w:tcPr>
            <w:tcW w:w="810" w:type="dxa"/>
          </w:tcPr>
          <w:p w14:paraId="76775405" w14:textId="77777777" w:rsidR="00544695" w:rsidRDefault="00544695" w:rsidP="00544695">
            <w:pPr>
              <w:ind w:left="362" w:hanging="362"/>
              <w:rPr>
                <w:sz w:val="24"/>
                <w:szCs w:val="24"/>
              </w:rPr>
            </w:pPr>
          </w:p>
        </w:tc>
        <w:tc>
          <w:tcPr>
            <w:tcW w:w="720" w:type="dxa"/>
          </w:tcPr>
          <w:p w14:paraId="5ADF4537" w14:textId="77777777" w:rsidR="00544695" w:rsidRDefault="00544695" w:rsidP="00544695">
            <w:pPr>
              <w:ind w:left="362" w:hanging="362"/>
              <w:rPr>
                <w:sz w:val="24"/>
                <w:szCs w:val="24"/>
              </w:rPr>
            </w:pPr>
          </w:p>
        </w:tc>
        <w:tc>
          <w:tcPr>
            <w:tcW w:w="810" w:type="dxa"/>
          </w:tcPr>
          <w:p w14:paraId="426F437E" w14:textId="77777777" w:rsidR="00544695" w:rsidRDefault="00544695" w:rsidP="00544695">
            <w:pPr>
              <w:ind w:left="362" w:hanging="362"/>
              <w:rPr>
                <w:sz w:val="24"/>
                <w:szCs w:val="24"/>
              </w:rPr>
            </w:pPr>
          </w:p>
        </w:tc>
        <w:tc>
          <w:tcPr>
            <w:tcW w:w="720" w:type="dxa"/>
          </w:tcPr>
          <w:p w14:paraId="417D23EC" w14:textId="77777777" w:rsidR="00544695" w:rsidRDefault="00544695" w:rsidP="00544695">
            <w:pPr>
              <w:ind w:left="362" w:hanging="362"/>
              <w:rPr>
                <w:sz w:val="24"/>
                <w:szCs w:val="24"/>
              </w:rPr>
            </w:pPr>
          </w:p>
        </w:tc>
      </w:tr>
      <w:tr w:rsidR="00544695" w14:paraId="76AE142E" w14:textId="77777777" w:rsidTr="00544695">
        <w:tc>
          <w:tcPr>
            <w:tcW w:w="6498" w:type="dxa"/>
          </w:tcPr>
          <w:p w14:paraId="64447A01" w14:textId="283C98BF" w:rsidR="003E41A4" w:rsidRPr="003E41A4" w:rsidRDefault="003E41A4" w:rsidP="001461D5">
            <w:pPr>
              <w:pStyle w:val="Default"/>
              <w:numPr>
                <w:ilvl w:val="0"/>
                <w:numId w:val="136"/>
              </w:numPr>
              <w:ind w:left="510"/>
              <w:rPr>
                <w:color w:val="auto"/>
              </w:rPr>
            </w:pPr>
            <w:r w:rsidRPr="003E41A4">
              <w:t xml:space="preserve">Confirm algebraic solutions to linear equations in one variable. </w:t>
            </w:r>
          </w:p>
          <w:p w14:paraId="0D729FE4" w14:textId="1E61D0DC" w:rsidR="00544695" w:rsidRPr="003E41A4" w:rsidRDefault="00544695" w:rsidP="003E41A4">
            <w:pPr>
              <w:ind w:left="510"/>
              <w:rPr>
                <w:sz w:val="24"/>
                <w:szCs w:val="24"/>
              </w:rPr>
            </w:pPr>
          </w:p>
        </w:tc>
        <w:tc>
          <w:tcPr>
            <w:tcW w:w="720" w:type="dxa"/>
          </w:tcPr>
          <w:p w14:paraId="016C9F82" w14:textId="77777777" w:rsidR="00544695" w:rsidRDefault="00544695" w:rsidP="00544695">
            <w:pPr>
              <w:ind w:left="362" w:hanging="362"/>
              <w:rPr>
                <w:sz w:val="24"/>
                <w:szCs w:val="24"/>
              </w:rPr>
            </w:pPr>
          </w:p>
        </w:tc>
        <w:tc>
          <w:tcPr>
            <w:tcW w:w="720" w:type="dxa"/>
          </w:tcPr>
          <w:p w14:paraId="3F30021D" w14:textId="77777777" w:rsidR="00544695" w:rsidRDefault="00544695" w:rsidP="00544695">
            <w:pPr>
              <w:ind w:left="362" w:hanging="362"/>
              <w:rPr>
                <w:sz w:val="24"/>
                <w:szCs w:val="24"/>
              </w:rPr>
            </w:pPr>
          </w:p>
        </w:tc>
        <w:tc>
          <w:tcPr>
            <w:tcW w:w="810" w:type="dxa"/>
          </w:tcPr>
          <w:p w14:paraId="2FCDDBBE" w14:textId="77777777" w:rsidR="00544695" w:rsidRDefault="00544695" w:rsidP="00544695">
            <w:pPr>
              <w:ind w:left="362" w:hanging="362"/>
              <w:rPr>
                <w:sz w:val="24"/>
                <w:szCs w:val="24"/>
              </w:rPr>
            </w:pPr>
          </w:p>
        </w:tc>
        <w:tc>
          <w:tcPr>
            <w:tcW w:w="720" w:type="dxa"/>
          </w:tcPr>
          <w:p w14:paraId="0773D8BA" w14:textId="77777777" w:rsidR="00544695" w:rsidRDefault="00544695" w:rsidP="00544695">
            <w:pPr>
              <w:ind w:left="362" w:hanging="362"/>
              <w:rPr>
                <w:sz w:val="24"/>
                <w:szCs w:val="24"/>
              </w:rPr>
            </w:pPr>
          </w:p>
        </w:tc>
        <w:tc>
          <w:tcPr>
            <w:tcW w:w="810" w:type="dxa"/>
          </w:tcPr>
          <w:p w14:paraId="024DFCBD" w14:textId="77777777" w:rsidR="00544695" w:rsidRDefault="00544695" w:rsidP="00544695">
            <w:pPr>
              <w:ind w:left="362" w:hanging="362"/>
              <w:rPr>
                <w:sz w:val="24"/>
                <w:szCs w:val="24"/>
              </w:rPr>
            </w:pPr>
          </w:p>
        </w:tc>
        <w:tc>
          <w:tcPr>
            <w:tcW w:w="720" w:type="dxa"/>
          </w:tcPr>
          <w:p w14:paraId="04E595BD" w14:textId="77777777" w:rsidR="00544695" w:rsidRDefault="00544695" w:rsidP="00544695">
            <w:pPr>
              <w:ind w:left="362" w:hanging="362"/>
              <w:rPr>
                <w:sz w:val="24"/>
                <w:szCs w:val="24"/>
              </w:rPr>
            </w:pPr>
          </w:p>
        </w:tc>
      </w:tr>
      <w:tr w:rsidR="00544695" w14:paraId="13A277D4" w14:textId="77777777" w:rsidTr="00544695">
        <w:tc>
          <w:tcPr>
            <w:tcW w:w="6498" w:type="dxa"/>
          </w:tcPr>
          <w:p w14:paraId="7AE755AE" w14:textId="7FD4DFC1" w:rsidR="003E41A4" w:rsidRPr="003E41A4" w:rsidRDefault="003E41A4" w:rsidP="001461D5">
            <w:pPr>
              <w:pStyle w:val="Default"/>
              <w:numPr>
                <w:ilvl w:val="0"/>
                <w:numId w:val="136"/>
              </w:numPr>
              <w:ind w:left="510"/>
              <w:rPr>
                <w:color w:val="auto"/>
              </w:rPr>
            </w:pPr>
            <w:r w:rsidRPr="003E41A4">
              <w:t xml:space="preserve">Write verbal expressions and sentences as algebraic expressions and equations. </w:t>
            </w:r>
          </w:p>
          <w:p w14:paraId="0F49131A" w14:textId="73537B06" w:rsidR="00544695" w:rsidRPr="003E41A4" w:rsidRDefault="00544695" w:rsidP="003E41A4">
            <w:pPr>
              <w:ind w:left="510"/>
              <w:rPr>
                <w:b/>
                <w:sz w:val="24"/>
                <w:szCs w:val="24"/>
              </w:rPr>
            </w:pPr>
          </w:p>
        </w:tc>
        <w:tc>
          <w:tcPr>
            <w:tcW w:w="720" w:type="dxa"/>
          </w:tcPr>
          <w:p w14:paraId="016E9475" w14:textId="77777777" w:rsidR="00544695" w:rsidRDefault="00544695" w:rsidP="00544695">
            <w:pPr>
              <w:ind w:left="362" w:hanging="362"/>
              <w:rPr>
                <w:sz w:val="24"/>
                <w:szCs w:val="24"/>
              </w:rPr>
            </w:pPr>
          </w:p>
        </w:tc>
        <w:tc>
          <w:tcPr>
            <w:tcW w:w="720" w:type="dxa"/>
          </w:tcPr>
          <w:p w14:paraId="0A41EEF9" w14:textId="77777777" w:rsidR="00544695" w:rsidRDefault="00544695" w:rsidP="00544695">
            <w:pPr>
              <w:ind w:left="362" w:hanging="362"/>
              <w:rPr>
                <w:sz w:val="24"/>
                <w:szCs w:val="24"/>
              </w:rPr>
            </w:pPr>
          </w:p>
        </w:tc>
        <w:tc>
          <w:tcPr>
            <w:tcW w:w="810" w:type="dxa"/>
          </w:tcPr>
          <w:p w14:paraId="1E798F37" w14:textId="77777777" w:rsidR="00544695" w:rsidRDefault="00544695" w:rsidP="00544695">
            <w:pPr>
              <w:ind w:left="362" w:hanging="362"/>
              <w:rPr>
                <w:sz w:val="24"/>
                <w:szCs w:val="24"/>
              </w:rPr>
            </w:pPr>
          </w:p>
        </w:tc>
        <w:tc>
          <w:tcPr>
            <w:tcW w:w="720" w:type="dxa"/>
          </w:tcPr>
          <w:p w14:paraId="3877FE45" w14:textId="77777777" w:rsidR="00544695" w:rsidRDefault="00544695" w:rsidP="00544695">
            <w:pPr>
              <w:ind w:left="362" w:hanging="362"/>
              <w:rPr>
                <w:sz w:val="24"/>
                <w:szCs w:val="24"/>
              </w:rPr>
            </w:pPr>
          </w:p>
        </w:tc>
        <w:tc>
          <w:tcPr>
            <w:tcW w:w="810" w:type="dxa"/>
          </w:tcPr>
          <w:p w14:paraId="6E62719F" w14:textId="77777777" w:rsidR="00544695" w:rsidRDefault="00544695" w:rsidP="00544695">
            <w:pPr>
              <w:ind w:left="362" w:hanging="362"/>
              <w:rPr>
                <w:sz w:val="24"/>
                <w:szCs w:val="24"/>
              </w:rPr>
            </w:pPr>
          </w:p>
        </w:tc>
        <w:tc>
          <w:tcPr>
            <w:tcW w:w="720" w:type="dxa"/>
          </w:tcPr>
          <w:p w14:paraId="51ADCD1B" w14:textId="77777777" w:rsidR="00544695" w:rsidRDefault="00544695" w:rsidP="00544695">
            <w:pPr>
              <w:ind w:left="362" w:hanging="362"/>
              <w:rPr>
                <w:sz w:val="24"/>
                <w:szCs w:val="24"/>
              </w:rPr>
            </w:pPr>
          </w:p>
        </w:tc>
      </w:tr>
      <w:tr w:rsidR="003E41A4" w14:paraId="28AD662A" w14:textId="77777777" w:rsidTr="00544695">
        <w:tc>
          <w:tcPr>
            <w:tcW w:w="6498" w:type="dxa"/>
          </w:tcPr>
          <w:p w14:paraId="6D18686B" w14:textId="25BE7920" w:rsidR="003E41A4" w:rsidRPr="003E41A4" w:rsidRDefault="003E41A4" w:rsidP="001461D5">
            <w:pPr>
              <w:pStyle w:val="Default"/>
              <w:numPr>
                <w:ilvl w:val="0"/>
                <w:numId w:val="136"/>
              </w:numPr>
              <w:ind w:left="510"/>
              <w:rPr>
                <w:color w:val="auto"/>
              </w:rPr>
            </w:pPr>
            <w:r w:rsidRPr="003E41A4">
              <w:t xml:space="preserve">Write algebraic expressions and equations as verbal expressions and sentences. </w:t>
            </w:r>
          </w:p>
          <w:p w14:paraId="7040027A" w14:textId="77777777" w:rsidR="003E41A4" w:rsidRPr="003E41A4" w:rsidRDefault="003E41A4" w:rsidP="003E41A4">
            <w:pPr>
              <w:pStyle w:val="Default"/>
              <w:ind w:left="510"/>
              <w:rPr>
                <w:color w:val="auto"/>
              </w:rPr>
            </w:pPr>
          </w:p>
        </w:tc>
        <w:tc>
          <w:tcPr>
            <w:tcW w:w="720" w:type="dxa"/>
          </w:tcPr>
          <w:p w14:paraId="62ABEB38" w14:textId="77777777" w:rsidR="003E41A4" w:rsidRDefault="003E41A4" w:rsidP="00544695">
            <w:pPr>
              <w:ind w:left="362" w:hanging="362"/>
              <w:rPr>
                <w:sz w:val="24"/>
                <w:szCs w:val="24"/>
              </w:rPr>
            </w:pPr>
          </w:p>
        </w:tc>
        <w:tc>
          <w:tcPr>
            <w:tcW w:w="720" w:type="dxa"/>
          </w:tcPr>
          <w:p w14:paraId="786BA892" w14:textId="77777777" w:rsidR="003E41A4" w:rsidRDefault="003E41A4" w:rsidP="00544695">
            <w:pPr>
              <w:ind w:left="362" w:hanging="362"/>
              <w:rPr>
                <w:sz w:val="24"/>
                <w:szCs w:val="24"/>
              </w:rPr>
            </w:pPr>
          </w:p>
        </w:tc>
        <w:tc>
          <w:tcPr>
            <w:tcW w:w="810" w:type="dxa"/>
          </w:tcPr>
          <w:p w14:paraId="552ED216" w14:textId="77777777" w:rsidR="003E41A4" w:rsidRDefault="003E41A4" w:rsidP="00544695">
            <w:pPr>
              <w:ind w:left="362" w:hanging="362"/>
              <w:rPr>
                <w:sz w:val="24"/>
                <w:szCs w:val="24"/>
              </w:rPr>
            </w:pPr>
          </w:p>
        </w:tc>
        <w:tc>
          <w:tcPr>
            <w:tcW w:w="720" w:type="dxa"/>
          </w:tcPr>
          <w:p w14:paraId="003E8950" w14:textId="77777777" w:rsidR="003E41A4" w:rsidRDefault="003E41A4" w:rsidP="00544695">
            <w:pPr>
              <w:ind w:left="362" w:hanging="362"/>
              <w:rPr>
                <w:sz w:val="24"/>
                <w:szCs w:val="24"/>
              </w:rPr>
            </w:pPr>
          </w:p>
        </w:tc>
        <w:tc>
          <w:tcPr>
            <w:tcW w:w="810" w:type="dxa"/>
          </w:tcPr>
          <w:p w14:paraId="7A266414" w14:textId="77777777" w:rsidR="003E41A4" w:rsidRDefault="003E41A4" w:rsidP="00544695">
            <w:pPr>
              <w:ind w:left="362" w:hanging="362"/>
              <w:rPr>
                <w:sz w:val="24"/>
                <w:szCs w:val="24"/>
              </w:rPr>
            </w:pPr>
          </w:p>
        </w:tc>
        <w:tc>
          <w:tcPr>
            <w:tcW w:w="720" w:type="dxa"/>
          </w:tcPr>
          <w:p w14:paraId="2DDA3EF1" w14:textId="77777777" w:rsidR="003E41A4" w:rsidRDefault="003E41A4" w:rsidP="00544695">
            <w:pPr>
              <w:ind w:left="362" w:hanging="362"/>
              <w:rPr>
                <w:sz w:val="24"/>
                <w:szCs w:val="24"/>
              </w:rPr>
            </w:pPr>
          </w:p>
        </w:tc>
      </w:tr>
      <w:tr w:rsidR="003E41A4" w14:paraId="5E118C7B" w14:textId="77777777" w:rsidTr="00544695">
        <w:tc>
          <w:tcPr>
            <w:tcW w:w="6498" w:type="dxa"/>
          </w:tcPr>
          <w:p w14:paraId="11A7D582" w14:textId="38607FD5" w:rsidR="003E41A4" w:rsidRPr="003E41A4" w:rsidRDefault="003E41A4" w:rsidP="001461D5">
            <w:pPr>
              <w:pStyle w:val="Default"/>
              <w:numPr>
                <w:ilvl w:val="0"/>
                <w:numId w:val="136"/>
              </w:numPr>
              <w:ind w:left="510"/>
              <w:rPr>
                <w:color w:val="auto"/>
              </w:rPr>
            </w:pPr>
            <w:r w:rsidRPr="003E41A4">
              <w:t xml:space="preserve">Solve practical problems that require the solution of a two-step linear equation. </w:t>
            </w:r>
          </w:p>
          <w:p w14:paraId="1838BAFE" w14:textId="77777777" w:rsidR="003E41A4" w:rsidRPr="003E41A4" w:rsidRDefault="003E41A4" w:rsidP="003E41A4">
            <w:pPr>
              <w:pStyle w:val="Default"/>
              <w:ind w:left="510"/>
              <w:rPr>
                <w:color w:val="auto"/>
              </w:rPr>
            </w:pPr>
          </w:p>
        </w:tc>
        <w:tc>
          <w:tcPr>
            <w:tcW w:w="720" w:type="dxa"/>
          </w:tcPr>
          <w:p w14:paraId="536A5320" w14:textId="77777777" w:rsidR="003E41A4" w:rsidRDefault="003E41A4" w:rsidP="00544695">
            <w:pPr>
              <w:ind w:left="362" w:hanging="362"/>
              <w:rPr>
                <w:sz w:val="24"/>
                <w:szCs w:val="24"/>
              </w:rPr>
            </w:pPr>
          </w:p>
        </w:tc>
        <w:tc>
          <w:tcPr>
            <w:tcW w:w="720" w:type="dxa"/>
          </w:tcPr>
          <w:p w14:paraId="3103DCF3" w14:textId="77777777" w:rsidR="003E41A4" w:rsidRDefault="003E41A4" w:rsidP="00544695">
            <w:pPr>
              <w:ind w:left="362" w:hanging="362"/>
              <w:rPr>
                <w:sz w:val="24"/>
                <w:szCs w:val="24"/>
              </w:rPr>
            </w:pPr>
          </w:p>
        </w:tc>
        <w:tc>
          <w:tcPr>
            <w:tcW w:w="810" w:type="dxa"/>
          </w:tcPr>
          <w:p w14:paraId="7C402672" w14:textId="77777777" w:rsidR="003E41A4" w:rsidRDefault="003E41A4" w:rsidP="00544695">
            <w:pPr>
              <w:ind w:left="362" w:hanging="362"/>
              <w:rPr>
                <w:sz w:val="24"/>
                <w:szCs w:val="24"/>
              </w:rPr>
            </w:pPr>
          </w:p>
        </w:tc>
        <w:tc>
          <w:tcPr>
            <w:tcW w:w="720" w:type="dxa"/>
          </w:tcPr>
          <w:p w14:paraId="440FF141" w14:textId="77777777" w:rsidR="003E41A4" w:rsidRDefault="003E41A4" w:rsidP="00544695">
            <w:pPr>
              <w:ind w:left="362" w:hanging="362"/>
              <w:rPr>
                <w:sz w:val="24"/>
                <w:szCs w:val="24"/>
              </w:rPr>
            </w:pPr>
          </w:p>
        </w:tc>
        <w:tc>
          <w:tcPr>
            <w:tcW w:w="810" w:type="dxa"/>
          </w:tcPr>
          <w:p w14:paraId="32A71E9C" w14:textId="77777777" w:rsidR="003E41A4" w:rsidRDefault="003E41A4" w:rsidP="00544695">
            <w:pPr>
              <w:ind w:left="362" w:hanging="362"/>
              <w:rPr>
                <w:sz w:val="24"/>
                <w:szCs w:val="24"/>
              </w:rPr>
            </w:pPr>
          </w:p>
        </w:tc>
        <w:tc>
          <w:tcPr>
            <w:tcW w:w="720" w:type="dxa"/>
          </w:tcPr>
          <w:p w14:paraId="504E11E6" w14:textId="77777777" w:rsidR="003E41A4" w:rsidRDefault="003E41A4" w:rsidP="00544695">
            <w:pPr>
              <w:ind w:left="362" w:hanging="362"/>
              <w:rPr>
                <w:sz w:val="24"/>
                <w:szCs w:val="24"/>
              </w:rPr>
            </w:pPr>
          </w:p>
        </w:tc>
      </w:tr>
    </w:tbl>
    <w:p w14:paraId="493B4D40" w14:textId="01986F2C" w:rsidR="00544695" w:rsidRDefault="00544695" w:rsidP="00590DE6">
      <w:pPr>
        <w:contextualSpacing/>
        <w:jc w:val="center"/>
        <w:rPr>
          <w:rFonts w:ascii="Arial" w:hAnsi="Arial" w:cs="Arial"/>
          <w:b/>
          <w:sz w:val="24"/>
          <w:szCs w:val="24"/>
        </w:rPr>
      </w:pPr>
    </w:p>
    <w:p w14:paraId="4FEDAE6B" w14:textId="6C492AFE" w:rsidR="00590DE6" w:rsidRDefault="00590DE6" w:rsidP="00590DE6">
      <w:pPr>
        <w:contextualSpacing/>
        <w:jc w:val="center"/>
        <w:rPr>
          <w:rFonts w:ascii="Arial" w:hAnsi="Arial" w:cs="Arial"/>
          <w:b/>
          <w:sz w:val="24"/>
          <w:szCs w:val="24"/>
        </w:rPr>
      </w:pPr>
    </w:p>
    <w:p w14:paraId="4E033BB2" w14:textId="6D160B61" w:rsidR="00590DE6" w:rsidRDefault="00590DE6" w:rsidP="00590DE6">
      <w:pPr>
        <w:contextualSpacing/>
        <w:jc w:val="center"/>
        <w:rPr>
          <w:rFonts w:ascii="Arial" w:hAnsi="Arial" w:cs="Arial"/>
          <w:b/>
          <w:sz w:val="24"/>
          <w:szCs w:val="24"/>
        </w:rPr>
      </w:pPr>
    </w:p>
    <w:p w14:paraId="01BF81C7" w14:textId="5425A27C" w:rsidR="00590DE6" w:rsidRDefault="00590DE6" w:rsidP="00590DE6">
      <w:pPr>
        <w:contextualSpacing/>
        <w:jc w:val="center"/>
        <w:rPr>
          <w:rFonts w:ascii="Arial" w:hAnsi="Arial" w:cs="Arial"/>
          <w:i/>
          <w:sz w:val="24"/>
          <w:szCs w:val="24"/>
        </w:rPr>
      </w:pPr>
      <w:r>
        <w:rPr>
          <w:rFonts w:ascii="Arial" w:hAnsi="Arial" w:cs="Arial"/>
          <w:i/>
          <w:sz w:val="24"/>
          <w:szCs w:val="24"/>
        </w:rPr>
        <w:t>continued on next page</w:t>
      </w:r>
    </w:p>
    <w:p w14:paraId="42D741C5" w14:textId="5702EA6C" w:rsidR="00590DE6" w:rsidRDefault="00590DE6" w:rsidP="00590DE6">
      <w:pPr>
        <w:contextualSpacing/>
        <w:jc w:val="center"/>
        <w:rPr>
          <w:rFonts w:ascii="Arial" w:hAnsi="Arial" w:cs="Arial"/>
          <w:i/>
          <w:sz w:val="24"/>
          <w:szCs w:val="24"/>
        </w:rPr>
      </w:pPr>
    </w:p>
    <w:p w14:paraId="25E8127E" w14:textId="531A3CC5" w:rsidR="00590DE6" w:rsidRDefault="00590DE6" w:rsidP="00590DE6">
      <w:pPr>
        <w:contextualSpacing/>
        <w:jc w:val="center"/>
        <w:rPr>
          <w:rFonts w:ascii="Arial" w:hAnsi="Arial" w:cs="Arial"/>
          <w:i/>
          <w:sz w:val="24"/>
          <w:szCs w:val="24"/>
        </w:rPr>
      </w:pPr>
    </w:p>
    <w:p w14:paraId="309A38F8" w14:textId="27884F0C" w:rsidR="00590DE6" w:rsidRDefault="00590DE6" w:rsidP="00590DE6">
      <w:pPr>
        <w:contextualSpacing/>
        <w:jc w:val="center"/>
        <w:rPr>
          <w:rFonts w:ascii="Arial" w:hAnsi="Arial" w:cs="Arial"/>
          <w:i/>
          <w:sz w:val="24"/>
          <w:szCs w:val="24"/>
        </w:rPr>
      </w:pPr>
    </w:p>
    <w:p w14:paraId="334D47BE" w14:textId="36C60955" w:rsidR="00590DE6" w:rsidRDefault="00590DE6" w:rsidP="00590DE6">
      <w:pPr>
        <w:contextualSpacing/>
        <w:jc w:val="center"/>
        <w:rPr>
          <w:rFonts w:ascii="Arial" w:hAnsi="Arial" w:cs="Arial"/>
          <w:i/>
          <w:sz w:val="24"/>
          <w:szCs w:val="24"/>
        </w:rPr>
      </w:pPr>
    </w:p>
    <w:p w14:paraId="6660DC64" w14:textId="77777777" w:rsidR="00590DE6" w:rsidRPr="00590DE6" w:rsidRDefault="00590DE6" w:rsidP="00590DE6">
      <w:pPr>
        <w:contextualSpacing/>
        <w:jc w:val="center"/>
        <w:rPr>
          <w:rFonts w:ascii="Arial" w:hAnsi="Arial" w:cs="Arial"/>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5D7AF948" w14:textId="77777777" w:rsidTr="00544695">
        <w:tc>
          <w:tcPr>
            <w:tcW w:w="6498" w:type="dxa"/>
            <w:vMerge w:val="restart"/>
            <w:shd w:val="clear" w:color="auto" w:fill="FFCC00"/>
          </w:tcPr>
          <w:p w14:paraId="030F5A5C" w14:textId="5B00F41B" w:rsidR="00544695" w:rsidRPr="009B11E8" w:rsidRDefault="003E41A4" w:rsidP="00544695">
            <w:pPr>
              <w:rPr>
                <w:b/>
                <w:sz w:val="32"/>
                <w:szCs w:val="32"/>
              </w:rPr>
            </w:pPr>
            <w:r>
              <w:rPr>
                <w:b/>
                <w:sz w:val="32"/>
                <w:szCs w:val="32"/>
              </w:rPr>
              <w:lastRenderedPageBreak/>
              <w:t>7.13</w:t>
            </w:r>
          </w:p>
        </w:tc>
        <w:tc>
          <w:tcPr>
            <w:tcW w:w="1440" w:type="dxa"/>
            <w:gridSpan w:val="2"/>
            <w:shd w:val="clear" w:color="auto" w:fill="FFCC00"/>
          </w:tcPr>
          <w:p w14:paraId="7F0A212F" w14:textId="7F512E8E" w:rsidR="00544695" w:rsidRPr="00685ECA" w:rsidRDefault="003E41A4"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42A7F6E5" w14:textId="33A1C521" w:rsidR="00544695" w:rsidRPr="00685ECA" w:rsidRDefault="003E41A4"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40B79279" w14:textId="7D95CB47" w:rsidR="00544695" w:rsidRPr="00685ECA" w:rsidRDefault="003E41A4" w:rsidP="00544695">
            <w:pPr>
              <w:jc w:val="center"/>
              <w:rPr>
                <w:rFonts w:ascii="Arial" w:hAnsi="Arial" w:cs="Arial"/>
                <w:b/>
                <w:sz w:val="24"/>
                <w:szCs w:val="24"/>
              </w:rPr>
            </w:pPr>
            <w:r>
              <w:rPr>
                <w:rFonts w:ascii="Arial" w:hAnsi="Arial" w:cs="Arial"/>
                <w:b/>
                <w:sz w:val="24"/>
                <w:szCs w:val="24"/>
              </w:rPr>
              <w:t>FA3</w:t>
            </w:r>
          </w:p>
        </w:tc>
      </w:tr>
      <w:tr w:rsidR="00544695" w14:paraId="628CC921" w14:textId="77777777" w:rsidTr="00544695">
        <w:tc>
          <w:tcPr>
            <w:tcW w:w="6498" w:type="dxa"/>
            <w:vMerge/>
            <w:shd w:val="clear" w:color="auto" w:fill="FFCC00"/>
          </w:tcPr>
          <w:p w14:paraId="51BA2A61" w14:textId="77777777" w:rsidR="00544695" w:rsidRDefault="00544695" w:rsidP="00544695">
            <w:pPr>
              <w:rPr>
                <w:b/>
                <w:sz w:val="24"/>
                <w:szCs w:val="24"/>
              </w:rPr>
            </w:pPr>
          </w:p>
        </w:tc>
        <w:tc>
          <w:tcPr>
            <w:tcW w:w="720" w:type="dxa"/>
            <w:shd w:val="clear" w:color="auto" w:fill="FFCC00"/>
          </w:tcPr>
          <w:p w14:paraId="6DF8A24D"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767766B8"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5DAC9FB2"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42775D6F"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78484922"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082A8714"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1C292A64" w14:textId="77777777" w:rsidTr="00544695">
        <w:tc>
          <w:tcPr>
            <w:tcW w:w="6498" w:type="dxa"/>
          </w:tcPr>
          <w:p w14:paraId="360DC965" w14:textId="4C230966" w:rsidR="003E41A4" w:rsidRPr="003E41A4" w:rsidRDefault="003E41A4" w:rsidP="001461D5">
            <w:pPr>
              <w:pStyle w:val="Default"/>
              <w:numPr>
                <w:ilvl w:val="0"/>
                <w:numId w:val="137"/>
              </w:numPr>
              <w:ind w:left="510"/>
              <w:rPr>
                <w:color w:val="auto"/>
              </w:rPr>
            </w:pPr>
            <w:r w:rsidRPr="003E41A4">
              <w:t xml:space="preserve">Apply properties of real numbers and the multiplication and division properties of inequality to solve one-step inequalities in one variable, and the addition, subtraction, multiplication, and division properties of inequality to solve two-step inequalities in one variable. Coefficients and numeric terms will be rational. </w:t>
            </w:r>
          </w:p>
          <w:p w14:paraId="4E0CE00A" w14:textId="38765212" w:rsidR="00544695" w:rsidRPr="003E41A4" w:rsidRDefault="00544695" w:rsidP="003E41A4">
            <w:pPr>
              <w:ind w:left="510"/>
              <w:rPr>
                <w:rFonts w:ascii="Arial" w:hAnsi="Arial" w:cs="Arial"/>
                <w:sz w:val="24"/>
                <w:szCs w:val="24"/>
              </w:rPr>
            </w:pPr>
          </w:p>
        </w:tc>
        <w:tc>
          <w:tcPr>
            <w:tcW w:w="720" w:type="dxa"/>
          </w:tcPr>
          <w:p w14:paraId="5EFBAC6F" w14:textId="77777777" w:rsidR="00544695" w:rsidRDefault="00544695" w:rsidP="00544695">
            <w:pPr>
              <w:ind w:left="362" w:hanging="362"/>
              <w:rPr>
                <w:sz w:val="24"/>
                <w:szCs w:val="24"/>
              </w:rPr>
            </w:pPr>
          </w:p>
        </w:tc>
        <w:tc>
          <w:tcPr>
            <w:tcW w:w="720" w:type="dxa"/>
          </w:tcPr>
          <w:p w14:paraId="7812FF21" w14:textId="77777777" w:rsidR="00544695" w:rsidRDefault="00544695" w:rsidP="00544695">
            <w:pPr>
              <w:ind w:left="362" w:hanging="362"/>
              <w:rPr>
                <w:sz w:val="24"/>
                <w:szCs w:val="24"/>
              </w:rPr>
            </w:pPr>
          </w:p>
        </w:tc>
        <w:tc>
          <w:tcPr>
            <w:tcW w:w="810" w:type="dxa"/>
          </w:tcPr>
          <w:p w14:paraId="0BD288E8" w14:textId="77777777" w:rsidR="00544695" w:rsidRDefault="00544695" w:rsidP="00544695">
            <w:pPr>
              <w:ind w:left="362" w:hanging="362"/>
              <w:rPr>
                <w:sz w:val="24"/>
                <w:szCs w:val="24"/>
              </w:rPr>
            </w:pPr>
          </w:p>
        </w:tc>
        <w:tc>
          <w:tcPr>
            <w:tcW w:w="720" w:type="dxa"/>
          </w:tcPr>
          <w:p w14:paraId="26DADFC2" w14:textId="77777777" w:rsidR="00544695" w:rsidRDefault="00544695" w:rsidP="00544695">
            <w:pPr>
              <w:ind w:left="362" w:hanging="362"/>
              <w:rPr>
                <w:sz w:val="24"/>
                <w:szCs w:val="24"/>
              </w:rPr>
            </w:pPr>
          </w:p>
        </w:tc>
        <w:tc>
          <w:tcPr>
            <w:tcW w:w="810" w:type="dxa"/>
          </w:tcPr>
          <w:p w14:paraId="35C6E726" w14:textId="77777777" w:rsidR="00544695" w:rsidRDefault="00544695" w:rsidP="00544695">
            <w:pPr>
              <w:ind w:left="362" w:hanging="362"/>
              <w:rPr>
                <w:sz w:val="24"/>
                <w:szCs w:val="24"/>
              </w:rPr>
            </w:pPr>
          </w:p>
        </w:tc>
        <w:tc>
          <w:tcPr>
            <w:tcW w:w="720" w:type="dxa"/>
          </w:tcPr>
          <w:p w14:paraId="2A9E7632" w14:textId="77777777" w:rsidR="00544695" w:rsidRDefault="00544695" w:rsidP="00544695">
            <w:pPr>
              <w:ind w:left="362" w:hanging="362"/>
              <w:rPr>
                <w:sz w:val="24"/>
                <w:szCs w:val="24"/>
              </w:rPr>
            </w:pPr>
          </w:p>
        </w:tc>
      </w:tr>
      <w:tr w:rsidR="00544695" w14:paraId="1F6CF634" w14:textId="77777777" w:rsidTr="00544695">
        <w:tc>
          <w:tcPr>
            <w:tcW w:w="6498" w:type="dxa"/>
          </w:tcPr>
          <w:p w14:paraId="4D1D8966" w14:textId="7AF11091" w:rsidR="003E41A4" w:rsidRPr="003E41A4" w:rsidRDefault="003E41A4" w:rsidP="001461D5">
            <w:pPr>
              <w:pStyle w:val="Default"/>
              <w:numPr>
                <w:ilvl w:val="0"/>
                <w:numId w:val="137"/>
              </w:numPr>
              <w:ind w:left="510"/>
              <w:rPr>
                <w:color w:val="auto"/>
              </w:rPr>
            </w:pPr>
            <w:r w:rsidRPr="003E41A4">
              <w:t xml:space="preserve">Represent solutions to inequalities algebraically and graphically using a number line. </w:t>
            </w:r>
          </w:p>
          <w:p w14:paraId="724C0A14" w14:textId="050A076D" w:rsidR="00544695" w:rsidRPr="003E41A4" w:rsidRDefault="00544695" w:rsidP="003E41A4">
            <w:pPr>
              <w:ind w:left="510"/>
              <w:rPr>
                <w:rFonts w:ascii="Arial" w:hAnsi="Arial" w:cs="Arial"/>
                <w:sz w:val="24"/>
                <w:szCs w:val="24"/>
              </w:rPr>
            </w:pPr>
          </w:p>
        </w:tc>
        <w:tc>
          <w:tcPr>
            <w:tcW w:w="720" w:type="dxa"/>
          </w:tcPr>
          <w:p w14:paraId="6A2B939B" w14:textId="77777777" w:rsidR="00544695" w:rsidRDefault="00544695" w:rsidP="00544695">
            <w:pPr>
              <w:ind w:left="362" w:hanging="362"/>
              <w:rPr>
                <w:sz w:val="24"/>
                <w:szCs w:val="24"/>
              </w:rPr>
            </w:pPr>
          </w:p>
        </w:tc>
        <w:tc>
          <w:tcPr>
            <w:tcW w:w="720" w:type="dxa"/>
          </w:tcPr>
          <w:p w14:paraId="24CA8258" w14:textId="77777777" w:rsidR="00544695" w:rsidRDefault="00544695" w:rsidP="00544695">
            <w:pPr>
              <w:ind w:left="362" w:hanging="362"/>
              <w:rPr>
                <w:sz w:val="24"/>
                <w:szCs w:val="24"/>
              </w:rPr>
            </w:pPr>
          </w:p>
        </w:tc>
        <w:tc>
          <w:tcPr>
            <w:tcW w:w="810" w:type="dxa"/>
          </w:tcPr>
          <w:p w14:paraId="07F72611" w14:textId="77777777" w:rsidR="00544695" w:rsidRDefault="00544695" w:rsidP="00544695">
            <w:pPr>
              <w:ind w:left="362" w:hanging="362"/>
              <w:rPr>
                <w:sz w:val="24"/>
                <w:szCs w:val="24"/>
              </w:rPr>
            </w:pPr>
          </w:p>
        </w:tc>
        <w:tc>
          <w:tcPr>
            <w:tcW w:w="720" w:type="dxa"/>
          </w:tcPr>
          <w:p w14:paraId="2F7C0137" w14:textId="77777777" w:rsidR="00544695" w:rsidRDefault="00544695" w:rsidP="00544695">
            <w:pPr>
              <w:ind w:left="362" w:hanging="362"/>
              <w:rPr>
                <w:sz w:val="24"/>
                <w:szCs w:val="24"/>
              </w:rPr>
            </w:pPr>
          </w:p>
        </w:tc>
        <w:tc>
          <w:tcPr>
            <w:tcW w:w="810" w:type="dxa"/>
          </w:tcPr>
          <w:p w14:paraId="434766CF" w14:textId="77777777" w:rsidR="00544695" w:rsidRDefault="00544695" w:rsidP="00544695">
            <w:pPr>
              <w:ind w:left="362" w:hanging="362"/>
              <w:rPr>
                <w:sz w:val="24"/>
                <w:szCs w:val="24"/>
              </w:rPr>
            </w:pPr>
          </w:p>
        </w:tc>
        <w:tc>
          <w:tcPr>
            <w:tcW w:w="720" w:type="dxa"/>
          </w:tcPr>
          <w:p w14:paraId="253FE626" w14:textId="77777777" w:rsidR="00544695" w:rsidRDefault="00544695" w:rsidP="00544695">
            <w:pPr>
              <w:ind w:left="362" w:hanging="362"/>
              <w:rPr>
                <w:sz w:val="24"/>
                <w:szCs w:val="24"/>
              </w:rPr>
            </w:pPr>
          </w:p>
        </w:tc>
      </w:tr>
      <w:tr w:rsidR="00544695" w14:paraId="15E2911F" w14:textId="77777777" w:rsidTr="00544695">
        <w:tc>
          <w:tcPr>
            <w:tcW w:w="6498" w:type="dxa"/>
          </w:tcPr>
          <w:p w14:paraId="5E454695" w14:textId="4DB56C51" w:rsidR="003E41A4" w:rsidRPr="003E41A4" w:rsidRDefault="003E41A4" w:rsidP="001461D5">
            <w:pPr>
              <w:pStyle w:val="Default"/>
              <w:numPr>
                <w:ilvl w:val="0"/>
                <w:numId w:val="137"/>
              </w:numPr>
              <w:ind w:left="510"/>
              <w:rPr>
                <w:color w:val="auto"/>
              </w:rPr>
            </w:pPr>
            <w:r w:rsidRPr="003E41A4">
              <w:t xml:space="preserve">Write verbal expressions and sentences as algebraic expressions and inequalities. </w:t>
            </w:r>
          </w:p>
          <w:p w14:paraId="322DFDC9" w14:textId="4904D0AA" w:rsidR="00544695" w:rsidRPr="003E41A4" w:rsidRDefault="00544695" w:rsidP="003E41A4">
            <w:pPr>
              <w:ind w:left="510"/>
              <w:rPr>
                <w:rFonts w:ascii="Arial" w:hAnsi="Arial" w:cs="Arial"/>
                <w:sz w:val="24"/>
                <w:szCs w:val="24"/>
              </w:rPr>
            </w:pPr>
          </w:p>
        </w:tc>
        <w:tc>
          <w:tcPr>
            <w:tcW w:w="720" w:type="dxa"/>
          </w:tcPr>
          <w:p w14:paraId="296DDA25" w14:textId="77777777" w:rsidR="00544695" w:rsidRPr="00DB4535" w:rsidRDefault="00544695" w:rsidP="00544695">
            <w:pPr>
              <w:ind w:left="362" w:hanging="362"/>
              <w:rPr>
                <w:sz w:val="36"/>
                <w:szCs w:val="36"/>
              </w:rPr>
            </w:pPr>
          </w:p>
        </w:tc>
        <w:tc>
          <w:tcPr>
            <w:tcW w:w="720" w:type="dxa"/>
          </w:tcPr>
          <w:p w14:paraId="765673E9" w14:textId="77777777" w:rsidR="00544695" w:rsidRDefault="00544695" w:rsidP="00544695">
            <w:pPr>
              <w:ind w:left="362" w:hanging="362"/>
              <w:rPr>
                <w:sz w:val="24"/>
                <w:szCs w:val="24"/>
              </w:rPr>
            </w:pPr>
          </w:p>
        </w:tc>
        <w:tc>
          <w:tcPr>
            <w:tcW w:w="810" w:type="dxa"/>
          </w:tcPr>
          <w:p w14:paraId="6DA9B3DE" w14:textId="77777777" w:rsidR="00544695" w:rsidRDefault="00544695" w:rsidP="00544695">
            <w:pPr>
              <w:ind w:left="362" w:hanging="362"/>
              <w:rPr>
                <w:sz w:val="24"/>
                <w:szCs w:val="24"/>
              </w:rPr>
            </w:pPr>
          </w:p>
        </w:tc>
        <w:tc>
          <w:tcPr>
            <w:tcW w:w="720" w:type="dxa"/>
          </w:tcPr>
          <w:p w14:paraId="2266402A" w14:textId="77777777" w:rsidR="00544695" w:rsidRDefault="00544695" w:rsidP="00544695">
            <w:pPr>
              <w:ind w:left="362" w:hanging="362"/>
              <w:rPr>
                <w:sz w:val="24"/>
                <w:szCs w:val="24"/>
              </w:rPr>
            </w:pPr>
          </w:p>
        </w:tc>
        <w:tc>
          <w:tcPr>
            <w:tcW w:w="810" w:type="dxa"/>
          </w:tcPr>
          <w:p w14:paraId="47B8501E" w14:textId="77777777" w:rsidR="00544695" w:rsidRDefault="00544695" w:rsidP="00544695">
            <w:pPr>
              <w:ind w:left="362" w:hanging="362"/>
              <w:rPr>
                <w:sz w:val="24"/>
                <w:szCs w:val="24"/>
              </w:rPr>
            </w:pPr>
          </w:p>
        </w:tc>
        <w:tc>
          <w:tcPr>
            <w:tcW w:w="720" w:type="dxa"/>
          </w:tcPr>
          <w:p w14:paraId="04E665F8" w14:textId="77777777" w:rsidR="00544695" w:rsidRDefault="00544695" w:rsidP="00544695">
            <w:pPr>
              <w:ind w:left="362" w:hanging="362"/>
              <w:rPr>
                <w:sz w:val="24"/>
                <w:szCs w:val="24"/>
              </w:rPr>
            </w:pPr>
          </w:p>
        </w:tc>
      </w:tr>
      <w:tr w:rsidR="00544695" w14:paraId="54EA235F" w14:textId="77777777" w:rsidTr="00544695">
        <w:tc>
          <w:tcPr>
            <w:tcW w:w="6498" w:type="dxa"/>
          </w:tcPr>
          <w:p w14:paraId="2367ED0A" w14:textId="5EE02B65" w:rsidR="003E41A4" w:rsidRPr="003E41A4" w:rsidRDefault="003E41A4" w:rsidP="001461D5">
            <w:pPr>
              <w:pStyle w:val="Default"/>
              <w:numPr>
                <w:ilvl w:val="0"/>
                <w:numId w:val="137"/>
              </w:numPr>
              <w:ind w:left="510"/>
              <w:rPr>
                <w:color w:val="auto"/>
              </w:rPr>
            </w:pPr>
            <w:r w:rsidRPr="003E41A4">
              <w:t xml:space="preserve">Write algebraic expressions and inequalities as verbal expressions and sentences. </w:t>
            </w:r>
          </w:p>
          <w:p w14:paraId="2FE60451" w14:textId="353284FD" w:rsidR="00544695" w:rsidRPr="003E41A4" w:rsidRDefault="00544695" w:rsidP="003E41A4">
            <w:pPr>
              <w:ind w:left="510"/>
              <w:rPr>
                <w:rFonts w:ascii="Arial" w:hAnsi="Arial" w:cs="Arial"/>
                <w:b/>
                <w:sz w:val="24"/>
                <w:szCs w:val="24"/>
              </w:rPr>
            </w:pPr>
          </w:p>
        </w:tc>
        <w:tc>
          <w:tcPr>
            <w:tcW w:w="720" w:type="dxa"/>
          </w:tcPr>
          <w:p w14:paraId="264057CB" w14:textId="77777777" w:rsidR="00544695" w:rsidRPr="00DB4535" w:rsidRDefault="00544695" w:rsidP="00544695">
            <w:pPr>
              <w:ind w:left="362" w:hanging="362"/>
              <w:rPr>
                <w:sz w:val="36"/>
                <w:szCs w:val="36"/>
              </w:rPr>
            </w:pPr>
          </w:p>
        </w:tc>
        <w:tc>
          <w:tcPr>
            <w:tcW w:w="720" w:type="dxa"/>
          </w:tcPr>
          <w:p w14:paraId="0D74BB59" w14:textId="77777777" w:rsidR="00544695" w:rsidRDefault="00544695" w:rsidP="00544695">
            <w:pPr>
              <w:ind w:left="362" w:hanging="362"/>
              <w:rPr>
                <w:sz w:val="24"/>
                <w:szCs w:val="24"/>
              </w:rPr>
            </w:pPr>
          </w:p>
        </w:tc>
        <w:tc>
          <w:tcPr>
            <w:tcW w:w="810" w:type="dxa"/>
          </w:tcPr>
          <w:p w14:paraId="52440C70" w14:textId="77777777" w:rsidR="00544695" w:rsidRDefault="00544695" w:rsidP="00544695">
            <w:pPr>
              <w:ind w:left="362" w:hanging="362"/>
              <w:rPr>
                <w:sz w:val="24"/>
                <w:szCs w:val="24"/>
              </w:rPr>
            </w:pPr>
          </w:p>
        </w:tc>
        <w:tc>
          <w:tcPr>
            <w:tcW w:w="720" w:type="dxa"/>
          </w:tcPr>
          <w:p w14:paraId="179E0CFE" w14:textId="77777777" w:rsidR="00544695" w:rsidRDefault="00544695" w:rsidP="00544695">
            <w:pPr>
              <w:ind w:left="362" w:hanging="362"/>
              <w:rPr>
                <w:sz w:val="24"/>
                <w:szCs w:val="24"/>
              </w:rPr>
            </w:pPr>
          </w:p>
        </w:tc>
        <w:tc>
          <w:tcPr>
            <w:tcW w:w="810" w:type="dxa"/>
          </w:tcPr>
          <w:p w14:paraId="256519C2" w14:textId="77777777" w:rsidR="00544695" w:rsidRDefault="00544695" w:rsidP="00544695">
            <w:pPr>
              <w:ind w:left="362" w:hanging="362"/>
              <w:rPr>
                <w:sz w:val="24"/>
                <w:szCs w:val="24"/>
              </w:rPr>
            </w:pPr>
          </w:p>
        </w:tc>
        <w:tc>
          <w:tcPr>
            <w:tcW w:w="720" w:type="dxa"/>
          </w:tcPr>
          <w:p w14:paraId="3299E4C5" w14:textId="77777777" w:rsidR="00544695" w:rsidRDefault="00544695" w:rsidP="00544695">
            <w:pPr>
              <w:ind w:left="362" w:hanging="362"/>
              <w:rPr>
                <w:sz w:val="24"/>
                <w:szCs w:val="24"/>
              </w:rPr>
            </w:pPr>
          </w:p>
        </w:tc>
      </w:tr>
      <w:tr w:rsidR="00544695" w14:paraId="0D811060" w14:textId="77777777" w:rsidTr="00544695">
        <w:tc>
          <w:tcPr>
            <w:tcW w:w="6498" w:type="dxa"/>
          </w:tcPr>
          <w:p w14:paraId="4A1C56CD" w14:textId="0EF83F36" w:rsidR="003E41A4" w:rsidRPr="003E41A4" w:rsidRDefault="003E41A4" w:rsidP="001461D5">
            <w:pPr>
              <w:pStyle w:val="Default"/>
              <w:numPr>
                <w:ilvl w:val="0"/>
                <w:numId w:val="137"/>
              </w:numPr>
              <w:ind w:left="510"/>
              <w:rPr>
                <w:color w:val="auto"/>
              </w:rPr>
            </w:pPr>
            <w:r w:rsidRPr="003E41A4">
              <w:t xml:space="preserve">Solve practical problems that require the solution of a one- or two-step inequality. </w:t>
            </w:r>
          </w:p>
          <w:p w14:paraId="355BCA21" w14:textId="494C7435" w:rsidR="00544695" w:rsidRPr="003E41A4" w:rsidRDefault="00544695" w:rsidP="003E41A4">
            <w:pPr>
              <w:ind w:left="510"/>
              <w:rPr>
                <w:rFonts w:ascii="Arial" w:hAnsi="Arial" w:cs="Arial"/>
                <w:b/>
                <w:sz w:val="24"/>
                <w:szCs w:val="24"/>
              </w:rPr>
            </w:pPr>
          </w:p>
        </w:tc>
        <w:tc>
          <w:tcPr>
            <w:tcW w:w="720" w:type="dxa"/>
          </w:tcPr>
          <w:p w14:paraId="1D662CEE" w14:textId="77777777" w:rsidR="00544695" w:rsidRPr="00DB4535" w:rsidRDefault="00544695" w:rsidP="00544695">
            <w:pPr>
              <w:ind w:left="362" w:hanging="362"/>
              <w:rPr>
                <w:sz w:val="36"/>
                <w:szCs w:val="36"/>
              </w:rPr>
            </w:pPr>
          </w:p>
        </w:tc>
        <w:tc>
          <w:tcPr>
            <w:tcW w:w="720" w:type="dxa"/>
          </w:tcPr>
          <w:p w14:paraId="73D6713D" w14:textId="77777777" w:rsidR="00544695" w:rsidRDefault="00544695" w:rsidP="00544695">
            <w:pPr>
              <w:ind w:left="362" w:hanging="362"/>
              <w:rPr>
                <w:sz w:val="24"/>
                <w:szCs w:val="24"/>
              </w:rPr>
            </w:pPr>
          </w:p>
        </w:tc>
        <w:tc>
          <w:tcPr>
            <w:tcW w:w="810" w:type="dxa"/>
          </w:tcPr>
          <w:p w14:paraId="04C315A5" w14:textId="77777777" w:rsidR="00544695" w:rsidRDefault="00544695" w:rsidP="00544695">
            <w:pPr>
              <w:ind w:left="362" w:hanging="362"/>
              <w:rPr>
                <w:sz w:val="24"/>
                <w:szCs w:val="24"/>
              </w:rPr>
            </w:pPr>
          </w:p>
        </w:tc>
        <w:tc>
          <w:tcPr>
            <w:tcW w:w="720" w:type="dxa"/>
          </w:tcPr>
          <w:p w14:paraId="4B21FE62" w14:textId="77777777" w:rsidR="00544695" w:rsidRDefault="00544695" w:rsidP="00544695">
            <w:pPr>
              <w:ind w:left="362" w:hanging="362"/>
              <w:rPr>
                <w:sz w:val="24"/>
                <w:szCs w:val="24"/>
              </w:rPr>
            </w:pPr>
          </w:p>
        </w:tc>
        <w:tc>
          <w:tcPr>
            <w:tcW w:w="810" w:type="dxa"/>
          </w:tcPr>
          <w:p w14:paraId="7228CC37" w14:textId="77777777" w:rsidR="00544695" w:rsidRDefault="00544695" w:rsidP="00544695">
            <w:pPr>
              <w:ind w:left="362" w:hanging="362"/>
              <w:rPr>
                <w:sz w:val="24"/>
                <w:szCs w:val="24"/>
              </w:rPr>
            </w:pPr>
          </w:p>
        </w:tc>
        <w:tc>
          <w:tcPr>
            <w:tcW w:w="720" w:type="dxa"/>
          </w:tcPr>
          <w:p w14:paraId="222F5949" w14:textId="77777777" w:rsidR="00544695" w:rsidRDefault="00544695" w:rsidP="00544695">
            <w:pPr>
              <w:ind w:left="362" w:hanging="362"/>
              <w:rPr>
                <w:sz w:val="24"/>
                <w:szCs w:val="24"/>
              </w:rPr>
            </w:pPr>
          </w:p>
        </w:tc>
      </w:tr>
      <w:tr w:rsidR="00544695" w14:paraId="611D95B7" w14:textId="77777777" w:rsidTr="00544695">
        <w:tc>
          <w:tcPr>
            <w:tcW w:w="6498" w:type="dxa"/>
          </w:tcPr>
          <w:p w14:paraId="5EA55F6A" w14:textId="345FB023" w:rsidR="003E41A4" w:rsidRPr="003E41A4" w:rsidRDefault="003E41A4" w:rsidP="001461D5">
            <w:pPr>
              <w:pStyle w:val="Default"/>
              <w:numPr>
                <w:ilvl w:val="0"/>
                <w:numId w:val="137"/>
              </w:numPr>
              <w:ind w:left="510"/>
              <w:rPr>
                <w:color w:val="auto"/>
              </w:rPr>
            </w:pPr>
            <w:r w:rsidRPr="003E41A4">
              <w:t xml:space="preserve">Identify a numerical value(s) that is part of the solution set of a given inequality. </w:t>
            </w:r>
          </w:p>
          <w:p w14:paraId="2B5DF7F6" w14:textId="07A29E38" w:rsidR="00544695" w:rsidRPr="003E41A4" w:rsidRDefault="00544695" w:rsidP="003E41A4">
            <w:pPr>
              <w:ind w:left="510"/>
              <w:rPr>
                <w:rFonts w:ascii="Arial" w:hAnsi="Arial" w:cs="Arial"/>
                <w:b/>
                <w:sz w:val="24"/>
                <w:szCs w:val="24"/>
              </w:rPr>
            </w:pPr>
          </w:p>
        </w:tc>
        <w:tc>
          <w:tcPr>
            <w:tcW w:w="720" w:type="dxa"/>
          </w:tcPr>
          <w:p w14:paraId="4EFE5DFA" w14:textId="77777777" w:rsidR="00544695" w:rsidRPr="00DB4535" w:rsidRDefault="00544695" w:rsidP="00544695">
            <w:pPr>
              <w:ind w:left="362" w:hanging="362"/>
              <w:rPr>
                <w:sz w:val="36"/>
                <w:szCs w:val="36"/>
              </w:rPr>
            </w:pPr>
          </w:p>
        </w:tc>
        <w:tc>
          <w:tcPr>
            <w:tcW w:w="720" w:type="dxa"/>
          </w:tcPr>
          <w:p w14:paraId="0F680FD9" w14:textId="77777777" w:rsidR="00544695" w:rsidRDefault="00544695" w:rsidP="00544695">
            <w:pPr>
              <w:ind w:left="362" w:hanging="362"/>
              <w:rPr>
                <w:sz w:val="24"/>
                <w:szCs w:val="24"/>
              </w:rPr>
            </w:pPr>
          </w:p>
        </w:tc>
        <w:tc>
          <w:tcPr>
            <w:tcW w:w="810" w:type="dxa"/>
          </w:tcPr>
          <w:p w14:paraId="2634AB03" w14:textId="77777777" w:rsidR="00544695" w:rsidRDefault="00544695" w:rsidP="00544695">
            <w:pPr>
              <w:ind w:left="362" w:hanging="362"/>
              <w:rPr>
                <w:sz w:val="24"/>
                <w:szCs w:val="24"/>
              </w:rPr>
            </w:pPr>
          </w:p>
        </w:tc>
        <w:tc>
          <w:tcPr>
            <w:tcW w:w="720" w:type="dxa"/>
          </w:tcPr>
          <w:p w14:paraId="4D9147E3" w14:textId="77777777" w:rsidR="00544695" w:rsidRDefault="00544695" w:rsidP="00544695">
            <w:pPr>
              <w:ind w:left="362" w:hanging="362"/>
              <w:rPr>
                <w:sz w:val="24"/>
                <w:szCs w:val="24"/>
              </w:rPr>
            </w:pPr>
          </w:p>
        </w:tc>
        <w:tc>
          <w:tcPr>
            <w:tcW w:w="810" w:type="dxa"/>
          </w:tcPr>
          <w:p w14:paraId="597FB956" w14:textId="77777777" w:rsidR="00544695" w:rsidRDefault="00544695" w:rsidP="00544695">
            <w:pPr>
              <w:ind w:left="362" w:hanging="362"/>
              <w:rPr>
                <w:sz w:val="24"/>
                <w:szCs w:val="24"/>
              </w:rPr>
            </w:pPr>
          </w:p>
        </w:tc>
        <w:tc>
          <w:tcPr>
            <w:tcW w:w="720" w:type="dxa"/>
          </w:tcPr>
          <w:p w14:paraId="13F60B56" w14:textId="77777777" w:rsidR="00544695" w:rsidRDefault="00544695" w:rsidP="00544695">
            <w:pPr>
              <w:ind w:left="362" w:hanging="362"/>
              <w:rPr>
                <w:sz w:val="24"/>
                <w:szCs w:val="24"/>
              </w:rPr>
            </w:pPr>
          </w:p>
        </w:tc>
      </w:tr>
    </w:tbl>
    <w:p w14:paraId="5106FEAA" w14:textId="2CF3D25A" w:rsidR="00544695" w:rsidRDefault="00544695" w:rsidP="00544695">
      <w:pPr>
        <w:contextualSpacing/>
        <w:rPr>
          <w:rFonts w:ascii="Arial" w:hAnsi="Arial" w:cs="Arial"/>
          <w:b/>
          <w:caps/>
          <w:sz w:val="32"/>
          <w:szCs w:val="32"/>
        </w:rPr>
      </w:pPr>
    </w:p>
    <w:p w14:paraId="20D9A15C" w14:textId="58101805" w:rsidR="00590DE6" w:rsidRDefault="00590DE6" w:rsidP="00544695">
      <w:pPr>
        <w:contextualSpacing/>
        <w:rPr>
          <w:rFonts w:ascii="Arial" w:hAnsi="Arial" w:cs="Arial"/>
          <w:b/>
          <w:caps/>
          <w:sz w:val="32"/>
          <w:szCs w:val="32"/>
        </w:rPr>
      </w:pPr>
    </w:p>
    <w:p w14:paraId="7C764A3C" w14:textId="610AD881" w:rsidR="00590DE6" w:rsidRDefault="00590DE6" w:rsidP="00544695">
      <w:pPr>
        <w:contextualSpacing/>
        <w:rPr>
          <w:rFonts w:ascii="Arial" w:hAnsi="Arial" w:cs="Arial"/>
          <w:b/>
          <w:caps/>
          <w:sz w:val="32"/>
          <w:szCs w:val="32"/>
        </w:rPr>
      </w:pPr>
    </w:p>
    <w:p w14:paraId="7820BEAD" w14:textId="1B3FEFAE" w:rsidR="00590DE6" w:rsidRDefault="00590DE6" w:rsidP="00544695">
      <w:pPr>
        <w:contextualSpacing/>
        <w:rPr>
          <w:rFonts w:ascii="Arial" w:hAnsi="Arial" w:cs="Arial"/>
          <w:b/>
          <w:caps/>
          <w:sz w:val="32"/>
          <w:szCs w:val="32"/>
        </w:rPr>
      </w:pPr>
    </w:p>
    <w:p w14:paraId="7EDAB15C" w14:textId="26D31DBF" w:rsidR="00590DE6" w:rsidRDefault="00590DE6" w:rsidP="00544695">
      <w:pPr>
        <w:contextualSpacing/>
        <w:rPr>
          <w:rFonts w:ascii="Arial" w:hAnsi="Arial" w:cs="Arial"/>
          <w:b/>
          <w:caps/>
          <w:sz w:val="32"/>
          <w:szCs w:val="32"/>
        </w:rPr>
      </w:pPr>
    </w:p>
    <w:p w14:paraId="0C28DDAA" w14:textId="16CC7BDB" w:rsidR="00590DE6" w:rsidRDefault="00590DE6" w:rsidP="00544695">
      <w:pPr>
        <w:contextualSpacing/>
        <w:rPr>
          <w:rFonts w:ascii="Arial" w:hAnsi="Arial" w:cs="Arial"/>
          <w:b/>
          <w:caps/>
          <w:sz w:val="32"/>
          <w:szCs w:val="32"/>
        </w:rPr>
      </w:pPr>
    </w:p>
    <w:p w14:paraId="3DB843C5" w14:textId="610CB3C8" w:rsidR="00590DE6" w:rsidRDefault="00590DE6" w:rsidP="00544695">
      <w:pPr>
        <w:contextualSpacing/>
        <w:rPr>
          <w:rFonts w:ascii="Arial" w:hAnsi="Arial" w:cs="Arial"/>
          <w:b/>
          <w:caps/>
          <w:sz w:val="32"/>
          <w:szCs w:val="32"/>
        </w:rPr>
      </w:pPr>
    </w:p>
    <w:p w14:paraId="3F59E9FB" w14:textId="7772125B" w:rsidR="00590DE6" w:rsidRDefault="00590DE6" w:rsidP="00544695">
      <w:pPr>
        <w:contextualSpacing/>
        <w:rPr>
          <w:rFonts w:ascii="Arial" w:hAnsi="Arial" w:cs="Arial"/>
          <w:b/>
          <w:caps/>
          <w:sz w:val="32"/>
          <w:szCs w:val="32"/>
        </w:rPr>
      </w:pPr>
    </w:p>
    <w:p w14:paraId="6E371488" w14:textId="521B9FC3" w:rsidR="00590DE6" w:rsidRDefault="00590DE6" w:rsidP="00544695">
      <w:pPr>
        <w:contextualSpacing/>
        <w:rPr>
          <w:rFonts w:ascii="Arial" w:hAnsi="Arial" w:cs="Arial"/>
          <w:b/>
          <w:caps/>
          <w:sz w:val="32"/>
          <w:szCs w:val="32"/>
        </w:rPr>
      </w:pPr>
    </w:p>
    <w:p w14:paraId="08CCED82" w14:textId="38C05CC2" w:rsidR="00590DE6" w:rsidRDefault="00590DE6" w:rsidP="00544695">
      <w:pPr>
        <w:contextualSpacing/>
        <w:rPr>
          <w:rFonts w:ascii="Arial" w:hAnsi="Arial" w:cs="Arial"/>
          <w:b/>
          <w:caps/>
          <w:sz w:val="32"/>
          <w:szCs w:val="32"/>
        </w:rPr>
      </w:pPr>
    </w:p>
    <w:p w14:paraId="46B351B9" w14:textId="6852F87A" w:rsidR="00590DE6" w:rsidRDefault="00590DE6" w:rsidP="00544695">
      <w:pPr>
        <w:contextualSpacing/>
        <w:rPr>
          <w:rFonts w:ascii="Arial" w:hAnsi="Arial" w:cs="Arial"/>
          <w:b/>
          <w:caps/>
          <w:sz w:val="32"/>
          <w:szCs w:val="32"/>
        </w:rPr>
      </w:pPr>
    </w:p>
    <w:p w14:paraId="52134B18" w14:textId="4934AB57" w:rsidR="00590DE6" w:rsidRDefault="00590DE6" w:rsidP="00544695">
      <w:pPr>
        <w:contextualSpacing/>
        <w:rPr>
          <w:rFonts w:ascii="Arial" w:hAnsi="Arial" w:cs="Arial"/>
          <w:b/>
          <w:caps/>
          <w:sz w:val="32"/>
          <w:szCs w:val="32"/>
        </w:rPr>
      </w:pPr>
    </w:p>
    <w:p w14:paraId="049DF75C" w14:textId="3B27343A" w:rsidR="00590DE6" w:rsidRDefault="00590DE6" w:rsidP="00544695">
      <w:pPr>
        <w:contextualSpacing/>
        <w:rPr>
          <w:rFonts w:ascii="Arial" w:hAnsi="Arial" w:cs="Arial"/>
          <w:b/>
          <w:caps/>
          <w:sz w:val="32"/>
          <w:szCs w:val="32"/>
        </w:rPr>
      </w:pPr>
    </w:p>
    <w:p w14:paraId="6A0B6A90" w14:textId="5303F9D1" w:rsidR="00590DE6" w:rsidRDefault="00590DE6" w:rsidP="00544695">
      <w:pPr>
        <w:contextualSpacing/>
        <w:rPr>
          <w:rFonts w:ascii="Arial" w:hAnsi="Arial" w:cs="Arial"/>
          <w:b/>
          <w:caps/>
          <w:sz w:val="32"/>
          <w:szCs w:val="32"/>
        </w:rPr>
      </w:pPr>
    </w:p>
    <w:p w14:paraId="5A93A928" w14:textId="6DCD4263" w:rsidR="00590DE6" w:rsidRDefault="00590DE6" w:rsidP="00544695">
      <w:pPr>
        <w:contextualSpacing/>
        <w:rPr>
          <w:rFonts w:ascii="Arial" w:hAnsi="Arial" w:cs="Arial"/>
          <w:b/>
          <w:caps/>
          <w:sz w:val="32"/>
          <w:szCs w:val="32"/>
        </w:rPr>
      </w:pPr>
    </w:p>
    <w:p w14:paraId="7678CE84" w14:textId="13979637" w:rsidR="00590DE6" w:rsidRDefault="00590DE6" w:rsidP="00544695">
      <w:pPr>
        <w:contextualSpacing/>
        <w:rPr>
          <w:rFonts w:ascii="Arial" w:hAnsi="Arial" w:cs="Arial"/>
          <w:b/>
          <w:caps/>
          <w:sz w:val="32"/>
          <w:szCs w:val="32"/>
        </w:rPr>
      </w:pPr>
    </w:p>
    <w:p w14:paraId="396A83FD" w14:textId="77777777" w:rsidR="00590DE6" w:rsidRDefault="00590DE6" w:rsidP="00544695">
      <w:pPr>
        <w:contextualSpacing/>
        <w:rPr>
          <w:rFonts w:ascii="Arial" w:hAnsi="Arial" w:cs="Arial"/>
          <w:b/>
          <w:caps/>
          <w:sz w:val="32"/>
          <w:szCs w:val="32"/>
        </w:rPr>
      </w:pPr>
    </w:p>
    <w:p w14:paraId="271779DF" w14:textId="7757C6C7" w:rsidR="00544695" w:rsidRPr="00590DE6" w:rsidRDefault="00544695" w:rsidP="00544695">
      <w:pPr>
        <w:contextualSpacing/>
        <w:rPr>
          <w:rFonts w:ascii="Arial" w:hAnsi="Arial" w:cs="Arial"/>
          <w:b/>
          <w:sz w:val="32"/>
          <w:szCs w:val="32"/>
        </w:rPr>
      </w:pPr>
      <w:r>
        <w:rPr>
          <w:rFonts w:ascii="Arial" w:hAnsi="Arial" w:cs="Arial"/>
          <w:b/>
          <w:caps/>
          <w:sz w:val="32"/>
          <w:szCs w:val="32"/>
        </w:rPr>
        <w:lastRenderedPageBreak/>
        <w:t>GRADE 8</w:t>
      </w:r>
      <w:r>
        <w:rPr>
          <w:rFonts w:ascii="Arial" w:hAnsi="Arial" w:cs="Arial"/>
          <w:b/>
          <w:sz w:val="32"/>
          <w:szCs w:val="32"/>
        </w:rPr>
        <w:t xml:space="preserve"> </w:t>
      </w:r>
    </w:p>
    <w:p w14:paraId="4AAB31E8" w14:textId="77777777" w:rsidR="00544695" w:rsidRPr="001D0A1A" w:rsidRDefault="00544695" w:rsidP="00544695">
      <w:pPr>
        <w:contextualSpacing/>
        <w:jc w:val="center"/>
        <w:rPr>
          <w:rFonts w:ascii="Arial" w:hAnsi="Arial" w:cs="Arial"/>
          <w:b/>
          <w:caps/>
          <w:color w:val="0000CC"/>
          <w:sz w:val="32"/>
          <w:szCs w:val="32"/>
        </w:rPr>
      </w:pPr>
      <w:r w:rsidRPr="001D0A1A">
        <w:rPr>
          <w:rFonts w:ascii="Arial" w:hAnsi="Arial" w:cs="Arial"/>
          <w:b/>
          <w:caps/>
          <w:color w:val="0000CC"/>
          <w:sz w:val="32"/>
          <w:szCs w:val="32"/>
        </w:rPr>
        <w:t>Number and Number Sense</w:t>
      </w:r>
    </w:p>
    <w:p w14:paraId="24A67F94" w14:textId="77777777" w:rsidR="00544695" w:rsidRDefault="00544695" w:rsidP="00544695">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540C128F" w14:textId="77777777" w:rsidR="00544695" w:rsidRDefault="00544695" w:rsidP="00544695">
      <w:pPr>
        <w:contextualSpacing/>
        <w:jc w:val="center"/>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4D34C39E" w14:textId="77777777" w:rsidTr="00544695">
        <w:tc>
          <w:tcPr>
            <w:tcW w:w="6498" w:type="dxa"/>
            <w:vMerge w:val="restart"/>
            <w:shd w:val="clear" w:color="auto" w:fill="FDE9D9" w:themeFill="accent6" w:themeFillTint="33"/>
          </w:tcPr>
          <w:p w14:paraId="6E30E7BD" w14:textId="77777777" w:rsidR="00544695" w:rsidRPr="009B11E8" w:rsidRDefault="00544695" w:rsidP="00544695">
            <w:pPr>
              <w:rPr>
                <w:b/>
                <w:sz w:val="32"/>
                <w:szCs w:val="32"/>
              </w:rPr>
            </w:pPr>
            <w:r>
              <w:rPr>
                <w:b/>
                <w:sz w:val="32"/>
                <w:szCs w:val="32"/>
              </w:rPr>
              <w:t>8.1</w:t>
            </w:r>
          </w:p>
        </w:tc>
        <w:tc>
          <w:tcPr>
            <w:tcW w:w="1440" w:type="dxa"/>
            <w:gridSpan w:val="2"/>
            <w:shd w:val="clear" w:color="auto" w:fill="FDE9D9" w:themeFill="accent6" w:themeFillTint="33"/>
          </w:tcPr>
          <w:p w14:paraId="65373E29" w14:textId="473641AE" w:rsidR="00544695" w:rsidRPr="00685ECA" w:rsidRDefault="00F57137"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13589885" w14:textId="59CA3639" w:rsidR="00544695" w:rsidRPr="00685ECA" w:rsidRDefault="00F57137"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48DFCFD4" w14:textId="1E322378" w:rsidR="00544695" w:rsidRPr="00685ECA" w:rsidRDefault="00F57137" w:rsidP="00544695">
            <w:pPr>
              <w:jc w:val="center"/>
              <w:rPr>
                <w:rFonts w:ascii="Arial" w:hAnsi="Arial" w:cs="Arial"/>
                <w:b/>
                <w:sz w:val="24"/>
                <w:szCs w:val="24"/>
              </w:rPr>
            </w:pPr>
            <w:r>
              <w:rPr>
                <w:rFonts w:ascii="Arial" w:hAnsi="Arial" w:cs="Arial"/>
                <w:b/>
                <w:sz w:val="24"/>
                <w:szCs w:val="24"/>
              </w:rPr>
              <w:t>FA3</w:t>
            </w:r>
          </w:p>
        </w:tc>
      </w:tr>
      <w:tr w:rsidR="00544695" w14:paraId="418B13D8" w14:textId="77777777" w:rsidTr="00544695">
        <w:tc>
          <w:tcPr>
            <w:tcW w:w="6498" w:type="dxa"/>
            <w:vMerge/>
            <w:shd w:val="clear" w:color="auto" w:fill="FDE9D9" w:themeFill="accent6" w:themeFillTint="33"/>
          </w:tcPr>
          <w:p w14:paraId="7C4168CD" w14:textId="77777777" w:rsidR="00544695" w:rsidRDefault="00544695" w:rsidP="00544695">
            <w:pPr>
              <w:rPr>
                <w:b/>
                <w:sz w:val="24"/>
                <w:szCs w:val="24"/>
              </w:rPr>
            </w:pPr>
          </w:p>
        </w:tc>
        <w:tc>
          <w:tcPr>
            <w:tcW w:w="720" w:type="dxa"/>
            <w:shd w:val="clear" w:color="auto" w:fill="FDE9D9" w:themeFill="accent6" w:themeFillTint="33"/>
          </w:tcPr>
          <w:p w14:paraId="745E6998"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6505E66D"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2E65C754"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119CB24B"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43709361"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50D2C98D"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54FA5A67" w14:textId="77777777" w:rsidTr="00544695">
        <w:tc>
          <w:tcPr>
            <w:tcW w:w="6498" w:type="dxa"/>
          </w:tcPr>
          <w:p w14:paraId="12A3650F" w14:textId="3B91BADA" w:rsidR="00F57137" w:rsidRPr="00F57137" w:rsidRDefault="00F57137" w:rsidP="001461D5">
            <w:pPr>
              <w:pStyle w:val="Default"/>
              <w:numPr>
                <w:ilvl w:val="0"/>
                <w:numId w:val="138"/>
              </w:numPr>
              <w:ind w:left="510"/>
              <w:rPr>
                <w:color w:val="auto"/>
              </w:rPr>
            </w:pPr>
            <w:r w:rsidRPr="00F57137">
              <w:t xml:space="preserve">Compare and order no more than five real numbers expressed as integers, fractions (proper or improper), decimals, mixed numbers, </w:t>
            </w:r>
            <w:proofErr w:type="spellStart"/>
            <w:r w:rsidRPr="00F57137">
              <w:t>percents</w:t>
            </w:r>
            <w:proofErr w:type="spellEnd"/>
            <w:r w:rsidRPr="00F57137">
              <w:t xml:space="preserve">, numbers written in scientific notation, radicals, and π. Radicals may include both positive and negative square roots of values from 0 to 400. Ordering may be in ascending or descending order. </w:t>
            </w:r>
          </w:p>
          <w:p w14:paraId="7F909C91" w14:textId="12C88913" w:rsidR="00544695" w:rsidRPr="00F57137" w:rsidRDefault="00544695" w:rsidP="00F57137">
            <w:pPr>
              <w:ind w:left="510"/>
              <w:rPr>
                <w:sz w:val="24"/>
                <w:szCs w:val="24"/>
              </w:rPr>
            </w:pPr>
          </w:p>
        </w:tc>
        <w:tc>
          <w:tcPr>
            <w:tcW w:w="720" w:type="dxa"/>
          </w:tcPr>
          <w:p w14:paraId="69D37171" w14:textId="77777777" w:rsidR="00544695" w:rsidRDefault="00544695" w:rsidP="00544695">
            <w:pPr>
              <w:ind w:left="362" w:hanging="362"/>
              <w:rPr>
                <w:sz w:val="24"/>
                <w:szCs w:val="24"/>
              </w:rPr>
            </w:pPr>
          </w:p>
        </w:tc>
        <w:tc>
          <w:tcPr>
            <w:tcW w:w="720" w:type="dxa"/>
          </w:tcPr>
          <w:p w14:paraId="6FB3E52C" w14:textId="77777777" w:rsidR="00544695" w:rsidRDefault="00544695" w:rsidP="00544695">
            <w:pPr>
              <w:ind w:left="362" w:hanging="362"/>
              <w:rPr>
                <w:sz w:val="24"/>
                <w:szCs w:val="24"/>
              </w:rPr>
            </w:pPr>
          </w:p>
        </w:tc>
        <w:tc>
          <w:tcPr>
            <w:tcW w:w="810" w:type="dxa"/>
          </w:tcPr>
          <w:p w14:paraId="636BC31E" w14:textId="77777777" w:rsidR="00544695" w:rsidRDefault="00544695" w:rsidP="00544695">
            <w:pPr>
              <w:ind w:left="362" w:hanging="362"/>
              <w:rPr>
                <w:sz w:val="24"/>
                <w:szCs w:val="24"/>
              </w:rPr>
            </w:pPr>
          </w:p>
        </w:tc>
        <w:tc>
          <w:tcPr>
            <w:tcW w:w="720" w:type="dxa"/>
          </w:tcPr>
          <w:p w14:paraId="382932BC" w14:textId="77777777" w:rsidR="00544695" w:rsidRDefault="00544695" w:rsidP="00544695">
            <w:pPr>
              <w:ind w:left="362" w:hanging="362"/>
              <w:rPr>
                <w:sz w:val="24"/>
                <w:szCs w:val="24"/>
              </w:rPr>
            </w:pPr>
          </w:p>
        </w:tc>
        <w:tc>
          <w:tcPr>
            <w:tcW w:w="810" w:type="dxa"/>
          </w:tcPr>
          <w:p w14:paraId="1F8C3229" w14:textId="77777777" w:rsidR="00544695" w:rsidRDefault="00544695" w:rsidP="00544695">
            <w:pPr>
              <w:ind w:left="362" w:hanging="362"/>
              <w:rPr>
                <w:sz w:val="24"/>
                <w:szCs w:val="24"/>
              </w:rPr>
            </w:pPr>
          </w:p>
        </w:tc>
        <w:tc>
          <w:tcPr>
            <w:tcW w:w="720" w:type="dxa"/>
          </w:tcPr>
          <w:p w14:paraId="606D1CE5" w14:textId="77777777" w:rsidR="00544695" w:rsidRDefault="00544695" w:rsidP="00544695">
            <w:pPr>
              <w:ind w:left="362" w:hanging="362"/>
              <w:rPr>
                <w:sz w:val="24"/>
                <w:szCs w:val="24"/>
              </w:rPr>
            </w:pPr>
          </w:p>
        </w:tc>
      </w:tr>
      <w:tr w:rsidR="00544695" w14:paraId="1B06A55C" w14:textId="77777777" w:rsidTr="00544695">
        <w:tc>
          <w:tcPr>
            <w:tcW w:w="6498" w:type="dxa"/>
          </w:tcPr>
          <w:p w14:paraId="7385F4DE" w14:textId="099BF2BB" w:rsidR="00F57137" w:rsidRPr="00F57137" w:rsidRDefault="00F57137" w:rsidP="001461D5">
            <w:pPr>
              <w:pStyle w:val="Default"/>
              <w:numPr>
                <w:ilvl w:val="0"/>
                <w:numId w:val="138"/>
              </w:numPr>
              <w:ind w:left="510"/>
              <w:rPr>
                <w:color w:val="auto"/>
              </w:rPr>
            </w:pPr>
            <w:r w:rsidRPr="00F57137">
              <w:t xml:space="preserve">Use rational approximations (to the nearest hundredth) of irrational numbers to compare and order, locating values on a number line. Radicals may include both positive and negative square roots of values from 0 to 400 yielding an irrational number. </w:t>
            </w:r>
          </w:p>
          <w:p w14:paraId="236AF9C3" w14:textId="051DAB3C" w:rsidR="00544695" w:rsidRPr="00F57137" w:rsidRDefault="00544695" w:rsidP="00F57137">
            <w:pPr>
              <w:ind w:left="510"/>
              <w:rPr>
                <w:sz w:val="24"/>
                <w:szCs w:val="24"/>
              </w:rPr>
            </w:pPr>
          </w:p>
        </w:tc>
        <w:tc>
          <w:tcPr>
            <w:tcW w:w="720" w:type="dxa"/>
          </w:tcPr>
          <w:p w14:paraId="59FC673C" w14:textId="77777777" w:rsidR="00544695" w:rsidRDefault="00544695" w:rsidP="00544695">
            <w:pPr>
              <w:ind w:left="362" w:hanging="362"/>
              <w:rPr>
                <w:sz w:val="24"/>
                <w:szCs w:val="24"/>
              </w:rPr>
            </w:pPr>
          </w:p>
        </w:tc>
        <w:tc>
          <w:tcPr>
            <w:tcW w:w="720" w:type="dxa"/>
          </w:tcPr>
          <w:p w14:paraId="431147E2" w14:textId="77777777" w:rsidR="00544695" w:rsidRDefault="00544695" w:rsidP="00544695">
            <w:pPr>
              <w:ind w:left="362" w:hanging="362"/>
              <w:rPr>
                <w:sz w:val="24"/>
                <w:szCs w:val="24"/>
              </w:rPr>
            </w:pPr>
          </w:p>
        </w:tc>
        <w:tc>
          <w:tcPr>
            <w:tcW w:w="810" w:type="dxa"/>
          </w:tcPr>
          <w:p w14:paraId="08FF6FD6" w14:textId="77777777" w:rsidR="00544695" w:rsidRDefault="00544695" w:rsidP="00544695">
            <w:pPr>
              <w:ind w:left="362" w:hanging="362"/>
              <w:rPr>
                <w:sz w:val="24"/>
                <w:szCs w:val="24"/>
              </w:rPr>
            </w:pPr>
          </w:p>
        </w:tc>
        <w:tc>
          <w:tcPr>
            <w:tcW w:w="720" w:type="dxa"/>
          </w:tcPr>
          <w:p w14:paraId="4A722A33" w14:textId="77777777" w:rsidR="00544695" w:rsidRDefault="00544695" w:rsidP="00544695">
            <w:pPr>
              <w:ind w:left="362" w:hanging="362"/>
              <w:rPr>
                <w:sz w:val="24"/>
                <w:szCs w:val="24"/>
              </w:rPr>
            </w:pPr>
          </w:p>
        </w:tc>
        <w:tc>
          <w:tcPr>
            <w:tcW w:w="810" w:type="dxa"/>
          </w:tcPr>
          <w:p w14:paraId="18C9CEFB" w14:textId="77777777" w:rsidR="00544695" w:rsidRDefault="00544695" w:rsidP="00544695">
            <w:pPr>
              <w:ind w:left="362" w:hanging="362"/>
              <w:rPr>
                <w:sz w:val="24"/>
                <w:szCs w:val="24"/>
              </w:rPr>
            </w:pPr>
          </w:p>
        </w:tc>
        <w:tc>
          <w:tcPr>
            <w:tcW w:w="720" w:type="dxa"/>
          </w:tcPr>
          <w:p w14:paraId="11162E9B" w14:textId="77777777" w:rsidR="00544695" w:rsidRDefault="00544695" w:rsidP="00544695">
            <w:pPr>
              <w:ind w:left="362" w:hanging="362"/>
              <w:rPr>
                <w:sz w:val="24"/>
                <w:szCs w:val="24"/>
              </w:rPr>
            </w:pPr>
          </w:p>
        </w:tc>
      </w:tr>
    </w:tbl>
    <w:p w14:paraId="5A98E534" w14:textId="77777777" w:rsidR="00544695" w:rsidRDefault="00544695" w:rsidP="00544695">
      <w:pPr>
        <w:contextualSpacing/>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1698D146" w14:textId="77777777" w:rsidTr="00544695">
        <w:tc>
          <w:tcPr>
            <w:tcW w:w="6498" w:type="dxa"/>
            <w:vMerge w:val="restart"/>
            <w:shd w:val="clear" w:color="auto" w:fill="FDE9D9" w:themeFill="accent6" w:themeFillTint="33"/>
          </w:tcPr>
          <w:p w14:paraId="369DE4F1" w14:textId="77777777" w:rsidR="00544695" w:rsidRPr="009B11E8" w:rsidRDefault="00544695" w:rsidP="00544695">
            <w:pPr>
              <w:rPr>
                <w:b/>
                <w:sz w:val="32"/>
                <w:szCs w:val="32"/>
              </w:rPr>
            </w:pPr>
            <w:r>
              <w:rPr>
                <w:b/>
                <w:sz w:val="32"/>
                <w:szCs w:val="32"/>
              </w:rPr>
              <w:t>8.2</w:t>
            </w:r>
          </w:p>
        </w:tc>
        <w:tc>
          <w:tcPr>
            <w:tcW w:w="1440" w:type="dxa"/>
            <w:gridSpan w:val="2"/>
            <w:shd w:val="clear" w:color="auto" w:fill="FDE9D9" w:themeFill="accent6" w:themeFillTint="33"/>
          </w:tcPr>
          <w:p w14:paraId="6264BE5A" w14:textId="77777777" w:rsidR="00544695" w:rsidRPr="00685ECA" w:rsidRDefault="00544695" w:rsidP="00544695">
            <w:pPr>
              <w:jc w:val="center"/>
              <w:rPr>
                <w:rFonts w:ascii="Arial" w:hAnsi="Arial" w:cs="Arial"/>
                <w:b/>
                <w:sz w:val="24"/>
                <w:szCs w:val="24"/>
              </w:rPr>
            </w:pPr>
            <w:r>
              <w:rPr>
                <w:rFonts w:ascii="Arial" w:hAnsi="Arial" w:cs="Arial"/>
                <w:b/>
                <w:sz w:val="24"/>
                <w:szCs w:val="24"/>
              </w:rPr>
              <w:t>PA1</w:t>
            </w:r>
          </w:p>
        </w:tc>
        <w:tc>
          <w:tcPr>
            <w:tcW w:w="1530" w:type="dxa"/>
            <w:gridSpan w:val="2"/>
            <w:shd w:val="clear" w:color="auto" w:fill="FDE9D9" w:themeFill="accent6" w:themeFillTint="33"/>
          </w:tcPr>
          <w:p w14:paraId="4DE76381" w14:textId="77777777" w:rsidR="00544695" w:rsidRPr="00685ECA" w:rsidRDefault="00544695" w:rsidP="00544695">
            <w:pPr>
              <w:jc w:val="center"/>
              <w:rPr>
                <w:rFonts w:ascii="Arial" w:hAnsi="Arial" w:cs="Arial"/>
                <w:b/>
                <w:sz w:val="24"/>
                <w:szCs w:val="24"/>
              </w:rPr>
            </w:pPr>
            <w:r>
              <w:rPr>
                <w:rFonts w:ascii="Arial" w:hAnsi="Arial" w:cs="Arial"/>
                <w:b/>
                <w:sz w:val="24"/>
                <w:szCs w:val="24"/>
              </w:rPr>
              <w:t>PA2</w:t>
            </w:r>
          </w:p>
        </w:tc>
        <w:tc>
          <w:tcPr>
            <w:tcW w:w="1530" w:type="dxa"/>
            <w:gridSpan w:val="2"/>
            <w:shd w:val="clear" w:color="auto" w:fill="FDE9D9" w:themeFill="accent6" w:themeFillTint="33"/>
          </w:tcPr>
          <w:p w14:paraId="40E1196A" w14:textId="77777777" w:rsidR="00544695" w:rsidRPr="00685ECA" w:rsidRDefault="00544695" w:rsidP="00544695">
            <w:pPr>
              <w:jc w:val="center"/>
              <w:rPr>
                <w:rFonts w:ascii="Arial" w:hAnsi="Arial" w:cs="Arial"/>
                <w:b/>
                <w:sz w:val="24"/>
                <w:szCs w:val="24"/>
              </w:rPr>
            </w:pPr>
            <w:r>
              <w:rPr>
                <w:rFonts w:ascii="Arial" w:hAnsi="Arial" w:cs="Arial"/>
                <w:b/>
                <w:sz w:val="24"/>
                <w:szCs w:val="24"/>
              </w:rPr>
              <w:t>PA3</w:t>
            </w:r>
          </w:p>
        </w:tc>
      </w:tr>
      <w:tr w:rsidR="00544695" w14:paraId="0B5D9F9A" w14:textId="77777777" w:rsidTr="00544695">
        <w:tc>
          <w:tcPr>
            <w:tcW w:w="6498" w:type="dxa"/>
            <w:vMerge/>
            <w:shd w:val="clear" w:color="auto" w:fill="FDE9D9" w:themeFill="accent6" w:themeFillTint="33"/>
          </w:tcPr>
          <w:p w14:paraId="7FA13521" w14:textId="77777777" w:rsidR="00544695" w:rsidRDefault="00544695" w:rsidP="00544695">
            <w:pPr>
              <w:rPr>
                <w:b/>
                <w:sz w:val="24"/>
                <w:szCs w:val="24"/>
              </w:rPr>
            </w:pPr>
          </w:p>
        </w:tc>
        <w:tc>
          <w:tcPr>
            <w:tcW w:w="720" w:type="dxa"/>
            <w:shd w:val="clear" w:color="auto" w:fill="FDE9D9" w:themeFill="accent6" w:themeFillTint="33"/>
          </w:tcPr>
          <w:p w14:paraId="668036DC"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5FC58A22"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38512FFD"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1DAADD7F"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3F0009C8"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7F8423C8"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5DD564DE" w14:textId="77777777" w:rsidTr="00544695">
        <w:tc>
          <w:tcPr>
            <w:tcW w:w="6498" w:type="dxa"/>
          </w:tcPr>
          <w:p w14:paraId="5CDA1BC7" w14:textId="1596341B" w:rsidR="00F57137" w:rsidRPr="00F57137" w:rsidRDefault="00F57137" w:rsidP="001461D5">
            <w:pPr>
              <w:pStyle w:val="Default"/>
              <w:numPr>
                <w:ilvl w:val="0"/>
                <w:numId w:val="139"/>
              </w:numPr>
              <w:ind w:left="510"/>
              <w:rPr>
                <w:color w:val="auto"/>
              </w:rPr>
            </w:pPr>
            <w:r w:rsidRPr="00F57137">
              <w:t xml:space="preserve">Describe and illustrate the relationships among the subsets of the real number system by using representations (graphic organizers, number lines, etc.). Subsets include rational numbers, irrational numbers, integers, whole numbers, and natural numbers. </w:t>
            </w:r>
          </w:p>
          <w:p w14:paraId="21C098CF" w14:textId="7609CA0B" w:rsidR="00544695" w:rsidRPr="00F57137" w:rsidRDefault="00544695" w:rsidP="00F57137">
            <w:pPr>
              <w:ind w:left="510"/>
              <w:rPr>
                <w:sz w:val="24"/>
                <w:szCs w:val="24"/>
              </w:rPr>
            </w:pPr>
          </w:p>
        </w:tc>
        <w:tc>
          <w:tcPr>
            <w:tcW w:w="720" w:type="dxa"/>
          </w:tcPr>
          <w:p w14:paraId="74B30A13" w14:textId="77777777" w:rsidR="00544695" w:rsidRDefault="00544695" w:rsidP="00544695">
            <w:pPr>
              <w:ind w:left="362" w:hanging="362"/>
              <w:rPr>
                <w:sz w:val="24"/>
                <w:szCs w:val="24"/>
              </w:rPr>
            </w:pPr>
          </w:p>
        </w:tc>
        <w:tc>
          <w:tcPr>
            <w:tcW w:w="720" w:type="dxa"/>
          </w:tcPr>
          <w:p w14:paraId="139662AE" w14:textId="77777777" w:rsidR="00544695" w:rsidRDefault="00544695" w:rsidP="00544695">
            <w:pPr>
              <w:ind w:left="362" w:hanging="362"/>
              <w:rPr>
                <w:sz w:val="24"/>
                <w:szCs w:val="24"/>
              </w:rPr>
            </w:pPr>
          </w:p>
        </w:tc>
        <w:tc>
          <w:tcPr>
            <w:tcW w:w="810" w:type="dxa"/>
          </w:tcPr>
          <w:p w14:paraId="0B5476B8" w14:textId="77777777" w:rsidR="00544695" w:rsidRDefault="00544695" w:rsidP="00544695">
            <w:pPr>
              <w:ind w:left="362" w:hanging="362"/>
              <w:rPr>
                <w:sz w:val="24"/>
                <w:szCs w:val="24"/>
              </w:rPr>
            </w:pPr>
          </w:p>
        </w:tc>
        <w:tc>
          <w:tcPr>
            <w:tcW w:w="720" w:type="dxa"/>
          </w:tcPr>
          <w:p w14:paraId="425B2B96" w14:textId="77777777" w:rsidR="00544695" w:rsidRDefault="00544695" w:rsidP="00544695">
            <w:pPr>
              <w:ind w:left="362" w:hanging="362"/>
              <w:rPr>
                <w:sz w:val="24"/>
                <w:szCs w:val="24"/>
              </w:rPr>
            </w:pPr>
          </w:p>
        </w:tc>
        <w:tc>
          <w:tcPr>
            <w:tcW w:w="810" w:type="dxa"/>
          </w:tcPr>
          <w:p w14:paraId="3EA402EB" w14:textId="77777777" w:rsidR="00544695" w:rsidRDefault="00544695" w:rsidP="00544695">
            <w:pPr>
              <w:ind w:left="362" w:hanging="362"/>
              <w:rPr>
                <w:sz w:val="24"/>
                <w:szCs w:val="24"/>
              </w:rPr>
            </w:pPr>
          </w:p>
        </w:tc>
        <w:tc>
          <w:tcPr>
            <w:tcW w:w="720" w:type="dxa"/>
          </w:tcPr>
          <w:p w14:paraId="3510BAA7" w14:textId="77777777" w:rsidR="00544695" w:rsidRDefault="00544695" w:rsidP="00544695">
            <w:pPr>
              <w:ind w:left="362" w:hanging="362"/>
              <w:rPr>
                <w:sz w:val="24"/>
                <w:szCs w:val="24"/>
              </w:rPr>
            </w:pPr>
          </w:p>
        </w:tc>
      </w:tr>
      <w:tr w:rsidR="00544695" w14:paraId="450C18FA" w14:textId="77777777" w:rsidTr="00544695">
        <w:tc>
          <w:tcPr>
            <w:tcW w:w="6498" w:type="dxa"/>
          </w:tcPr>
          <w:p w14:paraId="4D9E2F71" w14:textId="6F53DBD9" w:rsidR="00F57137" w:rsidRPr="00F57137" w:rsidRDefault="00F57137" w:rsidP="001461D5">
            <w:pPr>
              <w:pStyle w:val="Default"/>
              <w:numPr>
                <w:ilvl w:val="0"/>
                <w:numId w:val="139"/>
              </w:numPr>
              <w:ind w:left="510"/>
              <w:rPr>
                <w:color w:val="auto"/>
              </w:rPr>
            </w:pPr>
            <w:r w:rsidRPr="00F57137">
              <w:t xml:space="preserve">Classify a given number as a member of a particular subset or subsets of the real number system, and explain why. </w:t>
            </w:r>
          </w:p>
          <w:p w14:paraId="5E8B8E6F" w14:textId="1645E900" w:rsidR="00544695" w:rsidRPr="00F57137" w:rsidRDefault="00544695" w:rsidP="00F57137">
            <w:pPr>
              <w:ind w:left="510"/>
              <w:rPr>
                <w:sz w:val="24"/>
                <w:szCs w:val="24"/>
              </w:rPr>
            </w:pPr>
          </w:p>
        </w:tc>
        <w:tc>
          <w:tcPr>
            <w:tcW w:w="720" w:type="dxa"/>
          </w:tcPr>
          <w:p w14:paraId="2AE426D8" w14:textId="77777777" w:rsidR="00544695" w:rsidRDefault="00544695" w:rsidP="00544695">
            <w:pPr>
              <w:ind w:left="362" w:hanging="362"/>
              <w:rPr>
                <w:sz w:val="24"/>
                <w:szCs w:val="24"/>
              </w:rPr>
            </w:pPr>
          </w:p>
        </w:tc>
        <w:tc>
          <w:tcPr>
            <w:tcW w:w="720" w:type="dxa"/>
          </w:tcPr>
          <w:p w14:paraId="0DB3033D" w14:textId="77777777" w:rsidR="00544695" w:rsidRDefault="00544695" w:rsidP="00544695">
            <w:pPr>
              <w:ind w:left="362" w:hanging="362"/>
              <w:rPr>
                <w:sz w:val="24"/>
                <w:szCs w:val="24"/>
              </w:rPr>
            </w:pPr>
          </w:p>
        </w:tc>
        <w:tc>
          <w:tcPr>
            <w:tcW w:w="810" w:type="dxa"/>
          </w:tcPr>
          <w:p w14:paraId="278FFBAD" w14:textId="77777777" w:rsidR="00544695" w:rsidRDefault="00544695" w:rsidP="00544695">
            <w:pPr>
              <w:ind w:left="362" w:hanging="362"/>
              <w:rPr>
                <w:sz w:val="24"/>
                <w:szCs w:val="24"/>
              </w:rPr>
            </w:pPr>
          </w:p>
        </w:tc>
        <w:tc>
          <w:tcPr>
            <w:tcW w:w="720" w:type="dxa"/>
          </w:tcPr>
          <w:p w14:paraId="59B6DE62" w14:textId="77777777" w:rsidR="00544695" w:rsidRDefault="00544695" w:rsidP="00544695">
            <w:pPr>
              <w:ind w:left="362" w:hanging="362"/>
              <w:rPr>
                <w:sz w:val="24"/>
                <w:szCs w:val="24"/>
              </w:rPr>
            </w:pPr>
          </w:p>
        </w:tc>
        <w:tc>
          <w:tcPr>
            <w:tcW w:w="810" w:type="dxa"/>
          </w:tcPr>
          <w:p w14:paraId="577E3AD4" w14:textId="77777777" w:rsidR="00544695" w:rsidRDefault="00544695" w:rsidP="00544695">
            <w:pPr>
              <w:ind w:left="362" w:hanging="362"/>
              <w:rPr>
                <w:sz w:val="24"/>
                <w:szCs w:val="24"/>
              </w:rPr>
            </w:pPr>
          </w:p>
        </w:tc>
        <w:tc>
          <w:tcPr>
            <w:tcW w:w="720" w:type="dxa"/>
          </w:tcPr>
          <w:p w14:paraId="20A3C011" w14:textId="77777777" w:rsidR="00544695" w:rsidRDefault="00544695" w:rsidP="00544695">
            <w:pPr>
              <w:ind w:left="362" w:hanging="362"/>
              <w:rPr>
                <w:sz w:val="24"/>
                <w:szCs w:val="24"/>
              </w:rPr>
            </w:pPr>
          </w:p>
        </w:tc>
      </w:tr>
      <w:tr w:rsidR="00544695" w14:paraId="03505E41" w14:textId="77777777" w:rsidTr="00544695">
        <w:tc>
          <w:tcPr>
            <w:tcW w:w="6498" w:type="dxa"/>
          </w:tcPr>
          <w:p w14:paraId="769BAD88" w14:textId="0505E9DD" w:rsidR="00F57137" w:rsidRPr="00F57137" w:rsidRDefault="00F57137" w:rsidP="001461D5">
            <w:pPr>
              <w:pStyle w:val="Default"/>
              <w:numPr>
                <w:ilvl w:val="0"/>
                <w:numId w:val="139"/>
              </w:numPr>
              <w:ind w:left="510"/>
              <w:rPr>
                <w:color w:val="auto"/>
              </w:rPr>
            </w:pPr>
            <w:r w:rsidRPr="00F57137">
              <w:t xml:space="preserve">Describe each subset of the set of real numbers and include examples and non-examples. </w:t>
            </w:r>
          </w:p>
          <w:p w14:paraId="7C270FA0" w14:textId="3154D29E" w:rsidR="00544695" w:rsidRPr="00F57137" w:rsidRDefault="00544695" w:rsidP="00F57137">
            <w:pPr>
              <w:ind w:left="510"/>
              <w:rPr>
                <w:sz w:val="24"/>
                <w:szCs w:val="24"/>
              </w:rPr>
            </w:pPr>
          </w:p>
        </w:tc>
        <w:tc>
          <w:tcPr>
            <w:tcW w:w="720" w:type="dxa"/>
          </w:tcPr>
          <w:p w14:paraId="018F610B" w14:textId="77777777" w:rsidR="00544695" w:rsidRDefault="00544695" w:rsidP="00544695">
            <w:pPr>
              <w:ind w:left="362" w:hanging="362"/>
              <w:rPr>
                <w:sz w:val="24"/>
                <w:szCs w:val="24"/>
              </w:rPr>
            </w:pPr>
          </w:p>
        </w:tc>
        <w:tc>
          <w:tcPr>
            <w:tcW w:w="720" w:type="dxa"/>
          </w:tcPr>
          <w:p w14:paraId="748A9678" w14:textId="77777777" w:rsidR="00544695" w:rsidRDefault="00544695" w:rsidP="00544695">
            <w:pPr>
              <w:ind w:left="362" w:hanging="362"/>
              <w:rPr>
                <w:sz w:val="24"/>
                <w:szCs w:val="24"/>
              </w:rPr>
            </w:pPr>
          </w:p>
        </w:tc>
        <w:tc>
          <w:tcPr>
            <w:tcW w:w="810" w:type="dxa"/>
          </w:tcPr>
          <w:p w14:paraId="03BB71A2" w14:textId="77777777" w:rsidR="00544695" w:rsidRDefault="00544695" w:rsidP="00544695">
            <w:pPr>
              <w:ind w:left="362" w:hanging="362"/>
              <w:rPr>
                <w:sz w:val="24"/>
                <w:szCs w:val="24"/>
              </w:rPr>
            </w:pPr>
          </w:p>
        </w:tc>
        <w:tc>
          <w:tcPr>
            <w:tcW w:w="720" w:type="dxa"/>
          </w:tcPr>
          <w:p w14:paraId="4903126B" w14:textId="77777777" w:rsidR="00544695" w:rsidRDefault="00544695" w:rsidP="00544695">
            <w:pPr>
              <w:ind w:left="362" w:hanging="362"/>
              <w:rPr>
                <w:sz w:val="24"/>
                <w:szCs w:val="24"/>
              </w:rPr>
            </w:pPr>
          </w:p>
        </w:tc>
        <w:tc>
          <w:tcPr>
            <w:tcW w:w="810" w:type="dxa"/>
          </w:tcPr>
          <w:p w14:paraId="15E6600D" w14:textId="77777777" w:rsidR="00544695" w:rsidRDefault="00544695" w:rsidP="00544695">
            <w:pPr>
              <w:ind w:left="362" w:hanging="362"/>
              <w:rPr>
                <w:sz w:val="24"/>
                <w:szCs w:val="24"/>
              </w:rPr>
            </w:pPr>
          </w:p>
        </w:tc>
        <w:tc>
          <w:tcPr>
            <w:tcW w:w="720" w:type="dxa"/>
          </w:tcPr>
          <w:p w14:paraId="41FF89A5" w14:textId="77777777" w:rsidR="00544695" w:rsidRDefault="00544695" w:rsidP="00544695">
            <w:pPr>
              <w:ind w:left="362" w:hanging="362"/>
              <w:rPr>
                <w:sz w:val="24"/>
                <w:szCs w:val="24"/>
              </w:rPr>
            </w:pPr>
          </w:p>
        </w:tc>
      </w:tr>
      <w:tr w:rsidR="00544695" w14:paraId="2925FD99" w14:textId="77777777" w:rsidTr="00544695">
        <w:tc>
          <w:tcPr>
            <w:tcW w:w="6498" w:type="dxa"/>
          </w:tcPr>
          <w:p w14:paraId="739910D7" w14:textId="013CF645" w:rsidR="00F57137" w:rsidRPr="00F57137" w:rsidRDefault="00F57137" w:rsidP="001461D5">
            <w:pPr>
              <w:pStyle w:val="Default"/>
              <w:numPr>
                <w:ilvl w:val="0"/>
                <w:numId w:val="139"/>
              </w:numPr>
              <w:ind w:left="510"/>
              <w:rPr>
                <w:color w:val="auto"/>
              </w:rPr>
            </w:pPr>
            <w:r w:rsidRPr="00F57137">
              <w:t xml:space="preserve">Recognize that the sum or product of two rational numbers is rational; that the sum of a rational number and an irrational number is irrational; and that the product of a nonzero rational number and an irrational number is irrational. </w:t>
            </w:r>
          </w:p>
          <w:p w14:paraId="3D3C98E3" w14:textId="4670DF06" w:rsidR="00544695" w:rsidRPr="00F57137" w:rsidRDefault="00544695" w:rsidP="00F57137">
            <w:pPr>
              <w:ind w:left="510"/>
              <w:rPr>
                <w:sz w:val="24"/>
                <w:szCs w:val="24"/>
              </w:rPr>
            </w:pPr>
          </w:p>
        </w:tc>
        <w:tc>
          <w:tcPr>
            <w:tcW w:w="720" w:type="dxa"/>
          </w:tcPr>
          <w:p w14:paraId="58C21BED" w14:textId="77777777" w:rsidR="00544695" w:rsidRDefault="00544695" w:rsidP="00544695">
            <w:pPr>
              <w:ind w:left="362" w:hanging="362"/>
              <w:rPr>
                <w:sz w:val="24"/>
                <w:szCs w:val="24"/>
              </w:rPr>
            </w:pPr>
          </w:p>
        </w:tc>
        <w:tc>
          <w:tcPr>
            <w:tcW w:w="720" w:type="dxa"/>
          </w:tcPr>
          <w:p w14:paraId="29B62D50" w14:textId="77777777" w:rsidR="00544695" w:rsidRDefault="00544695" w:rsidP="00544695">
            <w:pPr>
              <w:ind w:left="362" w:hanging="362"/>
              <w:rPr>
                <w:sz w:val="24"/>
                <w:szCs w:val="24"/>
              </w:rPr>
            </w:pPr>
          </w:p>
        </w:tc>
        <w:tc>
          <w:tcPr>
            <w:tcW w:w="810" w:type="dxa"/>
          </w:tcPr>
          <w:p w14:paraId="4CF52436" w14:textId="77777777" w:rsidR="00544695" w:rsidRDefault="00544695" w:rsidP="00544695">
            <w:pPr>
              <w:ind w:left="362" w:hanging="362"/>
              <w:rPr>
                <w:sz w:val="24"/>
                <w:szCs w:val="24"/>
              </w:rPr>
            </w:pPr>
          </w:p>
        </w:tc>
        <w:tc>
          <w:tcPr>
            <w:tcW w:w="720" w:type="dxa"/>
          </w:tcPr>
          <w:p w14:paraId="737B16C3" w14:textId="77777777" w:rsidR="00544695" w:rsidRDefault="00544695" w:rsidP="00544695">
            <w:pPr>
              <w:ind w:left="362" w:hanging="362"/>
              <w:rPr>
                <w:sz w:val="24"/>
                <w:szCs w:val="24"/>
              </w:rPr>
            </w:pPr>
          </w:p>
        </w:tc>
        <w:tc>
          <w:tcPr>
            <w:tcW w:w="810" w:type="dxa"/>
          </w:tcPr>
          <w:p w14:paraId="54252D4D" w14:textId="77777777" w:rsidR="00544695" w:rsidRDefault="00544695" w:rsidP="00544695">
            <w:pPr>
              <w:ind w:left="362" w:hanging="362"/>
              <w:rPr>
                <w:sz w:val="24"/>
                <w:szCs w:val="24"/>
              </w:rPr>
            </w:pPr>
          </w:p>
        </w:tc>
        <w:tc>
          <w:tcPr>
            <w:tcW w:w="720" w:type="dxa"/>
          </w:tcPr>
          <w:p w14:paraId="3147C38E" w14:textId="77777777" w:rsidR="00544695" w:rsidRDefault="00544695" w:rsidP="00544695">
            <w:pPr>
              <w:ind w:left="362" w:hanging="362"/>
              <w:rPr>
                <w:sz w:val="24"/>
                <w:szCs w:val="24"/>
              </w:rPr>
            </w:pPr>
          </w:p>
        </w:tc>
      </w:tr>
    </w:tbl>
    <w:p w14:paraId="528D09C7" w14:textId="77777777" w:rsidR="00544695" w:rsidRDefault="00544695" w:rsidP="00544695">
      <w:pPr>
        <w:contextualSpacing/>
        <w:rPr>
          <w:rFonts w:ascii="Arial" w:hAnsi="Arial" w:cs="Arial"/>
          <w:b/>
          <w:i/>
          <w:sz w:val="24"/>
          <w:szCs w:val="24"/>
        </w:rPr>
      </w:pPr>
    </w:p>
    <w:p w14:paraId="07BD061E" w14:textId="30D0C00C" w:rsidR="00544695" w:rsidRDefault="00544695" w:rsidP="00544695">
      <w:pPr>
        <w:contextualSpacing/>
        <w:rPr>
          <w:rFonts w:ascii="Arial" w:hAnsi="Arial" w:cs="Arial"/>
          <w:b/>
          <w:sz w:val="24"/>
          <w:szCs w:val="24"/>
        </w:rPr>
      </w:pPr>
    </w:p>
    <w:p w14:paraId="5364587C" w14:textId="24878B80" w:rsidR="00F44BAB" w:rsidRDefault="00F44BAB" w:rsidP="00F44BAB">
      <w:pPr>
        <w:contextualSpacing/>
        <w:jc w:val="center"/>
        <w:rPr>
          <w:rFonts w:ascii="Arial" w:hAnsi="Arial" w:cs="Arial"/>
          <w:i/>
          <w:sz w:val="24"/>
          <w:szCs w:val="24"/>
        </w:rPr>
      </w:pPr>
      <w:r>
        <w:rPr>
          <w:rFonts w:ascii="Arial" w:hAnsi="Arial" w:cs="Arial"/>
          <w:i/>
          <w:sz w:val="24"/>
          <w:szCs w:val="24"/>
        </w:rPr>
        <w:t>continued on next page</w:t>
      </w:r>
    </w:p>
    <w:p w14:paraId="7EFF6252" w14:textId="266BE62B" w:rsidR="00F44BAB" w:rsidRDefault="00F44BAB" w:rsidP="00F44BAB">
      <w:pPr>
        <w:contextualSpacing/>
        <w:jc w:val="center"/>
        <w:rPr>
          <w:rFonts w:ascii="Arial" w:hAnsi="Arial" w:cs="Arial"/>
          <w:i/>
          <w:sz w:val="24"/>
          <w:szCs w:val="24"/>
        </w:rPr>
      </w:pPr>
    </w:p>
    <w:p w14:paraId="1469B533" w14:textId="36591422" w:rsidR="00F44BAB" w:rsidRDefault="00F44BAB" w:rsidP="00F44BAB">
      <w:pPr>
        <w:contextualSpacing/>
        <w:jc w:val="center"/>
        <w:rPr>
          <w:rFonts w:ascii="Arial" w:hAnsi="Arial" w:cs="Arial"/>
          <w:i/>
          <w:sz w:val="24"/>
          <w:szCs w:val="24"/>
        </w:rPr>
      </w:pPr>
    </w:p>
    <w:p w14:paraId="12663572" w14:textId="77777777" w:rsidR="00F44BAB" w:rsidRPr="00F44BAB" w:rsidRDefault="00F44BAB" w:rsidP="00F44BAB">
      <w:pPr>
        <w:contextualSpacing/>
        <w:jc w:val="center"/>
        <w:rPr>
          <w:rFonts w:ascii="Arial" w:hAnsi="Arial" w:cs="Arial"/>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F57137" w14:paraId="5931E1EF" w14:textId="77777777" w:rsidTr="002A3D54">
        <w:tc>
          <w:tcPr>
            <w:tcW w:w="6498" w:type="dxa"/>
            <w:vMerge w:val="restart"/>
            <w:shd w:val="clear" w:color="auto" w:fill="FDE9D9" w:themeFill="accent6" w:themeFillTint="33"/>
          </w:tcPr>
          <w:p w14:paraId="7A29F8B8" w14:textId="5B17D829" w:rsidR="00F57137" w:rsidRPr="009B11E8" w:rsidRDefault="00F57137" w:rsidP="002A3D54">
            <w:pPr>
              <w:rPr>
                <w:b/>
                <w:sz w:val="32"/>
                <w:szCs w:val="32"/>
              </w:rPr>
            </w:pPr>
            <w:r>
              <w:rPr>
                <w:b/>
                <w:sz w:val="32"/>
                <w:szCs w:val="32"/>
              </w:rPr>
              <w:t>8.3</w:t>
            </w:r>
          </w:p>
        </w:tc>
        <w:tc>
          <w:tcPr>
            <w:tcW w:w="1440" w:type="dxa"/>
            <w:gridSpan w:val="2"/>
            <w:shd w:val="clear" w:color="auto" w:fill="FDE9D9" w:themeFill="accent6" w:themeFillTint="33"/>
          </w:tcPr>
          <w:p w14:paraId="37379ED5" w14:textId="77777777" w:rsidR="00F57137" w:rsidRPr="00685ECA" w:rsidRDefault="00F57137" w:rsidP="002A3D54">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6BD5321C" w14:textId="77777777" w:rsidR="00F57137" w:rsidRPr="00685ECA" w:rsidRDefault="00F57137" w:rsidP="002A3D54">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6CF0491D" w14:textId="77777777" w:rsidR="00F57137" w:rsidRPr="00685ECA" w:rsidRDefault="00F57137" w:rsidP="002A3D54">
            <w:pPr>
              <w:jc w:val="center"/>
              <w:rPr>
                <w:rFonts w:ascii="Arial" w:hAnsi="Arial" w:cs="Arial"/>
                <w:b/>
                <w:sz w:val="24"/>
                <w:szCs w:val="24"/>
              </w:rPr>
            </w:pPr>
            <w:r>
              <w:rPr>
                <w:rFonts w:ascii="Arial" w:hAnsi="Arial" w:cs="Arial"/>
                <w:b/>
                <w:sz w:val="24"/>
                <w:szCs w:val="24"/>
              </w:rPr>
              <w:t>FA3</w:t>
            </w:r>
          </w:p>
        </w:tc>
      </w:tr>
      <w:tr w:rsidR="00F57137" w14:paraId="39367942" w14:textId="77777777" w:rsidTr="002A3D54">
        <w:tc>
          <w:tcPr>
            <w:tcW w:w="6498" w:type="dxa"/>
            <w:vMerge/>
            <w:shd w:val="clear" w:color="auto" w:fill="FDE9D9" w:themeFill="accent6" w:themeFillTint="33"/>
          </w:tcPr>
          <w:p w14:paraId="69B5662A" w14:textId="77777777" w:rsidR="00F57137" w:rsidRDefault="00F57137" w:rsidP="002A3D54">
            <w:pPr>
              <w:rPr>
                <w:b/>
                <w:sz w:val="24"/>
                <w:szCs w:val="24"/>
              </w:rPr>
            </w:pPr>
          </w:p>
        </w:tc>
        <w:tc>
          <w:tcPr>
            <w:tcW w:w="720" w:type="dxa"/>
            <w:shd w:val="clear" w:color="auto" w:fill="FDE9D9" w:themeFill="accent6" w:themeFillTint="33"/>
          </w:tcPr>
          <w:p w14:paraId="6F1D3903" w14:textId="77777777" w:rsidR="00F57137" w:rsidRDefault="00F57137" w:rsidP="002A3D54">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4F212D89" w14:textId="77777777" w:rsidR="00F57137" w:rsidRPr="00685ECA" w:rsidRDefault="00F57137" w:rsidP="002A3D54">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46DCCDF1" w14:textId="77777777" w:rsidR="00F57137" w:rsidRPr="00685ECA" w:rsidRDefault="00F57137" w:rsidP="002A3D54">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1FD562FB" w14:textId="77777777" w:rsidR="00F57137" w:rsidRPr="00685ECA" w:rsidRDefault="00F57137" w:rsidP="002A3D54">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5842F526" w14:textId="77777777" w:rsidR="00F57137" w:rsidRPr="00685ECA" w:rsidRDefault="00F57137" w:rsidP="002A3D54">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1BC394F7" w14:textId="77777777" w:rsidR="00F57137" w:rsidRPr="00685ECA" w:rsidRDefault="00F57137" w:rsidP="002A3D54">
            <w:pPr>
              <w:jc w:val="center"/>
              <w:rPr>
                <w:rFonts w:ascii="Arial" w:hAnsi="Arial" w:cs="Arial"/>
                <w:b/>
                <w:sz w:val="24"/>
                <w:szCs w:val="24"/>
              </w:rPr>
            </w:pPr>
            <w:r>
              <w:rPr>
                <w:rFonts w:ascii="Arial" w:hAnsi="Arial" w:cs="Arial"/>
                <w:b/>
                <w:sz w:val="24"/>
                <w:szCs w:val="24"/>
              </w:rPr>
              <w:t>M3</w:t>
            </w:r>
          </w:p>
        </w:tc>
      </w:tr>
      <w:tr w:rsidR="00F57137" w14:paraId="4DA8F159" w14:textId="77777777" w:rsidTr="002A3D54">
        <w:tc>
          <w:tcPr>
            <w:tcW w:w="6498" w:type="dxa"/>
          </w:tcPr>
          <w:p w14:paraId="63F309AE" w14:textId="25497FF0" w:rsidR="00F57137" w:rsidRPr="00F57137" w:rsidRDefault="00F57137" w:rsidP="001461D5">
            <w:pPr>
              <w:pStyle w:val="Default"/>
              <w:numPr>
                <w:ilvl w:val="0"/>
                <w:numId w:val="140"/>
              </w:numPr>
              <w:ind w:left="510"/>
              <w:rPr>
                <w:color w:val="auto"/>
              </w:rPr>
            </w:pPr>
            <w:r w:rsidRPr="00F57137">
              <w:t xml:space="preserve">Estimate and identify the two consecutive integers between which the positive or negative square root of a given number lies. Numbers are limited to natural numbers from 1 to 400. (a) </w:t>
            </w:r>
          </w:p>
          <w:p w14:paraId="3CF5A955" w14:textId="77777777" w:rsidR="00F57137" w:rsidRPr="00F57137" w:rsidRDefault="00F57137" w:rsidP="00F57137">
            <w:pPr>
              <w:ind w:left="510"/>
              <w:rPr>
                <w:sz w:val="24"/>
                <w:szCs w:val="24"/>
              </w:rPr>
            </w:pPr>
          </w:p>
        </w:tc>
        <w:tc>
          <w:tcPr>
            <w:tcW w:w="720" w:type="dxa"/>
          </w:tcPr>
          <w:p w14:paraId="376DE670" w14:textId="77777777" w:rsidR="00F57137" w:rsidRDefault="00F57137" w:rsidP="002A3D54">
            <w:pPr>
              <w:ind w:left="362" w:hanging="362"/>
              <w:rPr>
                <w:sz w:val="24"/>
                <w:szCs w:val="24"/>
              </w:rPr>
            </w:pPr>
          </w:p>
        </w:tc>
        <w:tc>
          <w:tcPr>
            <w:tcW w:w="720" w:type="dxa"/>
          </w:tcPr>
          <w:p w14:paraId="0E2E383F" w14:textId="77777777" w:rsidR="00F57137" w:rsidRDefault="00F57137" w:rsidP="002A3D54">
            <w:pPr>
              <w:ind w:left="362" w:hanging="362"/>
              <w:rPr>
                <w:sz w:val="24"/>
                <w:szCs w:val="24"/>
              </w:rPr>
            </w:pPr>
          </w:p>
        </w:tc>
        <w:tc>
          <w:tcPr>
            <w:tcW w:w="810" w:type="dxa"/>
          </w:tcPr>
          <w:p w14:paraId="1E308F66" w14:textId="77777777" w:rsidR="00F57137" w:rsidRDefault="00F57137" w:rsidP="002A3D54">
            <w:pPr>
              <w:ind w:left="362" w:hanging="362"/>
              <w:rPr>
                <w:sz w:val="24"/>
                <w:szCs w:val="24"/>
              </w:rPr>
            </w:pPr>
          </w:p>
        </w:tc>
        <w:tc>
          <w:tcPr>
            <w:tcW w:w="720" w:type="dxa"/>
          </w:tcPr>
          <w:p w14:paraId="47F9EC9C" w14:textId="77777777" w:rsidR="00F57137" w:rsidRDefault="00F57137" w:rsidP="002A3D54">
            <w:pPr>
              <w:ind w:left="362" w:hanging="362"/>
              <w:rPr>
                <w:sz w:val="24"/>
                <w:szCs w:val="24"/>
              </w:rPr>
            </w:pPr>
          </w:p>
        </w:tc>
        <w:tc>
          <w:tcPr>
            <w:tcW w:w="810" w:type="dxa"/>
          </w:tcPr>
          <w:p w14:paraId="59F6EB1F" w14:textId="77777777" w:rsidR="00F57137" w:rsidRDefault="00F57137" w:rsidP="002A3D54">
            <w:pPr>
              <w:ind w:left="362" w:hanging="362"/>
              <w:rPr>
                <w:sz w:val="24"/>
                <w:szCs w:val="24"/>
              </w:rPr>
            </w:pPr>
          </w:p>
        </w:tc>
        <w:tc>
          <w:tcPr>
            <w:tcW w:w="720" w:type="dxa"/>
          </w:tcPr>
          <w:p w14:paraId="70A6E4EB" w14:textId="77777777" w:rsidR="00F57137" w:rsidRDefault="00F57137" w:rsidP="002A3D54">
            <w:pPr>
              <w:ind w:left="362" w:hanging="362"/>
              <w:rPr>
                <w:sz w:val="24"/>
                <w:szCs w:val="24"/>
              </w:rPr>
            </w:pPr>
          </w:p>
        </w:tc>
      </w:tr>
      <w:tr w:rsidR="00F57137" w14:paraId="3165974B" w14:textId="77777777" w:rsidTr="002A3D54">
        <w:tc>
          <w:tcPr>
            <w:tcW w:w="6498" w:type="dxa"/>
          </w:tcPr>
          <w:p w14:paraId="1EFD9969" w14:textId="7194F7EE" w:rsidR="00F57137" w:rsidRPr="00F57137" w:rsidRDefault="00F57137" w:rsidP="001461D5">
            <w:pPr>
              <w:pStyle w:val="Default"/>
              <w:numPr>
                <w:ilvl w:val="0"/>
                <w:numId w:val="140"/>
              </w:numPr>
              <w:ind w:left="510"/>
              <w:rPr>
                <w:color w:val="auto"/>
              </w:rPr>
            </w:pPr>
            <w:r w:rsidRPr="00F57137">
              <w:t xml:space="preserve">Determine the positive or negative square root of a given perfect square from 1 to 400. (b) </w:t>
            </w:r>
          </w:p>
          <w:p w14:paraId="5A85446E" w14:textId="77777777" w:rsidR="00F57137" w:rsidRPr="00F57137" w:rsidRDefault="00F57137" w:rsidP="00F57137">
            <w:pPr>
              <w:ind w:left="510"/>
              <w:rPr>
                <w:sz w:val="24"/>
                <w:szCs w:val="24"/>
              </w:rPr>
            </w:pPr>
          </w:p>
        </w:tc>
        <w:tc>
          <w:tcPr>
            <w:tcW w:w="720" w:type="dxa"/>
          </w:tcPr>
          <w:p w14:paraId="459F1065" w14:textId="77777777" w:rsidR="00F57137" w:rsidRDefault="00F57137" w:rsidP="002A3D54">
            <w:pPr>
              <w:ind w:left="362" w:hanging="362"/>
              <w:rPr>
                <w:sz w:val="24"/>
                <w:szCs w:val="24"/>
              </w:rPr>
            </w:pPr>
          </w:p>
        </w:tc>
        <w:tc>
          <w:tcPr>
            <w:tcW w:w="720" w:type="dxa"/>
          </w:tcPr>
          <w:p w14:paraId="0244C3C5" w14:textId="77777777" w:rsidR="00F57137" w:rsidRDefault="00F57137" w:rsidP="002A3D54">
            <w:pPr>
              <w:ind w:left="362" w:hanging="362"/>
              <w:rPr>
                <w:sz w:val="24"/>
                <w:szCs w:val="24"/>
              </w:rPr>
            </w:pPr>
          </w:p>
        </w:tc>
        <w:tc>
          <w:tcPr>
            <w:tcW w:w="810" w:type="dxa"/>
          </w:tcPr>
          <w:p w14:paraId="2316FE36" w14:textId="77777777" w:rsidR="00F57137" w:rsidRDefault="00F57137" w:rsidP="002A3D54">
            <w:pPr>
              <w:ind w:left="362" w:hanging="362"/>
              <w:rPr>
                <w:sz w:val="24"/>
                <w:szCs w:val="24"/>
              </w:rPr>
            </w:pPr>
          </w:p>
        </w:tc>
        <w:tc>
          <w:tcPr>
            <w:tcW w:w="720" w:type="dxa"/>
          </w:tcPr>
          <w:p w14:paraId="44232673" w14:textId="77777777" w:rsidR="00F57137" w:rsidRDefault="00F57137" w:rsidP="002A3D54">
            <w:pPr>
              <w:ind w:left="362" w:hanging="362"/>
              <w:rPr>
                <w:sz w:val="24"/>
                <w:szCs w:val="24"/>
              </w:rPr>
            </w:pPr>
          </w:p>
        </w:tc>
        <w:tc>
          <w:tcPr>
            <w:tcW w:w="810" w:type="dxa"/>
          </w:tcPr>
          <w:p w14:paraId="1386E98A" w14:textId="77777777" w:rsidR="00F57137" w:rsidRDefault="00F57137" w:rsidP="002A3D54">
            <w:pPr>
              <w:ind w:left="362" w:hanging="362"/>
              <w:rPr>
                <w:sz w:val="24"/>
                <w:szCs w:val="24"/>
              </w:rPr>
            </w:pPr>
          </w:p>
        </w:tc>
        <w:tc>
          <w:tcPr>
            <w:tcW w:w="720" w:type="dxa"/>
          </w:tcPr>
          <w:p w14:paraId="39BA0BDB" w14:textId="77777777" w:rsidR="00F57137" w:rsidRDefault="00F57137" w:rsidP="002A3D54">
            <w:pPr>
              <w:ind w:left="362" w:hanging="362"/>
              <w:rPr>
                <w:sz w:val="24"/>
                <w:szCs w:val="24"/>
              </w:rPr>
            </w:pPr>
          </w:p>
        </w:tc>
      </w:tr>
    </w:tbl>
    <w:p w14:paraId="2A50D5E2" w14:textId="77777777" w:rsidR="00F57137" w:rsidRDefault="00F57137" w:rsidP="00544695">
      <w:pPr>
        <w:contextualSpacing/>
        <w:rPr>
          <w:rFonts w:ascii="Arial" w:hAnsi="Arial" w:cs="Arial"/>
          <w:b/>
          <w:sz w:val="24"/>
          <w:szCs w:val="24"/>
        </w:rPr>
        <w:sectPr w:rsidR="00F57137" w:rsidSect="00934688">
          <w:pgSz w:w="12240" w:h="15840"/>
          <w:pgMar w:top="720" w:right="720" w:bottom="720" w:left="720" w:header="720" w:footer="720" w:gutter="0"/>
          <w:cols w:space="720"/>
          <w:docGrid w:linePitch="360"/>
        </w:sectPr>
      </w:pPr>
    </w:p>
    <w:p w14:paraId="79A052CF" w14:textId="77777777" w:rsidR="00544695" w:rsidRDefault="00544695" w:rsidP="00544695">
      <w:pPr>
        <w:contextualSpacing/>
        <w:rPr>
          <w:rFonts w:ascii="Arial" w:hAnsi="Arial" w:cs="Arial"/>
          <w:b/>
          <w:sz w:val="32"/>
          <w:szCs w:val="32"/>
        </w:rPr>
      </w:pPr>
      <w:r>
        <w:rPr>
          <w:rFonts w:ascii="Arial" w:hAnsi="Arial" w:cs="Arial"/>
          <w:b/>
          <w:caps/>
          <w:sz w:val="32"/>
          <w:szCs w:val="32"/>
        </w:rPr>
        <w:t>GRADE 8</w:t>
      </w:r>
      <w:r>
        <w:rPr>
          <w:rFonts w:ascii="Arial" w:hAnsi="Arial" w:cs="Arial"/>
          <w:b/>
          <w:sz w:val="32"/>
          <w:szCs w:val="32"/>
        </w:rPr>
        <w:t xml:space="preserve"> </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t>Name: ______________________</w:t>
      </w:r>
    </w:p>
    <w:p w14:paraId="1695CBF5" w14:textId="77777777" w:rsidR="00544695" w:rsidRPr="00754B92" w:rsidRDefault="00544695" w:rsidP="00544695">
      <w:pPr>
        <w:contextualSpacing/>
        <w:rPr>
          <w:rFonts w:ascii="Arial" w:hAnsi="Arial" w:cs="Arial"/>
          <w:b/>
          <w:sz w:val="10"/>
          <w:szCs w:val="10"/>
        </w:rPr>
      </w:pPr>
    </w:p>
    <w:p w14:paraId="0BBE3A1E" w14:textId="77777777" w:rsidR="00544695" w:rsidRPr="006A2E14" w:rsidRDefault="00544695" w:rsidP="00544695">
      <w:pPr>
        <w:contextualSpacing/>
        <w:jc w:val="center"/>
        <w:rPr>
          <w:rFonts w:ascii="Arial" w:hAnsi="Arial" w:cs="Arial"/>
          <w:b/>
          <w:caps/>
          <w:color w:val="0000CC"/>
          <w:sz w:val="32"/>
          <w:szCs w:val="32"/>
        </w:rPr>
      </w:pPr>
      <w:r w:rsidRPr="006A2E14">
        <w:rPr>
          <w:rFonts w:ascii="Arial" w:hAnsi="Arial" w:cs="Arial"/>
          <w:b/>
          <w:caps/>
          <w:color w:val="0000CC"/>
          <w:sz w:val="32"/>
          <w:szCs w:val="32"/>
        </w:rPr>
        <w:t>Computation and estimation</w:t>
      </w:r>
    </w:p>
    <w:p w14:paraId="1BC848A6" w14:textId="77777777" w:rsidR="00544695" w:rsidRDefault="00544695" w:rsidP="00544695">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At a Glance</w:t>
      </w:r>
    </w:p>
    <w:p w14:paraId="6D9F6D2E" w14:textId="33012A5A" w:rsidR="00544695" w:rsidRPr="00D765E0" w:rsidRDefault="00544695" w:rsidP="005E3004">
      <w:pPr>
        <w:contextualSpacing/>
        <w:rPr>
          <w:rFonts w:ascii="Arial" w:hAnsi="Arial" w:cs="Arial"/>
          <w:b/>
          <w:i/>
          <w:sz w:val="16"/>
          <w:szCs w:val="16"/>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4D7D5C7A" w14:textId="77777777" w:rsidTr="00544695">
        <w:tc>
          <w:tcPr>
            <w:tcW w:w="6498" w:type="dxa"/>
            <w:vMerge w:val="restart"/>
            <w:shd w:val="clear" w:color="auto" w:fill="FFFF99"/>
          </w:tcPr>
          <w:p w14:paraId="182C74ED" w14:textId="59F827AC" w:rsidR="00544695" w:rsidRPr="009B11E8" w:rsidRDefault="00F57137" w:rsidP="00544695">
            <w:pPr>
              <w:rPr>
                <w:b/>
                <w:sz w:val="32"/>
                <w:szCs w:val="32"/>
              </w:rPr>
            </w:pPr>
            <w:r>
              <w:rPr>
                <w:b/>
                <w:sz w:val="32"/>
                <w:szCs w:val="32"/>
              </w:rPr>
              <w:t>8.4</w:t>
            </w:r>
          </w:p>
        </w:tc>
        <w:tc>
          <w:tcPr>
            <w:tcW w:w="1440" w:type="dxa"/>
            <w:gridSpan w:val="2"/>
            <w:shd w:val="clear" w:color="auto" w:fill="FFFF99"/>
          </w:tcPr>
          <w:p w14:paraId="7C8E5B45" w14:textId="682A3DB6" w:rsidR="00544695" w:rsidRPr="00685ECA" w:rsidRDefault="00F57137"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7C506897" w14:textId="2DD4A661" w:rsidR="00544695" w:rsidRPr="00685ECA" w:rsidRDefault="00F57137"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33C952E1" w14:textId="046C88D4" w:rsidR="00544695" w:rsidRPr="00685ECA" w:rsidRDefault="00F57137" w:rsidP="00544695">
            <w:pPr>
              <w:jc w:val="center"/>
              <w:rPr>
                <w:rFonts w:ascii="Arial" w:hAnsi="Arial" w:cs="Arial"/>
                <w:b/>
                <w:sz w:val="24"/>
                <w:szCs w:val="24"/>
              </w:rPr>
            </w:pPr>
            <w:r>
              <w:rPr>
                <w:rFonts w:ascii="Arial" w:hAnsi="Arial" w:cs="Arial"/>
                <w:b/>
                <w:sz w:val="24"/>
                <w:szCs w:val="24"/>
              </w:rPr>
              <w:t>FA3</w:t>
            </w:r>
          </w:p>
        </w:tc>
      </w:tr>
      <w:tr w:rsidR="00544695" w14:paraId="55F50213" w14:textId="77777777" w:rsidTr="00544695">
        <w:tc>
          <w:tcPr>
            <w:tcW w:w="6498" w:type="dxa"/>
            <w:vMerge/>
            <w:shd w:val="clear" w:color="auto" w:fill="FFFF99"/>
          </w:tcPr>
          <w:p w14:paraId="5D518CE2" w14:textId="77777777" w:rsidR="00544695" w:rsidRDefault="00544695" w:rsidP="00544695">
            <w:pPr>
              <w:rPr>
                <w:b/>
                <w:sz w:val="24"/>
                <w:szCs w:val="24"/>
              </w:rPr>
            </w:pPr>
          </w:p>
        </w:tc>
        <w:tc>
          <w:tcPr>
            <w:tcW w:w="720" w:type="dxa"/>
            <w:shd w:val="clear" w:color="auto" w:fill="FFFF99"/>
          </w:tcPr>
          <w:p w14:paraId="1C96AEC4"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5BBB67EC"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3F8EB6F4"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610D8FE5"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60563B8D"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6737779F"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5CCB0451" w14:textId="77777777" w:rsidTr="00544695">
        <w:tc>
          <w:tcPr>
            <w:tcW w:w="6498" w:type="dxa"/>
          </w:tcPr>
          <w:p w14:paraId="5BE3BE65" w14:textId="48A08724" w:rsidR="00F57137" w:rsidRPr="005A38D8" w:rsidRDefault="00F57137" w:rsidP="001461D5">
            <w:pPr>
              <w:pStyle w:val="Default"/>
              <w:numPr>
                <w:ilvl w:val="0"/>
                <w:numId w:val="141"/>
              </w:numPr>
              <w:ind w:left="510"/>
              <w:rPr>
                <w:color w:val="auto"/>
              </w:rPr>
            </w:pPr>
            <w:r w:rsidRPr="005A38D8">
              <w:t xml:space="preserve">Solve practical problems involving consumer applications by using proportional reasoning and computation procedures for rational numbers. </w:t>
            </w:r>
          </w:p>
          <w:p w14:paraId="335D81A6" w14:textId="5CB15C01" w:rsidR="00544695" w:rsidRPr="005A38D8" w:rsidRDefault="00544695" w:rsidP="005A38D8">
            <w:pPr>
              <w:ind w:left="510"/>
              <w:rPr>
                <w:sz w:val="24"/>
                <w:szCs w:val="24"/>
              </w:rPr>
            </w:pPr>
          </w:p>
        </w:tc>
        <w:tc>
          <w:tcPr>
            <w:tcW w:w="720" w:type="dxa"/>
          </w:tcPr>
          <w:p w14:paraId="2543829E" w14:textId="77777777" w:rsidR="00544695" w:rsidRDefault="00544695" w:rsidP="00544695">
            <w:pPr>
              <w:ind w:left="362" w:hanging="362"/>
              <w:rPr>
                <w:sz w:val="24"/>
                <w:szCs w:val="24"/>
              </w:rPr>
            </w:pPr>
          </w:p>
        </w:tc>
        <w:tc>
          <w:tcPr>
            <w:tcW w:w="720" w:type="dxa"/>
          </w:tcPr>
          <w:p w14:paraId="29F69B8D" w14:textId="77777777" w:rsidR="00544695" w:rsidRDefault="00544695" w:rsidP="00544695">
            <w:pPr>
              <w:ind w:left="362" w:hanging="362"/>
              <w:rPr>
                <w:sz w:val="24"/>
                <w:szCs w:val="24"/>
              </w:rPr>
            </w:pPr>
          </w:p>
        </w:tc>
        <w:tc>
          <w:tcPr>
            <w:tcW w:w="810" w:type="dxa"/>
          </w:tcPr>
          <w:p w14:paraId="74BA33E1" w14:textId="77777777" w:rsidR="00544695" w:rsidRDefault="00544695" w:rsidP="00544695">
            <w:pPr>
              <w:ind w:left="362" w:hanging="362"/>
              <w:rPr>
                <w:sz w:val="24"/>
                <w:szCs w:val="24"/>
              </w:rPr>
            </w:pPr>
          </w:p>
        </w:tc>
        <w:tc>
          <w:tcPr>
            <w:tcW w:w="720" w:type="dxa"/>
          </w:tcPr>
          <w:p w14:paraId="26653FC4" w14:textId="77777777" w:rsidR="00544695" w:rsidRDefault="00544695" w:rsidP="00544695">
            <w:pPr>
              <w:ind w:left="362" w:hanging="362"/>
              <w:rPr>
                <w:sz w:val="24"/>
                <w:szCs w:val="24"/>
              </w:rPr>
            </w:pPr>
          </w:p>
        </w:tc>
        <w:tc>
          <w:tcPr>
            <w:tcW w:w="810" w:type="dxa"/>
          </w:tcPr>
          <w:p w14:paraId="154C13F4" w14:textId="77777777" w:rsidR="00544695" w:rsidRDefault="00544695" w:rsidP="00544695">
            <w:pPr>
              <w:ind w:left="362" w:hanging="362"/>
              <w:rPr>
                <w:sz w:val="24"/>
                <w:szCs w:val="24"/>
              </w:rPr>
            </w:pPr>
          </w:p>
        </w:tc>
        <w:tc>
          <w:tcPr>
            <w:tcW w:w="720" w:type="dxa"/>
          </w:tcPr>
          <w:p w14:paraId="22A631A3" w14:textId="77777777" w:rsidR="00544695" w:rsidRDefault="00544695" w:rsidP="00544695">
            <w:pPr>
              <w:ind w:left="362" w:hanging="362"/>
              <w:rPr>
                <w:sz w:val="24"/>
                <w:szCs w:val="24"/>
              </w:rPr>
            </w:pPr>
          </w:p>
        </w:tc>
      </w:tr>
      <w:tr w:rsidR="00544695" w14:paraId="1BD04AB2" w14:textId="77777777" w:rsidTr="00544695">
        <w:tc>
          <w:tcPr>
            <w:tcW w:w="6498" w:type="dxa"/>
          </w:tcPr>
          <w:p w14:paraId="780BFA67" w14:textId="02046E35" w:rsidR="005A38D8" w:rsidRPr="005A38D8" w:rsidRDefault="005A38D8" w:rsidP="001461D5">
            <w:pPr>
              <w:pStyle w:val="Default"/>
              <w:numPr>
                <w:ilvl w:val="0"/>
                <w:numId w:val="141"/>
              </w:numPr>
              <w:ind w:left="510"/>
              <w:rPr>
                <w:color w:val="auto"/>
              </w:rPr>
            </w:pPr>
            <w:r w:rsidRPr="005A38D8">
              <w:t xml:space="preserve">Reconcile an account balance given a statement with five or fewer transactions. </w:t>
            </w:r>
          </w:p>
          <w:p w14:paraId="737189EA" w14:textId="54BE8C5E" w:rsidR="00544695" w:rsidRPr="005A38D8" w:rsidRDefault="00544695" w:rsidP="005A38D8">
            <w:pPr>
              <w:ind w:left="510"/>
              <w:rPr>
                <w:sz w:val="24"/>
                <w:szCs w:val="24"/>
              </w:rPr>
            </w:pPr>
          </w:p>
        </w:tc>
        <w:tc>
          <w:tcPr>
            <w:tcW w:w="720" w:type="dxa"/>
          </w:tcPr>
          <w:p w14:paraId="65C4C4D3" w14:textId="77777777" w:rsidR="00544695" w:rsidRDefault="00544695" w:rsidP="00544695">
            <w:pPr>
              <w:ind w:left="362" w:hanging="362"/>
              <w:rPr>
                <w:sz w:val="24"/>
                <w:szCs w:val="24"/>
              </w:rPr>
            </w:pPr>
          </w:p>
        </w:tc>
        <w:tc>
          <w:tcPr>
            <w:tcW w:w="720" w:type="dxa"/>
          </w:tcPr>
          <w:p w14:paraId="48BFC55E" w14:textId="77777777" w:rsidR="00544695" w:rsidRDefault="00544695" w:rsidP="00544695">
            <w:pPr>
              <w:ind w:left="362" w:hanging="362"/>
              <w:rPr>
                <w:sz w:val="24"/>
                <w:szCs w:val="24"/>
              </w:rPr>
            </w:pPr>
          </w:p>
        </w:tc>
        <w:tc>
          <w:tcPr>
            <w:tcW w:w="810" w:type="dxa"/>
          </w:tcPr>
          <w:p w14:paraId="00038483" w14:textId="77777777" w:rsidR="00544695" w:rsidRDefault="00544695" w:rsidP="00544695">
            <w:pPr>
              <w:ind w:left="362" w:hanging="362"/>
              <w:rPr>
                <w:sz w:val="24"/>
                <w:szCs w:val="24"/>
              </w:rPr>
            </w:pPr>
          </w:p>
        </w:tc>
        <w:tc>
          <w:tcPr>
            <w:tcW w:w="720" w:type="dxa"/>
          </w:tcPr>
          <w:p w14:paraId="21FF5581" w14:textId="77777777" w:rsidR="00544695" w:rsidRDefault="00544695" w:rsidP="00544695">
            <w:pPr>
              <w:ind w:left="362" w:hanging="362"/>
              <w:rPr>
                <w:sz w:val="24"/>
                <w:szCs w:val="24"/>
              </w:rPr>
            </w:pPr>
          </w:p>
        </w:tc>
        <w:tc>
          <w:tcPr>
            <w:tcW w:w="810" w:type="dxa"/>
          </w:tcPr>
          <w:p w14:paraId="5B800D61" w14:textId="77777777" w:rsidR="00544695" w:rsidRDefault="00544695" w:rsidP="00544695">
            <w:pPr>
              <w:ind w:left="362" w:hanging="362"/>
              <w:rPr>
                <w:sz w:val="24"/>
                <w:szCs w:val="24"/>
              </w:rPr>
            </w:pPr>
          </w:p>
        </w:tc>
        <w:tc>
          <w:tcPr>
            <w:tcW w:w="720" w:type="dxa"/>
          </w:tcPr>
          <w:p w14:paraId="5A8E2FE5" w14:textId="77777777" w:rsidR="00544695" w:rsidRDefault="00544695" w:rsidP="00544695">
            <w:pPr>
              <w:ind w:left="362" w:hanging="362"/>
              <w:rPr>
                <w:sz w:val="24"/>
                <w:szCs w:val="24"/>
              </w:rPr>
            </w:pPr>
          </w:p>
        </w:tc>
      </w:tr>
      <w:tr w:rsidR="00544695" w14:paraId="3E743B5D" w14:textId="77777777" w:rsidTr="00544695">
        <w:tc>
          <w:tcPr>
            <w:tcW w:w="6498" w:type="dxa"/>
          </w:tcPr>
          <w:p w14:paraId="275D2CD1" w14:textId="74E21964" w:rsidR="005A38D8" w:rsidRPr="005A38D8" w:rsidRDefault="005A38D8" w:rsidP="001461D5">
            <w:pPr>
              <w:pStyle w:val="Default"/>
              <w:numPr>
                <w:ilvl w:val="0"/>
                <w:numId w:val="141"/>
              </w:numPr>
              <w:ind w:left="510"/>
              <w:rPr>
                <w:color w:val="auto"/>
              </w:rPr>
            </w:pPr>
            <w:r w:rsidRPr="005A38D8">
              <w:t xml:space="preserve">Compute a discount or markup and the resulting sale price for one discount or markup. </w:t>
            </w:r>
          </w:p>
          <w:p w14:paraId="20CE54B9" w14:textId="6687E033" w:rsidR="00544695" w:rsidRPr="005A38D8" w:rsidRDefault="00544695" w:rsidP="005A38D8">
            <w:pPr>
              <w:ind w:left="510"/>
              <w:rPr>
                <w:sz w:val="24"/>
                <w:szCs w:val="24"/>
              </w:rPr>
            </w:pPr>
          </w:p>
        </w:tc>
        <w:tc>
          <w:tcPr>
            <w:tcW w:w="720" w:type="dxa"/>
          </w:tcPr>
          <w:p w14:paraId="269510AE" w14:textId="77777777" w:rsidR="00544695" w:rsidRPr="003608EF" w:rsidRDefault="00544695" w:rsidP="00544695">
            <w:pPr>
              <w:ind w:left="362" w:hanging="362"/>
              <w:rPr>
                <w:sz w:val="36"/>
                <w:szCs w:val="36"/>
              </w:rPr>
            </w:pPr>
          </w:p>
        </w:tc>
        <w:tc>
          <w:tcPr>
            <w:tcW w:w="720" w:type="dxa"/>
          </w:tcPr>
          <w:p w14:paraId="3FADA406" w14:textId="77777777" w:rsidR="00544695" w:rsidRPr="003608EF" w:rsidRDefault="00544695" w:rsidP="00544695">
            <w:pPr>
              <w:ind w:left="362" w:hanging="362"/>
              <w:rPr>
                <w:sz w:val="36"/>
                <w:szCs w:val="36"/>
              </w:rPr>
            </w:pPr>
          </w:p>
        </w:tc>
        <w:tc>
          <w:tcPr>
            <w:tcW w:w="810" w:type="dxa"/>
          </w:tcPr>
          <w:p w14:paraId="037A5898" w14:textId="77777777" w:rsidR="00544695" w:rsidRPr="003608EF" w:rsidRDefault="00544695" w:rsidP="00544695">
            <w:pPr>
              <w:ind w:left="362" w:hanging="362"/>
              <w:rPr>
                <w:sz w:val="36"/>
                <w:szCs w:val="36"/>
              </w:rPr>
            </w:pPr>
          </w:p>
        </w:tc>
        <w:tc>
          <w:tcPr>
            <w:tcW w:w="720" w:type="dxa"/>
          </w:tcPr>
          <w:p w14:paraId="07A56D9A" w14:textId="77777777" w:rsidR="00544695" w:rsidRPr="003608EF" w:rsidRDefault="00544695" w:rsidP="00544695">
            <w:pPr>
              <w:ind w:left="362" w:hanging="362"/>
              <w:rPr>
                <w:sz w:val="36"/>
                <w:szCs w:val="36"/>
              </w:rPr>
            </w:pPr>
          </w:p>
        </w:tc>
        <w:tc>
          <w:tcPr>
            <w:tcW w:w="810" w:type="dxa"/>
          </w:tcPr>
          <w:p w14:paraId="706A7121" w14:textId="77777777" w:rsidR="00544695" w:rsidRPr="003608EF" w:rsidRDefault="00544695" w:rsidP="00544695">
            <w:pPr>
              <w:ind w:left="362" w:hanging="362"/>
              <w:rPr>
                <w:sz w:val="36"/>
                <w:szCs w:val="36"/>
              </w:rPr>
            </w:pPr>
          </w:p>
        </w:tc>
        <w:tc>
          <w:tcPr>
            <w:tcW w:w="720" w:type="dxa"/>
          </w:tcPr>
          <w:p w14:paraId="3E82E411" w14:textId="77777777" w:rsidR="00544695" w:rsidRPr="003608EF" w:rsidRDefault="00544695" w:rsidP="00544695">
            <w:pPr>
              <w:ind w:left="362" w:hanging="362"/>
              <w:rPr>
                <w:sz w:val="36"/>
                <w:szCs w:val="36"/>
              </w:rPr>
            </w:pPr>
          </w:p>
        </w:tc>
      </w:tr>
      <w:tr w:rsidR="00544695" w14:paraId="2402C94E" w14:textId="77777777" w:rsidTr="00544695">
        <w:tc>
          <w:tcPr>
            <w:tcW w:w="6498" w:type="dxa"/>
          </w:tcPr>
          <w:p w14:paraId="7E1C281B" w14:textId="424DFBC7" w:rsidR="005A38D8" w:rsidRPr="005A38D8" w:rsidRDefault="005A38D8" w:rsidP="001461D5">
            <w:pPr>
              <w:pStyle w:val="Default"/>
              <w:numPr>
                <w:ilvl w:val="0"/>
                <w:numId w:val="141"/>
              </w:numPr>
              <w:ind w:left="510"/>
              <w:rPr>
                <w:color w:val="auto"/>
              </w:rPr>
            </w:pPr>
            <w:r w:rsidRPr="005A38D8">
              <w:t xml:space="preserve">Compute the sales tax or tip and resulting total. </w:t>
            </w:r>
          </w:p>
          <w:p w14:paraId="0C163ACD" w14:textId="7DD4BFD7" w:rsidR="00544695" w:rsidRPr="005A38D8" w:rsidRDefault="00544695" w:rsidP="005A38D8">
            <w:pPr>
              <w:ind w:left="510"/>
              <w:rPr>
                <w:sz w:val="24"/>
                <w:szCs w:val="24"/>
              </w:rPr>
            </w:pPr>
          </w:p>
        </w:tc>
        <w:tc>
          <w:tcPr>
            <w:tcW w:w="720" w:type="dxa"/>
          </w:tcPr>
          <w:p w14:paraId="4BDA800C" w14:textId="77777777" w:rsidR="00544695" w:rsidRPr="00B014B0" w:rsidRDefault="00544695" w:rsidP="00544695">
            <w:pPr>
              <w:ind w:left="362" w:hanging="362"/>
              <w:rPr>
                <w:sz w:val="40"/>
                <w:szCs w:val="40"/>
              </w:rPr>
            </w:pPr>
          </w:p>
        </w:tc>
        <w:tc>
          <w:tcPr>
            <w:tcW w:w="720" w:type="dxa"/>
          </w:tcPr>
          <w:p w14:paraId="186F2155" w14:textId="77777777" w:rsidR="00544695" w:rsidRPr="00B014B0" w:rsidRDefault="00544695" w:rsidP="00544695">
            <w:pPr>
              <w:ind w:left="362" w:hanging="362"/>
              <w:rPr>
                <w:sz w:val="40"/>
                <w:szCs w:val="40"/>
              </w:rPr>
            </w:pPr>
          </w:p>
        </w:tc>
        <w:tc>
          <w:tcPr>
            <w:tcW w:w="810" w:type="dxa"/>
          </w:tcPr>
          <w:p w14:paraId="7A5E6C9A" w14:textId="77777777" w:rsidR="00544695" w:rsidRPr="00B014B0" w:rsidRDefault="00544695" w:rsidP="00544695">
            <w:pPr>
              <w:ind w:left="362" w:hanging="362"/>
              <w:rPr>
                <w:sz w:val="40"/>
                <w:szCs w:val="40"/>
              </w:rPr>
            </w:pPr>
          </w:p>
        </w:tc>
        <w:tc>
          <w:tcPr>
            <w:tcW w:w="720" w:type="dxa"/>
          </w:tcPr>
          <w:p w14:paraId="13794F07" w14:textId="77777777" w:rsidR="00544695" w:rsidRPr="00B014B0" w:rsidRDefault="00544695" w:rsidP="00544695">
            <w:pPr>
              <w:ind w:left="362" w:hanging="362"/>
              <w:rPr>
                <w:sz w:val="40"/>
                <w:szCs w:val="40"/>
              </w:rPr>
            </w:pPr>
          </w:p>
        </w:tc>
        <w:tc>
          <w:tcPr>
            <w:tcW w:w="810" w:type="dxa"/>
          </w:tcPr>
          <w:p w14:paraId="2FD9756B" w14:textId="77777777" w:rsidR="00544695" w:rsidRPr="00B014B0" w:rsidRDefault="00544695" w:rsidP="00544695">
            <w:pPr>
              <w:ind w:left="362" w:hanging="362"/>
              <w:rPr>
                <w:sz w:val="40"/>
                <w:szCs w:val="40"/>
              </w:rPr>
            </w:pPr>
          </w:p>
        </w:tc>
        <w:tc>
          <w:tcPr>
            <w:tcW w:w="720" w:type="dxa"/>
          </w:tcPr>
          <w:p w14:paraId="447A545A" w14:textId="77777777" w:rsidR="00544695" w:rsidRPr="00B014B0" w:rsidRDefault="00544695" w:rsidP="00544695">
            <w:pPr>
              <w:ind w:left="362" w:hanging="362"/>
              <w:rPr>
                <w:sz w:val="40"/>
                <w:szCs w:val="40"/>
              </w:rPr>
            </w:pPr>
          </w:p>
        </w:tc>
      </w:tr>
      <w:tr w:rsidR="00544695" w14:paraId="29645716" w14:textId="77777777" w:rsidTr="00544695">
        <w:tc>
          <w:tcPr>
            <w:tcW w:w="6498" w:type="dxa"/>
          </w:tcPr>
          <w:p w14:paraId="359AE58C" w14:textId="3733E8F9" w:rsidR="005A38D8" w:rsidRPr="005A38D8" w:rsidRDefault="005A38D8" w:rsidP="001461D5">
            <w:pPr>
              <w:pStyle w:val="Default"/>
              <w:numPr>
                <w:ilvl w:val="0"/>
                <w:numId w:val="141"/>
              </w:numPr>
              <w:ind w:left="510"/>
              <w:rPr>
                <w:color w:val="auto"/>
              </w:rPr>
            </w:pPr>
            <w:r w:rsidRPr="005A38D8">
              <w:t xml:space="preserve">Compute the simple interest and new balance earned in an investment or on a loan given the principal amount, interest rate, and time period in years. </w:t>
            </w:r>
          </w:p>
          <w:p w14:paraId="19F16930" w14:textId="578AFFAF" w:rsidR="00544695" w:rsidRPr="005A38D8" w:rsidRDefault="00544695" w:rsidP="005A38D8">
            <w:pPr>
              <w:ind w:left="510"/>
              <w:rPr>
                <w:sz w:val="24"/>
                <w:szCs w:val="24"/>
              </w:rPr>
            </w:pPr>
          </w:p>
        </w:tc>
        <w:tc>
          <w:tcPr>
            <w:tcW w:w="720" w:type="dxa"/>
          </w:tcPr>
          <w:p w14:paraId="5D5D2496" w14:textId="77777777" w:rsidR="00544695" w:rsidRDefault="00544695" w:rsidP="00544695">
            <w:pPr>
              <w:ind w:left="362" w:hanging="362"/>
              <w:rPr>
                <w:sz w:val="24"/>
                <w:szCs w:val="24"/>
              </w:rPr>
            </w:pPr>
          </w:p>
        </w:tc>
        <w:tc>
          <w:tcPr>
            <w:tcW w:w="720" w:type="dxa"/>
          </w:tcPr>
          <w:p w14:paraId="595179A3" w14:textId="77777777" w:rsidR="00544695" w:rsidRDefault="00544695" w:rsidP="00544695">
            <w:pPr>
              <w:ind w:left="362" w:hanging="362"/>
              <w:rPr>
                <w:sz w:val="24"/>
                <w:szCs w:val="24"/>
              </w:rPr>
            </w:pPr>
          </w:p>
        </w:tc>
        <w:tc>
          <w:tcPr>
            <w:tcW w:w="810" w:type="dxa"/>
          </w:tcPr>
          <w:p w14:paraId="25B458AE" w14:textId="77777777" w:rsidR="00544695" w:rsidRDefault="00544695" w:rsidP="00544695">
            <w:pPr>
              <w:ind w:left="362" w:hanging="362"/>
              <w:rPr>
                <w:sz w:val="24"/>
                <w:szCs w:val="24"/>
              </w:rPr>
            </w:pPr>
          </w:p>
        </w:tc>
        <w:tc>
          <w:tcPr>
            <w:tcW w:w="720" w:type="dxa"/>
          </w:tcPr>
          <w:p w14:paraId="12BAC55C" w14:textId="77777777" w:rsidR="00544695" w:rsidRDefault="00544695" w:rsidP="00544695">
            <w:pPr>
              <w:ind w:left="362" w:hanging="362"/>
              <w:rPr>
                <w:sz w:val="24"/>
                <w:szCs w:val="24"/>
              </w:rPr>
            </w:pPr>
          </w:p>
        </w:tc>
        <w:tc>
          <w:tcPr>
            <w:tcW w:w="810" w:type="dxa"/>
          </w:tcPr>
          <w:p w14:paraId="22320C1A" w14:textId="77777777" w:rsidR="00544695" w:rsidRDefault="00544695" w:rsidP="00544695">
            <w:pPr>
              <w:ind w:left="362" w:hanging="362"/>
              <w:rPr>
                <w:sz w:val="24"/>
                <w:szCs w:val="24"/>
              </w:rPr>
            </w:pPr>
          </w:p>
        </w:tc>
        <w:tc>
          <w:tcPr>
            <w:tcW w:w="720" w:type="dxa"/>
          </w:tcPr>
          <w:p w14:paraId="75070554" w14:textId="77777777" w:rsidR="00544695" w:rsidRDefault="00544695" w:rsidP="00544695">
            <w:pPr>
              <w:ind w:left="362" w:hanging="362"/>
              <w:rPr>
                <w:sz w:val="24"/>
                <w:szCs w:val="24"/>
              </w:rPr>
            </w:pPr>
          </w:p>
        </w:tc>
      </w:tr>
      <w:tr w:rsidR="00544695" w14:paraId="2F2BA4F3" w14:textId="77777777" w:rsidTr="00544695">
        <w:tc>
          <w:tcPr>
            <w:tcW w:w="6498" w:type="dxa"/>
          </w:tcPr>
          <w:p w14:paraId="56CA6A47" w14:textId="550D64B6" w:rsidR="005A38D8" w:rsidRPr="005A38D8" w:rsidRDefault="005A38D8" w:rsidP="001461D5">
            <w:pPr>
              <w:pStyle w:val="Default"/>
              <w:numPr>
                <w:ilvl w:val="0"/>
                <w:numId w:val="141"/>
              </w:numPr>
              <w:ind w:left="510"/>
              <w:rPr>
                <w:color w:val="auto"/>
              </w:rPr>
            </w:pPr>
            <w:r w:rsidRPr="005A38D8">
              <w:t xml:space="preserve">Compute the percent increase or decrease found in a practical situation. </w:t>
            </w:r>
          </w:p>
          <w:p w14:paraId="096DAC4E" w14:textId="43F8E8A1" w:rsidR="00544695" w:rsidRPr="005A38D8" w:rsidRDefault="00544695" w:rsidP="005A38D8">
            <w:pPr>
              <w:ind w:left="510"/>
              <w:rPr>
                <w:sz w:val="24"/>
                <w:szCs w:val="24"/>
              </w:rPr>
            </w:pPr>
          </w:p>
        </w:tc>
        <w:tc>
          <w:tcPr>
            <w:tcW w:w="720" w:type="dxa"/>
          </w:tcPr>
          <w:p w14:paraId="4F77E07C" w14:textId="77777777" w:rsidR="00544695" w:rsidRDefault="00544695" w:rsidP="00544695">
            <w:pPr>
              <w:ind w:left="362" w:hanging="362"/>
              <w:rPr>
                <w:sz w:val="24"/>
                <w:szCs w:val="24"/>
              </w:rPr>
            </w:pPr>
          </w:p>
        </w:tc>
        <w:tc>
          <w:tcPr>
            <w:tcW w:w="720" w:type="dxa"/>
          </w:tcPr>
          <w:p w14:paraId="44EBDF12" w14:textId="77777777" w:rsidR="00544695" w:rsidRDefault="00544695" w:rsidP="00544695">
            <w:pPr>
              <w:ind w:left="362" w:hanging="362"/>
              <w:rPr>
                <w:sz w:val="24"/>
                <w:szCs w:val="24"/>
              </w:rPr>
            </w:pPr>
          </w:p>
        </w:tc>
        <w:tc>
          <w:tcPr>
            <w:tcW w:w="810" w:type="dxa"/>
          </w:tcPr>
          <w:p w14:paraId="27D99034" w14:textId="77777777" w:rsidR="00544695" w:rsidRDefault="00544695" w:rsidP="00544695">
            <w:pPr>
              <w:ind w:left="362" w:hanging="362"/>
              <w:rPr>
                <w:sz w:val="24"/>
                <w:szCs w:val="24"/>
              </w:rPr>
            </w:pPr>
          </w:p>
        </w:tc>
        <w:tc>
          <w:tcPr>
            <w:tcW w:w="720" w:type="dxa"/>
          </w:tcPr>
          <w:p w14:paraId="607DEC7C" w14:textId="77777777" w:rsidR="00544695" w:rsidRDefault="00544695" w:rsidP="00544695">
            <w:pPr>
              <w:ind w:left="362" w:hanging="362"/>
              <w:rPr>
                <w:sz w:val="24"/>
                <w:szCs w:val="24"/>
              </w:rPr>
            </w:pPr>
          </w:p>
        </w:tc>
        <w:tc>
          <w:tcPr>
            <w:tcW w:w="810" w:type="dxa"/>
          </w:tcPr>
          <w:p w14:paraId="59E649D4" w14:textId="77777777" w:rsidR="00544695" w:rsidRDefault="00544695" w:rsidP="00544695">
            <w:pPr>
              <w:ind w:left="362" w:hanging="362"/>
              <w:rPr>
                <w:sz w:val="24"/>
                <w:szCs w:val="24"/>
              </w:rPr>
            </w:pPr>
          </w:p>
        </w:tc>
        <w:tc>
          <w:tcPr>
            <w:tcW w:w="720" w:type="dxa"/>
          </w:tcPr>
          <w:p w14:paraId="72AB42B9" w14:textId="77777777" w:rsidR="00544695" w:rsidRDefault="00544695" w:rsidP="00544695">
            <w:pPr>
              <w:ind w:left="362" w:hanging="362"/>
              <w:rPr>
                <w:sz w:val="24"/>
                <w:szCs w:val="24"/>
              </w:rPr>
            </w:pPr>
          </w:p>
        </w:tc>
      </w:tr>
    </w:tbl>
    <w:p w14:paraId="7609FBC3" w14:textId="77777777" w:rsidR="00544695" w:rsidRPr="00754B92" w:rsidRDefault="00544695" w:rsidP="00544695">
      <w:pPr>
        <w:contextualSpacing/>
        <w:rPr>
          <w:rFonts w:ascii="Arial" w:hAnsi="Arial" w:cs="Arial"/>
          <w:b/>
          <w:sz w:val="24"/>
          <w:szCs w:val="24"/>
        </w:rPr>
      </w:pPr>
    </w:p>
    <w:p w14:paraId="3CBD20F4" w14:textId="77777777" w:rsidR="00544695" w:rsidRDefault="00544695" w:rsidP="00544695">
      <w:pPr>
        <w:contextualSpacing/>
        <w:rPr>
          <w:rFonts w:ascii="Arial" w:hAnsi="Arial" w:cs="Arial"/>
          <w:b/>
          <w:sz w:val="28"/>
          <w:szCs w:val="28"/>
        </w:rPr>
      </w:pPr>
    </w:p>
    <w:p w14:paraId="3EA60D1A" w14:textId="77777777" w:rsidR="00544695" w:rsidRDefault="00544695" w:rsidP="00544695">
      <w:pPr>
        <w:contextualSpacing/>
        <w:rPr>
          <w:rFonts w:ascii="Arial" w:hAnsi="Arial" w:cs="Arial"/>
          <w:b/>
          <w:sz w:val="28"/>
          <w:szCs w:val="28"/>
        </w:rPr>
        <w:sectPr w:rsidR="00544695" w:rsidSect="00934688">
          <w:pgSz w:w="12240" w:h="15840"/>
          <w:pgMar w:top="720" w:right="720" w:bottom="720" w:left="720" w:header="720" w:footer="720" w:gutter="0"/>
          <w:cols w:space="720"/>
          <w:docGrid w:linePitch="360"/>
        </w:sectPr>
      </w:pPr>
    </w:p>
    <w:p w14:paraId="03517DD5" w14:textId="77777777" w:rsidR="00544695" w:rsidRDefault="00544695" w:rsidP="00544695">
      <w:pPr>
        <w:contextualSpacing/>
        <w:rPr>
          <w:rFonts w:ascii="Arial" w:hAnsi="Arial" w:cs="Arial"/>
          <w:b/>
          <w:sz w:val="32"/>
          <w:szCs w:val="32"/>
        </w:rPr>
      </w:pPr>
      <w:r>
        <w:rPr>
          <w:rFonts w:ascii="Arial" w:hAnsi="Arial" w:cs="Arial"/>
          <w:b/>
          <w:caps/>
          <w:sz w:val="32"/>
          <w:szCs w:val="32"/>
        </w:rPr>
        <w:t>GRADE 8</w:t>
      </w:r>
      <w:r>
        <w:rPr>
          <w:rFonts w:ascii="Arial" w:hAnsi="Arial" w:cs="Arial"/>
          <w:b/>
          <w:sz w:val="32"/>
          <w:szCs w:val="32"/>
        </w:rPr>
        <w:t xml:space="preserve"> </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t>Name: ______________________</w:t>
      </w:r>
    </w:p>
    <w:p w14:paraId="6855109E" w14:textId="77777777" w:rsidR="00544695" w:rsidRPr="00521FFC" w:rsidRDefault="00544695" w:rsidP="00544695">
      <w:pPr>
        <w:contextualSpacing/>
        <w:rPr>
          <w:rFonts w:ascii="Arial" w:hAnsi="Arial" w:cs="Arial"/>
          <w:b/>
          <w:sz w:val="10"/>
          <w:szCs w:val="10"/>
        </w:rPr>
      </w:pPr>
    </w:p>
    <w:p w14:paraId="226B7F1B" w14:textId="66ED09D6" w:rsidR="00544695" w:rsidRPr="006A2E14" w:rsidRDefault="00544695" w:rsidP="00544695">
      <w:pPr>
        <w:contextualSpacing/>
        <w:jc w:val="center"/>
        <w:rPr>
          <w:rFonts w:ascii="Arial" w:hAnsi="Arial" w:cs="Arial"/>
          <w:b/>
          <w:caps/>
          <w:color w:val="0000CC"/>
          <w:sz w:val="32"/>
          <w:szCs w:val="32"/>
        </w:rPr>
      </w:pPr>
      <w:r w:rsidRPr="006A2E14">
        <w:rPr>
          <w:rFonts w:ascii="Arial" w:hAnsi="Arial" w:cs="Arial"/>
          <w:b/>
          <w:caps/>
          <w:color w:val="0000CC"/>
          <w:sz w:val="32"/>
          <w:szCs w:val="32"/>
        </w:rPr>
        <w:t>Measurement</w:t>
      </w:r>
      <w:r w:rsidR="005A38D8">
        <w:rPr>
          <w:rFonts w:ascii="Arial" w:hAnsi="Arial" w:cs="Arial"/>
          <w:b/>
          <w:caps/>
          <w:color w:val="0000CC"/>
          <w:sz w:val="32"/>
          <w:szCs w:val="32"/>
        </w:rPr>
        <w:t xml:space="preserve"> AND GEOMETRY</w:t>
      </w:r>
    </w:p>
    <w:p w14:paraId="10F7E309" w14:textId="77777777" w:rsidR="00544695" w:rsidRDefault="00544695" w:rsidP="00544695">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10CD9AE7" w14:textId="77777777" w:rsidR="00544695" w:rsidRPr="00521FFC" w:rsidRDefault="00544695" w:rsidP="00544695">
      <w:pPr>
        <w:contextualSpacing/>
        <w:jc w:val="center"/>
        <w:rPr>
          <w:rFonts w:ascii="Arial" w:hAnsi="Arial" w:cs="Arial"/>
          <w:b/>
          <w:i/>
          <w:sz w:val="4"/>
          <w:szCs w:val="4"/>
        </w:rPr>
      </w:pPr>
    </w:p>
    <w:p w14:paraId="62F3D10D" w14:textId="77777777" w:rsidR="00544695" w:rsidRPr="00521FFC" w:rsidRDefault="00544695" w:rsidP="00544695">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36DFA650" w14:textId="77777777" w:rsidTr="00544695">
        <w:tc>
          <w:tcPr>
            <w:tcW w:w="6498" w:type="dxa"/>
            <w:vMerge w:val="restart"/>
            <w:shd w:val="clear" w:color="auto" w:fill="CCFFCC"/>
          </w:tcPr>
          <w:p w14:paraId="3EA7D4FC" w14:textId="78C7E296" w:rsidR="00544695" w:rsidRPr="009B11E8" w:rsidRDefault="00A76681" w:rsidP="00544695">
            <w:pPr>
              <w:rPr>
                <w:b/>
                <w:sz w:val="32"/>
                <w:szCs w:val="32"/>
              </w:rPr>
            </w:pPr>
            <w:r>
              <w:rPr>
                <w:b/>
                <w:sz w:val="32"/>
                <w:szCs w:val="32"/>
              </w:rPr>
              <w:t>8.5</w:t>
            </w:r>
          </w:p>
        </w:tc>
        <w:tc>
          <w:tcPr>
            <w:tcW w:w="1440" w:type="dxa"/>
            <w:gridSpan w:val="2"/>
            <w:shd w:val="clear" w:color="auto" w:fill="CCFFCC"/>
          </w:tcPr>
          <w:p w14:paraId="47A2ABA7" w14:textId="2AC624AF" w:rsidR="00544695" w:rsidRPr="00685ECA" w:rsidRDefault="00A76681"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469FF2EB" w14:textId="2213BACB" w:rsidR="00544695" w:rsidRPr="00685ECA" w:rsidRDefault="00A76681"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013705A1" w14:textId="6A588854" w:rsidR="00544695" w:rsidRPr="00685ECA" w:rsidRDefault="00A76681" w:rsidP="00544695">
            <w:pPr>
              <w:jc w:val="center"/>
              <w:rPr>
                <w:rFonts w:ascii="Arial" w:hAnsi="Arial" w:cs="Arial"/>
                <w:b/>
                <w:sz w:val="24"/>
                <w:szCs w:val="24"/>
              </w:rPr>
            </w:pPr>
            <w:r>
              <w:rPr>
                <w:rFonts w:ascii="Arial" w:hAnsi="Arial" w:cs="Arial"/>
                <w:b/>
                <w:sz w:val="24"/>
                <w:szCs w:val="24"/>
              </w:rPr>
              <w:t>FA3</w:t>
            </w:r>
          </w:p>
        </w:tc>
      </w:tr>
      <w:tr w:rsidR="00544695" w14:paraId="2CAFEBC2" w14:textId="77777777" w:rsidTr="00544695">
        <w:tc>
          <w:tcPr>
            <w:tcW w:w="6498" w:type="dxa"/>
            <w:vMerge/>
            <w:shd w:val="clear" w:color="auto" w:fill="CCFFCC"/>
          </w:tcPr>
          <w:p w14:paraId="3CFC2713" w14:textId="77777777" w:rsidR="00544695" w:rsidRDefault="00544695" w:rsidP="00544695">
            <w:pPr>
              <w:rPr>
                <w:b/>
                <w:sz w:val="24"/>
                <w:szCs w:val="24"/>
              </w:rPr>
            </w:pPr>
          </w:p>
        </w:tc>
        <w:tc>
          <w:tcPr>
            <w:tcW w:w="720" w:type="dxa"/>
            <w:shd w:val="clear" w:color="auto" w:fill="CCFFCC"/>
          </w:tcPr>
          <w:p w14:paraId="3073EB4E"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6A16DC49"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0A0DCB44"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4E3BB503"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639C0E9A"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74E913F7"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401B7DA1" w14:textId="77777777" w:rsidTr="00544695">
        <w:tc>
          <w:tcPr>
            <w:tcW w:w="6498" w:type="dxa"/>
          </w:tcPr>
          <w:p w14:paraId="66114D03" w14:textId="3AD073E7" w:rsidR="00A76681" w:rsidRPr="00A76681" w:rsidRDefault="00A76681" w:rsidP="001461D5">
            <w:pPr>
              <w:pStyle w:val="Default"/>
              <w:numPr>
                <w:ilvl w:val="0"/>
                <w:numId w:val="142"/>
              </w:numPr>
              <w:ind w:left="510"/>
              <w:rPr>
                <w:color w:val="auto"/>
              </w:rPr>
            </w:pPr>
            <w:r w:rsidRPr="00A76681">
              <w:t xml:space="preserve">Identify and describe the relationship between pairs of angles that are vertical, adjacent, supplementary, and complementary. </w:t>
            </w:r>
          </w:p>
          <w:p w14:paraId="73F44338" w14:textId="4BDEA675" w:rsidR="00544695" w:rsidRPr="00A76681" w:rsidRDefault="00544695" w:rsidP="00A76681">
            <w:pPr>
              <w:ind w:left="510"/>
              <w:rPr>
                <w:sz w:val="24"/>
                <w:szCs w:val="24"/>
              </w:rPr>
            </w:pPr>
          </w:p>
        </w:tc>
        <w:tc>
          <w:tcPr>
            <w:tcW w:w="720" w:type="dxa"/>
          </w:tcPr>
          <w:p w14:paraId="7CC3C210" w14:textId="77777777" w:rsidR="00544695" w:rsidRDefault="00544695" w:rsidP="00544695">
            <w:pPr>
              <w:ind w:left="362" w:hanging="362"/>
              <w:rPr>
                <w:sz w:val="24"/>
                <w:szCs w:val="24"/>
              </w:rPr>
            </w:pPr>
          </w:p>
        </w:tc>
        <w:tc>
          <w:tcPr>
            <w:tcW w:w="720" w:type="dxa"/>
          </w:tcPr>
          <w:p w14:paraId="7CF8D06D" w14:textId="77777777" w:rsidR="00544695" w:rsidRDefault="00544695" w:rsidP="00544695">
            <w:pPr>
              <w:ind w:left="362" w:hanging="362"/>
              <w:rPr>
                <w:sz w:val="24"/>
                <w:szCs w:val="24"/>
              </w:rPr>
            </w:pPr>
          </w:p>
        </w:tc>
        <w:tc>
          <w:tcPr>
            <w:tcW w:w="810" w:type="dxa"/>
          </w:tcPr>
          <w:p w14:paraId="7060E619" w14:textId="77777777" w:rsidR="00544695" w:rsidRDefault="00544695" w:rsidP="00544695">
            <w:pPr>
              <w:ind w:left="362" w:hanging="362"/>
              <w:rPr>
                <w:sz w:val="24"/>
                <w:szCs w:val="24"/>
              </w:rPr>
            </w:pPr>
          </w:p>
        </w:tc>
        <w:tc>
          <w:tcPr>
            <w:tcW w:w="720" w:type="dxa"/>
          </w:tcPr>
          <w:p w14:paraId="50683AB4" w14:textId="77777777" w:rsidR="00544695" w:rsidRDefault="00544695" w:rsidP="00544695">
            <w:pPr>
              <w:ind w:left="362" w:hanging="362"/>
              <w:rPr>
                <w:sz w:val="24"/>
                <w:szCs w:val="24"/>
              </w:rPr>
            </w:pPr>
          </w:p>
        </w:tc>
        <w:tc>
          <w:tcPr>
            <w:tcW w:w="810" w:type="dxa"/>
          </w:tcPr>
          <w:p w14:paraId="49A0DB57" w14:textId="77777777" w:rsidR="00544695" w:rsidRDefault="00544695" w:rsidP="00544695">
            <w:pPr>
              <w:ind w:left="362" w:hanging="362"/>
              <w:rPr>
                <w:sz w:val="24"/>
                <w:szCs w:val="24"/>
              </w:rPr>
            </w:pPr>
          </w:p>
        </w:tc>
        <w:tc>
          <w:tcPr>
            <w:tcW w:w="720" w:type="dxa"/>
          </w:tcPr>
          <w:p w14:paraId="3B0B6B2D" w14:textId="77777777" w:rsidR="00544695" w:rsidRDefault="00544695" w:rsidP="00544695">
            <w:pPr>
              <w:ind w:left="362" w:hanging="362"/>
              <w:rPr>
                <w:sz w:val="24"/>
                <w:szCs w:val="24"/>
              </w:rPr>
            </w:pPr>
          </w:p>
        </w:tc>
      </w:tr>
      <w:tr w:rsidR="00544695" w14:paraId="232CAF22" w14:textId="77777777" w:rsidTr="00544695">
        <w:tc>
          <w:tcPr>
            <w:tcW w:w="6498" w:type="dxa"/>
          </w:tcPr>
          <w:p w14:paraId="741727CE" w14:textId="24E57234" w:rsidR="00A76681" w:rsidRPr="00A76681" w:rsidRDefault="00A76681" w:rsidP="001461D5">
            <w:pPr>
              <w:pStyle w:val="Default"/>
              <w:numPr>
                <w:ilvl w:val="0"/>
                <w:numId w:val="142"/>
              </w:numPr>
              <w:ind w:left="510"/>
              <w:rPr>
                <w:color w:val="auto"/>
              </w:rPr>
            </w:pPr>
            <w:r w:rsidRPr="00A76681">
              <w:t xml:space="preserve">Use the relationships among supplementary, complementary, vertical, and adjacent angles to solve problems, including practical problems, involving the measure of unknown angles. </w:t>
            </w:r>
          </w:p>
          <w:p w14:paraId="79AF72FC" w14:textId="0AAF52E3" w:rsidR="00544695" w:rsidRPr="00A76681" w:rsidRDefault="00544695" w:rsidP="00A76681">
            <w:pPr>
              <w:ind w:left="510"/>
              <w:rPr>
                <w:sz w:val="24"/>
                <w:szCs w:val="24"/>
              </w:rPr>
            </w:pPr>
          </w:p>
        </w:tc>
        <w:tc>
          <w:tcPr>
            <w:tcW w:w="720" w:type="dxa"/>
          </w:tcPr>
          <w:p w14:paraId="5ADB2428" w14:textId="77777777" w:rsidR="00544695" w:rsidRDefault="00544695" w:rsidP="00544695">
            <w:pPr>
              <w:ind w:left="362" w:hanging="362"/>
              <w:rPr>
                <w:sz w:val="24"/>
                <w:szCs w:val="24"/>
              </w:rPr>
            </w:pPr>
          </w:p>
        </w:tc>
        <w:tc>
          <w:tcPr>
            <w:tcW w:w="720" w:type="dxa"/>
          </w:tcPr>
          <w:p w14:paraId="2407010D" w14:textId="77777777" w:rsidR="00544695" w:rsidRDefault="00544695" w:rsidP="00544695">
            <w:pPr>
              <w:ind w:left="362" w:hanging="362"/>
              <w:rPr>
                <w:sz w:val="24"/>
                <w:szCs w:val="24"/>
              </w:rPr>
            </w:pPr>
          </w:p>
        </w:tc>
        <w:tc>
          <w:tcPr>
            <w:tcW w:w="810" w:type="dxa"/>
          </w:tcPr>
          <w:p w14:paraId="3BC0267D" w14:textId="77777777" w:rsidR="00544695" w:rsidRDefault="00544695" w:rsidP="00544695">
            <w:pPr>
              <w:ind w:left="362" w:hanging="362"/>
              <w:rPr>
                <w:sz w:val="24"/>
                <w:szCs w:val="24"/>
              </w:rPr>
            </w:pPr>
          </w:p>
        </w:tc>
        <w:tc>
          <w:tcPr>
            <w:tcW w:w="720" w:type="dxa"/>
          </w:tcPr>
          <w:p w14:paraId="55917049" w14:textId="77777777" w:rsidR="00544695" w:rsidRDefault="00544695" w:rsidP="00544695">
            <w:pPr>
              <w:ind w:left="362" w:hanging="362"/>
              <w:rPr>
                <w:sz w:val="24"/>
                <w:szCs w:val="24"/>
              </w:rPr>
            </w:pPr>
          </w:p>
        </w:tc>
        <w:tc>
          <w:tcPr>
            <w:tcW w:w="810" w:type="dxa"/>
          </w:tcPr>
          <w:p w14:paraId="478D896B" w14:textId="77777777" w:rsidR="00544695" w:rsidRDefault="00544695" w:rsidP="00544695">
            <w:pPr>
              <w:ind w:left="362" w:hanging="362"/>
              <w:rPr>
                <w:sz w:val="24"/>
                <w:szCs w:val="24"/>
              </w:rPr>
            </w:pPr>
          </w:p>
        </w:tc>
        <w:tc>
          <w:tcPr>
            <w:tcW w:w="720" w:type="dxa"/>
          </w:tcPr>
          <w:p w14:paraId="1BDDB31A" w14:textId="77777777" w:rsidR="00544695" w:rsidRDefault="00544695" w:rsidP="00544695">
            <w:pPr>
              <w:ind w:left="362" w:hanging="362"/>
              <w:rPr>
                <w:sz w:val="24"/>
                <w:szCs w:val="24"/>
              </w:rPr>
            </w:pPr>
          </w:p>
        </w:tc>
      </w:tr>
    </w:tbl>
    <w:p w14:paraId="24B77D2E" w14:textId="77777777" w:rsidR="00544695" w:rsidRPr="006C3A3C" w:rsidRDefault="00544695" w:rsidP="00544695">
      <w:pPr>
        <w:contextualSpacing/>
        <w:jc w:val="center"/>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20911543" w14:textId="77777777" w:rsidTr="00544695">
        <w:tc>
          <w:tcPr>
            <w:tcW w:w="6498" w:type="dxa"/>
            <w:vMerge w:val="restart"/>
            <w:shd w:val="clear" w:color="auto" w:fill="CCFFCC"/>
          </w:tcPr>
          <w:p w14:paraId="2E4A08FB" w14:textId="7C45FE22" w:rsidR="00544695" w:rsidRPr="009B11E8" w:rsidRDefault="00A76681" w:rsidP="00544695">
            <w:pPr>
              <w:rPr>
                <w:b/>
                <w:sz w:val="32"/>
                <w:szCs w:val="32"/>
              </w:rPr>
            </w:pPr>
            <w:r>
              <w:rPr>
                <w:b/>
                <w:sz w:val="32"/>
                <w:szCs w:val="32"/>
              </w:rPr>
              <w:t>8.6</w:t>
            </w:r>
          </w:p>
        </w:tc>
        <w:tc>
          <w:tcPr>
            <w:tcW w:w="1440" w:type="dxa"/>
            <w:gridSpan w:val="2"/>
            <w:shd w:val="clear" w:color="auto" w:fill="CCFFCC"/>
          </w:tcPr>
          <w:p w14:paraId="694752A8" w14:textId="42660009" w:rsidR="00544695" w:rsidRPr="00685ECA" w:rsidRDefault="00A76681"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703AF030" w14:textId="52737EE4" w:rsidR="00544695" w:rsidRPr="00685ECA" w:rsidRDefault="00A76681"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201D56A1" w14:textId="26DEC348" w:rsidR="00544695" w:rsidRPr="00685ECA" w:rsidRDefault="00A76681" w:rsidP="00544695">
            <w:pPr>
              <w:jc w:val="center"/>
              <w:rPr>
                <w:rFonts w:ascii="Arial" w:hAnsi="Arial" w:cs="Arial"/>
                <w:b/>
                <w:sz w:val="24"/>
                <w:szCs w:val="24"/>
              </w:rPr>
            </w:pPr>
            <w:r>
              <w:rPr>
                <w:rFonts w:ascii="Arial" w:hAnsi="Arial" w:cs="Arial"/>
                <w:b/>
                <w:sz w:val="24"/>
                <w:szCs w:val="24"/>
              </w:rPr>
              <w:t>FA3</w:t>
            </w:r>
          </w:p>
        </w:tc>
      </w:tr>
      <w:tr w:rsidR="00544695" w14:paraId="70AC3AC6" w14:textId="77777777" w:rsidTr="00544695">
        <w:tc>
          <w:tcPr>
            <w:tcW w:w="6498" w:type="dxa"/>
            <w:vMerge/>
            <w:shd w:val="clear" w:color="auto" w:fill="CCFFCC"/>
          </w:tcPr>
          <w:p w14:paraId="78E97CB5" w14:textId="77777777" w:rsidR="00544695" w:rsidRDefault="00544695" w:rsidP="00544695">
            <w:pPr>
              <w:rPr>
                <w:b/>
                <w:sz w:val="24"/>
                <w:szCs w:val="24"/>
              </w:rPr>
            </w:pPr>
          </w:p>
        </w:tc>
        <w:tc>
          <w:tcPr>
            <w:tcW w:w="720" w:type="dxa"/>
            <w:shd w:val="clear" w:color="auto" w:fill="CCFFCC"/>
          </w:tcPr>
          <w:p w14:paraId="306235FF"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42BE566C"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1B063E76"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5996E472"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0CC6D05E"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42346FA7"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7246ABB9" w14:textId="77777777" w:rsidTr="00544695">
        <w:tc>
          <w:tcPr>
            <w:tcW w:w="6498" w:type="dxa"/>
          </w:tcPr>
          <w:p w14:paraId="765449CF" w14:textId="77777777" w:rsidR="00544695" w:rsidRDefault="00544695" w:rsidP="001461D5">
            <w:pPr>
              <w:pStyle w:val="ListParagraph"/>
              <w:numPr>
                <w:ilvl w:val="0"/>
                <w:numId w:val="143"/>
              </w:numPr>
              <w:ind w:left="510"/>
              <w:rPr>
                <w:rFonts w:ascii="Arial" w:hAnsi="Arial" w:cs="Arial"/>
                <w:sz w:val="24"/>
                <w:szCs w:val="24"/>
              </w:rPr>
            </w:pPr>
            <w:r w:rsidRPr="009428C9">
              <w:rPr>
                <w:rFonts w:ascii="Arial" w:hAnsi="Arial" w:cs="Arial"/>
                <w:sz w:val="24"/>
                <w:szCs w:val="24"/>
              </w:rPr>
              <w:t>Distinguish between situations that are applications of surface area and those that are applications of volume.</w:t>
            </w:r>
            <w:r w:rsidR="00D8692E" w:rsidRPr="009428C9">
              <w:rPr>
                <w:rFonts w:ascii="Arial" w:hAnsi="Arial" w:cs="Arial"/>
                <w:sz w:val="24"/>
                <w:szCs w:val="24"/>
              </w:rPr>
              <w:t xml:space="preserve"> (a)</w:t>
            </w:r>
          </w:p>
          <w:p w14:paraId="1A57A75B" w14:textId="65A4977B" w:rsidR="009428C9" w:rsidRPr="009428C9" w:rsidRDefault="009428C9" w:rsidP="009428C9">
            <w:pPr>
              <w:pStyle w:val="ListParagraph"/>
              <w:ind w:left="510"/>
              <w:rPr>
                <w:rFonts w:ascii="Arial" w:hAnsi="Arial" w:cs="Arial"/>
                <w:sz w:val="24"/>
                <w:szCs w:val="24"/>
              </w:rPr>
            </w:pPr>
          </w:p>
        </w:tc>
        <w:tc>
          <w:tcPr>
            <w:tcW w:w="720" w:type="dxa"/>
          </w:tcPr>
          <w:p w14:paraId="2FBC176A" w14:textId="77777777" w:rsidR="00544695" w:rsidRDefault="00544695" w:rsidP="00544695">
            <w:pPr>
              <w:ind w:left="362" w:hanging="362"/>
              <w:rPr>
                <w:sz w:val="24"/>
                <w:szCs w:val="24"/>
              </w:rPr>
            </w:pPr>
          </w:p>
        </w:tc>
        <w:tc>
          <w:tcPr>
            <w:tcW w:w="720" w:type="dxa"/>
          </w:tcPr>
          <w:p w14:paraId="5DDB10AD" w14:textId="77777777" w:rsidR="00544695" w:rsidRDefault="00544695" w:rsidP="00544695">
            <w:pPr>
              <w:ind w:left="362" w:hanging="362"/>
              <w:rPr>
                <w:sz w:val="24"/>
                <w:szCs w:val="24"/>
              </w:rPr>
            </w:pPr>
          </w:p>
        </w:tc>
        <w:tc>
          <w:tcPr>
            <w:tcW w:w="810" w:type="dxa"/>
          </w:tcPr>
          <w:p w14:paraId="381BAE84" w14:textId="77777777" w:rsidR="00544695" w:rsidRDefault="00544695" w:rsidP="00544695">
            <w:pPr>
              <w:ind w:left="362" w:hanging="362"/>
              <w:rPr>
                <w:sz w:val="24"/>
                <w:szCs w:val="24"/>
              </w:rPr>
            </w:pPr>
          </w:p>
        </w:tc>
        <w:tc>
          <w:tcPr>
            <w:tcW w:w="720" w:type="dxa"/>
          </w:tcPr>
          <w:p w14:paraId="1902C67D" w14:textId="77777777" w:rsidR="00544695" w:rsidRDefault="00544695" w:rsidP="00544695">
            <w:pPr>
              <w:ind w:left="362" w:hanging="362"/>
              <w:rPr>
                <w:sz w:val="24"/>
                <w:szCs w:val="24"/>
              </w:rPr>
            </w:pPr>
          </w:p>
        </w:tc>
        <w:tc>
          <w:tcPr>
            <w:tcW w:w="810" w:type="dxa"/>
          </w:tcPr>
          <w:p w14:paraId="1A85564B" w14:textId="77777777" w:rsidR="00544695" w:rsidRDefault="00544695" w:rsidP="00544695">
            <w:pPr>
              <w:ind w:left="362" w:hanging="362"/>
              <w:rPr>
                <w:sz w:val="24"/>
                <w:szCs w:val="24"/>
              </w:rPr>
            </w:pPr>
          </w:p>
        </w:tc>
        <w:tc>
          <w:tcPr>
            <w:tcW w:w="720" w:type="dxa"/>
          </w:tcPr>
          <w:p w14:paraId="084C4D85" w14:textId="77777777" w:rsidR="00544695" w:rsidRDefault="00544695" w:rsidP="00544695">
            <w:pPr>
              <w:ind w:left="362" w:hanging="362"/>
              <w:rPr>
                <w:sz w:val="24"/>
                <w:szCs w:val="24"/>
              </w:rPr>
            </w:pPr>
          </w:p>
        </w:tc>
      </w:tr>
      <w:tr w:rsidR="00544695" w14:paraId="3071C6EC" w14:textId="77777777" w:rsidTr="00544695">
        <w:tc>
          <w:tcPr>
            <w:tcW w:w="6498" w:type="dxa"/>
          </w:tcPr>
          <w:p w14:paraId="526CC625" w14:textId="64A694BA" w:rsidR="00D8692E" w:rsidRPr="009428C9" w:rsidRDefault="00D8692E" w:rsidP="001461D5">
            <w:pPr>
              <w:pStyle w:val="Default"/>
              <w:numPr>
                <w:ilvl w:val="0"/>
                <w:numId w:val="143"/>
              </w:numPr>
              <w:ind w:left="510"/>
              <w:rPr>
                <w:color w:val="auto"/>
              </w:rPr>
            </w:pPr>
            <w:r w:rsidRPr="009428C9">
              <w:t xml:space="preserve">Determine the surface area of cones and square-based pyramids by using concrete objects, nets, diagrams and formulas. (a) </w:t>
            </w:r>
          </w:p>
          <w:p w14:paraId="1C36D231" w14:textId="4574C8F8" w:rsidR="00544695" w:rsidRPr="009428C9" w:rsidRDefault="00544695" w:rsidP="009428C9">
            <w:pPr>
              <w:ind w:left="510"/>
              <w:rPr>
                <w:rFonts w:ascii="Arial" w:hAnsi="Arial" w:cs="Arial"/>
                <w:sz w:val="24"/>
                <w:szCs w:val="24"/>
              </w:rPr>
            </w:pPr>
          </w:p>
        </w:tc>
        <w:tc>
          <w:tcPr>
            <w:tcW w:w="720" w:type="dxa"/>
          </w:tcPr>
          <w:p w14:paraId="7E2A708C" w14:textId="77777777" w:rsidR="00544695" w:rsidRDefault="00544695" w:rsidP="00544695">
            <w:pPr>
              <w:ind w:left="362" w:hanging="362"/>
              <w:rPr>
                <w:sz w:val="24"/>
                <w:szCs w:val="24"/>
              </w:rPr>
            </w:pPr>
          </w:p>
        </w:tc>
        <w:tc>
          <w:tcPr>
            <w:tcW w:w="720" w:type="dxa"/>
          </w:tcPr>
          <w:p w14:paraId="3D2CA764" w14:textId="77777777" w:rsidR="00544695" w:rsidRDefault="00544695" w:rsidP="00544695">
            <w:pPr>
              <w:ind w:left="362" w:hanging="362"/>
              <w:rPr>
                <w:sz w:val="24"/>
                <w:szCs w:val="24"/>
              </w:rPr>
            </w:pPr>
          </w:p>
        </w:tc>
        <w:tc>
          <w:tcPr>
            <w:tcW w:w="810" w:type="dxa"/>
          </w:tcPr>
          <w:p w14:paraId="751E7CF8" w14:textId="77777777" w:rsidR="00544695" w:rsidRDefault="00544695" w:rsidP="00544695">
            <w:pPr>
              <w:ind w:left="362" w:hanging="362"/>
              <w:rPr>
                <w:sz w:val="24"/>
                <w:szCs w:val="24"/>
              </w:rPr>
            </w:pPr>
          </w:p>
        </w:tc>
        <w:tc>
          <w:tcPr>
            <w:tcW w:w="720" w:type="dxa"/>
          </w:tcPr>
          <w:p w14:paraId="2DAD2789" w14:textId="77777777" w:rsidR="00544695" w:rsidRDefault="00544695" w:rsidP="00544695">
            <w:pPr>
              <w:ind w:left="362" w:hanging="362"/>
              <w:rPr>
                <w:sz w:val="24"/>
                <w:szCs w:val="24"/>
              </w:rPr>
            </w:pPr>
          </w:p>
        </w:tc>
        <w:tc>
          <w:tcPr>
            <w:tcW w:w="810" w:type="dxa"/>
          </w:tcPr>
          <w:p w14:paraId="66D28CE8" w14:textId="77777777" w:rsidR="00544695" w:rsidRDefault="00544695" w:rsidP="00544695">
            <w:pPr>
              <w:ind w:left="362" w:hanging="362"/>
              <w:rPr>
                <w:sz w:val="24"/>
                <w:szCs w:val="24"/>
              </w:rPr>
            </w:pPr>
          </w:p>
        </w:tc>
        <w:tc>
          <w:tcPr>
            <w:tcW w:w="720" w:type="dxa"/>
          </w:tcPr>
          <w:p w14:paraId="36748DD4" w14:textId="77777777" w:rsidR="00544695" w:rsidRDefault="00544695" w:rsidP="00544695">
            <w:pPr>
              <w:ind w:left="362" w:hanging="362"/>
              <w:rPr>
                <w:sz w:val="24"/>
                <w:szCs w:val="24"/>
              </w:rPr>
            </w:pPr>
          </w:p>
        </w:tc>
      </w:tr>
      <w:tr w:rsidR="00544695" w14:paraId="0530BF0D" w14:textId="77777777" w:rsidTr="00544695">
        <w:tc>
          <w:tcPr>
            <w:tcW w:w="6498" w:type="dxa"/>
          </w:tcPr>
          <w:p w14:paraId="499039F2" w14:textId="0891C6A2" w:rsidR="00D8692E" w:rsidRPr="009428C9" w:rsidRDefault="00D8692E" w:rsidP="001461D5">
            <w:pPr>
              <w:pStyle w:val="Default"/>
              <w:numPr>
                <w:ilvl w:val="0"/>
                <w:numId w:val="143"/>
              </w:numPr>
              <w:ind w:left="510"/>
              <w:rPr>
                <w:color w:val="auto"/>
              </w:rPr>
            </w:pPr>
            <w:r w:rsidRPr="009428C9">
              <w:t xml:space="preserve">Determine the volume of cones and square-based pyramids, using concrete objects, diagrams, and formulas. (a) </w:t>
            </w:r>
          </w:p>
          <w:p w14:paraId="17E91B76" w14:textId="1B3B7784" w:rsidR="00544695" w:rsidRPr="009428C9" w:rsidRDefault="00544695" w:rsidP="009428C9">
            <w:pPr>
              <w:ind w:left="510"/>
              <w:rPr>
                <w:rFonts w:ascii="Arial" w:hAnsi="Arial" w:cs="Arial"/>
                <w:sz w:val="24"/>
                <w:szCs w:val="24"/>
              </w:rPr>
            </w:pPr>
          </w:p>
        </w:tc>
        <w:tc>
          <w:tcPr>
            <w:tcW w:w="720" w:type="dxa"/>
          </w:tcPr>
          <w:p w14:paraId="64CF3B88" w14:textId="77777777" w:rsidR="00544695" w:rsidRDefault="00544695" w:rsidP="00544695">
            <w:pPr>
              <w:ind w:left="362" w:hanging="362"/>
              <w:rPr>
                <w:sz w:val="24"/>
                <w:szCs w:val="24"/>
              </w:rPr>
            </w:pPr>
          </w:p>
        </w:tc>
        <w:tc>
          <w:tcPr>
            <w:tcW w:w="720" w:type="dxa"/>
          </w:tcPr>
          <w:p w14:paraId="7D2BBD0D" w14:textId="77777777" w:rsidR="00544695" w:rsidRDefault="00544695" w:rsidP="00544695">
            <w:pPr>
              <w:ind w:left="362" w:hanging="362"/>
              <w:rPr>
                <w:sz w:val="24"/>
                <w:szCs w:val="24"/>
              </w:rPr>
            </w:pPr>
          </w:p>
        </w:tc>
        <w:tc>
          <w:tcPr>
            <w:tcW w:w="810" w:type="dxa"/>
          </w:tcPr>
          <w:p w14:paraId="1200841A" w14:textId="77777777" w:rsidR="00544695" w:rsidRDefault="00544695" w:rsidP="00544695">
            <w:pPr>
              <w:ind w:left="362" w:hanging="362"/>
              <w:rPr>
                <w:sz w:val="24"/>
                <w:szCs w:val="24"/>
              </w:rPr>
            </w:pPr>
          </w:p>
        </w:tc>
        <w:tc>
          <w:tcPr>
            <w:tcW w:w="720" w:type="dxa"/>
          </w:tcPr>
          <w:p w14:paraId="38D88DF9" w14:textId="77777777" w:rsidR="00544695" w:rsidRDefault="00544695" w:rsidP="00544695">
            <w:pPr>
              <w:ind w:left="362" w:hanging="362"/>
              <w:rPr>
                <w:sz w:val="24"/>
                <w:szCs w:val="24"/>
              </w:rPr>
            </w:pPr>
          </w:p>
        </w:tc>
        <w:tc>
          <w:tcPr>
            <w:tcW w:w="810" w:type="dxa"/>
          </w:tcPr>
          <w:p w14:paraId="66CB4998" w14:textId="77777777" w:rsidR="00544695" w:rsidRDefault="00544695" w:rsidP="00544695">
            <w:pPr>
              <w:ind w:left="362" w:hanging="362"/>
              <w:rPr>
                <w:sz w:val="24"/>
                <w:szCs w:val="24"/>
              </w:rPr>
            </w:pPr>
          </w:p>
        </w:tc>
        <w:tc>
          <w:tcPr>
            <w:tcW w:w="720" w:type="dxa"/>
          </w:tcPr>
          <w:p w14:paraId="1FD338A4" w14:textId="77777777" w:rsidR="00544695" w:rsidRDefault="00544695" w:rsidP="00544695">
            <w:pPr>
              <w:ind w:left="362" w:hanging="362"/>
              <w:rPr>
                <w:sz w:val="24"/>
                <w:szCs w:val="24"/>
              </w:rPr>
            </w:pPr>
          </w:p>
        </w:tc>
      </w:tr>
      <w:tr w:rsidR="00544695" w14:paraId="58A3E7E7" w14:textId="77777777" w:rsidTr="00544695">
        <w:tc>
          <w:tcPr>
            <w:tcW w:w="6498" w:type="dxa"/>
          </w:tcPr>
          <w:p w14:paraId="630809C7" w14:textId="32ECF482" w:rsidR="00D8692E" w:rsidRPr="009428C9" w:rsidRDefault="00D8692E" w:rsidP="001461D5">
            <w:pPr>
              <w:pStyle w:val="Default"/>
              <w:numPr>
                <w:ilvl w:val="0"/>
                <w:numId w:val="143"/>
              </w:numPr>
              <w:ind w:left="510"/>
              <w:rPr>
                <w:color w:val="auto"/>
              </w:rPr>
            </w:pPr>
            <w:r w:rsidRPr="009428C9">
              <w:t xml:space="preserve">Solve practical problems involving volume and surface area of cones and square-based pyramids. (a) </w:t>
            </w:r>
          </w:p>
          <w:p w14:paraId="3A1E1689" w14:textId="2921DABF" w:rsidR="00544695" w:rsidRPr="009428C9" w:rsidRDefault="00544695" w:rsidP="009428C9">
            <w:pPr>
              <w:ind w:left="510"/>
              <w:rPr>
                <w:rFonts w:ascii="Arial" w:hAnsi="Arial" w:cs="Arial"/>
                <w:sz w:val="24"/>
                <w:szCs w:val="24"/>
              </w:rPr>
            </w:pPr>
          </w:p>
        </w:tc>
        <w:tc>
          <w:tcPr>
            <w:tcW w:w="720" w:type="dxa"/>
          </w:tcPr>
          <w:p w14:paraId="2F53642E" w14:textId="77777777" w:rsidR="00544695" w:rsidRDefault="00544695" w:rsidP="00544695">
            <w:pPr>
              <w:ind w:left="362" w:hanging="362"/>
              <w:rPr>
                <w:sz w:val="24"/>
                <w:szCs w:val="24"/>
              </w:rPr>
            </w:pPr>
          </w:p>
        </w:tc>
        <w:tc>
          <w:tcPr>
            <w:tcW w:w="720" w:type="dxa"/>
          </w:tcPr>
          <w:p w14:paraId="2D370D75" w14:textId="77777777" w:rsidR="00544695" w:rsidRDefault="00544695" w:rsidP="00544695">
            <w:pPr>
              <w:ind w:left="362" w:hanging="362"/>
              <w:rPr>
                <w:sz w:val="24"/>
                <w:szCs w:val="24"/>
              </w:rPr>
            </w:pPr>
          </w:p>
        </w:tc>
        <w:tc>
          <w:tcPr>
            <w:tcW w:w="810" w:type="dxa"/>
          </w:tcPr>
          <w:p w14:paraId="340C05B1" w14:textId="77777777" w:rsidR="00544695" w:rsidRDefault="00544695" w:rsidP="00544695">
            <w:pPr>
              <w:ind w:left="362" w:hanging="362"/>
              <w:rPr>
                <w:sz w:val="24"/>
                <w:szCs w:val="24"/>
              </w:rPr>
            </w:pPr>
          </w:p>
        </w:tc>
        <w:tc>
          <w:tcPr>
            <w:tcW w:w="720" w:type="dxa"/>
          </w:tcPr>
          <w:p w14:paraId="4C431604" w14:textId="77777777" w:rsidR="00544695" w:rsidRDefault="00544695" w:rsidP="00544695">
            <w:pPr>
              <w:ind w:left="362" w:hanging="362"/>
              <w:rPr>
                <w:sz w:val="24"/>
                <w:szCs w:val="24"/>
              </w:rPr>
            </w:pPr>
          </w:p>
        </w:tc>
        <w:tc>
          <w:tcPr>
            <w:tcW w:w="810" w:type="dxa"/>
          </w:tcPr>
          <w:p w14:paraId="44B07291" w14:textId="77777777" w:rsidR="00544695" w:rsidRDefault="00544695" w:rsidP="00544695">
            <w:pPr>
              <w:ind w:left="362" w:hanging="362"/>
              <w:rPr>
                <w:sz w:val="24"/>
                <w:szCs w:val="24"/>
              </w:rPr>
            </w:pPr>
          </w:p>
        </w:tc>
        <w:tc>
          <w:tcPr>
            <w:tcW w:w="720" w:type="dxa"/>
          </w:tcPr>
          <w:p w14:paraId="4027F9B8" w14:textId="77777777" w:rsidR="00544695" w:rsidRDefault="00544695" w:rsidP="00544695">
            <w:pPr>
              <w:ind w:left="362" w:hanging="362"/>
              <w:rPr>
                <w:sz w:val="24"/>
                <w:szCs w:val="24"/>
              </w:rPr>
            </w:pPr>
          </w:p>
        </w:tc>
      </w:tr>
      <w:tr w:rsidR="00544695" w14:paraId="22ACF2F3" w14:textId="77777777" w:rsidTr="00544695">
        <w:tc>
          <w:tcPr>
            <w:tcW w:w="6498" w:type="dxa"/>
          </w:tcPr>
          <w:p w14:paraId="21DB56F0" w14:textId="6B379056" w:rsidR="00D8692E" w:rsidRPr="006C3A3C" w:rsidRDefault="00D8692E" w:rsidP="001461D5">
            <w:pPr>
              <w:pStyle w:val="Default"/>
              <w:numPr>
                <w:ilvl w:val="0"/>
                <w:numId w:val="143"/>
              </w:numPr>
              <w:ind w:left="510"/>
              <w:rPr>
                <w:color w:val="auto"/>
              </w:rPr>
            </w:pPr>
            <w:r w:rsidRPr="009428C9">
              <w:t xml:space="preserve">Describe how the volume of a rectangular prism is affected when one measured attribute is multiplied by a factor of </w:t>
            </w:r>
            <m:oMath>
              <m:f>
                <m:fPr>
                  <m:ctrlPr>
                    <w:rPr>
                      <w:rFonts w:ascii="Cambria Math" w:hAnsi="Cambria Math"/>
                      <w:i/>
                    </w:rPr>
                  </m:ctrlPr>
                </m:fPr>
                <m:num>
                  <m:r>
                    <w:rPr>
                      <w:rFonts w:ascii="Cambria Math" w:hAnsi="Cambria Math"/>
                    </w:rPr>
                    <m:t>1</m:t>
                  </m:r>
                </m:num>
                <m:den>
                  <m:r>
                    <w:rPr>
                      <w:rFonts w:ascii="Cambria Math" w:hAnsi="Cambria Math"/>
                    </w:rPr>
                    <m:t>4</m:t>
                  </m:r>
                </m:den>
              </m:f>
            </m:oMath>
            <w:r w:rsidRPr="009428C9">
              <w:t xml:space="preserve">, </w:t>
            </w:r>
            <m:oMath>
              <m:f>
                <m:fPr>
                  <m:ctrlPr>
                    <w:rPr>
                      <w:rFonts w:ascii="Cambria Math" w:hAnsi="Cambria Math"/>
                      <w:i/>
                    </w:rPr>
                  </m:ctrlPr>
                </m:fPr>
                <m:num>
                  <m:r>
                    <w:rPr>
                      <w:rFonts w:ascii="Cambria Math" w:hAnsi="Cambria Math"/>
                    </w:rPr>
                    <m:t>1</m:t>
                  </m:r>
                </m:num>
                <m:den>
                  <m:r>
                    <w:rPr>
                      <w:rFonts w:ascii="Cambria Math" w:hAnsi="Cambria Math"/>
                    </w:rPr>
                    <m:t>3</m:t>
                  </m:r>
                </m:den>
              </m:f>
            </m:oMath>
            <w:r w:rsidR="009428C9" w:rsidRPr="009428C9">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oMath>
            <w:r w:rsidR="009428C9" w:rsidRPr="009428C9">
              <w:t xml:space="preserve">, </w:t>
            </w:r>
            <w:r w:rsidRPr="009428C9">
              <w:t xml:space="preserve">2, 3, or 4. (b) </w:t>
            </w:r>
          </w:p>
          <w:p w14:paraId="05065F1B" w14:textId="6311E1AC" w:rsidR="00544695" w:rsidRPr="009428C9" w:rsidRDefault="00544695" w:rsidP="009428C9">
            <w:pPr>
              <w:ind w:left="510"/>
              <w:rPr>
                <w:rFonts w:ascii="Arial" w:hAnsi="Arial" w:cs="Arial"/>
                <w:b/>
                <w:sz w:val="24"/>
                <w:szCs w:val="24"/>
              </w:rPr>
            </w:pPr>
          </w:p>
        </w:tc>
        <w:tc>
          <w:tcPr>
            <w:tcW w:w="720" w:type="dxa"/>
          </w:tcPr>
          <w:p w14:paraId="607B3386" w14:textId="77777777" w:rsidR="00544695" w:rsidRDefault="00544695" w:rsidP="00544695">
            <w:pPr>
              <w:ind w:left="362" w:hanging="362"/>
              <w:rPr>
                <w:sz w:val="24"/>
                <w:szCs w:val="24"/>
              </w:rPr>
            </w:pPr>
          </w:p>
        </w:tc>
        <w:tc>
          <w:tcPr>
            <w:tcW w:w="720" w:type="dxa"/>
          </w:tcPr>
          <w:p w14:paraId="717475AA" w14:textId="77777777" w:rsidR="00544695" w:rsidRDefault="00544695" w:rsidP="00544695">
            <w:pPr>
              <w:ind w:left="362" w:hanging="362"/>
              <w:rPr>
                <w:sz w:val="24"/>
                <w:szCs w:val="24"/>
              </w:rPr>
            </w:pPr>
          </w:p>
        </w:tc>
        <w:tc>
          <w:tcPr>
            <w:tcW w:w="810" w:type="dxa"/>
          </w:tcPr>
          <w:p w14:paraId="1BD300BB" w14:textId="77777777" w:rsidR="00544695" w:rsidRDefault="00544695" w:rsidP="00544695">
            <w:pPr>
              <w:ind w:left="362" w:hanging="362"/>
              <w:rPr>
                <w:sz w:val="24"/>
                <w:szCs w:val="24"/>
              </w:rPr>
            </w:pPr>
          </w:p>
        </w:tc>
        <w:tc>
          <w:tcPr>
            <w:tcW w:w="720" w:type="dxa"/>
          </w:tcPr>
          <w:p w14:paraId="08CFD716" w14:textId="77777777" w:rsidR="00544695" w:rsidRDefault="00544695" w:rsidP="00544695">
            <w:pPr>
              <w:ind w:left="362" w:hanging="362"/>
              <w:rPr>
                <w:sz w:val="24"/>
                <w:szCs w:val="24"/>
              </w:rPr>
            </w:pPr>
          </w:p>
        </w:tc>
        <w:tc>
          <w:tcPr>
            <w:tcW w:w="810" w:type="dxa"/>
          </w:tcPr>
          <w:p w14:paraId="287B0F9B" w14:textId="77777777" w:rsidR="00544695" w:rsidRDefault="00544695" w:rsidP="00544695">
            <w:pPr>
              <w:ind w:left="362" w:hanging="362"/>
              <w:rPr>
                <w:sz w:val="24"/>
                <w:szCs w:val="24"/>
              </w:rPr>
            </w:pPr>
          </w:p>
        </w:tc>
        <w:tc>
          <w:tcPr>
            <w:tcW w:w="720" w:type="dxa"/>
          </w:tcPr>
          <w:p w14:paraId="14127205" w14:textId="77777777" w:rsidR="00544695" w:rsidRDefault="00544695" w:rsidP="00544695">
            <w:pPr>
              <w:ind w:left="362" w:hanging="362"/>
              <w:rPr>
                <w:sz w:val="24"/>
                <w:szCs w:val="24"/>
              </w:rPr>
            </w:pPr>
          </w:p>
        </w:tc>
      </w:tr>
      <w:tr w:rsidR="00544695" w14:paraId="1C6BA42B" w14:textId="77777777" w:rsidTr="00544695">
        <w:tc>
          <w:tcPr>
            <w:tcW w:w="6498" w:type="dxa"/>
          </w:tcPr>
          <w:p w14:paraId="2683DAB4" w14:textId="6C9BBC82" w:rsidR="00D8692E" w:rsidRPr="006C3A3C" w:rsidRDefault="00D8692E" w:rsidP="001461D5">
            <w:pPr>
              <w:pStyle w:val="Default"/>
              <w:numPr>
                <w:ilvl w:val="0"/>
                <w:numId w:val="143"/>
              </w:numPr>
              <w:ind w:left="510"/>
              <w:rPr>
                <w:color w:val="auto"/>
              </w:rPr>
            </w:pPr>
            <w:r w:rsidRPr="009428C9">
              <w:t xml:space="preserve">Describe how the surface area of a rectangular prism is affected when one measured attribute is multiplied by a factor of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9428C9">
              <w:t xml:space="preserve"> or 2. (b) </w:t>
            </w:r>
          </w:p>
          <w:p w14:paraId="5FF1128B" w14:textId="780C94B2" w:rsidR="00544695" w:rsidRPr="009428C9" w:rsidRDefault="00544695" w:rsidP="009428C9">
            <w:pPr>
              <w:ind w:left="510"/>
              <w:rPr>
                <w:rFonts w:ascii="Arial" w:hAnsi="Arial" w:cs="Arial"/>
                <w:b/>
                <w:sz w:val="24"/>
                <w:szCs w:val="24"/>
              </w:rPr>
            </w:pPr>
          </w:p>
        </w:tc>
        <w:tc>
          <w:tcPr>
            <w:tcW w:w="720" w:type="dxa"/>
          </w:tcPr>
          <w:p w14:paraId="3E61362A" w14:textId="77777777" w:rsidR="00544695" w:rsidRDefault="00544695" w:rsidP="00544695">
            <w:pPr>
              <w:ind w:left="362" w:hanging="362"/>
              <w:rPr>
                <w:sz w:val="24"/>
                <w:szCs w:val="24"/>
              </w:rPr>
            </w:pPr>
          </w:p>
        </w:tc>
        <w:tc>
          <w:tcPr>
            <w:tcW w:w="720" w:type="dxa"/>
          </w:tcPr>
          <w:p w14:paraId="3267B0AA" w14:textId="77777777" w:rsidR="00544695" w:rsidRDefault="00544695" w:rsidP="00544695">
            <w:pPr>
              <w:ind w:left="362" w:hanging="362"/>
              <w:rPr>
                <w:sz w:val="24"/>
                <w:szCs w:val="24"/>
              </w:rPr>
            </w:pPr>
          </w:p>
        </w:tc>
        <w:tc>
          <w:tcPr>
            <w:tcW w:w="810" w:type="dxa"/>
          </w:tcPr>
          <w:p w14:paraId="4EF14791" w14:textId="77777777" w:rsidR="00544695" w:rsidRDefault="00544695" w:rsidP="00544695">
            <w:pPr>
              <w:ind w:left="362" w:hanging="362"/>
              <w:rPr>
                <w:sz w:val="24"/>
                <w:szCs w:val="24"/>
              </w:rPr>
            </w:pPr>
          </w:p>
        </w:tc>
        <w:tc>
          <w:tcPr>
            <w:tcW w:w="720" w:type="dxa"/>
          </w:tcPr>
          <w:p w14:paraId="19536F67" w14:textId="77777777" w:rsidR="00544695" w:rsidRDefault="00544695" w:rsidP="00544695">
            <w:pPr>
              <w:ind w:left="362" w:hanging="362"/>
              <w:rPr>
                <w:sz w:val="24"/>
                <w:szCs w:val="24"/>
              </w:rPr>
            </w:pPr>
          </w:p>
        </w:tc>
        <w:tc>
          <w:tcPr>
            <w:tcW w:w="810" w:type="dxa"/>
          </w:tcPr>
          <w:p w14:paraId="30E58136" w14:textId="77777777" w:rsidR="00544695" w:rsidRDefault="00544695" w:rsidP="00544695">
            <w:pPr>
              <w:ind w:left="362" w:hanging="362"/>
              <w:rPr>
                <w:sz w:val="24"/>
                <w:szCs w:val="24"/>
              </w:rPr>
            </w:pPr>
          </w:p>
        </w:tc>
        <w:tc>
          <w:tcPr>
            <w:tcW w:w="720" w:type="dxa"/>
          </w:tcPr>
          <w:p w14:paraId="6F9AB055" w14:textId="77777777" w:rsidR="00544695" w:rsidRDefault="00544695" w:rsidP="00544695">
            <w:pPr>
              <w:ind w:left="362" w:hanging="362"/>
              <w:rPr>
                <w:sz w:val="24"/>
                <w:szCs w:val="24"/>
              </w:rPr>
            </w:pPr>
          </w:p>
        </w:tc>
      </w:tr>
    </w:tbl>
    <w:p w14:paraId="502019E8" w14:textId="4EC28ECB" w:rsidR="00544695" w:rsidRDefault="00544695" w:rsidP="00544695">
      <w:pPr>
        <w:contextualSpacing/>
        <w:jc w:val="center"/>
        <w:rPr>
          <w:rFonts w:ascii="Arial" w:hAnsi="Arial" w:cs="Arial"/>
          <w:b/>
          <w:sz w:val="28"/>
          <w:szCs w:val="28"/>
        </w:rPr>
      </w:pPr>
    </w:p>
    <w:p w14:paraId="18ECE242" w14:textId="52B0AFA7" w:rsidR="005E3004" w:rsidRDefault="005E3004" w:rsidP="00544695">
      <w:pPr>
        <w:contextualSpacing/>
        <w:jc w:val="center"/>
        <w:rPr>
          <w:rFonts w:ascii="Arial" w:hAnsi="Arial" w:cs="Arial"/>
          <w:b/>
          <w:sz w:val="28"/>
          <w:szCs w:val="28"/>
        </w:rPr>
      </w:pPr>
    </w:p>
    <w:p w14:paraId="5F4F83EA" w14:textId="0F4567F9" w:rsidR="005E3004" w:rsidRDefault="005E3004" w:rsidP="00544695">
      <w:pPr>
        <w:contextualSpacing/>
        <w:jc w:val="center"/>
        <w:rPr>
          <w:rFonts w:ascii="Arial" w:hAnsi="Arial" w:cs="Arial"/>
          <w:i/>
          <w:sz w:val="24"/>
          <w:szCs w:val="24"/>
        </w:rPr>
      </w:pPr>
      <w:r>
        <w:rPr>
          <w:rFonts w:ascii="Arial" w:hAnsi="Arial" w:cs="Arial"/>
          <w:i/>
          <w:sz w:val="24"/>
          <w:szCs w:val="24"/>
        </w:rPr>
        <w:t>continued on next page</w:t>
      </w:r>
    </w:p>
    <w:p w14:paraId="0C822A2E" w14:textId="7898D71D" w:rsidR="005E3004" w:rsidRDefault="005E3004" w:rsidP="00544695">
      <w:pPr>
        <w:contextualSpacing/>
        <w:jc w:val="center"/>
        <w:rPr>
          <w:rFonts w:ascii="Arial" w:hAnsi="Arial" w:cs="Arial"/>
          <w:i/>
          <w:sz w:val="24"/>
          <w:szCs w:val="24"/>
        </w:rPr>
      </w:pPr>
    </w:p>
    <w:p w14:paraId="1A815A6A" w14:textId="6F76571E" w:rsidR="005E3004" w:rsidRDefault="005E3004" w:rsidP="00544695">
      <w:pPr>
        <w:contextualSpacing/>
        <w:jc w:val="center"/>
        <w:rPr>
          <w:rFonts w:ascii="Arial" w:hAnsi="Arial" w:cs="Arial"/>
          <w:i/>
          <w:sz w:val="24"/>
          <w:szCs w:val="24"/>
        </w:rPr>
      </w:pPr>
    </w:p>
    <w:p w14:paraId="29F90619" w14:textId="77777777" w:rsidR="005E3004" w:rsidRPr="005E3004" w:rsidRDefault="005E3004" w:rsidP="00544695">
      <w:pPr>
        <w:contextualSpacing/>
        <w:jc w:val="center"/>
        <w:rPr>
          <w:rFonts w:ascii="Arial" w:hAnsi="Arial" w:cs="Arial"/>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2A3D54" w14:paraId="27FD854E" w14:textId="77777777" w:rsidTr="002A3D54">
        <w:tc>
          <w:tcPr>
            <w:tcW w:w="6498" w:type="dxa"/>
            <w:vMerge w:val="restart"/>
            <w:shd w:val="clear" w:color="auto" w:fill="CCFFCC"/>
          </w:tcPr>
          <w:p w14:paraId="5CAAF6F4" w14:textId="393DDB6C" w:rsidR="002A3D54" w:rsidRPr="009B11E8" w:rsidRDefault="002A3D54" w:rsidP="002A3D54">
            <w:pPr>
              <w:rPr>
                <w:b/>
                <w:sz w:val="32"/>
                <w:szCs w:val="32"/>
              </w:rPr>
            </w:pPr>
            <w:r>
              <w:rPr>
                <w:b/>
                <w:sz w:val="32"/>
                <w:szCs w:val="32"/>
              </w:rPr>
              <w:t>8.7</w:t>
            </w:r>
          </w:p>
        </w:tc>
        <w:tc>
          <w:tcPr>
            <w:tcW w:w="1440" w:type="dxa"/>
            <w:gridSpan w:val="2"/>
            <w:shd w:val="clear" w:color="auto" w:fill="CCFFCC"/>
          </w:tcPr>
          <w:p w14:paraId="25D0CB2E" w14:textId="77777777" w:rsidR="002A3D54" w:rsidRPr="00685ECA" w:rsidRDefault="002A3D54" w:rsidP="002A3D54">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560F63B3" w14:textId="77777777" w:rsidR="002A3D54" w:rsidRPr="00685ECA" w:rsidRDefault="002A3D54" w:rsidP="002A3D54">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2770A884" w14:textId="77777777" w:rsidR="002A3D54" w:rsidRPr="00685ECA" w:rsidRDefault="002A3D54" w:rsidP="002A3D54">
            <w:pPr>
              <w:jc w:val="center"/>
              <w:rPr>
                <w:rFonts w:ascii="Arial" w:hAnsi="Arial" w:cs="Arial"/>
                <w:b/>
                <w:sz w:val="24"/>
                <w:szCs w:val="24"/>
              </w:rPr>
            </w:pPr>
            <w:r>
              <w:rPr>
                <w:rFonts w:ascii="Arial" w:hAnsi="Arial" w:cs="Arial"/>
                <w:b/>
                <w:sz w:val="24"/>
                <w:szCs w:val="24"/>
              </w:rPr>
              <w:t>FA3</w:t>
            </w:r>
          </w:p>
        </w:tc>
      </w:tr>
      <w:tr w:rsidR="002A3D54" w14:paraId="5FAFAD8C" w14:textId="77777777" w:rsidTr="002A3D54">
        <w:tc>
          <w:tcPr>
            <w:tcW w:w="6498" w:type="dxa"/>
            <w:vMerge/>
            <w:shd w:val="clear" w:color="auto" w:fill="CCFFCC"/>
          </w:tcPr>
          <w:p w14:paraId="43EFC166" w14:textId="77777777" w:rsidR="002A3D54" w:rsidRDefault="002A3D54" w:rsidP="002A3D54">
            <w:pPr>
              <w:rPr>
                <w:b/>
                <w:sz w:val="24"/>
                <w:szCs w:val="24"/>
              </w:rPr>
            </w:pPr>
          </w:p>
        </w:tc>
        <w:tc>
          <w:tcPr>
            <w:tcW w:w="720" w:type="dxa"/>
            <w:shd w:val="clear" w:color="auto" w:fill="CCFFCC"/>
          </w:tcPr>
          <w:p w14:paraId="5FDB4B82" w14:textId="77777777" w:rsidR="002A3D54" w:rsidRDefault="002A3D54" w:rsidP="002A3D54">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7AEC91D1" w14:textId="77777777" w:rsidR="002A3D54" w:rsidRPr="00685ECA" w:rsidRDefault="002A3D54" w:rsidP="002A3D54">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60A2E5BA" w14:textId="77777777" w:rsidR="002A3D54" w:rsidRPr="00685ECA" w:rsidRDefault="002A3D54" w:rsidP="002A3D54">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6453F280" w14:textId="77777777" w:rsidR="002A3D54" w:rsidRPr="00685ECA" w:rsidRDefault="002A3D54" w:rsidP="002A3D54">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038B01DA" w14:textId="77777777" w:rsidR="002A3D54" w:rsidRPr="00685ECA" w:rsidRDefault="002A3D54" w:rsidP="002A3D54">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06D2CA83" w14:textId="77777777" w:rsidR="002A3D54" w:rsidRPr="00685ECA" w:rsidRDefault="002A3D54" w:rsidP="002A3D54">
            <w:pPr>
              <w:jc w:val="center"/>
              <w:rPr>
                <w:rFonts w:ascii="Arial" w:hAnsi="Arial" w:cs="Arial"/>
                <w:b/>
                <w:sz w:val="24"/>
                <w:szCs w:val="24"/>
              </w:rPr>
            </w:pPr>
            <w:r>
              <w:rPr>
                <w:rFonts w:ascii="Arial" w:hAnsi="Arial" w:cs="Arial"/>
                <w:b/>
                <w:sz w:val="24"/>
                <w:szCs w:val="24"/>
              </w:rPr>
              <w:t>M3</w:t>
            </w:r>
          </w:p>
        </w:tc>
      </w:tr>
      <w:tr w:rsidR="002A3D54" w14:paraId="5B36E00F" w14:textId="77777777" w:rsidTr="002A3D54">
        <w:tc>
          <w:tcPr>
            <w:tcW w:w="6498" w:type="dxa"/>
          </w:tcPr>
          <w:p w14:paraId="71A1C945" w14:textId="4024F469" w:rsidR="002A3D54" w:rsidRPr="00870FAA" w:rsidRDefault="002A3D54" w:rsidP="001461D5">
            <w:pPr>
              <w:pStyle w:val="ListParagraph"/>
              <w:numPr>
                <w:ilvl w:val="0"/>
                <w:numId w:val="144"/>
              </w:numPr>
              <w:ind w:left="510"/>
              <w:rPr>
                <w:rFonts w:ascii="Arial" w:hAnsi="Arial" w:cs="Arial"/>
                <w:sz w:val="24"/>
                <w:szCs w:val="24"/>
              </w:rPr>
            </w:pPr>
            <w:r w:rsidRPr="00870FAA">
              <w:rPr>
                <w:rFonts w:ascii="Arial" w:hAnsi="Arial" w:cs="Arial"/>
                <w:sz w:val="24"/>
                <w:szCs w:val="24"/>
              </w:rPr>
              <w:t xml:space="preserve">Given a preimage in the coordinate plane, identify the coordinate of the image of a polygon that has been translated vertically, horizontally, or a combination of both. (a) </w:t>
            </w:r>
          </w:p>
          <w:p w14:paraId="66B34E1B" w14:textId="77777777" w:rsidR="002A3D54" w:rsidRPr="00870FAA" w:rsidRDefault="002A3D54" w:rsidP="00870FAA">
            <w:pPr>
              <w:pStyle w:val="ListParagraph"/>
              <w:ind w:left="510"/>
              <w:rPr>
                <w:rFonts w:ascii="Arial" w:hAnsi="Arial" w:cs="Arial"/>
                <w:sz w:val="24"/>
                <w:szCs w:val="24"/>
              </w:rPr>
            </w:pPr>
          </w:p>
        </w:tc>
        <w:tc>
          <w:tcPr>
            <w:tcW w:w="720" w:type="dxa"/>
          </w:tcPr>
          <w:p w14:paraId="07C84D56" w14:textId="77777777" w:rsidR="002A3D54" w:rsidRDefault="002A3D54" w:rsidP="002A3D54">
            <w:pPr>
              <w:ind w:left="362" w:hanging="362"/>
              <w:rPr>
                <w:sz w:val="24"/>
                <w:szCs w:val="24"/>
              </w:rPr>
            </w:pPr>
          </w:p>
        </w:tc>
        <w:tc>
          <w:tcPr>
            <w:tcW w:w="720" w:type="dxa"/>
          </w:tcPr>
          <w:p w14:paraId="2A4B8275" w14:textId="77777777" w:rsidR="002A3D54" w:rsidRDefault="002A3D54" w:rsidP="002A3D54">
            <w:pPr>
              <w:ind w:left="362" w:hanging="362"/>
              <w:rPr>
                <w:sz w:val="24"/>
                <w:szCs w:val="24"/>
              </w:rPr>
            </w:pPr>
          </w:p>
        </w:tc>
        <w:tc>
          <w:tcPr>
            <w:tcW w:w="810" w:type="dxa"/>
          </w:tcPr>
          <w:p w14:paraId="2DD88E68" w14:textId="77777777" w:rsidR="002A3D54" w:rsidRDefault="002A3D54" w:rsidP="002A3D54">
            <w:pPr>
              <w:ind w:left="362" w:hanging="362"/>
              <w:rPr>
                <w:sz w:val="24"/>
                <w:szCs w:val="24"/>
              </w:rPr>
            </w:pPr>
          </w:p>
        </w:tc>
        <w:tc>
          <w:tcPr>
            <w:tcW w:w="720" w:type="dxa"/>
          </w:tcPr>
          <w:p w14:paraId="67DC05B1" w14:textId="77777777" w:rsidR="002A3D54" w:rsidRDefault="002A3D54" w:rsidP="002A3D54">
            <w:pPr>
              <w:ind w:left="362" w:hanging="362"/>
              <w:rPr>
                <w:sz w:val="24"/>
                <w:szCs w:val="24"/>
              </w:rPr>
            </w:pPr>
          </w:p>
        </w:tc>
        <w:tc>
          <w:tcPr>
            <w:tcW w:w="810" w:type="dxa"/>
          </w:tcPr>
          <w:p w14:paraId="7ED3564D" w14:textId="77777777" w:rsidR="002A3D54" w:rsidRDefault="002A3D54" w:rsidP="002A3D54">
            <w:pPr>
              <w:ind w:left="362" w:hanging="362"/>
              <w:rPr>
                <w:sz w:val="24"/>
                <w:szCs w:val="24"/>
              </w:rPr>
            </w:pPr>
          </w:p>
        </w:tc>
        <w:tc>
          <w:tcPr>
            <w:tcW w:w="720" w:type="dxa"/>
          </w:tcPr>
          <w:p w14:paraId="0CA2C39C" w14:textId="77777777" w:rsidR="002A3D54" w:rsidRDefault="002A3D54" w:rsidP="002A3D54">
            <w:pPr>
              <w:ind w:left="362" w:hanging="362"/>
              <w:rPr>
                <w:sz w:val="24"/>
                <w:szCs w:val="24"/>
              </w:rPr>
            </w:pPr>
          </w:p>
        </w:tc>
      </w:tr>
      <w:tr w:rsidR="002A3D54" w14:paraId="059D7FE0" w14:textId="77777777" w:rsidTr="002A3D54">
        <w:tc>
          <w:tcPr>
            <w:tcW w:w="6498" w:type="dxa"/>
          </w:tcPr>
          <w:p w14:paraId="7C35C221" w14:textId="62D57817" w:rsidR="002A3D54" w:rsidRPr="00870FAA" w:rsidRDefault="002A3D54" w:rsidP="001461D5">
            <w:pPr>
              <w:pStyle w:val="Default"/>
              <w:numPr>
                <w:ilvl w:val="0"/>
                <w:numId w:val="144"/>
              </w:numPr>
              <w:ind w:left="510"/>
              <w:rPr>
                <w:color w:val="auto"/>
              </w:rPr>
            </w:pPr>
            <w:r w:rsidRPr="00870FAA">
              <w:t xml:space="preserve">Given a preimage in the coordinate plane, identify the coordinates of the image of a polygon that has been reflected over the </w:t>
            </w:r>
            <w:r w:rsidRPr="00870FAA">
              <w:rPr>
                <w:i/>
                <w:iCs/>
              </w:rPr>
              <w:t>x</w:t>
            </w:r>
            <w:r w:rsidRPr="00870FAA">
              <w:t xml:space="preserve">- or </w:t>
            </w:r>
            <w:r w:rsidRPr="00870FAA">
              <w:rPr>
                <w:i/>
                <w:iCs/>
              </w:rPr>
              <w:t>y</w:t>
            </w:r>
            <w:r w:rsidRPr="00870FAA">
              <w:t xml:space="preserve">-axis. (a) </w:t>
            </w:r>
          </w:p>
          <w:p w14:paraId="6E3303E4" w14:textId="77777777" w:rsidR="002A3D54" w:rsidRPr="00870FAA" w:rsidRDefault="002A3D54" w:rsidP="00870FAA">
            <w:pPr>
              <w:ind w:left="510"/>
              <w:rPr>
                <w:rFonts w:ascii="Arial" w:hAnsi="Arial" w:cs="Arial"/>
                <w:sz w:val="24"/>
                <w:szCs w:val="24"/>
              </w:rPr>
            </w:pPr>
          </w:p>
        </w:tc>
        <w:tc>
          <w:tcPr>
            <w:tcW w:w="720" w:type="dxa"/>
          </w:tcPr>
          <w:p w14:paraId="36292555" w14:textId="77777777" w:rsidR="002A3D54" w:rsidRDefault="002A3D54" w:rsidP="002A3D54">
            <w:pPr>
              <w:ind w:left="362" w:hanging="362"/>
              <w:rPr>
                <w:sz w:val="24"/>
                <w:szCs w:val="24"/>
              </w:rPr>
            </w:pPr>
          </w:p>
        </w:tc>
        <w:tc>
          <w:tcPr>
            <w:tcW w:w="720" w:type="dxa"/>
          </w:tcPr>
          <w:p w14:paraId="638A101C" w14:textId="77777777" w:rsidR="002A3D54" w:rsidRDefault="002A3D54" w:rsidP="002A3D54">
            <w:pPr>
              <w:ind w:left="362" w:hanging="362"/>
              <w:rPr>
                <w:sz w:val="24"/>
                <w:szCs w:val="24"/>
              </w:rPr>
            </w:pPr>
          </w:p>
        </w:tc>
        <w:tc>
          <w:tcPr>
            <w:tcW w:w="810" w:type="dxa"/>
          </w:tcPr>
          <w:p w14:paraId="4298E108" w14:textId="77777777" w:rsidR="002A3D54" w:rsidRDefault="002A3D54" w:rsidP="002A3D54">
            <w:pPr>
              <w:ind w:left="362" w:hanging="362"/>
              <w:rPr>
                <w:sz w:val="24"/>
                <w:szCs w:val="24"/>
              </w:rPr>
            </w:pPr>
          </w:p>
        </w:tc>
        <w:tc>
          <w:tcPr>
            <w:tcW w:w="720" w:type="dxa"/>
          </w:tcPr>
          <w:p w14:paraId="7DFDC818" w14:textId="77777777" w:rsidR="002A3D54" w:rsidRDefault="002A3D54" w:rsidP="002A3D54">
            <w:pPr>
              <w:ind w:left="362" w:hanging="362"/>
              <w:rPr>
                <w:sz w:val="24"/>
                <w:szCs w:val="24"/>
              </w:rPr>
            </w:pPr>
          </w:p>
        </w:tc>
        <w:tc>
          <w:tcPr>
            <w:tcW w:w="810" w:type="dxa"/>
          </w:tcPr>
          <w:p w14:paraId="0BF238E8" w14:textId="77777777" w:rsidR="002A3D54" w:rsidRDefault="002A3D54" w:rsidP="002A3D54">
            <w:pPr>
              <w:ind w:left="362" w:hanging="362"/>
              <w:rPr>
                <w:sz w:val="24"/>
                <w:szCs w:val="24"/>
              </w:rPr>
            </w:pPr>
          </w:p>
        </w:tc>
        <w:tc>
          <w:tcPr>
            <w:tcW w:w="720" w:type="dxa"/>
          </w:tcPr>
          <w:p w14:paraId="667DDD3E" w14:textId="77777777" w:rsidR="002A3D54" w:rsidRDefault="002A3D54" w:rsidP="002A3D54">
            <w:pPr>
              <w:ind w:left="362" w:hanging="362"/>
              <w:rPr>
                <w:sz w:val="24"/>
                <w:szCs w:val="24"/>
              </w:rPr>
            </w:pPr>
          </w:p>
        </w:tc>
      </w:tr>
      <w:tr w:rsidR="002A3D54" w14:paraId="6BBD3C83" w14:textId="77777777" w:rsidTr="002A3D54">
        <w:tc>
          <w:tcPr>
            <w:tcW w:w="6498" w:type="dxa"/>
          </w:tcPr>
          <w:p w14:paraId="063F5A84" w14:textId="1A0F09B6" w:rsidR="002A3D54" w:rsidRPr="00870FAA" w:rsidRDefault="002A3D54" w:rsidP="001461D5">
            <w:pPr>
              <w:pStyle w:val="Default"/>
              <w:numPr>
                <w:ilvl w:val="0"/>
                <w:numId w:val="144"/>
              </w:numPr>
              <w:ind w:left="510"/>
              <w:rPr>
                <w:color w:val="auto"/>
              </w:rPr>
            </w:pPr>
            <w:r w:rsidRPr="00870FAA">
              <w:t xml:space="preserve">Given a preimage in the coordinate plane, identify the coordinates of the image of a right triangle or a rectangle that has been dilated. Scale factors are limited to </w:t>
            </w:r>
            <m:oMath>
              <m:f>
                <m:fPr>
                  <m:ctrlPr>
                    <w:rPr>
                      <w:rFonts w:ascii="Cambria Math" w:hAnsi="Cambria Math"/>
                      <w:i/>
                    </w:rPr>
                  </m:ctrlPr>
                </m:fPr>
                <m:num>
                  <m:r>
                    <w:rPr>
                      <w:rFonts w:ascii="Cambria Math" w:hAnsi="Cambria Math"/>
                    </w:rPr>
                    <m:t>1</m:t>
                  </m:r>
                </m:num>
                <m:den>
                  <m:r>
                    <w:rPr>
                      <w:rFonts w:ascii="Cambria Math" w:hAnsi="Cambria Math"/>
                    </w:rPr>
                    <m:t>4</m:t>
                  </m:r>
                </m:den>
              </m:f>
            </m:oMath>
            <w:r w:rsidRPr="00870FAA">
              <w:t xml:space="preserve">, 12, 2, 3, or 4. The center of the dilation will be the origin. (a) </w:t>
            </w:r>
          </w:p>
          <w:p w14:paraId="47803EE3" w14:textId="77777777" w:rsidR="002A3D54" w:rsidRPr="00870FAA" w:rsidRDefault="002A3D54" w:rsidP="00870FAA">
            <w:pPr>
              <w:ind w:left="510"/>
              <w:rPr>
                <w:rFonts w:ascii="Arial" w:hAnsi="Arial" w:cs="Arial"/>
                <w:sz w:val="24"/>
                <w:szCs w:val="24"/>
              </w:rPr>
            </w:pPr>
          </w:p>
        </w:tc>
        <w:tc>
          <w:tcPr>
            <w:tcW w:w="720" w:type="dxa"/>
          </w:tcPr>
          <w:p w14:paraId="1DF96881" w14:textId="77777777" w:rsidR="002A3D54" w:rsidRDefault="002A3D54" w:rsidP="002A3D54">
            <w:pPr>
              <w:ind w:left="362" w:hanging="362"/>
              <w:rPr>
                <w:sz w:val="24"/>
                <w:szCs w:val="24"/>
              </w:rPr>
            </w:pPr>
          </w:p>
        </w:tc>
        <w:tc>
          <w:tcPr>
            <w:tcW w:w="720" w:type="dxa"/>
          </w:tcPr>
          <w:p w14:paraId="042ACEC5" w14:textId="77777777" w:rsidR="002A3D54" w:rsidRDefault="002A3D54" w:rsidP="002A3D54">
            <w:pPr>
              <w:ind w:left="362" w:hanging="362"/>
              <w:rPr>
                <w:sz w:val="24"/>
                <w:szCs w:val="24"/>
              </w:rPr>
            </w:pPr>
          </w:p>
        </w:tc>
        <w:tc>
          <w:tcPr>
            <w:tcW w:w="810" w:type="dxa"/>
          </w:tcPr>
          <w:p w14:paraId="794B0DFD" w14:textId="77777777" w:rsidR="002A3D54" w:rsidRDefault="002A3D54" w:rsidP="002A3D54">
            <w:pPr>
              <w:ind w:left="362" w:hanging="362"/>
              <w:rPr>
                <w:sz w:val="24"/>
                <w:szCs w:val="24"/>
              </w:rPr>
            </w:pPr>
          </w:p>
        </w:tc>
        <w:tc>
          <w:tcPr>
            <w:tcW w:w="720" w:type="dxa"/>
          </w:tcPr>
          <w:p w14:paraId="4F64AC7A" w14:textId="77777777" w:rsidR="002A3D54" w:rsidRDefault="002A3D54" w:rsidP="002A3D54">
            <w:pPr>
              <w:ind w:left="362" w:hanging="362"/>
              <w:rPr>
                <w:sz w:val="24"/>
                <w:szCs w:val="24"/>
              </w:rPr>
            </w:pPr>
          </w:p>
        </w:tc>
        <w:tc>
          <w:tcPr>
            <w:tcW w:w="810" w:type="dxa"/>
          </w:tcPr>
          <w:p w14:paraId="6439B10A" w14:textId="77777777" w:rsidR="002A3D54" w:rsidRDefault="002A3D54" w:rsidP="002A3D54">
            <w:pPr>
              <w:ind w:left="362" w:hanging="362"/>
              <w:rPr>
                <w:sz w:val="24"/>
                <w:szCs w:val="24"/>
              </w:rPr>
            </w:pPr>
          </w:p>
        </w:tc>
        <w:tc>
          <w:tcPr>
            <w:tcW w:w="720" w:type="dxa"/>
          </w:tcPr>
          <w:p w14:paraId="1449BBFB" w14:textId="77777777" w:rsidR="002A3D54" w:rsidRDefault="002A3D54" w:rsidP="002A3D54">
            <w:pPr>
              <w:ind w:left="362" w:hanging="362"/>
              <w:rPr>
                <w:sz w:val="24"/>
                <w:szCs w:val="24"/>
              </w:rPr>
            </w:pPr>
          </w:p>
        </w:tc>
      </w:tr>
      <w:tr w:rsidR="002A3D54" w14:paraId="61464D3B" w14:textId="77777777" w:rsidTr="002A3D54">
        <w:tc>
          <w:tcPr>
            <w:tcW w:w="6498" w:type="dxa"/>
          </w:tcPr>
          <w:p w14:paraId="6988A4A2" w14:textId="4821048D" w:rsidR="002A3D54" w:rsidRPr="00870FAA" w:rsidRDefault="002A3D54" w:rsidP="001461D5">
            <w:pPr>
              <w:pStyle w:val="Default"/>
              <w:numPr>
                <w:ilvl w:val="0"/>
                <w:numId w:val="144"/>
              </w:numPr>
              <w:ind w:left="510"/>
              <w:rPr>
                <w:color w:val="auto"/>
              </w:rPr>
            </w:pPr>
            <w:r w:rsidRPr="00870FAA">
              <w:t xml:space="preserve">Given a preimage in the coordinate plane, identify the coordinates of the image of a polygon that has been translated and reflected over the </w:t>
            </w:r>
            <w:r w:rsidRPr="00870FAA">
              <w:rPr>
                <w:i/>
                <w:iCs/>
              </w:rPr>
              <w:t>x</w:t>
            </w:r>
            <w:r w:rsidRPr="00870FAA">
              <w:t xml:space="preserve">-or </w:t>
            </w:r>
            <w:r w:rsidRPr="00870FAA">
              <w:rPr>
                <w:i/>
                <w:iCs/>
              </w:rPr>
              <w:t>y</w:t>
            </w:r>
            <w:r w:rsidRPr="00870FAA">
              <w:t xml:space="preserve">-axis, or reflected over the </w:t>
            </w:r>
            <w:r w:rsidRPr="00870FAA">
              <w:rPr>
                <w:i/>
                <w:iCs/>
              </w:rPr>
              <w:t>x</w:t>
            </w:r>
            <w:r w:rsidRPr="00870FAA">
              <w:t xml:space="preserve">- or </w:t>
            </w:r>
            <w:r w:rsidRPr="00870FAA">
              <w:rPr>
                <w:i/>
                <w:iCs/>
              </w:rPr>
              <w:t>y</w:t>
            </w:r>
            <w:r w:rsidRPr="00870FAA">
              <w:t xml:space="preserve">-axis and then translated. (a) </w:t>
            </w:r>
          </w:p>
          <w:p w14:paraId="59F4EE28" w14:textId="77777777" w:rsidR="002A3D54" w:rsidRPr="00870FAA" w:rsidRDefault="002A3D54" w:rsidP="00870FAA">
            <w:pPr>
              <w:ind w:left="510"/>
              <w:rPr>
                <w:rFonts w:ascii="Arial" w:hAnsi="Arial" w:cs="Arial"/>
                <w:sz w:val="24"/>
                <w:szCs w:val="24"/>
              </w:rPr>
            </w:pPr>
          </w:p>
        </w:tc>
        <w:tc>
          <w:tcPr>
            <w:tcW w:w="720" w:type="dxa"/>
          </w:tcPr>
          <w:p w14:paraId="24615963" w14:textId="77777777" w:rsidR="002A3D54" w:rsidRDefault="002A3D54" w:rsidP="002A3D54">
            <w:pPr>
              <w:ind w:left="362" w:hanging="362"/>
              <w:rPr>
                <w:sz w:val="24"/>
                <w:szCs w:val="24"/>
              </w:rPr>
            </w:pPr>
          </w:p>
        </w:tc>
        <w:tc>
          <w:tcPr>
            <w:tcW w:w="720" w:type="dxa"/>
          </w:tcPr>
          <w:p w14:paraId="45AEF12C" w14:textId="77777777" w:rsidR="002A3D54" w:rsidRDefault="002A3D54" w:rsidP="002A3D54">
            <w:pPr>
              <w:ind w:left="362" w:hanging="362"/>
              <w:rPr>
                <w:sz w:val="24"/>
                <w:szCs w:val="24"/>
              </w:rPr>
            </w:pPr>
          </w:p>
        </w:tc>
        <w:tc>
          <w:tcPr>
            <w:tcW w:w="810" w:type="dxa"/>
          </w:tcPr>
          <w:p w14:paraId="63670664" w14:textId="77777777" w:rsidR="002A3D54" w:rsidRDefault="002A3D54" w:rsidP="002A3D54">
            <w:pPr>
              <w:ind w:left="362" w:hanging="362"/>
              <w:rPr>
                <w:sz w:val="24"/>
                <w:szCs w:val="24"/>
              </w:rPr>
            </w:pPr>
          </w:p>
        </w:tc>
        <w:tc>
          <w:tcPr>
            <w:tcW w:w="720" w:type="dxa"/>
          </w:tcPr>
          <w:p w14:paraId="026D0944" w14:textId="77777777" w:rsidR="002A3D54" w:rsidRDefault="002A3D54" w:rsidP="002A3D54">
            <w:pPr>
              <w:ind w:left="362" w:hanging="362"/>
              <w:rPr>
                <w:sz w:val="24"/>
                <w:szCs w:val="24"/>
              </w:rPr>
            </w:pPr>
          </w:p>
        </w:tc>
        <w:tc>
          <w:tcPr>
            <w:tcW w:w="810" w:type="dxa"/>
          </w:tcPr>
          <w:p w14:paraId="2C092E80" w14:textId="77777777" w:rsidR="002A3D54" w:rsidRDefault="002A3D54" w:rsidP="002A3D54">
            <w:pPr>
              <w:ind w:left="362" w:hanging="362"/>
              <w:rPr>
                <w:sz w:val="24"/>
                <w:szCs w:val="24"/>
              </w:rPr>
            </w:pPr>
          </w:p>
        </w:tc>
        <w:tc>
          <w:tcPr>
            <w:tcW w:w="720" w:type="dxa"/>
          </w:tcPr>
          <w:p w14:paraId="7749B233" w14:textId="77777777" w:rsidR="002A3D54" w:rsidRDefault="002A3D54" w:rsidP="002A3D54">
            <w:pPr>
              <w:ind w:left="362" w:hanging="362"/>
              <w:rPr>
                <w:sz w:val="24"/>
                <w:szCs w:val="24"/>
              </w:rPr>
            </w:pPr>
          </w:p>
        </w:tc>
      </w:tr>
      <w:tr w:rsidR="002A3D54" w14:paraId="48ABBA46" w14:textId="77777777" w:rsidTr="002A3D54">
        <w:tc>
          <w:tcPr>
            <w:tcW w:w="6498" w:type="dxa"/>
          </w:tcPr>
          <w:p w14:paraId="250FBB73" w14:textId="094838C8" w:rsidR="002A3D54" w:rsidRPr="00870FAA" w:rsidRDefault="002A3D54" w:rsidP="001461D5">
            <w:pPr>
              <w:pStyle w:val="Default"/>
              <w:numPr>
                <w:ilvl w:val="0"/>
                <w:numId w:val="144"/>
              </w:numPr>
              <w:ind w:left="510"/>
              <w:rPr>
                <w:color w:val="auto"/>
              </w:rPr>
            </w:pPr>
            <w:r w:rsidRPr="00870FAA">
              <w:t xml:space="preserve">Sketch the image of a polygon that has been translated vertically, horizontally, or a combination of both. (a) </w:t>
            </w:r>
          </w:p>
          <w:p w14:paraId="653006C1" w14:textId="77777777" w:rsidR="002A3D54" w:rsidRPr="00870FAA" w:rsidRDefault="002A3D54" w:rsidP="00870FAA">
            <w:pPr>
              <w:ind w:left="510"/>
              <w:rPr>
                <w:rFonts w:ascii="Arial" w:hAnsi="Arial" w:cs="Arial"/>
                <w:b/>
                <w:sz w:val="24"/>
                <w:szCs w:val="24"/>
              </w:rPr>
            </w:pPr>
          </w:p>
        </w:tc>
        <w:tc>
          <w:tcPr>
            <w:tcW w:w="720" w:type="dxa"/>
          </w:tcPr>
          <w:p w14:paraId="7E800316" w14:textId="77777777" w:rsidR="002A3D54" w:rsidRDefault="002A3D54" w:rsidP="002A3D54">
            <w:pPr>
              <w:ind w:left="362" w:hanging="362"/>
              <w:rPr>
                <w:sz w:val="24"/>
                <w:szCs w:val="24"/>
              </w:rPr>
            </w:pPr>
          </w:p>
        </w:tc>
        <w:tc>
          <w:tcPr>
            <w:tcW w:w="720" w:type="dxa"/>
          </w:tcPr>
          <w:p w14:paraId="10034F31" w14:textId="77777777" w:rsidR="002A3D54" w:rsidRDefault="002A3D54" w:rsidP="002A3D54">
            <w:pPr>
              <w:ind w:left="362" w:hanging="362"/>
              <w:rPr>
                <w:sz w:val="24"/>
                <w:szCs w:val="24"/>
              </w:rPr>
            </w:pPr>
          </w:p>
        </w:tc>
        <w:tc>
          <w:tcPr>
            <w:tcW w:w="810" w:type="dxa"/>
          </w:tcPr>
          <w:p w14:paraId="6A01C95D" w14:textId="77777777" w:rsidR="002A3D54" w:rsidRDefault="002A3D54" w:rsidP="002A3D54">
            <w:pPr>
              <w:ind w:left="362" w:hanging="362"/>
              <w:rPr>
                <w:sz w:val="24"/>
                <w:szCs w:val="24"/>
              </w:rPr>
            </w:pPr>
          </w:p>
        </w:tc>
        <w:tc>
          <w:tcPr>
            <w:tcW w:w="720" w:type="dxa"/>
          </w:tcPr>
          <w:p w14:paraId="6196E853" w14:textId="77777777" w:rsidR="002A3D54" w:rsidRDefault="002A3D54" w:rsidP="002A3D54">
            <w:pPr>
              <w:ind w:left="362" w:hanging="362"/>
              <w:rPr>
                <w:sz w:val="24"/>
                <w:szCs w:val="24"/>
              </w:rPr>
            </w:pPr>
          </w:p>
        </w:tc>
        <w:tc>
          <w:tcPr>
            <w:tcW w:w="810" w:type="dxa"/>
          </w:tcPr>
          <w:p w14:paraId="755B956F" w14:textId="77777777" w:rsidR="002A3D54" w:rsidRDefault="002A3D54" w:rsidP="002A3D54">
            <w:pPr>
              <w:ind w:left="362" w:hanging="362"/>
              <w:rPr>
                <w:sz w:val="24"/>
                <w:szCs w:val="24"/>
              </w:rPr>
            </w:pPr>
          </w:p>
        </w:tc>
        <w:tc>
          <w:tcPr>
            <w:tcW w:w="720" w:type="dxa"/>
          </w:tcPr>
          <w:p w14:paraId="5580C8FF" w14:textId="77777777" w:rsidR="002A3D54" w:rsidRDefault="002A3D54" w:rsidP="002A3D54">
            <w:pPr>
              <w:ind w:left="362" w:hanging="362"/>
              <w:rPr>
                <w:sz w:val="24"/>
                <w:szCs w:val="24"/>
              </w:rPr>
            </w:pPr>
          </w:p>
        </w:tc>
      </w:tr>
      <w:tr w:rsidR="002A3D54" w14:paraId="69EDC3CF" w14:textId="77777777" w:rsidTr="002A3D54">
        <w:tc>
          <w:tcPr>
            <w:tcW w:w="6498" w:type="dxa"/>
          </w:tcPr>
          <w:p w14:paraId="544D0F01" w14:textId="2302921D" w:rsidR="002A3D54" w:rsidRPr="00870FAA" w:rsidRDefault="002A3D54" w:rsidP="001461D5">
            <w:pPr>
              <w:pStyle w:val="Default"/>
              <w:numPr>
                <w:ilvl w:val="0"/>
                <w:numId w:val="144"/>
              </w:numPr>
              <w:ind w:left="510"/>
              <w:rPr>
                <w:color w:val="auto"/>
              </w:rPr>
            </w:pPr>
            <w:r w:rsidRPr="00870FAA">
              <w:t xml:space="preserve">Sketch the image of a polygon that has been reflected over the </w:t>
            </w:r>
            <w:r w:rsidRPr="00870FAA">
              <w:rPr>
                <w:i/>
                <w:iCs/>
              </w:rPr>
              <w:t>x</w:t>
            </w:r>
            <w:r w:rsidRPr="00870FAA">
              <w:t xml:space="preserve">- or </w:t>
            </w:r>
            <w:r w:rsidRPr="00870FAA">
              <w:rPr>
                <w:i/>
                <w:iCs/>
              </w:rPr>
              <w:t>y</w:t>
            </w:r>
            <w:r w:rsidRPr="00870FAA">
              <w:t xml:space="preserve">-axis. (a) </w:t>
            </w:r>
          </w:p>
          <w:p w14:paraId="077A640B" w14:textId="57AAF385" w:rsidR="002A3D54" w:rsidRPr="00870FAA" w:rsidRDefault="002A3D54" w:rsidP="00870FAA">
            <w:pPr>
              <w:pStyle w:val="Default"/>
              <w:ind w:left="510"/>
            </w:pPr>
          </w:p>
        </w:tc>
        <w:tc>
          <w:tcPr>
            <w:tcW w:w="720" w:type="dxa"/>
          </w:tcPr>
          <w:p w14:paraId="7D5CAAEC" w14:textId="77777777" w:rsidR="002A3D54" w:rsidRDefault="002A3D54" w:rsidP="002A3D54">
            <w:pPr>
              <w:ind w:left="362" w:hanging="362"/>
              <w:rPr>
                <w:sz w:val="24"/>
                <w:szCs w:val="24"/>
              </w:rPr>
            </w:pPr>
          </w:p>
        </w:tc>
        <w:tc>
          <w:tcPr>
            <w:tcW w:w="720" w:type="dxa"/>
          </w:tcPr>
          <w:p w14:paraId="67161106" w14:textId="77777777" w:rsidR="002A3D54" w:rsidRDefault="002A3D54" w:rsidP="002A3D54">
            <w:pPr>
              <w:ind w:left="362" w:hanging="362"/>
              <w:rPr>
                <w:sz w:val="24"/>
                <w:szCs w:val="24"/>
              </w:rPr>
            </w:pPr>
          </w:p>
        </w:tc>
        <w:tc>
          <w:tcPr>
            <w:tcW w:w="810" w:type="dxa"/>
          </w:tcPr>
          <w:p w14:paraId="54980598" w14:textId="77777777" w:rsidR="002A3D54" w:rsidRDefault="002A3D54" w:rsidP="002A3D54">
            <w:pPr>
              <w:ind w:left="362" w:hanging="362"/>
              <w:rPr>
                <w:sz w:val="24"/>
                <w:szCs w:val="24"/>
              </w:rPr>
            </w:pPr>
          </w:p>
        </w:tc>
        <w:tc>
          <w:tcPr>
            <w:tcW w:w="720" w:type="dxa"/>
          </w:tcPr>
          <w:p w14:paraId="671B8011" w14:textId="77777777" w:rsidR="002A3D54" w:rsidRDefault="002A3D54" w:rsidP="002A3D54">
            <w:pPr>
              <w:ind w:left="362" w:hanging="362"/>
              <w:rPr>
                <w:sz w:val="24"/>
                <w:szCs w:val="24"/>
              </w:rPr>
            </w:pPr>
          </w:p>
        </w:tc>
        <w:tc>
          <w:tcPr>
            <w:tcW w:w="810" w:type="dxa"/>
          </w:tcPr>
          <w:p w14:paraId="250D02F0" w14:textId="77777777" w:rsidR="002A3D54" w:rsidRDefault="002A3D54" w:rsidP="002A3D54">
            <w:pPr>
              <w:ind w:left="362" w:hanging="362"/>
              <w:rPr>
                <w:sz w:val="24"/>
                <w:szCs w:val="24"/>
              </w:rPr>
            </w:pPr>
          </w:p>
        </w:tc>
        <w:tc>
          <w:tcPr>
            <w:tcW w:w="720" w:type="dxa"/>
          </w:tcPr>
          <w:p w14:paraId="7F368734" w14:textId="77777777" w:rsidR="002A3D54" w:rsidRDefault="002A3D54" w:rsidP="002A3D54">
            <w:pPr>
              <w:ind w:left="362" w:hanging="362"/>
              <w:rPr>
                <w:sz w:val="24"/>
                <w:szCs w:val="24"/>
              </w:rPr>
            </w:pPr>
          </w:p>
        </w:tc>
      </w:tr>
      <w:tr w:rsidR="002A3D54" w14:paraId="6B1FA11B" w14:textId="77777777" w:rsidTr="002A3D54">
        <w:tc>
          <w:tcPr>
            <w:tcW w:w="6498" w:type="dxa"/>
          </w:tcPr>
          <w:p w14:paraId="606FCFF0" w14:textId="782637B3" w:rsidR="002A3D54" w:rsidRPr="00870FAA" w:rsidRDefault="002A3D54" w:rsidP="001461D5">
            <w:pPr>
              <w:pStyle w:val="Default"/>
              <w:numPr>
                <w:ilvl w:val="0"/>
                <w:numId w:val="144"/>
              </w:numPr>
              <w:ind w:left="510"/>
              <w:rPr>
                <w:color w:val="auto"/>
              </w:rPr>
            </w:pPr>
            <w:r w:rsidRPr="00870FAA">
              <w:t xml:space="preserve">Sketch the image of a dilation of a right triangle or a rectangle limited to a scale factor of 14, 12, 2, 3, or 4. The center of the dilation will be the origin. (a) </w:t>
            </w:r>
          </w:p>
          <w:p w14:paraId="637940FC" w14:textId="77777777" w:rsidR="002A3D54" w:rsidRPr="00870FAA" w:rsidRDefault="002A3D54" w:rsidP="00870FAA">
            <w:pPr>
              <w:pStyle w:val="Default"/>
              <w:ind w:left="510"/>
              <w:rPr>
                <w:color w:val="auto"/>
              </w:rPr>
            </w:pPr>
          </w:p>
        </w:tc>
        <w:tc>
          <w:tcPr>
            <w:tcW w:w="720" w:type="dxa"/>
          </w:tcPr>
          <w:p w14:paraId="3DBEE255" w14:textId="77777777" w:rsidR="002A3D54" w:rsidRDefault="002A3D54" w:rsidP="002A3D54">
            <w:pPr>
              <w:ind w:left="362" w:hanging="362"/>
              <w:rPr>
                <w:sz w:val="24"/>
                <w:szCs w:val="24"/>
              </w:rPr>
            </w:pPr>
          </w:p>
        </w:tc>
        <w:tc>
          <w:tcPr>
            <w:tcW w:w="720" w:type="dxa"/>
          </w:tcPr>
          <w:p w14:paraId="5EFDA81A" w14:textId="77777777" w:rsidR="002A3D54" w:rsidRDefault="002A3D54" w:rsidP="002A3D54">
            <w:pPr>
              <w:ind w:left="362" w:hanging="362"/>
              <w:rPr>
                <w:sz w:val="24"/>
                <w:szCs w:val="24"/>
              </w:rPr>
            </w:pPr>
          </w:p>
        </w:tc>
        <w:tc>
          <w:tcPr>
            <w:tcW w:w="810" w:type="dxa"/>
          </w:tcPr>
          <w:p w14:paraId="4426C363" w14:textId="77777777" w:rsidR="002A3D54" w:rsidRDefault="002A3D54" w:rsidP="002A3D54">
            <w:pPr>
              <w:ind w:left="362" w:hanging="362"/>
              <w:rPr>
                <w:sz w:val="24"/>
                <w:szCs w:val="24"/>
              </w:rPr>
            </w:pPr>
          </w:p>
        </w:tc>
        <w:tc>
          <w:tcPr>
            <w:tcW w:w="720" w:type="dxa"/>
          </w:tcPr>
          <w:p w14:paraId="1E2293EB" w14:textId="77777777" w:rsidR="002A3D54" w:rsidRDefault="002A3D54" w:rsidP="002A3D54">
            <w:pPr>
              <w:ind w:left="362" w:hanging="362"/>
              <w:rPr>
                <w:sz w:val="24"/>
                <w:szCs w:val="24"/>
              </w:rPr>
            </w:pPr>
          </w:p>
        </w:tc>
        <w:tc>
          <w:tcPr>
            <w:tcW w:w="810" w:type="dxa"/>
          </w:tcPr>
          <w:p w14:paraId="2F9167E1" w14:textId="77777777" w:rsidR="002A3D54" w:rsidRDefault="002A3D54" w:rsidP="002A3D54">
            <w:pPr>
              <w:ind w:left="362" w:hanging="362"/>
              <w:rPr>
                <w:sz w:val="24"/>
                <w:szCs w:val="24"/>
              </w:rPr>
            </w:pPr>
          </w:p>
        </w:tc>
        <w:tc>
          <w:tcPr>
            <w:tcW w:w="720" w:type="dxa"/>
          </w:tcPr>
          <w:p w14:paraId="784ADD7B" w14:textId="77777777" w:rsidR="002A3D54" w:rsidRDefault="002A3D54" w:rsidP="002A3D54">
            <w:pPr>
              <w:ind w:left="362" w:hanging="362"/>
              <w:rPr>
                <w:sz w:val="24"/>
                <w:szCs w:val="24"/>
              </w:rPr>
            </w:pPr>
          </w:p>
        </w:tc>
      </w:tr>
      <w:tr w:rsidR="002A3D54" w14:paraId="2BA86410" w14:textId="77777777" w:rsidTr="002A3D54">
        <w:tc>
          <w:tcPr>
            <w:tcW w:w="6498" w:type="dxa"/>
          </w:tcPr>
          <w:p w14:paraId="28C2B8E1" w14:textId="3527931F" w:rsidR="002A3D54" w:rsidRPr="00870FAA" w:rsidRDefault="002A3D54" w:rsidP="001461D5">
            <w:pPr>
              <w:pStyle w:val="Default"/>
              <w:numPr>
                <w:ilvl w:val="0"/>
                <w:numId w:val="144"/>
              </w:numPr>
              <w:ind w:left="510"/>
              <w:rPr>
                <w:color w:val="auto"/>
              </w:rPr>
            </w:pPr>
            <w:r w:rsidRPr="00870FAA">
              <w:t xml:space="preserve">Sketch the image of a dilation of a right triangle or a rectangle limited to a scale factor of 14, 12, 2, 3, or 4. The center of the dilation will be the origin. (a) </w:t>
            </w:r>
          </w:p>
          <w:p w14:paraId="562FCD00" w14:textId="77777777" w:rsidR="002A3D54" w:rsidRPr="00870FAA" w:rsidRDefault="002A3D54" w:rsidP="00870FAA">
            <w:pPr>
              <w:pStyle w:val="Default"/>
              <w:ind w:left="510"/>
              <w:rPr>
                <w:color w:val="auto"/>
              </w:rPr>
            </w:pPr>
          </w:p>
        </w:tc>
        <w:tc>
          <w:tcPr>
            <w:tcW w:w="720" w:type="dxa"/>
          </w:tcPr>
          <w:p w14:paraId="02D85FF5" w14:textId="77777777" w:rsidR="002A3D54" w:rsidRDefault="002A3D54" w:rsidP="002A3D54">
            <w:pPr>
              <w:ind w:left="362" w:hanging="362"/>
              <w:rPr>
                <w:sz w:val="24"/>
                <w:szCs w:val="24"/>
              </w:rPr>
            </w:pPr>
          </w:p>
        </w:tc>
        <w:tc>
          <w:tcPr>
            <w:tcW w:w="720" w:type="dxa"/>
          </w:tcPr>
          <w:p w14:paraId="41E5DD25" w14:textId="77777777" w:rsidR="002A3D54" w:rsidRDefault="002A3D54" w:rsidP="002A3D54">
            <w:pPr>
              <w:ind w:left="362" w:hanging="362"/>
              <w:rPr>
                <w:sz w:val="24"/>
                <w:szCs w:val="24"/>
              </w:rPr>
            </w:pPr>
          </w:p>
        </w:tc>
        <w:tc>
          <w:tcPr>
            <w:tcW w:w="810" w:type="dxa"/>
          </w:tcPr>
          <w:p w14:paraId="2A61B58D" w14:textId="77777777" w:rsidR="002A3D54" w:rsidRDefault="002A3D54" w:rsidP="002A3D54">
            <w:pPr>
              <w:ind w:left="362" w:hanging="362"/>
              <w:rPr>
                <w:sz w:val="24"/>
                <w:szCs w:val="24"/>
              </w:rPr>
            </w:pPr>
          </w:p>
        </w:tc>
        <w:tc>
          <w:tcPr>
            <w:tcW w:w="720" w:type="dxa"/>
          </w:tcPr>
          <w:p w14:paraId="017EBC4A" w14:textId="77777777" w:rsidR="002A3D54" w:rsidRDefault="002A3D54" w:rsidP="002A3D54">
            <w:pPr>
              <w:ind w:left="362" w:hanging="362"/>
              <w:rPr>
                <w:sz w:val="24"/>
                <w:szCs w:val="24"/>
              </w:rPr>
            </w:pPr>
          </w:p>
        </w:tc>
        <w:tc>
          <w:tcPr>
            <w:tcW w:w="810" w:type="dxa"/>
          </w:tcPr>
          <w:p w14:paraId="760A2318" w14:textId="77777777" w:rsidR="002A3D54" w:rsidRDefault="002A3D54" w:rsidP="002A3D54">
            <w:pPr>
              <w:ind w:left="362" w:hanging="362"/>
              <w:rPr>
                <w:sz w:val="24"/>
                <w:szCs w:val="24"/>
              </w:rPr>
            </w:pPr>
          </w:p>
        </w:tc>
        <w:tc>
          <w:tcPr>
            <w:tcW w:w="720" w:type="dxa"/>
          </w:tcPr>
          <w:p w14:paraId="7DF1431B" w14:textId="77777777" w:rsidR="002A3D54" w:rsidRDefault="002A3D54" w:rsidP="002A3D54">
            <w:pPr>
              <w:ind w:left="362" w:hanging="362"/>
              <w:rPr>
                <w:sz w:val="24"/>
                <w:szCs w:val="24"/>
              </w:rPr>
            </w:pPr>
          </w:p>
        </w:tc>
      </w:tr>
      <w:tr w:rsidR="00870FAA" w14:paraId="2643DBB3" w14:textId="77777777" w:rsidTr="002A3D54">
        <w:tc>
          <w:tcPr>
            <w:tcW w:w="6498" w:type="dxa"/>
          </w:tcPr>
          <w:p w14:paraId="0F224C38" w14:textId="6181ED6B" w:rsidR="00870FAA" w:rsidRPr="00870FAA" w:rsidRDefault="00870FAA" w:rsidP="001461D5">
            <w:pPr>
              <w:pStyle w:val="Default"/>
              <w:numPr>
                <w:ilvl w:val="0"/>
                <w:numId w:val="144"/>
              </w:numPr>
              <w:ind w:left="510"/>
              <w:rPr>
                <w:color w:val="auto"/>
              </w:rPr>
            </w:pPr>
            <w:r w:rsidRPr="00870FAA">
              <w:t xml:space="preserve">Identify the type of translation in a given example. (a, b) </w:t>
            </w:r>
          </w:p>
          <w:p w14:paraId="6BEF83D8" w14:textId="77777777" w:rsidR="00870FAA" w:rsidRPr="00870FAA" w:rsidRDefault="00870FAA" w:rsidP="00870FAA">
            <w:pPr>
              <w:pStyle w:val="Default"/>
              <w:ind w:left="510"/>
            </w:pPr>
          </w:p>
        </w:tc>
        <w:tc>
          <w:tcPr>
            <w:tcW w:w="720" w:type="dxa"/>
          </w:tcPr>
          <w:p w14:paraId="5EA1EBDB" w14:textId="77777777" w:rsidR="00870FAA" w:rsidRDefault="00870FAA" w:rsidP="002A3D54">
            <w:pPr>
              <w:ind w:left="362" w:hanging="362"/>
              <w:rPr>
                <w:sz w:val="24"/>
                <w:szCs w:val="24"/>
              </w:rPr>
            </w:pPr>
          </w:p>
        </w:tc>
        <w:tc>
          <w:tcPr>
            <w:tcW w:w="720" w:type="dxa"/>
          </w:tcPr>
          <w:p w14:paraId="04E20A1A" w14:textId="77777777" w:rsidR="00870FAA" w:rsidRDefault="00870FAA" w:rsidP="002A3D54">
            <w:pPr>
              <w:ind w:left="362" w:hanging="362"/>
              <w:rPr>
                <w:sz w:val="24"/>
                <w:szCs w:val="24"/>
              </w:rPr>
            </w:pPr>
          </w:p>
        </w:tc>
        <w:tc>
          <w:tcPr>
            <w:tcW w:w="810" w:type="dxa"/>
          </w:tcPr>
          <w:p w14:paraId="6EAA3D3E" w14:textId="77777777" w:rsidR="00870FAA" w:rsidRDefault="00870FAA" w:rsidP="002A3D54">
            <w:pPr>
              <w:ind w:left="362" w:hanging="362"/>
              <w:rPr>
                <w:sz w:val="24"/>
                <w:szCs w:val="24"/>
              </w:rPr>
            </w:pPr>
          </w:p>
        </w:tc>
        <w:tc>
          <w:tcPr>
            <w:tcW w:w="720" w:type="dxa"/>
          </w:tcPr>
          <w:p w14:paraId="13FC5D66" w14:textId="77777777" w:rsidR="00870FAA" w:rsidRDefault="00870FAA" w:rsidP="002A3D54">
            <w:pPr>
              <w:ind w:left="362" w:hanging="362"/>
              <w:rPr>
                <w:sz w:val="24"/>
                <w:szCs w:val="24"/>
              </w:rPr>
            </w:pPr>
          </w:p>
        </w:tc>
        <w:tc>
          <w:tcPr>
            <w:tcW w:w="810" w:type="dxa"/>
          </w:tcPr>
          <w:p w14:paraId="5397DEDB" w14:textId="77777777" w:rsidR="00870FAA" w:rsidRDefault="00870FAA" w:rsidP="002A3D54">
            <w:pPr>
              <w:ind w:left="362" w:hanging="362"/>
              <w:rPr>
                <w:sz w:val="24"/>
                <w:szCs w:val="24"/>
              </w:rPr>
            </w:pPr>
          </w:p>
        </w:tc>
        <w:tc>
          <w:tcPr>
            <w:tcW w:w="720" w:type="dxa"/>
          </w:tcPr>
          <w:p w14:paraId="044D585F" w14:textId="77777777" w:rsidR="00870FAA" w:rsidRDefault="00870FAA" w:rsidP="002A3D54">
            <w:pPr>
              <w:ind w:left="362" w:hanging="362"/>
              <w:rPr>
                <w:sz w:val="24"/>
                <w:szCs w:val="24"/>
              </w:rPr>
            </w:pPr>
          </w:p>
        </w:tc>
      </w:tr>
      <w:tr w:rsidR="00870FAA" w14:paraId="7B155225" w14:textId="77777777" w:rsidTr="002A3D54">
        <w:tc>
          <w:tcPr>
            <w:tcW w:w="6498" w:type="dxa"/>
          </w:tcPr>
          <w:p w14:paraId="079834C9" w14:textId="5958DBC7" w:rsidR="00870FAA" w:rsidRPr="00870FAA" w:rsidRDefault="00870FAA" w:rsidP="001461D5">
            <w:pPr>
              <w:pStyle w:val="Default"/>
              <w:numPr>
                <w:ilvl w:val="0"/>
                <w:numId w:val="144"/>
              </w:numPr>
              <w:ind w:left="510"/>
              <w:rPr>
                <w:color w:val="auto"/>
              </w:rPr>
            </w:pPr>
            <w:r w:rsidRPr="00870FAA">
              <w:t xml:space="preserve">Identify practical applications of transformations including, but not limited to, tiling, fabric, wallpaper designs, art, and scale drawings. (b) </w:t>
            </w:r>
          </w:p>
          <w:p w14:paraId="78EEEBB1" w14:textId="77777777" w:rsidR="00870FAA" w:rsidRPr="00870FAA" w:rsidRDefault="00870FAA" w:rsidP="00870FAA">
            <w:pPr>
              <w:pStyle w:val="Default"/>
              <w:ind w:left="510"/>
            </w:pPr>
          </w:p>
        </w:tc>
        <w:tc>
          <w:tcPr>
            <w:tcW w:w="720" w:type="dxa"/>
          </w:tcPr>
          <w:p w14:paraId="00D4D53F" w14:textId="77777777" w:rsidR="00870FAA" w:rsidRDefault="00870FAA" w:rsidP="002A3D54">
            <w:pPr>
              <w:ind w:left="362" w:hanging="362"/>
              <w:rPr>
                <w:sz w:val="24"/>
                <w:szCs w:val="24"/>
              </w:rPr>
            </w:pPr>
          </w:p>
        </w:tc>
        <w:tc>
          <w:tcPr>
            <w:tcW w:w="720" w:type="dxa"/>
          </w:tcPr>
          <w:p w14:paraId="000593C1" w14:textId="77777777" w:rsidR="00870FAA" w:rsidRDefault="00870FAA" w:rsidP="002A3D54">
            <w:pPr>
              <w:ind w:left="362" w:hanging="362"/>
              <w:rPr>
                <w:sz w:val="24"/>
                <w:szCs w:val="24"/>
              </w:rPr>
            </w:pPr>
          </w:p>
        </w:tc>
        <w:tc>
          <w:tcPr>
            <w:tcW w:w="810" w:type="dxa"/>
          </w:tcPr>
          <w:p w14:paraId="7101F9A0" w14:textId="77777777" w:rsidR="00870FAA" w:rsidRDefault="00870FAA" w:rsidP="002A3D54">
            <w:pPr>
              <w:ind w:left="362" w:hanging="362"/>
              <w:rPr>
                <w:sz w:val="24"/>
                <w:szCs w:val="24"/>
              </w:rPr>
            </w:pPr>
          </w:p>
        </w:tc>
        <w:tc>
          <w:tcPr>
            <w:tcW w:w="720" w:type="dxa"/>
          </w:tcPr>
          <w:p w14:paraId="73D26266" w14:textId="77777777" w:rsidR="00870FAA" w:rsidRDefault="00870FAA" w:rsidP="002A3D54">
            <w:pPr>
              <w:ind w:left="362" w:hanging="362"/>
              <w:rPr>
                <w:sz w:val="24"/>
                <w:szCs w:val="24"/>
              </w:rPr>
            </w:pPr>
          </w:p>
        </w:tc>
        <w:tc>
          <w:tcPr>
            <w:tcW w:w="810" w:type="dxa"/>
          </w:tcPr>
          <w:p w14:paraId="6915CCED" w14:textId="77777777" w:rsidR="00870FAA" w:rsidRDefault="00870FAA" w:rsidP="002A3D54">
            <w:pPr>
              <w:ind w:left="362" w:hanging="362"/>
              <w:rPr>
                <w:sz w:val="24"/>
                <w:szCs w:val="24"/>
              </w:rPr>
            </w:pPr>
          </w:p>
        </w:tc>
        <w:tc>
          <w:tcPr>
            <w:tcW w:w="720" w:type="dxa"/>
          </w:tcPr>
          <w:p w14:paraId="04639344" w14:textId="77777777" w:rsidR="00870FAA" w:rsidRDefault="00870FAA" w:rsidP="002A3D54">
            <w:pPr>
              <w:ind w:left="362" w:hanging="362"/>
              <w:rPr>
                <w:sz w:val="24"/>
                <w:szCs w:val="24"/>
              </w:rPr>
            </w:pPr>
          </w:p>
        </w:tc>
      </w:tr>
    </w:tbl>
    <w:p w14:paraId="4E5B0ADE" w14:textId="74B27466" w:rsidR="00544695" w:rsidRDefault="00544695" w:rsidP="00544695">
      <w:pPr>
        <w:contextualSpacing/>
        <w:rPr>
          <w:rFonts w:ascii="Arial" w:hAnsi="Arial" w:cs="Arial"/>
          <w:b/>
          <w:sz w:val="28"/>
          <w:szCs w:val="28"/>
        </w:rPr>
      </w:pPr>
    </w:p>
    <w:p w14:paraId="7D286F0D" w14:textId="13394B9F" w:rsidR="005E3004" w:rsidRDefault="005E3004" w:rsidP="00544695">
      <w:pPr>
        <w:contextualSpacing/>
        <w:rPr>
          <w:rFonts w:ascii="Arial" w:hAnsi="Arial" w:cs="Arial"/>
          <w:b/>
          <w:sz w:val="28"/>
          <w:szCs w:val="28"/>
        </w:rPr>
      </w:pPr>
    </w:p>
    <w:p w14:paraId="1816DD05" w14:textId="2FECCA90" w:rsidR="005E3004" w:rsidRDefault="005E3004" w:rsidP="005E3004">
      <w:pPr>
        <w:contextualSpacing/>
        <w:jc w:val="center"/>
        <w:rPr>
          <w:rFonts w:ascii="Arial" w:hAnsi="Arial" w:cs="Arial"/>
          <w:i/>
          <w:sz w:val="24"/>
          <w:szCs w:val="24"/>
        </w:rPr>
      </w:pPr>
      <w:r>
        <w:rPr>
          <w:rFonts w:ascii="Arial" w:hAnsi="Arial" w:cs="Arial"/>
          <w:i/>
          <w:sz w:val="24"/>
          <w:szCs w:val="24"/>
        </w:rPr>
        <w:t>continued on next page</w:t>
      </w:r>
    </w:p>
    <w:p w14:paraId="6A3E7C74" w14:textId="7A3960ED" w:rsidR="005E3004" w:rsidRDefault="005E3004" w:rsidP="005E3004">
      <w:pPr>
        <w:contextualSpacing/>
        <w:jc w:val="center"/>
        <w:rPr>
          <w:rFonts w:ascii="Arial" w:hAnsi="Arial" w:cs="Arial"/>
          <w:i/>
          <w:sz w:val="24"/>
          <w:szCs w:val="24"/>
        </w:rPr>
      </w:pPr>
    </w:p>
    <w:p w14:paraId="06486ECB" w14:textId="23CF1D9E" w:rsidR="005E3004" w:rsidRDefault="005E3004" w:rsidP="005E3004">
      <w:pPr>
        <w:contextualSpacing/>
        <w:jc w:val="center"/>
        <w:rPr>
          <w:rFonts w:ascii="Arial" w:hAnsi="Arial" w:cs="Arial"/>
          <w:i/>
          <w:sz w:val="24"/>
          <w:szCs w:val="24"/>
        </w:rPr>
      </w:pPr>
    </w:p>
    <w:p w14:paraId="5BAFEEE5" w14:textId="77777777" w:rsidR="005E3004" w:rsidRPr="005E3004" w:rsidRDefault="005E3004" w:rsidP="005E3004">
      <w:pPr>
        <w:contextualSpacing/>
        <w:jc w:val="center"/>
        <w:rPr>
          <w:rFonts w:ascii="Arial" w:hAnsi="Arial" w:cs="Arial"/>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870FAA" w14:paraId="6FFF0FE7" w14:textId="77777777" w:rsidTr="00FD0E3A">
        <w:tc>
          <w:tcPr>
            <w:tcW w:w="6498" w:type="dxa"/>
            <w:vMerge w:val="restart"/>
            <w:shd w:val="clear" w:color="auto" w:fill="CCFFCC"/>
          </w:tcPr>
          <w:p w14:paraId="76B12ED3" w14:textId="77777777" w:rsidR="00870FAA" w:rsidRPr="009B11E8" w:rsidRDefault="00870FAA" w:rsidP="00FD0E3A">
            <w:pPr>
              <w:rPr>
                <w:b/>
                <w:sz w:val="32"/>
                <w:szCs w:val="32"/>
              </w:rPr>
            </w:pPr>
            <w:r>
              <w:rPr>
                <w:b/>
                <w:sz w:val="32"/>
                <w:szCs w:val="32"/>
              </w:rPr>
              <w:t>8.8</w:t>
            </w:r>
          </w:p>
        </w:tc>
        <w:tc>
          <w:tcPr>
            <w:tcW w:w="1440" w:type="dxa"/>
            <w:gridSpan w:val="2"/>
            <w:shd w:val="clear" w:color="auto" w:fill="CCFFCC"/>
          </w:tcPr>
          <w:p w14:paraId="065E589B" w14:textId="77777777" w:rsidR="00870FAA" w:rsidRPr="00685ECA" w:rsidRDefault="00870FAA" w:rsidP="00FD0E3A">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6C79E0D6" w14:textId="77777777" w:rsidR="00870FAA" w:rsidRPr="00685ECA" w:rsidRDefault="00870FAA" w:rsidP="00FD0E3A">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1AB36A3B" w14:textId="77777777" w:rsidR="00870FAA" w:rsidRPr="00685ECA" w:rsidRDefault="00870FAA" w:rsidP="00FD0E3A">
            <w:pPr>
              <w:jc w:val="center"/>
              <w:rPr>
                <w:rFonts w:ascii="Arial" w:hAnsi="Arial" w:cs="Arial"/>
                <w:b/>
                <w:sz w:val="24"/>
                <w:szCs w:val="24"/>
              </w:rPr>
            </w:pPr>
            <w:r>
              <w:rPr>
                <w:rFonts w:ascii="Arial" w:hAnsi="Arial" w:cs="Arial"/>
                <w:b/>
                <w:sz w:val="24"/>
                <w:szCs w:val="24"/>
              </w:rPr>
              <w:t>FA3</w:t>
            </w:r>
          </w:p>
        </w:tc>
      </w:tr>
      <w:tr w:rsidR="00870FAA" w14:paraId="72D365B3" w14:textId="77777777" w:rsidTr="00FD0E3A">
        <w:tc>
          <w:tcPr>
            <w:tcW w:w="6498" w:type="dxa"/>
            <w:vMerge/>
            <w:shd w:val="clear" w:color="auto" w:fill="CCFFCC"/>
          </w:tcPr>
          <w:p w14:paraId="27121325" w14:textId="77777777" w:rsidR="00870FAA" w:rsidRDefault="00870FAA" w:rsidP="00FD0E3A">
            <w:pPr>
              <w:rPr>
                <w:b/>
                <w:sz w:val="24"/>
                <w:szCs w:val="24"/>
              </w:rPr>
            </w:pPr>
          </w:p>
        </w:tc>
        <w:tc>
          <w:tcPr>
            <w:tcW w:w="720" w:type="dxa"/>
            <w:shd w:val="clear" w:color="auto" w:fill="CCFFCC"/>
          </w:tcPr>
          <w:p w14:paraId="7B754097" w14:textId="77777777" w:rsidR="00870FAA" w:rsidRDefault="00870FAA" w:rsidP="00FD0E3A">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5C3BCC00" w14:textId="77777777" w:rsidR="00870FAA" w:rsidRPr="00685ECA" w:rsidRDefault="00870FAA" w:rsidP="00FD0E3A">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7D0E129C" w14:textId="77777777" w:rsidR="00870FAA" w:rsidRPr="00685ECA" w:rsidRDefault="00870FAA" w:rsidP="00FD0E3A">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1FECD91E" w14:textId="77777777" w:rsidR="00870FAA" w:rsidRPr="00685ECA" w:rsidRDefault="00870FAA" w:rsidP="00FD0E3A">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5C5223D8" w14:textId="77777777" w:rsidR="00870FAA" w:rsidRPr="00685ECA" w:rsidRDefault="00870FAA" w:rsidP="00FD0E3A">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56360E67" w14:textId="77777777" w:rsidR="00870FAA" w:rsidRPr="00685ECA" w:rsidRDefault="00870FAA" w:rsidP="00FD0E3A">
            <w:pPr>
              <w:jc w:val="center"/>
              <w:rPr>
                <w:rFonts w:ascii="Arial" w:hAnsi="Arial" w:cs="Arial"/>
                <w:b/>
                <w:sz w:val="24"/>
                <w:szCs w:val="24"/>
              </w:rPr>
            </w:pPr>
            <w:r>
              <w:rPr>
                <w:rFonts w:ascii="Arial" w:hAnsi="Arial" w:cs="Arial"/>
                <w:b/>
                <w:sz w:val="24"/>
                <w:szCs w:val="24"/>
              </w:rPr>
              <w:t>M3</w:t>
            </w:r>
          </w:p>
        </w:tc>
      </w:tr>
      <w:tr w:rsidR="00870FAA" w14:paraId="1E7D15F9" w14:textId="77777777" w:rsidTr="00FD0E3A">
        <w:tc>
          <w:tcPr>
            <w:tcW w:w="6498" w:type="dxa"/>
          </w:tcPr>
          <w:p w14:paraId="32F16D87" w14:textId="77777777" w:rsidR="00870FAA" w:rsidRPr="00870FAA" w:rsidRDefault="00870FAA" w:rsidP="001461D5">
            <w:pPr>
              <w:pStyle w:val="Default"/>
              <w:numPr>
                <w:ilvl w:val="0"/>
                <w:numId w:val="145"/>
              </w:numPr>
              <w:ind w:left="510"/>
              <w:rPr>
                <w:rFonts w:cstheme="minorBidi"/>
                <w:color w:val="auto"/>
              </w:rPr>
            </w:pPr>
            <w:r w:rsidRPr="00870FAA">
              <w:t xml:space="preserve">Construct three-dimensional models, given the top or bottom, side, and front views. </w:t>
            </w:r>
          </w:p>
          <w:p w14:paraId="7303A44A" w14:textId="77777777" w:rsidR="00870FAA" w:rsidRPr="00870FAA" w:rsidRDefault="00870FAA" w:rsidP="00FD0E3A">
            <w:pPr>
              <w:ind w:left="510"/>
              <w:rPr>
                <w:sz w:val="24"/>
                <w:szCs w:val="24"/>
              </w:rPr>
            </w:pPr>
          </w:p>
        </w:tc>
        <w:tc>
          <w:tcPr>
            <w:tcW w:w="720" w:type="dxa"/>
          </w:tcPr>
          <w:p w14:paraId="6DC29953" w14:textId="77777777" w:rsidR="00870FAA" w:rsidRDefault="00870FAA" w:rsidP="00FD0E3A">
            <w:pPr>
              <w:ind w:left="362" w:hanging="362"/>
              <w:rPr>
                <w:sz w:val="24"/>
                <w:szCs w:val="24"/>
              </w:rPr>
            </w:pPr>
          </w:p>
        </w:tc>
        <w:tc>
          <w:tcPr>
            <w:tcW w:w="720" w:type="dxa"/>
          </w:tcPr>
          <w:p w14:paraId="5D80FB76" w14:textId="77777777" w:rsidR="00870FAA" w:rsidRDefault="00870FAA" w:rsidP="00FD0E3A">
            <w:pPr>
              <w:ind w:left="362" w:hanging="362"/>
              <w:rPr>
                <w:sz w:val="24"/>
                <w:szCs w:val="24"/>
              </w:rPr>
            </w:pPr>
          </w:p>
        </w:tc>
        <w:tc>
          <w:tcPr>
            <w:tcW w:w="810" w:type="dxa"/>
          </w:tcPr>
          <w:p w14:paraId="383BD6E1" w14:textId="77777777" w:rsidR="00870FAA" w:rsidRDefault="00870FAA" w:rsidP="00FD0E3A">
            <w:pPr>
              <w:ind w:left="362" w:hanging="362"/>
              <w:rPr>
                <w:sz w:val="24"/>
                <w:szCs w:val="24"/>
              </w:rPr>
            </w:pPr>
          </w:p>
        </w:tc>
        <w:tc>
          <w:tcPr>
            <w:tcW w:w="720" w:type="dxa"/>
          </w:tcPr>
          <w:p w14:paraId="6AAF36A0" w14:textId="77777777" w:rsidR="00870FAA" w:rsidRDefault="00870FAA" w:rsidP="00FD0E3A">
            <w:pPr>
              <w:ind w:left="362" w:hanging="362"/>
              <w:rPr>
                <w:sz w:val="24"/>
                <w:szCs w:val="24"/>
              </w:rPr>
            </w:pPr>
          </w:p>
        </w:tc>
        <w:tc>
          <w:tcPr>
            <w:tcW w:w="810" w:type="dxa"/>
          </w:tcPr>
          <w:p w14:paraId="5ECF7D80" w14:textId="77777777" w:rsidR="00870FAA" w:rsidRDefault="00870FAA" w:rsidP="00FD0E3A">
            <w:pPr>
              <w:ind w:left="362" w:hanging="362"/>
              <w:rPr>
                <w:sz w:val="24"/>
                <w:szCs w:val="24"/>
              </w:rPr>
            </w:pPr>
          </w:p>
        </w:tc>
        <w:tc>
          <w:tcPr>
            <w:tcW w:w="720" w:type="dxa"/>
          </w:tcPr>
          <w:p w14:paraId="590E8E7C" w14:textId="77777777" w:rsidR="00870FAA" w:rsidRDefault="00870FAA" w:rsidP="00FD0E3A">
            <w:pPr>
              <w:ind w:left="362" w:hanging="362"/>
              <w:rPr>
                <w:sz w:val="24"/>
                <w:szCs w:val="24"/>
              </w:rPr>
            </w:pPr>
          </w:p>
        </w:tc>
      </w:tr>
      <w:tr w:rsidR="00870FAA" w14:paraId="26D39BE9" w14:textId="77777777" w:rsidTr="00FD0E3A">
        <w:tc>
          <w:tcPr>
            <w:tcW w:w="6498" w:type="dxa"/>
          </w:tcPr>
          <w:p w14:paraId="3FC0ACA7" w14:textId="77777777" w:rsidR="00870FAA" w:rsidRPr="00870FAA" w:rsidRDefault="00870FAA" w:rsidP="001461D5">
            <w:pPr>
              <w:pStyle w:val="Default"/>
              <w:numPr>
                <w:ilvl w:val="0"/>
                <w:numId w:val="145"/>
              </w:numPr>
              <w:ind w:left="510"/>
              <w:rPr>
                <w:rFonts w:cstheme="minorBidi"/>
                <w:color w:val="auto"/>
              </w:rPr>
            </w:pPr>
            <w:r w:rsidRPr="00870FAA">
              <w:t xml:space="preserve">Identify three-dimensional models given a two-dimensional perspective. </w:t>
            </w:r>
          </w:p>
          <w:p w14:paraId="5DAC492D" w14:textId="77777777" w:rsidR="00870FAA" w:rsidRPr="00870FAA" w:rsidRDefault="00870FAA" w:rsidP="00FD0E3A">
            <w:pPr>
              <w:ind w:left="510"/>
              <w:rPr>
                <w:sz w:val="24"/>
                <w:szCs w:val="24"/>
              </w:rPr>
            </w:pPr>
          </w:p>
        </w:tc>
        <w:tc>
          <w:tcPr>
            <w:tcW w:w="720" w:type="dxa"/>
          </w:tcPr>
          <w:p w14:paraId="35801A44" w14:textId="77777777" w:rsidR="00870FAA" w:rsidRDefault="00870FAA" w:rsidP="00FD0E3A">
            <w:pPr>
              <w:ind w:left="362" w:hanging="362"/>
              <w:rPr>
                <w:sz w:val="24"/>
                <w:szCs w:val="24"/>
              </w:rPr>
            </w:pPr>
          </w:p>
        </w:tc>
        <w:tc>
          <w:tcPr>
            <w:tcW w:w="720" w:type="dxa"/>
          </w:tcPr>
          <w:p w14:paraId="0E7C7128" w14:textId="77777777" w:rsidR="00870FAA" w:rsidRDefault="00870FAA" w:rsidP="00FD0E3A">
            <w:pPr>
              <w:ind w:left="362" w:hanging="362"/>
              <w:rPr>
                <w:sz w:val="24"/>
                <w:szCs w:val="24"/>
              </w:rPr>
            </w:pPr>
          </w:p>
        </w:tc>
        <w:tc>
          <w:tcPr>
            <w:tcW w:w="810" w:type="dxa"/>
          </w:tcPr>
          <w:p w14:paraId="570DC5D3" w14:textId="77777777" w:rsidR="00870FAA" w:rsidRDefault="00870FAA" w:rsidP="00FD0E3A">
            <w:pPr>
              <w:ind w:left="362" w:hanging="362"/>
              <w:rPr>
                <w:sz w:val="24"/>
                <w:szCs w:val="24"/>
              </w:rPr>
            </w:pPr>
          </w:p>
        </w:tc>
        <w:tc>
          <w:tcPr>
            <w:tcW w:w="720" w:type="dxa"/>
          </w:tcPr>
          <w:p w14:paraId="466B15A1" w14:textId="77777777" w:rsidR="00870FAA" w:rsidRDefault="00870FAA" w:rsidP="00FD0E3A">
            <w:pPr>
              <w:ind w:left="362" w:hanging="362"/>
              <w:rPr>
                <w:sz w:val="24"/>
                <w:szCs w:val="24"/>
              </w:rPr>
            </w:pPr>
          </w:p>
        </w:tc>
        <w:tc>
          <w:tcPr>
            <w:tcW w:w="810" w:type="dxa"/>
          </w:tcPr>
          <w:p w14:paraId="1529A37F" w14:textId="77777777" w:rsidR="00870FAA" w:rsidRDefault="00870FAA" w:rsidP="00FD0E3A">
            <w:pPr>
              <w:ind w:left="362" w:hanging="362"/>
              <w:rPr>
                <w:sz w:val="24"/>
                <w:szCs w:val="24"/>
              </w:rPr>
            </w:pPr>
          </w:p>
        </w:tc>
        <w:tc>
          <w:tcPr>
            <w:tcW w:w="720" w:type="dxa"/>
          </w:tcPr>
          <w:p w14:paraId="79720916" w14:textId="77777777" w:rsidR="00870FAA" w:rsidRDefault="00870FAA" w:rsidP="00FD0E3A">
            <w:pPr>
              <w:ind w:left="362" w:hanging="362"/>
              <w:rPr>
                <w:sz w:val="24"/>
                <w:szCs w:val="24"/>
              </w:rPr>
            </w:pPr>
          </w:p>
        </w:tc>
      </w:tr>
      <w:tr w:rsidR="00870FAA" w14:paraId="072F3094" w14:textId="77777777" w:rsidTr="00FD0E3A">
        <w:tc>
          <w:tcPr>
            <w:tcW w:w="6498" w:type="dxa"/>
          </w:tcPr>
          <w:p w14:paraId="1F110A7F" w14:textId="77777777" w:rsidR="00870FAA" w:rsidRPr="00870FAA" w:rsidRDefault="00870FAA" w:rsidP="001461D5">
            <w:pPr>
              <w:pStyle w:val="Default"/>
              <w:numPr>
                <w:ilvl w:val="0"/>
                <w:numId w:val="145"/>
              </w:numPr>
              <w:ind w:left="510"/>
              <w:rPr>
                <w:rFonts w:cstheme="minorBidi"/>
                <w:color w:val="auto"/>
              </w:rPr>
            </w:pPr>
            <w:r w:rsidRPr="00870FAA">
              <w:t xml:space="preserve">Identify the two-dimensional perspective from the top or bottom, side, and front view, given a three-dimensional model. </w:t>
            </w:r>
          </w:p>
          <w:p w14:paraId="6BCC5D3C" w14:textId="77777777" w:rsidR="00870FAA" w:rsidRPr="00870FAA" w:rsidRDefault="00870FAA" w:rsidP="00FD0E3A">
            <w:pPr>
              <w:pStyle w:val="Default"/>
              <w:ind w:left="510"/>
              <w:rPr>
                <w:rFonts w:cstheme="minorBidi"/>
                <w:color w:val="auto"/>
              </w:rPr>
            </w:pPr>
          </w:p>
        </w:tc>
        <w:tc>
          <w:tcPr>
            <w:tcW w:w="720" w:type="dxa"/>
          </w:tcPr>
          <w:p w14:paraId="1A21C25B" w14:textId="77777777" w:rsidR="00870FAA" w:rsidRDefault="00870FAA" w:rsidP="00FD0E3A">
            <w:pPr>
              <w:ind w:left="362" w:hanging="362"/>
              <w:rPr>
                <w:sz w:val="24"/>
                <w:szCs w:val="24"/>
              </w:rPr>
            </w:pPr>
          </w:p>
        </w:tc>
        <w:tc>
          <w:tcPr>
            <w:tcW w:w="720" w:type="dxa"/>
          </w:tcPr>
          <w:p w14:paraId="1C29E4C4" w14:textId="77777777" w:rsidR="00870FAA" w:rsidRDefault="00870FAA" w:rsidP="00FD0E3A">
            <w:pPr>
              <w:ind w:left="362" w:hanging="362"/>
              <w:rPr>
                <w:sz w:val="24"/>
                <w:szCs w:val="24"/>
              </w:rPr>
            </w:pPr>
          </w:p>
        </w:tc>
        <w:tc>
          <w:tcPr>
            <w:tcW w:w="810" w:type="dxa"/>
          </w:tcPr>
          <w:p w14:paraId="0E3A0687" w14:textId="77777777" w:rsidR="00870FAA" w:rsidRDefault="00870FAA" w:rsidP="00FD0E3A">
            <w:pPr>
              <w:ind w:left="362" w:hanging="362"/>
              <w:rPr>
                <w:sz w:val="24"/>
                <w:szCs w:val="24"/>
              </w:rPr>
            </w:pPr>
          </w:p>
        </w:tc>
        <w:tc>
          <w:tcPr>
            <w:tcW w:w="720" w:type="dxa"/>
          </w:tcPr>
          <w:p w14:paraId="63191BEB" w14:textId="77777777" w:rsidR="00870FAA" w:rsidRDefault="00870FAA" w:rsidP="00FD0E3A">
            <w:pPr>
              <w:ind w:left="362" w:hanging="362"/>
              <w:rPr>
                <w:sz w:val="24"/>
                <w:szCs w:val="24"/>
              </w:rPr>
            </w:pPr>
          </w:p>
        </w:tc>
        <w:tc>
          <w:tcPr>
            <w:tcW w:w="810" w:type="dxa"/>
          </w:tcPr>
          <w:p w14:paraId="5550ED06" w14:textId="77777777" w:rsidR="00870FAA" w:rsidRDefault="00870FAA" w:rsidP="00FD0E3A">
            <w:pPr>
              <w:ind w:left="362" w:hanging="362"/>
              <w:rPr>
                <w:sz w:val="24"/>
                <w:szCs w:val="24"/>
              </w:rPr>
            </w:pPr>
          </w:p>
        </w:tc>
        <w:tc>
          <w:tcPr>
            <w:tcW w:w="720" w:type="dxa"/>
          </w:tcPr>
          <w:p w14:paraId="1CA1D32D" w14:textId="77777777" w:rsidR="00870FAA" w:rsidRDefault="00870FAA" w:rsidP="00FD0E3A">
            <w:pPr>
              <w:ind w:left="362" w:hanging="362"/>
              <w:rPr>
                <w:sz w:val="24"/>
                <w:szCs w:val="24"/>
              </w:rPr>
            </w:pPr>
          </w:p>
        </w:tc>
      </w:tr>
    </w:tbl>
    <w:p w14:paraId="220D638F" w14:textId="70C0F0E1" w:rsidR="00870FAA" w:rsidRDefault="00870FAA" w:rsidP="00544695">
      <w:pPr>
        <w:contextualSpacing/>
        <w:rPr>
          <w:rFonts w:ascii="Arial" w:hAnsi="Arial" w:cs="Arial"/>
          <w:b/>
          <w:sz w:val="28"/>
          <w:szCs w:val="28"/>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870FAA" w14:paraId="33243FEB" w14:textId="77777777" w:rsidTr="00FD0E3A">
        <w:tc>
          <w:tcPr>
            <w:tcW w:w="6498" w:type="dxa"/>
            <w:vMerge w:val="restart"/>
            <w:shd w:val="clear" w:color="auto" w:fill="CCFFCC"/>
          </w:tcPr>
          <w:p w14:paraId="7A2B09FF" w14:textId="333E9D8F" w:rsidR="00870FAA" w:rsidRPr="009B11E8" w:rsidRDefault="00870FAA" w:rsidP="00FD0E3A">
            <w:pPr>
              <w:rPr>
                <w:b/>
                <w:sz w:val="32"/>
                <w:szCs w:val="32"/>
              </w:rPr>
            </w:pPr>
            <w:r>
              <w:rPr>
                <w:b/>
                <w:sz w:val="32"/>
                <w:szCs w:val="32"/>
              </w:rPr>
              <w:t>8.9</w:t>
            </w:r>
          </w:p>
        </w:tc>
        <w:tc>
          <w:tcPr>
            <w:tcW w:w="1440" w:type="dxa"/>
            <w:gridSpan w:val="2"/>
            <w:shd w:val="clear" w:color="auto" w:fill="CCFFCC"/>
          </w:tcPr>
          <w:p w14:paraId="602B788A" w14:textId="77777777" w:rsidR="00870FAA" w:rsidRPr="00685ECA" w:rsidRDefault="00870FAA" w:rsidP="00FD0E3A">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7EBC3E8A" w14:textId="77777777" w:rsidR="00870FAA" w:rsidRPr="00685ECA" w:rsidRDefault="00870FAA" w:rsidP="00FD0E3A">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16B8305E" w14:textId="77777777" w:rsidR="00870FAA" w:rsidRPr="00685ECA" w:rsidRDefault="00870FAA" w:rsidP="00FD0E3A">
            <w:pPr>
              <w:jc w:val="center"/>
              <w:rPr>
                <w:rFonts w:ascii="Arial" w:hAnsi="Arial" w:cs="Arial"/>
                <w:b/>
                <w:sz w:val="24"/>
                <w:szCs w:val="24"/>
              </w:rPr>
            </w:pPr>
            <w:r>
              <w:rPr>
                <w:rFonts w:ascii="Arial" w:hAnsi="Arial" w:cs="Arial"/>
                <w:b/>
                <w:sz w:val="24"/>
                <w:szCs w:val="24"/>
              </w:rPr>
              <w:t>FA3</w:t>
            </w:r>
          </w:p>
        </w:tc>
      </w:tr>
      <w:tr w:rsidR="00870FAA" w14:paraId="0F8D6912" w14:textId="77777777" w:rsidTr="00FD0E3A">
        <w:tc>
          <w:tcPr>
            <w:tcW w:w="6498" w:type="dxa"/>
            <w:vMerge/>
            <w:shd w:val="clear" w:color="auto" w:fill="CCFFCC"/>
          </w:tcPr>
          <w:p w14:paraId="10B4F5F0" w14:textId="77777777" w:rsidR="00870FAA" w:rsidRDefault="00870FAA" w:rsidP="00FD0E3A">
            <w:pPr>
              <w:rPr>
                <w:b/>
                <w:sz w:val="24"/>
                <w:szCs w:val="24"/>
              </w:rPr>
            </w:pPr>
          </w:p>
        </w:tc>
        <w:tc>
          <w:tcPr>
            <w:tcW w:w="720" w:type="dxa"/>
            <w:shd w:val="clear" w:color="auto" w:fill="CCFFCC"/>
          </w:tcPr>
          <w:p w14:paraId="094BAA51" w14:textId="77777777" w:rsidR="00870FAA" w:rsidRDefault="00870FAA" w:rsidP="00FD0E3A">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36D1ACC2" w14:textId="77777777" w:rsidR="00870FAA" w:rsidRPr="00685ECA" w:rsidRDefault="00870FAA" w:rsidP="00FD0E3A">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24DD6552" w14:textId="77777777" w:rsidR="00870FAA" w:rsidRPr="00685ECA" w:rsidRDefault="00870FAA" w:rsidP="00FD0E3A">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5C84C245" w14:textId="77777777" w:rsidR="00870FAA" w:rsidRPr="00685ECA" w:rsidRDefault="00870FAA" w:rsidP="00FD0E3A">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6C1DB5D8" w14:textId="77777777" w:rsidR="00870FAA" w:rsidRPr="00685ECA" w:rsidRDefault="00870FAA" w:rsidP="00FD0E3A">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4AD60512" w14:textId="77777777" w:rsidR="00870FAA" w:rsidRPr="00685ECA" w:rsidRDefault="00870FAA" w:rsidP="00FD0E3A">
            <w:pPr>
              <w:jc w:val="center"/>
              <w:rPr>
                <w:rFonts w:ascii="Arial" w:hAnsi="Arial" w:cs="Arial"/>
                <w:b/>
                <w:sz w:val="24"/>
                <w:szCs w:val="24"/>
              </w:rPr>
            </w:pPr>
            <w:r>
              <w:rPr>
                <w:rFonts w:ascii="Arial" w:hAnsi="Arial" w:cs="Arial"/>
                <w:b/>
                <w:sz w:val="24"/>
                <w:szCs w:val="24"/>
              </w:rPr>
              <w:t>M3</w:t>
            </w:r>
          </w:p>
        </w:tc>
      </w:tr>
      <w:tr w:rsidR="00870FAA" w14:paraId="34721F34" w14:textId="77777777" w:rsidTr="00FD0E3A">
        <w:tc>
          <w:tcPr>
            <w:tcW w:w="6498" w:type="dxa"/>
          </w:tcPr>
          <w:p w14:paraId="537B7337" w14:textId="7E280275" w:rsidR="00870FAA" w:rsidRPr="00870FAA" w:rsidRDefault="00870FAA" w:rsidP="001461D5">
            <w:pPr>
              <w:pStyle w:val="Default"/>
              <w:numPr>
                <w:ilvl w:val="0"/>
                <w:numId w:val="146"/>
              </w:numPr>
              <w:ind w:left="510"/>
              <w:rPr>
                <w:rFonts w:cstheme="minorBidi"/>
                <w:color w:val="auto"/>
              </w:rPr>
            </w:pPr>
            <w:r w:rsidRPr="00870FAA">
              <w:t xml:space="preserve">Verify the Pythagorean Theorem, using diagrams, concrete materials, and measurement. (a) </w:t>
            </w:r>
          </w:p>
          <w:p w14:paraId="2D0B01FB" w14:textId="77777777" w:rsidR="00870FAA" w:rsidRPr="00870FAA" w:rsidRDefault="00870FAA" w:rsidP="00870FAA">
            <w:pPr>
              <w:ind w:left="510"/>
              <w:rPr>
                <w:sz w:val="24"/>
                <w:szCs w:val="24"/>
              </w:rPr>
            </w:pPr>
          </w:p>
        </w:tc>
        <w:tc>
          <w:tcPr>
            <w:tcW w:w="720" w:type="dxa"/>
          </w:tcPr>
          <w:p w14:paraId="1A57B621" w14:textId="77777777" w:rsidR="00870FAA" w:rsidRDefault="00870FAA" w:rsidP="00FD0E3A">
            <w:pPr>
              <w:ind w:left="362" w:hanging="362"/>
              <w:rPr>
                <w:sz w:val="24"/>
                <w:szCs w:val="24"/>
              </w:rPr>
            </w:pPr>
          </w:p>
        </w:tc>
        <w:tc>
          <w:tcPr>
            <w:tcW w:w="720" w:type="dxa"/>
          </w:tcPr>
          <w:p w14:paraId="31F2CF74" w14:textId="77777777" w:rsidR="00870FAA" w:rsidRDefault="00870FAA" w:rsidP="00FD0E3A">
            <w:pPr>
              <w:ind w:left="362" w:hanging="362"/>
              <w:rPr>
                <w:sz w:val="24"/>
                <w:szCs w:val="24"/>
              </w:rPr>
            </w:pPr>
          </w:p>
        </w:tc>
        <w:tc>
          <w:tcPr>
            <w:tcW w:w="810" w:type="dxa"/>
          </w:tcPr>
          <w:p w14:paraId="4B0D6936" w14:textId="77777777" w:rsidR="00870FAA" w:rsidRDefault="00870FAA" w:rsidP="00FD0E3A">
            <w:pPr>
              <w:ind w:left="362" w:hanging="362"/>
              <w:rPr>
                <w:sz w:val="24"/>
                <w:szCs w:val="24"/>
              </w:rPr>
            </w:pPr>
          </w:p>
        </w:tc>
        <w:tc>
          <w:tcPr>
            <w:tcW w:w="720" w:type="dxa"/>
          </w:tcPr>
          <w:p w14:paraId="5C8A0ED0" w14:textId="77777777" w:rsidR="00870FAA" w:rsidRDefault="00870FAA" w:rsidP="00FD0E3A">
            <w:pPr>
              <w:ind w:left="362" w:hanging="362"/>
              <w:rPr>
                <w:sz w:val="24"/>
                <w:szCs w:val="24"/>
              </w:rPr>
            </w:pPr>
          </w:p>
        </w:tc>
        <w:tc>
          <w:tcPr>
            <w:tcW w:w="810" w:type="dxa"/>
          </w:tcPr>
          <w:p w14:paraId="3767255E" w14:textId="77777777" w:rsidR="00870FAA" w:rsidRDefault="00870FAA" w:rsidP="00FD0E3A">
            <w:pPr>
              <w:ind w:left="362" w:hanging="362"/>
              <w:rPr>
                <w:sz w:val="24"/>
                <w:szCs w:val="24"/>
              </w:rPr>
            </w:pPr>
          </w:p>
        </w:tc>
        <w:tc>
          <w:tcPr>
            <w:tcW w:w="720" w:type="dxa"/>
          </w:tcPr>
          <w:p w14:paraId="0B115EE5" w14:textId="77777777" w:rsidR="00870FAA" w:rsidRDefault="00870FAA" w:rsidP="00FD0E3A">
            <w:pPr>
              <w:ind w:left="362" w:hanging="362"/>
              <w:rPr>
                <w:sz w:val="24"/>
                <w:szCs w:val="24"/>
              </w:rPr>
            </w:pPr>
          </w:p>
        </w:tc>
      </w:tr>
      <w:tr w:rsidR="00870FAA" w14:paraId="0D715D4F" w14:textId="77777777" w:rsidTr="00FD0E3A">
        <w:tc>
          <w:tcPr>
            <w:tcW w:w="6498" w:type="dxa"/>
          </w:tcPr>
          <w:p w14:paraId="77F650F4" w14:textId="5E266F03" w:rsidR="00870FAA" w:rsidRPr="00870FAA" w:rsidRDefault="00870FAA" w:rsidP="001461D5">
            <w:pPr>
              <w:pStyle w:val="Default"/>
              <w:numPr>
                <w:ilvl w:val="0"/>
                <w:numId w:val="146"/>
              </w:numPr>
              <w:ind w:left="510"/>
              <w:rPr>
                <w:rFonts w:cstheme="minorBidi"/>
                <w:color w:val="auto"/>
              </w:rPr>
            </w:pPr>
            <w:r w:rsidRPr="00870FAA">
              <w:t xml:space="preserve">Determine whether a triangle is a right triangle given the measures of its three sides. (b) </w:t>
            </w:r>
          </w:p>
          <w:p w14:paraId="117802DE" w14:textId="77777777" w:rsidR="00870FAA" w:rsidRPr="00870FAA" w:rsidRDefault="00870FAA" w:rsidP="00870FAA">
            <w:pPr>
              <w:ind w:left="510"/>
              <w:rPr>
                <w:sz w:val="24"/>
                <w:szCs w:val="24"/>
              </w:rPr>
            </w:pPr>
          </w:p>
        </w:tc>
        <w:tc>
          <w:tcPr>
            <w:tcW w:w="720" w:type="dxa"/>
          </w:tcPr>
          <w:p w14:paraId="4412B9EB" w14:textId="77777777" w:rsidR="00870FAA" w:rsidRDefault="00870FAA" w:rsidP="00FD0E3A">
            <w:pPr>
              <w:ind w:left="362" w:hanging="362"/>
              <w:rPr>
                <w:sz w:val="24"/>
                <w:szCs w:val="24"/>
              </w:rPr>
            </w:pPr>
          </w:p>
        </w:tc>
        <w:tc>
          <w:tcPr>
            <w:tcW w:w="720" w:type="dxa"/>
          </w:tcPr>
          <w:p w14:paraId="1D7339D9" w14:textId="77777777" w:rsidR="00870FAA" w:rsidRDefault="00870FAA" w:rsidP="00FD0E3A">
            <w:pPr>
              <w:ind w:left="362" w:hanging="362"/>
              <w:rPr>
                <w:sz w:val="24"/>
                <w:szCs w:val="24"/>
              </w:rPr>
            </w:pPr>
          </w:p>
        </w:tc>
        <w:tc>
          <w:tcPr>
            <w:tcW w:w="810" w:type="dxa"/>
          </w:tcPr>
          <w:p w14:paraId="687F0CA0" w14:textId="77777777" w:rsidR="00870FAA" w:rsidRDefault="00870FAA" w:rsidP="00FD0E3A">
            <w:pPr>
              <w:ind w:left="362" w:hanging="362"/>
              <w:rPr>
                <w:sz w:val="24"/>
                <w:szCs w:val="24"/>
              </w:rPr>
            </w:pPr>
          </w:p>
        </w:tc>
        <w:tc>
          <w:tcPr>
            <w:tcW w:w="720" w:type="dxa"/>
          </w:tcPr>
          <w:p w14:paraId="6D144B4F" w14:textId="77777777" w:rsidR="00870FAA" w:rsidRDefault="00870FAA" w:rsidP="00FD0E3A">
            <w:pPr>
              <w:ind w:left="362" w:hanging="362"/>
              <w:rPr>
                <w:sz w:val="24"/>
                <w:szCs w:val="24"/>
              </w:rPr>
            </w:pPr>
          </w:p>
        </w:tc>
        <w:tc>
          <w:tcPr>
            <w:tcW w:w="810" w:type="dxa"/>
          </w:tcPr>
          <w:p w14:paraId="3E9A1933" w14:textId="77777777" w:rsidR="00870FAA" w:rsidRDefault="00870FAA" w:rsidP="00FD0E3A">
            <w:pPr>
              <w:ind w:left="362" w:hanging="362"/>
              <w:rPr>
                <w:sz w:val="24"/>
                <w:szCs w:val="24"/>
              </w:rPr>
            </w:pPr>
          </w:p>
        </w:tc>
        <w:tc>
          <w:tcPr>
            <w:tcW w:w="720" w:type="dxa"/>
          </w:tcPr>
          <w:p w14:paraId="38C58AFA" w14:textId="77777777" w:rsidR="00870FAA" w:rsidRDefault="00870FAA" w:rsidP="00FD0E3A">
            <w:pPr>
              <w:ind w:left="362" w:hanging="362"/>
              <w:rPr>
                <w:sz w:val="24"/>
                <w:szCs w:val="24"/>
              </w:rPr>
            </w:pPr>
          </w:p>
        </w:tc>
      </w:tr>
      <w:tr w:rsidR="00870FAA" w14:paraId="41D12B89" w14:textId="77777777" w:rsidTr="00FD0E3A">
        <w:tc>
          <w:tcPr>
            <w:tcW w:w="6498" w:type="dxa"/>
          </w:tcPr>
          <w:p w14:paraId="4163A5F9" w14:textId="2687AE5D" w:rsidR="00870FAA" w:rsidRPr="00870FAA" w:rsidRDefault="00870FAA" w:rsidP="001461D5">
            <w:pPr>
              <w:pStyle w:val="Default"/>
              <w:numPr>
                <w:ilvl w:val="0"/>
                <w:numId w:val="146"/>
              </w:numPr>
              <w:ind w:left="510"/>
              <w:rPr>
                <w:rFonts w:cstheme="minorBidi"/>
                <w:color w:val="auto"/>
              </w:rPr>
            </w:pPr>
            <w:r w:rsidRPr="00870FAA">
              <w:t xml:space="preserve">Determine the measure of a side of a right triangle, given the measures of the other two sides. (b) </w:t>
            </w:r>
          </w:p>
          <w:p w14:paraId="28702B76" w14:textId="77777777" w:rsidR="00870FAA" w:rsidRPr="00870FAA" w:rsidRDefault="00870FAA" w:rsidP="00870FAA">
            <w:pPr>
              <w:pStyle w:val="Default"/>
              <w:ind w:left="510"/>
              <w:rPr>
                <w:rFonts w:cstheme="minorBidi"/>
                <w:color w:val="auto"/>
              </w:rPr>
            </w:pPr>
          </w:p>
        </w:tc>
        <w:tc>
          <w:tcPr>
            <w:tcW w:w="720" w:type="dxa"/>
          </w:tcPr>
          <w:p w14:paraId="72400C34" w14:textId="77777777" w:rsidR="00870FAA" w:rsidRDefault="00870FAA" w:rsidP="00FD0E3A">
            <w:pPr>
              <w:ind w:left="362" w:hanging="362"/>
              <w:rPr>
                <w:sz w:val="24"/>
                <w:szCs w:val="24"/>
              </w:rPr>
            </w:pPr>
          </w:p>
        </w:tc>
        <w:tc>
          <w:tcPr>
            <w:tcW w:w="720" w:type="dxa"/>
          </w:tcPr>
          <w:p w14:paraId="1E212BE4" w14:textId="77777777" w:rsidR="00870FAA" w:rsidRDefault="00870FAA" w:rsidP="00FD0E3A">
            <w:pPr>
              <w:ind w:left="362" w:hanging="362"/>
              <w:rPr>
                <w:sz w:val="24"/>
                <w:szCs w:val="24"/>
              </w:rPr>
            </w:pPr>
          </w:p>
        </w:tc>
        <w:tc>
          <w:tcPr>
            <w:tcW w:w="810" w:type="dxa"/>
          </w:tcPr>
          <w:p w14:paraId="799D8D2F" w14:textId="77777777" w:rsidR="00870FAA" w:rsidRDefault="00870FAA" w:rsidP="00FD0E3A">
            <w:pPr>
              <w:ind w:left="362" w:hanging="362"/>
              <w:rPr>
                <w:sz w:val="24"/>
                <w:szCs w:val="24"/>
              </w:rPr>
            </w:pPr>
          </w:p>
        </w:tc>
        <w:tc>
          <w:tcPr>
            <w:tcW w:w="720" w:type="dxa"/>
          </w:tcPr>
          <w:p w14:paraId="2C3E4F98" w14:textId="77777777" w:rsidR="00870FAA" w:rsidRDefault="00870FAA" w:rsidP="00FD0E3A">
            <w:pPr>
              <w:ind w:left="362" w:hanging="362"/>
              <w:rPr>
                <w:sz w:val="24"/>
                <w:szCs w:val="24"/>
              </w:rPr>
            </w:pPr>
          </w:p>
        </w:tc>
        <w:tc>
          <w:tcPr>
            <w:tcW w:w="810" w:type="dxa"/>
          </w:tcPr>
          <w:p w14:paraId="6D803616" w14:textId="77777777" w:rsidR="00870FAA" w:rsidRDefault="00870FAA" w:rsidP="00FD0E3A">
            <w:pPr>
              <w:ind w:left="362" w:hanging="362"/>
              <w:rPr>
                <w:sz w:val="24"/>
                <w:szCs w:val="24"/>
              </w:rPr>
            </w:pPr>
          </w:p>
        </w:tc>
        <w:tc>
          <w:tcPr>
            <w:tcW w:w="720" w:type="dxa"/>
          </w:tcPr>
          <w:p w14:paraId="6AA7C8D9" w14:textId="77777777" w:rsidR="00870FAA" w:rsidRDefault="00870FAA" w:rsidP="00FD0E3A">
            <w:pPr>
              <w:ind w:left="362" w:hanging="362"/>
              <w:rPr>
                <w:sz w:val="24"/>
                <w:szCs w:val="24"/>
              </w:rPr>
            </w:pPr>
          </w:p>
        </w:tc>
      </w:tr>
      <w:tr w:rsidR="00870FAA" w14:paraId="50BE06F5" w14:textId="77777777" w:rsidTr="00FD0E3A">
        <w:tc>
          <w:tcPr>
            <w:tcW w:w="6498" w:type="dxa"/>
          </w:tcPr>
          <w:p w14:paraId="2B747605" w14:textId="687451BA" w:rsidR="00870FAA" w:rsidRPr="00870FAA" w:rsidRDefault="00870FAA" w:rsidP="001461D5">
            <w:pPr>
              <w:pStyle w:val="Default"/>
              <w:numPr>
                <w:ilvl w:val="0"/>
                <w:numId w:val="146"/>
              </w:numPr>
              <w:ind w:left="510"/>
              <w:rPr>
                <w:rFonts w:cstheme="minorBidi"/>
                <w:color w:val="auto"/>
              </w:rPr>
            </w:pPr>
            <w:r w:rsidRPr="00870FAA">
              <w:t xml:space="preserve">Solve practical problems involving right triangles by using the Pythagorean Theorem. (b) </w:t>
            </w:r>
          </w:p>
          <w:p w14:paraId="1A4193E6" w14:textId="77777777" w:rsidR="00870FAA" w:rsidRPr="00870FAA" w:rsidRDefault="00870FAA" w:rsidP="00870FAA">
            <w:pPr>
              <w:pStyle w:val="Default"/>
              <w:ind w:left="510"/>
              <w:rPr>
                <w:rFonts w:cstheme="minorBidi"/>
                <w:color w:val="auto"/>
              </w:rPr>
            </w:pPr>
          </w:p>
        </w:tc>
        <w:tc>
          <w:tcPr>
            <w:tcW w:w="720" w:type="dxa"/>
          </w:tcPr>
          <w:p w14:paraId="60D3AF1A" w14:textId="77777777" w:rsidR="00870FAA" w:rsidRDefault="00870FAA" w:rsidP="00FD0E3A">
            <w:pPr>
              <w:ind w:left="362" w:hanging="362"/>
              <w:rPr>
                <w:sz w:val="24"/>
                <w:szCs w:val="24"/>
              </w:rPr>
            </w:pPr>
          </w:p>
        </w:tc>
        <w:tc>
          <w:tcPr>
            <w:tcW w:w="720" w:type="dxa"/>
          </w:tcPr>
          <w:p w14:paraId="33F15C67" w14:textId="77777777" w:rsidR="00870FAA" w:rsidRDefault="00870FAA" w:rsidP="00FD0E3A">
            <w:pPr>
              <w:ind w:left="362" w:hanging="362"/>
              <w:rPr>
                <w:sz w:val="24"/>
                <w:szCs w:val="24"/>
              </w:rPr>
            </w:pPr>
          </w:p>
        </w:tc>
        <w:tc>
          <w:tcPr>
            <w:tcW w:w="810" w:type="dxa"/>
          </w:tcPr>
          <w:p w14:paraId="4D729ABB" w14:textId="77777777" w:rsidR="00870FAA" w:rsidRDefault="00870FAA" w:rsidP="00FD0E3A">
            <w:pPr>
              <w:ind w:left="362" w:hanging="362"/>
              <w:rPr>
                <w:sz w:val="24"/>
                <w:szCs w:val="24"/>
              </w:rPr>
            </w:pPr>
          </w:p>
        </w:tc>
        <w:tc>
          <w:tcPr>
            <w:tcW w:w="720" w:type="dxa"/>
          </w:tcPr>
          <w:p w14:paraId="40A6E46E" w14:textId="77777777" w:rsidR="00870FAA" w:rsidRDefault="00870FAA" w:rsidP="00FD0E3A">
            <w:pPr>
              <w:ind w:left="362" w:hanging="362"/>
              <w:rPr>
                <w:sz w:val="24"/>
                <w:szCs w:val="24"/>
              </w:rPr>
            </w:pPr>
          </w:p>
        </w:tc>
        <w:tc>
          <w:tcPr>
            <w:tcW w:w="810" w:type="dxa"/>
          </w:tcPr>
          <w:p w14:paraId="5D962A66" w14:textId="77777777" w:rsidR="00870FAA" w:rsidRDefault="00870FAA" w:rsidP="00FD0E3A">
            <w:pPr>
              <w:ind w:left="362" w:hanging="362"/>
              <w:rPr>
                <w:sz w:val="24"/>
                <w:szCs w:val="24"/>
              </w:rPr>
            </w:pPr>
          </w:p>
        </w:tc>
        <w:tc>
          <w:tcPr>
            <w:tcW w:w="720" w:type="dxa"/>
          </w:tcPr>
          <w:p w14:paraId="64E56E1C" w14:textId="77777777" w:rsidR="00870FAA" w:rsidRDefault="00870FAA" w:rsidP="00FD0E3A">
            <w:pPr>
              <w:ind w:left="362" w:hanging="362"/>
              <w:rPr>
                <w:sz w:val="24"/>
                <w:szCs w:val="24"/>
              </w:rPr>
            </w:pPr>
          </w:p>
        </w:tc>
      </w:tr>
    </w:tbl>
    <w:p w14:paraId="5F7B1A47" w14:textId="45046FD9" w:rsidR="00870FAA" w:rsidRDefault="00870FAA" w:rsidP="00870FAA">
      <w:pPr>
        <w:contextualSpacing/>
        <w:rPr>
          <w:rFonts w:ascii="Arial" w:hAnsi="Arial" w:cs="Arial"/>
          <w:b/>
          <w:sz w:val="28"/>
          <w:szCs w:val="28"/>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870FAA" w14:paraId="5320FD0A" w14:textId="77777777" w:rsidTr="00FD0E3A">
        <w:tc>
          <w:tcPr>
            <w:tcW w:w="6498" w:type="dxa"/>
            <w:vMerge w:val="restart"/>
            <w:shd w:val="clear" w:color="auto" w:fill="CCFFCC"/>
          </w:tcPr>
          <w:p w14:paraId="10AC0F54" w14:textId="47924C17" w:rsidR="00870FAA" w:rsidRPr="009B11E8" w:rsidRDefault="00870FAA" w:rsidP="00FD0E3A">
            <w:pPr>
              <w:rPr>
                <w:b/>
                <w:sz w:val="32"/>
                <w:szCs w:val="32"/>
              </w:rPr>
            </w:pPr>
            <w:r>
              <w:rPr>
                <w:b/>
                <w:sz w:val="32"/>
                <w:szCs w:val="32"/>
              </w:rPr>
              <w:t>8.10</w:t>
            </w:r>
          </w:p>
        </w:tc>
        <w:tc>
          <w:tcPr>
            <w:tcW w:w="1440" w:type="dxa"/>
            <w:gridSpan w:val="2"/>
            <w:shd w:val="clear" w:color="auto" w:fill="CCFFCC"/>
          </w:tcPr>
          <w:p w14:paraId="33D4D4D2" w14:textId="77777777" w:rsidR="00870FAA" w:rsidRPr="00685ECA" w:rsidRDefault="00870FAA" w:rsidP="00FD0E3A">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06F544D3" w14:textId="77777777" w:rsidR="00870FAA" w:rsidRPr="00685ECA" w:rsidRDefault="00870FAA" w:rsidP="00FD0E3A">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0A5DFF8A" w14:textId="77777777" w:rsidR="00870FAA" w:rsidRPr="00685ECA" w:rsidRDefault="00870FAA" w:rsidP="00FD0E3A">
            <w:pPr>
              <w:jc w:val="center"/>
              <w:rPr>
                <w:rFonts w:ascii="Arial" w:hAnsi="Arial" w:cs="Arial"/>
                <w:b/>
                <w:sz w:val="24"/>
                <w:szCs w:val="24"/>
              </w:rPr>
            </w:pPr>
            <w:r>
              <w:rPr>
                <w:rFonts w:ascii="Arial" w:hAnsi="Arial" w:cs="Arial"/>
                <w:b/>
                <w:sz w:val="24"/>
                <w:szCs w:val="24"/>
              </w:rPr>
              <w:t>FA3</w:t>
            </w:r>
          </w:p>
        </w:tc>
      </w:tr>
      <w:tr w:rsidR="00870FAA" w14:paraId="79E87852" w14:textId="77777777" w:rsidTr="00FD0E3A">
        <w:tc>
          <w:tcPr>
            <w:tcW w:w="6498" w:type="dxa"/>
            <w:vMerge/>
            <w:shd w:val="clear" w:color="auto" w:fill="CCFFCC"/>
          </w:tcPr>
          <w:p w14:paraId="33985368" w14:textId="77777777" w:rsidR="00870FAA" w:rsidRDefault="00870FAA" w:rsidP="00FD0E3A">
            <w:pPr>
              <w:rPr>
                <w:b/>
                <w:sz w:val="24"/>
                <w:szCs w:val="24"/>
              </w:rPr>
            </w:pPr>
          </w:p>
        </w:tc>
        <w:tc>
          <w:tcPr>
            <w:tcW w:w="720" w:type="dxa"/>
            <w:shd w:val="clear" w:color="auto" w:fill="CCFFCC"/>
          </w:tcPr>
          <w:p w14:paraId="75C49066" w14:textId="77777777" w:rsidR="00870FAA" w:rsidRDefault="00870FAA" w:rsidP="00FD0E3A">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10E48E2C" w14:textId="77777777" w:rsidR="00870FAA" w:rsidRPr="00685ECA" w:rsidRDefault="00870FAA" w:rsidP="00FD0E3A">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2B2EDDDD" w14:textId="77777777" w:rsidR="00870FAA" w:rsidRPr="00685ECA" w:rsidRDefault="00870FAA" w:rsidP="00FD0E3A">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400243BF" w14:textId="77777777" w:rsidR="00870FAA" w:rsidRPr="00685ECA" w:rsidRDefault="00870FAA" w:rsidP="00FD0E3A">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31EDD5C6" w14:textId="77777777" w:rsidR="00870FAA" w:rsidRPr="00685ECA" w:rsidRDefault="00870FAA" w:rsidP="00FD0E3A">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0C2EC92D" w14:textId="77777777" w:rsidR="00870FAA" w:rsidRPr="00685ECA" w:rsidRDefault="00870FAA" w:rsidP="00FD0E3A">
            <w:pPr>
              <w:jc w:val="center"/>
              <w:rPr>
                <w:rFonts w:ascii="Arial" w:hAnsi="Arial" w:cs="Arial"/>
                <w:b/>
                <w:sz w:val="24"/>
                <w:szCs w:val="24"/>
              </w:rPr>
            </w:pPr>
            <w:r>
              <w:rPr>
                <w:rFonts w:ascii="Arial" w:hAnsi="Arial" w:cs="Arial"/>
                <w:b/>
                <w:sz w:val="24"/>
                <w:szCs w:val="24"/>
              </w:rPr>
              <w:t>M3</w:t>
            </w:r>
          </w:p>
        </w:tc>
      </w:tr>
      <w:tr w:rsidR="00870FAA" w14:paraId="41133ED2" w14:textId="77777777" w:rsidTr="00FD0E3A">
        <w:tc>
          <w:tcPr>
            <w:tcW w:w="6498" w:type="dxa"/>
          </w:tcPr>
          <w:p w14:paraId="0FA04F53" w14:textId="06DF746F" w:rsidR="00B574CA" w:rsidRPr="00B574CA" w:rsidRDefault="00B574CA" w:rsidP="001461D5">
            <w:pPr>
              <w:pStyle w:val="Default"/>
              <w:numPr>
                <w:ilvl w:val="0"/>
                <w:numId w:val="147"/>
              </w:numPr>
              <w:ind w:left="510"/>
              <w:rPr>
                <w:rFonts w:cstheme="minorBidi"/>
                <w:color w:val="auto"/>
              </w:rPr>
            </w:pPr>
            <w:r w:rsidRPr="00B574CA">
              <w:t xml:space="preserve">Subdivide a plane figure into triangles, rectangles, squares, trapezoids, parallelograms, and semicircles. Determine the area of subdivisions and combine to determine the area of the composite plane figure. </w:t>
            </w:r>
          </w:p>
          <w:p w14:paraId="1100E582" w14:textId="77777777" w:rsidR="00870FAA" w:rsidRPr="00B574CA" w:rsidRDefault="00870FAA" w:rsidP="00B574CA">
            <w:pPr>
              <w:ind w:left="510"/>
              <w:rPr>
                <w:sz w:val="24"/>
                <w:szCs w:val="24"/>
              </w:rPr>
            </w:pPr>
          </w:p>
        </w:tc>
        <w:tc>
          <w:tcPr>
            <w:tcW w:w="720" w:type="dxa"/>
          </w:tcPr>
          <w:p w14:paraId="6A716984" w14:textId="77777777" w:rsidR="00870FAA" w:rsidRDefault="00870FAA" w:rsidP="00FD0E3A">
            <w:pPr>
              <w:ind w:left="362" w:hanging="362"/>
              <w:rPr>
                <w:sz w:val="24"/>
                <w:szCs w:val="24"/>
              </w:rPr>
            </w:pPr>
          </w:p>
        </w:tc>
        <w:tc>
          <w:tcPr>
            <w:tcW w:w="720" w:type="dxa"/>
          </w:tcPr>
          <w:p w14:paraId="1BE9DD20" w14:textId="77777777" w:rsidR="00870FAA" w:rsidRDefault="00870FAA" w:rsidP="00FD0E3A">
            <w:pPr>
              <w:ind w:left="362" w:hanging="362"/>
              <w:rPr>
                <w:sz w:val="24"/>
                <w:szCs w:val="24"/>
              </w:rPr>
            </w:pPr>
          </w:p>
        </w:tc>
        <w:tc>
          <w:tcPr>
            <w:tcW w:w="810" w:type="dxa"/>
          </w:tcPr>
          <w:p w14:paraId="75D4C4E0" w14:textId="77777777" w:rsidR="00870FAA" w:rsidRDefault="00870FAA" w:rsidP="00FD0E3A">
            <w:pPr>
              <w:ind w:left="362" w:hanging="362"/>
              <w:rPr>
                <w:sz w:val="24"/>
                <w:szCs w:val="24"/>
              </w:rPr>
            </w:pPr>
          </w:p>
        </w:tc>
        <w:tc>
          <w:tcPr>
            <w:tcW w:w="720" w:type="dxa"/>
          </w:tcPr>
          <w:p w14:paraId="7E91C4AD" w14:textId="77777777" w:rsidR="00870FAA" w:rsidRDefault="00870FAA" w:rsidP="00FD0E3A">
            <w:pPr>
              <w:ind w:left="362" w:hanging="362"/>
              <w:rPr>
                <w:sz w:val="24"/>
                <w:szCs w:val="24"/>
              </w:rPr>
            </w:pPr>
          </w:p>
        </w:tc>
        <w:tc>
          <w:tcPr>
            <w:tcW w:w="810" w:type="dxa"/>
          </w:tcPr>
          <w:p w14:paraId="39331211" w14:textId="77777777" w:rsidR="00870FAA" w:rsidRDefault="00870FAA" w:rsidP="00FD0E3A">
            <w:pPr>
              <w:ind w:left="362" w:hanging="362"/>
              <w:rPr>
                <w:sz w:val="24"/>
                <w:szCs w:val="24"/>
              </w:rPr>
            </w:pPr>
          </w:p>
        </w:tc>
        <w:tc>
          <w:tcPr>
            <w:tcW w:w="720" w:type="dxa"/>
          </w:tcPr>
          <w:p w14:paraId="7748DB55" w14:textId="77777777" w:rsidR="00870FAA" w:rsidRDefault="00870FAA" w:rsidP="00FD0E3A">
            <w:pPr>
              <w:ind w:left="362" w:hanging="362"/>
              <w:rPr>
                <w:sz w:val="24"/>
                <w:szCs w:val="24"/>
              </w:rPr>
            </w:pPr>
          </w:p>
        </w:tc>
      </w:tr>
      <w:tr w:rsidR="00870FAA" w14:paraId="54716E52" w14:textId="77777777" w:rsidTr="00FD0E3A">
        <w:tc>
          <w:tcPr>
            <w:tcW w:w="6498" w:type="dxa"/>
          </w:tcPr>
          <w:p w14:paraId="0DBDF41A" w14:textId="1E22F1FA" w:rsidR="00B574CA" w:rsidRPr="00B574CA" w:rsidRDefault="00B574CA" w:rsidP="001461D5">
            <w:pPr>
              <w:pStyle w:val="Default"/>
              <w:numPr>
                <w:ilvl w:val="0"/>
                <w:numId w:val="147"/>
              </w:numPr>
              <w:ind w:left="510"/>
              <w:rPr>
                <w:rFonts w:cstheme="minorBidi"/>
                <w:color w:val="auto"/>
              </w:rPr>
            </w:pPr>
            <w:r w:rsidRPr="00B574CA">
              <w:t xml:space="preserve">Subdivide a plane figure into triangles, rectangles, squares, trapezoids, parallelograms, and semicircles. Use the attributes of the subdivisions to determine the perimeter of the composite plane figure. </w:t>
            </w:r>
          </w:p>
          <w:p w14:paraId="1B285375" w14:textId="77777777" w:rsidR="00870FAA" w:rsidRPr="00B574CA" w:rsidRDefault="00870FAA" w:rsidP="00B574CA">
            <w:pPr>
              <w:ind w:left="510"/>
              <w:rPr>
                <w:sz w:val="24"/>
                <w:szCs w:val="24"/>
              </w:rPr>
            </w:pPr>
          </w:p>
        </w:tc>
        <w:tc>
          <w:tcPr>
            <w:tcW w:w="720" w:type="dxa"/>
          </w:tcPr>
          <w:p w14:paraId="75167FE6" w14:textId="77777777" w:rsidR="00870FAA" w:rsidRDefault="00870FAA" w:rsidP="00FD0E3A">
            <w:pPr>
              <w:ind w:left="362" w:hanging="362"/>
              <w:rPr>
                <w:sz w:val="24"/>
                <w:szCs w:val="24"/>
              </w:rPr>
            </w:pPr>
          </w:p>
        </w:tc>
        <w:tc>
          <w:tcPr>
            <w:tcW w:w="720" w:type="dxa"/>
          </w:tcPr>
          <w:p w14:paraId="7B3596EF" w14:textId="77777777" w:rsidR="00870FAA" w:rsidRDefault="00870FAA" w:rsidP="00FD0E3A">
            <w:pPr>
              <w:ind w:left="362" w:hanging="362"/>
              <w:rPr>
                <w:sz w:val="24"/>
                <w:szCs w:val="24"/>
              </w:rPr>
            </w:pPr>
          </w:p>
        </w:tc>
        <w:tc>
          <w:tcPr>
            <w:tcW w:w="810" w:type="dxa"/>
          </w:tcPr>
          <w:p w14:paraId="51EC3CBE" w14:textId="77777777" w:rsidR="00870FAA" w:rsidRDefault="00870FAA" w:rsidP="00FD0E3A">
            <w:pPr>
              <w:ind w:left="362" w:hanging="362"/>
              <w:rPr>
                <w:sz w:val="24"/>
                <w:szCs w:val="24"/>
              </w:rPr>
            </w:pPr>
          </w:p>
        </w:tc>
        <w:tc>
          <w:tcPr>
            <w:tcW w:w="720" w:type="dxa"/>
          </w:tcPr>
          <w:p w14:paraId="6EE330D8" w14:textId="77777777" w:rsidR="00870FAA" w:rsidRDefault="00870FAA" w:rsidP="00FD0E3A">
            <w:pPr>
              <w:ind w:left="362" w:hanging="362"/>
              <w:rPr>
                <w:sz w:val="24"/>
                <w:szCs w:val="24"/>
              </w:rPr>
            </w:pPr>
          </w:p>
        </w:tc>
        <w:tc>
          <w:tcPr>
            <w:tcW w:w="810" w:type="dxa"/>
          </w:tcPr>
          <w:p w14:paraId="1CD5B6EC" w14:textId="77777777" w:rsidR="00870FAA" w:rsidRDefault="00870FAA" w:rsidP="00FD0E3A">
            <w:pPr>
              <w:ind w:left="362" w:hanging="362"/>
              <w:rPr>
                <w:sz w:val="24"/>
                <w:szCs w:val="24"/>
              </w:rPr>
            </w:pPr>
          </w:p>
        </w:tc>
        <w:tc>
          <w:tcPr>
            <w:tcW w:w="720" w:type="dxa"/>
          </w:tcPr>
          <w:p w14:paraId="4DD7374D" w14:textId="77777777" w:rsidR="00870FAA" w:rsidRDefault="00870FAA" w:rsidP="00FD0E3A">
            <w:pPr>
              <w:ind w:left="362" w:hanging="362"/>
              <w:rPr>
                <w:sz w:val="24"/>
                <w:szCs w:val="24"/>
              </w:rPr>
            </w:pPr>
          </w:p>
        </w:tc>
      </w:tr>
      <w:tr w:rsidR="00870FAA" w14:paraId="376F76A6" w14:textId="77777777" w:rsidTr="00FD0E3A">
        <w:tc>
          <w:tcPr>
            <w:tcW w:w="6498" w:type="dxa"/>
          </w:tcPr>
          <w:p w14:paraId="2C669369" w14:textId="5050C0E2" w:rsidR="00B574CA" w:rsidRPr="00B574CA" w:rsidRDefault="00B574CA" w:rsidP="001461D5">
            <w:pPr>
              <w:pStyle w:val="Default"/>
              <w:numPr>
                <w:ilvl w:val="0"/>
                <w:numId w:val="147"/>
              </w:numPr>
              <w:ind w:left="510"/>
              <w:rPr>
                <w:rFonts w:cstheme="minorBidi"/>
                <w:color w:val="auto"/>
              </w:rPr>
            </w:pPr>
            <w:r w:rsidRPr="00B574CA">
              <w:t xml:space="preserve">Apply perimeter, circumference, and area formulas to solve practical problems involving composite plane figures. </w:t>
            </w:r>
          </w:p>
          <w:p w14:paraId="4DF72D8E" w14:textId="77777777" w:rsidR="00870FAA" w:rsidRPr="00B574CA" w:rsidRDefault="00870FAA" w:rsidP="00B574CA">
            <w:pPr>
              <w:pStyle w:val="Default"/>
              <w:ind w:left="510"/>
              <w:rPr>
                <w:rFonts w:cstheme="minorBidi"/>
                <w:color w:val="auto"/>
              </w:rPr>
            </w:pPr>
          </w:p>
        </w:tc>
        <w:tc>
          <w:tcPr>
            <w:tcW w:w="720" w:type="dxa"/>
          </w:tcPr>
          <w:p w14:paraId="1E9B6FA3" w14:textId="77777777" w:rsidR="00870FAA" w:rsidRDefault="00870FAA" w:rsidP="00FD0E3A">
            <w:pPr>
              <w:ind w:left="362" w:hanging="362"/>
              <w:rPr>
                <w:sz w:val="24"/>
                <w:szCs w:val="24"/>
              </w:rPr>
            </w:pPr>
          </w:p>
        </w:tc>
        <w:tc>
          <w:tcPr>
            <w:tcW w:w="720" w:type="dxa"/>
          </w:tcPr>
          <w:p w14:paraId="4C168BE4" w14:textId="77777777" w:rsidR="00870FAA" w:rsidRDefault="00870FAA" w:rsidP="00FD0E3A">
            <w:pPr>
              <w:ind w:left="362" w:hanging="362"/>
              <w:rPr>
                <w:sz w:val="24"/>
                <w:szCs w:val="24"/>
              </w:rPr>
            </w:pPr>
          </w:p>
        </w:tc>
        <w:tc>
          <w:tcPr>
            <w:tcW w:w="810" w:type="dxa"/>
          </w:tcPr>
          <w:p w14:paraId="18019534" w14:textId="77777777" w:rsidR="00870FAA" w:rsidRDefault="00870FAA" w:rsidP="00FD0E3A">
            <w:pPr>
              <w:ind w:left="362" w:hanging="362"/>
              <w:rPr>
                <w:sz w:val="24"/>
                <w:szCs w:val="24"/>
              </w:rPr>
            </w:pPr>
          </w:p>
        </w:tc>
        <w:tc>
          <w:tcPr>
            <w:tcW w:w="720" w:type="dxa"/>
          </w:tcPr>
          <w:p w14:paraId="0FC5AA89" w14:textId="77777777" w:rsidR="00870FAA" w:rsidRDefault="00870FAA" w:rsidP="00FD0E3A">
            <w:pPr>
              <w:ind w:left="362" w:hanging="362"/>
              <w:rPr>
                <w:sz w:val="24"/>
                <w:szCs w:val="24"/>
              </w:rPr>
            </w:pPr>
          </w:p>
        </w:tc>
        <w:tc>
          <w:tcPr>
            <w:tcW w:w="810" w:type="dxa"/>
          </w:tcPr>
          <w:p w14:paraId="2D2BF78D" w14:textId="77777777" w:rsidR="00870FAA" w:rsidRDefault="00870FAA" w:rsidP="00FD0E3A">
            <w:pPr>
              <w:ind w:left="362" w:hanging="362"/>
              <w:rPr>
                <w:sz w:val="24"/>
                <w:szCs w:val="24"/>
              </w:rPr>
            </w:pPr>
          </w:p>
        </w:tc>
        <w:tc>
          <w:tcPr>
            <w:tcW w:w="720" w:type="dxa"/>
          </w:tcPr>
          <w:p w14:paraId="0AC4B564" w14:textId="77777777" w:rsidR="00870FAA" w:rsidRDefault="00870FAA" w:rsidP="00FD0E3A">
            <w:pPr>
              <w:ind w:left="362" w:hanging="362"/>
              <w:rPr>
                <w:sz w:val="24"/>
                <w:szCs w:val="24"/>
              </w:rPr>
            </w:pPr>
          </w:p>
        </w:tc>
      </w:tr>
    </w:tbl>
    <w:p w14:paraId="30BD0BD1" w14:textId="77777777" w:rsidR="00544695" w:rsidRPr="00870FAA" w:rsidRDefault="00544695" w:rsidP="00870FAA">
      <w:pPr>
        <w:rPr>
          <w:rFonts w:ascii="Arial" w:hAnsi="Arial" w:cs="Arial"/>
          <w:sz w:val="28"/>
          <w:szCs w:val="28"/>
        </w:rPr>
        <w:sectPr w:rsidR="00544695" w:rsidRPr="00870FAA" w:rsidSect="00934688">
          <w:pgSz w:w="12240" w:h="15840"/>
          <w:pgMar w:top="720" w:right="720" w:bottom="720" w:left="720" w:header="720" w:footer="720" w:gutter="0"/>
          <w:cols w:space="720"/>
          <w:docGrid w:linePitch="360"/>
        </w:sectPr>
      </w:pPr>
    </w:p>
    <w:p w14:paraId="39FEB6E4" w14:textId="20F10ED5" w:rsidR="00544695" w:rsidRPr="005E3004" w:rsidRDefault="00544695" w:rsidP="00544695">
      <w:pPr>
        <w:contextualSpacing/>
        <w:rPr>
          <w:rFonts w:ascii="Arial" w:hAnsi="Arial" w:cs="Arial"/>
          <w:b/>
          <w:sz w:val="32"/>
          <w:szCs w:val="32"/>
        </w:rPr>
      </w:pPr>
      <w:r>
        <w:rPr>
          <w:rFonts w:ascii="Arial" w:hAnsi="Arial" w:cs="Arial"/>
          <w:b/>
          <w:caps/>
          <w:sz w:val="32"/>
          <w:szCs w:val="32"/>
        </w:rPr>
        <w:t>GRADE 8</w:t>
      </w:r>
    </w:p>
    <w:p w14:paraId="7BBB0A76" w14:textId="77777777" w:rsidR="00544695" w:rsidRPr="000F1EF7" w:rsidRDefault="00544695" w:rsidP="00544695">
      <w:pPr>
        <w:contextualSpacing/>
        <w:jc w:val="center"/>
        <w:rPr>
          <w:rFonts w:ascii="Arial" w:hAnsi="Arial" w:cs="Arial"/>
          <w:b/>
          <w:caps/>
          <w:color w:val="0000CC"/>
          <w:sz w:val="32"/>
          <w:szCs w:val="32"/>
        </w:rPr>
      </w:pPr>
      <w:r w:rsidRPr="000F1EF7">
        <w:rPr>
          <w:rFonts w:ascii="Arial" w:hAnsi="Arial" w:cs="Arial"/>
          <w:b/>
          <w:caps/>
          <w:color w:val="0000CC"/>
          <w:sz w:val="32"/>
          <w:szCs w:val="32"/>
        </w:rPr>
        <w:t>probability and statistics</w:t>
      </w:r>
    </w:p>
    <w:p w14:paraId="518D5590" w14:textId="77777777" w:rsidR="00544695" w:rsidRDefault="00544695" w:rsidP="00544695">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33451702" w14:textId="77777777" w:rsidR="00544695" w:rsidRDefault="00544695" w:rsidP="005E3004">
      <w:pPr>
        <w:contextualSpacing/>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40AFE36E" w14:textId="77777777" w:rsidTr="00544695">
        <w:tc>
          <w:tcPr>
            <w:tcW w:w="6498" w:type="dxa"/>
            <w:vMerge w:val="restart"/>
            <w:shd w:val="clear" w:color="auto" w:fill="F3F3F3"/>
          </w:tcPr>
          <w:p w14:paraId="7C9086BB" w14:textId="70690568" w:rsidR="00544695" w:rsidRPr="009B11E8" w:rsidRDefault="00B574CA" w:rsidP="00544695">
            <w:pPr>
              <w:rPr>
                <w:b/>
                <w:sz w:val="32"/>
                <w:szCs w:val="32"/>
              </w:rPr>
            </w:pPr>
            <w:r>
              <w:rPr>
                <w:b/>
                <w:sz w:val="32"/>
                <w:szCs w:val="32"/>
              </w:rPr>
              <w:t>8.11</w:t>
            </w:r>
          </w:p>
        </w:tc>
        <w:tc>
          <w:tcPr>
            <w:tcW w:w="1440" w:type="dxa"/>
            <w:gridSpan w:val="2"/>
            <w:shd w:val="clear" w:color="auto" w:fill="F3F3F3"/>
          </w:tcPr>
          <w:p w14:paraId="4F8DC06C" w14:textId="2A99A64B" w:rsidR="00544695" w:rsidRPr="00685ECA" w:rsidRDefault="00B065AB"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3F3F3"/>
          </w:tcPr>
          <w:p w14:paraId="0C1BDF41" w14:textId="2CA0B6D2" w:rsidR="00544695" w:rsidRPr="00685ECA" w:rsidRDefault="00B065AB"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3F3F3"/>
          </w:tcPr>
          <w:p w14:paraId="2450894C" w14:textId="079B9CAC" w:rsidR="00544695" w:rsidRPr="00685ECA" w:rsidRDefault="00B065AB" w:rsidP="00544695">
            <w:pPr>
              <w:jc w:val="center"/>
              <w:rPr>
                <w:rFonts w:ascii="Arial" w:hAnsi="Arial" w:cs="Arial"/>
                <w:b/>
                <w:sz w:val="24"/>
                <w:szCs w:val="24"/>
              </w:rPr>
            </w:pPr>
            <w:r>
              <w:rPr>
                <w:rFonts w:ascii="Arial" w:hAnsi="Arial" w:cs="Arial"/>
                <w:b/>
                <w:sz w:val="24"/>
                <w:szCs w:val="24"/>
              </w:rPr>
              <w:t>FA3</w:t>
            </w:r>
          </w:p>
        </w:tc>
      </w:tr>
      <w:tr w:rsidR="00544695" w14:paraId="7F8CB672" w14:textId="77777777" w:rsidTr="00544695">
        <w:tc>
          <w:tcPr>
            <w:tcW w:w="6498" w:type="dxa"/>
            <w:vMerge/>
            <w:shd w:val="clear" w:color="auto" w:fill="F3F3F3"/>
          </w:tcPr>
          <w:p w14:paraId="36B4BCFE" w14:textId="77777777" w:rsidR="00544695" w:rsidRDefault="00544695" w:rsidP="00544695">
            <w:pPr>
              <w:rPr>
                <w:b/>
                <w:sz w:val="24"/>
                <w:szCs w:val="24"/>
              </w:rPr>
            </w:pPr>
          </w:p>
        </w:tc>
        <w:tc>
          <w:tcPr>
            <w:tcW w:w="720" w:type="dxa"/>
            <w:shd w:val="clear" w:color="auto" w:fill="F3F3F3"/>
          </w:tcPr>
          <w:p w14:paraId="4EC3216F"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3F3F3"/>
          </w:tcPr>
          <w:p w14:paraId="2EE66BE7"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3F3F3"/>
          </w:tcPr>
          <w:p w14:paraId="58C648D2"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3F3F3"/>
          </w:tcPr>
          <w:p w14:paraId="49E47A34"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3F3F3"/>
          </w:tcPr>
          <w:p w14:paraId="5D30F588"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3F3F3"/>
          </w:tcPr>
          <w:p w14:paraId="3A4837AD"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48BE6E70" w14:textId="77777777" w:rsidTr="00544695">
        <w:tc>
          <w:tcPr>
            <w:tcW w:w="6498" w:type="dxa"/>
          </w:tcPr>
          <w:p w14:paraId="023A278C" w14:textId="2FBF5F9D" w:rsidR="00B574CA" w:rsidRPr="00B065AB" w:rsidRDefault="00B574CA" w:rsidP="001461D5">
            <w:pPr>
              <w:pStyle w:val="Default"/>
              <w:numPr>
                <w:ilvl w:val="0"/>
                <w:numId w:val="148"/>
              </w:numPr>
              <w:ind w:left="510"/>
              <w:rPr>
                <w:color w:val="auto"/>
              </w:rPr>
            </w:pPr>
            <w:r w:rsidRPr="00B065AB">
              <w:t xml:space="preserve">Determine whether two events are independent or dependent. (a) </w:t>
            </w:r>
          </w:p>
          <w:p w14:paraId="54402202" w14:textId="38F1E91B" w:rsidR="00544695" w:rsidRPr="00B065AB" w:rsidRDefault="00544695" w:rsidP="00B065AB">
            <w:pPr>
              <w:ind w:left="510"/>
              <w:rPr>
                <w:sz w:val="24"/>
                <w:szCs w:val="24"/>
              </w:rPr>
            </w:pPr>
          </w:p>
        </w:tc>
        <w:tc>
          <w:tcPr>
            <w:tcW w:w="720" w:type="dxa"/>
          </w:tcPr>
          <w:p w14:paraId="3B658476" w14:textId="77777777" w:rsidR="00544695" w:rsidRPr="006D4AB7" w:rsidRDefault="00544695" w:rsidP="00544695">
            <w:pPr>
              <w:ind w:left="362" w:hanging="362"/>
              <w:rPr>
                <w:sz w:val="36"/>
                <w:szCs w:val="36"/>
              </w:rPr>
            </w:pPr>
          </w:p>
        </w:tc>
        <w:tc>
          <w:tcPr>
            <w:tcW w:w="720" w:type="dxa"/>
          </w:tcPr>
          <w:p w14:paraId="4097859F" w14:textId="77777777" w:rsidR="00544695" w:rsidRDefault="00544695" w:rsidP="00544695">
            <w:pPr>
              <w:ind w:left="362" w:hanging="362"/>
              <w:rPr>
                <w:sz w:val="24"/>
                <w:szCs w:val="24"/>
              </w:rPr>
            </w:pPr>
          </w:p>
        </w:tc>
        <w:tc>
          <w:tcPr>
            <w:tcW w:w="810" w:type="dxa"/>
          </w:tcPr>
          <w:p w14:paraId="0FEE0E0A" w14:textId="77777777" w:rsidR="00544695" w:rsidRDefault="00544695" w:rsidP="00544695">
            <w:pPr>
              <w:ind w:left="362" w:hanging="362"/>
              <w:rPr>
                <w:sz w:val="24"/>
                <w:szCs w:val="24"/>
              </w:rPr>
            </w:pPr>
          </w:p>
        </w:tc>
        <w:tc>
          <w:tcPr>
            <w:tcW w:w="720" w:type="dxa"/>
          </w:tcPr>
          <w:p w14:paraId="3A9D50FA" w14:textId="77777777" w:rsidR="00544695" w:rsidRDefault="00544695" w:rsidP="00544695">
            <w:pPr>
              <w:ind w:left="362" w:hanging="362"/>
              <w:rPr>
                <w:sz w:val="24"/>
                <w:szCs w:val="24"/>
              </w:rPr>
            </w:pPr>
          </w:p>
        </w:tc>
        <w:tc>
          <w:tcPr>
            <w:tcW w:w="810" w:type="dxa"/>
          </w:tcPr>
          <w:p w14:paraId="40385B44" w14:textId="77777777" w:rsidR="00544695" w:rsidRDefault="00544695" w:rsidP="00544695">
            <w:pPr>
              <w:ind w:left="362" w:hanging="362"/>
              <w:rPr>
                <w:sz w:val="24"/>
                <w:szCs w:val="24"/>
              </w:rPr>
            </w:pPr>
          </w:p>
        </w:tc>
        <w:tc>
          <w:tcPr>
            <w:tcW w:w="720" w:type="dxa"/>
          </w:tcPr>
          <w:p w14:paraId="4D120E61" w14:textId="77777777" w:rsidR="00544695" w:rsidRDefault="00544695" w:rsidP="00544695">
            <w:pPr>
              <w:ind w:left="362" w:hanging="362"/>
              <w:rPr>
                <w:sz w:val="24"/>
                <w:szCs w:val="24"/>
              </w:rPr>
            </w:pPr>
          </w:p>
        </w:tc>
      </w:tr>
      <w:tr w:rsidR="00544695" w14:paraId="67B6A2E9" w14:textId="77777777" w:rsidTr="00544695">
        <w:tc>
          <w:tcPr>
            <w:tcW w:w="6498" w:type="dxa"/>
          </w:tcPr>
          <w:p w14:paraId="2DD5D029" w14:textId="77AD4D01" w:rsidR="00B065AB" w:rsidRPr="00B065AB" w:rsidRDefault="00B065AB" w:rsidP="001461D5">
            <w:pPr>
              <w:pStyle w:val="Default"/>
              <w:numPr>
                <w:ilvl w:val="0"/>
                <w:numId w:val="148"/>
              </w:numPr>
              <w:ind w:left="510"/>
              <w:rPr>
                <w:color w:val="auto"/>
              </w:rPr>
            </w:pPr>
            <w:r w:rsidRPr="00B065AB">
              <w:t xml:space="preserve">Compare and contrast the probability of independent and dependent events. (a) </w:t>
            </w:r>
          </w:p>
          <w:p w14:paraId="4C9F984D" w14:textId="475812C3" w:rsidR="00544695" w:rsidRPr="00B065AB" w:rsidRDefault="00544695" w:rsidP="00B065AB">
            <w:pPr>
              <w:ind w:left="510"/>
              <w:rPr>
                <w:sz w:val="24"/>
                <w:szCs w:val="24"/>
              </w:rPr>
            </w:pPr>
          </w:p>
        </w:tc>
        <w:tc>
          <w:tcPr>
            <w:tcW w:w="720" w:type="dxa"/>
          </w:tcPr>
          <w:p w14:paraId="21A2A51B" w14:textId="77777777" w:rsidR="00544695" w:rsidRDefault="00544695" w:rsidP="00544695">
            <w:pPr>
              <w:ind w:left="362" w:hanging="362"/>
              <w:rPr>
                <w:sz w:val="24"/>
                <w:szCs w:val="24"/>
              </w:rPr>
            </w:pPr>
          </w:p>
        </w:tc>
        <w:tc>
          <w:tcPr>
            <w:tcW w:w="720" w:type="dxa"/>
          </w:tcPr>
          <w:p w14:paraId="77A4BC32" w14:textId="77777777" w:rsidR="00544695" w:rsidRDefault="00544695" w:rsidP="00544695">
            <w:pPr>
              <w:ind w:left="362" w:hanging="362"/>
              <w:rPr>
                <w:sz w:val="24"/>
                <w:szCs w:val="24"/>
              </w:rPr>
            </w:pPr>
          </w:p>
        </w:tc>
        <w:tc>
          <w:tcPr>
            <w:tcW w:w="810" w:type="dxa"/>
          </w:tcPr>
          <w:p w14:paraId="05D4BDA2" w14:textId="77777777" w:rsidR="00544695" w:rsidRDefault="00544695" w:rsidP="00544695">
            <w:pPr>
              <w:ind w:left="362" w:hanging="362"/>
              <w:rPr>
                <w:sz w:val="24"/>
                <w:szCs w:val="24"/>
              </w:rPr>
            </w:pPr>
          </w:p>
        </w:tc>
        <w:tc>
          <w:tcPr>
            <w:tcW w:w="720" w:type="dxa"/>
          </w:tcPr>
          <w:p w14:paraId="4D7B9FE1" w14:textId="77777777" w:rsidR="00544695" w:rsidRDefault="00544695" w:rsidP="00544695">
            <w:pPr>
              <w:ind w:left="362" w:hanging="362"/>
              <w:rPr>
                <w:sz w:val="24"/>
                <w:szCs w:val="24"/>
              </w:rPr>
            </w:pPr>
          </w:p>
        </w:tc>
        <w:tc>
          <w:tcPr>
            <w:tcW w:w="810" w:type="dxa"/>
          </w:tcPr>
          <w:p w14:paraId="1AB16524" w14:textId="77777777" w:rsidR="00544695" w:rsidRDefault="00544695" w:rsidP="00544695">
            <w:pPr>
              <w:ind w:left="362" w:hanging="362"/>
              <w:rPr>
                <w:sz w:val="24"/>
                <w:szCs w:val="24"/>
              </w:rPr>
            </w:pPr>
          </w:p>
        </w:tc>
        <w:tc>
          <w:tcPr>
            <w:tcW w:w="720" w:type="dxa"/>
          </w:tcPr>
          <w:p w14:paraId="2281C6DC" w14:textId="77777777" w:rsidR="00544695" w:rsidRDefault="00544695" w:rsidP="00544695">
            <w:pPr>
              <w:ind w:left="362" w:hanging="362"/>
              <w:rPr>
                <w:sz w:val="24"/>
                <w:szCs w:val="24"/>
              </w:rPr>
            </w:pPr>
          </w:p>
        </w:tc>
      </w:tr>
      <w:tr w:rsidR="00544695" w14:paraId="6C21B7C9" w14:textId="77777777" w:rsidTr="00544695">
        <w:tc>
          <w:tcPr>
            <w:tcW w:w="6498" w:type="dxa"/>
          </w:tcPr>
          <w:p w14:paraId="38874E48" w14:textId="0EAD55C9" w:rsidR="00B065AB" w:rsidRPr="00B065AB" w:rsidRDefault="00B065AB" w:rsidP="001461D5">
            <w:pPr>
              <w:pStyle w:val="Default"/>
              <w:numPr>
                <w:ilvl w:val="0"/>
                <w:numId w:val="148"/>
              </w:numPr>
              <w:ind w:left="510"/>
              <w:rPr>
                <w:color w:val="auto"/>
              </w:rPr>
            </w:pPr>
            <w:r w:rsidRPr="00B065AB">
              <w:t xml:space="preserve">Determine the probability of two independent events. (b) </w:t>
            </w:r>
          </w:p>
          <w:p w14:paraId="6494BF4D" w14:textId="36FFE10A" w:rsidR="00544695" w:rsidRPr="00B065AB" w:rsidRDefault="00544695" w:rsidP="00B065AB">
            <w:pPr>
              <w:ind w:left="510"/>
              <w:rPr>
                <w:sz w:val="24"/>
                <w:szCs w:val="24"/>
              </w:rPr>
            </w:pPr>
          </w:p>
        </w:tc>
        <w:tc>
          <w:tcPr>
            <w:tcW w:w="720" w:type="dxa"/>
          </w:tcPr>
          <w:p w14:paraId="397BD413" w14:textId="77777777" w:rsidR="00544695" w:rsidRPr="003608EF" w:rsidRDefault="00544695" w:rsidP="00544695">
            <w:pPr>
              <w:ind w:left="362" w:hanging="362"/>
              <w:rPr>
                <w:sz w:val="36"/>
                <w:szCs w:val="36"/>
              </w:rPr>
            </w:pPr>
          </w:p>
        </w:tc>
        <w:tc>
          <w:tcPr>
            <w:tcW w:w="720" w:type="dxa"/>
          </w:tcPr>
          <w:p w14:paraId="5E83B458" w14:textId="77777777" w:rsidR="00544695" w:rsidRPr="003608EF" w:rsidRDefault="00544695" w:rsidP="00544695">
            <w:pPr>
              <w:ind w:left="362" w:hanging="362"/>
              <w:rPr>
                <w:sz w:val="36"/>
                <w:szCs w:val="36"/>
              </w:rPr>
            </w:pPr>
          </w:p>
        </w:tc>
        <w:tc>
          <w:tcPr>
            <w:tcW w:w="810" w:type="dxa"/>
          </w:tcPr>
          <w:p w14:paraId="7DAA6CD5" w14:textId="77777777" w:rsidR="00544695" w:rsidRPr="003608EF" w:rsidRDefault="00544695" w:rsidP="00544695">
            <w:pPr>
              <w:ind w:left="362" w:hanging="362"/>
              <w:rPr>
                <w:sz w:val="36"/>
                <w:szCs w:val="36"/>
              </w:rPr>
            </w:pPr>
          </w:p>
        </w:tc>
        <w:tc>
          <w:tcPr>
            <w:tcW w:w="720" w:type="dxa"/>
          </w:tcPr>
          <w:p w14:paraId="0E1E118E" w14:textId="77777777" w:rsidR="00544695" w:rsidRPr="003608EF" w:rsidRDefault="00544695" w:rsidP="00544695">
            <w:pPr>
              <w:ind w:left="362" w:hanging="362"/>
              <w:rPr>
                <w:sz w:val="36"/>
                <w:szCs w:val="36"/>
              </w:rPr>
            </w:pPr>
          </w:p>
        </w:tc>
        <w:tc>
          <w:tcPr>
            <w:tcW w:w="810" w:type="dxa"/>
          </w:tcPr>
          <w:p w14:paraId="329436E6" w14:textId="77777777" w:rsidR="00544695" w:rsidRPr="003608EF" w:rsidRDefault="00544695" w:rsidP="00544695">
            <w:pPr>
              <w:ind w:left="362" w:hanging="362"/>
              <w:rPr>
                <w:sz w:val="36"/>
                <w:szCs w:val="36"/>
              </w:rPr>
            </w:pPr>
          </w:p>
        </w:tc>
        <w:tc>
          <w:tcPr>
            <w:tcW w:w="720" w:type="dxa"/>
          </w:tcPr>
          <w:p w14:paraId="7B0AE5E0" w14:textId="77777777" w:rsidR="00544695" w:rsidRPr="003608EF" w:rsidRDefault="00544695" w:rsidP="00544695">
            <w:pPr>
              <w:ind w:left="362" w:hanging="362"/>
              <w:rPr>
                <w:sz w:val="36"/>
                <w:szCs w:val="36"/>
              </w:rPr>
            </w:pPr>
          </w:p>
        </w:tc>
      </w:tr>
      <w:tr w:rsidR="00B065AB" w14:paraId="50CC36A1" w14:textId="77777777" w:rsidTr="00544695">
        <w:tc>
          <w:tcPr>
            <w:tcW w:w="6498" w:type="dxa"/>
          </w:tcPr>
          <w:p w14:paraId="1168BE0A" w14:textId="4AE8F6EB" w:rsidR="00B065AB" w:rsidRPr="00B065AB" w:rsidRDefault="00B065AB" w:rsidP="001461D5">
            <w:pPr>
              <w:pStyle w:val="Default"/>
              <w:numPr>
                <w:ilvl w:val="0"/>
                <w:numId w:val="148"/>
              </w:numPr>
              <w:ind w:left="510"/>
              <w:rPr>
                <w:color w:val="auto"/>
              </w:rPr>
            </w:pPr>
            <w:r w:rsidRPr="00B065AB">
              <w:t xml:space="preserve">Determine the probability of two dependent events. (b) </w:t>
            </w:r>
          </w:p>
          <w:p w14:paraId="0AAD3885" w14:textId="77777777" w:rsidR="00B065AB" w:rsidRPr="00B065AB" w:rsidRDefault="00B065AB" w:rsidP="00B065AB">
            <w:pPr>
              <w:pStyle w:val="Default"/>
              <w:ind w:left="510"/>
              <w:rPr>
                <w:color w:val="auto"/>
              </w:rPr>
            </w:pPr>
          </w:p>
        </w:tc>
        <w:tc>
          <w:tcPr>
            <w:tcW w:w="720" w:type="dxa"/>
          </w:tcPr>
          <w:p w14:paraId="325E0628" w14:textId="77777777" w:rsidR="00B065AB" w:rsidRPr="003608EF" w:rsidRDefault="00B065AB" w:rsidP="00544695">
            <w:pPr>
              <w:ind w:left="362" w:hanging="362"/>
              <w:rPr>
                <w:sz w:val="36"/>
                <w:szCs w:val="36"/>
              </w:rPr>
            </w:pPr>
          </w:p>
        </w:tc>
        <w:tc>
          <w:tcPr>
            <w:tcW w:w="720" w:type="dxa"/>
          </w:tcPr>
          <w:p w14:paraId="5C1EFD14" w14:textId="77777777" w:rsidR="00B065AB" w:rsidRPr="003608EF" w:rsidRDefault="00B065AB" w:rsidP="00544695">
            <w:pPr>
              <w:ind w:left="362" w:hanging="362"/>
              <w:rPr>
                <w:sz w:val="36"/>
                <w:szCs w:val="36"/>
              </w:rPr>
            </w:pPr>
          </w:p>
        </w:tc>
        <w:tc>
          <w:tcPr>
            <w:tcW w:w="810" w:type="dxa"/>
          </w:tcPr>
          <w:p w14:paraId="2BDFCC39" w14:textId="77777777" w:rsidR="00B065AB" w:rsidRPr="003608EF" w:rsidRDefault="00B065AB" w:rsidP="00544695">
            <w:pPr>
              <w:ind w:left="362" w:hanging="362"/>
              <w:rPr>
                <w:sz w:val="36"/>
                <w:szCs w:val="36"/>
              </w:rPr>
            </w:pPr>
          </w:p>
        </w:tc>
        <w:tc>
          <w:tcPr>
            <w:tcW w:w="720" w:type="dxa"/>
          </w:tcPr>
          <w:p w14:paraId="43AA6606" w14:textId="77777777" w:rsidR="00B065AB" w:rsidRPr="003608EF" w:rsidRDefault="00B065AB" w:rsidP="00544695">
            <w:pPr>
              <w:ind w:left="362" w:hanging="362"/>
              <w:rPr>
                <w:sz w:val="36"/>
                <w:szCs w:val="36"/>
              </w:rPr>
            </w:pPr>
          </w:p>
        </w:tc>
        <w:tc>
          <w:tcPr>
            <w:tcW w:w="810" w:type="dxa"/>
          </w:tcPr>
          <w:p w14:paraId="7B18BA4F" w14:textId="77777777" w:rsidR="00B065AB" w:rsidRPr="003608EF" w:rsidRDefault="00B065AB" w:rsidP="00544695">
            <w:pPr>
              <w:ind w:left="362" w:hanging="362"/>
              <w:rPr>
                <w:sz w:val="36"/>
                <w:szCs w:val="36"/>
              </w:rPr>
            </w:pPr>
          </w:p>
        </w:tc>
        <w:tc>
          <w:tcPr>
            <w:tcW w:w="720" w:type="dxa"/>
          </w:tcPr>
          <w:p w14:paraId="7EB0697F" w14:textId="77777777" w:rsidR="00B065AB" w:rsidRPr="003608EF" w:rsidRDefault="00B065AB" w:rsidP="00544695">
            <w:pPr>
              <w:ind w:left="362" w:hanging="362"/>
              <w:rPr>
                <w:sz w:val="36"/>
                <w:szCs w:val="36"/>
              </w:rPr>
            </w:pPr>
          </w:p>
        </w:tc>
      </w:tr>
    </w:tbl>
    <w:p w14:paraId="31D0E6C5" w14:textId="359841B8" w:rsidR="00544695" w:rsidRPr="00624747" w:rsidRDefault="00544695" w:rsidP="00B065AB">
      <w:pPr>
        <w:contextualSpacing/>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2C6A8DAF" w14:textId="77777777" w:rsidTr="00544695">
        <w:tc>
          <w:tcPr>
            <w:tcW w:w="6498" w:type="dxa"/>
            <w:vMerge w:val="restart"/>
            <w:shd w:val="clear" w:color="auto" w:fill="F3F3F3"/>
          </w:tcPr>
          <w:p w14:paraId="3631D50E" w14:textId="56C2D505" w:rsidR="00544695" w:rsidRPr="009B11E8" w:rsidRDefault="00B065AB" w:rsidP="00544695">
            <w:pPr>
              <w:rPr>
                <w:b/>
                <w:sz w:val="32"/>
                <w:szCs w:val="32"/>
              </w:rPr>
            </w:pPr>
            <w:r>
              <w:rPr>
                <w:b/>
                <w:sz w:val="32"/>
                <w:szCs w:val="32"/>
              </w:rPr>
              <w:t>8.12</w:t>
            </w:r>
          </w:p>
        </w:tc>
        <w:tc>
          <w:tcPr>
            <w:tcW w:w="1440" w:type="dxa"/>
            <w:gridSpan w:val="2"/>
            <w:shd w:val="clear" w:color="auto" w:fill="F3F3F3"/>
          </w:tcPr>
          <w:p w14:paraId="30C74A7C" w14:textId="4BDA07C6" w:rsidR="00544695" w:rsidRPr="00685ECA" w:rsidRDefault="00B065AB"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3F3F3"/>
          </w:tcPr>
          <w:p w14:paraId="68814D10" w14:textId="79CD8C92" w:rsidR="00544695" w:rsidRPr="00685ECA" w:rsidRDefault="00B065AB"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3F3F3"/>
          </w:tcPr>
          <w:p w14:paraId="43764CBB" w14:textId="7C8CBC4E" w:rsidR="00544695" w:rsidRPr="00685ECA" w:rsidRDefault="00B065AB" w:rsidP="00544695">
            <w:pPr>
              <w:jc w:val="center"/>
              <w:rPr>
                <w:rFonts w:ascii="Arial" w:hAnsi="Arial" w:cs="Arial"/>
                <w:b/>
                <w:sz w:val="24"/>
                <w:szCs w:val="24"/>
              </w:rPr>
            </w:pPr>
            <w:r>
              <w:rPr>
                <w:rFonts w:ascii="Arial" w:hAnsi="Arial" w:cs="Arial"/>
                <w:b/>
                <w:sz w:val="24"/>
                <w:szCs w:val="24"/>
              </w:rPr>
              <w:t>FA3</w:t>
            </w:r>
          </w:p>
        </w:tc>
      </w:tr>
      <w:tr w:rsidR="00544695" w14:paraId="7CA30CFF" w14:textId="77777777" w:rsidTr="00544695">
        <w:tc>
          <w:tcPr>
            <w:tcW w:w="6498" w:type="dxa"/>
            <w:vMerge/>
            <w:shd w:val="clear" w:color="auto" w:fill="F3F3F3"/>
          </w:tcPr>
          <w:p w14:paraId="0ECA2DB2" w14:textId="77777777" w:rsidR="00544695" w:rsidRDefault="00544695" w:rsidP="00544695">
            <w:pPr>
              <w:rPr>
                <w:b/>
                <w:sz w:val="24"/>
                <w:szCs w:val="24"/>
              </w:rPr>
            </w:pPr>
          </w:p>
        </w:tc>
        <w:tc>
          <w:tcPr>
            <w:tcW w:w="720" w:type="dxa"/>
            <w:shd w:val="clear" w:color="auto" w:fill="F3F3F3"/>
          </w:tcPr>
          <w:p w14:paraId="7D47C533"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3F3F3"/>
          </w:tcPr>
          <w:p w14:paraId="456536EE"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3F3F3"/>
          </w:tcPr>
          <w:p w14:paraId="56F9169C"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3F3F3"/>
          </w:tcPr>
          <w:p w14:paraId="2CE549D2"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3F3F3"/>
          </w:tcPr>
          <w:p w14:paraId="734DCD62"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3F3F3"/>
          </w:tcPr>
          <w:p w14:paraId="0ACD2F7A"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6B7327E1" w14:textId="77777777" w:rsidTr="00544695">
        <w:tc>
          <w:tcPr>
            <w:tcW w:w="6498" w:type="dxa"/>
          </w:tcPr>
          <w:p w14:paraId="432BAC13" w14:textId="4011384E" w:rsidR="00544695" w:rsidRPr="00B065AB" w:rsidRDefault="00B065AB" w:rsidP="001461D5">
            <w:pPr>
              <w:pStyle w:val="Default"/>
              <w:numPr>
                <w:ilvl w:val="0"/>
                <w:numId w:val="149"/>
              </w:numPr>
              <w:ind w:left="510"/>
              <w:rPr>
                <w:color w:val="auto"/>
              </w:rPr>
            </w:pPr>
            <w:r w:rsidRPr="00B065AB">
              <w:t xml:space="preserve">Collect and display a numeric data set of no more than 20 items, using boxplots. (a) </w:t>
            </w:r>
          </w:p>
          <w:p w14:paraId="16367CE3" w14:textId="410DA2CF" w:rsidR="00B065AB" w:rsidRPr="00B065AB" w:rsidRDefault="00B065AB" w:rsidP="00B065AB">
            <w:pPr>
              <w:pStyle w:val="Default"/>
              <w:ind w:left="510"/>
            </w:pPr>
          </w:p>
        </w:tc>
        <w:tc>
          <w:tcPr>
            <w:tcW w:w="720" w:type="dxa"/>
          </w:tcPr>
          <w:p w14:paraId="4361D9D2" w14:textId="77777777" w:rsidR="00544695" w:rsidRPr="006D4AB7" w:rsidRDefault="00544695" w:rsidP="00544695">
            <w:pPr>
              <w:ind w:left="362" w:hanging="362"/>
              <w:rPr>
                <w:sz w:val="36"/>
                <w:szCs w:val="36"/>
              </w:rPr>
            </w:pPr>
          </w:p>
        </w:tc>
        <w:tc>
          <w:tcPr>
            <w:tcW w:w="720" w:type="dxa"/>
          </w:tcPr>
          <w:p w14:paraId="1BEE2076" w14:textId="77777777" w:rsidR="00544695" w:rsidRDefault="00544695" w:rsidP="00544695">
            <w:pPr>
              <w:ind w:left="362" w:hanging="362"/>
              <w:rPr>
                <w:sz w:val="24"/>
                <w:szCs w:val="24"/>
              </w:rPr>
            </w:pPr>
          </w:p>
        </w:tc>
        <w:tc>
          <w:tcPr>
            <w:tcW w:w="810" w:type="dxa"/>
          </w:tcPr>
          <w:p w14:paraId="19601A2C" w14:textId="77777777" w:rsidR="00544695" w:rsidRDefault="00544695" w:rsidP="00544695">
            <w:pPr>
              <w:ind w:left="362" w:hanging="362"/>
              <w:rPr>
                <w:sz w:val="24"/>
                <w:szCs w:val="24"/>
              </w:rPr>
            </w:pPr>
          </w:p>
        </w:tc>
        <w:tc>
          <w:tcPr>
            <w:tcW w:w="720" w:type="dxa"/>
          </w:tcPr>
          <w:p w14:paraId="16D8D285" w14:textId="77777777" w:rsidR="00544695" w:rsidRDefault="00544695" w:rsidP="00544695">
            <w:pPr>
              <w:ind w:left="362" w:hanging="362"/>
              <w:rPr>
                <w:sz w:val="24"/>
                <w:szCs w:val="24"/>
              </w:rPr>
            </w:pPr>
          </w:p>
        </w:tc>
        <w:tc>
          <w:tcPr>
            <w:tcW w:w="810" w:type="dxa"/>
          </w:tcPr>
          <w:p w14:paraId="1710E534" w14:textId="77777777" w:rsidR="00544695" w:rsidRDefault="00544695" w:rsidP="00544695">
            <w:pPr>
              <w:ind w:left="362" w:hanging="362"/>
              <w:rPr>
                <w:sz w:val="24"/>
                <w:szCs w:val="24"/>
              </w:rPr>
            </w:pPr>
          </w:p>
        </w:tc>
        <w:tc>
          <w:tcPr>
            <w:tcW w:w="720" w:type="dxa"/>
          </w:tcPr>
          <w:p w14:paraId="7E35A7CC" w14:textId="77777777" w:rsidR="00544695" w:rsidRDefault="00544695" w:rsidP="00544695">
            <w:pPr>
              <w:ind w:left="362" w:hanging="362"/>
              <w:rPr>
                <w:sz w:val="24"/>
                <w:szCs w:val="24"/>
              </w:rPr>
            </w:pPr>
          </w:p>
        </w:tc>
      </w:tr>
      <w:tr w:rsidR="00544695" w14:paraId="4FB7D6D6" w14:textId="77777777" w:rsidTr="00544695">
        <w:tc>
          <w:tcPr>
            <w:tcW w:w="6498" w:type="dxa"/>
          </w:tcPr>
          <w:p w14:paraId="25C78FB6" w14:textId="23C5661B" w:rsidR="00B065AB" w:rsidRPr="00B065AB" w:rsidRDefault="00B065AB" w:rsidP="001461D5">
            <w:pPr>
              <w:pStyle w:val="Default"/>
              <w:numPr>
                <w:ilvl w:val="0"/>
                <w:numId w:val="149"/>
              </w:numPr>
              <w:ind w:left="510"/>
              <w:rPr>
                <w:color w:val="auto"/>
              </w:rPr>
            </w:pPr>
            <w:r w:rsidRPr="00B065AB">
              <w:t xml:space="preserve">Make observations and inferences about data represented in a boxplot. (b) </w:t>
            </w:r>
          </w:p>
          <w:p w14:paraId="3BCDDCCC" w14:textId="0A6A6474" w:rsidR="00544695" w:rsidRPr="00B065AB" w:rsidRDefault="00544695" w:rsidP="00B065AB">
            <w:pPr>
              <w:ind w:left="510"/>
              <w:rPr>
                <w:sz w:val="24"/>
                <w:szCs w:val="24"/>
              </w:rPr>
            </w:pPr>
          </w:p>
        </w:tc>
        <w:tc>
          <w:tcPr>
            <w:tcW w:w="720" w:type="dxa"/>
          </w:tcPr>
          <w:p w14:paraId="639C53E7" w14:textId="77777777" w:rsidR="00544695" w:rsidRDefault="00544695" w:rsidP="00544695">
            <w:pPr>
              <w:ind w:left="362" w:hanging="362"/>
              <w:rPr>
                <w:sz w:val="24"/>
                <w:szCs w:val="24"/>
              </w:rPr>
            </w:pPr>
          </w:p>
        </w:tc>
        <w:tc>
          <w:tcPr>
            <w:tcW w:w="720" w:type="dxa"/>
          </w:tcPr>
          <w:p w14:paraId="7F4B9DEE" w14:textId="77777777" w:rsidR="00544695" w:rsidRDefault="00544695" w:rsidP="00544695">
            <w:pPr>
              <w:ind w:left="362" w:hanging="362"/>
              <w:rPr>
                <w:sz w:val="24"/>
                <w:szCs w:val="24"/>
              </w:rPr>
            </w:pPr>
          </w:p>
        </w:tc>
        <w:tc>
          <w:tcPr>
            <w:tcW w:w="810" w:type="dxa"/>
          </w:tcPr>
          <w:p w14:paraId="12F6AB93" w14:textId="77777777" w:rsidR="00544695" w:rsidRDefault="00544695" w:rsidP="00544695">
            <w:pPr>
              <w:ind w:left="362" w:hanging="362"/>
              <w:rPr>
                <w:sz w:val="24"/>
                <w:szCs w:val="24"/>
              </w:rPr>
            </w:pPr>
          </w:p>
        </w:tc>
        <w:tc>
          <w:tcPr>
            <w:tcW w:w="720" w:type="dxa"/>
          </w:tcPr>
          <w:p w14:paraId="1C20E079" w14:textId="77777777" w:rsidR="00544695" w:rsidRDefault="00544695" w:rsidP="00544695">
            <w:pPr>
              <w:ind w:left="362" w:hanging="362"/>
              <w:rPr>
                <w:sz w:val="24"/>
                <w:szCs w:val="24"/>
              </w:rPr>
            </w:pPr>
          </w:p>
        </w:tc>
        <w:tc>
          <w:tcPr>
            <w:tcW w:w="810" w:type="dxa"/>
          </w:tcPr>
          <w:p w14:paraId="34505308" w14:textId="77777777" w:rsidR="00544695" w:rsidRDefault="00544695" w:rsidP="00544695">
            <w:pPr>
              <w:ind w:left="362" w:hanging="362"/>
              <w:rPr>
                <w:sz w:val="24"/>
                <w:szCs w:val="24"/>
              </w:rPr>
            </w:pPr>
          </w:p>
        </w:tc>
        <w:tc>
          <w:tcPr>
            <w:tcW w:w="720" w:type="dxa"/>
          </w:tcPr>
          <w:p w14:paraId="088E21EB" w14:textId="77777777" w:rsidR="00544695" w:rsidRDefault="00544695" w:rsidP="00544695">
            <w:pPr>
              <w:ind w:left="362" w:hanging="362"/>
              <w:rPr>
                <w:sz w:val="24"/>
                <w:szCs w:val="24"/>
              </w:rPr>
            </w:pPr>
          </w:p>
        </w:tc>
      </w:tr>
      <w:tr w:rsidR="00B065AB" w14:paraId="2EDB65E4" w14:textId="77777777" w:rsidTr="00544695">
        <w:tc>
          <w:tcPr>
            <w:tcW w:w="6498" w:type="dxa"/>
          </w:tcPr>
          <w:p w14:paraId="5D8C8CDC" w14:textId="11B0B468" w:rsidR="00B065AB" w:rsidRPr="00B065AB" w:rsidRDefault="00B065AB" w:rsidP="001461D5">
            <w:pPr>
              <w:pStyle w:val="Default"/>
              <w:numPr>
                <w:ilvl w:val="0"/>
                <w:numId w:val="149"/>
              </w:numPr>
              <w:ind w:left="510"/>
              <w:rPr>
                <w:color w:val="auto"/>
              </w:rPr>
            </w:pPr>
            <w:r w:rsidRPr="00B065AB">
              <w:t xml:space="preserve">Given a data set represented in a boxplot, identify and describe the lower extreme (minimum), upper extreme (maximum), median, upper quartile, lower quartile, range, and interquartile range. (b) </w:t>
            </w:r>
          </w:p>
          <w:p w14:paraId="4D7DD40F" w14:textId="77777777" w:rsidR="00B065AB" w:rsidRPr="00B065AB" w:rsidRDefault="00B065AB" w:rsidP="00B065AB">
            <w:pPr>
              <w:pStyle w:val="Default"/>
              <w:ind w:left="510"/>
              <w:rPr>
                <w:color w:val="auto"/>
              </w:rPr>
            </w:pPr>
          </w:p>
        </w:tc>
        <w:tc>
          <w:tcPr>
            <w:tcW w:w="720" w:type="dxa"/>
          </w:tcPr>
          <w:p w14:paraId="6F3D1E09" w14:textId="77777777" w:rsidR="00B065AB" w:rsidRDefault="00B065AB" w:rsidP="00544695">
            <w:pPr>
              <w:ind w:left="362" w:hanging="362"/>
              <w:rPr>
                <w:sz w:val="24"/>
                <w:szCs w:val="24"/>
              </w:rPr>
            </w:pPr>
          </w:p>
        </w:tc>
        <w:tc>
          <w:tcPr>
            <w:tcW w:w="720" w:type="dxa"/>
          </w:tcPr>
          <w:p w14:paraId="16B63044" w14:textId="77777777" w:rsidR="00B065AB" w:rsidRDefault="00B065AB" w:rsidP="00544695">
            <w:pPr>
              <w:ind w:left="362" w:hanging="362"/>
              <w:rPr>
                <w:sz w:val="24"/>
                <w:szCs w:val="24"/>
              </w:rPr>
            </w:pPr>
          </w:p>
        </w:tc>
        <w:tc>
          <w:tcPr>
            <w:tcW w:w="810" w:type="dxa"/>
          </w:tcPr>
          <w:p w14:paraId="666650E1" w14:textId="77777777" w:rsidR="00B065AB" w:rsidRDefault="00B065AB" w:rsidP="00544695">
            <w:pPr>
              <w:ind w:left="362" w:hanging="362"/>
              <w:rPr>
                <w:sz w:val="24"/>
                <w:szCs w:val="24"/>
              </w:rPr>
            </w:pPr>
          </w:p>
        </w:tc>
        <w:tc>
          <w:tcPr>
            <w:tcW w:w="720" w:type="dxa"/>
          </w:tcPr>
          <w:p w14:paraId="7E39C012" w14:textId="77777777" w:rsidR="00B065AB" w:rsidRDefault="00B065AB" w:rsidP="00544695">
            <w:pPr>
              <w:ind w:left="362" w:hanging="362"/>
              <w:rPr>
                <w:sz w:val="24"/>
                <w:szCs w:val="24"/>
              </w:rPr>
            </w:pPr>
          </w:p>
        </w:tc>
        <w:tc>
          <w:tcPr>
            <w:tcW w:w="810" w:type="dxa"/>
          </w:tcPr>
          <w:p w14:paraId="088A67CE" w14:textId="77777777" w:rsidR="00B065AB" w:rsidRDefault="00B065AB" w:rsidP="00544695">
            <w:pPr>
              <w:ind w:left="362" w:hanging="362"/>
              <w:rPr>
                <w:sz w:val="24"/>
                <w:szCs w:val="24"/>
              </w:rPr>
            </w:pPr>
          </w:p>
        </w:tc>
        <w:tc>
          <w:tcPr>
            <w:tcW w:w="720" w:type="dxa"/>
          </w:tcPr>
          <w:p w14:paraId="40BD07A7" w14:textId="77777777" w:rsidR="00B065AB" w:rsidRDefault="00B065AB" w:rsidP="00544695">
            <w:pPr>
              <w:ind w:left="362" w:hanging="362"/>
              <w:rPr>
                <w:sz w:val="24"/>
                <w:szCs w:val="24"/>
              </w:rPr>
            </w:pPr>
          </w:p>
        </w:tc>
      </w:tr>
      <w:tr w:rsidR="00B065AB" w14:paraId="2664DB8F" w14:textId="77777777" w:rsidTr="00544695">
        <w:tc>
          <w:tcPr>
            <w:tcW w:w="6498" w:type="dxa"/>
          </w:tcPr>
          <w:p w14:paraId="4C5E443A" w14:textId="60BFB539" w:rsidR="00B065AB" w:rsidRPr="00B065AB" w:rsidRDefault="00B065AB" w:rsidP="001461D5">
            <w:pPr>
              <w:pStyle w:val="Default"/>
              <w:numPr>
                <w:ilvl w:val="0"/>
                <w:numId w:val="149"/>
              </w:numPr>
              <w:ind w:left="510"/>
              <w:rPr>
                <w:color w:val="auto"/>
              </w:rPr>
            </w:pPr>
            <w:r w:rsidRPr="00B065AB">
              <w:t xml:space="preserve">Compare and analyze two data sets represented in boxplots. (c) </w:t>
            </w:r>
          </w:p>
          <w:p w14:paraId="03B9BE59" w14:textId="77777777" w:rsidR="00B065AB" w:rsidRPr="00B065AB" w:rsidRDefault="00B065AB" w:rsidP="00B065AB">
            <w:pPr>
              <w:pStyle w:val="Default"/>
              <w:ind w:left="510"/>
              <w:rPr>
                <w:color w:val="auto"/>
              </w:rPr>
            </w:pPr>
          </w:p>
        </w:tc>
        <w:tc>
          <w:tcPr>
            <w:tcW w:w="720" w:type="dxa"/>
          </w:tcPr>
          <w:p w14:paraId="07C81B80" w14:textId="77777777" w:rsidR="00B065AB" w:rsidRDefault="00B065AB" w:rsidP="00544695">
            <w:pPr>
              <w:ind w:left="362" w:hanging="362"/>
              <w:rPr>
                <w:sz w:val="24"/>
                <w:szCs w:val="24"/>
              </w:rPr>
            </w:pPr>
          </w:p>
        </w:tc>
        <w:tc>
          <w:tcPr>
            <w:tcW w:w="720" w:type="dxa"/>
          </w:tcPr>
          <w:p w14:paraId="22D3B5B3" w14:textId="77777777" w:rsidR="00B065AB" w:rsidRDefault="00B065AB" w:rsidP="00544695">
            <w:pPr>
              <w:ind w:left="362" w:hanging="362"/>
              <w:rPr>
                <w:sz w:val="24"/>
                <w:szCs w:val="24"/>
              </w:rPr>
            </w:pPr>
          </w:p>
        </w:tc>
        <w:tc>
          <w:tcPr>
            <w:tcW w:w="810" w:type="dxa"/>
          </w:tcPr>
          <w:p w14:paraId="2EEE5059" w14:textId="77777777" w:rsidR="00B065AB" w:rsidRDefault="00B065AB" w:rsidP="00544695">
            <w:pPr>
              <w:ind w:left="362" w:hanging="362"/>
              <w:rPr>
                <w:sz w:val="24"/>
                <w:szCs w:val="24"/>
              </w:rPr>
            </w:pPr>
          </w:p>
        </w:tc>
        <w:tc>
          <w:tcPr>
            <w:tcW w:w="720" w:type="dxa"/>
          </w:tcPr>
          <w:p w14:paraId="078D2247" w14:textId="77777777" w:rsidR="00B065AB" w:rsidRDefault="00B065AB" w:rsidP="00544695">
            <w:pPr>
              <w:ind w:left="362" w:hanging="362"/>
              <w:rPr>
                <w:sz w:val="24"/>
                <w:szCs w:val="24"/>
              </w:rPr>
            </w:pPr>
          </w:p>
        </w:tc>
        <w:tc>
          <w:tcPr>
            <w:tcW w:w="810" w:type="dxa"/>
          </w:tcPr>
          <w:p w14:paraId="4C68BD42" w14:textId="77777777" w:rsidR="00B065AB" w:rsidRDefault="00B065AB" w:rsidP="00544695">
            <w:pPr>
              <w:ind w:left="362" w:hanging="362"/>
              <w:rPr>
                <w:sz w:val="24"/>
                <w:szCs w:val="24"/>
              </w:rPr>
            </w:pPr>
          </w:p>
        </w:tc>
        <w:tc>
          <w:tcPr>
            <w:tcW w:w="720" w:type="dxa"/>
          </w:tcPr>
          <w:p w14:paraId="6931610B" w14:textId="77777777" w:rsidR="00B065AB" w:rsidRDefault="00B065AB" w:rsidP="00544695">
            <w:pPr>
              <w:ind w:left="362" w:hanging="362"/>
              <w:rPr>
                <w:sz w:val="24"/>
                <w:szCs w:val="24"/>
              </w:rPr>
            </w:pPr>
          </w:p>
        </w:tc>
      </w:tr>
    </w:tbl>
    <w:p w14:paraId="10B7FD28" w14:textId="399BB2C2" w:rsidR="00B065AB" w:rsidRPr="00624747" w:rsidRDefault="00B065AB" w:rsidP="00B065AB">
      <w:pPr>
        <w:contextualSpacing/>
        <w:rPr>
          <w:rFonts w:ascii="Arial" w:hAnsi="Arial" w:cs="Arial"/>
          <w:b/>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B065AB" w14:paraId="7F0A441B" w14:textId="77777777" w:rsidTr="00FD0E3A">
        <w:tc>
          <w:tcPr>
            <w:tcW w:w="6498" w:type="dxa"/>
            <w:vMerge w:val="restart"/>
            <w:shd w:val="clear" w:color="auto" w:fill="F3F3F3"/>
          </w:tcPr>
          <w:p w14:paraId="7D779622" w14:textId="6E12CBB4" w:rsidR="00B065AB" w:rsidRPr="009B11E8" w:rsidRDefault="00B065AB" w:rsidP="00FD0E3A">
            <w:pPr>
              <w:rPr>
                <w:b/>
                <w:sz w:val="32"/>
                <w:szCs w:val="32"/>
              </w:rPr>
            </w:pPr>
            <w:r>
              <w:rPr>
                <w:b/>
                <w:sz w:val="32"/>
                <w:szCs w:val="32"/>
              </w:rPr>
              <w:t>8.13</w:t>
            </w:r>
          </w:p>
        </w:tc>
        <w:tc>
          <w:tcPr>
            <w:tcW w:w="1440" w:type="dxa"/>
            <w:gridSpan w:val="2"/>
            <w:shd w:val="clear" w:color="auto" w:fill="F3F3F3"/>
          </w:tcPr>
          <w:p w14:paraId="6FC795CD" w14:textId="77777777" w:rsidR="00B065AB" w:rsidRPr="00685ECA" w:rsidRDefault="00B065AB" w:rsidP="00FD0E3A">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3F3F3"/>
          </w:tcPr>
          <w:p w14:paraId="56CAD8A0" w14:textId="77777777" w:rsidR="00B065AB" w:rsidRPr="00685ECA" w:rsidRDefault="00B065AB" w:rsidP="00FD0E3A">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3F3F3"/>
          </w:tcPr>
          <w:p w14:paraId="3EE55568" w14:textId="77777777" w:rsidR="00B065AB" w:rsidRPr="00685ECA" w:rsidRDefault="00B065AB" w:rsidP="00FD0E3A">
            <w:pPr>
              <w:jc w:val="center"/>
              <w:rPr>
                <w:rFonts w:ascii="Arial" w:hAnsi="Arial" w:cs="Arial"/>
                <w:b/>
                <w:sz w:val="24"/>
                <w:szCs w:val="24"/>
              </w:rPr>
            </w:pPr>
            <w:r>
              <w:rPr>
                <w:rFonts w:ascii="Arial" w:hAnsi="Arial" w:cs="Arial"/>
                <w:b/>
                <w:sz w:val="24"/>
                <w:szCs w:val="24"/>
              </w:rPr>
              <w:t>FA3</w:t>
            </w:r>
          </w:p>
        </w:tc>
      </w:tr>
      <w:tr w:rsidR="00B065AB" w14:paraId="664F83CD" w14:textId="77777777" w:rsidTr="00FD0E3A">
        <w:tc>
          <w:tcPr>
            <w:tcW w:w="6498" w:type="dxa"/>
            <w:vMerge/>
            <w:shd w:val="clear" w:color="auto" w:fill="F3F3F3"/>
          </w:tcPr>
          <w:p w14:paraId="47E3AB08" w14:textId="77777777" w:rsidR="00B065AB" w:rsidRDefault="00B065AB" w:rsidP="00FD0E3A">
            <w:pPr>
              <w:rPr>
                <w:b/>
                <w:sz w:val="24"/>
                <w:szCs w:val="24"/>
              </w:rPr>
            </w:pPr>
          </w:p>
        </w:tc>
        <w:tc>
          <w:tcPr>
            <w:tcW w:w="720" w:type="dxa"/>
            <w:shd w:val="clear" w:color="auto" w:fill="F3F3F3"/>
          </w:tcPr>
          <w:p w14:paraId="0425290D" w14:textId="77777777" w:rsidR="00B065AB" w:rsidRDefault="00B065AB" w:rsidP="00FD0E3A">
            <w:pPr>
              <w:jc w:val="center"/>
              <w:rPr>
                <w:rFonts w:ascii="Arial" w:hAnsi="Arial" w:cs="Arial"/>
                <w:b/>
                <w:sz w:val="24"/>
                <w:szCs w:val="24"/>
              </w:rPr>
            </w:pPr>
            <w:r>
              <w:rPr>
                <w:rFonts w:ascii="Arial" w:hAnsi="Arial" w:cs="Arial"/>
                <w:b/>
                <w:sz w:val="24"/>
                <w:szCs w:val="24"/>
              </w:rPr>
              <w:t>T1</w:t>
            </w:r>
          </w:p>
        </w:tc>
        <w:tc>
          <w:tcPr>
            <w:tcW w:w="720" w:type="dxa"/>
            <w:shd w:val="clear" w:color="auto" w:fill="F3F3F3"/>
          </w:tcPr>
          <w:p w14:paraId="20A494B7" w14:textId="77777777" w:rsidR="00B065AB" w:rsidRPr="00685ECA" w:rsidRDefault="00B065AB" w:rsidP="00FD0E3A">
            <w:pPr>
              <w:jc w:val="center"/>
              <w:rPr>
                <w:rFonts w:ascii="Arial" w:hAnsi="Arial" w:cs="Arial"/>
                <w:b/>
                <w:sz w:val="24"/>
                <w:szCs w:val="24"/>
              </w:rPr>
            </w:pPr>
            <w:r>
              <w:rPr>
                <w:rFonts w:ascii="Arial" w:hAnsi="Arial" w:cs="Arial"/>
                <w:b/>
                <w:sz w:val="24"/>
                <w:szCs w:val="24"/>
              </w:rPr>
              <w:t>ML</w:t>
            </w:r>
          </w:p>
        </w:tc>
        <w:tc>
          <w:tcPr>
            <w:tcW w:w="810" w:type="dxa"/>
            <w:shd w:val="clear" w:color="auto" w:fill="F3F3F3"/>
          </w:tcPr>
          <w:p w14:paraId="64EA04C6" w14:textId="77777777" w:rsidR="00B065AB" w:rsidRPr="00685ECA" w:rsidRDefault="00B065AB" w:rsidP="00FD0E3A">
            <w:pPr>
              <w:jc w:val="center"/>
              <w:rPr>
                <w:rFonts w:ascii="Arial" w:hAnsi="Arial" w:cs="Arial"/>
                <w:b/>
                <w:sz w:val="24"/>
                <w:szCs w:val="24"/>
              </w:rPr>
            </w:pPr>
            <w:r>
              <w:rPr>
                <w:rFonts w:ascii="Arial" w:hAnsi="Arial" w:cs="Arial"/>
                <w:b/>
                <w:sz w:val="24"/>
                <w:szCs w:val="24"/>
              </w:rPr>
              <w:t>T2</w:t>
            </w:r>
          </w:p>
        </w:tc>
        <w:tc>
          <w:tcPr>
            <w:tcW w:w="720" w:type="dxa"/>
            <w:shd w:val="clear" w:color="auto" w:fill="F3F3F3"/>
          </w:tcPr>
          <w:p w14:paraId="00C60709" w14:textId="77777777" w:rsidR="00B065AB" w:rsidRPr="00685ECA" w:rsidRDefault="00B065AB" w:rsidP="00FD0E3A">
            <w:pPr>
              <w:jc w:val="center"/>
              <w:rPr>
                <w:rFonts w:ascii="Arial" w:hAnsi="Arial" w:cs="Arial"/>
                <w:b/>
                <w:sz w:val="24"/>
                <w:szCs w:val="24"/>
              </w:rPr>
            </w:pPr>
            <w:r>
              <w:rPr>
                <w:rFonts w:ascii="Arial" w:hAnsi="Arial" w:cs="Arial"/>
                <w:b/>
                <w:sz w:val="24"/>
                <w:szCs w:val="24"/>
              </w:rPr>
              <w:t>M2</w:t>
            </w:r>
          </w:p>
        </w:tc>
        <w:tc>
          <w:tcPr>
            <w:tcW w:w="810" w:type="dxa"/>
            <w:shd w:val="clear" w:color="auto" w:fill="F3F3F3"/>
          </w:tcPr>
          <w:p w14:paraId="48089559" w14:textId="77777777" w:rsidR="00B065AB" w:rsidRPr="00685ECA" w:rsidRDefault="00B065AB" w:rsidP="00FD0E3A">
            <w:pPr>
              <w:jc w:val="center"/>
              <w:rPr>
                <w:rFonts w:ascii="Arial" w:hAnsi="Arial" w:cs="Arial"/>
                <w:b/>
                <w:sz w:val="24"/>
                <w:szCs w:val="24"/>
              </w:rPr>
            </w:pPr>
            <w:r>
              <w:rPr>
                <w:rFonts w:ascii="Arial" w:hAnsi="Arial" w:cs="Arial"/>
                <w:b/>
                <w:sz w:val="24"/>
                <w:szCs w:val="24"/>
              </w:rPr>
              <w:t>T3</w:t>
            </w:r>
          </w:p>
        </w:tc>
        <w:tc>
          <w:tcPr>
            <w:tcW w:w="720" w:type="dxa"/>
            <w:shd w:val="clear" w:color="auto" w:fill="F3F3F3"/>
          </w:tcPr>
          <w:p w14:paraId="0C565034" w14:textId="77777777" w:rsidR="00B065AB" w:rsidRPr="00685ECA" w:rsidRDefault="00B065AB" w:rsidP="00FD0E3A">
            <w:pPr>
              <w:jc w:val="center"/>
              <w:rPr>
                <w:rFonts w:ascii="Arial" w:hAnsi="Arial" w:cs="Arial"/>
                <w:b/>
                <w:sz w:val="24"/>
                <w:szCs w:val="24"/>
              </w:rPr>
            </w:pPr>
            <w:r>
              <w:rPr>
                <w:rFonts w:ascii="Arial" w:hAnsi="Arial" w:cs="Arial"/>
                <w:b/>
                <w:sz w:val="24"/>
                <w:szCs w:val="24"/>
              </w:rPr>
              <w:t>M3</w:t>
            </w:r>
          </w:p>
        </w:tc>
      </w:tr>
      <w:tr w:rsidR="00B065AB" w14:paraId="7F3AB847" w14:textId="77777777" w:rsidTr="00FD0E3A">
        <w:tc>
          <w:tcPr>
            <w:tcW w:w="6498" w:type="dxa"/>
          </w:tcPr>
          <w:p w14:paraId="0EB45735" w14:textId="5EA3827A" w:rsidR="00B065AB" w:rsidRPr="00727EE0" w:rsidRDefault="00B065AB" w:rsidP="001461D5">
            <w:pPr>
              <w:pStyle w:val="Default"/>
              <w:numPr>
                <w:ilvl w:val="0"/>
                <w:numId w:val="150"/>
              </w:numPr>
              <w:ind w:left="510"/>
              <w:rPr>
                <w:color w:val="auto"/>
              </w:rPr>
            </w:pPr>
            <w:r w:rsidRPr="00727EE0">
              <w:t xml:space="preserve">Collect, organize, and represent a data set of no more than 20 items using scatterplots. (a) </w:t>
            </w:r>
          </w:p>
          <w:p w14:paraId="37C06819" w14:textId="77777777" w:rsidR="00B065AB" w:rsidRPr="00727EE0" w:rsidRDefault="00B065AB" w:rsidP="00727EE0">
            <w:pPr>
              <w:pStyle w:val="Default"/>
              <w:ind w:left="510"/>
            </w:pPr>
          </w:p>
        </w:tc>
        <w:tc>
          <w:tcPr>
            <w:tcW w:w="720" w:type="dxa"/>
          </w:tcPr>
          <w:p w14:paraId="6B6646D8" w14:textId="77777777" w:rsidR="00B065AB" w:rsidRPr="006D4AB7" w:rsidRDefault="00B065AB" w:rsidP="00FD0E3A">
            <w:pPr>
              <w:ind w:left="362" w:hanging="362"/>
              <w:rPr>
                <w:sz w:val="36"/>
                <w:szCs w:val="36"/>
              </w:rPr>
            </w:pPr>
          </w:p>
        </w:tc>
        <w:tc>
          <w:tcPr>
            <w:tcW w:w="720" w:type="dxa"/>
          </w:tcPr>
          <w:p w14:paraId="4DB8BC69" w14:textId="77777777" w:rsidR="00B065AB" w:rsidRDefault="00B065AB" w:rsidP="00FD0E3A">
            <w:pPr>
              <w:ind w:left="362" w:hanging="362"/>
              <w:rPr>
                <w:sz w:val="24"/>
                <w:szCs w:val="24"/>
              </w:rPr>
            </w:pPr>
          </w:p>
        </w:tc>
        <w:tc>
          <w:tcPr>
            <w:tcW w:w="810" w:type="dxa"/>
          </w:tcPr>
          <w:p w14:paraId="4320F05F" w14:textId="77777777" w:rsidR="00B065AB" w:rsidRDefault="00B065AB" w:rsidP="00FD0E3A">
            <w:pPr>
              <w:ind w:left="362" w:hanging="362"/>
              <w:rPr>
                <w:sz w:val="24"/>
                <w:szCs w:val="24"/>
              </w:rPr>
            </w:pPr>
          </w:p>
        </w:tc>
        <w:tc>
          <w:tcPr>
            <w:tcW w:w="720" w:type="dxa"/>
          </w:tcPr>
          <w:p w14:paraId="61B23963" w14:textId="77777777" w:rsidR="00B065AB" w:rsidRDefault="00B065AB" w:rsidP="00FD0E3A">
            <w:pPr>
              <w:ind w:left="362" w:hanging="362"/>
              <w:rPr>
                <w:sz w:val="24"/>
                <w:szCs w:val="24"/>
              </w:rPr>
            </w:pPr>
          </w:p>
        </w:tc>
        <w:tc>
          <w:tcPr>
            <w:tcW w:w="810" w:type="dxa"/>
          </w:tcPr>
          <w:p w14:paraId="0D5072BE" w14:textId="77777777" w:rsidR="00B065AB" w:rsidRDefault="00B065AB" w:rsidP="00FD0E3A">
            <w:pPr>
              <w:ind w:left="362" w:hanging="362"/>
              <w:rPr>
                <w:sz w:val="24"/>
                <w:szCs w:val="24"/>
              </w:rPr>
            </w:pPr>
          </w:p>
        </w:tc>
        <w:tc>
          <w:tcPr>
            <w:tcW w:w="720" w:type="dxa"/>
          </w:tcPr>
          <w:p w14:paraId="624EAC74" w14:textId="77777777" w:rsidR="00B065AB" w:rsidRDefault="00B065AB" w:rsidP="00FD0E3A">
            <w:pPr>
              <w:ind w:left="362" w:hanging="362"/>
              <w:rPr>
                <w:sz w:val="24"/>
                <w:szCs w:val="24"/>
              </w:rPr>
            </w:pPr>
          </w:p>
        </w:tc>
      </w:tr>
      <w:tr w:rsidR="00B065AB" w14:paraId="286B43CC" w14:textId="77777777" w:rsidTr="00FD0E3A">
        <w:tc>
          <w:tcPr>
            <w:tcW w:w="6498" w:type="dxa"/>
          </w:tcPr>
          <w:p w14:paraId="02260D6A" w14:textId="40171EE4" w:rsidR="00B065AB" w:rsidRPr="00727EE0" w:rsidRDefault="00B065AB" w:rsidP="001461D5">
            <w:pPr>
              <w:pStyle w:val="Default"/>
              <w:numPr>
                <w:ilvl w:val="0"/>
                <w:numId w:val="150"/>
              </w:numPr>
              <w:ind w:left="510"/>
              <w:rPr>
                <w:color w:val="auto"/>
              </w:rPr>
            </w:pPr>
            <w:r w:rsidRPr="00727EE0">
              <w:t xml:space="preserve">Make observations about a set of data points in a scatterplot as having a positive linear relationship, a negative linear relationship, or no relationship. (b) </w:t>
            </w:r>
          </w:p>
          <w:p w14:paraId="7921F7A8" w14:textId="77777777" w:rsidR="00B065AB" w:rsidRPr="00727EE0" w:rsidRDefault="00B065AB" w:rsidP="00727EE0">
            <w:pPr>
              <w:ind w:left="510"/>
              <w:rPr>
                <w:sz w:val="24"/>
                <w:szCs w:val="24"/>
              </w:rPr>
            </w:pPr>
          </w:p>
        </w:tc>
        <w:tc>
          <w:tcPr>
            <w:tcW w:w="720" w:type="dxa"/>
          </w:tcPr>
          <w:p w14:paraId="2726EC0F" w14:textId="77777777" w:rsidR="00B065AB" w:rsidRDefault="00B065AB" w:rsidP="00FD0E3A">
            <w:pPr>
              <w:ind w:left="362" w:hanging="362"/>
              <w:rPr>
                <w:sz w:val="24"/>
                <w:szCs w:val="24"/>
              </w:rPr>
            </w:pPr>
          </w:p>
        </w:tc>
        <w:tc>
          <w:tcPr>
            <w:tcW w:w="720" w:type="dxa"/>
          </w:tcPr>
          <w:p w14:paraId="1B3AB107" w14:textId="77777777" w:rsidR="00B065AB" w:rsidRDefault="00B065AB" w:rsidP="00FD0E3A">
            <w:pPr>
              <w:ind w:left="362" w:hanging="362"/>
              <w:rPr>
                <w:sz w:val="24"/>
                <w:szCs w:val="24"/>
              </w:rPr>
            </w:pPr>
          </w:p>
        </w:tc>
        <w:tc>
          <w:tcPr>
            <w:tcW w:w="810" w:type="dxa"/>
          </w:tcPr>
          <w:p w14:paraId="35A60826" w14:textId="77777777" w:rsidR="00B065AB" w:rsidRDefault="00B065AB" w:rsidP="00FD0E3A">
            <w:pPr>
              <w:ind w:left="362" w:hanging="362"/>
              <w:rPr>
                <w:sz w:val="24"/>
                <w:szCs w:val="24"/>
              </w:rPr>
            </w:pPr>
          </w:p>
        </w:tc>
        <w:tc>
          <w:tcPr>
            <w:tcW w:w="720" w:type="dxa"/>
          </w:tcPr>
          <w:p w14:paraId="3D9372E5" w14:textId="77777777" w:rsidR="00B065AB" w:rsidRDefault="00B065AB" w:rsidP="00FD0E3A">
            <w:pPr>
              <w:ind w:left="362" w:hanging="362"/>
              <w:rPr>
                <w:sz w:val="24"/>
                <w:szCs w:val="24"/>
              </w:rPr>
            </w:pPr>
          </w:p>
        </w:tc>
        <w:tc>
          <w:tcPr>
            <w:tcW w:w="810" w:type="dxa"/>
          </w:tcPr>
          <w:p w14:paraId="5CAB93E8" w14:textId="77777777" w:rsidR="00B065AB" w:rsidRDefault="00B065AB" w:rsidP="00FD0E3A">
            <w:pPr>
              <w:ind w:left="362" w:hanging="362"/>
              <w:rPr>
                <w:sz w:val="24"/>
                <w:szCs w:val="24"/>
              </w:rPr>
            </w:pPr>
          </w:p>
        </w:tc>
        <w:tc>
          <w:tcPr>
            <w:tcW w:w="720" w:type="dxa"/>
          </w:tcPr>
          <w:p w14:paraId="3D560785" w14:textId="77777777" w:rsidR="00B065AB" w:rsidRDefault="00B065AB" w:rsidP="00FD0E3A">
            <w:pPr>
              <w:ind w:left="362" w:hanging="362"/>
              <w:rPr>
                <w:sz w:val="24"/>
                <w:szCs w:val="24"/>
              </w:rPr>
            </w:pPr>
          </w:p>
        </w:tc>
      </w:tr>
      <w:tr w:rsidR="00B065AB" w14:paraId="459AF1BF" w14:textId="77777777" w:rsidTr="00FD0E3A">
        <w:tc>
          <w:tcPr>
            <w:tcW w:w="6498" w:type="dxa"/>
          </w:tcPr>
          <w:p w14:paraId="31D31992" w14:textId="2147D28F" w:rsidR="00B065AB" w:rsidRPr="00727EE0" w:rsidRDefault="00B065AB" w:rsidP="001461D5">
            <w:pPr>
              <w:pStyle w:val="Default"/>
              <w:numPr>
                <w:ilvl w:val="0"/>
                <w:numId w:val="150"/>
              </w:numPr>
              <w:ind w:left="510"/>
              <w:rPr>
                <w:color w:val="auto"/>
              </w:rPr>
            </w:pPr>
            <w:r w:rsidRPr="00727EE0">
              <w:t xml:space="preserve">Estimate the line of best fit with a drawing for data represented in a scatterplot. (c) </w:t>
            </w:r>
          </w:p>
          <w:p w14:paraId="52F293B1" w14:textId="77777777" w:rsidR="00B065AB" w:rsidRPr="00727EE0" w:rsidRDefault="00B065AB" w:rsidP="00727EE0">
            <w:pPr>
              <w:pStyle w:val="Default"/>
              <w:ind w:left="510"/>
              <w:rPr>
                <w:color w:val="auto"/>
              </w:rPr>
            </w:pPr>
          </w:p>
        </w:tc>
        <w:tc>
          <w:tcPr>
            <w:tcW w:w="720" w:type="dxa"/>
          </w:tcPr>
          <w:p w14:paraId="3F18E1D1" w14:textId="77777777" w:rsidR="00B065AB" w:rsidRDefault="00B065AB" w:rsidP="00FD0E3A">
            <w:pPr>
              <w:ind w:left="362" w:hanging="362"/>
              <w:rPr>
                <w:sz w:val="24"/>
                <w:szCs w:val="24"/>
              </w:rPr>
            </w:pPr>
          </w:p>
        </w:tc>
        <w:tc>
          <w:tcPr>
            <w:tcW w:w="720" w:type="dxa"/>
          </w:tcPr>
          <w:p w14:paraId="389BD3B6" w14:textId="77777777" w:rsidR="00B065AB" w:rsidRDefault="00B065AB" w:rsidP="00FD0E3A">
            <w:pPr>
              <w:ind w:left="362" w:hanging="362"/>
              <w:rPr>
                <w:sz w:val="24"/>
                <w:szCs w:val="24"/>
              </w:rPr>
            </w:pPr>
          </w:p>
        </w:tc>
        <w:tc>
          <w:tcPr>
            <w:tcW w:w="810" w:type="dxa"/>
          </w:tcPr>
          <w:p w14:paraId="4D15BD37" w14:textId="77777777" w:rsidR="00B065AB" w:rsidRDefault="00B065AB" w:rsidP="00FD0E3A">
            <w:pPr>
              <w:ind w:left="362" w:hanging="362"/>
              <w:rPr>
                <w:sz w:val="24"/>
                <w:szCs w:val="24"/>
              </w:rPr>
            </w:pPr>
          </w:p>
        </w:tc>
        <w:tc>
          <w:tcPr>
            <w:tcW w:w="720" w:type="dxa"/>
          </w:tcPr>
          <w:p w14:paraId="5608C77D" w14:textId="77777777" w:rsidR="00B065AB" w:rsidRDefault="00B065AB" w:rsidP="00FD0E3A">
            <w:pPr>
              <w:ind w:left="362" w:hanging="362"/>
              <w:rPr>
                <w:sz w:val="24"/>
                <w:szCs w:val="24"/>
              </w:rPr>
            </w:pPr>
          </w:p>
        </w:tc>
        <w:tc>
          <w:tcPr>
            <w:tcW w:w="810" w:type="dxa"/>
          </w:tcPr>
          <w:p w14:paraId="29D9DE74" w14:textId="77777777" w:rsidR="00B065AB" w:rsidRDefault="00B065AB" w:rsidP="00FD0E3A">
            <w:pPr>
              <w:ind w:left="362" w:hanging="362"/>
              <w:rPr>
                <w:sz w:val="24"/>
                <w:szCs w:val="24"/>
              </w:rPr>
            </w:pPr>
          </w:p>
        </w:tc>
        <w:tc>
          <w:tcPr>
            <w:tcW w:w="720" w:type="dxa"/>
          </w:tcPr>
          <w:p w14:paraId="2637CC07" w14:textId="77777777" w:rsidR="00B065AB" w:rsidRDefault="00B065AB" w:rsidP="00FD0E3A">
            <w:pPr>
              <w:ind w:left="362" w:hanging="362"/>
              <w:rPr>
                <w:sz w:val="24"/>
                <w:szCs w:val="24"/>
              </w:rPr>
            </w:pPr>
          </w:p>
        </w:tc>
      </w:tr>
    </w:tbl>
    <w:p w14:paraId="44B2DEE2" w14:textId="77777777" w:rsidR="00B065AB" w:rsidRDefault="00B065AB" w:rsidP="00B065AB">
      <w:pPr>
        <w:contextualSpacing/>
        <w:rPr>
          <w:rFonts w:ascii="Arial" w:hAnsi="Arial" w:cs="Arial"/>
          <w:b/>
          <w:sz w:val="24"/>
          <w:szCs w:val="24"/>
        </w:rPr>
      </w:pPr>
    </w:p>
    <w:p w14:paraId="0363E7CB" w14:textId="02B8823C" w:rsidR="00544695" w:rsidRPr="005E3004" w:rsidRDefault="00544695" w:rsidP="005E3004">
      <w:pPr>
        <w:tabs>
          <w:tab w:val="left" w:pos="4335"/>
        </w:tabs>
        <w:contextualSpacing/>
        <w:rPr>
          <w:rFonts w:ascii="Arial" w:hAnsi="Arial" w:cs="Arial"/>
          <w:b/>
          <w:sz w:val="24"/>
          <w:szCs w:val="24"/>
        </w:rPr>
      </w:pPr>
      <w:r>
        <w:rPr>
          <w:rFonts w:ascii="Arial" w:hAnsi="Arial" w:cs="Arial"/>
          <w:b/>
          <w:caps/>
          <w:sz w:val="32"/>
          <w:szCs w:val="32"/>
        </w:rPr>
        <w:t>GRADE 8</w:t>
      </w:r>
      <w:r>
        <w:rPr>
          <w:rFonts w:ascii="Arial" w:hAnsi="Arial" w:cs="Arial"/>
          <w:b/>
          <w:sz w:val="32"/>
          <w:szCs w:val="32"/>
        </w:rPr>
        <w:t xml:space="preserve"> </w:t>
      </w:r>
    </w:p>
    <w:p w14:paraId="2AC011B7" w14:textId="77777777" w:rsidR="00544695" w:rsidRPr="000F1EF7" w:rsidRDefault="00544695" w:rsidP="00544695">
      <w:pPr>
        <w:contextualSpacing/>
        <w:jc w:val="center"/>
        <w:rPr>
          <w:rFonts w:ascii="Arial" w:hAnsi="Arial" w:cs="Arial"/>
          <w:b/>
          <w:caps/>
          <w:color w:val="0000CC"/>
          <w:sz w:val="32"/>
          <w:szCs w:val="32"/>
        </w:rPr>
      </w:pPr>
      <w:r w:rsidRPr="000F1EF7">
        <w:rPr>
          <w:rFonts w:ascii="Arial" w:hAnsi="Arial" w:cs="Arial"/>
          <w:b/>
          <w:caps/>
          <w:color w:val="0000CC"/>
          <w:sz w:val="32"/>
          <w:szCs w:val="32"/>
        </w:rPr>
        <w:t>patterns, functions, and algebra</w:t>
      </w:r>
    </w:p>
    <w:p w14:paraId="1DADB723" w14:textId="1ECAB1A9" w:rsidR="00544695" w:rsidRPr="005E3004" w:rsidRDefault="00544695" w:rsidP="005E3004">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sidR="005E3004">
        <w:rPr>
          <w:rFonts w:ascii="Arial" w:hAnsi="Arial" w:cs="Arial"/>
          <w:b/>
          <w:i/>
          <w:sz w:val="24"/>
          <w:szCs w:val="24"/>
        </w:rPr>
        <w:t xml:space="preserve"> – At a Glance</w:t>
      </w:r>
    </w:p>
    <w:p w14:paraId="2C576A6B" w14:textId="77777777" w:rsidR="00544695" w:rsidRDefault="00544695" w:rsidP="00544695">
      <w:pPr>
        <w:contextualSpacing/>
        <w:jc w:val="center"/>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50025BD4" w14:textId="77777777" w:rsidTr="00544695">
        <w:tc>
          <w:tcPr>
            <w:tcW w:w="6498" w:type="dxa"/>
            <w:vMerge w:val="restart"/>
            <w:shd w:val="clear" w:color="auto" w:fill="FFCC00"/>
          </w:tcPr>
          <w:p w14:paraId="309A6742" w14:textId="77777777" w:rsidR="00544695" w:rsidRPr="009B11E8" w:rsidRDefault="00544695" w:rsidP="00544695">
            <w:pPr>
              <w:rPr>
                <w:b/>
                <w:sz w:val="32"/>
                <w:szCs w:val="32"/>
              </w:rPr>
            </w:pPr>
            <w:r>
              <w:rPr>
                <w:b/>
                <w:sz w:val="32"/>
                <w:szCs w:val="32"/>
              </w:rPr>
              <w:t>8.14</w:t>
            </w:r>
          </w:p>
        </w:tc>
        <w:tc>
          <w:tcPr>
            <w:tcW w:w="1440" w:type="dxa"/>
            <w:gridSpan w:val="2"/>
            <w:shd w:val="clear" w:color="auto" w:fill="FFCC00"/>
          </w:tcPr>
          <w:p w14:paraId="2E782765" w14:textId="1BF524FA" w:rsidR="00544695" w:rsidRPr="00685ECA" w:rsidRDefault="00B31ACB"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528C0E0E" w14:textId="362D6697" w:rsidR="00544695" w:rsidRPr="00685ECA" w:rsidRDefault="00B31ACB"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62040A0C" w14:textId="4B34501C" w:rsidR="00544695" w:rsidRPr="00685ECA" w:rsidRDefault="00B31ACB" w:rsidP="00544695">
            <w:pPr>
              <w:jc w:val="center"/>
              <w:rPr>
                <w:rFonts w:ascii="Arial" w:hAnsi="Arial" w:cs="Arial"/>
                <w:b/>
                <w:sz w:val="24"/>
                <w:szCs w:val="24"/>
              </w:rPr>
            </w:pPr>
            <w:r>
              <w:rPr>
                <w:rFonts w:ascii="Arial" w:hAnsi="Arial" w:cs="Arial"/>
                <w:b/>
                <w:sz w:val="24"/>
                <w:szCs w:val="24"/>
              </w:rPr>
              <w:t>FA3</w:t>
            </w:r>
          </w:p>
        </w:tc>
      </w:tr>
      <w:tr w:rsidR="00544695" w14:paraId="657FB3CE" w14:textId="77777777" w:rsidTr="00544695">
        <w:tc>
          <w:tcPr>
            <w:tcW w:w="6498" w:type="dxa"/>
            <w:vMerge/>
            <w:shd w:val="clear" w:color="auto" w:fill="FFCC00"/>
          </w:tcPr>
          <w:p w14:paraId="0589BC52" w14:textId="77777777" w:rsidR="00544695" w:rsidRDefault="00544695" w:rsidP="00544695">
            <w:pPr>
              <w:rPr>
                <w:b/>
                <w:sz w:val="24"/>
                <w:szCs w:val="24"/>
              </w:rPr>
            </w:pPr>
          </w:p>
        </w:tc>
        <w:tc>
          <w:tcPr>
            <w:tcW w:w="720" w:type="dxa"/>
            <w:shd w:val="clear" w:color="auto" w:fill="FFCC00"/>
          </w:tcPr>
          <w:p w14:paraId="100A4346"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74C391B8"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0DBA3004"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3AD0B9C8"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74740D90"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23393A56"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39278933" w14:textId="77777777" w:rsidTr="00544695">
        <w:tc>
          <w:tcPr>
            <w:tcW w:w="6498" w:type="dxa"/>
          </w:tcPr>
          <w:p w14:paraId="79F85E68" w14:textId="54262215" w:rsidR="00727EE0" w:rsidRPr="00727EE0" w:rsidRDefault="00727EE0" w:rsidP="001461D5">
            <w:pPr>
              <w:pStyle w:val="Default"/>
              <w:numPr>
                <w:ilvl w:val="0"/>
                <w:numId w:val="151"/>
              </w:numPr>
              <w:ind w:left="510"/>
              <w:rPr>
                <w:color w:val="auto"/>
              </w:rPr>
            </w:pPr>
            <w:r w:rsidRPr="00727EE0">
              <w:t xml:space="preserve">Use the order of operations and apply the properties of real numbers to evaluate algebraic expressions for the given replacement values of the variables. Exponents are limited to whole numbers and bases are limited to integers. Square roots are limited to perfect squares. Limit the number of replacements to no more than three per expression. (a) </w:t>
            </w:r>
          </w:p>
          <w:p w14:paraId="6F21D95F" w14:textId="2F770FC7" w:rsidR="00544695" w:rsidRPr="00727EE0" w:rsidRDefault="00544695" w:rsidP="00727EE0">
            <w:pPr>
              <w:ind w:left="510"/>
              <w:rPr>
                <w:sz w:val="24"/>
                <w:szCs w:val="24"/>
              </w:rPr>
            </w:pPr>
          </w:p>
        </w:tc>
        <w:tc>
          <w:tcPr>
            <w:tcW w:w="720" w:type="dxa"/>
          </w:tcPr>
          <w:p w14:paraId="009D152A" w14:textId="77777777" w:rsidR="00544695" w:rsidRDefault="00544695" w:rsidP="00544695">
            <w:pPr>
              <w:ind w:left="362" w:hanging="362"/>
              <w:rPr>
                <w:sz w:val="24"/>
                <w:szCs w:val="24"/>
              </w:rPr>
            </w:pPr>
          </w:p>
        </w:tc>
        <w:tc>
          <w:tcPr>
            <w:tcW w:w="720" w:type="dxa"/>
          </w:tcPr>
          <w:p w14:paraId="2541A548" w14:textId="77777777" w:rsidR="00544695" w:rsidRDefault="00544695" w:rsidP="00544695">
            <w:pPr>
              <w:ind w:left="362" w:hanging="362"/>
              <w:rPr>
                <w:sz w:val="24"/>
                <w:szCs w:val="24"/>
              </w:rPr>
            </w:pPr>
          </w:p>
        </w:tc>
        <w:tc>
          <w:tcPr>
            <w:tcW w:w="810" w:type="dxa"/>
          </w:tcPr>
          <w:p w14:paraId="626E7766" w14:textId="77777777" w:rsidR="00544695" w:rsidRDefault="00544695" w:rsidP="00544695">
            <w:pPr>
              <w:ind w:left="362" w:hanging="362"/>
              <w:rPr>
                <w:sz w:val="24"/>
                <w:szCs w:val="24"/>
              </w:rPr>
            </w:pPr>
          </w:p>
        </w:tc>
        <w:tc>
          <w:tcPr>
            <w:tcW w:w="720" w:type="dxa"/>
          </w:tcPr>
          <w:p w14:paraId="42E76AE5" w14:textId="77777777" w:rsidR="00544695" w:rsidRDefault="00544695" w:rsidP="00544695">
            <w:pPr>
              <w:ind w:left="362" w:hanging="362"/>
              <w:rPr>
                <w:sz w:val="24"/>
                <w:szCs w:val="24"/>
              </w:rPr>
            </w:pPr>
          </w:p>
        </w:tc>
        <w:tc>
          <w:tcPr>
            <w:tcW w:w="810" w:type="dxa"/>
          </w:tcPr>
          <w:p w14:paraId="42FCA576" w14:textId="77777777" w:rsidR="00544695" w:rsidRDefault="00544695" w:rsidP="00544695">
            <w:pPr>
              <w:ind w:left="362" w:hanging="362"/>
              <w:rPr>
                <w:sz w:val="24"/>
                <w:szCs w:val="24"/>
              </w:rPr>
            </w:pPr>
          </w:p>
        </w:tc>
        <w:tc>
          <w:tcPr>
            <w:tcW w:w="720" w:type="dxa"/>
          </w:tcPr>
          <w:p w14:paraId="71648AA3" w14:textId="77777777" w:rsidR="00544695" w:rsidRDefault="00544695" w:rsidP="00544695">
            <w:pPr>
              <w:ind w:left="362" w:hanging="362"/>
              <w:rPr>
                <w:sz w:val="24"/>
                <w:szCs w:val="24"/>
              </w:rPr>
            </w:pPr>
          </w:p>
        </w:tc>
      </w:tr>
      <w:tr w:rsidR="00544695" w14:paraId="2C02C8F7" w14:textId="77777777" w:rsidTr="00544695">
        <w:tc>
          <w:tcPr>
            <w:tcW w:w="6498" w:type="dxa"/>
          </w:tcPr>
          <w:p w14:paraId="28AFCC15" w14:textId="11880280" w:rsidR="00727EE0" w:rsidRPr="00727EE0" w:rsidRDefault="00727EE0" w:rsidP="001461D5">
            <w:pPr>
              <w:pStyle w:val="Default"/>
              <w:numPr>
                <w:ilvl w:val="0"/>
                <w:numId w:val="151"/>
              </w:numPr>
              <w:ind w:left="510"/>
              <w:rPr>
                <w:color w:val="auto"/>
              </w:rPr>
            </w:pPr>
            <w:r w:rsidRPr="00727EE0">
              <w:t xml:space="preserve">Represent algebraic expressions using concrete materials and pictorial representations. Concrete materials may include colored chips or algebra tiles. (a) </w:t>
            </w:r>
          </w:p>
          <w:p w14:paraId="3CC73847" w14:textId="7F58B3A3" w:rsidR="00544695" w:rsidRPr="00727EE0" w:rsidRDefault="00544695" w:rsidP="00727EE0">
            <w:pPr>
              <w:ind w:left="510"/>
              <w:rPr>
                <w:sz w:val="24"/>
                <w:szCs w:val="24"/>
              </w:rPr>
            </w:pPr>
          </w:p>
        </w:tc>
        <w:tc>
          <w:tcPr>
            <w:tcW w:w="720" w:type="dxa"/>
          </w:tcPr>
          <w:p w14:paraId="41C6D1F6" w14:textId="77777777" w:rsidR="00544695" w:rsidRDefault="00544695" w:rsidP="00544695">
            <w:pPr>
              <w:ind w:left="362" w:hanging="362"/>
              <w:rPr>
                <w:sz w:val="24"/>
                <w:szCs w:val="24"/>
              </w:rPr>
            </w:pPr>
          </w:p>
        </w:tc>
        <w:tc>
          <w:tcPr>
            <w:tcW w:w="720" w:type="dxa"/>
          </w:tcPr>
          <w:p w14:paraId="03719FDD" w14:textId="77777777" w:rsidR="00544695" w:rsidRDefault="00544695" w:rsidP="00544695">
            <w:pPr>
              <w:ind w:left="362" w:hanging="362"/>
              <w:rPr>
                <w:sz w:val="24"/>
                <w:szCs w:val="24"/>
              </w:rPr>
            </w:pPr>
          </w:p>
        </w:tc>
        <w:tc>
          <w:tcPr>
            <w:tcW w:w="810" w:type="dxa"/>
          </w:tcPr>
          <w:p w14:paraId="390E9E6D" w14:textId="77777777" w:rsidR="00544695" w:rsidRDefault="00544695" w:rsidP="00544695">
            <w:pPr>
              <w:ind w:left="362" w:hanging="362"/>
              <w:rPr>
                <w:sz w:val="24"/>
                <w:szCs w:val="24"/>
              </w:rPr>
            </w:pPr>
          </w:p>
        </w:tc>
        <w:tc>
          <w:tcPr>
            <w:tcW w:w="720" w:type="dxa"/>
          </w:tcPr>
          <w:p w14:paraId="00E09DD5" w14:textId="77777777" w:rsidR="00544695" w:rsidRDefault="00544695" w:rsidP="00544695">
            <w:pPr>
              <w:ind w:left="362" w:hanging="362"/>
              <w:rPr>
                <w:sz w:val="24"/>
                <w:szCs w:val="24"/>
              </w:rPr>
            </w:pPr>
          </w:p>
        </w:tc>
        <w:tc>
          <w:tcPr>
            <w:tcW w:w="810" w:type="dxa"/>
          </w:tcPr>
          <w:p w14:paraId="4413ACE0" w14:textId="77777777" w:rsidR="00544695" w:rsidRDefault="00544695" w:rsidP="00544695">
            <w:pPr>
              <w:ind w:left="362" w:hanging="362"/>
              <w:rPr>
                <w:sz w:val="24"/>
                <w:szCs w:val="24"/>
              </w:rPr>
            </w:pPr>
          </w:p>
        </w:tc>
        <w:tc>
          <w:tcPr>
            <w:tcW w:w="720" w:type="dxa"/>
          </w:tcPr>
          <w:p w14:paraId="41DBE591" w14:textId="77777777" w:rsidR="00544695" w:rsidRDefault="00544695" w:rsidP="00544695">
            <w:pPr>
              <w:ind w:left="362" w:hanging="362"/>
              <w:rPr>
                <w:sz w:val="24"/>
                <w:szCs w:val="24"/>
              </w:rPr>
            </w:pPr>
          </w:p>
        </w:tc>
      </w:tr>
      <w:tr w:rsidR="00544695" w14:paraId="6CEDAD29" w14:textId="77777777" w:rsidTr="00544695">
        <w:tc>
          <w:tcPr>
            <w:tcW w:w="6498" w:type="dxa"/>
          </w:tcPr>
          <w:p w14:paraId="1CD6BC38" w14:textId="57E49E4A" w:rsidR="00727EE0" w:rsidRPr="00727EE0" w:rsidRDefault="00727EE0" w:rsidP="001461D5">
            <w:pPr>
              <w:pStyle w:val="Default"/>
              <w:numPr>
                <w:ilvl w:val="0"/>
                <w:numId w:val="151"/>
              </w:numPr>
              <w:ind w:left="510"/>
              <w:rPr>
                <w:color w:val="auto"/>
              </w:rPr>
            </w:pPr>
            <w:r w:rsidRPr="00727EE0">
              <w:t xml:space="preserve">Simplify algebraic expressions in one variable. Expressions may need to be expanded (using the distributive property) or require combining like terms to simplify. Expressions will include only linear and numeric terms. Coefficients and numeric terms may be rational. (b) </w:t>
            </w:r>
          </w:p>
          <w:p w14:paraId="01E464AE" w14:textId="23686C56" w:rsidR="00544695" w:rsidRPr="00727EE0" w:rsidRDefault="00544695" w:rsidP="00727EE0">
            <w:pPr>
              <w:ind w:left="510"/>
              <w:rPr>
                <w:sz w:val="24"/>
                <w:szCs w:val="24"/>
              </w:rPr>
            </w:pPr>
          </w:p>
        </w:tc>
        <w:tc>
          <w:tcPr>
            <w:tcW w:w="720" w:type="dxa"/>
          </w:tcPr>
          <w:p w14:paraId="31F71C7C" w14:textId="77777777" w:rsidR="00544695" w:rsidRDefault="00544695" w:rsidP="00544695">
            <w:pPr>
              <w:ind w:left="362" w:hanging="362"/>
              <w:rPr>
                <w:sz w:val="24"/>
                <w:szCs w:val="24"/>
              </w:rPr>
            </w:pPr>
          </w:p>
        </w:tc>
        <w:tc>
          <w:tcPr>
            <w:tcW w:w="720" w:type="dxa"/>
          </w:tcPr>
          <w:p w14:paraId="700CA081" w14:textId="77777777" w:rsidR="00544695" w:rsidRDefault="00544695" w:rsidP="00544695">
            <w:pPr>
              <w:ind w:left="362" w:hanging="362"/>
              <w:rPr>
                <w:sz w:val="24"/>
                <w:szCs w:val="24"/>
              </w:rPr>
            </w:pPr>
          </w:p>
        </w:tc>
        <w:tc>
          <w:tcPr>
            <w:tcW w:w="810" w:type="dxa"/>
          </w:tcPr>
          <w:p w14:paraId="2F767571" w14:textId="77777777" w:rsidR="00544695" w:rsidRDefault="00544695" w:rsidP="00544695">
            <w:pPr>
              <w:ind w:left="362" w:hanging="362"/>
              <w:rPr>
                <w:sz w:val="24"/>
                <w:szCs w:val="24"/>
              </w:rPr>
            </w:pPr>
          </w:p>
        </w:tc>
        <w:tc>
          <w:tcPr>
            <w:tcW w:w="720" w:type="dxa"/>
          </w:tcPr>
          <w:p w14:paraId="6E843E33" w14:textId="77777777" w:rsidR="00544695" w:rsidRDefault="00544695" w:rsidP="00544695">
            <w:pPr>
              <w:ind w:left="362" w:hanging="362"/>
              <w:rPr>
                <w:sz w:val="24"/>
                <w:szCs w:val="24"/>
              </w:rPr>
            </w:pPr>
          </w:p>
        </w:tc>
        <w:tc>
          <w:tcPr>
            <w:tcW w:w="810" w:type="dxa"/>
          </w:tcPr>
          <w:p w14:paraId="625315AC" w14:textId="77777777" w:rsidR="00544695" w:rsidRDefault="00544695" w:rsidP="00544695">
            <w:pPr>
              <w:ind w:left="362" w:hanging="362"/>
              <w:rPr>
                <w:sz w:val="24"/>
                <w:szCs w:val="24"/>
              </w:rPr>
            </w:pPr>
          </w:p>
        </w:tc>
        <w:tc>
          <w:tcPr>
            <w:tcW w:w="720" w:type="dxa"/>
          </w:tcPr>
          <w:p w14:paraId="28735E19" w14:textId="77777777" w:rsidR="00544695" w:rsidRDefault="00544695" w:rsidP="00544695">
            <w:pPr>
              <w:ind w:left="362" w:hanging="362"/>
              <w:rPr>
                <w:sz w:val="24"/>
                <w:szCs w:val="24"/>
              </w:rPr>
            </w:pPr>
          </w:p>
        </w:tc>
      </w:tr>
    </w:tbl>
    <w:p w14:paraId="752008AD" w14:textId="457FFDDF" w:rsidR="00544695" w:rsidRDefault="00544695" w:rsidP="00727EE0">
      <w:pPr>
        <w:contextualSpacing/>
        <w:rPr>
          <w:rFonts w:ascii="Arial" w:hAnsi="Arial" w:cs="Arial"/>
          <w:b/>
          <w:i/>
          <w:sz w:val="10"/>
          <w:szCs w:val="10"/>
        </w:rPr>
      </w:pPr>
    </w:p>
    <w:p w14:paraId="68F9CEC1" w14:textId="77777777" w:rsidR="00544695" w:rsidRPr="00B94060" w:rsidRDefault="00544695" w:rsidP="00544695">
      <w:pPr>
        <w:contextualSpacing/>
        <w:jc w:val="center"/>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6604A144" w14:textId="77777777" w:rsidTr="00544695">
        <w:tc>
          <w:tcPr>
            <w:tcW w:w="6498" w:type="dxa"/>
            <w:vMerge w:val="restart"/>
            <w:shd w:val="clear" w:color="auto" w:fill="FFCC00"/>
          </w:tcPr>
          <w:p w14:paraId="527DB055" w14:textId="77777777" w:rsidR="00544695" w:rsidRPr="009B11E8" w:rsidRDefault="00544695" w:rsidP="00544695">
            <w:pPr>
              <w:rPr>
                <w:b/>
                <w:sz w:val="32"/>
                <w:szCs w:val="32"/>
              </w:rPr>
            </w:pPr>
            <w:r>
              <w:rPr>
                <w:b/>
                <w:sz w:val="32"/>
                <w:szCs w:val="32"/>
              </w:rPr>
              <w:t>8.15</w:t>
            </w:r>
          </w:p>
        </w:tc>
        <w:tc>
          <w:tcPr>
            <w:tcW w:w="1440" w:type="dxa"/>
            <w:gridSpan w:val="2"/>
            <w:shd w:val="clear" w:color="auto" w:fill="FFCC00"/>
          </w:tcPr>
          <w:p w14:paraId="3AE28E23" w14:textId="41F48022" w:rsidR="00544695" w:rsidRPr="00685ECA" w:rsidRDefault="00B31ACB"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2073A5B7" w14:textId="7147A4AD" w:rsidR="00544695" w:rsidRPr="00685ECA" w:rsidRDefault="00B31ACB"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0FA91E86" w14:textId="62341202" w:rsidR="00544695" w:rsidRPr="00685ECA" w:rsidRDefault="00B31ACB" w:rsidP="00544695">
            <w:pPr>
              <w:jc w:val="center"/>
              <w:rPr>
                <w:rFonts w:ascii="Arial" w:hAnsi="Arial" w:cs="Arial"/>
                <w:b/>
                <w:sz w:val="24"/>
                <w:szCs w:val="24"/>
              </w:rPr>
            </w:pPr>
            <w:r>
              <w:rPr>
                <w:rFonts w:ascii="Arial" w:hAnsi="Arial" w:cs="Arial"/>
                <w:b/>
                <w:sz w:val="24"/>
                <w:szCs w:val="24"/>
              </w:rPr>
              <w:t>FA3</w:t>
            </w:r>
          </w:p>
        </w:tc>
      </w:tr>
      <w:tr w:rsidR="00544695" w14:paraId="6BF87A22" w14:textId="77777777" w:rsidTr="00544695">
        <w:tc>
          <w:tcPr>
            <w:tcW w:w="6498" w:type="dxa"/>
            <w:vMerge/>
            <w:shd w:val="clear" w:color="auto" w:fill="FFCC00"/>
          </w:tcPr>
          <w:p w14:paraId="5AAB9C72" w14:textId="77777777" w:rsidR="00544695" w:rsidRDefault="00544695" w:rsidP="00544695">
            <w:pPr>
              <w:rPr>
                <w:b/>
                <w:sz w:val="24"/>
                <w:szCs w:val="24"/>
              </w:rPr>
            </w:pPr>
          </w:p>
        </w:tc>
        <w:tc>
          <w:tcPr>
            <w:tcW w:w="720" w:type="dxa"/>
            <w:shd w:val="clear" w:color="auto" w:fill="FFCC00"/>
          </w:tcPr>
          <w:p w14:paraId="049DAD17"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3005FF82"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7127E1E2"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22119C21"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189F6FBD"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378E5FA8"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004C7055" w14:textId="77777777" w:rsidTr="00544695">
        <w:tc>
          <w:tcPr>
            <w:tcW w:w="6498" w:type="dxa"/>
          </w:tcPr>
          <w:p w14:paraId="6606B2B1" w14:textId="34C004B9" w:rsidR="00727EE0" w:rsidRPr="00727EE0" w:rsidRDefault="00727EE0" w:rsidP="001461D5">
            <w:pPr>
              <w:pStyle w:val="Default"/>
              <w:numPr>
                <w:ilvl w:val="0"/>
                <w:numId w:val="152"/>
              </w:numPr>
              <w:ind w:left="510"/>
              <w:rPr>
                <w:color w:val="auto"/>
              </w:rPr>
            </w:pPr>
            <w:r w:rsidRPr="00727EE0">
              <w:t xml:space="preserve">Determine whether a relation, represented by a set of ordered pairs, a table, or a graph of discrete points is a function. Sets are limited to no more than 10 ordered pairs. (a) </w:t>
            </w:r>
          </w:p>
          <w:p w14:paraId="36725CD8" w14:textId="7371702D" w:rsidR="00544695" w:rsidRPr="00727EE0" w:rsidRDefault="00544695" w:rsidP="00727EE0">
            <w:pPr>
              <w:ind w:left="510"/>
              <w:rPr>
                <w:sz w:val="24"/>
                <w:szCs w:val="24"/>
              </w:rPr>
            </w:pPr>
          </w:p>
        </w:tc>
        <w:tc>
          <w:tcPr>
            <w:tcW w:w="720" w:type="dxa"/>
          </w:tcPr>
          <w:p w14:paraId="5C6092EC" w14:textId="77777777" w:rsidR="00544695" w:rsidRDefault="00544695" w:rsidP="00544695">
            <w:pPr>
              <w:ind w:left="362" w:hanging="362"/>
              <w:rPr>
                <w:sz w:val="24"/>
                <w:szCs w:val="24"/>
              </w:rPr>
            </w:pPr>
          </w:p>
        </w:tc>
        <w:tc>
          <w:tcPr>
            <w:tcW w:w="720" w:type="dxa"/>
          </w:tcPr>
          <w:p w14:paraId="7FF15A5F" w14:textId="77777777" w:rsidR="00544695" w:rsidRDefault="00544695" w:rsidP="00544695">
            <w:pPr>
              <w:ind w:left="362" w:hanging="362"/>
              <w:rPr>
                <w:sz w:val="24"/>
                <w:szCs w:val="24"/>
              </w:rPr>
            </w:pPr>
          </w:p>
        </w:tc>
        <w:tc>
          <w:tcPr>
            <w:tcW w:w="810" w:type="dxa"/>
          </w:tcPr>
          <w:p w14:paraId="6924EB44" w14:textId="77777777" w:rsidR="00544695" w:rsidRDefault="00544695" w:rsidP="00544695">
            <w:pPr>
              <w:ind w:left="362" w:hanging="362"/>
              <w:rPr>
                <w:sz w:val="24"/>
                <w:szCs w:val="24"/>
              </w:rPr>
            </w:pPr>
          </w:p>
        </w:tc>
        <w:tc>
          <w:tcPr>
            <w:tcW w:w="720" w:type="dxa"/>
          </w:tcPr>
          <w:p w14:paraId="48627A2D" w14:textId="77777777" w:rsidR="00544695" w:rsidRDefault="00544695" w:rsidP="00544695">
            <w:pPr>
              <w:ind w:left="362" w:hanging="362"/>
              <w:rPr>
                <w:sz w:val="24"/>
                <w:szCs w:val="24"/>
              </w:rPr>
            </w:pPr>
          </w:p>
        </w:tc>
        <w:tc>
          <w:tcPr>
            <w:tcW w:w="810" w:type="dxa"/>
          </w:tcPr>
          <w:p w14:paraId="04F5EE76" w14:textId="77777777" w:rsidR="00544695" w:rsidRDefault="00544695" w:rsidP="00544695">
            <w:pPr>
              <w:ind w:left="362" w:hanging="362"/>
              <w:rPr>
                <w:sz w:val="24"/>
                <w:szCs w:val="24"/>
              </w:rPr>
            </w:pPr>
          </w:p>
        </w:tc>
        <w:tc>
          <w:tcPr>
            <w:tcW w:w="720" w:type="dxa"/>
          </w:tcPr>
          <w:p w14:paraId="69C9DDBC" w14:textId="77777777" w:rsidR="00544695" w:rsidRDefault="00544695" w:rsidP="00544695">
            <w:pPr>
              <w:ind w:left="362" w:hanging="362"/>
              <w:rPr>
                <w:sz w:val="24"/>
                <w:szCs w:val="24"/>
              </w:rPr>
            </w:pPr>
          </w:p>
        </w:tc>
      </w:tr>
      <w:tr w:rsidR="00544695" w14:paraId="25FB8D07" w14:textId="77777777" w:rsidTr="00544695">
        <w:tc>
          <w:tcPr>
            <w:tcW w:w="6498" w:type="dxa"/>
          </w:tcPr>
          <w:p w14:paraId="41291D3A" w14:textId="4C163F76" w:rsidR="00727EE0" w:rsidRPr="00727EE0" w:rsidRDefault="00727EE0" w:rsidP="001461D5">
            <w:pPr>
              <w:pStyle w:val="Default"/>
              <w:numPr>
                <w:ilvl w:val="0"/>
                <w:numId w:val="152"/>
              </w:numPr>
              <w:ind w:left="510"/>
              <w:rPr>
                <w:color w:val="auto"/>
              </w:rPr>
            </w:pPr>
            <w:r w:rsidRPr="00727EE0">
              <w:t xml:space="preserve">Identify the domain and range of a function represented as a set of ordered pairs, a table, or a graph of discrete points. (b) </w:t>
            </w:r>
          </w:p>
          <w:p w14:paraId="0F7E2A19" w14:textId="272D088F" w:rsidR="00544695" w:rsidRPr="00727EE0" w:rsidRDefault="00544695" w:rsidP="00727EE0">
            <w:pPr>
              <w:ind w:left="510"/>
              <w:rPr>
                <w:sz w:val="24"/>
                <w:szCs w:val="24"/>
              </w:rPr>
            </w:pPr>
          </w:p>
        </w:tc>
        <w:tc>
          <w:tcPr>
            <w:tcW w:w="720" w:type="dxa"/>
          </w:tcPr>
          <w:p w14:paraId="7621C3EB" w14:textId="77777777" w:rsidR="00544695" w:rsidRDefault="00544695" w:rsidP="00544695">
            <w:pPr>
              <w:ind w:left="362" w:hanging="362"/>
              <w:rPr>
                <w:sz w:val="24"/>
                <w:szCs w:val="24"/>
              </w:rPr>
            </w:pPr>
          </w:p>
        </w:tc>
        <w:tc>
          <w:tcPr>
            <w:tcW w:w="720" w:type="dxa"/>
          </w:tcPr>
          <w:p w14:paraId="0865F77B" w14:textId="77777777" w:rsidR="00544695" w:rsidRDefault="00544695" w:rsidP="00544695">
            <w:pPr>
              <w:ind w:left="362" w:hanging="362"/>
              <w:rPr>
                <w:sz w:val="24"/>
                <w:szCs w:val="24"/>
              </w:rPr>
            </w:pPr>
          </w:p>
        </w:tc>
        <w:tc>
          <w:tcPr>
            <w:tcW w:w="810" w:type="dxa"/>
          </w:tcPr>
          <w:p w14:paraId="4AD3DEF5" w14:textId="77777777" w:rsidR="00544695" w:rsidRDefault="00544695" w:rsidP="00544695">
            <w:pPr>
              <w:ind w:left="362" w:hanging="362"/>
              <w:rPr>
                <w:sz w:val="24"/>
                <w:szCs w:val="24"/>
              </w:rPr>
            </w:pPr>
          </w:p>
        </w:tc>
        <w:tc>
          <w:tcPr>
            <w:tcW w:w="720" w:type="dxa"/>
          </w:tcPr>
          <w:p w14:paraId="3D1D3C77" w14:textId="77777777" w:rsidR="00544695" w:rsidRDefault="00544695" w:rsidP="00544695">
            <w:pPr>
              <w:ind w:left="362" w:hanging="362"/>
              <w:rPr>
                <w:sz w:val="24"/>
                <w:szCs w:val="24"/>
              </w:rPr>
            </w:pPr>
          </w:p>
        </w:tc>
        <w:tc>
          <w:tcPr>
            <w:tcW w:w="810" w:type="dxa"/>
          </w:tcPr>
          <w:p w14:paraId="25A56471" w14:textId="77777777" w:rsidR="00544695" w:rsidRDefault="00544695" w:rsidP="00544695">
            <w:pPr>
              <w:ind w:left="362" w:hanging="362"/>
              <w:rPr>
                <w:sz w:val="24"/>
                <w:szCs w:val="24"/>
              </w:rPr>
            </w:pPr>
          </w:p>
        </w:tc>
        <w:tc>
          <w:tcPr>
            <w:tcW w:w="720" w:type="dxa"/>
          </w:tcPr>
          <w:p w14:paraId="550B1A44" w14:textId="77777777" w:rsidR="00544695" w:rsidRDefault="00544695" w:rsidP="00544695">
            <w:pPr>
              <w:ind w:left="362" w:hanging="362"/>
              <w:rPr>
                <w:sz w:val="24"/>
                <w:szCs w:val="24"/>
              </w:rPr>
            </w:pPr>
          </w:p>
        </w:tc>
      </w:tr>
    </w:tbl>
    <w:p w14:paraId="4D20D01F" w14:textId="5E6B0393" w:rsidR="00544695" w:rsidRDefault="00544695" w:rsidP="00727EE0">
      <w:pPr>
        <w:contextualSpacing/>
        <w:rPr>
          <w:rFonts w:ascii="Arial" w:hAnsi="Arial" w:cs="Arial"/>
          <w:b/>
          <w:sz w:val="16"/>
          <w:szCs w:val="16"/>
        </w:rPr>
      </w:pPr>
    </w:p>
    <w:p w14:paraId="7EDD22A7" w14:textId="610E7537" w:rsidR="00544695" w:rsidRDefault="00544695" w:rsidP="00544695">
      <w:pPr>
        <w:contextualSpacing/>
        <w:rPr>
          <w:rFonts w:ascii="Arial" w:hAnsi="Arial" w:cs="Arial"/>
          <w:b/>
          <w:sz w:val="16"/>
          <w:szCs w:val="16"/>
        </w:rPr>
      </w:pPr>
    </w:p>
    <w:p w14:paraId="02B3A124" w14:textId="4039939B" w:rsidR="005E3004" w:rsidRDefault="005E3004" w:rsidP="00544695">
      <w:pPr>
        <w:contextualSpacing/>
        <w:rPr>
          <w:rFonts w:ascii="Arial" w:hAnsi="Arial" w:cs="Arial"/>
          <w:b/>
          <w:sz w:val="16"/>
          <w:szCs w:val="16"/>
        </w:rPr>
      </w:pPr>
    </w:p>
    <w:p w14:paraId="7BE07D9F" w14:textId="6E402536" w:rsidR="005E3004" w:rsidRDefault="005E3004" w:rsidP="00544695">
      <w:pPr>
        <w:contextualSpacing/>
        <w:rPr>
          <w:rFonts w:ascii="Arial" w:hAnsi="Arial" w:cs="Arial"/>
          <w:b/>
          <w:sz w:val="16"/>
          <w:szCs w:val="16"/>
        </w:rPr>
      </w:pPr>
    </w:p>
    <w:p w14:paraId="2DE06A8D" w14:textId="1B03D31D" w:rsidR="005E3004" w:rsidRDefault="005E3004" w:rsidP="005E3004">
      <w:pPr>
        <w:contextualSpacing/>
        <w:jc w:val="center"/>
        <w:rPr>
          <w:rFonts w:ascii="Arial" w:hAnsi="Arial" w:cs="Arial"/>
          <w:i/>
          <w:sz w:val="20"/>
          <w:szCs w:val="20"/>
        </w:rPr>
      </w:pPr>
      <w:r>
        <w:rPr>
          <w:rFonts w:ascii="Arial" w:hAnsi="Arial" w:cs="Arial"/>
          <w:i/>
          <w:sz w:val="20"/>
          <w:szCs w:val="20"/>
        </w:rPr>
        <w:t>CONTINUED ON NEXT PAGE</w:t>
      </w:r>
    </w:p>
    <w:p w14:paraId="7CC6C777" w14:textId="70DF0874" w:rsidR="005E3004" w:rsidRDefault="005E3004" w:rsidP="005E3004">
      <w:pPr>
        <w:contextualSpacing/>
        <w:jc w:val="center"/>
        <w:rPr>
          <w:rFonts w:ascii="Arial" w:hAnsi="Arial" w:cs="Arial"/>
          <w:i/>
          <w:sz w:val="20"/>
          <w:szCs w:val="20"/>
        </w:rPr>
      </w:pPr>
    </w:p>
    <w:p w14:paraId="37543D75" w14:textId="35C679F6" w:rsidR="005E3004" w:rsidRDefault="005E3004" w:rsidP="005E3004">
      <w:pPr>
        <w:contextualSpacing/>
        <w:jc w:val="center"/>
        <w:rPr>
          <w:rFonts w:ascii="Arial" w:hAnsi="Arial" w:cs="Arial"/>
          <w:i/>
          <w:sz w:val="20"/>
          <w:szCs w:val="20"/>
        </w:rPr>
      </w:pPr>
    </w:p>
    <w:p w14:paraId="1A419EA6" w14:textId="626FF655" w:rsidR="005E3004" w:rsidRDefault="005E3004" w:rsidP="005E3004">
      <w:pPr>
        <w:contextualSpacing/>
        <w:jc w:val="center"/>
        <w:rPr>
          <w:rFonts w:ascii="Arial" w:hAnsi="Arial" w:cs="Arial"/>
          <w:i/>
          <w:sz w:val="20"/>
          <w:szCs w:val="20"/>
        </w:rPr>
      </w:pPr>
    </w:p>
    <w:p w14:paraId="7C4A0546" w14:textId="3EB94BEF" w:rsidR="005E3004" w:rsidRDefault="005E3004" w:rsidP="005E3004">
      <w:pPr>
        <w:contextualSpacing/>
        <w:jc w:val="center"/>
        <w:rPr>
          <w:rFonts w:ascii="Arial" w:hAnsi="Arial" w:cs="Arial"/>
          <w:i/>
          <w:sz w:val="20"/>
          <w:szCs w:val="20"/>
        </w:rPr>
      </w:pPr>
    </w:p>
    <w:p w14:paraId="65A2F341" w14:textId="375ADFE0" w:rsidR="005E3004" w:rsidRDefault="005E3004" w:rsidP="005E3004">
      <w:pPr>
        <w:contextualSpacing/>
        <w:jc w:val="center"/>
        <w:rPr>
          <w:rFonts w:ascii="Arial" w:hAnsi="Arial" w:cs="Arial"/>
          <w:i/>
          <w:sz w:val="20"/>
          <w:szCs w:val="20"/>
        </w:rPr>
      </w:pPr>
    </w:p>
    <w:p w14:paraId="344B775B" w14:textId="4E2EB5E0" w:rsidR="005E3004" w:rsidRDefault="005E3004" w:rsidP="005E3004">
      <w:pPr>
        <w:contextualSpacing/>
        <w:jc w:val="center"/>
        <w:rPr>
          <w:rFonts w:ascii="Arial" w:hAnsi="Arial" w:cs="Arial"/>
          <w:i/>
          <w:sz w:val="20"/>
          <w:szCs w:val="20"/>
        </w:rPr>
      </w:pPr>
    </w:p>
    <w:p w14:paraId="710427B7" w14:textId="47749369" w:rsidR="005E3004" w:rsidRDefault="005E3004" w:rsidP="005E3004">
      <w:pPr>
        <w:contextualSpacing/>
        <w:jc w:val="center"/>
        <w:rPr>
          <w:rFonts w:ascii="Arial" w:hAnsi="Arial" w:cs="Arial"/>
          <w:i/>
          <w:sz w:val="20"/>
          <w:szCs w:val="20"/>
        </w:rPr>
      </w:pPr>
    </w:p>
    <w:p w14:paraId="5E480DC4" w14:textId="0D450441" w:rsidR="005E3004" w:rsidRDefault="005E3004" w:rsidP="005E3004">
      <w:pPr>
        <w:contextualSpacing/>
        <w:jc w:val="center"/>
        <w:rPr>
          <w:rFonts w:ascii="Arial" w:hAnsi="Arial" w:cs="Arial"/>
          <w:i/>
          <w:sz w:val="20"/>
          <w:szCs w:val="20"/>
        </w:rPr>
      </w:pPr>
    </w:p>
    <w:p w14:paraId="2BC0E23E" w14:textId="77777777" w:rsidR="005E3004" w:rsidRPr="005E3004" w:rsidRDefault="005E3004" w:rsidP="005E3004">
      <w:pPr>
        <w:contextualSpacing/>
        <w:jc w:val="center"/>
        <w:rPr>
          <w:rFonts w:ascii="Arial" w:hAnsi="Arial" w:cs="Arial"/>
          <w:i/>
          <w:sz w:val="20"/>
          <w:szCs w:val="2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58548EDC" w14:textId="77777777" w:rsidTr="00544695">
        <w:tc>
          <w:tcPr>
            <w:tcW w:w="6498" w:type="dxa"/>
            <w:vMerge w:val="restart"/>
            <w:shd w:val="clear" w:color="auto" w:fill="FFCC00"/>
          </w:tcPr>
          <w:p w14:paraId="0487685E" w14:textId="77777777" w:rsidR="00544695" w:rsidRPr="009B11E8" w:rsidRDefault="00544695" w:rsidP="00544695">
            <w:pPr>
              <w:rPr>
                <w:b/>
                <w:sz w:val="32"/>
                <w:szCs w:val="32"/>
              </w:rPr>
            </w:pPr>
            <w:r>
              <w:rPr>
                <w:b/>
                <w:sz w:val="32"/>
                <w:szCs w:val="32"/>
              </w:rPr>
              <w:t>8.16</w:t>
            </w:r>
          </w:p>
        </w:tc>
        <w:tc>
          <w:tcPr>
            <w:tcW w:w="1440" w:type="dxa"/>
            <w:gridSpan w:val="2"/>
            <w:shd w:val="clear" w:color="auto" w:fill="FFCC00"/>
          </w:tcPr>
          <w:p w14:paraId="59BB8FD3" w14:textId="560DD676" w:rsidR="00544695" w:rsidRPr="00685ECA" w:rsidRDefault="00B31ACB"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0B897BE7" w14:textId="1D2D2FDE" w:rsidR="00544695" w:rsidRPr="00685ECA" w:rsidRDefault="00B31ACB"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34631620" w14:textId="2173F26F" w:rsidR="00544695" w:rsidRPr="00685ECA" w:rsidRDefault="00B31ACB" w:rsidP="00544695">
            <w:pPr>
              <w:jc w:val="center"/>
              <w:rPr>
                <w:rFonts w:ascii="Arial" w:hAnsi="Arial" w:cs="Arial"/>
                <w:b/>
                <w:sz w:val="24"/>
                <w:szCs w:val="24"/>
              </w:rPr>
            </w:pPr>
            <w:r>
              <w:rPr>
                <w:rFonts w:ascii="Arial" w:hAnsi="Arial" w:cs="Arial"/>
                <w:b/>
                <w:sz w:val="24"/>
                <w:szCs w:val="24"/>
              </w:rPr>
              <w:t>FA3</w:t>
            </w:r>
          </w:p>
        </w:tc>
      </w:tr>
      <w:tr w:rsidR="00544695" w14:paraId="5E48B0AE" w14:textId="77777777" w:rsidTr="00544695">
        <w:tc>
          <w:tcPr>
            <w:tcW w:w="6498" w:type="dxa"/>
            <w:vMerge/>
            <w:shd w:val="clear" w:color="auto" w:fill="FFCC00"/>
          </w:tcPr>
          <w:p w14:paraId="3EF96178" w14:textId="77777777" w:rsidR="00544695" w:rsidRDefault="00544695" w:rsidP="00544695">
            <w:pPr>
              <w:rPr>
                <w:b/>
                <w:sz w:val="24"/>
                <w:szCs w:val="24"/>
              </w:rPr>
            </w:pPr>
          </w:p>
        </w:tc>
        <w:tc>
          <w:tcPr>
            <w:tcW w:w="720" w:type="dxa"/>
            <w:shd w:val="clear" w:color="auto" w:fill="FFCC00"/>
          </w:tcPr>
          <w:p w14:paraId="001D0061"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73A43D29"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7ECB4960"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57CADD49"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1C982BA3"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14CED832"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510035B6" w14:textId="77777777" w:rsidTr="00544695">
        <w:tc>
          <w:tcPr>
            <w:tcW w:w="6498" w:type="dxa"/>
          </w:tcPr>
          <w:p w14:paraId="2F6CB308" w14:textId="66603B28" w:rsidR="00727EE0" w:rsidRPr="00D407E9" w:rsidRDefault="00727EE0" w:rsidP="001461D5">
            <w:pPr>
              <w:pStyle w:val="Default"/>
              <w:numPr>
                <w:ilvl w:val="0"/>
                <w:numId w:val="153"/>
              </w:numPr>
              <w:ind w:left="510"/>
              <w:rPr>
                <w:color w:val="auto"/>
              </w:rPr>
            </w:pPr>
            <w:r w:rsidRPr="00D407E9">
              <w:t xml:space="preserve">Recognize and describe a line with a slope that is positive, negative, or zero (0). (a) </w:t>
            </w:r>
          </w:p>
          <w:p w14:paraId="25AEFE18" w14:textId="3CBF9292" w:rsidR="00544695" w:rsidRPr="00D407E9" w:rsidRDefault="00544695" w:rsidP="00D407E9">
            <w:pPr>
              <w:ind w:left="510"/>
              <w:rPr>
                <w:sz w:val="24"/>
                <w:szCs w:val="24"/>
              </w:rPr>
            </w:pPr>
          </w:p>
        </w:tc>
        <w:tc>
          <w:tcPr>
            <w:tcW w:w="720" w:type="dxa"/>
          </w:tcPr>
          <w:p w14:paraId="4556B45D" w14:textId="77777777" w:rsidR="00544695" w:rsidRDefault="00544695" w:rsidP="00544695">
            <w:pPr>
              <w:ind w:left="362" w:hanging="362"/>
              <w:rPr>
                <w:sz w:val="24"/>
                <w:szCs w:val="24"/>
              </w:rPr>
            </w:pPr>
          </w:p>
        </w:tc>
        <w:tc>
          <w:tcPr>
            <w:tcW w:w="720" w:type="dxa"/>
          </w:tcPr>
          <w:p w14:paraId="2A521EDD" w14:textId="77777777" w:rsidR="00544695" w:rsidRDefault="00544695" w:rsidP="00544695">
            <w:pPr>
              <w:ind w:left="362" w:hanging="362"/>
              <w:rPr>
                <w:sz w:val="24"/>
                <w:szCs w:val="24"/>
              </w:rPr>
            </w:pPr>
          </w:p>
        </w:tc>
        <w:tc>
          <w:tcPr>
            <w:tcW w:w="810" w:type="dxa"/>
          </w:tcPr>
          <w:p w14:paraId="2B76DE47" w14:textId="77777777" w:rsidR="00544695" w:rsidRDefault="00544695" w:rsidP="00544695">
            <w:pPr>
              <w:ind w:left="362" w:hanging="362"/>
              <w:rPr>
                <w:sz w:val="24"/>
                <w:szCs w:val="24"/>
              </w:rPr>
            </w:pPr>
          </w:p>
        </w:tc>
        <w:tc>
          <w:tcPr>
            <w:tcW w:w="720" w:type="dxa"/>
          </w:tcPr>
          <w:p w14:paraId="0A3A030B" w14:textId="77777777" w:rsidR="00544695" w:rsidRDefault="00544695" w:rsidP="00544695">
            <w:pPr>
              <w:ind w:left="362" w:hanging="362"/>
              <w:rPr>
                <w:sz w:val="24"/>
                <w:szCs w:val="24"/>
              </w:rPr>
            </w:pPr>
          </w:p>
        </w:tc>
        <w:tc>
          <w:tcPr>
            <w:tcW w:w="810" w:type="dxa"/>
          </w:tcPr>
          <w:p w14:paraId="6E9367C7" w14:textId="77777777" w:rsidR="00544695" w:rsidRDefault="00544695" w:rsidP="00544695">
            <w:pPr>
              <w:ind w:left="362" w:hanging="362"/>
              <w:rPr>
                <w:sz w:val="24"/>
                <w:szCs w:val="24"/>
              </w:rPr>
            </w:pPr>
          </w:p>
        </w:tc>
        <w:tc>
          <w:tcPr>
            <w:tcW w:w="720" w:type="dxa"/>
          </w:tcPr>
          <w:p w14:paraId="280132A2" w14:textId="77777777" w:rsidR="00544695" w:rsidRDefault="00544695" w:rsidP="00544695">
            <w:pPr>
              <w:ind w:left="362" w:hanging="362"/>
              <w:rPr>
                <w:sz w:val="24"/>
                <w:szCs w:val="24"/>
              </w:rPr>
            </w:pPr>
          </w:p>
        </w:tc>
      </w:tr>
      <w:tr w:rsidR="00544695" w14:paraId="5F2CBE59" w14:textId="77777777" w:rsidTr="00544695">
        <w:tc>
          <w:tcPr>
            <w:tcW w:w="6498" w:type="dxa"/>
          </w:tcPr>
          <w:p w14:paraId="32F46F3A" w14:textId="13BDF173" w:rsidR="00727EE0" w:rsidRPr="00D407E9" w:rsidRDefault="00727EE0" w:rsidP="001461D5">
            <w:pPr>
              <w:pStyle w:val="Default"/>
              <w:numPr>
                <w:ilvl w:val="0"/>
                <w:numId w:val="153"/>
              </w:numPr>
              <w:ind w:left="510"/>
              <w:rPr>
                <w:color w:val="auto"/>
              </w:rPr>
            </w:pPr>
            <w:r w:rsidRPr="00D407E9">
              <w:t xml:space="preserve">Given a table of values for a linear function, identify the slope and </w:t>
            </w:r>
            <w:r w:rsidRPr="00D407E9">
              <w:rPr>
                <w:i/>
                <w:iCs/>
              </w:rPr>
              <w:t>y</w:t>
            </w:r>
            <w:r w:rsidRPr="00D407E9">
              <w:t xml:space="preserve">-intercept. The table will include the coordinate of the </w:t>
            </w:r>
            <w:r w:rsidRPr="00D407E9">
              <w:rPr>
                <w:i/>
                <w:iCs/>
              </w:rPr>
              <w:t>y</w:t>
            </w:r>
            <w:r w:rsidRPr="00D407E9">
              <w:t xml:space="preserve">-intercept. (b) </w:t>
            </w:r>
          </w:p>
          <w:p w14:paraId="10195E30" w14:textId="30A900FF" w:rsidR="00544695" w:rsidRPr="00D407E9" w:rsidRDefault="00544695" w:rsidP="00D407E9">
            <w:pPr>
              <w:ind w:left="510"/>
              <w:rPr>
                <w:sz w:val="24"/>
                <w:szCs w:val="24"/>
              </w:rPr>
            </w:pPr>
          </w:p>
        </w:tc>
        <w:tc>
          <w:tcPr>
            <w:tcW w:w="720" w:type="dxa"/>
          </w:tcPr>
          <w:p w14:paraId="383F0D76" w14:textId="77777777" w:rsidR="00544695" w:rsidRDefault="00544695" w:rsidP="00544695">
            <w:pPr>
              <w:ind w:left="362" w:hanging="362"/>
              <w:rPr>
                <w:sz w:val="24"/>
                <w:szCs w:val="24"/>
              </w:rPr>
            </w:pPr>
          </w:p>
        </w:tc>
        <w:tc>
          <w:tcPr>
            <w:tcW w:w="720" w:type="dxa"/>
          </w:tcPr>
          <w:p w14:paraId="65F44048" w14:textId="77777777" w:rsidR="00544695" w:rsidRDefault="00544695" w:rsidP="00544695">
            <w:pPr>
              <w:ind w:left="362" w:hanging="362"/>
              <w:rPr>
                <w:sz w:val="24"/>
                <w:szCs w:val="24"/>
              </w:rPr>
            </w:pPr>
          </w:p>
        </w:tc>
        <w:tc>
          <w:tcPr>
            <w:tcW w:w="810" w:type="dxa"/>
          </w:tcPr>
          <w:p w14:paraId="6652F0E2" w14:textId="77777777" w:rsidR="00544695" w:rsidRDefault="00544695" w:rsidP="00544695">
            <w:pPr>
              <w:ind w:left="362" w:hanging="362"/>
              <w:rPr>
                <w:sz w:val="24"/>
                <w:szCs w:val="24"/>
              </w:rPr>
            </w:pPr>
          </w:p>
        </w:tc>
        <w:tc>
          <w:tcPr>
            <w:tcW w:w="720" w:type="dxa"/>
          </w:tcPr>
          <w:p w14:paraId="16EFE911" w14:textId="77777777" w:rsidR="00544695" w:rsidRDefault="00544695" w:rsidP="00544695">
            <w:pPr>
              <w:ind w:left="362" w:hanging="362"/>
              <w:rPr>
                <w:sz w:val="24"/>
                <w:szCs w:val="24"/>
              </w:rPr>
            </w:pPr>
          </w:p>
        </w:tc>
        <w:tc>
          <w:tcPr>
            <w:tcW w:w="810" w:type="dxa"/>
          </w:tcPr>
          <w:p w14:paraId="0CCCF849" w14:textId="77777777" w:rsidR="00544695" w:rsidRDefault="00544695" w:rsidP="00544695">
            <w:pPr>
              <w:ind w:left="362" w:hanging="362"/>
              <w:rPr>
                <w:sz w:val="24"/>
                <w:szCs w:val="24"/>
              </w:rPr>
            </w:pPr>
          </w:p>
        </w:tc>
        <w:tc>
          <w:tcPr>
            <w:tcW w:w="720" w:type="dxa"/>
          </w:tcPr>
          <w:p w14:paraId="2E5DCA75" w14:textId="77777777" w:rsidR="00544695" w:rsidRDefault="00544695" w:rsidP="00544695">
            <w:pPr>
              <w:ind w:left="362" w:hanging="362"/>
              <w:rPr>
                <w:sz w:val="24"/>
                <w:szCs w:val="24"/>
              </w:rPr>
            </w:pPr>
          </w:p>
        </w:tc>
      </w:tr>
      <w:tr w:rsidR="00544695" w14:paraId="5C6CAFF1" w14:textId="77777777" w:rsidTr="00544695">
        <w:tc>
          <w:tcPr>
            <w:tcW w:w="6498" w:type="dxa"/>
          </w:tcPr>
          <w:p w14:paraId="439B867C" w14:textId="69A2CD32" w:rsidR="00727EE0" w:rsidRPr="00D407E9" w:rsidRDefault="00727EE0" w:rsidP="001461D5">
            <w:pPr>
              <w:pStyle w:val="Default"/>
              <w:numPr>
                <w:ilvl w:val="0"/>
                <w:numId w:val="153"/>
              </w:numPr>
              <w:ind w:left="510"/>
              <w:rPr>
                <w:color w:val="auto"/>
              </w:rPr>
            </w:pPr>
            <w:r w:rsidRPr="00D407E9">
              <w:t xml:space="preserve">Given a linear function in the form </w:t>
            </w:r>
            <w:r w:rsidRPr="00D407E9">
              <w:rPr>
                <w:i/>
                <w:iCs/>
              </w:rPr>
              <w:t xml:space="preserve">y </w:t>
            </w:r>
            <w:r w:rsidRPr="00D407E9">
              <w:t xml:space="preserve">= </w:t>
            </w:r>
            <w:r w:rsidRPr="00D407E9">
              <w:rPr>
                <w:i/>
                <w:iCs/>
              </w:rPr>
              <w:t xml:space="preserve">mx </w:t>
            </w:r>
            <w:r w:rsidRPr="00D407E9">
              <w:t xml:space="preserve">+ </w:t>
            </w:r>
            <w:r w:rsidRPr="00D407E9">
              <w:rPr>
                <w:i/>
                <w:iCs/>
              </w:rPr>
              <w:t>b</w:t>
            </w:r>
            <w:r w:rsidRPr="00D407E9">
              <w:t xml:space="preserve">, identify the slope and </w:t>
            </w:r>
            <w:r w:rsidRPr="00D407E9">
              <w:rPr>
                <w:i/>
                <w:iCs/>
              </w:rPr>
              <w:t>y</w:t>
            </w:r>
            <w:r w:rsidRPr="00D407E9">
              <w:t xml:space="preserve">-intercept. (b) </w:t>
            </w:r>
          </w:p>
          <w:p w14:paraId="528F3FFC" w14:textId="57A1EBE0" w:rsidR="00544695" w:rsidRPr="00D407E9" w:rsidRDefault="00544695" w:rsidP="00D407E9">
            <w:pPr>
              <w:ind w:left="510"/>
              <w:rPr>
                <w:sz w:val="24"/>
                <w:szCs w:val="24"/>
              </w:rPr>
            </w:pPr>
          </w:p>
        </w:tc>
        <w:tc>
          <w:tcPr>
            <w:tcW w:w="720" w:type="dxa"/>
          </w:tcPr>
          <w:p w14:paraId="5C9696B7" w14:textId="77777777" w:rsidR="00544695" w:rsidRDefault="00544695" w:rsidP="00544695">
            <w:pPr>
              <w:ind w:left="362" w:hanging="362"/>
              <w:rPr>
                <w:sz w:val="24"/>
                <w:szCs w:val="24"/>
              </w:rPr>
            </w:pPr>
          </w:p>
        </w:tc>
        <w:tc>
          <w:tcPr>
            <w:tcW w:w="720" w:type="dxa"/>
          </w:tcPr>
          <w:p w14:paraId="1820C11A" w14:textId="77777777" w:rsidR="00544695" w:rsidRDefault="00544695" w:rsidP="00544695">
            <w:pPr>
              <w:ind w:left="362" w:hanging="362"/>
              <w:rPr>
                <w:sz w:val="24"/>
                <w:szCs w:val="24"/>
              </w:rPr>
            </w:pPr>
          </w:p>
        </w:tc>
        <w:tc>
          <w:tcPr>
            <w:tcW w:w="810" w:type="dxa"/>
          </w:tcPr>
          <w:p w14:paraId="3B9CB506" w14:textId="77777777" w:rsidR="00544695" w:rsidRDefault="00544695" w:rsidP="00544695">
            <w:pPr>
              <w:ind w:left="362" w:hanging="362"/>
              <w:rPr>
                <w:sz w:val="24"/>
                <w:szCs w:val="24"/>
              </w:rPr>
            </w:pPr>
          </w:p>
        </w:tc>
        <w:tc>
          <w:tcPr>
            <w:tcW w:w="720" w:type="dxa"/>
          </w:tcPr>
          <w:p w14:paraId="05D971F6" w14:textId="77777777" w:rsidR="00544695" w:rsidRDefault="00544695" w:rsidP="00544695">
            <w:pPr>
              <w:ind w:left="362" w:hanging="362"/>
              <w:rPr>
                <w:sz w:val="24"/>
                <w:szCs w:val="24"/>
              </w:rPr>
            </w:pPr>
          </w:p>
        </w:tc>
        <w:tc>
          <w:tcPr>
            <w:tcW w:w="810" w:type="dxa"/>
          </w:tcPr>
          <w:p w14:paraId="01F5A87D" w14:textId="77777777" w:rsidR="00544695" w:rsidRDefault="00544695" w:rsidP="00544695">
            <w:pPr>
              <w:ind w:left="362" w:hanging="362"/>
              <w:rPr>
                <w:sz w:val="24"/>
                <w:szCs w:val="24"/>
              </w:rPr>
            </w:pPr>
          </w:p>
        </w:tc>
        <w:tc>
          <w:tcPr>
            <w:tcW w:w="720" w:type="dxa"/>
          </w:tcPr>
          <w:p w14:paraId="484D66C7" w14:textId="77777777" w:rsidR="00544695" w:rsidRDefault="00544695" w:rsidP="00544695">
            <w:pPr>
              <w:ind w:left="362" w:hanging="362"/>
              <w:rPr>
                <w:sz w:val="24"/>
                <w:szCs w:val="24"/>
              </w:rPr>
            </w:pPr>
          </w:p>
        </w:tc>
      </w:tr>
      <w:tr w:rsidR="00544695" w14:paraId="31BCCEB2" w14:textId="77777777" w:rsidTr="00544695">
        <w:tc>
          <w:tcPr>
            <w:tcW w:w="6498" w:type="dxa"/>
          </w:tcPr>
          <w:p w14:paraId="71C62AC7" w14:textId="25BA90B4" w:rsidR="00727EE0" w:rsidRPr="00D407E9" w:rsidRDefault="00727EE0" w:rsidP="001461D5">
            <w:pPr>
              <w:pStyle w:val="Default"/>
              <w:numPr>
                <w:ilvl w:val="0"/>
                <w:numId w:val="153"/>
              </w:numPr>
              <w:ind w:left="510"/>
              <w:rPr>
                <w:color w:val="auto"/>
              </w:rPr>
            </w:pPr>
            <w:r w:rsidRPr="00D407E9">
              <w:t xml:space="preserve">Given the graph of a linear function, identify the slope and </w:t>
            </w:r>
            <w:r w:rsidRPr="00D407E9">
              <w:rPr>
                <w:i/>
                <w:iCs/>
              </w:rPr>
              <w:t>y</w:t>
            </w:r>
            <w:r w:rsidRPr="00D407E9">
              <w:t xml:space="preserve">-intercept. The value of the </w:t>
            </w:r>
            <w:r w:rsidRPr="00D407E9">
              <w:rPr>
                <w:i/>
                <w:iCs/>
              </w:rPr>
              <w:t>y</w:t>
            </w:r>
            <w:r w:rsidRPr="00D407E9">
              <w:t xml:space="preserve">-intercept will be limited to integers. The coordinates of the ordered pairs shown in the graph will be limited to integers. (b) </w:t>
            </w:r>
          </w:p>
          <w:p w14:paraId="50A6A49D" w14:textId="5C9D3677" w:rsidR="00544695" w:rsidRPr="00D407E9" w:rsidRDefault="00544695" w:rsidP="00D407E9">
            <w:pPr>
              <w:ind w:left="510"/>
              <w:rPr>
                <w:b/>
                <w:sz w:val="24"/>
                <w:szCs w:val="24"/>
              </w:rPr>
            </w:pPr>
          </w:p>
        </w:tc>
        <w:tc>
          <w:tcPr>
            <w:tcW w:w="720" w:type="dxa"/>
          </w:tcPr>
          <w:p w14:paraId="240602BD" w14:textId="77777777" w:rsidR="00544695" w:rsidRDefault="00544695" w:rsidP="00544695">
            <w:pPr>
              <w:ind w:left="362" w:hanging="362"/>
              <w:rPr>
                <w:sz w:val="24"/>
                <w:szCs w:val="24"/>
              </w:rPr>
            </w:pPr>
          </w:p>
        </w:tc>
        <w:tc>
          <w:tcPr>
            <w:tcW w:w="720" w:type="dxa"/>
          </w:tcPr>
          <w:p w14:paraId="15A3CF20" w14:textId="77777777" w:rsidR="00544695" w:rsidRDefault="00544695" w:rsidP="00544695">
            <w:pPr>
              <w:ind w:left="362" w:hanging="362"/>
              <w:rPr>
                <w:sz w:val="24"/>
                <w:szCs w:val="24"/>
              </w:rPr>
            </w:pPr>
          </w:p>
        </w:tc>
        <w:tc>
          <w:tcPr>
            <w:tcW w:w="810" w:type="dxa"/>
          </w:tcPr>
          <w:p w14:paraId="484DB685" w14:textId="77777777" w:rsidR="00544695" w:rsidRDefault="00544695" w:rsidP="00544695">
            <w:pPr>
              <w:ind w:left="362" w:hanging="362"/>
              <w:rPr>
                <w:sz w:val="24"/>
                <w:szCs w:val="24"/>
              </w:rPr>
            </w:pPr>
          </w:p>
        </w:tc>
        <w:tc>
          <w:tcPr>
            <w:tcW w:w="720" w:type="dxa"/>
          </w:tcPr>
          <w:p w14:paraId="685FF97C" w14:textId="77777777" w:rsidR="00544695" w:rsidRDefault="00544695" w:rsidP="00544695">
            <w:pPr>
              <w:ind w:left="362" w:hanging="362"/>
              <w:rPr>
                <w:sz w:val="24"/>
                <w:szCs w:val="24"/>
              </w:rPr>
            </w:pPr>
          </w:p>
        </w:tc>
        <w:tc>
          <w:tcPr>
            <w:tcW w:w="810" w:type="dxa"/>
          </w:tcPr>
          <w:p w14:paraId="44F2FCD6" w14:textId="77777777" w:rsidR="00544695" w:rsidRDefault="00544695" w:rsidP="00544695">
            <w:pPr>
              <w:ind w:left="362" w:hanging="362"/>
              <w:rPr>
                <w:sz w:val="24"/>
                <w:szCs w:val="24"/>
              </w:rPr>
            </w:pPr>
          </w:p>
        </w:tc>
        <w:tc>
          <w:tcPr>
            <w:tcW w:w="720" w:type="dxa"/>
          </w:tcPr>
          <w:p w14:paraId="38DA8212" w14:textId="77777777" w:rsidR="00544695" w:rsidRDefault="00544695" w:rsidP="00544695">
            <w:pPr>
              <w:ind w:left="362" w:hanging="362"/>
              <w:rPr>
                <w:sz w:val="24"/>
                <w:szCs w:val="24"/>
              </w:rPr>
            </w:pPr>
          </w:p>
        </w:tc>
      </w:tr>
      <w:tr w:rsidR="00727EE0" w14:paraId="095B300C" w14:textId="77777777" w:rsidTr="00544695">
        <w:tc>
          <w:tcPr>
            <w:tcW w:w="6498" w:type="dxa"/>
          </w:tcPr>
          <w:p w14:paraId="20E94BF3" w14:textId="391EA02D" w:rsidR="00727EE0" w:rsidRPr="00D407E9" w:rsidRDefault="00727EE0" w:rsidP="001461D5">
            <w:pPr>
              <w:pStyle w:val="Default"/>
              <w:numPr>
                <w:ilvl w:val="0"/>
                <w:numId w:val="153"/>
              </w:numPr>
              <w:ind w:left="510"/>
              <w:rPr>
                <w:color w:val="auto"/>
              </w:rPr>
            </w:pPr>
            <w:r w:rsidRPr="00D407E9">
              <w:t xml:space="preserve">Identify the dependent and independent variable, given a practical situation modeled by a linear function. (c) </w:t>
            </w:r>
          </w:p>
          <w:p w14:paraId="6FE1994F" w14:textId="77777777" w:rsidR="00727EE0" w:rsidRPr="00D407E9" w:rsidRDefault="00727EE0" w:rsidP="00D407E9">
            <w:pPr>
              <w:pStyle w:val="Default"/>
              <w:ind w:left="510"/>
              <w:rPr>
                <w:color w:val="auto"/>
              </w:rPr>
            </w:pPr>
          </w:p>
        </w:tc>
        <w:tc>
          <w:tcPr>
            <w:tcW w:w="720" w:type="dxa"/>
          </w:tcPr>
          <w:p w14:paraId="3CC34D7B" w14:textId="77777777" w:rsidR="00727EE0" w:rsidRDefault="00727EE0" w:rsidP="00544695">
            <w:pPr>
              <w:ind w:left="362" w:hanging="362"/>
              <w:rPr>
                <w:sz w:val="24"/>
                <w:szCs w:val="24"/>
              </w:rPr>
            </w:pPr>
          </w:p>
        </w:tc>
        <w:tc>
          <w:tcPr>
            <w:tcW w:w="720" w:type="dxa"/>
          </w:tcPr>
          <w:p w14:paraId="2B80432C" w14:textId="77777777" w:rsidR="00727EE0" w:rsidRDefault="00727EE0" w:rsidP="00544695">
            <w:pPr>
              <w:ind w:left="362" w:hanging="362"/>
              <w:rPr>
                <w:sz w:val="24"/>
                <w:szCs w:val="24"/>
              </w:rPr>
            </w:pPr>
          </w:p>
        </w:tc>
        <w:tc>
          <w:tcPr>
            <w:tcW w:w="810" w:type="dxa"/>
          </w:tcPr>
          <w:p w14:paraId="729DC081" w14:textId="77777777" w:rsidR="00727EE0" w:rsidRDefault="00727EE0" w:rsidP="00544695">
            <w:pPr>
              <w:ind w:left="362" w:hanging="362"/>
              <w:rPr>
                <w:sz w:val="24"/>
                <w:szCs w:val="24"/>
              </w:rPr>
            </w:pPr>
          </w:p>
        </w:tc>
        <w:tc>
          <w:tcPr>
            <w:tcW w:w="720" w:type="dxa"/>
          </w:tcPr>
          <w:p w14:paraId="28EF06AE" w14:textId="77777777" w:rsidR="00727EE0" w:rsidRDefault="00727EE0" w:rsidP="00544695">
            <w:pPr>
              <w:ind w:left="362" w:hanging="362"/>
              <w:rPr>
                <w:sz w:val="24"/>
                <w:szCs w:val="24"/>
              </w:rPr>
            </w:pPr>
          </w:p>
        </w:tc>
        <w:tc>
          <w:tcPr>
            <w:tcW w:w="810" w:type="dxa"/>
          </w:tcPr>
          <w:p w14:paraId="74E017C0" w14:textId="77777777" w:rsidR="00727EE0" w:rsidRDefault="00727EE0" w:rsidP="00544695">
            <w:pPr>
              <w:ind w:left="362" w:hanging="362"/>
              <w:rPr>
                <w:sz w:val="24"/>
                <w:szCs w:val="24"/>
              </w:rPr>
            </w:pPr>
          </w:p>
        </w:tc>
        <w:tc>
          <w:tcPr>
            <w:tcW w:w="720" w:type="dxa"/>
          </w:tcPr>
          <w:p w14:paraId="53FC1915" w14:textId="77777777" w:rsidR="00727EE0" w:rsidRDefault="00727EE0" w:rsidP="00544695">
            <w:pPr>
              <w:ind w:left="362" w:hanging="362"/>
              <w:rPr>
                <w:sz w:val="24"/>
                <w:szCs w:val="24"/>
              </w:rPr>
            </w:pPr>
          </w:p>
        </w:tc>
      </w:tr>
      <w:tr w:rsidR="00727EE0" w14:paraId="46C7353B" w14:textId="77777777" w:rsidTr="00544695">
        <w:tc>
          <w:tcPr>
            <w:tcW w:w="6498" w:type="dxa"/>
          </w:tcPr>
          <w:p w14:paraId="195C0E3E" w14:textId="18F15CAC" w:rsidR="00727EE0" w:rsidRPr="00D407E9" w:rsidRDefault="00727EE0" w:rsidP="001461D5">
            <w:pPr>
              <w:pStyle w:val="Default"/>
              <w:numPr>
                <w:ilvl w:val="0"/>
                <w:numId w:val="153"/>
              </w:numPr>
              <w:ind w:left="510"/>
              <w:rPr>
                <w:color w:val="auto"/>
              </w:rPr>
            </w:pPr>
            <w:r w:rsidRPr="00D407E9">
              <w:t xml:space="preserve">Given the equation of a linear function in the form </w:t>
            </w:r>
            <w:r w:rsidRPr="00D407E9">
              <w:rPr>
                <w:i/>
                <w:iCs/>
              </w:rPr>
              <w:t xml:space="preserve">y </w:t>
            </w:r>
            <w:r w:rsidRPr="00D407E9">
              <w:t xml:space="preserve">= </w:t>
            </w:r>
            <w:r w:rsidRPr="00D407E9">
              <w:rPr>
                <w:i/>
                <w:iCs/>
              </w:rPr>
              <w:t xml:space="preserve">mx </w:t>
            </w:r>
            <w:r w:rsidRPr="00D407E9">
              <w:t xml:space="preserve">+ </w:t>
            </w:r>
            <w:r w:rsidRPr="00D407E9">
              <w:rPr>
                <w:i/>
                <w:iCs/>
              </w:rPr>
              <w:t>b</w:t>
            </w:r>
            <w:r w:rsidRPr="00D407E9">
              <w:t xml:space="preserve">, graph the function. The value of the </w:t>
            </w:r>
            <w:r w:rsidRPr="00D407E9">
              <w:rPr>
                <w:i/>
                <w:iCs/>
              </w:rPr>
              <w:t>y</w:t>
            </w:r>
            <w:r w:rsidRPr="00D407E9">
              <w:t xml:space="preserve">-intercept will be limited to integers. (d) </w:t>
            </w:r>
          </w:p>
          <w:p w14:paraId="31670D47" w14:textId="77777777" w:rsidR="00727EE0" w:rsidRPr="00D407E9" w:rsidRDefault="00727EE0" w:rsidP="00D407E9">
            <w:pPr>
              <w:pStyle w:val="Default"/>
              <w:ind w:left="510"/>
              <w:rPr>
                <w:color w:val="auto"/>
              </w:rPr>
            </w:pPr>
          </w:p>
        </w:tc>
        <w:tc>
          <w:tcPr>
            <w:tcW w:w="720" w:type="dxa"/>
          </w:tcPr>
          <w:p w14:paraId="597522A0" w14:textId="77777777" w:rsidR="00727EE0" w:rsidRDefault="00727EE0" w:rsidP="00544695">
            <w:pPr>
              <w:ind w:left="362" w:hanging="362"/>
              <w:rPr>
                <w:sz w:val="24"/>
                <w:szCs w:val="24"/>
              </w:rPr>
            </w:pPr>
          </w:p>
        </w:tc>
        <w:tc>
          <w:tcPr>
            <w:tcW w:w="720" w:type="dxa"/>
          </w:tcPr>
          <w:p w14:paraId="7DBE390D" w14:textId="77777777" w:rsidR="00727EE0" w:rsidRDefault="00727EE0" w:rsidP="00544695">
            <w:pPr>
              <w:ind w:left="362" w:hanging="362"/>
              <w:rPr>
                <w:sz w:val="24"/>
                <w:szCs w:val="24"/>
              </w:rPr>
            </w:pPr>
          </w:p>
        </w:tc>
        <w:tc>
          <w:tcPr>
            <w:tcW w:w="810" w:type="dxa"/>
          </w:tcPr>
          <w:p w14:paraId="059F9B44" w14:textId="77777777" w:rsidR="00727EE0" w:rsidRDefault="00727EE0" w:rsidP="00544695">
            <w:pPr>
              <w:ind w:left="362" w:hanging="362"/>
              <w:rPr>
                <w:sz w:val="24"/>
                <w:szCs w:val="24"/>
              </w:rPr>
            </w:pPr>
          </w:p>
        </w:tc>
        <w:tc>
          <w:tcPr>
            <w:tcW w:w="720" w:type="dxa"/>
          </w:tcPr>
          <w:p w14:paraId="571436C6" w14:textId="77777777" w:rsidR="00727EE0" w:rsidRDefault="00727EE0" w:rsidP="00544695">
            <w:pPr>
              <w:ind w:left="362" w:hanging="362"/>
              <w:rPr>
                <w:sz w:val="24"/>
                <w:szCs w:val="24"/>
              </w:rPr>
            </w:pPr>
          </w:p>
        </w:tc>
        <w:tc>
          <w:tcPr>
            <w:tcW w:w="810" w:type="dxa"/>
          </w:tcPr>
          <w:p w14:paraId="3D86372D" w14:textId="77777777" w:rsidR="00727EE0" w:rsidRDefault="00727EE0" w:rsidP="00544695">
            <w:pPr>
              <w:ind w:left="362" w:hanging="362"/>
              <w:rPr>
                <w:sz w:val="24"/>
                <w:szCs w:val="24"/>
              </w:rPr>
            </w:pPr>
          </w:p>
        </w:tc>
        <w:tc>
          <w:tcPr>
            <w:tcW w:w="720" w:type="dxa"/>
          </w:tcPr>
          <w:p w14:paraId="60FF8CBE" w14:textId="77777777" w:rsidR="00727EE0" w:rsidRDefault="00727EE0" w:rsidP="00544695">
            <w:pPr>
              <w:ind w:left="362" w:hanging="362"/>
              <w:rPr>
                <w:sz w:val="24"/>
                <w:szCs w:val="24"/>
              </w:rPr>
            </w:pPr>
          </w:p>
        </w:tc>
      </w:tr>
      <w:tr w:rsidR="00727EE0" w14:paraId="49C6300A" w14:textId="77777777" w:rsidTr="00544695">
        <w:tc>
          <w:tcPr>
            <w:tcW w:w="6498" w:type="dxa"/>
          </w:tcPr>
          <w:p w14:paraId="4C09B6EB" w14:textId="0E6247A9" w:rsidR="00727EE0" w:rsidRPr="00D407E9" w:rsidRDefault="00727EE0" w:rsidP="001461D5">
            <w:pPr>
              <w:pStyle w:val="Default"/>
              <w:numPr>
                <w:ilvl w:val="0"/>
                <w:numId w:val="153"/>
              </w:numPr>
              <w:ind w:left="510"/>
              <w:rPr>
                <w:color w:val="auto"/>
              </w:rPr>
            </w:pPr>
            <w:r w:rsidRPr="00D407E9">
              <w:t xml:space="preserve">Write the equation of a linear function in the form </w:t>
            </w:r>
            <w:r w:rsidRPr="00D407E9">
              <w:rPr>
                <w:i/>
                <w:iCs/>
              </w:rPr>
              <w:t xml:space="preserve">y </w:t>
            </w:r>
            <w:r w:rsidRPr="00D407E9">
              <w:t xml:space="preserve">= </w:t>
            </w:r>
            <w:r w:rsidRPr="00D407E9">
              <w:rPr>
                <w:i/>
                <w:iCs/>
              </w:rPr>
              <w:t xml:space="preserve">mx </w:t>
            </w:r>
            <w:r w:rsidRPr="00D407E9">
              <w:t xml:space="preserve">+ </w:t>
            </w:r>
            <w:r w:rsidRPr="00D407E9">
              <w:rPr>
                <w:i/>
                <w:iCs/>
              </w:rPr>
              <w:t xml:space="preserve">b </w:t>
            </w:r>
            <w:r w:rsidRPr="00D407E9">
              <w:t xml:space="preserve">given values for the slope, </w:t>
            </w:r>
            <w:r w:rsidRPr="00D407E9">
              <w:rPr>
                <w:i/>
                <w:iCs/>
              </w:rPr>
              <w:t xml:space="preserve">m, </w:t>
            </w:r>
            <w:r w:rsidRPr="00D407E9">
              <w:t xml:space="preserve">and the </w:t>
            </w:r>
            <w:r w:rsidRPr="00D407E9">
              <w:rPr>
                <w:i/>
                <w:iCs/>
              </w:rPr>
              <w:t>y</w:t>
            </w:r>
            <w:r w:rsidRPr="00D407E9">
              <w:t xml:space="preserve">-intercept or given a practical situation in which the slope, </w:t>
            </w:r>
            <w:r w:rsidRPr="00D407E9">
              <w:rPr>
                <w:i/>
                <w:iCs/>
              </w:rPr>
              <w:t>m</w:t>
            </w:r>
            <w:r w:rsidRPr="00D407E9">
              <w:t xml:space="preserve">, and </w:t>
            </w:r>
            <w:r w:rsidRPr="00D407E9">
              <w:rPr>
                <w:i/>
                <w:iCs/>
              </w:rPr>
              <w:t>y</w:t>
            </w:r>
            <w:r w:rsidRPr="00D407E9">
              <w:t>-intercept are described verbally.</w:t>
            </w:r>
            <w:r w:rsidR="00D407E9">
              <w:t xml:space="preserve"> </w:t>
            </w:r>
            <w:r w:rsidRPr="00D407E9">
              <w:t xml:space="preserve">(e) </w:t>
            </w:r>
          </w:p>
          <w:p w14:paraId="2587023B" w14:textId="77777777" w:rsidR="00727EE0" w:rsidRPr="00D407E9" w:rsidRDefault="00727EE0" w:rsidP="00D407E9">
            <w:pPr>
              <w:pStyle w:val="Default"/>
              <w:ind w:left="510"/>
              <w:rPr>
                <w:color w:val="auto"/>
              </w:rPr>
            </w:pPr>
          </w:p>
        </w:tc>
        <w:tc>
          <w:tcPr>
            <w:tcW w:w="720" w:type="dxa"/>
          </w:tcPr>
          <w:p w14:paraId="476D52FF" w14:textId="77777777" w:rsidR="00727EE0" w:rsidRDefault="00727EE0" w:rsidP="00544695">
            <w:pPr>
              <w:ind w:left="362" w:hanging="362"/>
              <w:rPr>
                <w:sz w:val="24"/>
                <w:szCs w:val="24"/>
              </w:rPr>
            </w:pPr>
          </w:p>
        </w:tc>
        <w:tc>
          <w:tcPr>
            <w:tcW w:w="720" w:type="dxa"/>
          </w:tcPr>
          <w:p w14:paraId="4815D801" w14:textId="77777777" w:rsidR="00727EE0" w:rsidRDefault="00727EE0" w:rsidP="00544695">
            <w:pPr>
              <w:ind w:left="362" w:hanging="362"/>
              <w:rPr>
                <w:sz w:val="24"/>
                <w:szCs w:val="24"/>
              </w:rPr>
            </w:pPr>
          </w:p>
        </w:tc>
        <w:tc>
          <w:tcPr>
            <w:tcW w:w="810" w:type="dxa"/>
          </w:tcPr>
          <w:p w14:paraId="090C7043" w14:textId="77777777" w:rsidR="00727EE0" w:rsidRDefault="00727EE0" w:rsidP="00544695">
            <w:pPr>
              <w:ind w:left="362" w:hanging="362"/>
              <w:rPr>
                <w:sz w:val="24"/>
                <w:szCs w:val="24"/>
              </w:rPr>
            </w:pPr>
          </w:p>
        </w:tc>
        <w:tc>
          <w:tcPr>
            <w:tcW w:w="720" w:type="dxa"/>
          </w:tcPr>
          <w:p w14:paraId="3D3B8246" w14:textId="77777777" w:rsidR="00727EE0" w:rsidRDefault="00727EE0" w:rsidP="00544695">
            <w:pPr>
              <w:ind w:left="362" w:hanging="362"/>
              <w:rPr>
                <w:sz w:val="24"/>
                <w:szCs w:val="24"/>
              </w:rPr>
            </w:pPr>
          </w:p>
        </w:tc>
        <w:tc>
          <w:tcPr>
            <w:tcW w:w="810" w:type="dxa"/>
          </w:tcPr>
          <w:p w14:paraId="2F01794B" w14:textId="77777777" w:rsidR="00727EE0" w:rsidRDefault="00727EE0" w:rsidP="00544695">
            <w:pPr>
              <w:ind w:left="362" w:hanging="362"/>
              <w:rPr>
                <w:sz w:val="24"/>
                <w:szCs w:val="24"/>
              </w:rPr>
            </w:pPr>
          </w:p>
        </w:tc>
        <w:tc>
          <w:tcPr>
            <w:tcW w:w="720" w:type="dxa"/>
          </w:tcPr>
          <w:p w14:paraId="6696FF1F" w14:textId="77777777" w:rsidR="00727EE0" w:rsidRDefault="00727EE0" w:rsidP="00544695">
            <w:pPr>
              <w:ind w:left="362" w:hanging="362"/>
              <w:rPr>
                <w:sz w:val="24"/>
                <w:szCs w:val="24"/>
              </w:rPr>
            </w:pPr>
          </w:p>
        </w:tc>
      </w:tr>
      <w:tr w:rsidR="00D407E9" w14:paraId="2E38EDF3" w14:textId="77777777" w:rsidTr="00544695">
        <w:tc>
          <w:tcPr>
            <w:tcW w:w="6498" w:type="dxa"/>
          </w:tcPr>
          <w:p w14:paraId="7403A6D9" w14:textId="6ADF2A2F" w:rsidR="00D407E9" w:rsidRPr="00D407E9" w:rsidRDefault="00D407E9" w:rsidP="001461D5">
            <w:pPr>
              <w:pStyle w:val="Default"/>
              <w:numPr>
                <w:ilvl w:val="0"/>
                <w:numId w:val="153"/>
              </w:numPr>
              <w:ind w:left="510"/>
              <w:rPr>
                <w:color w:val="auto"/>
              </w:rPr>
            </w:pPr>
            <w:r w:rsidRPr="00D407E9">
              <w:t xml:space="preserve">Make connections between and among representations of a linear function using verbal descriptions, tables, equations, and graphs. (e). </w:t>
            </w:r>
          </w:p>
          <w:p w14:paraId="39AAB625" w14:textId="77777777" w:rsidR="00D407E9" w:rsidRPr="00D407E9" w:rsidRDefault="00D407E9" w:rsidP="00D407E9">
            <w:pPr>
              <w:pStyle w:val="Default"/>
              <w:ind w:left="510"/>
            </w:pPr>
          </w:p>
        </w:tc>
        <w:tc>
          <w:tcPr>
            <w:tcW w:w="720" w:type="dxa"/>
          </w:tcPr>
          <w:p w14:paraId="651A6DC6" w14:textId="77777777" w:rsidR="00D407E9" w:rsidRDefault="00D407E9" w:rsidP="00544695">
            <w:pPr>
              <w:ind w:left="362" w:hanging="362"/>
              <w:rPr>
                <w:sz w:val="24"/>
                <w:szCs w:val="24"/>
              </w:rPr>
            </w:pPr>
          </w:p>
        </w:tc>
        <w:tc>
          <w:tcPr>
            <w:tcW w:w="720" w:type="dxa"/>
          </w:tcPr>
          <w:p w14:paraId="41F237F2" w14:textId="77777777" w:rsidR="00D407E9" w:rsidRDefault="00D407E9" w:rsidP="00544695">
            <w:pPr>
              <w:ind w:left="362" w:hanging="362"/>
              <w:rPr>
                <w:sz w:val="24"/>
                <w:szCs w:val="24"/>
              </w:rPr>
            </w:pPr>
          </w:p>
        </w:tc>
        <w:tc>
          <w:tcPr>
            <w:tcW w:w="810" w:type="dxa"/>
          </w:tcPr>
          <w:p w14:paraId="045911CA" w14:textId="77777777" w:rsidR="00D407E9" w:rsidRDefault="00D407E9" w:rsidP="00544695">
            <w:pPr>
              <w:ind w:left="362" w:hanging="362"/>
              <w:rPr>
                <w:sz w:val="24"/>
                <w:szCs w:val="24"/>
              </w:rPr>
            </w:pPr>
          </w:p>
        </w:tc>
        <w:tc>
          <w:tcPr>
            <w:tcW w:w="720" w:type="dxa"/>
          </w:tcPr>
          <w:p w14:paraId="680C21CF" w14:textId="77777777" w:rsidR="00D407E9" w:rsidRDefault="00D407E9" w:rsidP="00544695">
            <w:pPr>
              <w:ind w:left="362" w:hanging="362"/>
              <w:rPr>
                <w:sz w:val="24"/>
                <w:szCs w:val="24"/>
              </w:rPr>
            </w:pPr>
          </w:p>
        </w:tc>
        <w:tc>
          <w:tcPr>
            <w:tcW w:w="810" w:type="dxa"/>
          </w:tcPr>
          <w:p w14:paraId="347A0194" w14:textId="77777777" w:rsidR="00D407E9" w:rsidRDefault="00D407E9" w:rsidP="00544695">
            <w:pPr>
              <w:ind w:left="362" w:hanging="362"/>
              <w:rPr>
                <w:sz w:val="24"/>
                <w:szCs w:val="24"/>
              </w:rPr>
            </w:pPr>
          </w:p>
        </w:tc>
        <w:tc>
          <w:tcPr>
            <w:tcW w:w="720" w:type="dxa"/>
          </w:tcPr>
          <w:p w14:paraId="479B5C83" w14:textId="77777777" w:rsidR="00D407E9" w:rsidRDefault="00D407E9" w:rsidP="00544695">
            <w:pPr>
              <w:ind w:left="362" w:hanging="362"/>
              <w:rPr>
                <w:sz w:val="24"/>
                <w:szCs w:val="24"/>
              </w:rPr>
            </w:pPr>
          </w:p>
        </w:tc>
      </w:tr>
    </w:tbl>
    <w:p w14:paraId="6616BB4A" w14:textId="21B439F2" w:rsidR="00544695" w:rsidRDefault="00544695" w:rsidP="00544695">
      <w:pPr>
        <w:contextualSpacing/>
        <w:rPr>
          <w:rFonts w:ascii="Arial" w:hAnsi="Arial" w:cs="Arial"/>
          <w:b/>
          <w:sz w:val="24"/>
          <w:szCs w:val="24"/>
        </w:rPr>
      </w:pPr>
    </w:p>
    <w:p w14:paraId="1A1FAF17" w14:textId="4C8CC558" w:rsidR="005E3004" w:rsidRDefault="005E3004" w:rsidP="00544695">
      <w:pPr>
        <w:contextualSpacing/>
        <w:rPr>
          <w:rFonts w:ascii="Arial" w:hAnsi="Arial" w:cs="Arial"/>
          <w:b/>
          <w:sz w:val="24"/>
          <w:szCs w:val="24"/>
        </w:rPr>
      </w:pPr>
    </w:p>
    <w:p w14:paraId="4F7B9F74" w14:textId="54A100DA" w:rsidR="005E3004" w:rsidRDefault="005E3004" w:rsidP="00544695">
      <w:pPr>
        <w:contextualSpacing/>
        <w:rPr>
          <w:rFonts w:ascii="Arial" w:hAnsi="Arial" w:cs="Arial"/>
          <w:b/>
          <w:sz w:val="24"/>
          <w:szCs w:val="24"/>
        </w:rPr>
      </w:pPr>
    </w:p>
    <w:p w14:paraId="3FAA919F" w14:textId="0DA16638" w:rsidR="005E3004" w:rsidRDefault="005E3004" w:rsidP="00544695">
      <w:pPr>
        <w:contextualSpacing/>
        <w:rPr>
          <w:rFonts w:ascii="Arial" w:hAnsi="Arial" w:cs="Arial"/>
          <w:b/>
          <w:sz w:val="24"/>
          <w:szCs w:val="24"/>
        </w:rPr>
      </w:pPr>
    </w:p>
    <w:p w14:paraId="03DB2393" w14:textId="739BFF40" w:rsidR="005E3004" w:rsidRDefault="005E3004" w:rsidP="005E3004">
      <w:pPr>
        <w:contextualSpacing/>
        <w:jc w:val="center"/>
        <w:rPr>
          <w:rFonts w:ascii="Arial" w:hAnsi="Arial" w:cs="Arial"/>
          <w:i/>
          <w:sz w:val="20"/>
          <w:szCs w:val="20"/>
        </w:rPr>
      </w:pPr>
      <w:r>
        <w:rPr>
          <w:rFonts w:ascii="Arial" w:hAnsi="Arial" w:cs="Arial"/>
          <w:i/>
          <w:sz w:val="20"/>
          <w:szCs w:val="20"/>
        </w:rPr>
        <w:t>CONTINUED ON NEXT PAGE</w:t>
      </w:r>
    </w:p>
    <w:p w14:paraId="429C3488" w14:textId="7D983007" w:rsidR="005E3004" w:rsidRDefault="005E3004" w:rsidP="005E3004">
      <w:pPr>
        <w:contextualSpacing/>
        <w:jc w:val="center"/>
        <w:rPr>
          <w:rFonts w:ascii="Arial" w:hAnsi="Arial" w:cs="Arial"/>
          <w:i/>
          <w:sz w:val="20"/>
          <w:szCs w:val="20"/>
        </w:rPr>
      </w:pPr>
    </w:p>
    <w:p w14:paraId="52776897" w14:textId="49F43FFF" w:rsidR="005E3004" w:rsidRDefault="005E3004" w:rsidP="005E3004">
      <w:pPr>
        <w:contextualSpacing/>
        <w:jc w:val="center"/>
        <w:rPr>
          <w:rFonts w:ascii="Arial" w:hAnsi="Arial" w:cs="Arial"/>
          <w:i/>
          <w:sz w:val="20"/>
          <w:szCs w:val="20"/>
        </w:rPr>
      </w:pPr>
    </w:p>
    <w:p w14:paraId="3A47FCFE" w14:textId="76C17091" w:rsidR="005E3004" w:rsidRDefault="005E3004" w:rsidP="005E3004">
      <w:pPr>
        <w:contextualSpacing/>
        <w:jc w:val="center"/>
        <w:rPr>
          <w:rFonts w:ascii="Arial" w:hAnsi="Arial" w:cs="Arial"/>
          <w:i/>
          <w:sz w:val="20"/>
          <w:szCs w:val="20"/>
        </w:rPr>
      </w:pPr>
    </w:p>
    <w:p w14:paraId="760851C6" w14:textId="383616BC" w:rsidR="005E3004" w:rsidRDefault="005E3004" w:rsidP="005E3004">
      <w:pPr>
        <w:contextualSpacing/>
        <w:jc w:val="center"/>
        <w:rPr>
          <w:rFonts w:ascii="Arial" w:hAnsi="Arial" w:cs="Arial"/>
          <w:i/>
          <w:sz w:val="20"/>
          <w:szCs w:val="20"/>
        </w:rPr>
      </w:pPr>
    </w:p>
    <w:p w14:paraId="0E13033D" w14:textId="0A7005F1" w:rsidR="005E3004" w:rsidRDefault="005E3004" w:rsidP="005E3004">
      <w:pPr>
        <w:contextualSpacing/>
        <w:jc w:val="center"/>
        <w:rPr>
          <w:rFonts w:ascii="Arial" w:hAnsi="Arial" w:cs="Arial"/>
          <w:i/>
          <w:sz w:val="20"/>
          <w:szCs w:val="20"/>
        </w:rPr>
      </w:pPr>
    </w:p>
    <w:p w14:paraId="06A0ACAC" w14:textId="5D0CE5D9" w:rsidR="005E3004" w:rsidRDefault="005E3004" w:rsidP="005E3004">
      <w:pPr>
        <w:contextualSpacing/>
        <w:jc w:val="center"/>
        <w:rPr>
          <w:rFonts w:ascii="Arial" w:hAnsi="Arial" w:cs="Arial"/>
          <w:i/>
          <w:sz w:val="20"/>
          <w:szCs w:val="20"/>
        </w:rPr>
      </w:pPr>
    </w:p>
    <w:p w14:paraId="52DAABD8" w14:textId="29FF5A88" w:rsidR="005E3004" w:rsidRDefault="005E3004" w:rsidP="005E3004">
      <w:pPr>
        <w:contextualSpacing/>
        <w:jc w:val="center"/>
        <w:rPr>
          <w:rFonts w:ascii="Arial" w:hAnsi="Arial" w:cs="Arial"/>
          <w:i/>
          <w:sz w:val="20"/>
          <w:szCs w:val="20"/>
        </w:rPr>
      </w:pPr>
    </w:p>
    <w:p w14:paraId="4440DDCF" w14:textId="078A3634" w:rsidR="005E3004" w:rsidRDefault="005E3004" w:rsidP="005E3004">
      <w:pPr>
        <w:contextualSpacing/>
        <w:jc w:val="center"/>
        <w:rPr>
          <w:rFonts w:ascii="Arial" w:hAnsi="Arial" w:cs="Arial"/>
          <w:i/>
          <w:sz w:val="20"/>
          <w:szCs w:val="20"/>
        </w:rPr>
      </w:pPr>
    </w:p>
    <w:p w14:paraId="5C4E20DC" w14:textId="3C4F8C10" w:rsidR="005E3004" w:rsidRDefault="005E3004" w:rsidP="005E3004">
      <w:pPr>
        <w:contextualSpacing/>
        <w:jc w:val="center"/>
        <w:rPr>
          <w:rFonts w:ascii="Arial" w:hAnsi="Arial" w:cs="Arial"/>
          <w:i/>
          <w:sz w:val="20"/>
          <w:szCs w:val="20"/>
        </w:rPr>
      </w:pPr>
    </w:p>
    <w:p w14:paraId="52BD0A1E" w14:textId="393A059A" w:rsidR="005E3004" w:rsidRDefault="005E3004" w:rsidP="005E3004">
      <w:pPr>
        <w:contextualSpacing/>
        <w:jc w:val="center"/>
        <w:rPr>
          <w:rFonts w:ascii="Arial" w:hAnsi="Arial" w:cs="Arial"/>
          <w:i/>
          <w:sz w:val="20"/>
          <w:szCs w:val="20"/>
        </w:rPr>
      </w:pPr>
    </w:p>
    <w:p w14:paraId="01F5C395" w14:textId="4C5CEE6A" w:rsidR="005E3004" w:rsidRDefault="005E3004" w:rsidP="005E3004">
      <w:pPr>
        <w:contextualSpacing/>
        <w:jc w:val="center"/>
        <w:rPr>
          <w:rFonts w:ascii="Arial" w:hAnsi="Arial" w:cs="Arial"/>
          <w:i/>
          <w:sz w:val="20"/>
          <w:szCs w:val="20"/>
        </w:rPr>
      </w:pPr>
    </w:p>
    <w:p w14:paraId="243336B2" w14:textId="77777777" w:rsidR="005E3004" w:rsidRPr="005E3004" w:rsidRDefault="005E3004" w:rsidP="005E3004">
      <w:pPr>
        <w:contextualSpacing/>
        <w:jc w:val="center"/>
        <w:rPr>
          <w:rFonts w:ascii="Arial" w:hAnsi="Arial" w:cs="Arial"/>
          <w:i/>
          <w:sz w:val="20"/>
          <w:szCs w:val="2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0E51F355" w14:textId="77777777" w:rsidTr="00544695">
        <w:tc>
          <w:tcPr>
            <w:tcW w:w="6498" w:type="dxa"/>
            <w:vMerge w:val="restart"/>
            <w:shd w:val="clear" w:color="auto" w:fill="FFCC00"/>
          </w:tcPr>
          <w:p w14:paraId="111BF2C2" w14:textId="77777777" w:rsidR="00544695" w:rsidRPr="009B11E8" w:rsidRDefault="00544695" w:rsidP="00544695">
            <w:pPr>
              <w:rPr>
                <w:b/>
                <w:sz w:val="32"/>
                <w:szCs w:val="32"/>
              </w:rPr>
            </w:pPr>
            <w:r>
              <w:rPr>
                <w:b/>
                <w:sz w:val="32"/>
                <w:szCs w:val="32"/>
              </w:rPr>
              <w:t>8.17</w:t>
            </w:r>
          </w:p>
        </w:tc>
        <w:tc>
          <w:tcPr>
            <w:tcW w:w="1440" w:type="dxa"/>
            <w:gridSpan w:val="2"/>
            <w:shd w:val="clear" w:color="auto" w:fill="FFCC00"/>
          </w:tcPr>
          <w:p w14:paraId="783CAD07" w14:textId="6EF1BFA2" w:rsidR="00544695" w:rsidRPr="00685ECA" w:rsidRDefault="00B31ACB"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4AC6DA5B" w14:textId="5FB84BEC" w:rsidR="00544695" w:rsidRPr="00685ECA" w:rsidRDefault="00B31ACB"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49B3B5CA" w14:textId="430CF23E" w:rsidR="00544695" w:rsidRPr="00685ECA" w:rsidRDefault="00B31ACB" w:rsidP="00544695">
            <w:pPr>
              <w:jc w:val="center"/>
              <w:rPr>
                <w:rFonts w:ascii="Arial" w:hAnsi="Arial" w:cs="Arial"/>
                <w:b/>
                <w:sz w:val="24"/>
                <w:szCs w:val="24"/>
              </w:rPr>
            </w:pPr>
            <w:r>
              <w:rPr>
                <w:rFonts w:ascii="Arial" w:hAnsi="Arial" w:cs="Arial"/>
                <w:b/>
                <w:sz w:val="24"/>
                <w:szCs w:val="24"/>
              </w:rPr>
              <w:t>FA3</w:t>
            </w:r>
          </w:p>
        </w:tc>
      </w:tr>
      <w:tr w:rsidR="00544695" w14:paraId="2412C6B8" w14:textId="77777777" w:rsidTr="00544695">
        <w:tc>
          <w:tcPr>
            <w:tcW w:w="6498" w:type="dxa"/>
            <w:vMerge/>
            <w:shd w:val="clear" w:color="auto" w:fill="FFCC00"/>
          </w:tcPr>
          <w:p w14:paraId="78F0BB66" w14:textId="77777777" w:rsidR="00544695" w:rsidRDefault="00544695" w:rsidP="00544695">
            <w:pPr>
              <w:rPr>
                <w:b/>
                <w:sz w:val="24"/>
                <w:szCs w:val="24"/>
              </w:rPr>
            </w:pPr>
          </w:p>
        </w:tc>
        <w:tc>
          <w:tcPr>
            <w:tcW w:w="720" w:type="dxa"/>
            <w:shd w:val="clear" w:color="auto" w:fill="FFCC00"/>
          </w:tcPr>
          <w:p w14:paraId="465228BF"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58F2086B"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5839D353"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3D6D0AEB"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1B48A533"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4CF66879"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6F1F09E9" w14:textId="77777777" w:rsidTr="00544695">
        <w:tc>
          <w:tcPr>
            <w:tcW w:w="6498" w:type="dxa"/>
          </w:tcPr>
          <w:p w14:paraId="700EF7E1" w14:textId="21ED9707" w:rsidR="009A5912" w:rsidRPr="009A5912" w:rsidRDefault="009A5912" w:rsidP="001461D5">
            <w:pPr>
              <w:pStyle w:val="Default"/>
              <w:numPr>
                <w:ilvl w:val="0"/>
                <w:numId w:val="154"/>
              </w:numPr>
              <w:ind w:left="510"/>
              <w:rPr>
                <w:color w:val="auto"/>
              </w:rPr>
            </w:pPr>
            <w:r w:rsidRPr="009A5912">
              <w:t xml:space="preserve">Represent and solve multistep linear equations in one variable with the variable on one or both sides of the equation (up to four steps) using a variety of concrete materials and pictorial representations. Apply properties of real numbers and properties of equality to solve multistep linear equations in one variable (up to four steps). Coefficients and numeric terms will be rational. Equations may contain expressions that need to be expanded (using the distributive property) or require collecting like terms to solve. </w:t>
            </w:r>
          </w:p>
          <w:p w14:paraId="7F5E55BC" w14:textId="7DE16CA3" w:rsidR="00544695" w:rsidRPr="005E3004" w:rsidRDefault="00544695" w:rsidP="00981300">
            <w:pPr>
              <w:ind w:left="510"/>
              <w:rPr>
                <w:rFonts w:ascii="Arial" w:hAnsi="Arial" w:cs="Arial"/>
                <w:sz w:val="16"/>
                <w:szCs w:val="16"/>
              </w:rPr>
            </w:pPr>
          </w:p>
        </w:tc>
        <w:tc>
          <w:tcPr>
            <w:tcW w:w="720" w:type="dxa"/>
          </w:tcPr>
          <w:p w14:paraId="610C05C8" w14:textId="77777777" w:rsidR="00544695" w:rsidRDefault="00544695" w:rsidP="00544695">
            <w:pPr>
              <w:ind w:left="362" w:hanging="362"/>
              <w:rPr>
                <w:sz w:val="24"/>
                <w:szCs w:val="24"/>
              </w:rPr>
            </w:pPr>
          </w:p>
        </w:tc>
        <w:tc>
          <w:tcPr>
            <w:tcW w:w="720" w:type="dxa"/>
          </w:tcPr>
          <w:p w14:paraId="2546A67F" w14:textId="77777777" w:rsidR="00544695" w:rsidRDefault="00544695" w:rsidP="00544695">
            <w:pPr>
              <w:ind w:left="362" w:hanging="362"/>
              <w:rPr>
                <w:sz w:val="24"/>
                <w:szCs w:val="24"/>
              </w:rPr>
            </w:pPr>
          </w:p>
        </w:tc>
        <w:tc>
          <w:tcPr>
            <w:tcW w:w="810" w:type="dxa"/>
          </w:tcPr>
          <w:p w14:paraId="226E0BA3" w14:textId="77777777" w:rsidR="00544695" w:rsidRDefault="00544695" w:rsidP="00544695">
            <w:pPr>
              <w:ind w:left="362" w:hanging="362"/>
              <w:rPr>
                <w:sz w:val="24"/>
                <w:szCs w:val="24"/>
              </w:rPr>
            </w:pPr>
          </w:p>
        </w:tc>
        <w:tc>
          <w:tcPr>
            <w:tcW w:w="720" w:type="dxa"/>
          </w:tcPr>
          <w:p w14:paraId="72C13A36" w14:textId="77777777" w:rsidR="00544695" w:rsidRDefault="00544695" w:rsidP="00544695">
            <w:pPr>
              <w:ind w:left="362" w:hanging="362"/>
              <w:rPr>
                <w:sz w:val="24"/>
                <w:szCs w:val="24"/>
              </w:rPr>
            </w:pPr>
          </w:p>
        </w:tc>
        <w:tc>
          <w:tcPr>
            <w:tcW w:w="810" w:type="dxa"/>
          </w:tcPr>
          <w:p w14:paraId="79E32D30" w14:textId="77777777" w:rsidR="00544695" w:rsidRDefault="00544695" w:rsidP="00544695">
            <w:pPr>
              <w:ind w:left="362" w:hanging="362"/>
              <w:rPr>
                <w:sz w:val="24"/>
                <w:szCs w:val="24"/>
              </w:rPr>
            </w:pPr>
          </w:p>
        </w:tc>
        <w:tc>
          <w:tcPr>
            <w:tcW w:w="720" w:type="dxa"/>
          </w:tcPr>
          <w:p w14:paraId="1B498925" w14:textId="77777777" w:rsidR="00544695" w:rsidRDefault="00544695" w:rsidP="00544695">
            <w:pPr>
              <w:ind w:left="362" w:hanging="362"/>
              <w:rPr>
                <w:sz w:val="24"/>
                <w:szCs w:val="24"/>
              </w:rPr>
            </w:pPr>
          </w:p>
        </w:tc>
      </w:tr>
      <w:tr w:rsidR="00544695" w14:paraId="6E0361F5" w14:textId="77777777" w:rsidTr="00544695">
        <w:tc>
          <w:tcPr>
            <w:tcW w:w="6498" w:type="dxa"/>
          </w:tcPr>
          <w:p w14:paraId="1AF8F5F1" w14:textId="29C02F2B" w:rsidR="009A5912" w:rsidRPr="009A5912" w:rsidRDefault="009A5912" w:rsidP="001461D5">
            <w:pPr>
              <w:pStyle w:val="Default"/>
              <w:numPr>
                <w:ilvl w:val="0"/>
                <w:numId w:val="154"/>
              </w:numPr>
              <w:ind w:left="510"/>
              <w:rPr>
                <w:color w:val="auto"/>
              </w:rPr>
            </w:pPr>
            <w:r w:rsidRPr="009A5912">
              <w:t xml:space="preserve">Write verbal expressions and sentences as algebraic expressions and equations. </w:t>
            </w:r>
          </w:p>
          <w:p w14:paraId="14CC15B3" w14:textId="5A2343AE" w:rsidR="00544695" w:rsidRPr="005E3004" w:rsidRDefault="00544695" w:rsidP="00981300">
            <w:pPr>
              <w:ind w:left="510"/>
              <w:rPr>
                <w:rFonts w:ascii="Arial" w:hAnsi="Arial" w:cs="Arial"/>
                <w:sz w:val="16"/>
                <w:szCs w:val="16"/>
              </w:rPr>
            </w:pPr>
          </w:p>
        </w:tc>
        <w:tc>
          <w:tcPr>
            <w:tcW w:w="720" w:type="dxa"/>
          </w:tcPr>
          <w:p w14:paraId="746936C9" w14:textId="77777777" w:rsidR="00544695" w:rsidRDefault="00544695" w:rsidP="00544695">
            <w:pPr>
              <w:ind w:left="362" w:hanging="362"/>
              <w:rPr>
                <w:sz w:val="24"/>
                <w:szCs w:val="24"/>
              </w:rPr>
            </w:pPr>
          </w:p>
        </w:tc>
        <w:tc>
          <w:tcPr>
            <w:tcW w:w="720" w:type="dxa"/>
          </w:tcPr>
          <w:p w14:paraId="0367B728" w14:textId="77777777" w:rsidR="00544695" w:rsidRDefault="00544695" w:rsidP="00544695">
            <w:pPr>
              <w:ind w:left="362" w:hanging="362"/>
              <w:rPr>
                <w:sz w:val="24"/>
                <w:szCs w:val="24"/>
              </w:rPr>
            </w:pPr>
          </w:p>
        </w:tc>
        <w:tc>
          <w:tcPr>
            <w:tcW w:w="810" w:type="dxa"/>
          </w:tcPr>
          <w:p w14:paraId="3CEA3001" w14:textId="77777777" w:rsidR="00544695" w:rsidRDefault="00544695" w:rsidP="00544695">
            <w:pPr>
              <w:ind w:left="362" w:hanging="362"/>
              <w:rPr>
                <w:sz w:val="24"/>
                <w:szCs w:val="24"/>
              </w:rPr>
            </w:pPr>
          </w:p>
        </w:tc>
        <w:tc>
          <w:tcPr>
            <w:tcW w:w="720" w:type="dxa"/>
          </w:tcPr>
          <w:p w14:paraId="7F407239" w14:textId="77777777" w:rsidR="00544695" w:rsidRDefault="00544695" w:rsidP="00544695">
            <w:pPr>
              <w:ind w:left="362" w:hanging="362"/>
              <w:rPr>
                <w:sz w:val="24"/>
                <w:szCs w:val="24"/>
              </w:rPr>
            </w:pPr>
          </w:p>
        </w:tc>
        <w:tc>
          <w:tcPr>
            <w:tcW w:w="810" w:type="dxa"/>
          </w:tcPr>
          <w:p w14:paraId="666AE912" w14:textId="77777777" w:rsidR="00544695" w:rsidRDefault="00544695" w:rsidP="00544695">
            <w:pPr>
              <w:ind w:left="362" w:hanging="362"/>
              <w:rPr>
                <w:sz w:val="24"/>
                <w:szCs w:val="24"/>
              </w:rPr>
            </w:pPr>
          </w:p>
        </w:tc>
        <w:tc>
          <w:tcPr>
            <w:tcW w:w="720" w:type="dxa"/>
          </w:tcPr>
          <w:p w14:paraId="2E7C34D4" w14:textId="77777777" w:rsidR="00544695" w:rsidRDefault="00544695" w:rsidP="00544695">
            <w:pPr>
              <w:ind w:left="362" w:hanging="362"/>
              <w:rPr>
                <w:sz w:val="24"/>
                <w:szCs w:val="24"/>
              </w:rPr>
            </w:pPr>
          </w:p>
        </w:tc>
      </w:tr>
      <w:tr w:rsidR="00544695" w14:paraId="4B928710" w14:textId="77777777" w:rsidTr="00544695">
        <w:tc>
          <w:tcPr>
            <w:tcW w:w="6498" w:type="dxa"/>
          </w:tcPr>
          <w:p w14:paraId="46ADC421" w14:textId="7FFC1317" w:rsidR="009A5912" w:rsidRPr="009A5912" w:rsidRDefault="009A5912" w:rsidP="001461D5">
            <w:pPr>
              <w:pStyle w:val="Default"/>
              <w:numPr>
                <w:ilvl w:val="0"/>
                <w:numId w:val="154"/>
              </w:numPr>
              <w:ind w:left="510"/>
              <w:rPr>
                <w:color w:val="auto"/>
              </w:rPr>
            </w:pPr>
            <w:r w:rsidRPr="009A5912">
              <w:t xml:space="preserve">Write algebraic expressions and equations as verbal expressions and sentences. </w:t>
            </w:r>
          </w:p>
          <w:p w14:paraId="12D1F602" w14:textId="206F5132" w:rsidR="00544695" w:rsidRPr="005E3004" w:rsidRDefault="00544695" w:rsidP="00981300">
            <w:pPr>
              <w:ind w:left="510"/>
              <w:rPr>
                <w:rFonts w:ascii="Arial" w:hAnsi="Arial" w:cs="Arial"/>
                <w:sz w:val="16"/>
                <w:szCs w:val="16"/>
              </w:rPr>
            </w:pPr>
          </w:p>
        </w:tc>
        <w:tc>
          <w:tcPr>
            <w:tcW w:w="720" w:type="dxa"/>
          </w:tcPr>
          <w:p w14:paraId="1BD763E6" w14:textId="77777777" w:rsidR="00544695" w:rsidRPr="00DB4535" w:rsidRDefault="00544695" w:rsidP="00544695">
            <w:pPr>
              <w:ind w:left="362" w:hanging="362"/>
              <w:rPr>
                <w:sz w:val="36"/>
                <w:szCs w:val="36"/>
              </w:rPr>
            </w:pPr>
          </w:p>
        </w:tc>
        <w:tc>
          <w:tcPr>
            <w:tcW w:w="720" w:type="dxa"/>
          </w:tcPr>
          <w:p w14:paraId="312038BC" w14:textId="77777777" w:rsidR="00544695" w:rsidRDefault="00544695" w:rsidP="00544695">
            <w:pPr>
              <w:ind w:left="362" w:hanging="362"/>
              <w:rPr>
                <w:sz w:val="24"/>
                <w:szCs w:val="24"/>
              </w:rPr>
            </w:pPr>
          </w:p>
        </w:tc>
        <w:tc>
          <w:tcPr>
            <w:tcW w:w="810" w:type="dxa"/>
          </w:tcPr>
          <w:p w14:paraId="3C2D5765" w14:textId="77777777" w:rsidR="00544695" w:rsidRDefault="00544695" w:rsidP="00544695">
            <w:pPr>
              <w:ind w:left="362" w:hanging="362"/>
              <w:rPr>
                <w:sz w:val="24"/>
                <w:szCs w:val="24"/>
              </w:rPr>
            </w:pPr>
          </w:p>
        </w:tc>
        <w:tc>
          <w:tcPr>
            <w:tcW w:w="720" w:type="dxa"/>
          </w:tcPr>
          <w:p w14:paraId="327E8207" w14:textId="77777777" w:rsidR="00544695" w:rsidRDefault="00544695" w:rsidP="00544695">
            <w:pPr>
              <w:ind w:left="362" w:hanging="362"/>
              <w:rPr>
                <w:sz w:val="24"/>
                <w:szCs w:val="24"/>
              </w:rPr>
            </w:pPr>
          </w:p>
        </w:tc>
        <w:tc>
          <w:tcPr>
            <w:tcW w:w="810" w:type="dxa"/>
          </w:tcPr>
          <w:p w14:paraId="3A4F1332" w14:textId="77777777" w:rsidR="00544695" w:rsidRDefault="00544695" w:rsidP="00544695">
            <w:pPr>
              <w:ind w:left="362" w:hanging="362"/>
              <w:rPr>
                <w:sz w:val="24"/>
                <w:szCs w:val="24"/>
              </w:rPr>
            </w:pPr>
          </w:p>
        </w:tc>
        <w:tc>
          <w:tcPr>
            <w:tcW w:w="720" w:type="dxa"/>
          </w:tcPr>
          <w:p w14:paraId="06A0380A" w14:textId="77777777" w:rsidR="00544695" w:rsidRDefault="00544695" w:rsidP="00544695">
            <w:pPr>
              <w:ind w:left="362" w:hanging="362"/>
              <w:rPr>
                <w:sz w:val="24"/>
                <w:szCs w:val="24"/>
              </w:rPr>
            </w:pPr>
          </w:p>
        </w:tc>
      </w:tr>
      <w:tr w:rsidR="00544695" w14:paraId="2185EA79" w14:textId="77777777" w:rsidTr="00544695">
        <w:tc>
          <w:tcPr>
            <w:tcW w:w="6498" w:type="dxa"/>
          </w:tcPr>
          <w:p w14:paraId="26951E41" w14:textId="40ADEAB4" w:rsidR="009A5912" w:rsidRPr="00981300" w:rsidRDefault="009A5912" w:rsidP="001461D5">
            <w:pPr>
              <w:pStyle w:val="ListParagraph"/>
              <w:numPr>
                <w:ilvl w:val="0"/>
                <w:numId w:val="154"/>
              </w:numPr>
              <w:ind w:left="510"/>
              <w:rPr>
                <w:rFonts w:ascii="Arial" w:hAnsi="Arial" w:cs="Arial"/>
                <w:b/>
                <w:sz w:val="24"/>
                <w:szCs w:val="24"/>
              </w:rPr>
            </w:pPr>
            <w:r w:rsidRPr="00981300">
              <w:rPr>
                <w:rFonts w:ascii="Arial" w:hAnsi="Arial" w:cs="Arial"/>
                <w:sz w:val="24"/>
                <w:szCs w:val="24"/>
              </w:rPr>
              <w:t xml:space="preserve">Solve practical problems that require the solution of a multistep linear equation. </w:t>
            </w:r>
          </w:p>
          <w:p w14:paraId="4F5449D4" w14:textId="56B4BAB7" w:rsidR="00544695" w:rsidRPr="005E3004" w:rsidRDefault="00544695" w:rsidP="00981300">
            <w:pPr>
              <w:ind w:left="510"/>
              <w:rPr>
                <w:rFonts w:ascii="Arial" w:hAnsi="Arial" w:cs="Arial"/>
                <w:b/>
                <w:sz w:val="16"/>
                <w:szCs w:val="16"/>
              </w:rPr>
            </w:pPr>
          </w:p>
        </w:tc>
        <w:tc>
          <w:tcPr>
            <w:tcW w:w="720" w:type="dxa"/>
          </w:tcPr>
          <w:p w14:paraId="6FA11BC3" w14:textId="77777777" w:rsidR="00544695" w:rsidRPr="00DB4535" w:rsidRDefault="00544695" w:rsidP="00544695">
            <w:pPr>
              <w:ind w:left="362" w:hanging="362"/>
              <w:rPr>
                <w:sz w:val="36"/>
                <w:szCs w:val="36"/>
              </w:rPr>
            </w:pPr>
          </w:p>
        </w:tc>
        <w:tc>
          <w:tcPr>
            <w:tcW w:w="720" w:type="dxa"/>
          </w:tcPr>
          <w:p w14:paraId="12B2E833" w14:textId="77777777" w:rsidR="00544695" w:rsidRDefault="00544695" w:rsidP="00544695">
            <w:pPr>
              <w:ind w:left="362" w:hanging="362"/>
              <w:rPr>
                <w:sz w:val="24"/>
                <w:szCs w:val="24"/>
              </w:rPr>
            </w:pPr>
          </w:p>
        </w:tc>
        <w:tc>
          <w:tcPr>
            <w:tcW w:w="810" w:type="dxa"/>
          </w:tcPr>
          <w:p w14:paraId="7482B6C7" w14:textId="77777777" w:rsidR="00544695" w:rsidRDefault="00544695" w:rsidP="00544695">
            <w:pPr>
              <w:ind w:left="362" w:hanging="362"/>
              <w:rPr>
                <w:sz w:val="24"/>
                <w:szCs w:val="24"/>
              </w:rPr>
            </w:pPr>
          </w:p>
        </w:tc>
        <w:tc>
          <w:tcPr>
            <w:tcW w:w="720" w:type="dxa"/>
          </w:tcPr>
          <w:p w14:paraId="55AAF0B8" w14:textId="77777777" w:rsidR="00544695" w:rsidRDefault="00544695" w:rsidP="00544695">
            <w:pPr>
              <w:ind w:left="362" w:hanging="362"/>
              <w:rPr>
                <w:sz w:val="24"/>
                <w:szCs w:val="24"/>
              </w:rPr>
            </w:pPr>
          </w:p>
        </w:tc>
        <w:tc>
          <w:tcPr>
            <w:tcW w:w="810" w:type="dxa"/>
          </w:tcPr>
          <w:p w14:paraId="19E1A993" w14:textId="77777777" w:rsidR="00544695" w:rsidRDefault="00544695" w:rsidP="00544695">
            <w:pPr>
              <w:ind w:left="362" w:hanging="362"/>
              <w:rPr>
                <w:sz w:val="24"/>
                <w:szCs w:val="24"/>
              </w:rPr>
            </w:pPr>
          </w:p>
        </w:tc>
        <w:tc>
          <w:tcPr>
            <w:tcW w:w="720" w:type="dxa"/>
          </w:tcPr>
          <w:p w14:paraId="01332102" w14:textId="77777777" w:rsidR="00544695" w:rsidRDefault="00544695" w:rsidP="00544695">
            <w:pPr>
              <w:ind w:left="362" w:hanging="362"/>
              <w:rPr>
                <w:sz w:val="24"/>
                <w:szCs w:val="24"/>
              </w:rPr>
            </w:pPr>
          </w:p>
        </w:tc>
      </w:tr>
      <w:tr w:rsidR="00544695" w14:paraId="62EF44B1" w14:textId="77777777" w:rsidTr="00544695">
        <w:tc>
          <w:tcPr>
            <w:tcW w:w="6498" w:type="dxa"/>
          </w:tcPr>
          <w:p w14:paraId="23B5DAE5" w14:textId="06CC7425" w:rsidR="009A5912" w:rsidRPr="009A5912" w:rsidRDefault="009A5912" w:rsidP="001461D5">
            <w:pPr>
              <w:pStyle w:val="Default"/>
              <w:numPr>
                <w:ilvl w:val="0"/>
                <w:numId w:val="154"/>
              </w:numPr>
              <w:ind w:left="510"/>
              <w:rPr>
                <w:color w:val="auto"/>
              </w:rPr>
            </w:pPr>
            <w:r w:rsidRPr="009A5912">
              <w:t xml:space="preserve">Confirm algebraic solutions to linear equations in one variable. </w:t>
            </w:r>
          </w:p>
          <w:p w14:paraId="2980E5E6" w14:textId="725DA1FE" w:rsidR="00544695" w:rsidRPr="005E3004" w:rsidRDefault="00544695" w:rsidP="00981300">
            <w:pPr>
              <w:ind w:left="510"/>
              <w:rPr>
                <w:rFonts w:ascii="Arial" w:hAnsi="Arial" w:cs="Arial"/>
                <w:b/>
                <w:sz w:val="16"/>
                <w:szCs w:val="16"/>
              </w:rPr>
            </w:pPr>
          </w:p>
        </w:tc>
        <w:tc>
          <w:tcPr>
            <w:tcW w:w="720" w:type="dxa"/>
          </w:tcPr>
          <w:p w14:paraId="51006189" w14:textId="77777777" w:rsidR="00544695" w:rsidRPr="00DB4535" w:rsidRDefault="00544695" w:rsidP="00544695">
            <w:pPr>
              <w:ind w:left="362" w:hanging="362"/>
              <w:rPr>
                <w:sz w:val="36"/>
                <w:szCs w:val="36"/>
              </w:rPr>
            </w:pPr>
          </w:p>
        </w:tc>
        <w:tc>
          <w:tcPr>
            <w:tcW w:w="720" w:type="dxa"/>
          </w:tcPr>
          <w:p w14:paraId="16AAB713" w14:textId="77777777" w:rsidR="00544695" w:rsidRDefault="00544695" w:rsidP="00544695">
            <w:pPr>
              <w:ind w:left="362" w:hanging="362"/>
              <w:rPr>
                <w:sz w:val="24"/>
                <w:szCs w:val="24"/>
              </w:rPr>
            </w:pPr>
          </w:p>
        </w:tc>
        <w:tc>
          <w:tcPr>
            <w:tcW w:w="810" w:type="dxa"/>
          </w:tcPr>
          <w:p w14:paraId="2E3E1E15" w14:textId="77777777" w:rsidR="00544695" w:rsidRDefault="00544695" w:rsidP="00544695">
            <w:pPr>
              <w:ind w:left="362" w:hanging="362"/>
              <w:rPr>
                <w:sz w:val="24"/>
                <w:szCs w:val="24"/>
              </w:rPr>
            </w:pPr>
          </w:p>
        </w:tc>
        <w:tc>
          <w:tcPr>
            <w:tcW w:w="720" w:type="dxa"/>
          </w:tcPr>
          <w:p w14:paraId="2014DEBA" w14:textId="77777777" w:rsidR="00544695" w:rsidRDefault="00544695" w:rsidP="00544695">
            <w:pPr>
              <w:ind w:left="362" w:hanging="362"/>
              <w:rPr>
                <w:sz w:val="24"/>
                <w:szCs w:val="24"/>
              </w:rPr>
            </w:pPr>
          </w:p>
        </w:tc>
        <w:tc>
          <w:tcPr>
            <w:tcW w:w="810" w:type="dxa"/>
          </w:tcPr>
          <w:p w14:paraId="5BB149E7" w14:textId="77777777" w:rsidR="00544695" w:rsidRDefault="00544695" w:rsidP="00544695">
            <w:pPr>
              <w:ind w:left="362" w:hanging="362"/>
              <w:rPr>
                <w:sz w:val="24"/>
                <w:szCs w:val="24"/>
              </w:rPr>
            </w:pPr>
          </w:p>
        </w:tc>
        <w:tc>
          <w:tcPr>
            <w:tcW w:w="720" w:type="dxa"/>
          </w:tcPr>
          <w:p w14:paraId="3B6D15EF" w14:textId="77777777" w:rsidR="00544695" w:rsidRDefault="00544695" w:rsidP="00544695">
            <w:pPr>
              <w:ind w:left="362" w:hanging="362"/>
              <w:rPr>
                <w:sz w:val="24"/>
                <w:szCs w:val="24"/>
              </w:rPr>
            </w:pPr>
          </w:p>
        </w:tc>
      </w:tr>
    </w:tbl>
    <w:p w14:paraId="64FD3F9C" w14:textId="77777777" w:rsidR="00B31ACB" w:rsidRPr="009A5912" w:rsidRDefault="00B31ACB" w:rsidP="00B31ACB">
      <w:pPr>
        <w:contextualSpacing/>
        <w:rPr>
          <w:rFonts w:ascii="Arial" w:hAnsi="Arial" w:cs="Arial"/>
          <w:b/>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B31ACB" w14:paraId="5104FF7A" w14:textId="77777777" w:rsidTr="00FD0E3A">
        <w:tc>
          <w:tcPr>
            <w:tcW w:w="6498" w:type="dxa"/>
            <w:vMerge w:val="restart"/>
            <w:shd w:val="clear" w:color="auto" w:fill="FFCC00"/>
          </w:tcPr>
          <w:p w14:paraId="627E22C1" w14:textId="342C572C" w:rsidR="00B31ACB" w:rsidRPr="009B11E8" w:rsidRDefault="00B31ACB" w:rsidP="00FD0E3A">
            <w:pPr>
              <w:rPr>
                <w:b/>
                <w:sz w:val="32"/>
                <w:szCs w:val="32"/>
              </w:rPr>
            </w:pPr>
            <w:r>
              <w:rPr>
                <w:b/>
                <w:sz w:val="32"/>
                <w:szCs w:val="32"/>
              </w:rPr>
              <w:t>8.18</w:t>
            </w:r>
          </w:p>
        </w:tc>
        <w:tc>
          <w:tcPr>
            <w:tcW w:w="1440" w:type="dxa"/>
            <w:gridSpan w:val="2"/>
            <w:shd w:val="clear" w:color="auto" w:fill="FFCC00"/>
          </w:tcPr>
          <w:p w14:paraId="1C083336" w14:textId="08132B49" w:rsidR="00B31ACB" w:rsidRPr="00685ECA" w:rsidRDefault="00B31ACB" w:rsidP="00FD0E3A">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CC00"/>
          </w:tcPr>
          <w:p w14:paraId="01A16414" w14:textId="7581D04F" w:rsidR="00B31ACB" w:rsidRPr="00685ECA" w:rsidRDefault="00B31ACB" w:rsidP="00FD0E3A">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CC00"/>
          </w:tcPr>
          <w:p w14:paraId="2789155B" w14:textId="37860940" w:rsidR="00B31ACB" w:rsidRPr="00685ECA" w:rsidRDefault="00B31ACB" w:rsidP="00FD0E3A">
            <w:pPr>
              <w:jc w:val="center"/>
              <w:rPr>
                <w:rFonts w:ascii="Arial" w:hAnsi="Arial" w:cs="Arial"/>
                <w:b/>
                <w:sz w:val="24"/>
                <w:szCs w:val="24"/>
              </w:rPr>
            </w:pPr>
            <w:r>
              <w:rPr>
                <w:rFonts w:ascii="Arial" w:hAnsi="Arial" w:cs="Arial"/>
                <w:b/>
                <w:sz w:val="24"/>
                <w:szCs w:val="24"/>
              </w:rPr>
              <w:t>FA3</w:t>
            </w:r>
          </w:p>
        </w:tc>
      </w:tr>
      <w:tr w:rsidR="00B31ACB" w14:paraId="5379FFC6" w14:textId="77777777" w:rsidTr="00FD0E3A">
        <w:tc>
          <w:tcPr>
            <w:tcW w:w="6498" w:type="dxa"/>
            <w:vMerge/>
            <w:shd w:val="clear" w:color="auto" w:fill="FFCC00"/>
          </w:tcPr>
          <w:p w14:paraId="47C9D23C" w14:textId="77777777" w:rsidR="00B31ACB" w:rsidRDefault="00B31ACB" w:rsidP="00FD0E3A">
            <w:pPr>
              <w:rPr>
                <w:b/>
                <w:sz w:val="24"/>
                <w:szCs w:val="24"/>
              </w:rPr>
            </w:pPr>
          </w:p>
        </w:tc>
        <w:tc>
          <w:tcPr>
            <w:tcW w:w="720" w:type="dxa"/>
            <w:shd w:val="clear" w:color="auto" w:fill="FFCC00"/>
          </w:tcPr>
          <w:p w14:paraId="249320F7" w14:textId="77777777" w:rsidR="00B31ACB" w:rsidRDefault="00B31ACB" w:rsidP="00FD0E3A">
            <w:pPr>
              <w:jc w:val="center"/>
              <w:rPr>
                <w:rFonts w:ascii="Arial" w:hAnsi="Arial" w:cs="Arial"/>
                <w:b/>
                <w:sz w:val="24"/>
                <w:szCs w:val="24"/>
              </w:rPr>
            </w:pPr>
            <w:r>
              <w:rPr>
                <w:rFonts w:ascii="Arial" w:hAnsi="Arial" w:cs="Arial"/>
                <w:b/>
                <w:sz w:val="24"/>
                <w:szCs w:val="24"/>
              </w:rPr>
              <w:t>T1</w:t>
            </w:r>
          </w:p>
        </w:tc>
        <w:tc>
          <w:tcPr>
            <w:tcW w:w="720" w:type="dxa"/>
            <w:shd w:val="clear" w:color="auto" w:fill="FFCC00"/>
          </w:tcPr>
          <w:p w14:paraId="3B645D0D" w14:textId="77777777" w:rsidR="00B31ACB" w:rsidRPr="00685ECA" w:rsidRDefault="00B31ACB" w:rsidP="00FD0E3A">
            <w:pPr>
              <w:jc w:val="center"/>
              <w:rPr>
                <w:rFonts w:ascii="Arial" w:hAnsi="Arial" w:cs="Arial"/>
                <w:b/>
                <w:sz w:val="24"/>
                <w:szCs w:val="24"/>
              </w:rPr>
            </w:pPr>
            <w:r>
              <w:rPr>
                <w:rFonts w:ascii="Arial" w:hAnsi="Arial" w:cs="Arial"/>
                <w:b/>
                <w:sz w:val="24"/>
                <w:szCs w:val="24"/>
              </w:rPr>
              <w:t>ML</w:t>
            </w:r>
          </w:p>
        </w:tc>
        <w:tc>
          <w:tcPr>
            <w:tcW w:w="810" w:type="dxa"/>
            <w:shd w:val="clear" w:color="auto" w:fill="FFCC00"/>
          </w:tcPr>
          <w:p w14:paraId="145293D7" w14:textId="77777777" w:rsidR="00B31ACB" w:rsidRPr="00685ECA" w:rsidRDefault="00B31ACB" w:rsidP="00FD0E3A">
            <w:pPr>
              <w:jc w:val="center"/>
              <w:rPr>
                <w:rFonts w:ascii="Arial" w:hAnsi="Arial" w:cs="Arial"/>
                <w:b/>
                <w:sz w:val="24"/>
                <w:szCs w:val="24"/>
              </w:rPr>
            </w:pPr>
            <w:r>
              <w:rPr>
                <w:rFonts w:ascii="Arial" w:hAnsi="Arial" w:cs="Arial"/>
                <w:b/>
                <w:sz w:val="24"/>
                <w:szCs w:val="24"/>
              </w:rPr>
              <w:t>T2</w:t>
            </w:r>
          </w:p>
        </w:tc>
        <w:tc>
          <w:tcPr>
            <w:tcW w:w="720" w:type="dxa"/>
            <w:shd w:val="clear" w:color="auto" w:fill="FFCC00"/>
          </w:tcPr>
          <w:p w14:paraId="3EFE69F6" w14:textId="77777777" w:rsidR="00B31ACB" w:rsidRPr="00685ECA" w:rsidRDefault="00B31ACB" w:rsidP="00FD0E3A">
            <w:pPr>
              <w:jc w:val="center"/>
              <w:rPr>
                <w:rFonts w:ascii="Arial" w:hAnsi="Arial" w:cs="Arial"/>
                <w:b/>
                <w:sz w:val="24"/>
                <w:szCs w:val="24"/>
              </w:rPr>
            </w:pPr>
            <w:r>
              <w:rPr>
                <w:rFonts w:ascii="Arial" w:hAnsi="Arial" w:cs="Arial"/>
                <w:b/>
                <w:sz w:val="24"/>
                <w:szCs w:val="24"/>
              </w:rPr>
              <w:t>M2</w:t>
            </w:r>
          </w:p>
        </w:tc>
        <w:tc>
          <w:tcPr>
            <w:tcW w:w="810" w:type="dxa"/>
            <w:shd w:val="clear" w:color="auto" w:fill="FFCC00"/>
          </w:tcPr>
          <w:p w14:paraId="4133C774" w14:textId="77777777" w:rsidR="00B31ACB" w:rsidRPr="00685ECA" w:rsidRDefault="00B31ACB" w:rsidP="00FD0E3A">
            <w:pPr>
              <w:jc w:val="center"/>
              <w:rPr>
                <w:rFonts w:ascii="Arial" w:hAnsi="Arial" w:cs="Arial"/>
                <w:b/>
                <w:sz w:val="24"/>
                <w:szCs w:val="24"/>
              </w:rPr>
            </w:pPr>
            <w:r>
              <w:rPr>
                <w:rFonts w:ascii="Arial" w:hAnsi="Arial" w:cs="Arial"/>
                <w:b/>
                <w:sz w:val="24"/>
                <w:szCs w:val="24"/>
              </w:rPr>
              <w:t>T3</w:t>
            </w:r>
          </w:p>
        </w:tc>
        <w:tc>
          <w:tcPr>
            <w:tcW w:w="720" w:type="dxa"/>
            <w:shd w:val="clear" w:color="auto" w:fill="FFCC00"/>
          </w:tcPr>
          <w:p w14:paraId="7A7772BF" w14:textId="77777777" w:rsidR="00B31ACB" w:rsidRPr="00685ECA" w:rsidRDefault="00B31ACB" w:rsidP="00FD0E3A">
            <w:pPr>
              <w:jc w:val="center"/>
              <w:rPr>
                <w:rFonts w:ascii="Arial" w:hAnsi="Arial" w:cs="Arial"/>
                <w:b/>
                <w:sz w:val="24"/>
                <w:szCs w:val="24"/>
              </w:rPr>
            </w:pPr>
            <w:r>
              <w:rPr>
                <w:rFonts w:ascii="Arial" w:hAnsi="Arial" w:cs="Arial"/>
                <w:b/>
                <w:sz w:val="24"/>
                <w:szCs w:val="24"/>
              </w:rPr>
              <w:t>M3</w:t>
            </w:r>
          </w:p>
        </w:tc>
      </w:tr>
      <w:tr w:rsidR="00B31ACB" w14:paraId="46AA0921" w14:textId="77777777" w:rsidTr="00FD0E3A">
        <w:tc>
          <w:tcPr>
            <w:tcW w:w="6498" w:type="dxa"/>
          </w:tcPr>
          <w:p w14:paraId="5995C3B8" w14:textId="440E64A5" w:rsidR="00B31ACB" w:rsidRPr="00B31ACB" w:rsidRDefault="00B31ACB" w:rsidP="001461D5">
            <w:pPr>
              <w:pStyle w:val="Default"/>
              <w:numPr>
                <w:ilvl w:val="0"/>
                <w:numId w:val="155"/>
              </w:numPr>
              <w:ind w:left="510"/>
              <w:rPr>
                <w:color w:val="auto"/>
              </w:rPr>
            </w:pPr>
            <w:r w:rsidRPr="00B31ACB">
              <w:t xml:space="preserve">Apply properties of real numbers and properties of inequality to solve multistep linear inequalities (up to four steps) in one variable with the variable on one or both sides of the inequality. Coefficients and numeric terms will be rational. Inequalities may contain expressions that need to be expanded (using the distributive property) or require collecting like terms to solve. </w:t>
            </w:r>
          </w:p>
          <w:p w14:paraId="265B5FC2" w14:textId="6AB269E7" w:rsidR="00B31ACB" w:rsidRPr="005E3004" w:rsidRDefault="00B31ACB" w:rsidP="00B31ACB">
            <w:pPr>
              <w:pStyle w:val="Default"/>
              <w:ind w:left="510"/>
              <w:rPr>
                <w:sz w:val="16"/>
                <w:szCs w:val="16"/>
              </w:rPr>
            </w:pPr>
          </w:p>
        </w:tc>
        <w:tc>
          <w:tcPr>
            <w:tcW w:w="720" w:type="dxa"/>
          </w:tcPr>
          <w:p w14:paraId="1A7558FD" w14:textId="77777777" w:rsidR="00B31ACB" w:rsidRDefault="00B31ACB" w:rsidP="00FD0E3A">
            <w:pPr>
              <w:ind w:left="362" w:hanging="362"/>
              <w:rPr>
                <w:sz w:val="24"/>
                <w:szCs w:val="24"/>
              </w:rPr>
            </w:pPr>
          </w:p>
        </w:tc>
        <w:tc>
          <w:tcPr>
            <w:tcW w:w="720" w:type="dxa"/>
          </w:tcPr>
          <w:p w14:paraId="22E3AEA4" w14:textId="77777777" w:rsidR="00B31ACB" w:rsidRDefault="00B31ACB" w:rsidP="00FD0E3A">
            <w:pPr>
              <w:ind w:left="362" w:hanging="362"/>
              <w:rPr>
                <w:sz w:val="24"/>
                <w:szCs w:val="24"/>
              </w:rPr>
            </w:pPr>
          </w:p>
        </w:tc>
        <w:tc>
          <w:tcPr>
            <w:tcW w:w="810" w:type="dxa"/>
          </w:tcPr>
          <w:p w14:paraId="13AF7D0F" w14:textId="77777777" w:rsidR="00B31ACB" w:rsidRDefault="00B31ACB" w:rsidP="00FD0E3A">
            <w:pPr>
              <w:ind w:left="362" w:hanging="362"/>
              <w:rPr>
                <w:sz w:val="24"/>
                <w:szCs w:val="24"/>
              </w:rPr>
            </w:pPr>
          </w:p>
        </w:tc>
        <w:tc>
          <w:tcPr>
            <w:tcW w:w="720" w:type="dxa"/>
          </w:tcPr>
          <w:p w14:paraId="4E5D53C2" w14:textId="77777777" w:rsidR="00B31ACB" w:rsidRDefault="00B31ACB" w:rsidP="00FD0E3A">
            <w:pPr>
              <w:ind w:left="362" w:hanging="362"/>
              <w:rPr>
                <w:sz w:val="24"/>
                <w:szCs w:val="24"/>
              </w:rPr>
            </w:pPr>
          </w:p>
        </w:tc>
        <w:tc>
          <w:tcPr>
            <w:tcW w:w="810" w:type="dxa"/>
          </w:tcPr>
          <w:p w14:paraId="6D6312DD" w14:textId="77777777" w:rsidR="00B31ACB" w:rsidRDefault="00B31ACB" w:rsidP="00FD0E3A">
            <w:pPr>
              <w:ind w:left="362" w:hanging="362"/>
              <w:rPr>
                <w:sz w:val="24"/>
                <w:szCs w:val="24"/>
              </w:rPr>
            </w:pPr>
          </w:p>
        </w:tc>
        <w:tc>
          <w:tcPr>
            <w:tcW w:w="720" w:type="dxa"/>
          </w:tcPr>
          <w:p w14:paraId="0CD79CE1" w14:textId="77777777" w:rsidR="00B31ACB" w:rsidRDefault="00B31ACB" w:rsidP="00FD0E3A">
            <w:pPr>
              <w:ind w:left="362" w:hanging="362"/>
              <w:rPr>
                <w:sz w:val="24"/>
                <w:szCs w:val="24"/>
              </w:rPr>
            </w:pPr>
          </w:p>
        </w:tc>
      </w:tr>
      <w:tr w:rsidR="00B31ACB" w14:paraId="7F27293A" w14:textId="77777777" w:rsidTr="00FD0E3A">
        <w:tc>
          <w:tcPr>
            <w:tcW w:w="6498" w:type="dxa"/>
          </w:tcPr>
          <w:p w14:paraId="302AECAD" w14:textId="5E06CF34" w:rsidR="00B31ACB" w:rsidRPr="00B31ACB" w:rsidRDefault="00B31ACB" w:rsidP="001461D5">
            <w:pPr>
              <w:pStyle w:val="Default"/>
              <w:numPr>
                <w:ilvl w:val="0"/>
                <w:numId w:val="155"/>
              </w:numPr>
              <w:ind w:left="510"/>
              <w:rPr>
                <w:color w:val="auto"/>
              </w:rPr>
            </w:pPr>
            <w:r w:rsidRPr="00B31ACB">
              <w:t xml:space="preserve">Graph solutions to multistep linear inequalities on a number line. </w:t>
            </w:r>
          </w:p>
          <w:p w14:paraId="4DD79E9D" w14:textId="77777777" w:rsidR="00B31ACB" w:rsidRPr="005E3004" w:rsidRDefault="00B31ACB" w:rsidP="00B31ACB">
            <w:pPr>
              <w:ind w:left="510"/>
              <w:rPr>
                <w:rFonts w:ascii="Arial" w:hAnsi="Arial" w:cs="Arial"/>
                <w:sz w:val="16"/>
                <w:szCs w:val="16"/>
              </w:rPr>
            </w:pPr>
          </w:p>
        </w:tc>
        <w:tc>
          <w:tcPr>
            <w:tcW w:w="720" w:type="dxa"/>
          </w:tcPr>
          <w:p w14:paraId="63ECC18D" w14:textId="77777777" w:rsidR="00B31ACB" w:rsidRDefault="00B31ACB" w:rsidP="00FD0E3A">
            <w:pPr>
              <w:ind w:left="362" w:hanging="362"/>
              <w:rPr>
                <w:sz w:val="24"/>
                <w:szCs w:val="24"/>
              </w:rPr>
            </w:pPr>
          </w:p>
        </w:tc>
        <w:tc>
          <w:tcPr>
            <w:tcW w:w="720" w:type="dxa"/>
          </w:tcPr>
          <w:p w14:paraId="0CCA3A3C" w14:textId="77777777" w:rsidR="00B31ACB" w:rsidRDefault="00B31ACB" w:rsidP="00FD0E3A">
            <w:pPr>
              <w:ind w:left="362" w:hanging="362"/>
              <w:rPr>
                <w:sz w:val="24"/>
                <w:szCs w:val="24"/>
              </w:rPr>
            </w:pPr>
          </w:p>
        </w:tc>
        <w:tc>
          <w:tcPr>
            <w:tcW w:w="810" w:type="dxa"/>
          </w:tcPr>
          <w:p w14:paraId="4528B483" w14:textId="77777777" w:rsidR="00B31ACB" w:rsidRDefault="00B31ACB" w:rsidP="00FD0E3A">
            <w:pPr>
              <w:ind w:left="362" w:hanging="362"/>
              <w:rPr>
                <w:sz w:val="24"/>
                <w:szCs w:val="24"/>
              </w:rPr>
            </w:pPr>
          </w:p>
        </w:tc>
        <w:tc>
          <w:tcPr>
            <w:tcW w:w="720" w:type="dxa"/>
          </w:tcPr>
          <w:p w14:paraId="45A1DF94" w14:textId="77777777" w:rsidR="00B31ACB" w:rsidRDefault="00B31ACB" w:rsidP="00FD0E3A">
            <w:pPr>
              <w:ind w:left="362" w:hanging="362"/>
              <w:rPr>
                <w:sz w:val="24"/>
                <w:szCs w:val="24"/>
              </w:rPr>
            </w:pPr>
          </w:p>
        </w:tc>
        <w:tc>
          <w:tcPr>
            <w:tcW w:w="810" w:type="dxa"/>
          </w:tcPr>
          <w:p w14:paraId="6E0B105F" w14:textId="77777777" w:rsidR="00B31ACB" w:rsidRDefault="00B31ACB" w:rsidP="00FD0E3A">
            <w:pPr>
              <w:ind w:left="362" w:hanging="362"/>
              <w:rPr>
                <w:sz w:val="24"/>
                <w:szCs w:val="24"/>
              </w:rPr>
            </w:pPr>
          </w:p>
        </w:tc>
        <w:tc>
          <w:tcPr>
            <w:tcW w:w="720" w:type="dxa"/>
          </w:tcPr>
          <w:p w14:paraId="39800406" w14:textId="77777777" w:rsidR="00B31ACB" w:rsidRDefault="00B31ACB" w:rsidP="00FD0E3A">
            <w:pPr>
              <w:ind w:left="362" w:hanging="362"/>
              <w:rPr>
                <w:sz w:val="24"/>
                <w:szCs w:val="24"/>
              </w:rPr>
            </w:pPr>
          </w:p>
        </w:tc>
      </w:tr>
      <w:tr w:rsidR="00B31ACB" w14:paraId="63658E51" w14:textId="77777777" w:rsidTr="00FD0E3A">
        <w:tc>
          <w:tcPr>
            <w:tcW w:w="6498" w:type="dxa"/>
          </w:tcPr>
          <w:p w14:paraId="3E6B6CA6" w14:textId="2DE8DDC9" w:rsidR="00B31ACB" w:rsidRPr="00B31ACB" w:rsidRDefault="00B31ACB" w:rsidP="001461D5">
            <w:pPr>
              <w:pStyle w:val="Default"/>
              <w:numPr>
                <w:ilvl w:val="0"/>
                <w:numId w:val="155"/>
              </w:numPr>
              <w:ind w:left="510"/>
              <w:rPr>
                <w:color w:val="auto"/>
              </w:rPr>
            </w:pPr>
            <w:r w:rsidRPr="00B31ACB">
              <w:t xml:space="preserve">Write verbal expressions and sentences as algebraic expressions and inequalities. </w:t>
            </w:r>
          </w:p>
          <w:p w14:paraId="7E2385B1" w14:textId="0DD84F6B" w:rsidR="00B31ACB" w:rsidRPr="005E3004" w:rsidRDefault="00B31ACB" w:rsidP="00B31ACB">
            <w:pPr>
              <w:pStyle w:val="Default"/>
              <w:ind w:left="510"/>
              <w:rPr>
                <w:sz w:val="16"/>
                <w:szCs w:val="16"/>
              </w:rPr>
            </w:pPr>
          </w:p>
        </w:tc>
        <w:tc>
          <w:tcPr>
            <w:tcW w:w="720" w:type="dxa"/>
          </w:tcPr>
          <w:p w14:paraId="33CCCA3E" w14:textId="77777777" w:rsidR="00B31ACB" w:rsidRPr="00DB4535" w:rsidRDefault="00B31ACB" w:rsidP="00FD0E3A">
            <w:pPr>
              <w:ind w:left="362" w:hanging="362"/>
              <w:rPr>
                <w:sz w:val="36"/>
                <w:szCs w:val="36"/>
              </w:rPr>
            </w:pPr>
          </w:p>
        </w:tc>
        <w:tc>
          <w:tcPr>
            <w:tcW w:w="720" w:type="dxa"/>
          </w:tcPr>
          <w:p w14:paraId="52777893" w14:textId="77777777" w:rsidR="00B31ACB" w:rsidRDefault="00B31ACB" w:rsidP="00FD0E3A">
            <w:pPr>
              <w:ind w:left="362" w:hanging="362"/>
              <w:rPr>
                <w:sz w:val="24"/>
                <w:szCs w:val="24"/>
              </w:rPr>
            </w:pPr>
          </w:p>
        </w:tc>
        <w:tc>
          <w:tcPr>
            <w:tcW w:w="810" w:type="dxa"/>
          </w:tcPr>
          <w:p w14:paraId="4C598741" w14:textId="77777777" w:rsidR="00B31ACB" w:rsidRDefault="00B31ACB" w:rsidP="00FD0E3A">
            <w:pPr>
              <w:ind w:left="362" w:hanging="362"/>
              <w:rPr>
                <w:sz w:val="24"/>
                <w:szCs w:val="24"/>
              </w:rPr>
            </w:pPr>
          </w:p>
        </w:tc>
        <w:tc>
          <w:tcPr>
            <w:tcW w:w="720" w:type="dxa"/>
          </w:tcPr>
          <w:p w14:paraId="21A69903" w14:textId="77777777" w:rsidR="00B31ACB" w:rsidRDefault="00B31ACB" w:rsidP="00FD0E3A">
            <w:pPr>
              <w:ind w:left="362" w:hanging="362"/>
              <w:rPr>
                <w:sz w:val="24"/>
                <w:szCs w:val="24"/>
              </w:rPr>
            </w:pPr>
          </w:p>
        </w:tc>
        <w:tc>
          <w:tcPr>
            <w:tcW w:w="810" w:type="dxa"/>
          </w:tcPr>
          <w:p w14:paraId="0F48DE1C" w14:textId="77777777" w:rsidR="00B31ACB" w:rsidRDefault="00B31ACB" w:rsidP="00FD0E3A">
            <w:pPr>
              <w:ind w:left="362" w:hanging="362"/>
              <w:rPr>
                <w:sz w:val="24"/>
                <w:szCs w:val="24"/>
              </w:rPr>
            </w:pPr>
          </w:p>
        </w:tc>
        <w:tc>
          <w:tcPr>
            <w:tcW w:w="720" w:type="dxa"/>
          </w:tcPr>
          <w:p w14:paraId="797D9FBA" w14:textId="77777777" w:rsidR="00B31ACB" w:rsidRDefault="00B31ACB" w:rsidP="00FD0E3A">
            <w:pPr>
              <w:ind w:left="362" w:hanging="362"/>
              <w:rPr>
                <w:sz w:val="24"/>
                <w:szCs w:val="24"/>
              </w:rPr>
            </w:pPr>
          </w:p>
        </w:tc>
      </w:tr>
      <w:tr w:rsidR="00B31ACB" w14:paraId="2F076D5E" w14:textId="77777777" w:rsidTr="00FD0E3A">
        <w:tc>
          <w:tcPr>
            <w:tcW w:w="6498" w:type="dxa"/>
          </w:tcPr>
          <w:p w14:paraId="4B273B01" w14:textId="7F610A26" w:rsidR="00B31ACB" w:rsidRPr="00B31ACB" w:rsidRDefault="00B31ACB" w:rsidP="001461D5">
            <w:pPr>
              <w:pStyle w:val="Default"/>
              <w:numPr>
                <w:ilvl w:val="0"/>
                <w:numId w:val="155"/>
              </w:numPr>
              <w:ind w:left="510"/>
              <w:rPr>
                <w:color w:val="auto"/>
              </w:rPr>
            </w:pPr>
            <w:r w:rsidRPr="00B31ACB">
              <w:t xml:space="preserve">Write algebraic expressions and inequalities as verbal expressions and sentences. </w:t>
            </w:r>
          </w:p>
          <w:p w14:paraId="20765BED" w14:textId="77777777" w:rsidR="00B31ACB" w:rsidRPr="005E3004" w:rsidRDefault="00B31ACB" w:rsidP="00B31ACB">
            <w:pPr>
              <w:ind w:left="510"/>
              <w:rPr>
                <w:rFonts w:ascii="Arial" w:hAnsi="Arial" w:cs="Arial"/>
                <w:b/>
                <w:sz w:val="16"/>
                <w:szCs w:val="16"/>
              </w:rPr>
            </w:pPr>
          </w:p>
        </w:tc>
        <w:tc>
          <w:tcPr>
            <w:tcW w:w="720" w:type="dxa"/>
          </w:tcPr>
          <w:p w14:paraId="77B165E4" w14:textId="77777777" w:rsidR="00B31ACB" w:rsidRPr="00DB4535" w:rsidRDefault="00B31ACB" w:rsidP="00FD0E3A">
            <w:pPr>
              <w:ind w:left="362" w:hanging="362"/>
              <w:rPr>
                <w:sz w:val="36"/>
                <w:szCs w:val="36"/>
              </w:rPr>
            </w:pPr>
          </w:p>
        </w:tc>
        <w:tc>
          <w:tcPr>
            <w:tcW w:w="720" w:type="dxa"/>
          </w:tcPr>
          <w:p w14:paraId="6B9ED103" w14:textId="77777777" w:rsidR="00B31ACB" w:rsidRDefault="00B31ACB" w:rsidP="00FD0E3A">
            <w:pPr>
              <w:ind w:left="362" w:hanging="362"/>
              <w:rPr>
                <w:sz w:val="24"/>
                <w:szCs w:val="24"/>
              </w:rPr>
            </w:pPr>
          </w:p>
        </w:tc>
        <w:tc>
          <w:tcPr>
            <w:tcW w:w="810" w:type="dxa"/>
          </w:tcPr>
          <w:p w14:paraId="46C56397" w14:textId="77777777" w:rsidR="00B31ACB" w:rsidRDefault="00B31ACB" w:rsidP="00FD0E3A">
            <w:pPr>
              <w:ind w:left="362" w:hanging="362"/>
              <w:rPr>
                <w:sz w:val="24"/>
                <w:szCs w:val="24"/>
              </w:rPr>
            </w:pPr>
          </w:p>
        </w:tc>
        <w:tc>
          <w:tcPr>
            <w:tcW w:w="720" w:type="dxa"/>
          </w:tcPr>
          <w:p w14:paraId="1D8A694E" w14:textId="77777777" w:rsidR="00B31ACB" w:rsidRDefault="00B31ACB" w:rsidP="00FD0E3A">
            <w:pPr>
              <w:ind w:left="362" w:hanging="362"/>
              <w:rPr>
                <w:sz w:val="24"/>
                <w:szCs w:val="24"/>
              </w:rPr>
            </w:pPr>
          </w:p>
        </w:tc>
        <w:tc>
          <w:tcPr>
            <w:tcW w:w="810" w:type="dxa"/>
          </w:tcPr>
          <w:p w14:paraId="61F699D2" w14:textId="77777777" w:rsidR="00B31ACB" w:rsidRDefault="00B31ACB" w:rsidP="00FD0E3A">
            <w:pPr>
              <w:ind w:left="362" w:hanging="362"/>
              <w:rPr>
                <w:sz w:val="24"/>
                <w:szCs w:val="24"/>
              </w:rPr>
            </w:pPr>
          </w:p>
        </w:tc>
        <w:tc>
          <w:tcPr>
            <w:tcW w:w="720" w:type="dxa"/>
          </w:tcPr>
          <w:p w14:paraId="4C77E7E0" w14:textId="77777777" w:rsidR="00B31ACB" w:rsidRDefault="00B31ACB" w:rsidP="00FD0E3A">
            <w:pPr>
              <w:ind w:left="362" w:hanging="362"/>
              <w:rPr>
                <w:sz w:val="24"/>
                <w:szCs w:val="24"/>
              </w:rPr>
            </w:pPr>
          </w:p>
        </w:tc>
      </w:tr>
      <w:tr w:rsidR="00B31ACB" w14:paraId="64CEE46E" w14:textId="77777777" w:rsidTr="00FD0E3A">
        <w:tc>
          <w:tcPr>
            <w:tcW w:w="6498" w:type="dxa"/>
          </w:tcPr>
          <w:p w14:paraId="66570CD1" w14:textId="06A63305" w:rsidR="00B31ACB" w:rsidRPr="00B31ACB" w:rsidRDefault="00B31ACB" w:rsidP="001461D5">
            <w:pPr>
              <w:pStyle w:val="Default"/>
              <w:numPr>
                <w:ilvl w:val="0"/>
                <w:numId w:val="155"/>
              </w:numPr>
              <w:ind w:left="510"/>
              <w:rPr>
                <w:color w:val="auto"/>
              </w:rPr>
            </w:pPr>
            <w:r w:rsidRPr="00B31ACB">
              <w:t xml:space="preserve">Solve practical problems that require the solution of a multistep linear inequality in one variable. </w:t>
            </w:r>
          </w:p>
          <w:p w14:paraId="2E44A946" w14:textId="77777777" w:rsidR="00B31ACB" w:rsidRPr="005E3004" w:rsidRDefault="00B31ACB" w:rsidP="00B31ACB">
            <w:pPr>
              <w:ind w:left="510"/>
              <w:rPr>
                <w:rFonts w:ascii="Arial" w:hAnsi="Arial" w:cs="Arial"/>
                <w:b/>
                <w:sz w:val="16"/>
                <w:szCs w:val="16"/>
              </w:rPr>
            </w:pPr>
          </w:p>
        </w:tc>
        <w:tc>
          <w:tcPr>
            <w:tcW w:w="720" w:type="dxa"/>
          </w:tcPr>
          <w:p w14:paraId="1B1EB155" w14:textId="77777777" w:rsidR="00B31ACB" w:rsidRPr="00DB4535" w:rsidRDefault="00B31ACB" w:rsidP="00FD0E3A">
            <w:pPr>
              <w:ind w:left="362" w:hanging="362"/>
              <w:rPr>
                <w:sz w:val="36"/>
                <w:szCs w:val="36"/>
              </w:rPr>
            </w:pPr>
          </w:p>
        </w:tc>
        <w:tc>
          <w:tcPr>
            <w:tcW w:w="720" w:type="dxa"/>
          </w:tcPr>
          <w:p w14:paraId="0385C7A0" w14:textId="77777777" w:rsidR="00B31ACB" w:rsidRDefault="00B31ACB" w:rsidP="00FD0E3A">
            <w:pPr>
              <w:ind w:left="362" w:hanging="362"/>
              <w:rPr>
                <w:sz w:val="24"/>
                <w:szCs w:val="24"/>
              </w:rPr>
            </w:pPr>
          </w:p>
        </w:tc>
        <w:tc>
          <w:tcPr>
            <w:tcW w:w="810" w:type="dxa"/>
          </w:tcPr>
          <w:p w14:paraId="3E47EC03" w14:textId="77777777" w:rsidR="00B31ACB" w:rsidRDefault="00B31ACB" w:rsidP="00FD0E3A">
            <w:pPr>
              <w:ind w:left="362" w:hanging="362"/>
              <w:rPr>
                <w:sz w:val="24"/>
                <w:szCs w:val="24"/>
              </w:rPr>
            </w:pPr>
          </w:p>
        </w:tc>
        <w:tc>
          <w:tcPr>
            <w:tcW w:w="720" w:type="dxa"/>
          </w:tcPr>
          <w:p w14:paraId="68361357" w14:textId="77777777" w:rsidR="00B31ACB" w:rsidRDefault="00B31ACB" w:rsidP="00FD0E3A">
            <w:pPr>
              <w:ind w:left="362" w:hanging="362"/>
              <w:rPr>
                <w:sz w:val="24"/>
                <w:szCs w:val="24"/>
              </w:rPr>
            </w:pPr>
          </w:p>
        </w:tc>
        <w:tc>
          <w:tcPr>
            <w:tcW w:w="810" w:type="dxa"/>
          </w:tcPr>
          <w:p w14:paraId="7D90F227" w14:textId="77777777" w:rsidR="00B31ACB" w:rsidRDefault="00B31ACB" w:rsidP="00FD0E3A">
            <w:pPr>
              <w:ind w:left="362" w:hanging="362"/>
              <w:rPr>
                <w:sz w:val="24"/>
                <w:szCs w:val="24"/>
              </w:rPr>
            </w:pPr>
          </w:p>
        </w:tc>
        <w:tc>
          <w:tcPr>
            <w:tcW w:w="720" w:type="dxa"/>
          </w:tcPr>
          <w:p w14:paraId="3CA6C48B" w14:textId="77777777" w:rsidR="00B31ACB" w:rsidRDefault="00B31ACB" w:rsidP="00FD0E3A">
            <w:pPr>
              <w:ind w:left="362" w:hanging="362"/>
              <w:rPr>
                <w:sz w:val="24"/>
                <w:szCs w:val="24"/>
              </w:rPr>
            </w:pPr>
          </w:p>
        </w:tc>
      </w:tr>
      <w:tr w:rsidR="00B31ACB" w14:paraId="4D0D7CDE" w14:textId="77777777" w:rsidTr="00FD0E3A">
        <w:tc>
          <w:tcPr>
            <w:tcW w:w="6498" w:type="dxa"/>
          </w:tcPr>
          <w:p w14:paraId="7CD18611" w14:textId="34DA4017" w:rsidR="00B31ACB" w:rsidRPr="00B31ACB" w:rsidRDefault="00B31ACB" w:rsidP="001461D5">
            <w:pPr>
              <w:pStyle w:val="Default"/>
              <w:numPr>
                <w:ilvl w:val="0"/>
                <w:numId w:val="155"/>
              </w:numPr>
              <w:ind w:left="510"/>
              <w:rPr>
                <w:color w:val="auto"/>
              </w:rPr>
            </w:pPr>
            <w:r w:rsidRPr="00B31ACB">
              <w:t xml:space="preserve">Identify a numerical value(s) that is part of the solution set of a given inequality. </w:t>
            </w:r>
          </w:p>
          <w:p w14:paraId="602B3D49" w14:textId="77777777" w:rsidR="00B31ACB" w:rsidRPr="005E3004" w:rsidRDefault="00B31ACB" w:rsidP="00B31ACB">
            <w:pPr>
              <w:pStyle w:val="Default"/>
              <w:ind w:left="510"/>
              <w:rPr>
                <w:color w:val="auto"/>
                <w:sz w:val="16"/>
                <w:szCs w:val="16"/>
              </w:rPr>
            </w:pPr>
          </w:p>
        </w:tc>
        <w:tc>
          <w:tcPr>
            <w:tcW w:w="720" w:type="dxa"/>
          </w:tcPr>
          <w:p w14:paraId="75DB0317" w14:textId="77777777" w:rsidR="00B31ACB" w:rsidRPr="00DB4535" w:rsidRDefault="00B31ACB" w:rsidP="00FD0E3A">
            <w:pPr>
              <w:ind w:left="362" w:hanging="362"/>
              <w:rPr>
                <w:sz w:val="36"/>
                <w:szCs w:val="36"/>
              </w:rPr>
            </w:pPr>
          </w:p>
        </w:tc>
        <w:tc>
          <w:tcPr>
            <w:tcW w:w="720" w:type="dxa"/>
          </w:tcPr>
          <w:p w14:paraId="6E1286EF" w14:textId="77777777" w:rsidR="00B31ACB" w:rsidRDefault="00B31ACB" w:rsidP="00FD0E3A">
            <w:pPr>
              <w:ind w:left="362" w:hanging="362"/>
              <w:rPr>
                <w:sz w:val="24"/>
                <w:szCs w:val="24"/>
              </w:rPr>
            </w:pPr>
          </w:p>
        </w:tc>
        <w:tc>
          <w:tcPr>
            <w:tcW w:w="810" w:type="dxa"/>
          </w:tcPr>
          <w:p w14:paraId="57CF6925" w14:textId="77777777" w:rsidR="00B31ACB" w:rsidRDefault="00B31ACB" w:rsidP="00FD0E3A">
            <w:pPr>
              <w:ind w:left="362" w:hanging="362"/>
              <w:rPr>
                <w:sz w:val="24"/>
                <w:szCs w:val="24"/>
              </w:rPr>
            </w:pPr>
          </w:p>
        </w:tc>
        <w:tc>
          <w:tcPr>
            <w:tcW w:w="720" w:type="dxa"/>
          </w:tcPr>
          <w:p w14:paraId="4B01A70D" w14:textId="77777777" w:rsidR="00B31ACB" w:rsidRDefault="00B31ACB" w:rsidP="00FD0E3A">
            <w:pPr>
              <w:ind w:left="362" w:hanging="362"/>
              <w:rPr>
                <w:sz w:val="24"/>
                <w:szCs w:val="24"/>
              </w:rPr>
            </w:pPr>
          </w:p>
        </w:tc>
        <w:tc>
          <w:tcPr>
            <w:tcW w:w="810" w:type="dxa"/>
          </w:tcPr>
          <w:p w14:paraId="19728C2B" w14:textId="77777777" w:rsidR="00B31ACB" w:rsidRDefault="00B31ACB" w:rsidP="00FD0E3A">
            <w:pPr>
              <w:ind w:left="362" w:hanging="362"/>
              <w:rPr>
                <w:sz w:val="24"/>
                <w:szCs w:val="24"/>
              </w:rPr>
            </w:pPr>
          </w:p>
        </w:tc>
        <w:tc>
          <w:tcPr>
            <w:tcW w:w="720" w:type="dxa"/>
          </w:tcPr>
          <w:p w14:paraId="5A781D6B" w14:textId="77777777" w:rsidR="00B31ACB" w:rsidRDefault="00B31ACB" w:rsidP="00FD0E3A">
            <w:pPr>
              <w:ind w:left="362" w:hanging="362"/>
              <w:rPr>
                <w:sz w:val="24"/>
                <w:szCs w:val="24"/>
              </w:rPr>
            </w:pPr>
          </w:p>
        </w:tc>
      </w:tr>
    </w:tbl>
    <w:p w14:paraId="701E4B4A" w14:textId="77777777" w:rsidR="00B31ACB" w:rsidRDefault="00B31ACB" w:rsidP="00B31ACB">
      <w:pPr>
        <w:contextualSpacing/>
        <w:rPr>
          <w:rFonts w:ascii="Arial" w:hAnsi="Arial" w:cs="Arial"/>
          <w:b/>
          <w:sz w:val="16"/>
          <w:szCs w:val="16"/>
        </w:rPr>
      </w:pPr>
    </w:p>
    <w:p w14:paraId="566AA890" w14:textId="77777777" w:rsidR="00544695" w:rsidRDefault="00544695" w:rsidP="00544695">
      <w:pPr>
        <w:contextualSpacing/>
        <w:rPr>
          <w:rFonts w:ascii="Arial" w:hAnsi="Arial" w:cs="Arial"/>
          <w:b/>
          <w:sz w:val="16"/>
          <w:szCs w:val="16"/>
        </w:rPr>
      </w:pPr>
    </w:p>
    <w:p w14:paraId="54D18390" w14:textId="77777777" w:rsidR="00544695" w:rsidRDefault="00544695" w:rsidP="00544695">
      <w:pPr>
        <w:contextualSpacing/>
        <w:rPr>
          <w:rFonts w:ascii="Arial" w:hAnsi="Arial" w:cs="Arial"/>
          <w:b/>
          <w:sz w:val="16"/>
          <w:szCs w:val="16"/>
        </w:rPr>
      </w:pPr>
    </w:p>
    <w:p w14:paraId="04B110B2" w14:textId="77777777" w:rsidR="00544695" w:rsidRPr="00B94060" w:rsidRDefault="00544695" w:rsidP="00544695">
      <w:pPr>
        <w:contextualSpacing/>
        <w:rPr>
          <w:rFonts w:ascii="Arial" w:hAnsi="Arial" w:cs="Arial"/>
          <w:b/>
          <w:sz w:val="16"/>
          <w:szCs w:val="16"/>
        </w:rPr>
      </w:pPr>
    </w:p>
    <w:p w14:paraId="17DA26ED" w14:textId="77777777" w:rsidR="00544695" w:rsidRPr="00B94060" w:rsidRDefault="00544695" w:rsidP="00544695">
      <w:pPr>
        <w:contextualSpacing/>
        <w:rPr>
          <w:rFonts w:ascii="Arial" w:hAnsi="Arial" w:cs="Arial"/>
          <w:b/>
          <w:sz w:val="16"/>
          <w:szCs w:val="16"/>
        </w:rPr>
      </w:pPr>
    </w:p>
    <w:p w14:paraId="0B0DC35E" w14:textId="77777777" w:rsidR="00544695" w:rsidRDefault="00544695" w:rsidP="00544695">
      <w:pPr>
        <w:contextualSpacing/>
        <w:rPr>
          <w:rFonts w:ascii="Arial" w:hAnsi="Arial" w:cs="Arial"/>
          <w:b/>
          <w:sz w:val="32"/>
          <w:szCs w:val="32"/>
        </w:rPr>
      </w:pPr>
      <w:r>
        <w:rPr>
          <w:rFonts w:ascii="Arial" w:hAnsi="Arial" w:cs="Arial"/>
          <w:b/>
          <w:caps/>
          <w:sz w:val="32"/>
          <w:szCs w:val="32"/>
        </w:rPr>
        <w:t>ALGEBRA I</w:t>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t>N</w:t>
      </w:r>
      <w:r w:rsidRPr="000362ED">
        <w:rPr>
          <w:rFonts w:ascii="Arial" w:hAnsi="Arial" w:cs="Arial"/>
          <w:b/>
          <w:bCs/>
          <w:sz w:val="32"/>
          <w:szCs w:val="32"/>
        </w:rPr>
        <w:t>ame</w:t>
      </w:r>
      <w:r>
        <w:rPr>
          <w:rFonts w:ascii="Arial" w:hAnsi="Arial" w:cs="Arial"/>
          <w:b/>
          <w:caps/>
          <w:sz w:val="32"/>
          <w:szCs w:val="32"/>
        </w:rPr>
        <w:t>: ______________________</w:t>
      </w:r>
    </w:p>
    <w:p w14:paraId="2A0C9DB4" w14:textId="77777777" w:rsidR="00544695" w:rsidRPr="008E165E" w:rsidRDefault="00544695" w:rsidP="00544695">
      <w:pPr>
        <w:contextualSpacing/>
        <w:rPr>
          <w:rFonts w:ascii="Arial" w:hAnsi="Arial" w:cs="Arial"/>
          <w:b/>
          <w:sz w:val="10"/>
          <w:szCs w:val="10"/>
        </w:rPr>
      </w:pPr>
    </w:p>
    <w:p w14:paraId="410AD0D7" w14:textId="5B003FB5" w:rsidR="00544695" w:rsidRPr="000F1EF7" w:rsidRDefault="00544695" w:rsidP="00544695">
      <w:pPr>
        <w:contextualSpacing/>
        <w:jc w:val="center"/>
        <w:rPr>
          <w:rFonts w:ascii="Arial" w:hAnsi="Arial" w:cs="Arial"/>
          <w:b/>
          <w:caps/>
          <w:color w:val="0000CC"/>
          <w:sz w:val="32"/>
          <w:szCs w:val="32"/>
        </w:rPr>
      </w:pPr>
      <w:r>
        <w:rPr>
          <w:rFonts w:ascii="Arial" w:hAnsi="Arial" w:cs="Arial"/>
          <w:b/>
          <w:caps/>
          <w:color w:val="0000CC"/>
          <w:sz w:val="32"/>
          <w:szCs w:val="32"/>
        </w:rPr>
        <w:t>expressions and operations</w:t>
      </w:r>
    </w:p>
    <w:p w14:paraId="56FAA8C3" w14:textId="77777777" w:rsidR="00544695" w:rsidRDefault="00544695" w:rsidP="00544695">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692926D1" w14:textId="77777777" w:rsidR="00544695" w:rsidRPr="008E165E" w:rsidRDefault="00544695" w:rsidP="00544695">
      <w:pPr>
        <w:contextualSpacing/>
        <w:jc w:val="center"/>
        <w:rPr>
          <w:rFonts w:ascii="Arial" w:hAnsi="Arial" w:cs="Arial"/>
          <w:b/>
          <w:i/>
          <w:sz w:val="4"/>
          <w:szCs w:val="4"/>
        </w:rPr>
      </w:pPr>
    </w:p>
    <w:p w14:paraId="6AC301EE" w14:textId="77777777" w:rsidR="00544695" w:rsidRPr="008E165E" w:rsidRDefault="00544695" w:rsidP="00544695">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3E0B9C43" w14:textId="77777777" w:rsidTr="00544695">
        <w:tc>
          <w:tcPr>
            <w:tcW w:w="6498" w:type="dxa"/>
            <w:vMerge w:val="restart"/>
            <w:shd w:val="clear" w:color="auto" w:fill="FFFF99"/>
          </w:tcPr>
          <w:p w14:paraId="562DF7C7" w14:textId="77777777" w:rsidR="00544695" w:rsidRPr="009B11E8" w:rsidRDefault="00544695" w:rsidP="00544695">
            <w:pPr>
              <w:rPr>
                <w:b/>
                <w:sz w:val="32"/>
                <w:szCs w:val="32"/>
              </w:rPr>
            </w:pPr>
            <w:r>
              <w:rPr>
                <w:b/>
                <w:sz w:val="32"/>
                <w:szCs w:val="32"/>
              </w:rPr>
              <w:t>A.1</w:t>
            </w:r>
          </w:p>
        </w:tc>
        <w:tc>
          <w:tcPr>
            <w:tcW w:w="1440" w:type="dxa"/>
            <w:gridSpan w:val="2"/>
            <w:shd w:val="clear" w:color="auto" w:fill="FFFF99"/>
          </w:tcPr>
          <w:p w14:paraId="3C8771D9" w14:textId="4B566364" w:rsidR="00544695" w:rsidRPr="00685ECA" w:rsidRDefault="00FD0E3A"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33276288" w14:textId="69664EFD" w:rsidR="00544695" w:rsidRPr="00685ECA" w:rsidRDefault="00FD0E3A"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08FBC6F0" w14:textId="4463633F" w:rsidR="00544695" w:rsidRPr="00685ECA" w:rsidRDefault="00FD0E3A" w:rsidP="00544695">
            <w:pPr>
              <w:jc w:val="center"/>
              <w:rPr>
                <w:rFonts w:ascii="Arial" w:hAnsi="Arial" w:cs="Arial"/>
                <w:b/>
                <w:sz w:val="24"/>
                <w:szCs w:val="24"/>
              </w:rPr>
            </w:pPr>
            <w:r>
              <w:rPr>
                <w:rFonts w:ascii="Arial" w:hAnsi="Arial" w:cs="Arial"/>
                <w:b/>
                <w:sz w:val="24"/>
                <w:szCs w:val="24"/>
              </w:rPr>
              <w:t>FA3</w:t>
            </w:r>
          </w:p>
        </w:tc>
      </w:tr>
      <w:tr w:rsidR="00544695" w14:paraId="1AC54DD8" w14:textId="77777777" w:rsidTr="00544695">
        <w:tc>
          <w:tcPr>
            <w:tcW w:w="6498" w:type="dxa"/>
            <w:vMerge/>
            <w:shd w:val="clear" w:color="auto" w:fill="FFFF99"/>
          </w:tcPr>
          <w:p w14:paraId="5E767D38" w14:textId="77777777" w:rsidR="00544695" w:rsidRDefault="00544695" w:rsidP="00544695">
            <w:pPr>
              <w:rPr>
                <w:b/>
                <w:sz w:val="24"/>
                <w:szCs w:val="24"/>
              </w:rPr>
            </w:pPr>
          </w:p>
        </w:tc>
        <w:tc>
          <w:tcPr>
            <w:tcW w:w="720" w:type="dxa"/>
            <w:shd w:val="clear" w:color="auto" w:fill="FFFF99"/>
          </w:tcPr>
          <w:p w14:paraId="02AEC71B"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061910A8"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0AA0B934"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52EDC4E4"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06A73494"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5798C4DE"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2BB27593" w14:textId="77777777" w:rsidTr="00544695">
        <w:trPr>
          <w:trHeight w:val="674"/>
        </w:trPr>
        <w:tc>
          <w:tcPr>
            <w:tcW w:w="6498" w:type="dxa"/>
          </w:tcPr>
          <w:p w14:paraId="42027EE0" w14:textId="036E9CD0" w:rsidR="00544695" w:rsidRPr="00FD0E3A" w:rsidRDefault="00FD0E3A" w:rsidP="001461D5">
            <w:pPr>
              <w:pStyle w:val="Default"/>
              <w:numPr>
                <w:ilvl w:val="0"/>
                <w:numId w:val="156"/>
              </w:numPr>
              <w:ind w:left="510"/>
              <w:rPr>
                <w:color w:val="auto"/>
              </w:rPr>
            </w:pPr>
            <w:r w:rsidRPr="00FD0E3A">
              <w:t xml:space="preserve">Translate between verbal quantitative situations and algebraic expressions and equations. (a) </w:t>
            </w:r>
          </w:p>
          <w:p w14:paraId="1E481F1A" w14:textId="33183052" w:rsidR="00FD0E3A" w:rsidRPr="00FD0E3A" w:rsidRDefault="00FD0E3A" w:rsidP="00FD0E3A">
            <w:pPr>
              <w:pStyle w:val="Default"/>
              <w:ind w:left="510"/>
            </w:pPr>
          </w:p>
        </w:tc>
        <w:tc>
          <w:tcPr>
            <w:tcW w:w="720" w:type="dxa"/>
          </w:tcPr>
          <w:p w14:paraId="4FDDF4CC" w14:textId="77777777" w:rsidR="00544695" w:rsidRPr="006D4AB7" w:rsidRDefault="00544695" w:rsidP="00544695">
            <w:pPr>
              <w:ind w:left="362" w:hanging="362"/>
              <w:rPr>
                <w:sz w:val="36"/>
                <w:szCs w:val="36"/>
              </w:rPr>
            </w:pPr>
          </w:p>
        </w:tc>
        <w:tc>
          <w:tcPr>
            <w:tcW w:w="720" w:type="dxa"/>
          </w:tcPr>
          <w:p w14:paraId="11051379" w14:textId="77777777" w:rsidR="00544695" w:rsidRDefault="00544695" w:rsidP="00544695">
            <w:pPr>
              <w:ind w:left="362" w:hanging="362"/>
              <w:rPr>
                <w:sz w:val="24"/>
                <w:szCs w:val="24"/>
              </w:rPr>
            </w:pPr>
          </w:p>
        </w:tc>
        <w:tc>
          <w:tcPr>
            <w:tcW w:w="810" w:type="dxa"/>
          </w:tcPr>
          <w:p w14:paraId="0AC8C8E0" w14:textId="77777777" w:rsidR="00544695" w:rsidRDefault="00544695" w:rsidP="00544695">
            <w:pPr>
              <w:ind w:left="362" w:hanging="362"/>
              <w:rPr>
                <w:sz w:val="24"/>
                <w:szCs w:val="24"/>
              </w:rPr>
            </w:pPr>
          </w:p>
        </w:tc>
        <w:tc>
          <w:tcPr>
            <w:tcW w:w="720" w:type="dxa"/>
          </w:tcPr>
          <w:p w14:paraId="53CEEA87" w14:textId="77777777" w:rsidR="00544695" w:rsidRDefault="00544695" w:rsidP="00544695">
            <w:pPr>
              <w:ind w:left="362" w:hanging="362"/>
              <w:rPr>
                <w:sz w:val="24"/>
                <w:szCs w:val="24"/>
              </w:rPr>
            </w:pPr>
          </w:p>
        </w:tc>
        <w:tc>
          <w:tcPr>
            <w:tcW w:w="810" w:type="dxa"/>
          </w:tcPr>
          <w:p w14:paraId="44081CE0" w14:textId="77777777" w:rsidR="00544695" w:rsidRDefault="00544695" w:rsidP="00544695">
            <w:pPr>
              <w:ind w:left="362" w:hanging="362"/>
              <w:rPr>
                <w:sz w:val="24"/>
                <w:szCs w:val="24"/>
              </w:rPr>
            </w:pPr>
          </w:p>
        </w:tc>
        <w:tc>
          <w:tcPr>
            <w:tcW w:w="720" w:type="dxa"/>
          </w:tcPr>
          <w:p w14:paraId="0648A36E" w14:textId="77777777" w:rsidR="00544695" w:rsidRDefault="00544695" w:rsidP="00544695">
            <w:pPr>
              <w:ind w:left="362" w:hanging="362"/>
              <w:rPr>
                <w:sz w:val="24"/>
                <w:szCs w:val="24"/>
              </w:rPr>
            </w:pPr>
          </w:p>
        </w:tc>
      </w:tr>
      <w:tr w:rsidR="00544695" w14:paraId="24F2FE3F" w14:textId="77777777" w:rsidTr="00544695">
        <w:tc>
          <w:tcPr>
            <w:tcW w:w="6498" w:type="dxa"/>
          </w:tcPr>
          <w:p w14:paraId="60A435E8" w14:textId="3C0EC4F9" w:rsidR="00544695" w:rsidRPr="00FD0E3A" w:rsidRDefault="00FD0E3A" w:rsidP="001461D5">
            <w:pPr>
              <w:pStyle w:val="Default"/>
              <w:numPr>
                <w:ilvl w:val="0"/>
                <w:numId w:val="156"/>
              </w:numPr>
              <w:ind w:left="510"/>
              <w:rPr>
                <w:color w:val="auto"/>
              </w:rPr>
            </w:pPr>
            <w:r w:rsidRPr="00FD0E3A">
              <w:t xml:space="preserve">Represent practical situations with algebraic expressions in a variety of representations (e.g., concrete, pictorial, symbolic, verbal). (a) </w:t>
            </w:r>
          </w:p>
          <w:p w14:paraId="78554E3B" w14:textId="6B7E2026" w:rsidR="00FD0E3A" w:rsidRPr="00FD0E3A" w:rsidRDefault="00FD0E3A" w:rsidP="00FD0E3A">
            <w:pPr>
              <w:pStyle w:val="Default"/>
              <w:ind w:left="510"/>
            </w:pPr>
          </w:p>
        </w:tc>
        <w:tc>
          <w:tcPr>
            <w:tcW w:w="720" w:type="dxa"/>
          </w:tcPr>
          <w:p w14:paraId="7BA738B9" w14:textId="77777777" w:rsidR="00544695" w:rsidRDefault="00544695" w:rsidP="00544695">
            <w:pPr>
              <w:ind w:left="362" w:hanging="362"/>
              <w:rPr>
                <w:sz w:val="24"/>
                <w:szCs w:val="24"/>
              </w:rPr>
            </w:pPr>
          </w:p>
        </w:tc>
        <w:tc>
          <w:tcPr>
            <w:tcW w:w="720" w:type="dxa"/>
          </w:tcPr>
          <w:p w14:paraId="593804D2" w14:textId="77777777" w:rsidR="00544695" w:rsidRDefault="00544695" w:rsidP="00544695">
            <w:pPr>
              <w:ind w:left="362" w:hanging="362"/>
              <w:rPr>
                <w:sz w:val="24"/>
                <w:szCs w:val="24"/>
              </w:rPr>
            </w:pPr>
          </w:p>
        </w:tc>
        <w:tc>
          <w:tcPr>
            <w:tcW w:w="810" w:type="dxa"/>
          </w:tcPr>
          <w:p w14:paraId="551DD09E" w14:textId="77777777" w:rsidR="00544695" w:rsidRDefault="00544695" w:rsidP="00544695">
            <w:pPr>
              <w:ind w:left="362" w:hanging="362"/>
              <w:rPr>
                <w:sz w:val="24"/>
                <w:szCs w:val="24"/>
              </w:rPr>
            </w:pPr>
          </w:p>
        </w:tc>
        <w:tc>
          <w:tcPr>
            <w:tcW w:w="720" w:type="dxa"/>
          </w:tcPr>
          <w:p w14:paraId="73D91F8D" w14:textId="77777777" w:rsidR="00544695" w:rsidRDefault="00544695" w:rsidP="00544695">
            <w:pPr>
              <w:ind w:left="362" w:hanging="362"/>
              <w:rPr>
                <w:sz w:val="24"/>
                <w:szCs w:val="24"/>
              </w:rPr>
            </w:pPr>
          </w:p>
        </w:tc>
        <w:tc>
          <w:tcPr>
            <w:tcW w:w="810" w:type="dxa"/>
          </w:tcPr>
          <w:p w14:paraId="6B9C6279" w14:textId="77777777" w:rsidR="00544695" w:rsidRDefault="00544695" w:rsidP="00544695">
            <w:pPr>
              <w:ind w:left="362" w:hanging="362"/>
              <w:rPr>
                <w:sz w:val="24"/>
                <w:szCs w:val="24"/>
              </w:rPr>
            </w:pPr>
          </w:p>
        </w:tc>
        <w:tc>
          <w:tcPr>
            <w:tcW w:w="720" w:type="dxa"/>
          </w:tcPr>
          <w:p w14:paraId="697ABEB4" w14:textId="77777777" w:rsidR="00544695" w:rsidRDefault="00544695" w:rsidP="00544695">
            <w:pPr>
              <w:ind w:left="362" w:hanging="362"/>
              <w:rPr>
                <w:sz w:val="24"/>
                <w:szCs w:val="24"/>
              </w:rPr>
            </w:pPr>
          </w:p>
        </w:tc>
      </w:tr>
      <w:tr w:rsidR="00544695" w14:paraId="4321EAEF" w14:textId="77777777" w:rsidTr="00544695">
        <w:tc>
          <w:tcPr>
            <w:tcW w:w="6498" w:type="dxa"/>
          </w:tcPr>
          <w:p w14:paraId="0EECDB95" w14:textId="23227AB3" w:rsidR="00544695" w:rsidRPr="00FD0E3A" w:rsidRDefault="00FD0E3A" w:rsidP="001461D5">
            <w:pPr>
              <w:pStyle w:val="Default"/>
              <w:numPr>
                <w:ilvl w:val="0"/>
                <w:numId w:val="156"/>
              </w:numPr>
              <w:ind w:left="510"/>
              <w:rPr>
                <w:color w:val="auto"/>
              </w:rPr>
            </w:pPr>
            <w:r w:rsidRPr="00FD0E3A">
              <w:t xml:space="preserve">Evaluate algebraic expressions, using the order of operations, which include absolute value, square roots, and cube roots for given replacement values to include rational numbers, without rationalizing the denominator. (b) </w:t>
            </w:r>
          </w:p>
          <w:p w14:paraId="19107E39" w14:textId="0F06B225" w:rsidR="00FD0E3A" w:rsidRPr="00FD0E3A" w:rsidRDefault="00FD0E3A" w:rsidP="00FD0E3A">
            <w:pPr>
              <w:pStyle w:val="Default"/>
              <w:ind w:left="510"/>
            </w:pPr>
          </w:p>
        </w:tc>
        <w:tc>
          <w:tcPr>
            <w:tcW w:w="720" w:type="dxa"/>
          </w:tcPr>
          <w:p w14:paraId="28C70130" w14:textId="77777777" w:rsidR="00544695" w:rsidRPr="003608EF" w:rsidRDefault="00544695" w:rsidP="00544695">
            <w:pPr>
              <w:ind w:left="362" w:hanging="362"/>
              <w:rPr>
                <w:sz w:val="36"/>
                <w:szCs w:val="36"/>
              </w:rPr>
            </w:pPr>
          </w:p>
        </w:tc>
        <w:tc>
          <w:tcPr>
            <w:tcW w:w="720" w:type="dxa"/>
          </w:tcPr>
          <w:p w14:paraId="758555EB" w14:textId="77777777" w:rsidR="00544695" w:rsidRPr="003608EF" w:rsidRDefault="00544695" w:rsidP="00544695">
            <w:pPr>
              <w:ind w:left="362" w:hanging="362"/>
              <w:rPr>
                <w:sz w:val="36"/>
                <w:szCs w:val="36"/>
              </w:rPr>
            </w:pPr>
          </w:p>
        </w:tc>
        <w:tc>
          <w:tcPr>
            <w:tcW w:w="810" w:type="dxa"/>
          </w:tcPr>
          <w:p w14:paraId="173DFD27" w14:textId="77777777" w:rsidR="00544695" w:rsidRPr="003608EF" w:rsidRDefault="00544695" w:rsidP="00544695">
            <w:pPr>
              <w:ind w:left="362" w:hanging="362"/>
              <w:rPr>
                <w:sz w:val="36"/>
                <w:szCs w:val="36"/>
              </w:rPr>
            </w:pPr>
          </w:p>
        </w:tc>
        <w:tc>
          <w:tcPr>
            <w:tcW w:w="720" w:type="dxa"/>
          </w:tcPr>
          <w:p w14:paraId="4025807C" w14:textId="77777777" w:rsidR="00544695" w:rsidRPr="003608EF" w:rsidRDefault="00544695" w:rsidP="00544695">
            <w:pPr>
              <w:ind w:left="362" w:hanging="362"/>
              <w:rPr>
                <w:sz w:val="36"/>
                <w:szCs w:val="36"/>
              </w:rPr>
            </w:pPr>
          </w:p>
        </w:tc>
        <w:tc>
          <w:tcPr>
            <w:tcW w:w="810" w:type="dxa"/>
          </w:tcPr>
          <w:p w14:paraId="79BEDB2D" w14:textId="77777777" w:rsidR="00544695" w:rsidRPr="003608EF" w:rsidRDefault="00544695" w:rsidP="00544695">
            <w:pPr>
              <w:ind w:left="362" w:hanging="362"/>
              <w:rPr>
                <w:sz w:val="36"/>
                <w:szCs w:val="36"/>
              </w:rPr>
            </w:pPr>
          </w:p>
        </w:tc>
        <w:tc>
          <w:tcPr>
            <w:tcW w:w="720" w:type="dxa"/>
          </w:tcPr>
          <w:p w14:paraId="29EB4E27" w14:textId="77777777" w:rsidR="00544695" w:rsidRPr="003608EF" w:rsidRDefault="00544695" w:rsidP="00544695">
            <w:pPr>
              <w:ind w:left="362" w:hanging="362"/>
              <w:rPr>
                <w:sz w:val="36"/>
                <w:szCs w:val="36"/>
              </w:rPr>
            </w:pPr>
          </w:p>
        </w:tc>
      </w:tr>
    </w:tbl>
    <w:p w14:paraId="23925C90" w14:textId="77777777" w:rsidR="00544695" w:rsidRPr="008E165E" w:rsidRDefault="00544695" w:rsidP="00544695">
      <w:pPr>
        <w:contextualSpacing/>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3B855A5A" w14:textId="77777777" w:rsidTr="00544695">
        <w:tc>
          <w:tcPr>
            <w:tcW w:w="6498" w:type="dxa"/>
            <w:vMerge w:val="restart"/>
            <w:shd w:val="clear" w:color="auto" w:fill="FFFF99"/>
          </w:tcPr>
          <w:p w14:paraId="40F5D641" w14:textId="095A7091" w:rsidR="00544695" w:rsidRPr="009B11E8" w:rsidRDefault="00FD0E3A" w:rsidP="00544695">
            <w:pPr>
              <w:rPr>
                <w:b/>
                <w:sz w:val="32"/>
                <w:szCs w:val="32"/>
              </w:rPr>
            </w:pPr>
            <w:r>
              <w:rPr>
                <w:b/>
                <w:sz w:val="32"/>
                <w:szCs w:val="32"/>
              </w:rPr>
              <w:t>A.2</w:t>
            </w:r>
          </w:p>
        </w:tc>
        <w:tc>
          <w:tcPr>
            <w:tcW w:w="1440" w:type="dxa"/>
            <w:gridSpan w:val="2"/>
            <w:shd w:val="clear" w:color="auto" w:fill="FFFF99"/>
          </w:tcPr>
          <w:p w14:paraId="32296291" w14:textId="72EF51FE" w:rsidR="00544695" w:rsidRPr="00685ECA" w:rsidRDefault="00FD0E3A"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78B71E2D" w14:textId="7F251E41" w:rsidR="00544695" w:rsidRPr="00685ECA" w:rsidRDefault="00FD0E3A"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240DABD2" w14:textId="109C4B05" w:rsidR="00544695" w:rsidRPr="00685ECA" w:rsidRDefault="00FD0E3A" w:rsidP="00544695">
            <w:pPr>
              <w:jc w:val="center"/>
              <w:rPr>
                <w:rFonts w:ascii="Arial" w:hAnsi="Arial" w:cs="Arial"/>
                <w:b/>
                <w:sz w:val="24"/>
                <w:szCs w:val="24"/>
              </w:rPr>
            </w:pPr>
            <w:r>
              <w:rPr>
                <w:rFonts w:ascii="Arial" w:hAnsi="Arial" w:cs="Arial"/>
                <w:b/>
                <w:sz w:val="24"/>
                <w:szCs w:val="24"/>
              </w:rPr>
              <w:t>FA3</w:t>
            </w:r>
          </w:p>
        </w:tc>
      </w:tr>
      <w:tr w:rsidR="00544695" w14:paraId="5992DFA3" w14:textId="77777777" w:rsidTr="00544695">
        <w:tc>
          <w:tcPr>
            <w:tcW w:w="6498" w:type="dxa"/>
            <w:vMerge/>
            <w:shd w:val="clear" w:color="auto" w:fill="FFFF99"/>
          </w:tcPr>
          <w:p w14:paraId="05E7F7FB" w14:textId="77777777" w:rsidR="00544695" w:rsidRDefault="00544695" w:rsidP="00544695">
            <w:pPr>
              <w:rPr>
                <w:b/>
                <w:sz w:val="24"/>
                <w:szCs w:val="24"/>
              </w:rPr>
            </w:pPr>
          </w:p>
        </w:tc>
        <w:tc>
          <w:tcPr>
            <w:tcW w:w="720" w:type="dxa"/>
            <w:shd w:val="clear" w:color="auto" w:fill="FFFF99"/>
          </w:tcPr>
          <w:p w14:paraId="2F20FE06"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1FBDFB9B"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566A3177"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42F878FF"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5146B583"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20AE4B7E"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5E8D5EBD" w14:textId="77777777" w:rsidTr="00544695">
        <w:tc>
          <w:tcPr>
            <w:tcW w:w="6498" w:type="dxa"/>
          </w:tcPr>
          <w:p w14:paraId="729A5943" w14:textId="6CD3C422" w:rsidR="00FD0E3A" w:rsidRPr="00FD0E3A" w:rsidRDefault="00FD0E3A" w:rsidP="001461D5">
            <w:pPr>
              <w:pStyle w:val="ColumnBullet"/>
              <w:numPr>
                <w:ilvl w:val="0"/>
                <w:numId w:val="157"/>
              </w:numPr>
              <w:spacing w:after="200"/>
              <w:ind w:left="510"/>
              <w:rPr>
                <w:rFonts w:ascii="Arial" w:hAnsi="Arial" w:cs="Arial"/>
                <w:szCs w:val="24"/>
              </w:rPr>
            </w:pPr>
            <w:r w:rsidRPr="00FD0E3A">
              <w:rPr>
                <w:rFonts w:ascii="Arial" w:hAnsi="Arial" w:cs="Arial"/>
                <w:szCs w:val="24"/>
              </w:rPr>
              <w:t>Simplify monomial expressions and ratios of monomial expressions in which the exponents are integers, using the laws of exponents. (a)</w:t>
            </w:r>
          </w:p>
        </w:tc>
        <w:tc>
          <w:tcPr>
            <w:tcW w:w="720" w:type="dxa"/>
          </w:tcPr>
          <w:p w14:paraId="265F5282" w14:textId="77777777" w:rsidR="00544695" w:rsidRPr="006D4AB7" w:rsidRDefault="00544695" w:rsidP="00544695">
            <w:pPr>
              <w:ind w:left="362" w:hanging="362"/>
              <w:rPr>
                <w:sz w:val="36"/>
                <w:szCs w:val="36"/>
              </w:rPr>
            </w:pPr>
          </w:p>
        </w:tc>
        <w:tc>
          <w:tcPr>
            <w:tcW w:w="720" w:type="dxa"/>
          </w:tcPr>
          <w:p w14:paraId="31ECFFBF" w14:textId="77777777" w:rsidR="00544695" w:rsidRDefault="00544695" w:rsidP="00544695">
            <w:pPr>
              <w:ind w:left="362" w:hanging="362"/>
              <w:rPr>
                <w:sz w:val="24"/>
                <w:szCs w:val="24"/>
              </w:rPr>
            </w:pPr>
          </w:p>
        </w:tc>
        <w:tc>
          <w:tcPr>
            <w:tcW w:w="810" w:type="dxa"/>
          </w:tcPr>
          <w:p w14:paraId="6C1C16E7" w14:textId="77777777" w:rsidR="00544695" w:rsidRDefault="00544695" w:rsidP="00544695">
            <w:pPr>
              <w:ind w:left="362" w:hanging="362"/>
              <w:rPr>
                <w:sz w:val="24"/>
                <w:szCs w:val="24"/>
              </w:rPr>
            </w:pPr>
          </w:p>
        </w:tc>
        <w:tc>
          <w:tcPr>
            <w:tcW w:w="720" w:type="dxa"/>
          </w:tcPr>
          <w:p w14:paraId="0CA797EE" w14:textId="77777777" w:rsidR="00544695" w:rsidRDefault="00544695" w:rsidP="00544695">
            <w:pPr>
              <w:ind w:left="362" w:hanging="362"/>
              <w:rPr>
                <w:sz w:val="24"/>
                <w:szCs w:val="24"/>
              </w:rPr>
            </w:pPr>
          </w:p>
        </w:tc>
        <w:tc>
          <w:tcPr>
            <w:tcW w:w="810" w:type="dxa"/>
          </w:tcPr>
          <w:p w14:paraId="147C2A41" w14:textId="77777777" w:rsidR="00544695" w:rsidRDefault="00544695" w:rsidP="00544695">
            <w:pPr>
              <w:ind w:left="362" w:hanging="362"/>
              <w:rPr>
                <w:sz w:val="24"/>
                <w:szCs w:val="24"/>
              </w:rPr>
            </w:pPr>
          </w:p>
        </w:tc>
        <w:tc>
          <w:tcPr>
            <w:tcW w:w="720" w:type="dxa"/>
          </w:tcPr>
          <w:p w14:paraId="7A6DBA34" w14:textId="77777777" w:rsidR="00544695" w:rsidRDefault="00544695" w:rsidP="00544695">
            <w:pPr>
              <w:ind w:left="362" w:hanging="362"/>
              <w:rPr>
                <w:sz w:val="24"/>
                <w:szCs w:val="24"/>
              </w:rPr>
            </w:pPr>
          </w:p>
        </w:tc>
      </w:tr>
      <w:tr w:rsidR="00544695" w14:paraId="53E1FCFE" w14:textId="77777777" w:rsidTr="00544695">
        <w:tc>
          <w:tcPr>
            <w:tcW w:w="6498" w:type="dxa"/>
          </w:tcPr>
          <w:p w14:paraId="7078709E" w14:textId="1C0AC0E6" w:rsidR="00544695" w:rsidRPr="00FD0E3A" w:rsidRDefault="00544695" w:rsidP="001461D5">
            <w:pPr>
              <w:pStyle w:val="ColumnBullet"/>
              <w:numPr>
                <w:ilvl w:val="0"/>
                <w:numId w:val="157"/>
              </w:numPr>
              <w:spacing w:after="200"/>
              <w:ind w:left="510"/>
              <w:rPr>
                <w:rFonts w:ascii="Arial" w:hAnsi="Arial" w:cs="Arial"/>
                <w:szCs w:val="24"/>
              </w:rPr>
            </w:pPr>
            <w:r w:rsidRPr="00FD0E3A">
              <w:rPr>
                <w:rFonts w:ascii="Arial" w:hAnsi="Arial" w:cs="Arial"/>
                <w:szCs w:val="24"/>
              </w:rPr>
              <w:t xml:space="preserve">Model sums, differences, products, and quotients of polynomials with concrete objects and their related pictorial </w:t>
            </w:r>
            <w:r w:rsidR="00FD0E3A" w:rsidRPr="00FD0E3A">
              <w:rPr>
                <w:rFonts w:ascii="Arial" w:hAnsi="Arial" w:cs="Arial"/>
                <w:szCs w:val="24"/>
              </w:rPr>
              <w:t xml:space="preserve">and symbolic </w:t>
            </w:r>
            <w:r w:rsidRPr="00FD0E3A">
              <w:rPr>
                <w:rFonts w:ascii="Arial" w:hAnsi="Arial" w:cs="Arial"/>
                <w:szCs w:val="24"/>
              </w:rPr>
              <w:t>representations.</w:t>
            </w:r>
          </w:p>
        </w:tc>
        <w:tc>
          <w:tcPr>
            <w:tcW w:w="720" w:type="dxa"/>
          </w:tcPr>
          <w:p w14:paraId="5785562F" w14:textId="77777777" w:rsidR="00544695" w:rsidRDefault="00544695" w:rsidP="00544695">
            <w:pPr>
              <w:ind w:left="362" w:hanging="362"/>
              <w:rPr>
                <w:sz w:val="24"/>
                <w:szCs w:val="24"/>
              </w:rPr>
            </w:pPr>
          </w:p>
        </w:tc>
        <w:tc>
          <w:tcPr>
            <w:tcW w:w="720" w:type="dxa"/>
          </w:tcPr>
          <w:p w14:paraId="31481B6C" w14:textId="77777777" w:rsidR="00544695" w:rsidRDefault="00544695" w:rsidP="00544695">
            <w:pPr>
              <w:ind w:left="362" w:hanging="362"/>
              <w:rPr>
                <w:sz w:val="24"/>
                <w:szCs w:val="24"/>
              </w:rPr>
            </w:pPr>
          </w:p>
        </w:tc>
        <w:tc>
          <w:tcPr>
            <w:tcW w:w="810" w:type="dxa"/>
          </w:tcPr>
          <w:p w14:paraId="3650C99D" w14:textId="77777777" w:rsidR="00544695" w:rsidRDefault="00544695" w:rsidP="00544695">
            <w:pPr>
              <w:ind w:left="362" w:hanging="362"/>
              <w:rPr>
                <w:sz w:val="24"/>
                <w:szCs w:val="24"/>
              </w:rPr>
            </w:pPr>
          </w:p>
        </w:tc>
        <w:tc>
          <w:tcPr>
            <w:tcW w:w="720" w:type="dxa"/>
          </w:tcPr>
          <w:p w14:paraId="54535B88" w14:textId="77777777" w:rsidR="00544695" w:rsidRDefault="00544695" w:rsidP="00544695">
            <w:pPr>
              <w:ind w:left="362" w:hanging="362"/>
              <w:rPr>
                <w:sz w:val="24"/>
                <w:szCs w:val="24"/>
              </w:rPr>
            </w:pPr>
          </w:p>
        </w:tc>
        <w:tc>
          <w:tcPr>
            <w:tcW w:w="810" w:type="dxa"/>
          </w:tcPr>
          <w:p w14:paraId="1CEB65E5" w14:textId="77777777" w:rsidR="00544695" w:rsidRDefault="00544695" w:rsidP="00544695">
            <w:pPr>
              <w:ind w:left="362" w:hanging="362"/>
              <w:rPr>
                <w:sz w:val="24"/>
                <w:szCs w:val="24"/>
              </w:rPr>
            </w:pPr>
          </w:p>
        </w:tc>
        <w:tc>
          <w:tcPr>
            <w:tcW w:w="720" w:type="dxa"/>
          </w:tcPr>
          <w:p w14:paraId="0DB0D4D7" w14:textId="77777777" w:rsidR="00544695" w:rsidRDefault="00544695" w:rsidP="00544695">
            <w:pPr>
              <w:ind w:left="362" w:hanging="362"/>
              <w:rPr>
                <w:sz w:val="24"/>
                <w:szCs w:val="24"/>
              </w:rPr>
            </w:pPr>
          </w:p>
        </w:tc>
      </w:tr>
      <w:tr w:rsidR="00544695" w14:paraId="3009D6F2" w14:textId="77777777" w:rsidTr="00544695">
        <w:tc>
          <w:tcPr>
            <w:tcW w:w="6498" w:type="dxa"/>
          </w:tcPr>
          <w:p w14:paraId="732C2DEC" w14:textId="49417729" w:rsidR="00544695" w:rsidRPr="00FD0E3A" w:rsidRDefault="00FD0E3A" w:rsidP="001461D5">
            <w:pPr>
              <w:pStyle w:val="Default"/>
              <w:numPr>
                <w:ilvl w:val="0"/>
                <w:numId w:val="157"/>
              </w:numPr>
              <w:ind w:left="510"/>
              <w:rPr>
                <w:color w:val="auto"/>
              </w:rPr>
            </w:pPr>
            <w:r w:rsidRPr="00FD0E3A">
              <w:t xml:space="preserve">Determine sums and differences of polynomials. (b) </w:t>
            </w:r>
          </w:p>
          <w:p w14:paraId="1FB381A7" w14:textId="3B5CD38A" w:rsidR="00FD0E3A" w:rsidRPr="00FD0E3A" w:rsidRDefault="00FD0E3A" w:rsidP="00FD0E3A">
            <w:pPr>
              <w:pStyle w:val="Default"/>
              <w:ind w:left="510"/>
            </w:pPr>
          </w:p>
        </w:tc>
        <w:tc>
          <w:tcPr>
            <w:tcW w:w="720" w:type="dxa"/>
          </w:tcPr>
          <w:p w14:paraId="4481B44A" w14:textId="77777777" w:rsidR="00544695" w:rsidRDefault="00544695" w:rsidP="00544695">
            <w:pPr>
              <w:ind w:left="362" w:hanging="362"/>
              <w:rPr>
                <w:sz w:val="24"/>
                <w:szCs w:val="24"/>
              </w:rPr>
            </w:pPr>
          </w:p>
        </w:tc>
        <w:tc>
          <w:tcPr>
            <w:tcW w:w="720" w:type="dxa"/>
          </w:tcPr>
          <w:p w14:paraId="3EEE65CE" w14:textId="77777777" w:rsidR="00544695" w:rsidRDefault="00544695" w:rsidP="00544695">
            <w:pPr>
              <w:ind w:left="362" w:hanging="362"/>
              <w:rPr>
                <w:sz w:val="24"/>
                <w:szCs w:val="24"/>
              </w:rPr>
            </w:pPr>
          </w:p>
        </w:tc>
        <w:tc>
          <w:tcPr>
            <w:tcW w:w="810" w:type="dxa"/>
          </w:tcPr>
          <w:p w14:paraId="5AC47164" w14:textId="77777777" w:rsidR="00544695" w:rsidRDefault="00544695" w:rsidP="00544695">
            <w:pPr>
              <w:ind w:left="362" w:hanging="362"/>
              <w:rPr>
                <w:sz w:val="24"/>
                <w:szCs w:val="24"/>
              </w:rPr>
            </w:pPr>
          </w:p>
        </w:tc>
        <w:tc>
          <w:tcPr>
            <w:tcW w:w="720" w:type="dxa"/>
          </w:tcPr>
          <w:p w14:paraId="3D3EF633" w14:textId="77777777" w:rsidR="00544695" w:rsidRDefault="00544695" w:rsidP="00544695">
            <w:pPr>
              <w:ind w:left="362" w:hanging="362"/>
              <w:rPr>
                <w:sz w:val="24"/>
                <w:szCs w:val="24"/>
              </w:rPr>
            </w:pPr>
          </w:p>
        </w:tc>
        <w:tc>
          <w:tcPr>
            <w:tcW w:w="810" w:type="dxa"/>
          </w:tcPr>
          <w:p w14:paraId="3377D972" w14:textId="77777777" w:rsidR="00544695" w:rsidRDefault="00544695" w:rsidP="00544695">
            <w:pPr>
              <w:ind w:left="362" w:hanging="362"/>
              <w:rPr>
                <w:sz w:val="24"/>
                <w:szCs w:val="24"/>
              </w:rPr>
            </w:pPr>
          </w:p>
        </w:tc>
        <w:tc>
          <w:tcPr>
            <w:tcW w:w="720" w:type="dxa"/>
          </w:tcPr>
          <w:p w14:paraId="17DDB8DE" w14:textId="77777777" w:rsidR="00544695" w:rsidRDefault="00544695" w:rsidP="00544695">
            <w:pPr>
              <w:ind w:left="362" w:hanging="362"/>
              <w:rPr>
                <w:sz w:val="24"/>
                <w:szCs w:val="24"/>
              </w:rPr>
            </w:pPr>
          </w:p>
        </w:tc>
      </w:tr>
      <w:tr w:rsidR="00544695" w14:paraId="4FF75827" w14:textId="77777777" w:rsidTr="00544695">
        <w:tc>
          <w:tcPr>
            <w:tcW w:w="6498" w:type="dxa"/>
          </w:tcPr>
          <w:p w14:paraId="114D2F95" w14:textId="6F36920D" w:rsidR="00544695" w:rsidRPr="00FD0E3A" w:rsidRDefault="00FD0E3A" w:rsidP="001461D5">
            <w:pPr>
              <w:pStyle w:val="Default"/>
              <w:numPr>
                <w:ilvl w:val="0"/>
                <w:numId w:val="157"/>
              </w:numPr>
              <w:ind w:left="510"/>
              <w:rPr>
                <w:color w:val="auto"/>
              </w:rPr>
            </w:pPr>
            <w:r w:rsidRPr="00FD0E3A">
              <w:t>Determine products of polynomials. The factors should be limited to five or fewer terms (i.e., (4</w:t>
            </w:r>
            <w:r w:rsidRPr="00FD0E3A">
              <w:rPr>
                <w:i/>
                <w:iCs/>
              </w:rPr>
              <w:t xml:space="preserve">x </w:t>
            </w:r>
            <w:r w:rsidRPr="00FD0E3A">
              <w:t>+ 2)(3</w:t>
            </w:r>
            <w:r w:rsidRPr="00FD0E3A">
              <w:rPr>
                <w:i/>
                <w:iCs/>
              </w:rPr>
              <w:t xml:space="preserve">x </w:t>
            </w:r>
            <w:r w:rsidRPr="00FD0E3A">
              <w:t>+ 5) represents four terms and (</w:t>
            </w:r>
            <w:r w:rsidRPr="00FD0E3A">
              <w:rPr>
                <w:i/>
                <w:iCs/>
              </w:rPr>
              <w:t xml:space="preserve">x </w:t>
            </w:r>
            <w:r w:rsidRPr="00FD0E3A">
              <w:t>+ 1)(2</w:t>
            </w:r>
            <w:r w:rsidRPr="00FD0E3A">
              <w:rPr>
                <w:i/>
                <w:iCs/>
              </w:rPr>
              <w:t>x</w:t>
            </w:r>
            <w:r w:rsidRPr="00FD0E3A">
              <w:t xml:space="preserve">2 + </w:t>
            </w:r>
            <w:r w:rsidRPr="00FD0E3A">
              <w:rPr>
                <w:i/>
                <w:iCs/>
              </w:rPr>
              <w:t xml:space="preserve">x </w:t>
            </w:r>
            <w:r w:rsidRPr="00FD0E3A">
              <w:t xml:space="preserve">+ 3) represents five terms). (b) </w:t>
            </w:r>
          </w:p>
          <w:p w14:paraId="0487C188" w14:textId="12744379" w:rsidR="00FD0E3A" w:rsidRPr="00FD0E3A" w:rsidRDefault="00FD0E3A" w:rsidP="00FD0E3A">
            <w:pPr>
              <w:pStyle w:val="Default"/>
              <w:ind w:left="510"/>
            </w:pPr>
          </w:p>
        </w:tc>
        <w:tc>
          <w:tcPr>
            <w:tcW w:w="720" w:type="dxa"/>
          </w:tcPr>
          <w:p w14:paraId="67183A0C" w14:textId="77777777" w:rsidR="00544695" w:rsidRPr="008E165E" w:rsidRDefault="00544695" w:rsidP="00544695">
            <w:pPr>
              <w:ind w:left="362" w:hanging="362"/>
              <w:rPr>
                <w:sz w:val="36"/>
                <w:szCs w:val="36"/>
              </w:rPr>
            </w:pPr>
          </w:p>
        </w:tc>
        <w:tc>
          <w:tcPr>
            <w:tcW w:w="720" w:type="dxa"/>
          </w:tcPr>
          <w:p w14:paraId="2777CEAE" w14:textId="77777777" w:rsidR="00544695" w:rsidRDefault="00544695" w:rsidP="00544695">
            <w:pPr>
              <w:ind w:left="362" w:hanging="362"/>
              <w:rPr>
                <w:sz w:val="24"/>
                <w:szCs w:val="24"/>
              </w:rPr>
            </w:pPr>
          </w:p>
        </w:tc>
        <w:tc>
          <w:tcPr>
            <w:tcW w:w="810" w:type="dxa"/>
          </w:tcPr>
          <w:p w14:paraId="3A40A767" w14:textId="77777777" w:rsidR="00544695" w:rsidRDefault="00544695" w:rsidP="00544695">
            <w:pPr>
              <w:ind w:left="362" w:hanging="362"/>
              <w:rPr>
                <w:sz w:val="24"/>
                <w:szCs w:val="24"/>
              </w:rPr>
            </w:pPr>
          </w:p>
        </w:tc>
        <w:tc>
          <w:tcPr>
            <w:tcW w:w="720" w:type="dxa"/>
          </w:tcPr>
          <w:p w14:paraId="5D62EB1D" w14:textId="77777777" w:rsidR="00544695" w:rsidRDefault="00544695" w:rsidP="00544695">
            <w:pPr>
              <w:ind w:left="362" w:hanging="362"/>
              <w:rPr>
                <w:sz w:val="24"/>
                <w:szCs w:val="24"/>
              </w:rPr>
            </w:pPr>
          </w:p>
        </w:tc>
        <w:tc>
          <w:tcPr>
            <w:tcW w:w="810" w:type="dxa"/>
          </w:tcPr>
          <w:p w14:paraId="36E2A96D" w14:textId="77777777" w:rsidR="00544695" w:rsidRDefault="00544695" w:rsidP="00544695">
            <w:pPr>
              <w:ind w:left="362" w:hanging="362"/>
              <w:rPr>
                <w:sz w:val="24"/>
                <w:szCs w:val="24"/>
              </w:rPr>
            </w:pPr>
          </w:p>
        </w:tc>
        <w:tc>
          <w:tcPr>
            <w:tcW w:w="720" w:type="dxa"/>
          </w:tcPr>
          <w:p w14:paraId="308A9809" w14:textId="77777777" w:rsidR="00544695" w:rsidRDefault="00544695" w:rsidP="00544695">
            <w:pPr>
              <w:ind w:left="362" w:hanging="362"/>
              <w:rPr>
                <w:sz w:val="24"/>
                <w:szCs w:val="24"/>
              </w:rPr>
            </w:pPr>
          </w:p>
        </w:tc>
      </w:tr>
      <w:tr w:rsidR="00544695" w14:paraId="763AEFF1" w14:textId="77777777" w:rsidTr="00544695">
        <w:tc>
          <w:tcPr>
            <w:tcW w:w="6498" w:type="dxa"/>
          </w:tcPr>
          <w:p w14:paraId="5D84A5E6" w14:textId="43DD0970" w:rsidR="00544695" w:rsidRPr="00FD0E3A" w:rsidRDefault="00FD0E3A" w:rsidP="001461D5">
            <w:pPr>
              <w:pStyle w:val="Default"/>
              <w:numPr>
                <w:ilvl w:val="0"/>
                <w:numId w:val="157"/>
              </w:numPr>
              <w:ind w:left="510"/>
              <w:rPr>
                <w:color w:val="auto"/>
              </w:rPr>
            </w:pPr>
            <w:r w:rsidRPr="00FD0E3A">
              <w:t xml:space="preserve">Determine the quotient of polynomials, using a monomial or binomial divisor, or a completely factored divisor. (b) </w:t>
            </w:r>
          </w:p>
          <w:p w14:paraId="5EFDA390" w14:textId="6F139694" w:rsidR="00FD0E3A" w:rsidRPr="00FD0E3A" w:rsidRDefault="00FD0E3A" w:rsidP="00FD0E3A">
            <w:pPr>
              <w:pStyle w:val="Default"/>
              <w:ind w:left="510"/>
            </w:pPr>
          </w:p>
        </w:tc>
        <w:tc>
          <w:tcPr>
            <w:tcW w:w="720" w:type="dxa"/>
          </w:tcPr>
          <w:p w14:paraId="4378AB85" w14:textId="77777777" w:rsidR="00544695" w:rsidRDefault="00544695" w:rsidP="00544695">
            <w:pPr>
              <w:ind w:left="362" w:hanging="362"/>
              <w:rPr>
                <w:sz w:val="24"/>
                <w:szCs w:val="24"/>
              </w:rPr>
            </w:pPr>
          </w:p>
        </w:tc>
        <w:tc>
          <w:tcPr>
            <w:tcW w:w="720" w:type="dxa"/>
          </w:tcPr>
          <w:p w14:paraId="0758EFDA" w14:textId="77777777" w:rsidR="00544695" w:rsidRDefault="00544695" w:rsidP="00544695">
            <w:pPr>
              <w:ind w:left="362" w:hanging="362"/>
              <w:rPr>
                <w:sz w:val="24"/>
                <w:szCs w:val="24"/>
              </w:rPr>
            </w:pPr>
          </w:p>
        </w:tc>
        <w:tc>
          <w:tcPr>
            <w:tcW w:w="810" w:type="dxa"/>
          </w:tcPr>
          <w:p w14:paraId="79F62C33" w14:textId="77777777" w:rsidR="00544695" w:rsidRDefault="00544695" w:rsidP="00544695">
            <w:pPr>
              <w:ind w:left="362" w:hanging="362"/>
              <w:rPr>
                <w:sz w:val="24"/>
                <w:szCs w:val="24"/>
              </w:rPr>
            </w:pPr>
          </w:p>
        </w:tc>
        <w:tc>
          <w:tcPr>
            <w:tcW w:w="720" w:type="dxa"/>
          </w:tcPr>
          <w:p w14:paraId="740A8E98" w14:textId="77777777" w:rsidR="00544695" w:rsidRDefault="00544695" w:rsidP="00544695">
            <w:pPr>
              <w:ind w:left="362" w:hanging="362"/>
              <w:rPr>
                <w:sz w:val="24"/>
                <w:szCs w:val="24"/>
              </w:rPr>
            </w:pPr>
          </w:p>
        </w:tc>
        <w:tc>
          <w:tcPr>
            <w:tcW w:w="810" w:type="dxa"/>
          </w:tcPr>
          <w:p w14:paraId="540D56FA" w14:textId="77777777" w:rsidR="00544695" w:rsidRDefault="00544695" w:rsidP="00544695">
            <w:pPr>
              <w:ind w:left="362" w:hanging="362"/>
              <w:rPr>
                <w:sz w:val="24"/>
                <w:szCs w:val="24"/>
              </w:rPr>
            </w:pPr>
          </w:p>
        </w:tc>
        <w:tc>
          <w:tcPr>
            <w:tcW w:w="720" w:type="dxa"/>
          </w:tcPr>
          <w:p w14:paraId="1ECE951B" w14:textId="77777777" w:rsidR="00544695" w:rsidRDefault="00544695" w:rsidP="00544695">
            <w:pPr>
              <w:ind w:left="362" w:hanging="362"/>
              <w:rPr>
                <w:sz w:val="24"/>
                <w:szCs w:val="24"/>
              </w:rPr>
            </w:pPr>
          </w:p>
        </w:tc>
      </w:tr>
      <w:tr w:rsidR="00544695" w14:paraId="32DE74F9" w14:textId="77777777" w:rsidTr="00544695">
        <w:tc>
          <w:tcPr>
            <w:tcW w:w="6498" w:type="dxa"/>
          </w:tcPr>
          <w:p w14:paraId="1407CC54" w14:textId="7BA77137" w:rsidR="00FD0E3A" w:rsidRPr="00FD0E3A" w:rsidRDefault="00FD0E3A" w:rsidP="001461D5">
            <w:pPr>
              <w:pStyle w:val="Default"/>
              <w:numPr>
                <w:ilvl w:val="0"/>
                <w:numId w:val="157"/>
              </w:numPr>
              <w:ind w:left="510"/>
              <w:rPr>
                <w:color w:val="auto"/>
              </w:rPr>
            </w:pPr>
            <w:r w:rsidRPr="00FD0E3A">
              <w:t xml:space="preserve">Factor completely first- and second-degree polynomials in one variable with integral coefficients. After factoring out the greatest common factor (GCF), leading coefficients should have no more than four factors. (c) </w:t>
            </w:r>
          </w:p>
          <w:p w14:paraId="4E13E729" w14:textId="5EF2ACDC" w:rsidR="00544695" w:rsidRPr="00FD0E3A" w:rsidRDefault="00544695" w:rsidP="00FD0E3A">
            <w:pPr>
              <w:pStyle w:val="ColumnBullet"/>
              <w:numPr>
                <w:ilvl w:val="0"/>
                <w:numId w:val="0"/>
              </w:numPr>
              <w:spacing w:after="200"/>
              <w:ind w:left="510" w:hanging="360"/>
              <w:rPr>
                <w:rFonts w:ascii="Arial" w:hAnsi="Arial" w:cs="Arial"/>
                <w:szCs w:val="24"/>
              </w:rPr>
            </w:pPr>
          </w:p>
        </w:tc>
        <w:tc>
          <w:tcPr>
            <w:tcW w:w="720" w:type="dxa"/>
          </w:tcPr>
          <w:p w14:paraId="6C97FE69" w14:textId="77777777" w:rsidR="00544695" w:rsidRDefault="00544695" w:rsidP="00544695">
            <w:pPr>
              <w:ind w:left="362" w:hanging="362"/>
              <w:rPr>
                <w:sz w:val="24"/>
                <w:szCs w:val="24"/>
              </w:rPr>
            </w:pPr>
          </w:p>
        </w:tc>
        <w:tc>
          <w:tcPr>
            <w:tcW w:w="720" w:type="dxa"/>
          </w:tcPr>
          <w:p w14:paraId="1E07FF47" w14:textId="77777777" w:rsidR="00544695" w:rsidRDefault="00544695" w:rsidP="00544695">
            <w:pPr>
              <w:ind w:left="362" w:hanging="362"/>
              <w:rPr>
                <w:sz w:val="24"/>
                <w:szCs w:val="24"/>
              </w:rPr>
            </w:pPr>
          </w:p>
        </w:tc>
        <w:tc>
          <w:tcPr>
            <w:tcW w:w="810" w:type="dxa"/>
          </w:tcPr>
          <w:p w14:paraId="33D90775" w14:textId="77777777" w:rsidR="00544695" w:rsidRDefault="00544695" w:rsidP="00544695">
            <w:pPr>
              <w:ind w:left="362" w:hanging="362"/>
              <w:rPr>
                <w:sz w:val="24"/>
                <w:szCs w:val="24"/>
              </w:rPr>
            </w:pPr>
          </w:p>
        </w:tc>
        <w:tc>
          <w:tcPr>
            <w:tcW w:w="720" w:type="dxa"/>
          </w:tcPr>
          <w:p w14:paraId="27FFE3FB" w14:textId="77777777" w:rsidR="00544695" w:rsidRDefault="00544695" w:rsidP="00544695">
            <w:pPr>
              <w:ind w:left="362" w:hanging="362"/>
              <w:rPr>
                <w:sz w:val="24"/>
                <w:szCs w:val="24"/>
              </w:rPr>
            </w:pPr>
          </w:p>
        </w:tc>
        <w:tc>
          <w:tcPr>
            <w:tcW w:w="810" w:type="dxa"/>
          </w:tcPr>
          <w:p w14:paraId="1ED9CACF" w14:textId="77777777" w:rsidR="00544695" w:rsidRDefault="00544695" w:rsidP="00544695">
            <w:pPr>
              <w:ind w:left="362" w:hanging="362"/>
              <w:rPr>
                <w:sz w:val="24"/>
                <w:szCs w:val="24"/>
              </w:rPr>
            </w:pPr>
          </w:p>
        </w:tc>
        <w:tc>
          <w:tcPr>
            <w:tcW w:w="720" w:type="dxa"/>
          </w:tcPr>
          <w:p w14:paraId="24462AA3" w14:textId="77777777" w:rsidR="00544695" w:rsidRDefault="00544695" w:rsidP="00544695">
            <w:pPr>
              <w:ind w:left="362" w:hanging="362"/>
              <w:rPr>
                <w:sz w:val="24"/>
                <w:szCs w:val="24"/>
              </w:rPr>
            </w:pPr>
          </w:p>
        </w:tc>
      </w:tr>
    </w:tbl>
    <w:p w14:paraId="2F1B0271" w14:textId="3398E789" w:rsidR="00544695" w:rsidRDefault="00FD0E3A" w:rsidP="00FD0E3A">
      <w:pPr>
        <w:spacing w:line="240" w:lineRule="auto"/>
        <w:contextualSpacing/>
        <w:rPr>
          <w:rFonts w:ascii="Arial" w:hAnsi="Arial" w:cs="Arial"/>
          <w:b/>
          <w:sz w:val="24"/>
          <w:szCs w:val="24"/>
        </w:rPr>
      </w:pPr>
      <w:r>
        <w:rPr>
          <w:rFonts w:ascii="Arial" w:hAnsi="Arial" w:cs="Arial"/>
          <w:b/>
          <w:sz w:val="24"/>
          <w:szCs w:val="24"/>
        </w:rPr>
        <w:tab/>
      </w:r>
    </w:p>
    <w:p w14:paraId="0BF73203" w14:textId="329B2349" w:rsidR="005E3004" w:rsidRDefault="005E3004" w:rsidP="005E3004">
      <w:pPr>
        <w:spacing w:line="240" w:lineRule="auto"/>
        <w:contextualSpacing/>
        <w:jc w:val="center"/>
        <w:rPr>
          <w:rFonts w:ascii="Arial" w:hAnsi="Arial" w:cs="Arial"/>
          <w:i/>
          <w:sz w:val="20"/>
          <w:szCs w:val="20"/>
        </w:rPr>
      </w:pPr>
      <w:r>
        <w:rPr>
          <w:rFonts w:ascii="Arial" w:hAnsi="Arial" w:cs="Arial"/>
          <w:i/>
          <w:sz w:val="20"/>
          <w:szCs w:val="20"/>
        </w:rPr>
        <w:t>CONTINUED ON NEXT PAGE</w:t>
      </w:r>
    </w:p>
    <w:p w14:paraId="04A58688" w14:textId="77777777" w:rsidR="005E3004" w:rsidRPr="005E3004" w:rsidRDefault="005E3004" w:rsidP="005E3004">
      <w:pPr>
        <w:spacing w:line="240" w:lineRule="auto"/>
        <w:contextualSpacing/>
        <w:jc w:val="center"/>
        <w:rPr>
          <w:rFonts w:ascii="Arial" w:hAnsi="Arial" w:cs="Arial"/>
          <w:i/>
          <w:sz w:val="20"/>
          <w:szCs w:val="2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75FF7CA7" w14:textId="77777777" w:rsidTr="00544695">
        <w:tc>
          <w:tcPr>
            <w:tcW w:w="6498" w:type="dxa"/>
            <w:vMerge w:val="restart"/>
            <w:shd w:val="clear" w:color="auto" w:fill="FFFF99"/>
          </w:tcPr>
          <w:p w14:paraId="3A3978B3" w14:textId="77777777" w:rsidR="00544695" w:rsidRPr="009B11E8" w:rsidRDefault="00544695" w:rsidP="00544695">
            <w:pPr>
              <w:rPr>
                <w:b/>
                <w:sz w:val="32"/>
                <w:szCs w:val="32"/>
              </w:rPr>
            </w:pPr>
            <w:r>
              <w:rPr>
                <w:b/>
                <w:sz w:val="32"/>
                <w:szCs w:val="32"/>
              </w:rPr>
              <w:t>A.3</w:t>
            </w:r>
          </w:p>
        </w:tc>
        <w:tc>
          <w:tcPr>
            <w:tcW w:w="1440" w:type="dxa"/>
            <w:gridSpan w:val="2"/>
            <w:shd w:val="clear" w:color="auto" w:fill="FFFF99"/>
          </w:tcPr>
          <w:p w14:paraId="49D84817" w14:textId="3F384E24" w:rsidR="00544695" w:rsidRPr="00685ECA" w:rsidRDefault="000B025F"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095264C3" w14:textId="65AC2245" w:rsidR="00544695" w:rsidRPr="00685ECA" w:rsidRDefault="000B025F"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38F04E7A" w14:textId="13F007D5" w:rsidR="00544695" w:rsidRPr="00685ECA" w:rsidRDefault="000B025F" w:rsidP="000B025F">
            <w:pPr>
              <w:rPr>
                <w:rFonts w:ascii="Arial" w:hAnsi="Arial" w:cs="Arial"/>
                <w:b/>
                <w:sz w:val="24"/>
                <w:szCs w:val="24"/>
              </w:rPr>
            </w:pPr>
            <w:r>
              <w:rPr>
                <w:rFonts w:ascii="Arial" w:hAnsi="Arial" w:cs="Arial"/>
                <w:b/>
                <w:sz w:val="24"/>
                <w:szCs w:val="24"/>
              </w:rPr>
              <w:t>FA3</w:t>
            </w:r>
          </w:p>
        </w:tc>
      </w:tr>
      <w:tr w:rsidR="00544695" w14:paraId="1D949A98" w14:textId="77777777" w:rsidTr="00544695">
        <w:tc>
          <w:tcPr>
            <w:tcW w:w="6498" w:type="dxa"/>
            <w:vMerge/>
            <w:shd w:val="clear" w:color="auto" w:fill="FFFF99"/>
          </w:tcPr>
          <w:p w14:paraId="655E06CE" w14:textId="77777777" w:rsidR="00544695" w:rsidRDefault="00544695" w:rsidP="00544695">
            <w:pPr>
              <w:rPr>
                <w:b/>
                <w:sz w:val="24"/>
                <w:szCs w:val="24"/>
              </w:rPr>
            </w:pPr>
          </w:p>
        </w:tc>
        <w:tc>
          <w:tcPr>
            <w:tcW w:w="720" w:type="dxa"/>
            <w:shd w:val="clear" w:color="auto" w:fill="FFFF99"/>
          </w:tcPr>
          <w:p w14:paraId="6337FBA7"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75BE284E"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1B1D3518"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4A8A9DD4"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42D5AC20"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1A3926DD"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7AF2C02D" w14:textId="77777777" w:rsidTr="00544695">
        <w:tc>
          <w:tcPr>
            <w:tcW w:w="6498" w:type="dxa"/>
          </w:tcPr>
          <w:p w14:paraId="7DEB3489" w14:textId="28FB1ED2" w:rsidR="00544695" w:rsidRPr="000B025F" w:rsidRDefault="000B025F" w:rsidP="001461D5">
            <w:pPr>
              <w:pStyle w:val="Default"/>
              <w:numPr>
                <w:ilvl w:val="0"/>
                <w:numId w:val="158"/>
              </w:numPr>
              <w:ind w:left="510"/>
              <w:rPr>
                <w:color w:val="auto"/>
              </w:rPr>
            </w:pPr>
            <w:r w:rsidRPr="000B025F">
              <w:t xml:space="preserve">Express the square root of a whole number in simplest form. (a) </w:t>
            </w:r>
          </w:p>
          <w:p w14:paraId="68FB766F" w14:textId="030F52E1" w:rsidR="000B025F" w:rsidRPr="000B025F" w:rsidRDefault="000B025F" w:rsidP="000B025F">
            <w:pPr>
              <w:pStyle w:val="Default"/>
              <w:ind w:left="510"/>
            </w:pPr>
          </w:p>
        </w:tc>
        <w:tc>
          <w:tcPr>
            <w:tcW w:w="720" w:type="dxa"/>
          </w:tcPr>
          <w:p w14:paraId="11FB6987" w14:textId="77777777" w:rsidR="00544695" w:rsidRPr="006D4AB7" w:rsidRDefault="00544695" w:rsidP="00544695">
            <w:pPr>
              <w:ind w:left="362" w:hanging="362"/>
              <w:rPr>
                <w:sz w:val="36"/>
                <w:szCs w:val="36"/>
              </w:rPr>
            </w:pPr>
          </w:p>
        </w:tc>
        <w:tc>
          <w:tcPr>
            <w:tcW w:w="720" w:type="dxa"/>
          </w:tcPr>
          <w:p w14:paraId="750C146A" w14:textId="77777777" w:rsidR="00544695" w:rsidRDefault="00544695" w:rsidP="00544695">
            <w:pPr>
              <w:ind w:left="362" w:hanging="362"/>
              <w:rPr>
                <w:sz w:val="24"/>
                <w:szCs w:val="24"/>
              </w:rPr>
            </w:pPr>
          </w:p>
        </w:tc>
        <w:tc>
          <w:tcPr>
            <w:tcW w:w="810" w:type="dxa"/>
          </w:tcPr>
          <w:p w14:paraId="6B78256F" w14:textId="77777777" w:rsidR="00544695" w:rsidRDefault="00544695" w:rsidP="00544695">
            <w:pPr>
              <w:ind w:left="362" w:hanging="362"/>
              <w:rPr>
                <w:sz w:val="24"/>
                <w:szCs w:val="24"/>
              </w:rPr>
            </w:pPr>
          </w:p>
        </w:tc>
        <w:tc>
          <w:tcPr>
            <w:tcW w:w="720" w:type="dxa"/>
          </w:tcPr>
          <w:p w14:paraId="7B410822" w14:textId="77777777" w:rsidR="00544695" w:rsidRDefault="00544695" w:rsidP="00544695">
            <w:pPr>
              <w:ind w:left="362" w:hanging="362"/>
              <w:rPr>
                <w:sz w:val="24"/>
                <w:szCs w:val="24"/>
              </w:rPr>
            </w:pPr>
          </w:p>
        </w:tc>
        <w:tc>
          <w:tcPr>
            <w:tcW w:w="810" w:type="dxa"/>
          </w:tcPr>
          <w:p w14:paraId="08E20773" w14:textId="77777777" w:rsidR="00544695" w:rsidRDefault="00544695" w:rsidP="00544695">
            <w:pPr>
              <w:ind w:left="362" w:hanging="362"/>
              <w:rPr>
                <w:sz w:val="24"/>
                <w:szCs w:val="24"/>
              </w:rPr>
            </w:pPr>
          </w:p>
        </w:tc>
        <w:tc>
          <w:tcPr>
            <w:tcW w:w="720" w:type="dxa"/>
          </w:tcPr>
          <w:p w14:paraId="62448D6F" w14:textId="77777777" w:rsidR="00544695" w:rsidRDefault="00544695" w:rsidP="00544695">
            <w:pPr>
              <w:ind w:left="362" w:hanging="362"/>
              <w:rPr>
                <w:sz w:val="24"/>
                <w:szCs w:val="24"/>
              </w:rPr>
            </w:pPr>
          </w:p>
        </w:tc>
      </w:tr>
      <w:tr w:rsidR="00544695" w14:paraId="1390D847" w14:textId="77777777" w:rsidTr="00544695">
        <w:tc>
          <w:tcPr>
            <w:tcW w:w="6498" w:type="dxa"/>
          </w:tcPr>
          <w:p w14:paraId="01DA1162" w14:textId="12911E5C" w:rsidR="00544695" w:rsidRPr="000B025F" w:rsidRDefault="000B025F" w:rsidP="001461D5">
            <w:pPr>
              <w:pStyle w:val="Default"/>
              <w:numPr>
                <w:ilvl w:val="0"/>
                <w:numId w:val="158"/>
              </w:numPr>
              <w:ind w:left="510"/>
              <w:rPr>
                <w:color w:val="auto"/>
              </w:rPr>
            </w:pPr>
            <w:r w:rsidRPr="000B025F">
              <w:t xml:space="preserve">Express the principal square root of a monomial algebraic expression in simplest form where variables are assumed to have positive values. (a) </w:t>
            </w:r>
          </w:p>
          <w:p w14:paraId="4DC36AEB" w14:textId="033776ED" w:rsidR="000B025F" w:rsidRPr="000B025F" w:rsidRDefault="000B025F" w:rsidP="000B025F">
            <w:pPr>
              <w:pStyle w:val="Default"/>
              <w:ind w:left="510"/>
            </w:pPr>
          </w:p>
        </w:tc>
        <w:tc>
          <w:tcPr>
            <w:tcW w:w="720" w:type="dxa"/>
          </w:tcPr>
          <w:p w14:paraId="5CE99ADA" w14:textId="77777777" w:rsidR="00544695" w:rsidRDefault="00544695" w:rsidP="00544695">
            <w:pPr>
              <w:ind w:left="362" w:hanging="362"/>
              <w:rPr>
                <w:sz w:val="24"/>
                <w:szCs w:val="24"/>
              </w:rPr>
            </w:pPr>
          </w:p>
        </w:tc>
        <w:tc>
          <w:tcPr>
            <w:tcW w:w="720" w:type="dxa"/>
          </w:tcPr>
          <w:p w14:paraId="08E6831A" w14:textId="77777777" w:rsidR="00544695" w:rsidRDefault="00544695" w:rsidP="00544695">
            <w:pPr>
              <w:ind w:left="362" w:hanging="362"/>
              <w:rPr>
                <w:sz w:val="24"/>
                <w:szCs w:val="24"/>
              </w:rPr>
            </w:pPr>
          </w:p>
        </w:tc>
        <w:tc>
          <w:tcPr>
            <w:tcW w:w="810" w:type="dxa"/>
          </w:tcPr>
          <w:p w14:paraId="0E403120" w14:textId="77777777" w:rsidR="00544695" w:rsidRDefault="00544695" w:rsidP="00544695">
            <w:pPr>
              <w:ind w:left="362" w:hanging="362"/>
              <w:rPr>
                <w:sz w:val="24"/>
                <w:szCs w:val="24"/>
              </w:rPr>
            </w:pPr>
          </w:p>
        </w:tc>
        <w:tc>
          <w:tcPr>
            <w:tcW w:w="720" w:type="dxa"/>
          </w:tcPr>
          <w:p w14:paraId="4FA94056" w14:textId="77777777" w:rsidR="00544695" w:rsidRDefault="00544695" w:rsidP="00544695">
            <w:pPr>
              <w:ind w:left="362" w:hanging="362"/>
              <w:rPr>
                <w:sz w:val="24"/>
                <w:szCs w:val="24"/>
              </w:rPr>
            </w:pPr>
          </w:p>
        </w:tc>
        <w:tc>
          <w:tcPr>
            <w:tcW w:w="810" w:type="dxa"/>
          </w:tcPr>
          <w:p w14:paraId="2B16076C" w14:textId="77777777" w:rsidR="00544695" w:rsidRDefault="00544695" w:rsidP="00544695">
            <w:pPr>
              <w:ind w:left="362" w:hanging="362"/>
              <w:rPr>
                <w:sz w:val="24"/>
                <w:szCs w:val="24"/>
              </w:rPr>
            </w:pPr>
          </w:p>
        </w:tc>
        <w:tc>
          <w:tcPr>
            <w:tcW w:w="720" w:type="dxa"/>
          </w:tcPr>
          <w:p w14:paraId="07278E75" w14:textId="77777777" w:rsidR="00544695" w:rsidRDefault="00544695" w:rsidP="00544695">
            <w:pPr>
              <w:ind w:left="362" w:hanging="362"/>
              <w:rPr>
                <w:sz w:val="24"/>
                <w:szCs w:val="24"/>
              </w:rPr>
            </w:pPr>
          </w:p>
        </w:tc>
      </w:tr>
      <w:tr w:rsidR="00544695" w14:paraId="5109024C" w14:textId="77777777" w:rsidTr="00544695">
        <w:tc>
          <w:tcPr>
            <w:tcW w:w="6498" w:type="dxa"/>
          </w:tcPr>
          <w:p w14:paraId="2DD5FDAD" w14:textId="278EA094" w:rsidR="00544695" w:rsidRPr="000B025F" w:rsidRDefault="000B025F" w:rsidP="001461D5">
            <w:pPr>
              <w:pStyle w:val="Default"/>
              <w:numPr>
                <w:ilvl w:val="0"/>
                <w:numId w:val="158"/>
              </w:numPr>
              <w:ind w:left="510"/>
              <w:rPr>
                <w:color w:val="auto"/>
              </w:rPr>
            </w:pPr>
            <w:r w:rsidRPr="000B025F">
              <w:t xml:space="preserve">Express the cube root of an integer in simplest form. (b) </w:t>
            </w:r>
          </w:p>
          <w:p w14:paraId="36C5D0FE" w14:textId="21254508" w:rsidR="000B025F" w:rsidRPr="000B025F" w:rsidRDefault="000B025F" w:rsidP="000B025F">
            <w:pPr>
              <w:pStyle w:val="Default"/>
              <w:ind w:left="510"/>
            </w:pPr>
          </w:p>
        </w:tc>
        <w:tc>
          <w:tcPr>
            <w:tcW w:w="720" w:type="dxa"/>
          </w:tcPr>
          <w:p w14:paraId="5DEF78C3" w14:textId="77777777" w:rsidR="00544695" w:rsidRPr="003608EF" w:rsidRDefault="00544695" w:rsidP="00544695">
            <w:pPr>
              <w:ind w:left="362" w:hanging="362"/>
              <w:rPr>
                <w:sz w:val="36"/>
                <w:szCs w:val="36"/>
              </w:rPr>
            </w:pPr>
          </w:p>
        </w:tc>
        <w:tc>
          <w:tcPr>
            <w:tcW w:w="720" w:type="dxa"/>
          </w:tcPr>
          <w:p w14:paraId="46F8BE89" w14:textId="77777777" w:rsidR="00544695" w:rsidRPr="003608EF" w:rsidRDefault="00544695" w:rsidP="00544695">
            <w:pPr>
              <w:ind w:left="362" w:hanging="362"/>
              <w:rPr>
                <w:sz w:val="36"/>
                <w:szCs w:val="36"/>
              </w:rPr>
            </w:pPr>
          </w:p>
        </w:tc>
        <w:tc>
          <w:tcPr>
            <w:tcW w:w="810" w:type="dxa"/>
          </w:tcPr>
          <w:p w14:paraId="4FB2649C" w14:textId="77777777" w:rsidR="00544695" w:rsidRPr="003608EF" w:rsidRDefault="00544695" w:rsidP="00544695">
            <w:pPr>
              <w:ind w:left="362" w:hanging="362"/>
              <w:rPr>
                <w:sz w:val="36"/>
                <w:szCs w:val="36"/>
              </w:rPr>
            </w:pPr>
          </w:p>
        </w:tc>
        <w:tc>
          <w:tcPr>
            <w:tcW w:w="720" w:type="dxa"/>
          </w:tcPr>
          <w:p w14:paraId="09CAA285" w14:textId="77777777" w:rsidR="00544695" w:rsidRPr="003608EF" w:rsidRDefault="00544695" w:rsidP="00544695">
            <w:pPr>
              <w:ind w:left="362" w:hanging="362"/>
              <w:rPr>
                <w:sz w:val="36"/>
                <w:szCs w:val="36"/>
              </w:rPr>
            </w:pPr>
          </w:p>
        </w:tc>
        <w:tc>
          <w:tcPr>
            <w:tcW w:w="810" w:type="dxa"/>
          </w:tcPr>
          <w:p w14:paraId="3DC986BB" w14:textId="77777777" w:rsidR="00544695" w:rsidRPr="003608EF" w:rsidRDefault="00544695" w:rsidP="00544695">
            <w:pPr>
              <w:ind w:left="362" w:hanging="362"/>
              <w:rPr>
                <w:sz w:val="36"/>
                <w:szCs w:val="36"/>
              </w:rPr>
            </w:pPr>
          </w:p>
        </w:tc>
        <w:tc>
          <w:tcPr>
            <w:tcW w:w="720" w:type="dxa"/>
          </w:tcPr>
          <w:p w14:paraId="77429989" w14:textId="77777777" w:rsidR="00544695" w:rsidRPr="003608EF" w:rsidRDefault="00544695" w:rsidP="00544695">
            <w:pPr>
              <w:ind w:left="362" w:hanging="362"/>
              <w:rPr>
                <w:sz w:val="36"/>
                <w:szCs w:val="36"/>
              </w:rPr>
            </w:pPr>
          </w:p>
        </w:tc>
      </w:tr>
      <w:tr w:rsidR="000B025F" w14:paraId="07E25C77" w14:textId="77777777" w:rsidTr="00544695">
        <w:tc>
          <w:tcPr>
            <w:tcW w:w="6498" w:type="dxa"/>
          </w:tcPr>
          <w:p w14:paraId="3F098686" w14:textId="6F168BEA" w:rsidR="000B025F" w:rsidRPr="000B025F" w:rsidRDefault="000B025F" w:rsidP="001461D5">
            <w:pPr>
              <w:pStyle w:val="Default"/>
              <w:numPr>
                <w:ilvl w:val="0"/>
                <w:numId w:val="158"/>
              </w:numPr>
              <w:ind w:left="510"/>
              <w:rPr>
                <w:color w:val="auto"/>
              </w:rPr>
            </w:pPr>
            <w:r w:rsidRPr="000B025F">
              <w:t xml:space="preserve">Simplify a numerical expression containing square or cube roots. (c) </w:t>
            </w:r>
          </w:p>
          <w:p w14:paraId="2B2FC05B" w14:textId="77777777" w:rsidR="000B025F" w:rsidRPr="000B025F" w:rsidRDefault="000B025F" w:rsidP="000B025F">
            <w:pPr>
              <w:pStyle w:val="Default"/>
              <w:ind w:left="510"/>
              <w:rPr>
                <w:color w:val="auto"/>
              </w:rPr>
            </w:pPr>
          </w:p>
        </w:tc>
        <w:tc>
          <w:tcPr>
            <w:tcW w:w="720" w:type="dxa"/>
          </w:tcPr>
          <w:p w14:paraId="61F31EB3" w14:textId="77777777" w:rsidR="000B025F" w:rsidRPr="003608EF" w:rsidRDefault="000B025F" w:rsidP="00544695">
            <w:pPr>
              <w:ind w:left="362" w:hanging="362"/>
              <w:rPr>
                <w:sz w:val="36"/>
                <w:szCs w:val="36"/>
              </w:rPr>
            </w:pPr>
          </w:p>
        </w:tc>
        <w:tc>
          <w:tcPr>
            <w:tcW w:w="720" w:type="dxa"/>
          </w:tcPr>
          <w:p w14:paraId="46EDA958" w14:textId="77777777" w:rsidR="000B025F" w:rsidRPr="003608EF" w:rsidRDefault="000B025F" w:rsidP="00544695">
            <w:pPr>
              <w:ind w:left="362" w:hanging="362"/>
              <w:rPr>
                <w:sz w:val="36"/>
                <w:szCs w:val="36"/>
              </w:rPr>
            </w:pPr>
          </w:p>
        </w:tc>
        <w:tc>
          <w:tcPr>
            <w:tcW w:w="810" w:type="dxa"/>
          </w:tcPr>
          <w:p w14:paraId="26867986" w14:textId="77777777" w:rsidR="000B025F" w:rsidRPr="003608EF" w:rsidRDefault="000B025F" w:rsidP="00544695">
            <w:pPr>
              <w:ind w:left="362" w:hanging="362"/>
              <w:rPr>
                <w:sz w:val="36"/>
                <w:szCs w:val="36"/>
              </w:rPr>
            </w:pPr>
          </w:p>
        </w:tc>
        <w:tc>
          <w:tcPr>
            <w:tcW w:w="720" w:type="dxa"/>
          </w:tcPr>
          <w:p w14:paraId="0FF0DA61" w14:textId="77777777" w:rsidR="000B025F" w:rsidRPr="003608EF" w:rsidRDefault="000B025F" w:rsidP="00544695">
            <w:pPr>
              <w:ind w:left="362" w:hanging="362"/>
              <w:rPr>
                <w:sz w:val="36"/>
                <w:szCs w:val="36"/>
              </w:rPr>
            </w:pPr>
          </w:p>
        </w:tc>
        <w:tc>
          <w:tcPr>
            <w:tcW w:w="810" w:type="dxa"/>
          </w:tcPr>
          <w:p w14:paraId="25F686C5" w14:textId="77777777" w:rsidR="000B025F" w:rsidRPr="003608EF" w:rsidRDefault="000B025F" w:rsidP="00544695">
            <w:pPr>
              <w:ind w:left="362" w:hanging="362"/>
              <w:rPr>
                <w:sz w:val="36"/>
                <w:szCs w:val="36"/>
              </w:rPr>
            </w:pPr>
          </w:p>
        </w:tc>
        <w:tc>
          <w:tcPr>
            <w:tcW w:w="720" w:type="dxa"/>
          </w:tcPr>
          <w:p w14:paraId="7D9CEAA3" w14:textId="77777777" w:rsidR="000B025F" w:rsidRPr="003608EF" w:rsidRDefault="000B025F" w:rsidP="00544695">
            <w:pPr>
              <w:ind w:left="362" w:hanging="362"/>
              <w:rPr>
                <w:sz w:val="36"/>
                <w:szCs w:val="36"/>
              </w:rPr>
            </w:pPr>
          </w:p>
        </w:tc>
      </w:tr>
      <w:tr w:rsidR="000B025F" w14:paraId="32D4E906" w14:textId="77777777" w:rsidTr="00544695">
        <w:tc>
          <w:tcPr>
            <w:tcW w:w="6498" w:type="dxa"/>
          </w:tcPr>
          <w:p w14:paraId="43B32C4E" w14:textId="2857FC10" w:rsidR="000B025F" w:rsidRPr="000B025F" w:rsidRDefault="000B025F" w:rsidP="001461D5">
            <w:pPr>
              <w:pStyle w:val="Default"/>
              <w:numPr>
                <w:ilvl w:val="0"/>
                <w:numId w:val="158"/>
              </w:numPr>
              <w:ind w:left="510"/>
              <w:rPr>
                <w:color w:val="auto"/>
              </w:rPr>
            </w:pPr>
            <w:r w:rsidRPr="000B025F">
              <w:t xml:space="preserve">Add, subtract, and multiply two monomial radical expressions limited to a numerical radicand. (c) </w:t>
            </w:r>
          </w:p>
          <w:p w14:paraId="2B99353C" w14:textId="77777777" w:rsidR="000B025F" w:rsidRPr="000B025F" w:rsidRDefault="000B025F" w:rsidP="000B025F">
            <w:pPr>
              <w:pStyle w:val="Default"/>
              <w:ind w:left="510"/>
              <w:rPr>
                <w:color w:val="auto"/>
              </w:rPr>
            </w:pPr>
          </w:p>
        </w:tc>
        <w:tc>
          <w:tcPr>
            <w:tcW w:w="720" w:type="dxa"/>
          </w:tcPr>
          <w:p w14:paraId="2F9BFDE3" w14:textId="77777777" w:rsidR="000B025F" w:rsidRPr="003608EF" w:rsidRDefault="000B025F" w:rsidP="00544695">
            <w:pPr>
              <w:ind w:left="362" w:hanging="362"/>
              <w:rPr>
                <w:sz w:val="36"/>
                <w:szCs w:val="36"/>
              </w:rPr>
            </w:pPr>
          </w:p>
        </w:tc>
        <w:tc>
          <w:tcPr>
            <w:tcW w:w="720" w:type="dxa"/>
          </w:tcPr>
          <w:p w14:paraId="0E67C50F" w14:textId="77777777" w:rsidR="000B025F" w:rsidRPr="003608EF" w:rsidRDefault="000B025F" w:rsidP="00544695">
            <w:pPr>
              <w:ind w:left="362" w:hanging="362"/>
              <w:rPr>
                <w:sz w:val="36"/>
                <w:szCs w:val="36"/>
              </w:rPr>
            </w:pPr>
          </w:p>
        </w:tc>
        <w:tc>
          <w:tcPr>
            <w:tcW w:w="810" w:type="dxa"/>
          </w:tcPr>
          <w:p w14:paraId="3DFF90E3" w14:textId="77777777" w:rsidR="000B025F" w:rsidRPr="003608EF" w:rsidRDefault="000B025F" w:rsidP="00544695">
            <w:pPr>
              <w:ind w:left="362" w:hanging="362"/>
              <w:rPr>
                <w:sz w:val="36"/>
                <w:szCs w:val="36"/>
              </w:rPr>
            </w:pPr>
          </w:p>
        </w:tc>
        <w:tc>
          <w:tcPr>
            <w:tcW w:w="720" w:type="dxa"/>
          </w:tcPr>
          <w:p w14:paraId="10663666" w14:textId="77777777" w:rsidR="000B025F" w:rsidRPr="003608EF" w:rsidRDefault="000B025F" w:rsidP="00544695">
            <w:pPr>
              <w:ind w:left="362" w:hanging="362"/>
              <w:rPr>
                <w:sz w:val="36"/>
                <w:szCs w:val="36"/>
              </w:rPr>
            </w:pPr>
          </w:p>
        </w:tc>
        <w:tc>
          <w:tcPr>
            <w:tcW w:w="810" w:type="dxa"/>
          </w:tcPr>
          <w:p w14:paraId="3C41AA0B" w14:textId="77777777" w:rsidR="000B025F" w:rsidRPr="003608EF" w:rsidRDefault="000B025F" w:rsidP="00544695">
            <w:pPr>
              <w:ind w:left="362" w:hanging="362"/>
              <w:rPr>
                <w:sz w:val="36"/>
                <w:szCs w:val="36"/>
              </w:rPr>
            </w:pPr>
          </w:p>
        </w:tc>
        <w:tc>
          <w:tcPr>
            <w:tcW w:w="720" w:type="dxa"/>
          </w:tcPr>
          <w:p w14:paraId="3E252A4F" w14:textId="77777777" w:rsidR="000B025F" w:rsidRPr="003608EF" w:rsidRDefault="000B025F" w:rsidP="00544695">
            <w:pPr>
              <w:ind w:left="362" w:hanging="362"/>
              <w:rPr>
                <w:sz w:val="36"/>
                <w:szCs w:val="36"/>
              </w:rPr>
            </w:pPr>
          </w:p>
        </w:tc>
      </w:tr>
    </w:tbl>
    <w:p w14:paraId="61A9FC3E" w14:textId="77777777" w:rsidR="00544695" w:rsidRDefault="00544695" w:rsidP="00544695">
      <w:pPr>
        <w:contextualSpacing/>
        <w:rPr>
          <w:rFonts w:ascii="Arial" w:hAnsi="Arial" w:cs="Arial"/>
          <w:b/>
          <w:sz w:val="24"/>
          <w:szCs w:val="24"/>
        </w:rPr>
      </w:pPr>
    </w:p>
    <w:p w14:paraId="513EC02C" w14:textId="77777777" w:rsidR="00544695" w:rsidRDefault="00544695" w:rsidP="00544695">
      <w:pPr>
        <w:pStyle w:val="Bullet1"/>
        <w:numPr>
          <w:ilvl w:val="0"/>
          <w:numId w:val="0"/>
        </w:numPr>
        <w:rPr>
          <w:rFonts w:ascii="Arial" w:eastAsiaTheme="minorHAnsi" w:hAnsi="Arial" w:cs="Arial"/>
          <w:b/>
          <w:sz w:val="10"/>
          <w:szCs w:val="10"/>
        </w:rPr>
        <w:sectPr w:rsidR="00544695" w:rsidSect="00934688">
          <w:pgSz w:w="12240" w:h="15840"/>
          <w:pgMar w:top="720" w:right="720" w:bottom="720" w:left="720" w:header="720" w:footer="720" w:gutter="0"/>
          <w:cols w:space="720"/>
          <w:docGrid w:linePitch="360"/>
        </w:sectPr>
      </w:pPr>
    </w:p>
    <w:p w14:paraId="6F5F362B" w14:textId="77777777" w:rsidR="00544695" w:rsidRDefault="00544695" w:rsidP="00544695">
      <w:pPr>
        <w:contextualSpacing/>
        <w:rPr>
          <w:rFonts w:ascii="Arial" w:hAnsi="Arial" w:cs="Arial"/>
          <w:b/>
          <w:sz w:val="32"/>
          <w:szCs w:val="32"/>
        </w:rPr>
      </w:pPr>
      <w:r>
        <w:rPr>
          <w:rFonts w:ascii="Arial" w:hAnsi="Arial" w:cs="Arial"/>
          <w:b/>
          <w:caps/>
          <w:sz w:val="32"/>
          <w:szCs w:val="32"/>
        </w:rPr>
        <w:t>ALGEBRA I</w:t>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t>N</w:t>
      </w:r>
      <w:r w:rsidRPr="000362ED">
        <w:rPr>
          <w:rFonts w:ascii="Arial" w:hAnsi="Arial" w:cs="Arial"/>
          <w:b/>
          <w:bCs/>
          <w:sz w:val="32"/>
          <w:szCs w:val="32"/>
        </w:rPr>
        <w:t>ame</w:t>
      </w:r>
      <w:r>
        <w:rPr>
          <w:rFonts w:ascii="Arial" w:hAnsi="Arial" w:cs="Arial"/>
          <w:b/>
          <w:caps/>
          <w:sz w:val="32"/>
          <w:szCs w:val="32"/>
        </w:rPr>
        <w:t>: ______________________</w:t>
      </w:r>
    </w:p>
    <w:p w14:paraId="32ADF5D3" w14:textId="77777777" w:rsidR="00544695" w:rsidRPr="008E165E" w:rsidRDefault="00544695" w:rsidP="00544695">
      <w:pPr>
        <w:contextualSpacing/>
        <w:rPr>
          <w:rFonts w:ascii="Arial" w:hAnsi="Arial" w:cs="Arial"/>
          <w:b/>
          <w:sz w:val="10"/>
          <w:szCs w:val="10"/>
        </w:rPr>
      </w:pPr>
    </w:p>
    <w:p w14:paraId="56BC7033" w14:textId="5D26CF2B" w:rsidR="00544695" w:rsidRPr="000F1EF7" w:rsidRDefault="00544695" w:rsidP="00544695">
      <w:pPr>
        <w:contextualSpacing/>
        <w:jc w:val="center"/>
        <w:rPr>
          <w:rFonts w:ascii="Arial" w:hAnsi="Arial" w:cs="Arial"/>
          <w:b/>
          <w:caps/>
          <w:color w:val="0000CC"/>
          <w:sz w:val="32"/>
          <w:szCs w:val="32"/>
        </w:rPr>
      </w:pPr>
      <w:r>
        <w:rPr>
          <w:rFonts w:ascii="Arial" w:hAnsi="Arial" w:cs="Arial"/>
          <w:b/>
          <w:caps/>
          <w:color w:val="0000CC"/>
          <w:sz w:val="32"/>
          <w:szCs w:val="32"/>
        </w:rPr>
        <w:t>equations and inequalities</w:t>
      </w:r>
    </w:p>
    <w:p w14:paraId="1629387C" w14:textId="77777777" w:rsidR="00544695" w:rsidRDefault="00544695" w:rsidP="00544695">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4668AC5C" w14:textId="77777777" w:rsidR="00544695" w:rsidRPr="008E165E" w:rsidRDefault="00544695" w:rsidP="00544695">
      <w:pPr>
        <w:contextualSpacing/>
        <w:jc w:val="center"/>
        <w:rPr>
          <w:rFonts w:ascii="Arial" w:hAnsi="Arial" w:cs="Arial"/>
          <w:b/>
          <w:i/>
          <w:sz w:val="4"/>
          <w:szCs w:val="4"/>
        </w:rPr>
      </w:pPr>
    </w:p>
    <w:p w14:paraId="38A931EB" w14:textId="77777777" w:rsidR="00544695" w:rsidRPr="008E165E" w:rsidRDefault="00544695" w:rsidP="00544695">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32E42DBD" w14:textId="77777777" w:rsidTr="00544695">
        <w:tc>
          <w:tcPr>
            <w:tcW w:w="6498" w:type="dxa"/>
            <w:vMerge w:val="restart"/>
            <w:shd w:val="clear" w:color="auto" w:fill="CCFFCC"/>
          </w:tcPr>
          <w:p w14:paraId="4DECDECF" w14:textId="32AC72B6" w:rsidR="00544695" w:rsidRPr="009B11E8" w:rsidRDefault="000B025F" w:rsidP="00544695">
            <w:pPr>
              <w:rPr>
                <w:b/>
                <w:sz w:val="32"/>
                <w:szCs w:val="32"/>
              </w:rPr>
            </w:pPr>
            <w:r>
              <w:rPr>
                <w:b/>
                <w:sz w:val="32"/>
                <w:szCs w:val="32"/>
              </w:rPr>
              <w:t>A.4</w:t>
            </w:r>
          </w:p>
        </w:tc>
        <w:tc>
          <w:tcPr>
            <w:tcW w:w="1440" w:type="dxa"/>
            <w:gridSpan w:val="2"/>
            <w:shd w:val="clear" w:color="auto" w:fill="CCFFCC"/>
          </w:tcPr>
          <w:p w14:paraId="132C8E42" w14:textId="4174BE47" w:rsidR="00544695" w:rsidRPr="00685ECA" w:rsidRDefault="000B025F"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2F5A3266" w14:textId="694233A9" w:rsidR="00544695" w:rsidRPr="00685ECA" w:rsidRDefault="000B025F"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324C4447" w14:textId="78FAEB63" w:rsidR="00544695" w:rsidRPr="00685ECA" w:rsidRDefault="000B025F" w:rsidP="00544695">
            <w:pPr>
              <w:jc w:val="center"/>
              <w:rPr>
                <w:rFonts w:ascii="Arial" w:hAnsi="Arial" w:cs="Arial"/>
                <w:b/>
                <w:sz w:val="24"/>
                <w:szCs w:val="24"/>
              </w:rPr>
            </w:pPr>
            <w:r>
              <w:rPr>
                <w:rFonts w:ascii="Arial" w:hAnsi="Arial" w:cs="Arial"/>
                <w:b/>
                <w:sz w:val="24"/>
                <w:szCs w:val="24"/>
              </w:rPr>
              <w:t>FA3</w:t>
            </w:r>
          </w:p>
        </w:tc>
      </w:tr>
      <w:tr w:rsidR="00544695" w14:paraId="2E4840CE" w14:textId="77777777" w:rsidTr="00544695">
        <w:tc>
          <w:tcPr>
            <w:tcW w:w="6498" w:type="dxa"/>
            <w:vMerge/>
            <w:shd w:val="clear" w:color="auto" w:fill="CCFFCC"/>
          </w:tcPr>
          <w:p w14:paraId="76BB6C3F" w14:textId="77777777" w:rsidR="00544695" w:rsidRDefault="00544695" w:rsidP="00544695">
            <w:pPr>
              <w:rPr>
                <w:b/>
                <w:sz w:val="24"/>
                <w:szCs w:val="24"/>
              </w:rPr>
            </w:pPr>
          </w:p>
        </w:tc>
        <w:tc>
          <w:tcPr>
            <w:tcW w:w="720" w:type="dxa"/>
            <w:shd w:val="clear" w:color="auto" w:fill="CCFFCC"/>
          </w:tcPr>
          <w:p w14:paraId="0F349CC2"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706E794B"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593022A3"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26ADB2BD"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70AEC93C"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7C6AF50F"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2EE0CDF9" w14:textId="77777777" w:rsidTr="00544695">
        <w:trPr>
          <w:trHeight w:val="674"/>
        </w:trPr>
        <w:tc>
          <w:tcPr>
            <w:tcW w:w="6498" w:type="dxa"/>
          </w:tcPr>
          <w:p w14:paraId="1859F468" w14:textId="0DE49267" w:rsidR="00544695" w:rsidRPr="00511839" w:rsidRDefault="00C82CD2" w:rsidP="001461D5">
            <w:pPr>
              <w:pStyle w:val="Default"/>
              <w:numPr>
                <w:ilvl w:val="0"/>
                <w:numId w:val="159"/>
              </w:numPr>
              <w:ind w:left="517"/>
              <w:rPr>
                <w:color w:val="auto"/>
              </w:rPr>
            </w:pPr>
            <w:r w:rsidRPr="00511839">
              <w:t xml:space="preserve">Determine whether a linear equation in one variable has one, an infinite number, or no solutions. (a) </w:t>
            </w:r>
          </w:p>
          <w:p w14:paraId="24EAD828" w14:textId="6401139A" w:rsidR="00C82CD2" w:rsidRPr="00511839" w:rsidRDefault="00C82CD2" w:rsidP="00511839">
            <w:pPr>
              <w:pStyle w:val="Default"/>
              <w:ind w:left="517"/>
            </w:pPr>
          </w:p>
        </w:tc>
        <w:tc>
          <w:tcPr>
            <w:tcW w:w="720" w:type="dxa"/>
          </w:tcPr>
          <w:p w14:paraId="60734EA5" w14:textId="77777777" w:rsidR="00544695" w:rsidRPr="006D4AB7" w:rsidRDefault="00544695" w:rsidP="00544695">
            <w:pPr>
              <w:ind w:left="362" w:hanging="362"/>
              <w:rPr>
                <w:sz w:val="36"/>
                <w:szCs w:val="36"/>
              </w:rPr>
            </w:pPr>
          </w:p>
        </w:tc>
        <w:tc>
          <w:tcPr>
            <w:tcW w:w="720" w:type="dxa"/>
          </w:tcPr>
          <w:p w14:paraId="429D0129" w14:textId="77777777" w:rsidR="00544695" w:rsidRDefault="00544695" w:rsidP="00544695">
            <w:pPr>
              <w:ind w:left="362" w:hanging="362"/>
              <w:rPr>
                <w:sz w:val="24"/>
                <w:szCs w:val="24"/>
              </w:rPr>
            </w:pPr>
          </w:p>
        </w:tc>
        <w:tc>
          <w:tcPr>
            <w:tcW w:w="810" w:type="dxa"/>
          </w:tcPr>
          <w:p w14:paraId="1C4246FB" w14:textId="77777777" w:rsidR="00544695" w:rsidRDefault="00544695" w:rsidP="00544695">
            <w:pPr>
              <w:ind w:left="362" w:hanging="362"/>
              <w:rPr>
                <w:sz w:val="24"/>
                <w:szCs w:val="24"/>
              </w:rPr>
            </w:pPr>
          </w:p>
        </w:tc>
        <w:tc>
          <w:tcPr>
            <w:tcW w:w="720" w:type="dxa"/>
          </w:tcPr>
          <w:p w14:paraId="35A9D0CB" w14:textId="77777777" w:rsidR="00544695" w:rsidRDefault="00544695" w:rsidP="00544695">
            <w:pPr>
              <w:ind w:left="362" w:hanging="362"/>
              <w:rPr>
                <w:sz w:val="24"/>
                <w:szCs w:val="24"/>
              </w:rPr>
            </w:pPr>
          </w:p>
        </w:tc>
        <w:tc>
          <w:tcPr>
            <w:tcW w:w="810" w:type="dxa"/>
          </w:tcPr>
          <w:p w14:paraId="4EBBCBC5" w14:textId="77777777" w:rsidR="00544695" w:rsidRDefault="00544695" w:rsidP="00544695">
            <w:pPr>
              <w:ind w:left="362" w:hanging="362"/>
              <w:rPr>
                <w:sz w:val="24"/>
                <w:szCs w:val="24"/>
              </w:rPr>
            </w:pPr>
          </w:p>
        </w:tc>
        <w:tc>
          <w:tcPr>
            <w:tcW w:w="720" w:type="dxa"/>
          </w:tcPr>
          <w:p w14:paraId="15851E1C" w14:textId="77777777" w:rsidR="00544695" w:rsidRDefault="00544695" w:rsidP="00544695">
            <w:pPr>
              <w:ind w:left="362" w:hanging="362"/>
              <w:rPr>
                <w:sz w:val="24"/>
                <w:szCs w:val="24"/>
              </w:rPr>
            </w:pPr>
          </w:p>
        </w:tc>
      </w:tr>
      <w:tr w:rsidR="00544695" w14:paraId="26FFB699" w14:textId="77777777" w:rsidTr="00544695">
        <w:tc>
          <w:tcPr>
            <w:tcW w:w="6498" w:type="dxa"/>
          </w:tcPr>
          <w:p w14:paraId="6427A5D0" w14:textId="43779CFD" w:rsidR="00544695" w:rsidRPr="00511839" w:rsidRDefault="00C82CD2" w:rsidP="001461D5">
            <w:pPr>
              <w:pStyle w:val="Default"/>
              <w:numPr>
                <w:ilvl w:val="0"/>
                <w:numId w:val="159"/>
              </w:numPr>
              <w:ind w:left="517"/>
              <w:rPr>
                <w:color w:val="auto"/>
              </w:rPr>
            </w:pPr>
            <w:r w:rsidRPr="00511839">
              <w:t xml:space="preserve">Apply the properties of real numbers and properties of equality to simplify expressions and solve equations. (a, b) </w:t>
            </w:r>
          </w:p>
          <w:p w14:paraId="014A8CF9" w14:textId="4796181B" w:rsidR="00C82CD2" w:rsidRPr="00511839" w:rsidRDefault="00C82CD2" w:rsidP="00511839">
            <w:pPr>
              <w:pStyle w:val="Default"/>
              <w:ind w:left="517"/>
            </w:pPr>
          </w:p>
        </w:tc>
        <w:tc>
          <w:tcPr>
            <w:tcW w:w="720" w:type="dxa"/>
          </w:tcPr>
          <w:p w14:paraId="240ED2D3" w14:textId="77777777" w:rsidR="00544695" w:rsidRDefault="00544695" w:rsidP="00544695">
            <w:pPr>
              <w:ind w:left="362" w:hanging="362"/>
              <w:rPr>
                <w:sz w:val="24"/>
                <w:szCs w:val="24"/>
              </w:rPr>
            </w:pPr>
          </w:p>
        </w:tc>
        <w:tc>
          <w:tcPr>
            <w:tcW w:w="720" w:type="dxa"/>
          </w:tcPr>
          <w:p w14:paraId="67BA9C21" w14:textId="77777777" w:rsidR="00544695" w:rsidRDefault="00544695" w:rsidP="00544695">
            <w:pPr>
              <w:ind w:left="362" w:hanging="362"/>
              <w:rPr>
                <w:sz w:val="24"/>
                <w:szCs w:val="24"/>
              </w:rPr>
            </w:pPr>
          </w:p>
        </w:tc>
        <w:tc>
          <w:tcPr>
            <w:tcW w:w="810" w:type="dxa"/>
          </w:tcPr>
          <w:p w14:paraId="7D047B29" w14:textId="77777777" w:rsidR="00544695" w:rsidRDefault="00544695" w:rsidP="00544695">
            <w:pPr>
              <w:ind w:left="362" w:hanging="362"/>
              <w:rPr>
                <w:sz w:val="24"/>
                <w:szCs w:val="24"/>
              </w:rPr>
            </w:pPr>
          </w:p>
        </w:tc>
        <w:tc>
          <w:tcPr>
            <w:tcW w:w="720" w:type="dxa"/>
          </w:tcPr>
          <w:p w14:paraId="2FF5BBE5" w14:textId="77777777" w:rsidR="00544695" w:rsidRDefault="00544695" w:rsidP="00544695">
            <w:pPr>
              <w:ind w:left="362" w:hanging="362"/>
              <w:rPr>
                <w:sz w:val="24"/>
                <w:szCs w:val="24"/>
              </w:rPr>
            </w:pPr>
          </w:p>
        </w:tc>
        <w:tc>
          <w:tcPr>
            <w:tcW w:w="810" w:type="dxa"/>
          </w:tcPr>
          <w:p w14:paraId="01361E88" w14:textId="77777777" w:rsidR="00544695" w:rsidRDefault="00544695" w:rsidP="00544695">
            <w:pPr>
              <w:ind w:left="362" w:hanging="362"/>
              <w:rPr>
                <w:sz w:val="24"/>
                <w:szCs w:val="24"/>
              </w:rPr>
            </w:pPr>
          </w:p>
        </w:tc>
        <w:tc>
          <w:tcPr>
            <w:tcW w:w="720" w:type="dxa"/>
          </w:tcPr>
          <w:p w14:paraId="143DEED2" w14:textId="77777777" w:rsidR="00544695" w:rsidRDefault="00544695" w:rsidP="00544695">
            <w:pPr>
              <w:ind w:left="362" w:hanging="362"/>
              <w:rPr>
                <w:sz w:val="24"/>
                <w:szCs w:val="24"/>
              </w:rPr>
            </w:pPr>
          </w:p>
        </w:tc>
      </w:tr>
      <w:tr w:rsidR="00544695" w14:paraId="796BBDA2" w14:textId="77777777" w:rsidTr="00544695">
        <w:tc>
          <w:tcPr>
            <w:tcW w:w="6498" w:type="dxa"/>
          </w:tcPr>
          <w:p w14:paraId="0FDDDC83" w14:textId="2DD85294" w:rsidR="00544695" w:rsidRPr="00511839" w:rsidRDefault="00C82CD2" w:rsidP="001461D5">
            <w:pPr>
              <w:pStyle w:val="Default"/>
              <w:numPr>
                <w:ilvl w:val="0"/>
                <w:numId w:val="159"/>
              </w:numPr>
              <w:ind w:left="517"/>
              <w:rPr>
                <w:color w:val="auto"/>
              </w:rPr>
            </w:pPr>
            <w:r w:rsidRPr="00511839">
              <w:t xml:space="preserve">Solve multistep linear equations in one variable algebraically. (a) </w:t>
            </w:r>
          </w:p>
          <w:p w14:paraId="3B0CD56D" w14:textId="02FF1BE5" w:rsidR="00C82CD2" w:rsidRPr="00511839" w:rsidRDefault="00C82CD2" w:rsidP="00511839">
            <w:pPr>
              <w:pStyle w:val="Default"/>
              <w:ind w:left="517"/>
            </w:pPr>
          </w:p>
        </w:tc>
        <w:tc>
          <w:tcPr>
            <w:tcW w:w="720" w:type="dxa"/>
          </w:tcPr>
          <w:p w14:paraId="76647D84" w14:textId="77777777" w:rsidR="00544695" w:rsidRPr="003608EF" w:rsidRDefault="00544695" w:rsidP="00544695">
            <w:pPr>
              <w:ind w:left="362" w:hanging="362"/>
              <w:rPr>
                <w:sz w:val="36"/>
                <w:szCs w:val="36"/>
              </w:rPr>
            </w:pPr>
          </w:p>
        </w:tc>
        <w:tc>
          <w:tcPr>
            <w:tcW w:w="720" w:type="dxa"/>
          </w:tcPr>
          <w:p w14:paraId="08301B0E" w14:textId="77777777" w:rsidR="00544695" w:rsidRPr="003608EF" w:rsidRDefault="00544695" w:rsidP="00544695">
            <w:pPr>
              <w:ind w:left="362" w:hanging="362"/>
              <w:rPr>
                <w:sz w:val="36"/>
                <w:szCs w:val="36"/>
              </w:rPr>
            </w:pPr>
          </w:p>
        </w:tc>
        <w:tc>
          <w:tcPr>
            <w:tcW w:w="810" w:type="dxa"/>
          </w:tcPr>
          <w:p w14:paraId="388AA35B" w14:textId="77777777" w:rsidR="00544695" w:rsidRPr="003608EF" w:rsidRDefault="00544695" w:rsidP="00544695">
            <w:pPr>
              <w:ind w:left="362" w:hanging="362"/>
              <w:rPr>
                <w:sz w:val="36"/>
                <w:szCs w:val="36"/>
              </w:rPr>
            </w:pPr>
          </w:p>
        </w:tc>
        <w:tc>
          <w:tcPr>
            <w:tcW w:w="720" w:type="dxa"/>
          </w:tcPr>
          <w:p w14:paraId="39A9A789" w14:textId="77777777" w:rsidR="00544695" w:rsidRPr="003608EF" w:rsidRDefault="00544695" w:rsidP="00544695">
            <w:pPr>
              <w:ind w:left="362" w:hanging="362"/>
              <w:rPr>
                <w:sz w:val="36"/>
                <w:szCs w:val="36"/>
              </w:rPr>
            </w:pPr>
          </w:p>
        </w:tc>
        <w:tc>
          <w:tcPr>
            <w:tcW w:w="810" w:type="dxa"/>
          </w:tcPr>
          <w:p w14:paraId="3C8D0591" w14:textId="77777777" w:rsidR="00544695" w:rsidRPr="003608EF" w:rsidRDefault="00544695" w:rsidP="00544695">
            <w:pPr>
              <w:ind w:left="362" w:hanging="362"/>
              <w:rPr>
                <w:sz w:val="36"/>
                <w:szCs w:val="36"/>
              </w:rPr>
            </w:pPr>
          </w:p>
        </w:tc>
        <w:tc>
          <w:tcPr>
            <w:tcW w:w="720" w:type="dxa"/>
          </w:tcPr>
          <w:p w14:paraId="091B5A81" w14:textId="77777777" w:rsidR="00544695" w:rsidRPr="003608EF" w:rsidRDefault="00544695" w:rsidP="00544695">
            <w:pPr>
              <w:ind w:left="362" w:hanging="362"/>
              <w:rPr>
                <w:sz w:val="36"/>
                <w:szCs w:val="36"/>
              </w:rPr>
            </w:pPr>
          </w:p>
        </w:tc>
      </w:tr>
      <w:tr w:rsidR="00544695" w14:paraId="27645C8E" w14:textId="77777777" w:rsidTr="00544695">
        <w:tc>
          <w:tcPr>
            <w:tcW w:w="6498" w:type="dxa"/>
          </w:tcPr>
          <w:p w14:paraId="58B95584" w14:textId="66486FB7" w:rsidR="00544695" w:rsidRPr="00511839" w:rsidRDefault="00C82CD2" w:rsidP="001461D5">
            <w:pPr>
              <w:pStyle w:val="Default"/>
              <w:numPr>
                <w:ilvl w:val="0"/>
                <w:numId w:val="159"/>
              </w:numPr>
              <w:ind w:left="517"/>
              <w:rPr>
                <w:color w:val="auto"/>
              </w:rPr>
            </w:pPr>
            <w:r w:rsidRPr="00511839">
              <w:t xml:space="preserve">Solve quadratic equations in one variable algebraically. Solutions may be rational or irrational. (b) </w:t>
            </w:r>
          </w:p>
          <w:p w14:paraId="3556E797" w14:textId="2F909538" w:rsidR="00C82CD2" w:rsidRPr="00511839" w:rsidRDefault="00C82CD2" w:rsidP="00511839">
            <w:pPr>
              <w:pStyle w:val="Default"/>
              <w:ind w:left="517"/>
            </w:pPr>
          </w:p>
        </w:tc>
        <w:tc>
          <w:tcPr>
            <w:tcW w:w="720" w:type="dxa"/>
          </w:tcPr>
          <w:p w14:paraId="61FF4985" w14:textId="77777777" w:rsidR="00544695" w:rsidRPr="003608EF" w:rsidRDefault="00544695" w:rsidP="00544695">
            <w:pPr>
              <w:ind w:left="362" w:hanging="362"/>
              <w:rPr>
                <w:sz w:val="36"/>
                <w:szCs w:val="36"/>
              </w:rPr>
            </w:pPr>
          </w:p>
        </w:tc>
        <w:tc>
          <w:tcPr>
            <w:tcW w:w="720" w:type="dxa"/>
          </w:tcPr>
          <w:p w14:paraId="19B45FF7" w14:textId="77777777" w:rsidR="00544695" w:rsidRPr="003608EF" w:rsidRDefault="00544695" w:rsidP="00544695">
            <w:pPr>
              <w:ind w:left="362" w:hanging="362"/>
              <w:rPr>
                <w:sz w:val="36"/>
                <w:szCs w:val="36"/>
              </w:rPr>
            </w:pPr>
          </w:p>
        </w:tc>
        <w:tc>
          <w:tcPr>
            <w:tcW w:w="810" w:type="dxa"/>
          </w:tcPr>
          <w:p w14:paraId="37D248BE" w14:textId="77777777" w:rsidR="00544695" w:rsidRPr="003608EF" w:rsidRDefault="00544695" w:rsidP="00544695">
            <w:pPr>
              <w:ind w:left="362" w:hanging="362"/>
              <w:rPr>
                <w:sz w:val="36"/>
                <w:szCs w:val="36"/>
              </w:rPr>
            </w:pPr>
          </w:p>
        </w:tc>
        <w:tc>
          <w:tcPr>
            <w:tcW w:w="720" w:type="dxa"/>
          </w:tcPr>
          <w:p w14:paraId="193D7BD7" w14:textId="77777777" w:rsidR="00544695" w:rsidRPr="003608EF" w:rsidRDefault="00544695" w:rsidP="00544695">
            <w:pPr>
              <w:ind w:left="362" w:hanging="362"/>
              <w:rPr>
                <w:sz w:val="36"/>
                <w:szCs w:val="36"/>
              </w:rPr>
            </w:pPr>
          </w:p>
        </w:tc>
        <w:tc>
          <w:tcPr>
            <w:tcW w:w="810" w:type="dxa"/>
          </w:tcPr>
          <w:p w14:paraId="66C4A046" w14:textId="77777777" w:rsidR="00544695" w:rsidRPr="003608EF" w:rsidRDefault="00544695" w:rsidP="00544695">
            <w:pPr>
              <w:ind w:left="362" w:hanging="362"/>
              <w:rPr>
                <w:sz w:val="36"/>
                <w:szCs w:val="36"/>
              </w:rPr>
            </w:pPr>
          </w:p>
        </w:tc>
        <w:tc>
          <w:tcPr>
            <w:tcW w:w="720" w:type="dxa"/>
          </w:tcPr>
          <w:p w14:paraId="20458DF9" w14:textId="77777777" w:rsidR="00544695" w:rsidRPr="003608EF" w:rsidRDefault="00544695" w:rsidP="00544695">
            <w:pPr>
              <w:ind w:left="362" w:hanging="362"/>
              <w:rPr>
                <w:sz w:val="36"/>
                <w:szCs w:val="36"/>
              </w:rPr>
            </w:pPr>
          </w:p>
        </w:tc>
      </w:tr>
      <w:tr w:rsidR="00544695" w14:paraId="10B88D92" w14:textId="77777777" w:rsidTr="00544695">
        <w:tc>
          <w:tcPr>
            <w:tcW w:w="6498" w:type="dxa"/>
          </w:tcPr>
          <w:p w14:paraId="176BD6F5" w14:textId="2D878EA1" w:rsidR="00544695" w:rsidRPr="00511839" w:rsidRDefault="00C82CD2" w:rsidP="001461D5">
            <w:pPr>
              <w:pStyle w:val="Default"/>
              <w:numPr>
                <w:ilvl w:val="0"/>
                <w:numId w:val="159"/>
              </w:numPr>
              <w:ind w:left="517"/>
              <w:rPr>
                <w:color w:val="auto"/>
              </w:rPr>
            </w:pPr>
            <w:r w:rsidRPr="00511839">
              <w:t xml:space="preserve">Solve a literal equation for a specified variable. (c) </w:t>
            </w:r>
          </w:p>
          <w:p w14:paraId="503F77EB" w14:textId="299A16DD" w:rsidR="00C82CD2" w:rsidRPr="00511839" w:rsidRDefault="00C82CD2" w:rsidP="00511839">
            <w:pPr>
              <w:pStyle w:val="Default"/>
              <w:ind w:left="517"/>
            </w:pPr>
          </w:p>
        </w:tc>
        <w:tc>
          <w:tcPr>
            <w:tcW w:w="720" w:type="dxa"/>
          </w:tcPr>
          <w:p w14:paraId="2DE86563" w14:textId="77777777" w:rsidR="00544695" w:rsidRPr="003608EF" w:rsidRDefault="00544695" w:rsidP="00544695">
            <w:pPr>
              <w:ind w:left="362" w:hanging="362"/>
              <w:rPr>
                <w:sz w:val="36"/>
                <w:szCs w:val="36"/>
              </w:rPr>
            </w:pPr>
          </w:p>
        </w:tc>
        <w:tc>
          <w:tcPr>
            <w:tcW w:w="720" w:type="dxa"/>
          </w:tcPr>
          <w:p w14:paraId="478659D6" w14:textId="77777777" w:rsidR="00544695" w:rsidRPr="003608EF" w:rsidRDefault="00544695" w:rsidP="00544695">
            <w:pPr>
              <w:ind w:left="362" w:hanging="362"/>
              <w:rPr>
                <w:sz w:val="36"/>
                <w:szCs w:val="36"/>
              </w:rPr>
            </w:pPr>
          </w:p>
        </w:tc>
        <w:tc>
          <w:tcPr>
            <w:tcW w:w="810" w:type="dxa"/>
          </w:tcPr>
          <w:p w14:paraId="08313C8A" w14:textId="77777777" w:rsidR="00544695" w:rsidRPr="003608EF" w:rsidRDefault="00544695" w:rsidP="00544695">
            <w:pPr>
              <w:ind w:left="362" w:hanging="362"/>
              <w:rPr>
                <w:sz w:val="36"/>
                <w:szCs w:val="36"/>
              </w:rPr>
            </w:pPr>
          </w:p>
        </w:tc>
        <w:tc>
          <w:tcPr>
            <w:tcW w:w="720" w:type="dxa"/>
          </w:tcPr>
          <w:p w14:paraId="63EC2CC8" w14:textId="77777777" w:rsidR="00544695" w:rsidRPr="003608EF" w:rsidRDefault="00544695" w:rsidP="00544695">
            <w:pPr>
              <w:ind w:left="362" w:hanging="362"/>
              <w:rPr>
                <w:sz w:val="36"/>
                <w:szCs w:val="36"/>
              </w:rPr>
            </w:pPr>
          </w:p>
        </w:tc>
        <w:tc>
          <w:tcPr>
            <w:tcW w:w="810" w:type="dxa"/>
          </w:tcPr>
          <w:p w14:paraId="767EECC3" w14:textId="77777777" w:rsidR="00544695" w:rsidRPr="003608EF" w:rsidRDefault="00544695" w:rsidP="00544695">
            <w:pPr>
              <w:ind w:left="362" w:hanging="362"/>
              <w:rPr>
                <w:sz w:val="36"/>
                <w:szCs w:val="36"/>
              </w:rPr>
            </w:pPr>
          </w:p>
        </w:tc>
        <w:tc>
          <w:tcPr>
            <w:tcW w:w="720" w:type="dxa"/>
          </w:tcPr>
          <w:p w14:paraId="7E4DFB8F" w14:textId="77777777" w:rsidR="00544695" w:rsidRPr="003608EF" w:rsidRDefault="00544695" w:rsidP="00544695">
            <w:pPr>
              <w:ind w:left="362" w:hanging="362"/>
              <w:rPr>
                <w:sz w:val="36"/>
                <w:szCs w:val="36"/>
              </w:rPr>
            </w:pPr>
          </w:p>
        </w:tc>
      </w:tr>
      <w:tr w:rsidR="00544695" w14:paraId="11E278EE" w14:textId="77777777" w:rsidTr="00544695">
        <w:tc>
          <w:tcPr>
            <w:tcW w:w="6498" w:type="dxa"/>
          </w:tcPr>
          <w:p w14:paraId="54FB793D" w14:textId="1F8F745B" w:rsidR="00544695" w:rsidRPr="00511839" w:rsidRDefault="00C82CD2" w:rsidP="001461D5">
            <w:pPr>
              <w:pStyle w:val="Default"/>
              <w:numPr>
                <w:ilvl w:val="0"/>
                <w:numId w:val="159"/>
              </w:numPr>
              <w:ind w:left="517"/>
              <w:rPr>
                <w:color w:val="auto"/>
              </w:rPr>
            </w:pPr>
            <w:r w:rsidRPr="00511839">
              <w:t xml:space="preserve">Given a system of two linear equations in two variables that has a unique solution, solve the system by substitution or elimination to identify the ordered pair which satisfies both equations. (d) </w:t>
            </w:r>
          </w:p>
          <w:p w14:paraId="131BCDD1" w14:textId="188C2F33" w:rsidR="00C82CD2" w:rsidRPr="00511839" w:rsidRDefault="00C82CD2" w:rsidP="00511839">
            <w:pPr>
              <w:pStyle w:val="Default"/>
              <w:ind w:left="517"/>
            </w:pPr>
          </w:p>
        </w:tc>
        <w:tc>
          <w:tcPr>
            <w:tcW w:w="720" w:type="dxa"/>
          </w:tcPr>
          <w:p w14:paraId="2CB3921C" w14:textId="77777777" w:rsidR="00544695" w:rsidRPr="003608EF" w:rsidRDefault="00544695" w:rsidP="00544695">
            <w:pPr>
              <w:ind w:left="362" w:hanging="362"/>
              <w:rPr>
                <w:sz w:val="36"/>
                <w:szCs w:val="36"/>
              </w:rPr>
            </w:pPr>
          </w:p>
        </w:tc>
        <w:tc>
          <w:tcPr>
            <w:tcW w:w="720" w:type="dxa"/>
          </w:tcPr>
          <w:p w14:paraId="7FF90513" w14:textId="77777777" w:rsidR="00544695" w:rsidRPr="003608EF" w:rsidRDefault="00544695" w:rsidP="00544695">
            <w:pPr>
              <w:ind w:left="362" w:hanging="362"/>
              <w:rPr>
                <w:sz w:val="36"/>
                <w:szCs w:val="36"/>
              </w:rPr>
            </w:pPr>
          </w:p>
        </w:tc>
        <w:tc>
          <w:tcPr>
            <w:tcW w:w="810" w:type="dxa"/>
          </w:tcPr>
          <w:p w14:paraId="0F449FFE" w14:textId="77777777" w:rsidR="00544695" w:rsidRPr="003608EF" w:rsidRDefault="00544695" w:rsidP="00544695">
            <w:pPr>
              <w:ind w:left="362" w:hanging="362"/>
              <w:rPr>
                <w:sz w:val="36"/>
                <w:szCs w:val="36"/>
              </w:rPr>
            </w:pPr>
          </w:p>
        </w:tc>
        <w:tc>
          <w:tcPr>
            <w:tcW w:w="720" w:type="dxa"/>
          </w:tcPr>
          <w:p w14:paraId="56BA90F0" w14:textId="77777777" w:rsidR="00544695" w:rsidRPr="003608EF" w:rsidRDefault="00544695" w:rsidP="00544695">
            <w:pPr>
              <w:ind w:left="362" w:hanging="362"/>
              <w:rPr>
                <w:sz w:val="36"/>
                <w:szCs w:val="36"/>
              </w:rPr>
            </w:pPr>
          </w:p>
        </w:tc>
        <w:tc>
          <w:tcPr>
            <w:tcW w:w="810" w:type="dxa"/>
          </w:tcPr>
          <w:p w14:paraId="4E5733D5" w14:textId="77777777" w:rsidR="00544695" w:rsidRPr="003608EF" w:rsidRDefault="00544695" w:rsidP="00544695">
            <w:pPr>
              <w:ind w:left="362" w:hanging="362"/>
              <w:rPr>
                <w:sz w:val="36"/>
                <w:szCs w:val="36"/>
              </w:rPr>
            </w:pPr>
          </w:p>
        </w:tc>
        <w:tc>
          <w:tcPr>
            <w:tcW w:w="720" w:type="dxa"/>
          </w:tcPr>
          <w:p w14:paraId="026C5AC2" w14:textId="77777777" w:rsidR="00544695" w:rsidRPr="003608EF" w:rsidRDefault="00544695" w:rsidP="00544695">
            <w:pPr>
              <w:ind w:left="362" w:hanging="362"/>
              <w:rPr>
                <w:sz w:val="36"/>
                <w:szCs w:val="36"/>
              </w:rPr>
            </w:pPr>
          </w:p>
        </w:tc>
      </w:tr>
      <w:tr w:rsidR="00544695" w14:paraId="591C2FAB" w14:textId="77777777" w:rsidTr="00544695">
        <w:tc>
          <w:tcPr>
            <w:tcW w:w="6498" w:type="dxa"/>
          </w:tcPr>
          <w:p w14:paraId="51C15A17" w14:textId="1FDEDD98" w:rsidR="00544695" w:rsidRPr="00511839" w:rsidRDefault="00C82CD2" w:rsidP="001461D5">
            <w:pPr>
              <w:pStyle w:val="Default"/>
              <w:numPr>
                <w:ilvl w:val="0"/>
                <w:numId w:val="159"/>
              </w:numPr>
              <w:ind w:left="517"/>
              <w:rPr>
                <w:color w:val="auto"/>
              </w:rPr>
            </w:pPr>
            <w:r w:rsidRPr="00511839">
              <w:t xml:space="preserve">Given a system of two linear equations in two variables that has a unique solution, solve the system graphically by identifying the point of intersection. (d) </w:t>
            </w:r>
          </w:p>
          <w:p w14:paraId="3845FBA2" w14:textId="4316838C" w:rsidR="00C82CD2" w:rsidRPr="00511839" w:rsidRDefault="00C82CD2" w:rsidP="00511839">
            <w:pPr>
              <w:pStyle w:val="Default"/>
              <w:ind w:left="517"/>
            </w:pPr>
          </w:p>
        </w:tc>
        <w:tc>
          <w:tcPr>
            <w:tcW w:w="720" w:type="dxa"/>
          </w:tcPr>
          <w:p w14:paraId="6FD35708" w14:textId="77777777" w:rsidR="00544695" w:rsidRPr="003608EF" w:rsidRDefault="00544695" w:rsidP="00544695">
            <w:pPr>
              <w:ind w:left="362" w:hanging="362"/>
              <w:rPr>
                <w:sz w:val="36"/>
                <w:szCs w:val="36"/>
              </w:rPr>
            </w:pPr>
          </w:p>
        </w:tc>
        <w:tc>
          <w:tcPr>
            <w:tcW w:w="720" w:type="dxa"/>
          </w:tcPr>
          <w:p w14:paraId="19BEBE4D" w14:textId="77777777" w:rsidR="00544695" w:rsidRPr="003608EF" w:rsidRDefault="00544695" w:rsidP="00544695">
            <w:pPr>
              <w:ind w:left="362" w:hanging="362"/>
              <w:rPr>
                <w:sz w:val="36"/>
                <w:szCs w:val="36"/>
              </w:rPr>
            </w:pPr>
          </w:p>
        </w:tc>
        <w:tc>
          <w:tcPr>
            <w:tcW w:w="810" w:type="dxa"/>
          </w:tcPr>
          <w:p w14:paraId="45975522" w14:textId="77777777" w:rsidR="00544695" w:rsidRPr="003608EF" w:rsidRDefault="00544695" w:rsidP="00544695">
            <w:pPr>
              <w:ind w:left="362" w:hanging="362"/>
              <w:rPr>
                <w:sz w:val="36"/>
                <w:szCs w:val="36"/>
              </w:rPr>
            </w:pPr>
          </w:p>
        </w:tc>
        <w:tc>
          <w:tcPr>
            <w:tcW w:w="720" w:type="dxa"/>
          </w:tcPr>
          <w:p w14:paraId="59A9C5ED" w14:textId="77777777" w:rsidR="00544695" w:rsidRPr="003608EF" w:rsidRDefault="00544695" w:rsidP="00544695">
            <w:pPr>
              <w:ind w:left="362" w:hanging="362"/>
              <w:rPr>
                <w:sz w:val="36"/>
                <w:szCs w:val="36"/>
              </w:rPr>
            </w:pPr>
          </w:p>
        </w:tc>
        <w:tc>
          <w:tcPr>
            <w:tcW w:w="810" w:type="dxa"/>
          </w:tcPr>
          <w:p w14:paraId="611B075D" w14:textId="77777777" w:rsidR="00544695" w:rsidRPr="003608EF" w:rsidRDefault="00544695" w:rsidP="00544695">
            <w:pPr>
              <w:ind w:left="362" w:hanging="362"/>
              <w:rPr>
                <w:sz w:val="36"/>
                <w:szCs w:val="36"/>
              </w:rPr>
            </w:pPr>
          </w:p>
        </w:tc>
        <w:tc>
          <w:tcPr>
            <w:tcW w:w="720" w:type="dxa"/>
          </w:tcPr>
          <w:p w14:paraId="64F654B2" w14:textId="77777777" w:rsidR="00544695" w:rsidRPr="003608EF" w:rsidRDefault="00544695" w:rsidP="00544695">
            <w:pPr>
              <w:ind w:left="362" w:hanging="362"/>
              <w:rPr>
                <w:sz w:val="36"/>
                <w:szCs w:val="36"/>
              </w:rPr>
            </w:pPr>
          </w:p>
        </w:tc>
      </w:tr>
      <w:tr w:rsidR="00544695" w14:paraId="1B607347" w14:textId="77777777" w:rsidTr="00544695">
        <w:tc>
          <w:tcPr>
            <w:tcW w:w="6498" w:type="dxa"/>
          </w:tcPr>
          <w:p w14:paraId="7FDC96FA" w14:textId="75CCF4CE" w:rsidR="00544695" w:rsidRPr="00511839" w:rsidRDefault="00C82CD2" w:rsidP="001461D5">
            <w:pPr>
              <w:pStyle w:val="Default"/>
              <w:numPr>
                <w:ilvl w:val="0"/>
                <w:numId w:val="159"/>
              </w:numPr>
              <w:ind w:left="517"/>
              <w:rPr>
                <w:color w:val="auto"/>
              </w:rPr>
            </w:pPr>
            <w:r w:rsidRPr="00511839">
              <w:t xml:space="preserve">Solve and confirm algebraic solutions to a system of two linear equations using a graphing utility. (d) </w:t>
            </w:r>
          </w:p>
          <w:p w14:paraId="295D8864" w14:textId="2FB2F7E3" w:rsidR="00C82CD2" w:rsidRPr="00511839" w:rsidRDefault="00C82CD2" w:rsidP="00511839">
            <w:pPr>
              <w:pStyle w:val="Default"/>
              <w:ind w:left="517"/>
            </w:pPr>
          </w:p>
        </w:tc>
        <w:tc>
          <w:tcPr>
            <w:tcW w:w="720" w:type="dxa"/>
          </w:tcPr>
          <w:p w14:paraId="044632EF" w14:textId="77777777" w:rsidR="00544695" w:rsidRPr="003608EF" w:rsidRDefault="00544695" w:rsidP="00544695">
            <w:pPr>
              <w:ind w:left="362" w:hanging="362"/>
              <w:rPr>
                <w:sz w:val="36"/>
                <w:szCs w:val="36"/>
              </w:rPr>
            </w:pPr>
          </w:p>
        </w:tc>
        <w:tc>
          <w:tcPr>
            <w:tcW w:w="720" w:type="dxa"/>
          </w:tcPr>
          <w:p w14:paraId="141C9CB2" w14:textId="77777777" w:rsidR="00544695" w:rsidRPr="003608EF" w:rsidRDefault="00544695" w:rsidP="00544695">
            <w:pPr>
              <w:ind w:left="362" w:hanging="362"/>
              <w:rPr>
                <w:sz w:val="36"/>
                <w:szCs w:val="36"/>
              </w:rPr>
            </w:pPr>
          </w:p>
        </w:tc>
        <w:tc>
          <w:tcPr>
            <w:tcW w:w="810" w:type="dxa"/>
          </w:tcPr>
          <w:p w14:paraId="28B4100A" w14:textId="77777777" w:rsidR="00544695" w:rsidRPr="003608EF" w:rsidRDefault="00544695" w:rsidP="00544695">
            <w:pPr>
              <w:ind w:left="362" w:hanging="362"/>
              <w:rPr>
                <w:sz w:val="36"/>
                <w:szCs w:val="36"/>
              </w:rPr>
            </w:pPr>
          </w:p>
        </w:tc>
        <w:tc>
          <w:tcPr>
            <w:tcW w:w="720" w:type="dxa"/>
          </w:tcPr>
          <w:p w14:paraId="1ED80C07" w14:textId="77777777" w:rsidR="00544695" w:rsidRPr="003608EF" w:rsidRDefault="00544695" w:rsidP="00544695">
            <w:pPr>
              <w:ind w:left="362" w:hanging="362"/>
              <w:rPr>
                <w:sz w:val="36"/>
                <w:szCs w:val="36"/>
              </w:rPr>
            </w:pPr>
          </w:p>
        </w:tc>
        <w:tc>
          <w:tcPr>
            <w:tcW w:w="810" w:type="dxa"/>
          </w:tcPr>
          <w:p w14:paraId="61522B74" w14:textId="77777777" w:rsidR="00544695" w:rsidRPr="003608EF" w:rsidRDefault="00544695" w:rsidP="00544695">
            <w:pPr>
              <w:ind w:left="362" w:hanging="362"/>
              <w:rPr>
                <w:sz w:val="36"/>
                <w:szCs w:val="36"/>
              </w:rPr>
            </w:pPr>
          </w:p>
        </w:tc>
        <w:tc>
          <w:tcPr>
            <w:tcW w:w="720" w:type="dxa"/>
          </w:tcPr>
          <w:p w14:paraId="2859E2D9" w14:textId="77777777" w:rsidR="00544695" w:rsidRPr="003608EF" w:rsidRDefault="00544695" w:rsidP="00544695">
            <w:pPr>
              <w:ind w:left="362" w:hanging="362"/>
              <w:rPr>
                <w:sz w:val="36"/>
                <w:szCs w:val="36"/>
              </w:rPr>
            </w:pPr>
          </w:p>
        </w:tc>
      </w:tr>
      <w:tr w:rsidR="00544695" w14:paraId="55BFFAEF" w14:textId="77777777" w:rsidTr="00544695">
        <w:tc>
          <w:tcPr>
            <w:tcW w:w="6498" w:type="dxa"/>
          </w:tcPr>
          <w:p w14:paraId="017CDD85" w14:textId="530E8042" w:rsidR="00544695" w:rsidRPr="00511839" w:rsidRDefault="00C82CD2" w:rsidP="001461D5">
            <w:pPr>
              <w:pStyle w:val="Default"/>
              <w:numPr>
                <w:ilvl w:val="0"/>
                <w:numId w:val="159"/>
              </w:numPr>
              <w:ind w:left="517"/>
              <w:rPr>
                <w:color w:val="auto"/>
              </w:rPr>
            </w:pPr>
            <w:r w:rsidRPr="00511839">
              <w:t xml:space="preserve">Determine whether a system of two linear equations has one, an infinite number, or no solutions. (d) </w:t>
            </w:r>
          </w:p>
          <w:p w14:paraId="5E333977" w14:textId="05BEBD9D" w:rsidR="00C82CD2" w:rsidRPr="00511839" w:rsidRDefault="00C82CD2" w:rsidP="00511839">
            <w:pPr>
              <w:pStyle w:val="Default"/>
              <w:ind w:left="517"/>
            </w:pPr>
          </w:p>
        </w:tc>
        <w:tc>
          <w:tcPr>
            <w:tcW w:w="720" w:type="dxa"/>
          </w:tcPr>
          <w:p w14:paraId="6E307FCA" w14:textId="77777777" w:rsidR="00544695" w:rsidRPr="003608EF" w:rsidRDefault="00544695" w:rsidP="00544695">
            <w:pPr>
              <w:ind w:left="362" w:hanging="362"/>
              <w:rPr>
                <w:sz w:val="36"/>
                <w:szCs w:val="36"/>
              </w:rPr>
            </w:pPr>
          </w:p>
        </w:tc>
        <w:tc>
          <w:tcPr>
            <w:tcW w:w="720" w:type="dxa"/>
          </w:tcPr>
          <w:p w14:paraId="55A3685C" w14:textId="77777777" w:rsidR="00544695" w:rsidRPr="003608EF" w:rsidRDefault="00544695" w:rsidP="00544695">
            <w:pPr>
              <w:ind w:left="362" w:hanging="362"/>
              <w:rPr>
                <w:sz w:val="36"/>
                <w:szCs w:val="36"/>
              </w:rPr>
            </w:pPr>
          </w:p>
        </w:tc>
        <w:tc>
          <w:tcPr>
            <w:tcW w:w="810" w:type="dxa"/>
          </w:tcPr>
          <w:p w14:paraId="78E7748D" w14:textId="77777777" w:rsidR="00544695" w:rsidRPr="003608EF" w:rsidRDefault="00544695" w:rsidP="00544695">
            <w:pPr>
              <w:ind w:left="362" w:hanging="362"/>
              <w:rPr>
                <w:sz w:val="36"/>
                <w:szCs w:val="36"/>
              </w:rPr>
            </w:pPr>
          </w:p>
        </w:tc>
        <w:tc>
          <w:tcPr>
            <w:tcW w:w="720" w:type="dxa"/>
          </w:tcPr>
          <w:p w14:paraId="626F2AF9" w14:textId="77777777" w:rsidR="00544695" w:rsidRPr="003608EF" w:rsidRDefault="00544695" w:rsidP="00544695">
            <w:pPr>
              <w:ind w:left="362" w:hanging="362"/>
              <w:rPr>
                <w:sz w:val="36"/>
                <w:szCs w:val="36"/>
              </w:rPr>
            </w:pPr>
          </w:p>
        </w:tc>
        <w:tc>
          <w:tcPr>
            <w:tcW w:w="810" w:type="dxa"/>
          </w:tcPr>
          <w:p w14:paraId="5DD08612" w14:textId="77777777" w:rsidR="00544695" w:rsidRPr="003608EF" w:rsidRDefault="00544695" w:rsidP="00544695">
            <w:pPr>
              <w:ind w:left="362" w:hanging="362"/>
              <w:rPr>
                <w:sz w:val="36"/>
                <w:szCs w:val="36"/>
              </w:rPr>
            </w:pPr>
          </w:p>
        </w:tc>
        <w:tc>
          <w:tcPr>
            <w:tcW w:w="720" w:type="dxa"/>
          </w:tcPr>
          <w:p w14:paraId="23B444CC" w14:textId="77777777" w:rsidR="00544695" w:rsidRPr="003608EF" w:rsidRDefault="00544695" w:rsidP="00544695">
            <w:pPr>
              <w:ind w:left="362" w:hanging="362"/>
              <w:rPr>
                <w:sz w:val="36"/>
                <w:szCs w:val="36"/>
              </w:rPr>
            </w:pPr>
          </w:p>
        </w:tc>
      </w:tr>
      <w:tr w:rsidR="00544695" w14:paraId="7F57C452" w14:textId="77777777" w:rsidTr="00544695">
        <w:tc>
          <w:tcPr>
            <w:tcW w:w="6498" w:type="dxa"/>
          </w:tcPr>
          <w:p w14:paraId="3D56C5EB" w14:textId="3938D05A" w:rsidR="00544695" w:rsidRPr="00511839" w:rsidRDefault="00C82CD2" w:rsidP="001461D5">
            <w:pPr>
              <w:pStyle w:val="Default"/>
              <w:numPr>
                <w:ilvl w:val="0"/>
                <w:numId w:val="159"/>
              </w:numPr>
              <w:ind w:left="517"/>
              <w:rPr>
                <w:color w:val="auto"/>
              </w:rPr>
            </w:pPr>
            <w:r w:rsidRPr="00511839">
              <w:t xml:space="preserve">Write a system of two linear equations that models a practical situation. (e) </w:t>
            </w:r>
          </w:p>
          <w:p w14:paraId="410A7ED6" w14:textId="722CD791" w:rsidR="00C82CD2" w:rsidRPr="00511839" w:rsidRDefault="00C82CD2" w:rsidP="00511839">
            <w:pPr>
              <w:pStyle w:val="Default"/>
              <w:ind w:left="517"/>
            </w:pPr>
          </w:p>
        </w:tc>
        <w:tc>
          <w:tcPr>
            <w:tcW w:w="720" w:type="dxa"/>
          </w:tcPr>
          <w:p w14:paraId="4AB0B3AE" w14:textId="77777777" w:rsidR="00544695" w:rsidRPr="003608EF" w:rsidRDefault="00544695" w:rsidP="00544695">
            <w:pPr>
              <w:ind w:left="362" w:hanging="362"/>
              <w:rPr>
                <w:sz w:val="36"/>
                <w:szCs w:val="36"/>
              </w:rPr>
            </w:pPr>
          </w:p>
        </w:tc>
        <w:tc>
          <w:tcPr>
            <w:tcW w:w="720" w:type="dxa"/>
          </w:tcPr>
          <w:p w14:paraId="77E9EF2D" w14:textId="77777777" w:rsidR="00544695" w:rsidRPr="003608EF" w:rsidRDefault="00544695" w:rsidP="00544695">
            <w:pPr>
              <w:ind w:left="362" w:hanging="362"/>
              <w:rPr>
                <w:sz w:val="36"/>
                <w:szCs w:val="36"/>
              </w:rPr>
            </w:pPr>
          </w:p>
        </w:tc>
        <w:tc>
          <w:tcPr>
            <w:tcW w:w="810" w:type="dxa"/>
          </w:tcPr>
          <w:p w14:paraId="648990CC" w14:textId="77777777" w:rsidR="00544695" w:rsidRPr="003608EF" w:rsidRDefault="00544695" w:rsidP="00544695">
            <w:pPr>
              <w:ind w:left="362" w:hanging="362"/>
              <w:rPr>
                <w:sz w:val="36"/>
                <w:szCs w:val="36"/>
              </w:rPr>
            </w:pPr>
          </w:p>
        </w:tc>
        <w:tc>
          <w:tcPr>
            <w:tcW w:w="720" w:type="dxa"/>
          </w:tcPr>
          <w:p w14:paraId="0C84E144" w14:textId="77777777" w:rsidR="00544695" w:rsidRPr="003608EF" w:rsidRDefault="00544695" w:rsidP="00544695">
            <w:pPr>
              <w:ind w:left="362" w:hanging="362"/>
              <w:rPr>
                <w:sz w:val="36"/>
                <w:szCs w:val="36"/>
              </w:rPr>
            </w:pPr>
          </w:p>
        </w:tc>
        <w:tc>
          <w:tcPr>
            <w:tcW w:w="810" w:type="dxa"/>
          </w:tcPr>
          <w:p w14:paraId="60C2AA8B" w14:textId="77777777" w:rsidR="00544695" w:rsidRPr="003608EF" w:rsidRDefault="00544695" w:rsidP="00544695">
            <w:pPr>
              <w:ind w:left="362" w:hanging="362"/>
              <w:rPr>
                <w:sz w:val="36"/>
                <w:szCs w:val="36"/>
              </w:rPr>
            </w:pPr>
          </w:p>
        </w:tc>
        <w:tc>
          <w:tcPr>
            <w:tcW w:w="720" w:type="dxa"/>
          </w:tcPr>
          <w:p w14:paraId="27158338" w14:textId="77777777" w:rsidR="00544695" w:rsidRPr="003608EF" w:rsidRDefault="00544695" w:rsidP="00544695">
            <w:pPr>
              <w:ind w:left="362" w:hanging="362"/>
              <w:rPr>
                <w:sz w:val="36"/>
                <w:szCs w:val="36"/>
              </w:rPr>
            </w:pPr>
          </w:p>
        </w:tc>
      </w:tr>
      <w:tr w:rsidR="00544695" w14:paraId="033F5693" w14:textId="77777777" w:rsidTr="00544695">
        <w:tc>
          <w:tcPr>
            <w:tcW w:w="6498" w:type="dxa"/>
          </w:tcPr>
          <w:p w14:paraId="25D765EB" w14:textId="4AF20A65" w:rsidR="00544695" w:rsidRPr="00511839" w:rsidRDefault="00511839" w:rsidP="001461D5">
            <w:pPr>
              <w:pStyle w:val="Default"/>
              <w:numPr>
                <w:ilvl w:val="0"/>
                <w:numId w:val="159"/>
              </w:numPr>
              <w:ind w:left="517"/>
              <w:rPr>
                <w:color w:val="auto"/>
              </w:rPr>
            </w:pPr>
            <w:r w:rsidRPr="00511839">
              <w:t xml:space="preserve">Interpret and determine the reasonableness of the algebraic or graphical solution of a system of two linear equations that models a practical situation. (e) </w:t>
            </w:r>
          </w:p>
          <w:p w14:paraId="65137AD8" w14:textId="021CCC54" w:rsidR="00511839" w:rsidRPr="00511839" w:rsidRDefault="00511839" w:rsidP="00511839">
            <w:pPr>
              <w:pStyle w:val="Default"/>
              <w:ind w:left="517"/>
            </w:pPr>
          </w:p>
        </w:tc>
        <w:tc>
          <w:tcPr>
            <w:tcW w:w="720" w:type="dxa"/>
          </w:tcPr>
          <w:p w14:paraId="375C9074" w14:textId="77777777" w:rsidR="00544695" w:rsidRPr="003608EF" w:rsidRDefault="00544695" w:rsidP="00544695">
            <w:pPr>
              <w:ind w:left="362" w:hanging="362"/>
              <w:rPr>
                <w:sz w:val="36"/>
                <w:szCs w:val="36"/>
              </w:rPr>
            </w:pPr>
          </w:p>
        </w:tc>
        <w:tc>
          <w:tcPr>
            <w:tcW w:w="720" w:type="dxa"/>
          </w:tcPr>
          <w:p w14:paraId="751E7FC3" w14:textId="77777777" w:rsidR="00544695" w:rsidRPr="003608EF" w:rsidRDefault="00544695" w:rsidP="00544695">
            <w:pPr>
              <w:ind w:left="362" w:hanging="362"/>
              <w:rPr>
                <w:sz w:val="36"/>
                <w:szCs w:val="36"/>
              </w:rPr>
            </w:pPr>
          </w:p>
        </w:tc>
        <w:tc>
          <w:tcPr>
            <w:tcW w:w="810" w:type="dxa"/>
          </w:tcPr>
          <w:p w14:paraId="2E1862F0" w14:textId="77777777" w:rsidR="00544695" w:rsidRPr="003608EF" w:rsidRDefault="00544695" w:rsidP="00544695">
            <w:pPr>
              <w:ind w:left="362" w:hanging="362"/>
              <w:rPr>
                <w:sz w:val="36"/>
                <w:szCs w:val="36"/>
              </w:rPr>
            </w:pPr>
          </w:p>
        </w:tc>
        <w:tc>
          <w:tcPr>
            <w:tcW w:w="720" w:type="dxa"/>
          </w:tcPr>
          <w:p w14:paraId="789857D7" w14:textId="77777777" w:rsidR="00544695" w:rsidRPr="003608EF" w:rsidRDefault="00544695" w:rsidP="00544695">
            <w:pPr>
              <w:ind w:left="362" w:hanging="362"/>
              <w:rPr>
                <w:sz w:val="36"/>
                <w:szCs w:val="36"/>
              </w:rPr>
            </w:pPr>
          </w:p>
        </w:tc>
        <w:tc>
          <w:tcPr>
            <w:tcW w:w="810" w:type="dxa"/>
          </w:tcPr>
          <w:p w14:paraId="076EDE53" w14:textId="77777777" w:rsidR="00544695" w:rsidRPr="003608EF" w:rsidRDefault="00544695" w:rsidP="00544695">
            <w:pPr>
              <w:ind w:left="362" w:hanging="362"/>
              <w:rPr>
                <w:sz w:val="36"/>
                <w:szCs w:val="36"/>
              </w:rPr>
            </w:pPr>
          </w:p>
        </w:tc>
        <w:tc>
          <w:tcPr>
            <w:tcW w:w="720" w:type="dxa"/>
          </w:tcPr>
          <w:p w14:paraId="4353DC83" w14:textId="77777777" w:rsidR="00544695" w:rsidRPr="003608EF" w:rsidRDefault="00544695" w:rsidP="00544695">
            <w:pPr>
              <w:ind w:left="362" w:hanging="362"/>
              <w:rPr>
                <w:sz w:val="36"/>
                <w:szCs w:val="36"/>
              </w:rPr>
            </w:pPr>
          </w:p>
        </w:tc>
      </w:tr>
      <w:tr w:rsidR="00544695" w14:paraId="19FC9E77" w14:textId="77777777" w:rsidTr="00544695">
        <w:tc>
          <w:tcPr>
            <w:tcW w:w="6498" w:type="dxa"/>
          </w:tcPr>
          <w:p w14:paraId="5FF4C9C8" w14:textId="131135BF" w:rsidR="00511839" w:rsidRPr="00511839" w:rsidRDefault="00511839" w:rsidP="001461D5">
            <w:pPr>
              <w:pStyle w:val="Default"/>
              <w:numPr>
                <w:ilvl w:val="0"/>
                <w:numId w:val="159"/>
              </w:numPr>
              <w:ind w:left="517"/>
              <w:rPr>
                <w:color w:val="auto"/>
              </w:rPr>
            </w:pPr>
            <w:r w:rsidRPr="00511839">
              <w:t xml:space="preserve">Solve practical problems involving equations and systems of equations. (e) </w:t>
            </w:r>
          </w:p>
          <w:p w14:paraId="2FE8F5BB" w14:textId="116DD480" w:rsidR="00544695" w:rsidRPr="00511839" w:rsidRDefault="00544695" w:rsidP="00511839">
            <w:pPr>
              <w:pStyle w:val="ColumnBullet"/>
              <w:numPr>
                <w:ilvl w:val="0"/>
                <w:numId w:val="0"/>
              </w:numPr>
              <w:spacing w:after="0"/>
              <w:ind w:left="517"/>
              <w:contextualSpacing/>
              <w:rPr>
                <w:rFonts w:asciiTheme="minorHAnsi" w:hAnsiTheme="minorHAnsi"/>
                <w:szCs w:val="24"/>
              </w:rPr>
            </w:pPr>
          </w:p>
        </w:tc>
        <w:tc>
          <w:tcPr>
            <w:tcW w:w="720" w:type="dxa"/>
          </w:tcPr>
          <w:p w14:paraId="1727E6D9" w14:textId="77777777" w:rsidR="00544695" w:rsidRPr="003608EF" w:rsidRDefault="00544695" w:rsidP="00544695">
            <w:pPr>
              <w:ind w:left="362" w:hanging="362"/>
              <w:rPr>
                <w:sz w:val="36"/>
                <w:szCs w:val="36"/>
              </w:rPr>
            </w:pPr>
          </w:p>
        </w:tc>
        <w:tc>
          <w:tcPr>
            <w:tcW w:w="720" w:type="dxa"/>
          </w:tcPr>
          <w:p w14:paraId="70CFCA20" w14:textId="77777777" w:rsidR="00544695" w:rsidRPr="003608EF" w:rsidRDefault="00544695" w:rsidP="00544695">
            <w:pPr>
              <w:ind w:left="362" w:hanging="362"/>
              <w:rPr>
                <w:sz w:val="36"/>
                <w:szCs w:val="36"/>
              </w:rPr>
            </w:pPr>
          </w:p>
        </w:tc>
        <w:tc>
          <w:tcPr>
            <w:tcW w:w="810" w:type="dxa"/>
          </w:tcPr>
          <w:p w14:paraId="6E8A2FC6" w14:textId="77777777" w:rsidR="00544695" w:rsidRPr="003608EF" w:rsidRDefault="00544695" w:rsidP="00544695">
            <w:pPr>
              <w:ind w:left="362" w:hanging="362"/>
              <w:rPr>
                <w:sz w:val="36"/>
                <w:szCs w:val="36"/>
              </w:rPr>
            </w:pPr>
          </w:p>
        </w:tc>
        <w:tc>
          <w:tcPr>
            <w:tcW w:w="720" w:type="dxa"/>
          </w:tcPr>
          <w:p w14:paraId="4657AC66" w14:textId="77777777" w:rsidR="00544695" w:rsidRPr="003608EF" w:rsidRDefault="00544695" w:rsidP="00544695">
            <w:pPr>
              <w:ind w:left="362" w:hanging="362"/>
              <w:rPr>
                <w:sz w:val="36"/>
                <w:szCs w:val="36"/>
              </w:rPr>
            </w:pPr>
          </w:p>
        </w:tc>
        <w:tc>
          <w:tcPr>
            <w:tcW w:w="810" w:type="dxa"/>
          </w:tcPr>
          <w:p w14:paraId="2C7DAD6E" w14:textId="77777777" w:rsidR="00544695" w:rsidRPr="003608EF" w:rsidRDefault="00544695" w:rsidP="00544695">
            <w:pPr>
              <w:ind w:left="362" w:hanging="362"/>
              <w:rPr>
                <w:sz w:val="36"/>
                <w:szCs w:val="36"/>
              </w:rPr>
            </w:pPr>
          </w:p>
        </w:tc>
        <w:tc>
          <w:tcPr>
            <w:tcW w:w="720" w:type="dxa"/>
          </w:tcPr>
          <w:p w14:paraId="6C732FC6" w14:textId="77777777" w:rsidR="00544695" w:rsidRPr="003608EF" w:rsidRDefault="00544695" w:rsidP="00544695">
            <w:pPr>
              <w:ind w:left="362" w:hanging="362"/>
              <w:rPr>
                <w:sz w:val="36"/>
                <w:szCs w:val="36"/>
              </w:rPr>
            </w:pPr>
          </w:p>
        </w:tc>
      </w:tr>
    </w:tbl>
    <w:p w14:paraId="0B58057D" w14:textId="77777777" w:rsidR="00544695" w:rsidRDefault="00544695" w:rsidP="00544695">
      <w:pPr>
        <w:contextualSpacing/>
        <w:rPr>
          <w:rFonts w:ascii="Arial" w:hAnsi="Arial" w:cs="Arial"/>
          <w:b/>
          <w:i/>
          <w:sz w:val="10"/>
          <w:szCs w:val="10"/>
        </w:rPr>
      </w:pPr>
    </w:p>
    <w:p w14:paraId="4AD7401C" w14:textId="77777777" w:rsidR="00544695" w:rsidRDefault="00544695" w:rsidP="00544695">
      <w:pPr>
        <w:contextualSpacing/>
        <w:rPr>
          <w:rFonts w:ascii="Arial" w:hAnsi="Arial" w:cs="Arial"/>
          <w:b/>
          <w:i/>
          <w:sz w:val="10"/>
          <w:szCs w:val="10"/>
        </w:rPr>
      </w:pPr>
    </w:p>
    <w:p w14:paraId="1E865222" w14:textId="34E69491" w:rsidR="00544695" w:rsidRDefault="00544695" w:rsidP="00544695">
      <w:pPr>
        <w:contextualSpacing/>
        <w:rPr>
          <w:rFonts w:ascii="Arial" w:hAnsi="Arial" w:cs="Arial"/>
          <w:b/>
          <w:i/>
          <w:sz w:val="10"/>
          <w:szCs w:val="10"/>
        </w:rPr>
      </w:pPr>
    </w:p>
    <w:p w14:paraId="0CDE4064" w14:textId="79627F92" w:rsidR="005E3004" w:rsidRDefault="005E3004" w:rsidP="005E3004">
      <w:pPr>
        <w:contextualSpacing/>
        <w:jc w:val="center"/>
        <w:rPr>
          <w:rFonts w:ascii="Arial" w:hAnsi="Arial" w:cs="Arial"/>
          <w:i/>
          <w:sz w:val="20"/>
          <w:szCs w:val="20"/>
        </w:rPr>
      </w:pPr>
      <w:r>
        <w:rPr>
          <w:rFonts w:ascii="Arial" w:hAnsi="Arial" w:cs="Arial"/>
          <w:i/>
          <w:sz w:val="20"/>
          <w:szCs w:val="20"/>
        </w:rPr>
        <w:t>CONTINUED ON NEXT PAGE</w:t>
      </w:r>
    </w:p>
    <w:p w14:paraId="52C50092" w14:textId="77777777" w:rsidR="005E3004" w:rsidRPr="005E3004" w:rsidRDefault="005E3004" w:rsidP="005E3004">
      <w:pPr>
        <w:contextualSpacing/>
        <w:jc w:val="center"/>
        <w:rPr>
          <w:rFonts w:ascii="Arial" w:hAnsi="Arial" w:cs="Arial"/>
          <w:i/>
          <w:sz w:val="20"/>
          <w:szCs w:val="2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26BBB3F2" w14:textId="77777777" w:rsidTr="003F5F6C">
        <w:tc>
          <w:tcPr>
            <w:tcW w:w="6498" w:type="dxa"/>
            <w:vMerge w:val="restart"/>
            <w:tcBorders>
              <w:top w:val="single" w:sz="4" w:space="0" w:color="auto"/>
              <w:left w:val="single" w:sz="4" w:space="0" w:color="auto"/>
              <w:bottom w:val="single" w:sz="4" w:space="0" w:color="auto"/>
              <w:right w:val="single" w:sz="4" w:space="0" w:color="auto"/>
            </w:tcBorders>
            <w:shd w:val="clear" w:color="auto" w:fill="CCFFCC"/>
          </w:tcPr>
          <w:p w14:paraId="220996E1" w14:textId="4A9D1738" w:rsidR="00544695" w:rsidRPr="009B11E8" w:rsidRDefault="003F5F6C" w:rsidP="00544695">
            <w:pPr>
              <w:rPr>
                <w:b/>
                <w:sz w:val="32"/>
                <w:szCs w:val="32"/>
              </w:rPr>
            </w:pPr>
            <w:r>
              <w:rPr>
                <w:b/>
                <w:sz w:val="32"/>
                <w:szCs w:val="32"/>
              </w:rPr>
              <w:t>A.5</w:t>
            </w:r>
          </w:p>
        </w:tc>
        <w:tc>
          <w:tcPr>
            <w:tcW w:w="1440" w:type="dxa"/>
            <w:gridSpan w:val="2"/>
            <w:tcBorders>
              <w:top w:val="single" w:sz="4" w:space="0" w:color="auto"/>
              <w:left w:val="single" w:sz="4" w:space="0" w:color="auto"/>
              <w:bottom w:val="single" w:sz="4" w:space="0" w:color="000000" w:themeColor="text1"/>
              <w:right w:val="single" w:sz="4" w:space="0" w:color="auto"/>
            </w:tcBorders>
            <w:shd w:val="clear" w:color="auto" w:fill="CCFFCC"/>
          </w:tcPr>
          <w:p w14:paraId="64EDF5E0" w14:textId="76C66AFD" w:rsidR="00544695" w:rsidRPr="00685ECA" w:rsidRDefault="003F5F6C" w:rsidP="00544695">
            <w:pPr>
              <w:jc w:val="center"/>
              <w:rPr>
                <w:rFonts w:ascii="Arial" w:hAnsi="Arial" w:cs="Arial"/>
                <w:b/>
                <w:sz w:val="24"/>
                <w:szCs w:val="24"/>
              </w:rPr>
            </w:pPr>
            <w:r>
              <w:rPr>
                <w:rFonts w:ascii="Arial" w:hAnsi="Arial" w:cs="Arial"/>
                <w:b/>
                <w:sz w:val="24"/>
                <w:szCs w:val="24"/>
              </w:rPr>
              <w:t>FA1</w:t>
            </w:r>
          </w:p>
        </w:tc>
        <w:tc>
          <w:tcPr>
            <w:tcW w:w="1530" w:type="dxa"/>
            <w:gridSpan w:val="2"/>
            <w:tcBorders>
              <w:top w:val="single" w:sz="4" w:space="0" w:color="auto"/>
              <w:left w:val="single" w:sz="4" w:space="0" w:color="auto"/>
              <w:bottom w:val="single" w:sz="4" w:space="0" w:color="000000" w:themeColor="text1"/>
              <w:right w:val="single" w:sz="4" w:space="0" w:color="auto"/>
            </w:tcBorders>
            <w:shd w:val="clear" w:color="auto" w:fill="CCFFCC"/>
          </w:tcPr>
          <w:p w14:paraId="17FE7ECD" w14:textId="6F3651C3" w:rsidR="00544695" w:rsidRPr="00685ECA" w:rsidRDefault="003F5F6C" w:rsidP="00544695">
            <w:pPr>
              <w:jc w:val="center"/>
              <w:rPr>
                <w:rFonts w:ascii="Arial" w:hAnsi="Arial" w:cs="Arial"/>
                <w:b/>
                <w:sz w:val="24"/>
                <w:szCs w:val="24"/>
              </w:rPr>
            </w:pPr>
            <w:r>
              <w:rPr>
                <w:rFonts w:ascii="Arial" w:hAnsi="Arial" w:cs="Arial"/>
                <w:b/>
                <w:sz w:val="24"/>
                <w:szCs w:val="24"/>
              </w:rPr>
              <w:t>FA2</w:t>
            </w:r>
          </w:p>
        </w:tc>
        <w:tc>
          <w:tcPr>
            <w:tcW w:w="1530" w:type="dxa"/>
            <w:gridSpan w:val="2"/>
            <w:tcBorders>
              <w:top w:val="single" w:sz="4" w:space="0" w:color="auto"/>
              <w:left w:val="single" w:sz="4" w:space="0" w:color="auto"/>
              <w:bottom w:val="single" w:sz="4" w:space="0" w:color="000000" w:themeColor="text1"/>
              <w:right w:val="single" w:sz="4" w:space="0" w:color="auto"/>
            </w:tcBorders>
            <w:shd w:val="clear" w:color="auto" w:fill="CCFFCC"/>
          </w:tcPr>
          <w:p w14:paraId="19532B95" w14:textId="710A3DCC" w:rsidR="00544695" w:rsidRPr="00685ECA" w:rsidRDefault="003F5F6C" w:rsidP="00544695">
            <w:pPr>
              <w:jc w:val="center"/>
              <w:rPr>
                <w:rFonts w:ascii="Arial" w:hAnsi="Arial" w:cs="Arial"/>
                <w:b/>
                <w:sz w:val="24"/>
                <w:szCs w:val="24"/>
              </w:rPr>
            </w:pPr>
            <w:r>
              <w:rPr>
                <w:rFonts w:ascii="Arial" w:hAnsi="Arial" w:cs="Arial"/>
                <w:b/>
                <w:sz w:val="24"/>
                <w:szCs w:val="24"/>
              </w:rPr>
              <w:t>FA3</w:t>
            </w:r>
          </w:p>
        </w:tc>
      </w:tr>
      <w:tr w:rsidR="00544695" w14:paraId="401EFBCA" w14:textId="77777777" w:rsidTr="003F5F6C">
        <w:tc>
          <w:tcPr>
            <w:tcW w:w="6498" w:type="dxa"/>
            <w:vMerge/>
            <w:tcBorders>
              <w:top w:val="single" w:sz="4" w:space="0" w:color="auto"/>
              <w:left w:val="single" w:sz="4" w:space="0" w:color="auto"/>
              <w:bottom w:val="single" w:sz="4" w:space="0" w:color="auto"/>
              <w:right w:val="single" w:sz="4" w:space="0" w:color="000000" w:themeColor="text1"/>
            </w:tcBorders>
            <w:shd w:val="clear" w:color="auto" w:fill="CCFFCC"/>
          </w:tcPr>
          <w:p w14:paraId="09F302F7" w14:textId="77777777" w:rsidR="00544695" w:rsidRDefault="00544695" w:rsidP="00544695">
            <w:pPr>
              <w:rPr>
                <w:b/>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CC"/>
          </w:tcPr>
          <w:p w14:paraId="4AC56C1C"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CC"/>
          </w:tcPr>
          <w:p w14:paraId="12D158B9"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CC"/>
          </w:tcPr>
          <w:p w14:paraId="04456FED"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CC"/>
          </w:tcPr>
          <w:p w14:paraId="76E38BD8"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CC"/>
          </w:tcPr>
          <w:p w14:paraId="1278D8E1"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CC"/>
          </w:tcPr>
          <w:p w14:paraId="4124E982"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08A510C4" w14:textId="77777777" w:rsidTr="003F5F6C">
        <w:tc>
          <w:tcPr>
            <w:tcW w:w="6498" w:type="dxa"/>
            <w:tcBorders>
              <w:top w:val="single" w:sz="4" w:space="0" w:color="auto"/>
            </w:tcBorders>
          </w:tcPr>
          <w:p w14:paraId="0A6C10BB" w14:textId="2BAB15F1" w:rsidR="00544695" w:rsidRPr="003F5F6C" w:rsidRDefault="003F5F6C" w:rsidP="001461D5">
            <w:pPr>
              <w:pStyle w:val="Default"/>
              <w:numPr>
                <w:ilvl w:val="0"/>
                <w:numId w:val="160"/>
              </w:numPr>
              <w:ind w:left="510"/>
              <w:rPr>
                <w:color w:val="auto"/>
              </w:rPr>
            </w:pPr>
            <w:r w:rsidRPr="003F5F6C">
              <w:t xml:space="preserve">Solve multistep linear inequalities in one variable algebraically and represent the solution graphically. (a) </w:t>
            </w:r>
          </w:p>
          <w:p w14:paraId="7FAE4CDF" w14:textId="437213BD" w:rsidR="003F5F6C" w:rsidRPr="003F5F6C" w:rsidRDefault="003F5F6C" w:rsidP="003F5F6C">
            <w:pPr>
              <w:pStyle w:val="Default"/>
              <w:ind w:left="510"/>
            </w:pPr>
          </w:p>
        </w:tc>
        <w:tc>
          <w:tcPr>
            <w:tcW w:w="720" w:type="dxa"/>
            <w:tcBorders>
              <w:top w:val="single" w:sz="4" w:space="0" w:color="000000" w:themeColor="text1"/>
            </w:tcBorders>
          </w:tcPr>
          <w:p w14:paraId="5CC7F4B5" w14:textId="77777777" w:rsidR="00544695" w:rsidRPr="006D4AB7" w:rsidRDefault="00544695" w:rsidP="00544695">
            <w:pPr>
              <w:ind w:left="362" w:hanging="362"/>
              <w:rPr>
                <w:sz w:val="36"/>
                <w:szCs w:val="36"/>
              </w:rPr>
            </w:pPr>
          </w:p>
        </w:tc>
        <w:tc>
          <w:tcPr>
            <w:tcW w:w="720" w:type="dxa"/>
            <w:tcBorders>
              <w:top w:val="single" w:sz="4" w:space="0" w:color="000000" w:themeColor="text1"/>
            </w:tcBorders>
          </w:tcPr>
          <w:p w14:paraId="7E039A98" w14:textId="77777777" w:rsidR="00544695" w:rsidRDefault="00544695" w:rsidP="00544695">
            <w:pPr>
              <w:ind w:left="362" w:hanging="362"/>
              <w:rPr>
                <w:sz w:val="24"/>
                <w:szCs w:val="24"/>
              </w:rPr>
            </w:pPr>
          </w:p>
        </w:tc>
        <w:tc>
          <w:tcPr>
            <w:tcW w:w="810" w:type="dxa"/>
            <w:tcBorders>
              <w:top w:val="single" w:sz="4" w:space="0" w:color="000000" w:themeColor="text1"/>
            </w:tcBorders>
          </w:tcPr>
          <w:p w14:paraId="6B4EA710" w14:textId="77777777" w:rsidR="00544695" w:rsidRDefault="00544695" w:rsidP="00544695">
            <w:pPr>
              <w:ind w:left="362" w:hanging="362"/>
              <w:rPr>
                <w:sz w:val="24"/>
                <w:szCs w:val="24"/>
              </w:rPr>
            </w:pPr>
          </w:p>
        </w:tc>
        <w:tc>
          <w:tcPr>
            <w:tcW w:w="720" w:type="dxa"/>
            <w:tcBorders>
              <w:top w:val="single" w:sz="4" w:space="0" w:color="000000" w:themeColor="text1"/>
            </w:tcBorders>
          </w:tcPr>
          <w:p w14:paraId="436BF5BE" w14:textId="77777777" w:rsidR="00544695" w:rsidRDefault="00544695" w:rsidP="00544695">
            <w:pPr>
              <w:ind w:left="362" w:hanging="362"/>
              <w:rPr>
                <w:sz w:val="24"/>
                <w:szCs w:val="24"/>
              </w:rPr>
            </w:pPr>
          </w:p>
        </w:tc>
        <w:tc>
          <w:tcPr>
            <w:tcW w:w="810" w:type="dxa"/>
            <w:tcBorders>
              <w:top w:val="single" w:sz="4" w:space="0" w:color="000000" w:themeColor="text1"/>
            </w:tcBorders>
          </w:tcPr>
          <w:p w14:paraId="1FBF4747" w14:textId="77777777" w:rsidR="00544695" w:rsidRDefault="00544695" w:rsidP="00544695">
            <w:pPr>
              <w:ind w:left="362" w:hanging="362"/>
              <w:rPr>
                <w:sz w:val="24"/>
                <w:szCs w:val="24"/>
              </w:rPr>
            </w:pPr>
          </w:p>
        </w:tc>
        <w:tc>
          <w:tcPr>
            <w:tcW w:w="720" w:type="dxa"/>
            <w:tcBorders>
              <w:top w:val="single" w:sz="4" w:space="0" w:color="000000" w:themeColor="text1"/>
            </w:tcBorders>
          </w:tcPr>
          <w:p w14:paraId="081E2CB0" w14:textId="77777777" w:rsidR="00544695" w:rsidRDefault="00544695" w:rsidP="00544695">
            <w:pPr>
              <w:ind w:left="362" w:hanging="362"/>
              <w:rPr>
                <w:sz w:val="24"/>
                <w:szCs w:val="24"/>
              </w:rPr>
            </w:pPr>
          </w:p>
        </w:tc>
      </w:tr>
      <w:tr w:rsidR="00544695" w14:paraId="0B3D0E74" w14:textId="77777777" w:rsidTr="00544695">
        <w:tc>
          <w:tcPr>
            <w:tcW w:w="6498" w:type="dxa"/>
          </w:tcPr>
          <w:p w14:paraId="4A7600D0" w14:textId="7DDD9E9B" w:rsidR="00544695" w:rsidRPr="0032623E" w:rsidRDefault="003F5F6C" w:rsidP="001461D5">
            <w:pPr>
              <w:pStyle w:val="Default"/>
              <w:numPr>
                <w:ilvl w:val="0"/>
                <w:numId w:val="160"/>
              </w:numPr>
              <w:ind w:left="510"/>
              <w:rPr>
                <w:color w:val="auto"/>
              </w:rPr>
            </w:pPr>
            <w:r w:rsidRPr="003F5F6C">
              <w:t xml:space="preserve">Apply the properties of real numbers and properties of inequality to solve multistep linear inequalities in one variable algebraically. (a) </w:t>
            </w:r>
          </w:p>
          <w:p w14:paraId="3F80E4DA" w14:textId="0E6B6E60" w:rsidR="003F5F6C" w:rsidRPr="003F5F6C" w:rsidRDefault="003F5F6C" w:rsidP="003F5F6C">
            <w:pPr>
              <w:pStyle w:val="Default"/>
              <w:ind w:left="510"/>
            </w:pPr>
          </w:p>
        </w:tc>
        <w:tc>
          <w:tcPr>
            <w:tcW w:w="720" w:type="dxa"/>
          </w:tcPr>
          <w:p w14:paraId="4ED85B22" w14:textId="77777777" w:rsidR="00544695" w:rsidRDefault="00544695" w:rsidP="00544695">
            <w:pPr>
              <w:ind w:left="362" w:hanging="362"/>
              <w:rPr>
                <w:sz w:val="24"/>
                <w:szCs w:val="24"/>
              </w:rPr>
            </w:pPr>
          </w:p>
        </w:tc>
        <w:tc>
          <w:tcPr>
            <w:tcW w:w="720" w:type="dxa"/>
          </w:tcPr>
          <w:p w14:paraId="5D2CFC52" w14:textId="77777777" w:rsidR="00544695" w:rsidRDefault="00544695" w:rsidP="00544695">
            <w:pPr>
              <w:ind w:left="362" w:hanging="362"/>
              <w:rPr>
                <w:sz w:val="24"/>
                <w:szCs w:val="24"/>
              </w:rPr>
            </w:pPr>
          </w:p>
        </w:tc>
        <w:tc>
          <w:tcPr>
            <w:tcW w:w="810" w:type="dxa"/>
          </w:tcPr>
          <w:p w14:paraId="21D8AEE2" w14:textId="77777777" w:rsidR="00544695" w:rsidRDefault="00544695" w:rsidP="00544695">
            <w:pPr>
              <w:ind w:left="362" w:hanging="362"/>
              <w:rPr>
                <w:sz w:val="24"/>
                <w:szCs w:val="24"/>
              </w:rPr>
            </w:pPr>
          </w:p>
        </w:tc>
        <w:tc>
          <w:tcPr>
            <w:tcW w:w="720" w:type="dxa"/>
          </w:tcPr>
          <w:p w14:paraId="10B9C675" w14:textId="77777777" w:rsidR="00544695" w:rsidRDefault="00544695" w:rsidP="00544695">
            <w:pPr>
              <w:ind w:left="362" w:hanging="362"/>
              <w:rPr>
                <w:sz w:val="24"/>
                <w:szCs w:val="24"/>
              </w:rPr>
            </w:pPr>
          </w:p>
        </w:tc>
        <w:tc>
          <w:tcPr>
            <w:tcW w:w="810" w:type="dxa"/>
          </w:tcPr>
          <w:p w14:paraId="41FF2C61" w14:textId="77777777" w:rsidR="00544695" w:rsidRDefault="00544695" w:rsidP="00544695">
            <w:pPr>
              <w:ind w:left="362" w:hanging="362"/>
              <w:rPr>
                <w:sz w:val="24"/>
                <w:szCs w:val="24"/>
              </w:rPr>
            </w:pPr>
          </w:p>
        </w:tc>
        <w:tc>
          <w:tcPr>
            <w:tcW w:w="720" w:type="dxa"/>
          </w:tcPr>
          <w:p w14:paraId="75564FB7" w14:textId="77777777" w:rsidR="00544695" w:rsidRDefault="00544695" w:rsidP="00544695">
            <w:pPr>
              <w:ind w:left="362" w:hanging="362"/>
              <w:rPr>
                <w:sz w:val="24"/>
                <w:szCs w:val="24"/>
              </w:rPr>
            </w:pPr>
          </w:p>
        </w:tc>
      </w:tr>
      <w:tr w:rsidR="00544695" w14:paraId="2EA790E8" w14:textId="77777777" w:rsidTr="00544695">
        <w:tc>
          <w:tcPr>
            <w:tcW w:w="6498" w:type="dxa"/>
          </w:tcPr>
          <w:p w14:paraId="65CAD797" w14:textId="68880DE8" w:rsidR="00544695" w:rsidRPr="0032623E" w:rsidRDefault="003F5F6C" w:rsidP="001461D5">
            <w:pPr>
              <w:pStyle w:val="Default"/>
              <w:numPr>
                <w:ilvl w:val="0"/>
                <w:numId w:val="160"/>
              </w:numPr>
              <w:ind w:left="510"/>
              <w:rPr>
                <w:color w:val="auto"/>
              </w:rPr>
            </w:pPr>
            <w:r w:rsidRPr="003F5F6C">
              <w:t xml:space="preserve">Represent the solution of a linear inequality in two variables graphically. (b) </w:t>
            </w:r>
          </w:p>
          <w:p w14:paraId="40602C11" w14:textId="0823F06A" w:rsidR="003F5F6C" w:rsidRPr="003F5F6C" w:rsidRDefault="003F5F6C" w:rsidP="003F5F6C">
            <w:pPr>
              <w:pStyle w:val="Default"/>
              <w:ind w:left="510"/>
            </w:pPr>
          </w:p>
        </w:tc>
        <w:tc>
          <w:tcPr>
            <w:tcW w:w="720" w:type="dxa"/>
          </w:tcPr>
          <w:p w14:paraId="44875D4B" w14:textId="77777777" w:rsidR="00544695" w:rsidRDefault="00544695" w:rsidP="00544695">
            <w:pPr>
              <w:ind w:left="362" w:hanging="362"/>
              <w:rPr>
                <w:sz w:val="24"/>
                <w:szCs w:val="24"/>
              </w:rPr>
            </w:pPr>
          </w:p>
        </w:tc>
        <w:tc>
          <w:tcPr>
            <w:tcW w:w="720" w:type="dxa"/>
          </w:tcPr>
          <w:p w14:paraId="1812ED46" w14:textId="77777777" w:rsidR="00544695" w:rsidRDefault="00544695" w:rsidP="00544695">
            <w:pPr>
              <w:ind w:left="362" w:hanging="362"/>
              <w:rPr>
                <w:sz w:val="24"/>
                <w:szCs w:val="24"/>
              </w:rPr>
            </w:pPr>
          </w:p>
        </w:tc>
        <w:tc>
          <w:tcPr>
            <w:tcW w:w="810" w:type="dxa"/>
          </w:tcPr>
          <w:p w14:paraId="292566E8" w14:textId="77777777" w:rsidR="00544695" w:rsidRDefault="00544695" w:rsidP="00544695">
            <w:pPr>
              <w:ind w:left="362" w:hanging="362"/>
              <w:rPr>
                <w:sz w:val="24"/>
                <w:szCs w:val="24"/>
              </w:rPr>
            </w:pPr>
          </w:p>
        </w:tc>
        <w:tc>
          <w:tcPr>
            <w:tcW w:w="720" w:type="dxa"/>
          </w:tcPr>
          <w:p w14:paraId="1AE988E8" w14:textId="77777777" w:rsidR="00544695" w:rsidRDefault="00544695" w:rsidP="00544695">
            <w:pPr>
              <w:ind w:left="362" w:hanging="362"/>
              <w:rPr>
                <w:sz w:val="24"/>
                <w:szCs w:val="24"/>
              </w:rPr>
            </w:pPr>
          </w:p>
        </w:tc>
        <w:tc>
          <w:tcPr>
            <w:tcW w:w="810" w:type="dxa"/>
          </w:tcPr>
          <w:p w14:paraId="0C35EFB8" w14:textId="77777777" w:rsidR="00544695" w:rsidRDefault="00544695" w:rsidP="00544695">
            <w:pPr>
              <w:ind w:left="362" w:hanging="362"/>
              <w:rPr>
                <w:sz w:val="24"/>
                <w:szCs w:val="24"/>
              </w:rPr>
            </w:pPr>
          </w:p>
        </w:tc>
        <w:tc>
          <w:tcPr>
            <w:tcW w:w="720" w:type="dxa"/>
          </w:tcPr>
          <w:p w14:paraId="0C3A2B9B" w14:textId="77777777" w:rsidR="00544695" w:rsidRDefault="00544695" w:rsidP="00544695">
            <w:pPr>
              <w:ind w:left="362" w:hanging="362"/>
              <w:rPr>
                <w:sz w:val="24"/>
                <w:szCs w:val="24"/>
              </w:rPr>
            </w:pPr>
          </w:p>
        </w:tc>
      </w:tr>
      <w:tr w:rsidR="00544695" w14:paraId="290A45B7" w14:textId="77777777" w:rsidTr="00544695">
        <w:tc>
          <w:tcPr>
            <w:tcW w:w="6498" w:type="dxa"/>
          </w:tcPr>
          <w:p w14:paraId="69C75D60" w14:textId="7483DFE2" w:rsidR="00544695" w:rsidRPr="0032623E" w:rsidRDefault="003F5F6C" w:rsidP="001461D5">
            <w:pPr>
              <w:pStyle w:val="Default"/>
              <w:numPr>
                <w:ilvl w:val="0"/>
                <w:numId w:val="160"/>
              </w:numPr>
              <w:ind w:left="510"/>
              <w:rPr>
                <w:color w:val="auto"/>
              </w:rPr>
            </w:pPr>
            <w:r w:rsidRPr="003F5F6C">
              <w:t xml:space="preserve">Solve practical problems involving linear inequalities. (c) </w:t>
            </w:r>
          </w:p>
          <w:p w14:paraId="6D6EE593" w14:textId="72BA226B" w:rsidR="003F5F6C" w:rsidRPr="003F5F6C" w:rsidRDefault="003F5F6C" w:rsidP="003F5F6C">
            <w:pPr>
              <w:pStyle w:val="Default"/>
              <w:ind w:left="510"/>
            </w:pPr>
          </w:p>
        </w:tc>
        <w:tc>
          <w:tcPr>
            <w:tcW w:w="720" w:type="dxa"/>
          </w:tcPr>
          <w:p w14:paraId="526A3BAD" w14:textId="77777777" w:rsidR="00544695" w:rsidRPr="008E165E" w:rsidRDefault="00544695" w:rsidP="00544695">
            <w:pPr>
              <w:ind w:left="362" w:hanging="362"/>
              <w:rPr>
                <w:sz w:val="36"/>
                <w:szCs w:val="36"/>
              </w:rPr>
            </w:pPr>
          </w:p>
        </w:tc>
        <w:tc>
          <w:tcPr>
            <w:tcW w:w="720" w:type="dxa"/>
          </w:tcPr>
          <w:p w14:paraId="50803EAD" w14:textId="77777777" w:rsidR="00544695" w:rsidRDefault="00544695" w:rsidP="00544695">
            <w:pPr>
              <w:ind w:left="362" w:hanging="362"/>
              <w:rPr>
                <w:sz w:val="24"/>
                <w:szCs w:val="24"/>
              </w:rPr>
            </w:pPr>
          </w:p>
        </w:tc>
        <w:tc>
          <w:tcPr>
            <w:tcW w:w="810" w:type="dxa"/>
          </w:tcPr>
          <w:p w14:paraId="62F16317" w14:textId="77777777" w:rsidR="00544695" w:rsidRDefault="00544695" w:rsidP="00544695">
            <w:pPr>
              <w:ind w:left="362" w:hanging="362"/>
              <w:rPr>
                <w:sz w:val="24"/>
                <w:szCs w:val="24"/>
              </w:rPr>
            </w:pPr>
          </w:p>
        </w:tc>
        <w:tc>
          <w:tcPr>
            <w:tcW w:w="720" w:type="dxa"/>
          </w:tcPr>
          <w:p w14:paraId="617346F0" w14:textId="77777777" w:rsidR="00544695" w:rsidRDefault="00544695" w:rsidP="00544695">
            <w:pPr>
              <w:ind w:left="362" w:hanging="362"/>
              <w:rPr>
                <w:sz w:val="24"/>
                <w:szCs w:val="24"/>
              </w:rPr>
            </w:pPr>
          </w:p>
        </w:tc>
        <w:tc>
          <w:tcPr>
            <w:tcW w:w="810" w:type="dxa"/>
          </w:tcPr>
          <w:p w14:paraId="1E75605F" w14:textId="77777777" w:rsidR="00544695" w:rsidRDefault="00544695" w:rsidP="00544695">
            <w:pPr>
              <w:ind w:left="362" w:hanging="362"/>
              <w:rPr>
                <w:sz w:val="24"/>
                <w:szCs w:val="24"/>
              </w:rPr>
            </w:pPr>
          </w:p>
        </w:tc>
        <w:tc>
          <w:tcPr>
            <w:tcW w:w="720" w:type="dxa"/>
          </w:tcPr>
          <w:p w14:paraId="17FEE7AB" w14:textId="77777777" w:rsidR="00544695" w:rsidRDefault="00544695" w:rsidP="00544695">
            <w:pPr>
              <w:ind w:left="362" w:hanging="362"/>
              <w:rPr>
                <w:sz w:val="24"/>
                <w:szCs w:val="24"/>
              </w:rPr>
            </w:pPr>
          </w:p>
        </w:tc>
      </w:tr>
      <w:tr w:rsidR="003F5F6C" w14:paraId="59BC69B3" w14:textId="77777777" w:rsidTr="00544695">
        <w:tc>
          <w:tcPr>
            <w:tcW w:w="6498" w:type="dxa"/>
          </w:tcPr>
          <w:p w14:paraId="125695A2" w14:textId="3DB1715A" w:rsidR="003F5F6C" w:rsidRPr="0032623E" w:rsidRDefault="003F5F6C" w:rsidP="001461D5">
            <w:pPr>
              <w:pStyle w:val="Default"/>
              <w:numPr>
                <w:ilvl w:val="0"/>
                <w:numId w:val="160"/>
              </w:numPr>
              <w:ind w:left="510"/>
              <w:rPr>
                <w:color w:val="auto"/>
              </w:rPr>
            </w:pPr>
            <w:r w:rsidRPr="003F5F6C">
              <w:t xml:space="preserve">Determine whether a coordinate pair is a solution of a linear inequality or a system of linear inequalities. (c) </w:t>
            </w:r>
          </w:p>
          <w:p w14:paraId="6C64F98D" w14:textId="77777777" w:rsidR="003F5F6C" w:rsidRPr="003F5F6C" w:rsidRDefault="003F5F6C" w:rsidP="003F5F6C">
            <w:pPr>
              <w:pStyle w:val="Default"/>
              <w:ind w:left="510"/>
              <w:rPr>
                <w:color w:val="auto"/>
              </w:rPr>
            </w:pPr>
          </w:p>
        </w:tc>
        <w:tc>
          <w:tcPr>
            <w:tcW w:w="720" w:type="dxa"/>
          </w:tcPr>
          <w:p w14:paraId="78C67ED2" w14:textId="77777777" w:rsidR="003F5F6C" w:rsidRPr="008E165E" w:rsidRDefault="003F5F6C" w:rsidP="00544695">
            <w:pPr>
              <w:ind w:left="362" w:hanging="362"/>
              <w:rPr>
                <w:sz w:val="36"/>
                <w:szCs w:val="36"/>
              </w:rPr>
            </w:pPr>
          </w:p>
        </w:tc>
        <w:tc>
          <w:tcPr>
            <w:tcW w:w="720" w:type="dxa"/>
          </w:tcPr>
          <w:p w14:paraId="71FC2E01" w14:textId="77777777" w:rsidR="003F5F6C" w:rsidRDefault="003F5F6C" w:rsidP="00544695">
            <w:pPr>
              <w:ind w:left="362" w:hanging="362"/>
              <w:rPr>
                <w:sz w:val="24"/>
                <w:szCs w:val="24"/>
              </w:rPr>
            </w:pPr>
          </w:p>
        </w:tc>
        <w:tc>
          <w:tcPr>
            <w:tcW w:w="810" w:type="dxa"/>
          </w:tcPr>
          <w:p w14:paraId="727DD5F8" w14:textId="77777777" w:rsidR="003F5F6C" w:rsidRDefault="003F5F6C" w:rsidP="00544695">
            <w:pPr>
              <w:ind w:left="362" w:hanging="362"/>
              <w:rPr>
                <w:sz w:val="24"/>
                <w:szCs w:val="24"/>
              </w:rPr>
            </w:pPr>
          </w:p>
        </w:tc>
        <w:tc>
          <w:tcPr>
            <w:tcW w:w="720" w:type="dxa"/>
          </w:tcPr>
          <w:p w14:paraId="608683CD" w14:textId="77777777" w:rsidR="003F5F6C" w:rsidRDefault="003F5F6C" w:rsidP="00544695">
            <w:pPr>
              <w:ind w:left="362" w:hanging="362"/>
              <w:rPr>
                <w:sz w:val="24"/>
                <w:szCs w:val="24"/>
              </w:rPr>
            </w:pPr>
          </w:p>
        </w:tc>
        <w:tc>
          <w:tcPr>
            <w:tcW w:w="810" w:type="dxa"/>
          </w:tcPr>
          <w:p w14:paraId="237B414A" w14:textId="77777777" w:rsidR="003F5F6C" w:rsidRDefault="003F5F6C" w:rsidP="00544695">
            <w:pPr>
              <w:ind w:left="362" w:hanging="362"/>
              <w:rPr>
                <w:sz w:val="24"/>
                <w:szCs w:val="24"/>
              </w:rPr>
            </w:pPr>
          </w:p>
        </w:tc>
        <w:tc>
          <w:tcPr>
            <w:tcW w:w="720" w:type="dxa"/>
          </w:tcPr>
          <w:p w14:paraId="4A848A5A" w14:textId="77777777" w:rsidR="003F5F6C" w:rsidRDefault="003F5F6C" w:rsidP="00544695">
            <w:pPr>
              <w:ind w:left="362" w:hanging="362"/>
              <w:rPr>
                <w:sz w:val="24"/>
                <w:szCs w:val="24"/>
              </w:rPr>
            </w:pPr>
          </w:p>
        </w:tc>
      </w:tr>
      <w:tr w:rsidR="003F5F6C" w14:paraId="77F059E5" w14:textId="77777777" w:rsidTr="00544695">
        <w:tc>
          <w:tcPr>
            <w:tcW w:w="6498" w:type="dxa"/>
          </w:tcPr>
          <w:p w14:paraId="1E355890" w14:textId="58B0F0CE" w:rsidR="003F5F6C" w:rsidRPr="0032623E" w:rsidRDefault="003F5F6C" w:rsidP="001461D5">
            <w:pPr>
              <w:pStyle w:val="Default"/>
              <w:numPr>
                <w:ilvl w:val="0"/>
                <w:numId w:val="160"/>
              </w:numPr>
              <w:ind w:left="510"/>
              <w:rPr>
                <w:color w:val="auto"/>
              </w:rPr>
            </w:pPr>
            <w:r w:rsidRPr="003F5F6C">
              <w:t xml:space="preserve">Represent the solution of a system of two linear inequalities graphically. (d) </w:t>
            </w:r>
          </w:p>
          <w:p w14:paraId="0A0D6E9E" w14:textId="77777777" w:rsidR="003F5F6C" w:rsidRPr="003F5F6C" w:rsidRDefault="003F5F6C" w:rsidP="003F5F6C">
            <w:pPr>
              <w:pStyle w:val="Default"/>
              <w:ind w:left="510"/>
              <w:rPr>
                <w:color w:val="auto"/>
              </w:rPr>
            </w:pPr>
          </w:p>
        </w:tc>
        <w:tc>
          <w:tcPr>
            <w:tcW w:w="720" w:type="dxa"/>
          </w:tcPr>
          <w:p w14:paraId="40596170" w14:textId="77777777" w:rsidR="003F5F6C" w:rsidRPr="008E165E" w:rsidRDefault="003F5F6C" w:rsidP="00544695">
            <w:pPr>
              <w:ind w:left="362" w:hanging="362"/>
              <w:rPr>
                <w:sz w:val="36"/>
                <w:szCs w:val="36"/>
              </w:rPr>
            </w:pPr>
          </w:p>
        </w:tc>
        <w:tc>
          <w:tcPr>
            <w:tcW w:w="720" w:type="dxa"/>
          </w:tcPr>
          <w:p w14:paraId="3FFBEED0" w14:textId="77777777" w:rsidR="003F5F6C" w:rsidRDefault="003F5F6C" w:rsidP="00544695">
            <w:pPr>
              <w:ind w:left="362" w:hanging="362"/>
              <w:rPr>
                <w:sz w:val="24"/>
                <w:szCs w:val="24"/>
              </w:rPr>
            </w:pPr>
          </w:p>
        </w:tc>
        <w:tc>
          <w:tcPr>
            <w:tcW w:w="810" w:type="dxa"/>
          </w:tcPr>
          <w:p w14:paraId="3F057555" w14:textId="77777777" w:rsidR="003F5F6C" w:rsidRDefault="003F5F6C" w:rsidP="00544695">
            <w:pPr>
              <w:ind w:left="362" w:hanging="362"/>
              <w:rPr>
                <w:sz w:val="24"/>
                <w:szCs w:val="24"/>
              </w:rPr>
            </w:pPr>
          </w:p>
        </w:tc>
        <w:tc>
          <w:tcPr>
            <w:tcW w:w="720" w:type="dxa"/>
          </w:tcPr>
          <w:p w14:paraId="4F731A91" w14:textId="77777777" w:rsidR="003F5F6C" w:rsidRDefault="003F5F6C" w:rsidP="00544695">
            <w:pPr>
              <w:ind w:left="362" w:hanging="362"/>
              <w:rPr>
                <w:sz w:val="24"/>
                <w:szCs w:val="24"/>
              </w:rPr>
            </w:pPr>
          </w:p>
        </w:tc>
        <w:tc>
          <w:tcPr>
            <w:tcW w:w="810" w:type="dxa"/>
          </w:tcPr>
          <w:p w14:paraId="0DCEFA9B" w14:textId="77777777" w:rsidR="003F5F6C" w:rsidRDefault="003F5F6C" w:rsidP="00544695">
            <w:pPr>
              <w:ind w:left="362" w:hanging="362"/>
              <w:rPr>
                <w:sz w:val="24"/>
                <w:szCs w:val="24"/>
              </w:rPr>
            </w:pPr>
          </w:p>
        </w:tc>
        <w:tc>
          <w:tcPr>
            <w:tcW w:w="720" w:type="dxa"/>
          </w:tcPr>
          <w:p w14:paraId="5870BC30" w14:textId="77777777" w:rsidR="003F5F6C" w:rsidRDefault="003F5F6C" w:rsidP="00544695">
            <w:pPr>
              <w:ind w:left="362" w:hanging="362"/>
              <w:rPr>
                <w:sz w:val="24"/>
                <w:szCs w:val="24"/>
              </w:rPr>
            </w:pPr>
          </w:p>
        </w:tc>
      </w:tr>
      <w:tr w:rsidR="003F5F6C" w14:paraId="2EB242C8" w14:textId="77777777" w:rsidTr="00544695">
        <w:tc>
          <w:tcPr>
            <w:tcW w:w="6498" w:type="dxa"/>
          </w:tcPr>
          <w:p w14:paraId="0462BF97" w14:textId="29F1DF93" w:rsidR="003F5F6C" w:rsidRPr="0032623E" w:rsidRDefault="003F5F6C" w:rsidP="001461D5">
            <w:pPr>
              <w:pStyle w:val="Default"/>
              <w:numPr>
                <w:ilvl w:val="0"/>
                <w:numId w:val="160"/>
              </w:numPr>
              <w:ind w:left="510"/>
              <w:rPr>
                <w:color w:val="auto"/>
              </w:rPr>
            </w:pPr>
            <w:r w:rsidRPr="003F5F6C">
              <w:t xml:space="preserve">Determine and verify algebraic solutions using a graphing utility. (a, b, c, d) </w:t>
            </w:r>
          </w:p>
          <w:p w14:paraId="664CBB27" w14:textId="77777777" w:rsidR="003F5F6C" w:rsidRPr="003F5F6C" w:rsidRDefault="003F5F6C" w:rsidP="003F5F6C">
            <w:pPr>
              <w:pStyle w:val="Default"/>
              <w:ind w:left="510"/>
              <w:rPr>
                <w:color w:val="auto"/>
              </w:rPr>
            </w:pPr>
          </w:p>
        </w:tc>
        <w:tc>
          <w:tcPr>
            <w:tcW w:w="720" w:type="dxa"/>
          </w:tcPr>
          <w:p w14:paraId="28B4BBE8" w14:textId="77777777" w:rsidR="003F5F6C" w:rsidRPr="008E165E" w:rsidRDefault="003F5F6C" w:rsidP="00544695">
            <w:pPr>
              <w:ind w:left="362" w:hanging="362"/>
              <w:rPr>
                <w:sz w:val="36"/>
                <w:szCs w:val="36"/>
              </w:rPr>
            </w:pPr>
          </w:p>
        </w:tc>
        <w:tc>
          <w:tcPr>
            <w:tcW w:w="720" w:type="dxa"/>
          </w:tcPr>
          <w:p w14:paraId="38998CF9" w14:textId="77777777" w:rsidR="003F5F6C" w:rsidRDefault="003F5F6C" w:rsidP="00544695">
            <w:pPr>
              <w:ind w:left="362" w:hanging="362"/>
              <w:rPr>
                <w:sz w:val="24"/>
                <w:szCs w:val="24"/>
              </w:rPr>
            </w:pPr>
          </w:p>
        </w:tc>
        <w:tc>
          <w:tcPr>
            <w:tcW w:w="810" w:type="dxa"/>
          </w:tcPr>
          <w:p w14:paraId="75C1F030" w14:textId="77777777" w:rsidR="003F5F6C" w:rsidRDefault="003F5F6C" w:rsidP="00544695">
            <w:pPr>
              <w:ind w:left="362" w:hanging="362"/>
              <w:rPr>
                <w:sz w:val="24"/>
                <w:szCs w:val="24"/>
              </w:rPr>
            </w:pPr>
          </w:p>
        </w:tc>
        <w:tc>
          <w:tcPr>
            <w:tcW w:w="720" w:type="dxa"/>
          </w:tcPr>
          <w:p w14:paraId="2C28696F" w14:textId="77777777" w:rsidR="003F5F6C" w:rsidRDefault="003F5F6C" w:rsidP="00544695">
            <w:pPr>
              <w:ind w:left="362" w:hanging="362"/>
              <w:rPr>
                <w:sz w:val="24"/>
                <w:szCs w:val="24"/>
              </w:rPr>
            </w:pPr>
          </w:p>
        </w:tc>
        <w:tc>
          <w:tcPr>
            <w:tcW w:w="810" w:type="dxa"/>
          </w:tcPr>
          <w:p w14:paraId="256194E0" w14:textId="77777777" w:rsidR="003F5F6C" w:rsidRDefault="003F5F6C" w:rsidP="00544695">
            <w:pPr>
              <w:ind w:left="362" w:hanging="362"/>
              <w:rPr>
                <w:sz w:val="24"/>
                <w:szCs w:val="24"/>
              </w:rPr>
            </w:pPr>
          </w:p>
        </w:tc>
        <w:tc>
          <w:tcPr>
            <w:tcW w:w="720" w:type="dxa"/>
          </w:tcPr>
          <w:p w14:paraId="2B992F24" w14:textId="77777777" w:rsidR="003F5F6C" w:rsidRDefault="003F5F6C" w:rsidP="00544695">
            <w:pPr>
              <w:ind w:left="362" w:hanging="362"/>
              <w:rPr>
                <w:sz w:val="24"/>
                <w:szCs w:val="24"/>
              </w:rPr>
            </w:pPr>
          </w:p>
        </w:tc>
      </w:tr>
    </w:tbl>
    <w:p w14:paraId="0A2158F9" w14:textId="6AB3B6AE" w:rsidR="00544695" w:rsidRDefault="00544695" w:rsidP="00544695">
      <w:pPr>
        <w:tabs>
          <w:tab w:val="left" w:pos="4335"/>
        </w:tabs>
        <w:contextualSpacing/>
        <w:rPr>
          <w:rFonts w:ascii="Arial" w:hAnsi="Arial" w:cs="Arial"/>
          <w:b/>
          <w:sz w:val="20"/>
          <w:szCs w:val="20"/>
        </w:rPr>
      </w:pPr>
    </w:p>
    <w:p w14:paraId="0B7422A8" w14:textId="01623AA9" w:rsidR="005E3004" w:rsidRDefault="005E3004" w:rsidP="00544695">
      <w:pPr>
        <w:tabs>
          <w:tab w:val="left" w:pos="4335"/>
        </w:tabs>
        <w:contextualSpacing/>
        <w:rPr>
          <w:rFonts w:ascii="Arial" w:hAnsi="Arial" w:cs="Arial"/>
          <w:b/>
          <w:sz w:val="20"/>
          <w:szCs w:val="20"/>
        </w:rPr>
      </w:pPr>
    </w:p>
    <w:p w14:paraId="30711EA4" w14:textId="7EB14AB9" w:rsidR="005E3004" w:rsidRDefault="005E3004" w:rsidP="00544695">
      <w:pPr>
        <w:tabs>
          <w:tab w:val="left" w:pos="4335"/>
        </w:tabs>
        <w:contextualSpacing/>
        <w:rPr>
          <w:rFonts w:ascii="Arial" w:hAnsi="Arial" w:cs="Arial"/>
          <w:b/>
          <w:sz w:val="20"/>
          <w:szCs w:val="20"/>
        </w:rPr>
      </w:pPr>
    </w:p>
    <w:p w14:paraId="728C9C0B" w14:textId="174B4BC2" w:rsidR="005E3004" w:rsidRDefault="005E3004" w:rsidP="00544695">
      <w:pPr>
        <w:tabs>
          <w:tab w:val="left" w:pos="4335"/>
        </w:tabs>
        <w:contextualSpacing/>
        <w:rPr>
          <w:rFonts w:ascii="Arial" w:hAnsi="Arial" w:cs="Arial"/>
          <w:b/>
          <w:sz w:val="20"/>
          <w:szCs w:val="20"/>
        </w:rPr>
      </w:pPr>
    </w:p>
    <w:p w14:paraId="3EA60B66" w14:textId="03100B32" w:rsidR="005E3004" w:rsidRDefault="005E3004" w:rsidP="00544695">
      <w:pPr>
        <w:tabs>
          <w:tab w:val="left" w:pos="4335"/>
        </w:tabs>
        <w:contextualSpacing/>
        <w:rPr>
          <w:rFonts w:ascii="Arial" w:hAnsi="Arial" w:cs="Arial"/>
          <w:b/>
          <w:sz w:val="20"/>
          <w:szCs w:val="20"/>
        </w:rPr>
      </w:pPr>
    </w:p>
    <w:p w14:paraId="198A270D" w14:textId="6408E5CE" w:rsidR="005E3004" w:rsidRDefault="005E3004" w:rsidP="00544695">
      <w:pPr>
        <w:tabs>
          <w:tab w:val="left" w:pos="4335"/>
        </w:tabs>
        <w:contextualSpacing/>
        <w:rPr>
          <w:rFonts w:ascii="Arial" w:hAnsi="Arial" w:cs="Arial"/>
          <w:b/>
          <w:sz w:val="20"/>
          <w:szCs w:val="20"/>
        </w:rPr>
      </w:pPr>
    </w:p>
    <w:p w14:paraId="4464F6A3" w14:textId="7056AD25" w:rsidR="005E3004" w:rsidRDefault="005E3004" w:rsidP="00544695">
      <w:pPr>
        <w:tabs>
          <w:tab w:val="left" w:pos="4335"/>
        </w:tabs>
        <w:contextualSpacing/>
        <w:rPr>
          <w:rFonts w:ascii="Arial" w:hAnsi="Arial" w:cs="Arial"/>
          <w:b/>
          <w:sz w:val="20"/>
          <w:szCs w:val="20"/>
        </w:rPr>
      </w:pPr>
    </w:p>
    <w:p w14:paraId="483D4DCA" w14:textId="72DE2734" w:rsidR="005E3004" w:rsidRDefault="005E3004" w:rsidP="00544695">
      <w:pPr>
        <w:tabs>
          <w:tab w:val="left" w:pos="4335"/>
        </w:tabs>
        <w:contextualSpacing/>
        <w:rPr>
          <w:rFonts w:ascii="Arial" w:hAnsi="Arial" w:cs="Arial"/>
          <w:b/>
          <w:sz w:val="20"/>
          <w:szCs w:val="20"/>
        </w:rPr>
      </w:pPr>
    </w:p>
    <w:p w14:paraId="4F92FA83" w14:textId="386ACFD4" w:rsidR="005E3004" w:rsidRDefault="005E3004" w:rsidP="005E3004">
      <w:pPr>
        <w:tabs>
          <w:tab w:val="left" w:pos="4335"/>
        </w:tabs>
        <w:contextualSpacing/>
        <w:jc w:val="center"/>
        <w:rPr>
          <w:rFonts w:ascii="Arial" w:hAnsi="Arial" w:cs="Arial"/>
          <w:b/>
          <w:sz w:val="20"/>
          <w:szCs w:val="20"/>
        </w:rPr>
      </w:pPr>
      <w:r>
        <w:rPr>
          <w:rFonts w:ascii="Arial" w:hAnsi="Arial" w:cs="Arial"/>
          <w:b/>
          <w:sz w:val="20"/>
          <w:szCs w:val="20"/>
        </w:rPr>
        <w:t>CONTINUED ON NEXT PAGE</w:t>
      </w:r>
    </w:p>
    <w:p w14:paraId="74B3CF3B" w14:textId="3121F4C2" w:rsidR="005E3004" w:rsidRDefault="005E3004" w:rsidP="005E3004">
      <w:pPr>
        <w:tabs>
          <w:tab w:val="left" w:pos="4335"/>
        </w:tabs>
        <w:contextualSpacing/>
        <w:jc w:val="center"/>
        <w:rPr>
          <w:rFonts w:ascii="Arial" w:hAnsi="Arial" w:cs="Arial"/>
          <w:b/>
          <w:sz w:val="20"/>
          <w:szCs w:val="20"/>
        </w:rPr>
      </w:pPr>
    </w:p>
    <w:p w14:paraId="7EB786B9" w14:textId="61B855A6" w:rsidR="005E3004" w:rsidRDefault="005E3004" w:rsidP="005E3004">
      <w:pPr>
        <w:tabs>
          <w:tab w:val="left" w:pos="4335"/>
        </w:tabs>
        <w:contextualSpacing/>
        <w:jc w:val="center"/>
        <w:rPr>
          <w:rFonts w:ascii="Arial" w:hAnsi="Arial" w:cs="Arial"/>
          <w:b/>
          <w:sz w:val="20"/>
          <w:szCs w:val="20"/>
        </w:rPr>
      </w:pPr>
    </w:p>
    <w:p w14:paraId="77BAB79D" w14:textId="5122FAF8" w:rsidR="005E3004" w:rsidRDefault="005E3004" w:rsidP="005E3004">
      <w:pPr>
        <w:tabs>
          <w:tab w:val="left" w:pos="4335"/>
        </w:tabs>
        <w:contextualSpacing/>
        <w:jc w:val="center"/>
        <w:rPr>
          <w:rFonts w:ascii="Arial" w:hAnsi="Arial" w:cs="Arial"/>
          <w:b/>
          <w:sz w:val="20"/>
          <w:szCs w:val="20"/>
        </w:rPr>
      </w:pPr>
    </w:p>
    <w:p w14:paraId="4602DC87" w14:textId="76D2F81D" w:rsidR="005E3004" w:rsidRDefault="005E3004" w:rsidP="005E3004">
      <w:pPr>
        <w:tabs>
          <w:tab w:val="left" w:pos="4335"/>
        </w:tabs>
        <w:contextualSpacing/>
        <w:jc w:val="center"/>
        <w:rPr>
          <w:rFonts w:ascii="Arial" w:hAnsi="Arial" w:cs="Arial"/>
          <w:b/>
          <w:sz w:val="20"/>
          <w:szCs w:val="20"/>
        </w:rPr>
      </w:pPr>
    </w:p>
    <w:p w14:paraId="16855EE8" w14:textId="1596B330" w:rsidR="005E3004" w:rsidRDefault="005E3004" w:rsidP="005E3004">
      <w:pPr>
        <w:tabs>
          <w:tab w:val="left" w:pos="4335"/>
        </w:tabs>
        <w:contextualSpacing/>
        <w:jc w:val="center"/>
        <w:rPr>
          <w:rFonts w:ascii="Arial" w:hAnsi="Arial" w:cs="Arial"/>
          <w:b/>
          <w:sz w:val="20"/>
          <w:szCs w:val="20"/>
        </w:rPr>
      </w:pPr>
    </w:p>
    <w:p w14:paraId="51650829" w14:textId="2BF6F0ED" w:rsidR="005E3004" w:rsidRDefault="005E3004" w:rsidP="005E3004">
      <w:pPr>
        <w:tabs>
          <w:tab w:val="left" w:pos="4335"/>
        </w:tabs>
        <w:contextualSpacing/>
        <w:jc w:val="center"/>
        <w:rPr>
          <w:rFonts w:ascii="Arial" w:hAnsi="Arial" w:cs="Arial"/>
          <w:b/>
          <w:sz w:val="20"/>
          <w:szCs w:val="20"/>
        </w:rPr>
      </w:pPr>
    </w:p>
    <w:p w14:paraId="3B857A62" w14:textId="0AB4C39E" w:rsidR="005E3004" w:rsidRDefault="005E3004" w:rsidP="005E3004">
      <w:pPr>
        <w:tabs>
          <w:tab w:val="left" w:pos="4335"/>
        </w:tabs>
        <w:contextualSpacing/>
        <w:jc w:val="center"/>
        <w:rPr>
          <w:rFonts w:ascii="Arial" w:hAnsi="Arial" w:cs="Arial"/>
          <w:b/>
          <w:sz w:val="20"/>
          <w:szCs w:val="20"/>
        </w:rPr>
      </w:pPr>
    </w:p>
    <w:p w14:paraId="53C138D9" w14:textId="36AEBC5E" w:rsidR="005E3004" w:rsidRDefault="005E3004" w:rsidP="005E3004">
      <w:pPr>
        <w:tabs>
          <w:tab w:val="left" w:pos="4335"/>
        </w:tabs>
        <w:contextualSpacing/>
        <w:jc w:val="center"/>
        <w:rPr>
          <w:rFonts w:ascii="Arial" w:hAnsi="Arial" w:cs="Arial"/>
          <w:b/>
          <w:sz w:val="20"/>
          <w:szCs w:val="20"/>
        </w:rPr>
      </w:pPr>
    </w:p>
    <w:p w14:paraId="687D2C53" w14:textId="251A659D" w:rsidR="005E3004" w:rsidRDefault="005E3004" w:rsidP="005E3004">
      <w:pPr>
        <w:tabs>
          <w:tab w:val="left" w:pos="4335"/>
        </w:tabs>
        <w:contextualSpacing/>
        <w:jc w:val="center"/>
        <w:rPr>
          <w:rFonts w:ascii="Arial" w:hAnsi="Arial" w:cs="Arial"/>
          <w:b/>
          <w:sz w:val="20"/>
          <w:szCs w:val="20"/>
        </w:rPr>
      </w:pPr>
    </w:p>
    <w:p w14:paraId="00B8FC60" w14:textId="53B6952A" w:rsidR="005E3004" w:rsidRDefault="005E3004" w:rsidP="005E3004">
      <w:pPr>
        <w:tabs>
          <w:tab w:val="left" w:pos="4335"/>
        </w:tabs>
        <w:contextualSpacing/>
        <w:jc w:val="center"/>
        <w:rPr>
          <w:rFonts w:ascii="Arial" w:hAnsi="Arial" w:cs="Arial"/>
          <w:b/>
          <w:sz w:val="20"/>
          <w:szCs w:val="20"/>
        </w:rPr>
      </w:pPr>
    </w:p>
    <w:p w14:paraId="1E853F22" w14:textId="78D3B63E" w:rsidR="005E3004" w:rsidRDefault="005E3004" w:rsidP="005E3004">
      <w:pPr>
        <w:tabs>
          <w:tab w:val="left" w:pos="4335"/>
        </w:tabs>
        <w:contextualSpacing/>
        <w:jc w:val="center"/>
        <w:rPr>
          <w:rFonts w:ascii="Arial" w:hAnsi="Arial" w:cs="Arial"/>
          <w:b/>
          <w:sz w:val="20"/>
          <w:szCs w:val="20"/>
        </w:rPr>
      </w:pPr>
    </w:p>
    <w:p w14:paraId="6D035FE2" w14:textId="35824894" w:rsidR="005E3004" w:rsidRDefault="005E3004" w:rsidP="005E3004">
      <w:pPr>
        <w:tabs>
          <w:tab w:val="left" w:pos="4335"/>
        </w:tabs>
        <w:contextualSpacing/>
        <w:jc w:val="center"/>
        <w:rPr>
          <w:rFonts w:ascii="Arial" w:hAnsi="Arial" w:cs="Arial"/>
          <w:b/>
          <w:sz w:val="20"/>
          <w:szCs w:val="20"/>
        </w:rPr>
      </w:pPr>
    </w:p>
    <w:p w14:paraId="622729C2" w14:textId="1379E912" w:rsidR="005E3004" w:rsidRDefault="005E3004" w:rsidP="005E3004">
      <w:pPr>
        <w:tabs>
          <w:tab w:val="left" w:pos="4335"/>
        </w:tabs>
        <w:contextualSpacing/>
        <w:jc w:val="center"/>
        <w:rPr>
          <w:rFonts w:ascii="Arial" w:hAnsi="Arial" w:cs="Arial"/>
          <w:b/>
          <w:sz w:val="20"/>
          <w:szCs w:val="20"/>
        </w:rPr>
      </w:pPr>
    </w:p>
    <w:p w14:paraId="46EF191A" w14:textId="5DA2D1CF" w:rsidR="005E3004" w:rsidRDefault="005E3004" w:rsidP="005E3004">
      <w:pPr>
        <w:tabs>
          <w:tab w:val="left" w:pos="4335"/>
        </w:tabs>
        <w:contextualSpacing/>
        <w:jc w:val="center"/>
        <w:rPr>
          <w:rFonts w:ascii="Arial" w:hAnsi="Arial" w:cs="Arial"/>
          <w:b/>
          <w:sz w:val="20"/>
          <w:szCs w:val="20"/>
        </w:rPr>
      </w:pPr>
    </w:p>
    <w:p w14:paraId="4A57EA75" w14:textId="29CA78CD" w:rsidR="005E3004" w:rsidRDefault="005E3004" w:rsidP="005E3004">
      <w:pPr>
        <w:tabs>
          <w:tab w:val="left" w:pos="4335"/>
        </w:tabs>
        <w:contextualSpacing/>
        <w:jc w:val="center"/>
        <w:rPr>
          <w:rFonts w:ascii="Arial" w:hAnsi="Arial" w:cs="Arial"/>
          <w:b/>
          <w:sz w:val="20"/>
          <w:szCs w:val="20"/>
        </w:rPr>
      </w:pPr>
    </w:p>
    <w:p w14:paraId="57891255" w14:textId="40913A1E" w:rsidR="005E3004" w:rsidRDefault="005E3004" w:rsidP="005E3004">
      <w:pPr>
        <w:tabs>
          <w:tab w:val="left" w:pos="4335"/>
        </w:tabs>
        <w:contextualSpacing/>
        <w:jc w:val="center"/>
        <w:rPr>
          <w:rFonts w:ascii="Arial" w:hAnsi="Arial" w:cs="Arial"/>
          <w:b/>
          <w:sz w:val="20"/>
          <w:szCs w:val="20"/>
        </w:rPr>
      </w:pPr>
    </w:p>
    <w:p w14:paraId="1E6F78AD" w14:textId="35754E47" w:rsidR="005E3004" w:rsidRDefault="005E3004" w:rsidP="005E3004">
      <w:pPr>
        <w:tabs>
          <w:tab w:val="left" w:pos="4335"/>
        </w:tabs>
        <w:contextualSpacing/>
        <w:jc w:val="center"/>
        <w:rPr>
          <w:rFonts w:ascii="Arial" w:hAnsi="Arial" w:cs="Arial"/>
          <w:b/>
          <w:sz w:val="20"/>
          <w:szCs w:val="20"/>
        </w:rPr>
      </w:pPr>
    </w:p>
    <w:p w14:paraId="7048D3EE" w14:textId="77777777" w:rsidR="005E3004" w:rsidRPr="005E3004" w:rsidRDefault="005E3004" w:rsidP="005E3004">
      <w:pPr>
        <w:tabs>
          <w:tab w:val="left" w:pos="4335"/>
        </w:tabs>
        <w:contextualSpacing/>
        <w:jc w:val="center"/>
        <w:rPr>
          <w:rFonts w:ascii="Arial" w:hAnsi="Arial" w:cs="Arial"/>
          <w:b/>
          <w:sz w:val="20"/>
          <w:szCs w:val="2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1EDFC3DD" w14:textId="77777777" w:rsidTr="00544695">
        <w:tc>
          <w:tcPr>
            <w:tcW w:w="6498" w:type="dxa"/>
            <w:vMerge w:val="restart"/>
            <w:shd w:val="clear" w:color="auto" w:fill="CCFFCC"/>
          </w:tcPr>
          <w:p w14:paraId="3C5EF39E" w14:textId="0071D89D" w:rsidR="00544695" w:rsidRPr="009B11E8" w:rsidRDefault="0032623E" w:rsidP="00544695">
            <w:pPr>
              <w:rPr>
                <w:b/>
                <w:sz w:val="32"/>
                <w:szCs w:val="32"/>
              </w:rPr>
            </w:pPr>
            <w:r>
              <w:rPr>
                <w:b/>
                <w:sz w:val="32"/>
                <w:szCs w:val="32"/>
              </w:rPr>
              <w:t>A.6</w:t>
            </w:r>
          </w:p>
        </w:tc>
        <w:tc>
          <w:tcPr>
            <w:tcW w:w="1440" w:type="dxa"/>
            <w:gridSpan w:val="2"/>
            <w:shd w:val="clear" w:color="auto" w:fill="CCFFCC"/>
          </w:tcPr>
          <w:p w14:paraId="21B4BFDA" w14:textId="594120C3" w:rsidR="00544695" w:rsidRPr="00685ECA" w:rsidRDefault="0032623E"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2E30E4AA" w14:textId="247054CC" w:rsidR="00544695" w:rsidRPr="00685ECA" w:rsidRDefault="0032623E"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24C118C3" w14:textId="4F566F12" w:rsidR="00544695" w:rsidRPr="00685ECA" w:rsidRDefault="0032623E" w:rsidP="00544695">
            <w:pPr>
              <w:jc w:val="center"/>
              <w:rPr>
                <w:rFonts w:ascii="Arial" w:hAnsi="Arial" w:cs="Arial"/>
                <w:b/>
                <w:sz w:val="24"/>
                <w:szCs w:val="24"/>
              </w:rPr>
            </w:pPr>
            <w:r>
              <w:rPr>
                <w:rFonts w:ascii="Arial" w:hAnsi="Arial" w:cs="Arial"/>
                <w:b/>
                <w:sz w:val="24"/>
                <w:szCs w:val="24"/>
              </w:rPr>
              <w:t>FA3</w:t>
            </w:r>
          </w:p>
        </w:tc>
      </w:tr>
      <w:tr w:rsidR="00544695" w14:paraId="0CFF0857" w14:textId="77777777" w:rsidTr="00544695">
        <w:tc>
          <w:tcPr>
            <w:tcW w:w="6498" w:type="dxa"/>
            <w:vMerge/>
            <w:shd w:val="clear" w:color="auto" w:fill="CCFFCC"/>
          </w:tcPr>
          <w:p w14:paraId="0969B2A8" w14:textId="77777777" w:rsidR="00544695" w:rsidRDefault="00544695" w:rsidP="00544695">
            <w:pPr>
              <w:rPr>
                <w:b/>
                <w:sz w:val="24"/>
                <w:szCs w:val="24"/>
              </w:rPr>
            </w:pPr>
          </w:p>
        </w:tc>
        <w:tc>
          <w:tcPr>
            <w:tcW w:w="720" w:type="dxa"/>
            <w:shd w:val="clear" w:color="auto" w:fill="CCFFCC"/>
          </w:tcPr>
          <w:p w14:paraId="36F78171"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502D9E8C"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01283A2E"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7F4C979A"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3860E52F"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78451336"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72A190BD" w14:textId="77777777" w:rsidTr="00544695">
        <w:tc>
          <w:tcPr>
            <w:tcW w:w="6498" w:type="dxa"/>
          </w:tcPr>
          <w:p w14:paraId="75F1FBC4" w14:textId="3777E8DA" w:rsidR="00544695" w:rsidRPr="0032623E" w:rsidRDefault="0032623E" w:rsidP="001461D5">
            <w:pPr>
              <w:pStyle w:val="Default"/>
              <w:numPr>
                <w:ilvl w:val="0"/>
                <w:numId w:val="161"/>
              </w:numPr>
              <w:ind w:left="510"/>
              <w:rPr>
                <w:color w:val="auto"/>
              </w:rPr>
            </w:pPr>
            <w:r w:rsidRPr="0032623E">
              <w:t xml:space="preserve">Determine the slope of the line, given the equation of a linear function. (a) </w:t>
            </w:r>
          </w:p>
          <w:p w14:paraId="2EEF9FB0" w14:textId="074ED299" w:rsidR="0032623E" w:rsidRPr="0032623E" w:rsidRDefault="0032623E" w:rsidP="0032623E">
            <w:pPr>
              <w:pStyle w:val="Default"/>
              <w:ind w:left="510"/>
            </w:pPr>
          </w:p>
        </w:tc>
        <w:tc>
          <w:tcPr>
            <w:tcW w:w="720" w:type="dxa"/>
          </w:tcPr>
          <w:p w14:paraId="39CDF19D" w14:textId="77777777" w:rsidR="00544695" w:rsidRPr="006D4AB7" w:rsidRDefault="00544695" w:rsidP="00544695">
            <w:pPr>
              <w:ind w:left="362" w:hanging="362"/>
              <w:rPr>
                <w:sz w:val="36"/>
                <w:szCs w:val="36"/>
              </w:rPr>
            </w:pPr>
          </w:p>
        </w:tc>
        <w:tc>
          <w:tcPr>
            <w:tcW w:w="720" w:type="dxa"/>
          </w:tcPr>
          <w:p w14:paraId="2CBAE33C" w14:textId="77777777" w:rsidR="00544695" w:rsidRDefault="00544695" w:rsidP="00544695">
            <w:pPr>
              <w:ind w:left="362" w:hanging="362"/>
              <w:rPr>
                <w:sz w:val="24"/>
                <w:szCs w:val="24"/>
              </w:rPr>
            </w:pPr>
          </w:p>
        </w:tc>
        <w:tc>
          <w:tcPr>
            <w:tcW w:w="810" w:type="dxa"/>
          </w:tcPr>
          <w:p w14:paraId="18AC4E6A" w14:textId="77777777" w:rsidR="00544695" w:rsidRDefault="00544695" w:rsidP="00544695">
            <w:pPr>
              <w:ind w:left="362" w:hanging="362"/>
              <w:rPr>
                <w:sz w:val="24"/>
                <w:szCs w:val="24"/>
              </w:rPr>
            </w:pPr>
          </w:p>
        </w:tc>
        <w:tc>
          <w:tcPr>
            <w:tcW w:w="720" w:type="dxa"/>
          </w:tcPr>
          <w:p w14:paraId="2548F547" w14:textId="77777777" w:rsidR="00544695" w:rsidRDefault="00544695" w:rsidP="00544695">
            <w:pPr>
              <w:ind w:left="362" w:hanging="362"/>
              <w:rPr>
                <w:sz w:val="24"/>
                <w:szCs w:val="24"/>
              </w:rPr>
            </w:pPr>
          </w:p>
        </w:tc>
        <w:tc>
          <w:tcPr>
            <w:tcW w:w="810" w:type="dxa"/>
          </w:tcPr>
          <w:p w14:paraId="7AF6642E" w14:textId="77777777" w:rsidR="00544695" w:rsidRDefault="00544695" w:rsidP="00544695">
            <w:pPr>
              <w:ind w:left="362" w:hanging="362"/>
              <w:rPr>
                <w:sz w:val="24"/>
                <w:szCs w:val="24"/>
              </w:rPr>
            </w:pPr>
          </w:p>
        </w:tc>
        <w:tc>
          <w:tcPr>
            <w:tcW w:w="720" w:type="dxa"/>
          </w:tcPr>
          <w:p w14:paraId="596E2C2D" w14:textId="77777777" w:rsidR="00544695" w:rsidRDefault="00544695" w:rsidP="00544695">
            <w:pPr>
              <w:ind w:left="362" w:hanging="362"/>
              <w:rPr>
                <w:sz w:val="24"/>
                <w:szCs w:val="24"/>
              </w:rPr>
            </w:pPr>
          </w:p>
        </w:tc>
      </w:tr>
      <w:tr w:rsidR="00544695" w14:paraId="4EB02BE9" w14:textId="77777777" w:rsidTr="00544695">
        <w:tc>
          <w:tcPr>
            <w:tcW w:w="6498" w:type="dxa"/>
          </w:tcPr>
          <w:p w14:paraId="4FAA7853" w14:textId="601507F2" w:rsidR="00544695" w:rsidRPr="0032623E" w:rsidRDefault="0032623E" w:rsidP="001461D5">
            <w:pPr>
              <w:pStyle w:val="Default"/>
              <w:numPr>
                <w:ilvl w:val="0"/>
                <w:numId w:val="161"/>
              </w:numPr>
              <w:ind w:left="510"/>
              <w:rPr>
                <w:color w:val="auto"/>
              </w:rPr>
            </w:pPr>
            <w:r w:rsidRPr="0032623E">
              <w:t xml:space="preserve">Determine the slope of a line, given the coordinates of two points on the line. (a) </w:t>
            </w:r>
          </w:p>
          <w:p w14:paraId="3B3A8D0F" w14:textId="00CCE644" w:rsidR="0032623E" w:rsidRPr="0032623E" w:rsidRDefault="0032623E" w:rsidP="0032623E">
            <w:pPr>
              <w:pStyle w:val="Default"/>
              <w:ind w:left="510"/>
            </w:pPr>
          </w:p>
        </w:tc>
        <w:tc>
          <w:tcPr>
            <w:tcW w:w="720" w:type="dxa"/>
          </w:tcPr>
          <w:p w14:paraId="50424F97" w14:textId="77777777" w:rsidR="00544695" w:rsidRDefault="00544695" w:rsidP="00544695">
            <w:pPr>
              <w:ind w:left="362" w:hanging="362"/>
              <w:rPr>
                <w:sz w:val="24"/>
                <w:szCs w:val="24"/>
              </w:rPr>
            </w:pPr>
          </w:p>
        </w:tc>
        <w:tc>
          <w:tcPr>
            <w:tcW w:w="720" w:type="dxa"/>
          </w:tcPr>
          <w:p w14:paraId="1AF43737" w14:textId="77777777" w:rsidR="00544695" w:rsidRDefault="00544695" w:rsidP="00544695">
            <w:pPr>
              <w:ind w:left="362" w:hanging="362"/>
              <w:rPr>
                <w:sz w:val="24"/>
                <w:szCs w:val="24"/>
              </w:rPr>
            </w:pPr>
          </w:p>
        </w:tc>
        <w:tc>
          <w:tcPr>
            <w:tcW w:w="810" w:type="dxa"/>
          </w:tcPr>
          <w:p w14:paraId="25F6E6EA" w14:textId="77777777" w:rsidR="00544695" w:rsidRDefault="00544695" w:rsidP="00544695">
            <w:pPr>
              <w:ind w:left="362" w:hanging="362"/>
              <w:rPr>
                <w:sz w:val="24"/>
                <w:szCs w:val="24"/>
              </w:rPr>
            </w:pPr>
          </w:p>
        </w:tc>
        <w:tc>
          <w:tcPr>
            <w:tcW w:w="720" w:type="dxa"/>
          </w:tcPr>
          <w:p w14:paraId="0C055FC0" w14:textId="77777777" w:rsidR="00544695" w:rsidRDefault="00544695" w:rsidP="00544695">
            <w:pPr>
              <w:ind w:left="362" w:hanging="362"/>
              <w:rPr>
                <w:sz w:val="24"/>
                <w:szCs w:val="24"/>
              </w:rPr>
            </w:pPr>
          </w:p>
        </w:tc>
        <w:tc>
          <w:tcPr>
            <w:tcW w:w="810" w:type="dxa"/>
          </w:tcPr>
          <w:p w14:paraId="4536F9D4" w14:textId="77777777" w:rsidR="00544695" w:rsidRDefault="00544695" w:rsidP="00544695">
            <w:pPr>
              <w:ind w:left="362" w:hanging="362"/>
              <w:rPr>
                <w:sz w:val="24"/>
                <w:szCs w:val="24"/>
              </w:rPr>
            </w:pPr>
          </w:p>
        </w:tc>
        <w:tc>
          <w:tcPr>
            <w:tcW w:w="720" w:type="dxa"/>
          </w:tcPr>
          <w:p w14:paraId="691B12E1" w14:textId="77777777" w:rsidR="00544695" w:rsidRDefault="00544695" w:rsidP="00544695">
            <w:pPr>
              <w:ind w:left="362" w:hanging="362"/>
              <w:rPr>
                <w:sz w:val="24"/>
                <w:szCs w:val="24"/>
              </w:rPr>
            </w:pPr>
          </w:p>
        </w:tc>
      </w:tr>
      <w:tr w:rsidR="00544695" w14:paraId="266B4492" w14:textId="77777777" w:rsidTr="00544695">
        <w:tc>
          <w:tcPr>
            <w:tcW w:w="6498" w:type="dxa"/>
          </w:tcPr>
          <w:p w14:paraId="7830BAD5" w14:textId="3D8A3C7F" w:rsidR="00544695" w:rsidRPr="0032623E" w:rsidRDefault="0032623E" w:rsidP="001461D5">
            <w:pPr>
              <w:pStyle w:val="Default"/>
              <w:numPr>
                <w:ilvl w:val="0"/>
                <w:numId w:val="161"/>
              </w:numPr>
              <w:ind w:left="510"/>
              <w:rPr>
                <w:color w:val="auto"/>
              </w:rPr>
            </w:pPr>
            <w:r w:rsidRPr="0032623E">
              <w:t xml:space="preserve">Determine the slope of a line, given the graph of a line. (a) </w:t>
            </w:r>
          </w:p>
          <w:p w14:paraId="5791723E" w14:textId="69262A46" w:rsidR="0032623E" w:rsidRPr="0032623E" w:rsidRDefault="0032623E" w:rsidP="0032623E">
            <w:pPr>
              <w:pStyle w:val="Default"/>
              <w:ind w:left="510"/>
            </w:pPr>
          </w:p>
        </w:tc>
        <w:tc>
          <w:tcPr>
            <w:tcW w:w="720" w:type="dxa"/>
          </w:tcPr>
          <w:p w14:paraId="01D8A43F" w14:textId="77777777" w:rsidR="00544695" w:rsidRPr="003608EF" w:rsidRDefault="00544695" w:rsidP="00544695">
            <w:pPr>
              <w:ind w:left="362" w:hanging="362"/>
              <w:rPr>
                <w:sz w:val="36"/>
                <w:szCs w:val="36"/>
              </w:rPr>
            </w:pPr>
          </w:p>
        </w:tc>
        <w:tc>
          <w:tcPr>
            <w:tcW w:w="720" w:type="dxa"/>
          </w:tcPr>
          <w:p w14:paraId="6F21B1B1" w14:textId="77777777" w:rsidR="00544695" w:rsidRPr="003608EF" w:rsidRDefault="00544695" w:rsidP="00544695">
            <w:pPr>
              <w:ind w:left="362" w:hanging="362"/>
              <w:rPr>
                <w:sz w:val="36"/>
                <w:szCs w:val="36"/>
              </w:rPr>
            </w:pPr>
          </w:p>
        </w:tc>
        <w:tc>
          <w:tcPr>
            <w:tcW w:w="810" w:type="dxa"/>
          </w:tcPr>
          <w:p w14:paraId="7AAAC4F7" w14:textId="77777777" w:rsidR="00544695" w:rsidRPr="003608EF" w:rsidRDefault="00544695" w:rsidP="00544695">
            <w:pPr>
              <w:ind w:left="362" w:hanging="362"/>
              <w:rPr>
                <w:sz w:val="36"/>
                <w:szCs w:val="36"/>
              </w:rPr>
            </w:pPr>
          </w:p>
        </w:tc>
        <w:tc>
          <w:tcPr>
            <w:tcW w:w="720" w:type="dxa"/>
          </w:tcPr>
          <w:p w14:paraId="04533DA2" w14:textId="77777777" w:rsidR="00544695" w:rsidRPr="003608EF" w:rsidRDefault="00544695" w:rsidP="00544695">
            <w:pPr>
              <w:ind w:left="362" w:hanging="362"/>
              <w:rPr>
                <w:sz w:val="36"/>
                <w:szCs w:val="36"/>
              </w:rPr>
            </w:pPr>
          </w:p>
        </w:tc>
        <w:tc>
          <w:tcPr>
            <w:tcW w:w="810" w:type="dxa"/>
          </w:tcPr>
          <w:p w14:paraId="087013BF" w14:textId="77777777" w:rsidR="00544695" w:rsidRPr="003608EF" w:rsidRDefault="00544695" w:rsidP="00544695">
            <w:pPr>
              <w:ind w:left="362" w:hanging="362"/>
              <w:rPr>
                <w:sz w:val="36"/>
                <w:szCs w:val="36"/>
              </w:rPr>
            </w:pPr>
          </w:p>
        </w:tc>
        <w:tc>
          <w:tcPr>
            <w:tcW w:w="720" w:type="dxa"/>
          </w:tcPr>
          <w:p w14:paraId="4EB23A16" w14:textId="77777777" w:rsidR="00544695" w:rsidRPr="003608EF" w:rsidRDefault="00544695" w:rsidP="00544695">
            <w:pPr>
              <w:ind w:left="362" w:hanging="362"/>
              <w:rPr>
                <w:sz w:val="36"/>
                <w:szCs w:val="36"/>
              </w:rPr>
            </w:pPr>
          </w:p>
        </w:tc>
      </w:tr>
      <w:tr w:rsidR="00544695" w14:paraId="38B875EB" w14:textId="77777777" w:rsidTr="00544695">
        <w:tc>
          <w:tcPr>
            <w:tcW w:w="6498" w:type="dxa"/>
          </w:tcPr>
          <w:p w14:paraId="2CC48F92" w14:textId="3BE3B56C" w:rsidR="00544695" w:rsidRPr="00450E07" w:rsidRDefault="0032623E" w:rsidP="001461D5">
            <w:pPr>
              <w:pStyle w:val="Default"/>
              <w:numPr>
                <w:ilvl w:val="0"/>
                <w:numId w:val="161"/>
              </w:numPr>
              <w:ind w:left="510"/>
              <w:rPr>
                <w:color w:val="auto"/>
              </w:rPr>
            </w:pPr>
            <w:r w:rsidRPr="0032623E">
              <w:t xml:space="preserve">Recognize and describe a line with a slope or rate of change that is positive, negative, zero, or undefined. (a) </w:t>
            </w:r>
          </w:p>
          <w:p w14:paraId="7C326210" w14:textId="3E786B99" w:rsidR="0032623E" w:rsidRPr="0032623E" w:rsidRDefault="0032623E" w:rsidP="0032623E">
            <w:pPr>
              <w:pStyle w:val="Default"/>
              <w:ind w:left="510"/>
            </w:pPr>
          </w:p>
        </w:tc>
        <w:tc>
          <w:tcPr>
            <w:tcW w:w="720" w:type="dxa"/>
          </w:tcPr>
          <w:p w14:paraId="33E8F587" w14:textId="77777777" w:rsidR="00544695" w:rsidRPr="003608EF" w:rsidRDefault="00544695" w:rsidP="00544695">
            <w:pPr>
              <w:ind w:left="362" w:hanging="362"/>
              <w:rPr>
                <w:sz w:val="36"/>
                <w:szCs w:val="36"/>
              </w:rPr>
            </w:pPr>
          </w:p>
        </w:tc>
        <w:tc>
          <w:tcPr>
            <w:tcW w:w="720" w:type="dxa"/>
          </w:tcPr>
          <w:p w14:paraId="0B1FFD4F" w14:textId="77777777" w:rsidR="00544695" w:rsidRPr="003608EF" w:rsidRDefault="00544695" w:rsidP="00544695">
            <w:pPr>
              <w:ind w:left="362" w:hanging="362"/>
              <w:rPr>
                <w:sz w:val="36"/>
                <w:szCs w:val="36"/>
              </w:rPr>
            </w:pPr>
          </w:p>
        </w:tc>
        <w:tc>
          <w:tcPr>
            <w:tcW w:w="810" w:type="dxa"/>
          </w:tcPr>
          <w:p w14:paraId="65457B31" w14:textId="77777777" w:rsidR="00544695" w:rsidRPr="003608EF" w:rsidRDefault="00544695" w:rsidP="00544695">
            <w:pPr>
              <w:ind w:left="362" w:hanging="362"/>
              <w:rPr>
                <w:sz w:val="36"/>
                <w:szCs w:val="36"/>
              </w:rPr>
            </w:pPr>
          </w:p>
        </w:tc>
        <w:tc>
          <w:tcPr>
            <w:tcW w:w="720" w:type="dxa"/>
          </w:tcPr>
          <w:p w14:paraId="3593E92F" w14:textId="77777777" w:rsidR="00544695" w:rsidRPr="003608EF" w:rsidRDefault="00544695" w:rsidP="00544695">
            <w:pPr>
              <w:ind w:left="362" w:hanging="362"/>
              <w:rPr>
                <w:sz w:val="36"/>
                <w:szCs w:val="36"/>
              </w:rPr>
            </w:pPr>
          </w:p>
        </w:tc>
        <w:tc>
          <w:tcPr>
            <w:tcW w:w="810" w:type="dxa"/>
          </w:tcPr>
          <w:p w14:paraId="06657683" w14:textId="77777777" w:rsidR="00544695" w:rsidRPr="003608EF" w:rsidRDefault="00544695" w:rsidP="00544695">
            <w:pPr>
              <w:ind w:left="362" w:hanging="362"/>
              <w:rPr>
                <w:sz w:val="36"/>
                <w:szCs w:val="36"/>
              </w:rPr>
            </w:pPr>
          </w:p>
        </w:tc>
        <w:tc>
          <w:tcPr>
            <w:tcW w:w="720" w:type="dxa"/>
          </w:tcPr>
          <w:p w14:paraId="7D80292C" w14:textId="77777777" w:rsidR="00544695" w:rsidRPr="003608EF" w:rsidRDefault="00544695" w:rsidP="00544695">
            <w:pPr>
              <w:ind w:left="362" w:hanging="362"/>
              <w:rPr>
                <w:sz w:val="36"/>
                <w:szCs w:val="36"/>
              </w:rPr>
            </w:pPr>
          </w:p>
        </w:tc>
      </w:tr>
      <w:tr w:rsidR="00544695" w14:paraId="6294B0F5" w14:textId="77777777" w:rsidTr="00544695">
        <w:tc>
          <w:tcPr>
            <w:tcW w:w="6498" w:type="dxa"/>
          </w:tcPr>
          <w:p w14:paraId="12E12F44" w14:textId="06C015CF" w:rsidR="00544695" w:rsidRPr="00450E07" w:rsidRDefault="0032623E" w:rsidP="001461D5">
            <w:pPr>
              <w:pStyle w:val="Default"/>
              <w:numPr>
                <w:ilvl w:val="0"/>
                <w:numId w:val="161"/>
              </w:numPr>
              <w:ind w:left="510"/>
              <w:rPr>
                <w:color w:val="auto"/>
              </w:rPr>
            </w:pPr>
            <w:r w:rsidRPr="0032623E">
              <w:t xml:space="preserve">Write the equation of a line when given the graph of a line. (b) </w:t>
            </w:r>
          </w:p>
          <w:p w14:paraId="179098CE" w14:textId="2E447249" w:rsidR="0032623E" w:rsidRPr="0032623E" w:rsidRDefault="0032623E" w:rsidP="0032623E">
            <w:pPr>
              <w:pStyle w:val="Default"/>
              <w:ind w:left="510"/>
            </w:pPr>
          </w:p>
        </w:tc>
        <w:tc>
          <w:tcPr>
            <w:tcW w:w="720" w:type="dxa"/>
          </w:tcPr>
          <w:p w14:paraId="2142E7E9" w14:textId="77777777" w:rsidR="00544695" w:rsidRPr="003608EF" w:rsidRDefault="00544695" w:rsidP="00544695">
            <w:pPr>
              <w:ind w:left="362" w:hanging="362"/>
              <w:rPr>
                <w:sz w:val="36"/>
                <w:szCs w:val="36"/>
              </w:rPr>
            </w:pPr>
          </w:p>
        </w:tc>
        <w:tc>
          <w:tcPr>
            <w:tcW w:w="720" w:type="dxa"/>
          </w:tcPr>
          <w:p w14:paraId="1EC79DA7" w14:textId="77777777" w:rsidR="00544695" w:rsidRPr="003608EF" w:rsidRDefault="00544695" w:rsidP="00544695">
            <w:pPr>
              <w:ind w:left="362" w:hanging="362"/>
              <w:rPr>
                <w:sz w:val="36"/>
                <w:szCs w:val="36"/>
              </w:rPr>
            </w:pPr>
          </w:p>
        </w:tc>
        <w:tc>
          <w:tcPr>
            <w:tcW w:w="810" w:type="dxa"/>
          </w:tcPr>
          <w:p w14:paraId="6AF7D87F" w14:textId="77777777" w:rsidR="00544695" w:rsidRPr="003608EF" w:rsidRDefault="00544695" w:rsidP="00544695">
            <w:pPr>
              <w:ind w:left="362" w:hanging="362"/>
              <w:rPr>
                <w:sz w:val="36"/>
                <w:szCs w:val="36"/>
              </w:rPr>
            </w:pPr>
          </w:p>
        </w:tc>
        <w:tc>
          <w:tcPr>
            <w:tcW w:w="720" w:type="dxa"/>
          </w:tcPr>
          <w:p w14:paraId="41396F41" w14:textId="77777777" w:rsidR="00544695" w:rsidRPr="003608EF" w:rsidRDefault="00544695" w:rsidP="00544695">
            <w:pPr>
              <w:ind w:left="362" w:hanging="362"/>
              <w:rPr>
                <w:sz w:val="36"/>
                <w:szCs w:val="36"/>
              </w:rPr>
            </w:pPr>
          </w:p>
        </w:tc>
        <w:tc>
          <w:tcPr>
            <w:tcW w:w="810" w:type="dxa"/>
          </w:tcPr>
          <w:p w14:paraId="536DF8D6" w14:textId="77777777" w:rsidR="00544695" w:rsidRPr="003608EF" w:rsidRDefault="00544695" w:rsidP="00544695">
            <w:pPr>
              <w:ind w:left="362" w:hanging="362"/>
              <w:rPr>
                <w:sz w:val="36"/>
                <w:szCs w:val="36"/>
              </w:rPr>
            </w:pPr>
          </w:p>
        </w:tc>
        <w:tc>
          <w:tcPr>
            <w:tcW w:w="720" w:type="dxa"/>
          </w:tcPr>
          <w:p w14:paraId="3CF01CFB" w14:textId="77777777" w:rsidR="00544695" w:rsidRPr="003608EF" w:rsidRDefault="00544695" w:rsidP="00544695">
            <w:pPr>
              <w:ind w:left="362" w:hanging="362"/>
              <w:rPr>
                <w:sz w:val="36"/>
                <w:szCs w:val="36"/>
              </w:rPr>
            </w:pPr>
          </w:p>
        </w:tc>
      </w:tr>
      <w:tr w:rsidR="00544695" w14:paraId="40A634FB" w14:textId="77777777" w:rsidTr="00544695">
        <w:tc>
          <w:tcPr>
            <w:tcW w:w="6498" w:type="dxa"/>
          </w:tcPr>
          <w:p w14:paraId="51CD4DDF" w14:textId="60AE6640" w:rsidR="00544695" w:rsidRPr="00450E07" w:rsidRDefault="0032623E" w:rsidP="001461D5">
            <w:pPr>
              <w:pStyle w:val="Default"/>
              <w:numPr>
                <w:ilvl w:val="0"/>
                <w:numId w:val="161"/>
              </w:numPr>
              <w:ind w:left="510"/>
              <w:rPr>
                <w:color w:val="auto"/>
              </w:rPr>
            </w:pPr>
            <w:r w:rsidRPr="0032623E">
              <w:t xml:space="preserve">Write the equation of a line when given two points on the line whose coordinates are integers. (b) </w:t>
            </w:r>
          </w:p>
          <w:p w14:paraId="7D5596CB" w14:textId="40171D56" w:rsidR="0032623E" w:rsidRPr="0032623E" w:rsidRDefault="0032623E" w:rsidP="0032623E">
            <w:pPr>
              <w:pStyle w:val="Default"/>
              <w:ind w:left="510"/>
            </w:pPr>
          </w:p>
        </w:tc>
        <w:tc>
          <w:tcPr>
            <w:tcW w:w="720" w:type="dxa"/>
          </w:tcPr>
          <w:p w14:paraId="5786EA3F" w14:textId="77777777" w:rsidR="00544695" w:rsidRPr="003608EF" w:rsidRDefault="00544695" w:rsidP="00544695">
            <w:pPr>
              <w:ind w:left="362" w:hanging="362"/>
              <w:rPr>
                <w:sz w:val="36"/>
                <w:szCs w:val="36"/>
              </w:rPr>
            </w:pPr>
          </w:p>
        </w:tc>
        <w:tc>
          <w:tcPr>
            <w:tcW w:w="720" w:type="dxa"/>
          </w:tcPr>
          <w:p w14:paraId="6DD56081" w14:textId="77777777" w:rsidR="00544695" w:rsidRPr="003608EF" w:rsidRDefault="00544695" w:rsidP="00544695">
            <w:pPr>
              <w:ind w:left="362" w:hanging="362"/>
              <w:rPr>
                <w:sz w:val="36"/>
                <w:szCs w:val="36"/>
              </w:rPr>
            </w:pPr>
          </w:p>
        </w:tc>
        <w:tc>
          <w:tcPr>
            <w:tcW w:w="810" w:type="dxa"/>
          </w:tcPr>
          <w:p w14:paraId="2DE42B1A" w14:textId="77777777" w:rsidR="00544695" w:rsidRPr="003608EF" w:rsidRDefault="00544695" w:rsidP="00544695">
            <w:pPr>
              <w:ind w:left="362" w:hanging="362"/>
              <w:rPr>
                <w:sz w:val="36"/>
                <w:szCs w:val="36"/>
              </w:rPr>
            </w:pPr>
          </w:p>
        </w:tc>
        <w:tc>
          <w:tcPr>
            <w:tcW w:w="720" w:type="dxa"/>
          </w:tcPr>
          <w:p w14:paraId="25565033" w14:textId="77777777" w:rsidR="00544695" w:rsidRPr="003608EF" w:rsidRDefault="00544695" w:rsidP="00544695">
            <w:pPr>
              <w:ind w:left="362" w:hanging="362"/>
              <w:rPr>
                <w:sz w:val="36"/>
                <w:szCs w:val="36"/>
              </w:rPr>
            </w:pPr>
          </w:p>
        </w:tc>
        <w:tc>
          <w:tcPr>
            <w:tcW w:w="810" w:type="dxa"/>
          </w:tcPr>
          <w:p w14:paraId="7B4F8080" w14:textId="77777777" w:rsidR="00544695" w:rsidRPr="003608EF" w:rsidRDefault="00544695" w:rsidP="00544695">
            <w:pPr>
              <w:ind w:left="362" w:hanging="362"/>
              <w:rPr>
                <w:sz w:val="36"/>
                <w:szCs w:val="36"/>
              </w:rPr>
            </w:pPr>
          </w:p>
        </w:tc>
        <w:tc>
          <w:tcPr>
            <w:tcW w:w="720" w:type="dxa"/>
          </w:tcPr>
          <w:p w14:paraId="3401B5BF" w14:textId="77777777" w:rsidR="00544695" w:rsidRPr="003608EF" w:rsidRDefault="00544695" w:rsidP="00544695">
            <w:pPr>
              <w:ind w:left="362" w:hanging="362"/>
              <w:rPr>
                <w:sz w:val="36"/>
                <w:szCs w:val="36"/>
              </w:rPr>
            </w:pPr>
          </w:p>
        </w:tc>
      </w:tr>
      <w:tr w:rsidR="00544695" w14:paraId="72797D0D" w14:textId="77777777" w:rsidTr="00544695">
        <w:tc>
          <w:tcPr>
            <w:tcW w:w="6498" w:type="dxa"/>
          </w:tcPr>
          <w:p w14:paraId="0D386884" w14:textId="1FC6F4C2" w:rsidR="00544695" w:rsidRPr="00450E07" w:rsidRDefault="0032623E" w:rsidP="001461D5">
            <w:pPr>
              <w:pStyle w:val="Default"/>
              <w:numPr>
                <w:ilvl w:val="0"/>
                <w:numId w:val="161"/>
              </w:numPr>
              <w:ind w:left="510"/>
              <w:rPr>
                <w:color w:val="auto"/>
              </w:rPr>
            </w:pPr>
            <w:r w:rsidRPr="0032623E">
              <w:t xml:space="preserve">Write the equation of a line when given the slope and a point on the line whose coordinates are integers. (b) </w:t>
            </w:r>
          </w:p>
          <w:p w14:paraId="434B5DCC" w14:textId="3B001528" w:rsidR="0032623E" w:rsidRPr="0032623E" w:rsidRDefault="0032623E" w:rsidP="0032623E">
            <w:pPr>
              <w:pStyle w:val="Default"/>
              <w:ind w:left="510"/>
            </w:pPr>
          </w:p>
        </w:tc>
        <w:tc>
          <w:tcPr>
            <w:tcW w:w="720" w:type="dxa"/>
          </w:tcPr>
          <w:p w14:paraId="3D5A2211" w14:textId="77777777" w:rsidR="00544695" w:rsidRPr="003608EF" w:rsidRDefault="00544695" w:rsidP="00544695">
            <w:pPr>
              <w:ind w:left="362" w:hanging="362"/>
              <w:rPr>
                <w:sz w:val="36"/>
                <w:szCs w:val="36"/>
              </w:rPr>
            </w:pPr>
          </w:p>
        </w:tc>
        <w:tc>
          <w:tcPr>
            <w:tcW w:w="720" w:type="dxa"/>
          </w:tcPr>
          <w:p w14:paraId="45D9C08A" w14:textId="77777777" w:rsidR="00544695" w:rsidRPr="003608EF" w:rsidRDefault="00544695" w:rsidP="00544695">
            <w:pPr>
              <w:ind w:left="362" w:hanging="362"/>
              <w:rPr>
                <w:sz w:val="36"/>
                <w:szCs w:val="36"/>
              </w:rPr>
            </w:pPr>
          </w:p>
        </w:tc>
        <w:tc>
          <w:tcPr>
            <w:tcW w:w="810" w:type="dxa"/>
          </w:tcPr>
          <w:p w14:paraId="4DBC4A38" w14:textId="77777777" w:rsidR="00544695" w:rsidRPr="003608EF" w:rsidRDefault="00544695" w:rsidP="00544695">
            <w:pPr>
              <w:ind w:left="362" w:hanging="362"/>
              <w:rPr>
                <w:sz w:val="36"/>
                <w:szCs w:val="36"/>
              </w:rPr>
            </w:pPr>
          </w:p>
        </w:tc>
        <w:tc>
          <w:tcPr>
            <w:tcW w:w="720" w:type="dxa"/>
          </w:tcPr>
          <w:p w14:paraId="4B782940" w14:textId="77777777" w:rsidR="00544695" w:rsidRPr="003608EF" w:rsidRDefault="00544695" w:rsidP="00544695">
            <w:pPr>
              <w:ind w:left="362" w:hanging="362"/>
              <w:rPr>
                <w:sz w:val="36"/>
                <w:szCs w:val="36"/>
              </w:rPr>
            </w:pPr>
          </w:p>
        </w:tc>
        <w:tc>
          <w:tcPr>
            <w:tcW w:w="810" w:type="dxa"/>
          </w:tcPr>
          <w:p w14:paraId="5BD34D19" w14:textId="77777777" w:rsidR="00544695" w:rsidRPr="003608EF" w:rsidRDefault="00544695" w:rsidP="00544695">
            <w:pPr>
              <w:ind w:left="362" w:hanging="362"/>
              <w:rPr>
                <w:sz w:val="36"/>
                <w:szCs w:val="36"/>
              </w:rPr>
            </w:pPr>
          </w:p>
        </w:tc>
        <w:tc>
          <w:tcPr>
            <w:tcW w:w="720" w:type="dxa"/>
          </w:tcPr>
          <w:p w14:paraId="5441918C" w14:textId="77777777" w:rsidR="00544695" w:rsidRPr="003608EF" w:rsidRDefault="00544695" w:rsidP="00544695">
            <w:pPr>
              <w:ind w:left="362" w:hanging="362"/>
              <w:rPr>
                <w:sz w:val="36"/>
                <w:szCs w:val="36"/>
              </w:rPr>
            </w:pPr>
          </w:p>
        </w:tc>
      </w:tr>
      <w:tr w:rsidR="00544695" w14:paraId="602DB579" w14:textId="77777777" w:rsidTr="00544695">
        <w:tc>
          <w:tcPr>
            <w:tcW w:w="6498" w:type="dxa"/>
          </w:tcPr>
          <w:p w14:paraId="506B2C46" w14:textId="2338758F" w:rsidR="00544695" w:rsidRPr="00450E07" w:rsidRDefault="0032623E" w:rsidP="001461D5">
            <w:pPr>
              <w:pStyle w:val="Default"/>
              <w:numPr>
                <w:ilvl w:val="0"/>
                <w:numId w:val="161"/>
              </w:numPr>
              <w:ind w:left="510"/>
              <w:rPr>
                <w:color w:val="auto"/>
              </w:rPr>
            </w:pPr>
            <w:r w:rsidRPr="0032623E">
              <w:t xml:space="preserve">Write the equation of a vertical line as </w:t>
            </w:r>
            <w:r w:rsidRPr="00450E07">
              <w:rPr>
                <w:i/>
                <w:iCs/>
              </w:rPr>
              <w:t xml:space="preserve">x </w:t>
            </w:r>
            <w:r w:rsidRPr="0032623E">
              <w:t xml:space="preserve">= </w:t>
            </w:r>
            <w:r w:rsidRPr="00450E07">
              <w:rPr>
                <w:i/>
                <w:iCs/>
              </w:rPr>
              <w:t>a</w:t>
            </w:r>
            <w:r w:rsidRPr="0032623E">
              <w:t xml:space="preserve">. (b) </w:t>
            </w:r>
          </w:p>
          <w:p w14:paraId="39BF49B8" w14:textId="52137B39" w:rsidR="0032623E" w:rsidRPr="0032623E" w:rsidRDefault="0032623E" w:rsidP="0032623E">
            <w:pPr>
              <w:pStyle w:val="Default"/>
              <w:ind w:left="510"/>
            </w:pPr>
          </w:p>
        </w:tc>
        <w:tc>
          <w:tcPr>
            <w:tcW w:w="720" w:type="dxa"/>
          </w:tcPr>
          <w:p w14:paraId="7A7BE431" w14:textId="77777777" w:rsidR="00544695" w:rsidRPr="003608EF" w:rsidRDefault="00544695" w:rsidP="00544695">
            <w:pPr>
              <w:ind w:left="362" w:hanging="362"/>
              <w:rPr>
                <w:sz w:val="36"/>
                <w:szCs w:val="36"/>
              </w:rPr>
            </w:pPr>
          </w:p>
        </w:tc>
        <w:tc>
          <w:tcPr>
            <w:tcW w:w="720" w:type="dxa"/>
          </w:tcPr>
          <w:p w14:paraId="7DEE2F85" w14:textId="77777777" w:rsidR="00544695" w:rsidRPr="003608EF" w:rsidRDefault="00544695" w:rsidP="00544695">
            <w:pPr>
              <w:ind w:left="362" w:hanging="362"/>
              <w:rPr>
                <w:sz w:val="36"/>
                <w:szCs w:val="36"/>
              </w:rPr>
            </w:pPr>
          </w:p>
        </w:tc>
        <w:tc>
          <w:tcPr>
            <w:tcW w:w="810" w:type="dxa"/>
          </w:tcPr>
          <w:p w14:paraId="35A20E1C" w14:textId="77777777" w:rsidR="00544695" w:rsidRPr="003608EF" w:rsidRDefault="00544695" w:rsidP="00544695">
            <w:pPr>
              <w:ind w:left="362" w:hanging="362"/>
              <w:rPr>
                <w:sz w:val="36"/>
                <w:szCs w:val="36"/>
              </w:rPr>
            </w:pPr>
          </w:p>
        </w:tc>
        <w:tc>
          <w:tcPr>
            <w:tcW w:w="720" w:type="dxa"/>
          </w:tcPr>
          <w:p w14:paraId="25040757" w14:textId="77777777" w:rsidR="00544695" w:rsidRPr="003608EF" w:rsidRDefault="00544695" w:rsidP="00544695">
            <w:pPr>
              <w:ind w:left="362" w:hanging="362"/>
              <w:rPr>
                <w:sz w:val="36"/>
                <w:szCs w:val="36"/>
              </w:rPr>
            </w:pPr>
          </w:p>
        </w:tc>
        <w:tc>
          <w:tcPr>
            <w:tcW w:w="810" w:type="dxa"/>
          </w:tcPr>
          <w:p w14:paraId="269A4CCE" w14:textId="77777777" w:rsidR="00544695" w:rsidRPr="003608EF" w:rsidRDefault="00544695" w:rsidP="00544695">
            <w:pPr>
              <w:ind w:left="362" w:hanging="362"/>
              <w:rPr>
                <w:sz w:val="36"/>
                <w:szCs w:val="36"/>
              </w:rPr>
            </w:pPr>
          </w:p>
        </w:tc>
        <w:tc>
          <w:tcPr>
            <w:tcW w:w="720" w:type="dxa"/>
          </w:tcPr>
          <w:p w14:paraId="08813728" w14:textId="77777777" w:rsidR="00544695" w:rsidRPr="003608EF" w:rsidRDefault="00544695" w:rsidP="00544695">
            <w:pPr>
              <w:ind w:left="362" w:hanging="362"/>
              <w:rPr>
                <w:sz w:val="36"/>
                <w:szCs w:val="36"/>
              </w:rPr>
            </w:pPr>
          </w:p>
        </w:tc>
      </w:tr>
      <w:tr w:rsidR="00544695" w14:paraId="1971BD74" w14:textId="77777777" w:rsidTr="00544695">
        <w:tc>
          <w:tcPr>
            <w:tcW w:w="6498" w:type="dxa"/>
          </w:tcPr>
          <w:p w14:paraId="667B89B1" w14:textId="345B41CD" w:rsidR="00544695" w:rsidRPr="00450E07" w:rsidRDefault="0032623E" w:rsidP="001461D5">
            <w:pPr>
              <w:pStyle w:val="Default"/>
              <w:numPr>
                <w:ilvl w:val="0"/>
                <w:numId w:val="161"/>
              </w:numPr>
              <w:ind w:left="510"/>
              <w:rPr>
                <w:color w:val="auto"/>
              </w:rPr>
            </w:pPr>
            <w:r w:rsidRPr="0032623E">
              <w:t xml:space="preserve">Write the equation of a horizontal line as </w:t>
            </w:r>
            <w:r w:rsidRPr="00450E07">
              <w:rPr>
                <w:i/>
                <w:iCs/>
              </w:rPr>
              <w:t xml:space="preserve">y </w:t>
            </w:r>
            <w:r w:rsidRPr="0032623E">
              <w:t xml:space="preserve">= </w:t>
            </w:r>
            <w:r w:rsidRPr="00450E07">
              <w:rPr>
                <w:i/>
                <w:iCs/>
              </w:rPr>
              <w:t>c</w:t>
            </w:r>
            <w:r w:rsidRPr="0032623E">
              <w:t xml:space="preserve">. (b) </w:t>
            </w:r>
          </w:p>
          <w:p w14:paraId="5497C8C9" w14:textId="4889B898" w:rsidR="0032623E" w:rsidRPr="0032623E" w:rsidRDefault="0032623E" w:rsidP="0032623E">
            <w:pPr>
              <w:pStyle w:val="Default"/>
              <w:ind w:left="510"/>
            </w:pPr>
          </w:p>
        </w:tc>
        <w:tc>
          <w:tcPr>
            <w:tcW w:w="720" w:type="dxa"/>
          </w:tcPr>
          <w:p w14:paraId="5DFE9B16" w14:textId="77777777" w:rsidR="00544695" w:rsidRPr="003608EF" w:rsidRDefault="00544695" w:rsidP="00544695">
            <w:pPr>
              <w:ind w:left="362" w:hanging="362"/>
              <w:rPr>
                <w:sz w:val="36"/>
                <w:szCs w:val="36"/>
              </w:rPr>
            </w:pPr>
          </w:p>
        </w:tc>
        <w:tc>
          <w:tcPr>
            <w:tcW w:w="720" w:type="dxa"/>
          </w:tcPr>
          <w:p w14:paraId="0B90938E" w14:textId="77777777" w:rsidR="00544695" w:rsidRPr="003608EF" w:rsidRDefault="00544695" w:rsidP="00544695">
            <w:pPr>
              <w:ind w:left="362" w:hanging="362"/>
              <w:rPr>
                <w:sz w:val="36"/>
                <w:szCs w:val="36"/>
              </w:rPr>
            </w:pPr>
          </w:p>
        </w:tc>
        <w:tc>
          <w:tcPr>
            <w:tcW w:w="810" w:type="dxa"/>
          </w:tcPr>
          <w:p w14:paraId="44796C07" w14:textId="77777777" w:rsidR="00544695" w:rsidRPr="003608EF" w:rsidRDefault="00544695" w:rsidP="00544695">
            <w:pPr>
              <w:ind w:left="362" w:hanging="362"/>
              <w:rPr>
                <w:sz w:val="36"/>
                <w:szCs w:val="36"/>
              </w:rPr>
            </w:pPr>
          </w:p>
        </w:tc>
        <w:tc>
          <w:tcPr>
            <w:tcW w:w="720" w:type="dxa"/>
          </w:tcPr>
          <w:p w14:paraId="0132204A" w14:textId="77777777" w:rsidR="00544695" w:rsidRPr="003608EF" w:rsidRDefault="00544695" w:rsidP="00544695">
            <w:pPr>
              <w:ind w:left="362" w:hanging="362"/>
              <w:rPr>
                <w:sz w:val="36"/>
                <w:szCs w:val="36"/>
              </w:rPr>
            </w:pPr>
          </w:p>
        </w:tc>
        <w:tc>
          <w:tcPr>
            <w:tcW w:w="810" w:type="dxa"/>
          </w:tcPr>
          <w:p w14:paraId="7B0D5EE4" w14:textId="77777777" w:rsidR="00544695" w:rsidRPr="003608EF" w:rsidRDefault="00544695" w:rsidP="00544695">
            <w:pPr>
              <w:ind w:left="362" w:hanging="362"/>
              <w:rPr>
                <w:sz w:val="36"/>
                <w:szCs w:val="36"/>
              </w:rPr>
            </w:pPr>
          </w:p>
        </w:tc>
        <w:tc>
          <w:tcPr>
            <w:tcW w:w="720" w:type="dxa"/>
          </w:tcPr>
          <w:p w14:paraId="4AFE50E2" w14:textId="77777777" w:rsidR="00544695" w:rsidRPr="003608EF" w:rsidRDefault="00544695" w:rsidP="00544695">
            <w:pPr>
              <w:ind w:left="362" w:hanging="362"/>
              <w:rPr>
                <w:sz w:val="36"/>
                <w:szCs w:val="36"/>
              </w:rPr>
            </w:pPr>
          </w:p>
        </w:tc>
      </w:tr>
      <w:tr w:rsidR="00544695" w14:paraId="4E4B0F2A" w14:textId="77777777" w:rsidTr="00544695">
        <w:tc>
          <w:tcPr>
            <w:tcW w:w="6498" w:type="dxa"/>
          </w:tcPr>
          <w:p w14:paraId="7B047362" w14:textId="41E91A76" w:rsidR="00544695" w:rsidRPr="00450E07" w:rsidRDefault="0032623E" w:rsidP="001461D5">
            <w:pPr>
              <w:pStyle w:val="Default"/>
              <w:numPr>
                <w:ilvl w:val="0"/>
                <w:numId w:val="161"/>
              </w:numPr>
              <w:ind w:left="510"/>
              <w:rPr>
                <w:color w:val="auto"/>
              </w:rPr>
            </w:pPr>
            <w:r w:rsidRPr="0032623E">
              <w:t xml:space="preserve">Write the equation of a line parallel or perpendicular to a given line through a given point. (b) </w:t>
            </w:r>
          </w:p>
          <w:p w14:paraId="3B7DCC54" w14:textId="1C942963" w:rsidR="0032623E" w:rsidRPr="0032623E" w:rsidRDefault="0032623E" w:rsidP="0032623E">
            <w:pPr>
              <w:pStyle w:val="Default"/>
              <w:ind w:left="510"/>
            </w:pPr>
          </w:p>
        </w:tc>
        <w:tc>
          <w:tcPr>
            <w:tcW w:w="720" w:type="dxa"/>
          </w:tcPr>
          <w:p w14:paraId="64148D67" w14:textId="77777777" w:rsidR="00544695" w:rsidRPr="003608EF" w:rsidRDefault="00544695" w:rsidP="00544695">
            <w:pPr>
              <w:ind w:left="362" w:hanging="362"/>
              <w:rPr>
                <w:sz w:val="36"/>
                <w:szCs w:val="36"/>
              </w:rPr>
            </w:pPr>
          </w:p>
        </w:tc>
        <w:tc>
          <w:tcPr>
            <w:tcW w:w="720" w:type="dxa"/>
          </w:tcPr>
          <w:p w14:paraId="03818EED" w14:textId="77777777" w:rsidR="00544695" w:rsidRPr="003608EF" w:rsidRDefault="00544695" w:rsidP="00544695">
            <w:pPr>
              <w:ind w:left="362" w:hanging="362"/>
              <w:rPr>
                <w:sz w:val="36"/>
                <w:szCs w:val="36"/>
              </w:rPr>
            </w:pPr>
          </w:p>
        </w:tc>
        <w:tc>
          <w:tcPr>
            <w:tcW w:w="810" w:type="dxa"/>
          </w:tcPr>
          <w:p w14:paraId="1C54B9CB" w14:textId="77777777" w:rsidR="00544695" w:rsidRPr="003608EF" w:rsidRDefault="00544695" w:rsidP="00544695">
            <w:pPr>
              <w:ind w:left="362" w:hanging="362"/>
              <w:rPr>
                <w:sz w:val="36"/>
                <w:szCs w:val="36"/>
              </w:rPr>
            </w:pPr>
          </w:p>
        </w:tc>
        <w:tc>
          <w:tcPr>
            <w:tcW w:w="720" w:type="dxa"/>
          </w:tcPr>
          <w:p w14:paraId="79687437" w14:textId="77777777" w:rsidR="00544695" w:rsidRPr="003608EF" w:rsidRDefault="00544695" w:rsidP="00544695">
            <w:pPr>
              <w:ind w:left="362" w:hanging="362"/>
              <w:rPr>
                <w:sz w:val="36"/>
                <w:szCs w:val="36"/>
              </w:rPr>
            </w:pPr>
          </w:p>
        </w:tc>
        <w:tc>
          <w:tcPr>
            <w:tcW w:w="810" w:type="dxa"/>
          </w:tcPr>
          <w:p w14:paraId="373F4928" w14:textId="77777777" w:rsidR="00544695" w:rsidRPr="003608EF" w:rsidRDefault="00544695" w:rsidP="00544695">
            <w:pPr>
              <w:ind w:left="362" w:hanging="362"/>
              <w:rPr>
                <w:sz w:val="36"/>
                <w:szCs w:val="36"/>
              </w:rPr>
            </w:pPr>
          </w:p>
        </w:tc>
        <w:tc>
          <w:tcPr>
            <w:tcW w:w="720" w:type="dxa"/>
          </w:tcPr>
          <w:p w14:paraId="11E66205" w14:textId="77777777" w:rsidR="00544695" w:rsidRPr="003608EF" w:rsidRDefault="00544695" w:rsidP="00544695">
            <w:pPr>
              <w:ind w:left="362" w:hanging="362"/>
              <w:rPr>
                <w:sz w:val="36"/>
                <w:szCs w:val="36"/>
              </w:rPr>
            </w:pPr>
          </w:p>
        </w:tc>
      </w:tr>
      <w:tr w:rsidR="00544695" w14:paraId="139AD99E" w14:textId="77777777" w:rsidTr="00544695">
        <w:tc>
          <w:tcPr>
            <w:tcW w:w="6498" w:type="dxa"/>
          </w:tcPr>
          <w:p w14:paraId="5E9B8995" w14:textId="6EC074A8" w:rsidR="00544695" w:rsidRPr="00450E07" w:rsidRDefault="0032623E" w:rsidP="001461D5">
            <w:pPr>
              <w:pStyle w:val="Default"/>
              <w:numPr>
                <w:ilvl w:val="0"/>
                <w:numId w:val="161"/>
              </w:numPr>
              <w:ind w:left="510"/>
              <w:rPr>
                <w:color w:val="auto"/>
              </w:rPr>
            </w:pPr>
            <w:r w:rsidRPr="0032623E">
              <w:t xml:space="preserve">Graph a linear equation in two variables, including those that arise from a variety of practical situations. (c) </w:t>
            </w:r>
          </w:p>
          <w:p w14:paraId="3091A4B0" w14:textId="479C9F64" w:rsidR="0032623E" w:rsidRPr="0032623E" w:rsidRDefault="0032623E" w:rsidP="0032623E">
            <w:pPr>
              <w:pStyle w:val="Default"/>
              <w:ind w:left="510"/>
            </w:pPr>
          </w:p>
        </w:tc>
        <w:tc>
          <w:tcPr>
            <w:tcW w:w="720" w:type="dxa"/>
          </w:tcPr>
          <w:p w14:paraId="5E67B307" w14:textId="77777777" w:rsidR="00544695" w:rsidRPr="003608EF" w:rsidRDefault="00544695" w:rsidP="00544695">
            <w:pPr>
              <w:ind w:left="362" w:hanging="362"/>
              <w:rPr>
                <w:sz w:val="36"/>
                <w:szCs w:val="36"/>
              </w:rPr>
            </w:pPr>
          </w:p>
        </w:tc>
        <w:tc>
          <w:tcPr>
            <w:tcW w:w="720" w:type="dxa"/>
          </w:tcPr>
          <w:p w14:paraId="4B4BEB22" w14:textId="77777777" w:rsidR="00544695" w:rsidRPr="003608EF" w:rsidRDefault="00544695" w:rsidP="00544695">
            <w:pPr>
              <w:ind w:left="362" w:hanging="362"/>
              <w:rPr>
                <w:sz w:val="36"/>
                <w:szCs w:val="36"/>
              </w:rPr>
            </w:pPr>
          </w:p>
        </w:tc>
        <w:tc>
          <w:tcPr>
            <w:tcW w:w="810" w:type="dxa"/>
          </w:tcPr>
          <w:p w14:paraId="3A885E27" w14:textId="77777777" w:rsidR="00544695" w:rsidRPr="003608EF" w:rsidRDefault="00544695" w:rsidP="00544695">
            <w:pPr>
              <w:ind w:left="362" w:hanging="362"/>
              <w:rPr>
                <w:sz w:val="36"/>
                <w:szCs w:val="36"/>
              </w:rPr>
            </w:pPr>
          </w:p>
        </w:tc>
        <w:tc>
          <w:tcPr>
            <w:tcW w:w="720" w:type="dxa"/>
          </w:tcPr>
          <w:p w14:paraId="1C90E01A" w14:textId="77777777" w:rsidR="00544695" w:rsidRPr="003608EF" w:rsidRDefault="00544695" w:rsidP="00544695">
            <w:pPr>
              <w:ind w:left="362" w:hanging="362"/>
              <w:rPr>
                <w:sz w:val="36"/>
                <w:szCs w:val="36"/>
              </w:rPr>
            </w:pPr>
          </w:p>
        </w:tc>
        <w:tc>
          <w:tcPr>
            <w:tcW w:w="810" w:type="dxa"/>
          </w:tcPr>
          <w:p w14:paraId="7CF2086E" w14:textId="77777777" w:rsidR="00544695" w:rsidRPr="003608EF" w:rsidRDefault="00544695" w:rsidP="00544695">
            <w:pPr>
              <w:ind w:left="362" w:hanging="362"/>
              <w:rPr>
                <w:sz w:val="36"/>
                <w:szCs w:val="36"/>
              </w:rPr>
            </w:pPr>
          </w:p>
        </w:tc>
        <w:tc>
          <w:tcPr>
            <w:tcW w:w="720" w:type="dxa"/>
          </w:tcPr>
          <w:p w14:paraId="6C3A4CA2" w14:textId="77777777" w:rsidR="00544695" w:rsidRPr="003608EF" w:rsidRDefault="00544695" w:rsidP="00544695">
            <w:pPr>
              <w:ind w:left="362" w:hanging="362"/>
              <w:rPr>
                <w:sz w:val="36"/>
                <w:szCs w:val="36"/>
              </w:rPr>
            </w:pPr>
          </w:p>
        </w:tc>
      </w:tr>
      <w:tr w:rsidR="00544695" w14:paraId="44699DC7" w14:textId="77777777" w:rsidTr="00544695">
        <w:tc>
          <w:tcPr>
            <w:tcW w:w="6498" w:type="dxa"/>
          </w:tcPr>
          <w:p w14:paraId="29DAE36C" w14:textId="13C2D887" w:rsidR="00544695" w:rsidRPr="00450E07" w:rsidRDefault="0032623E" w:rsidP="001461D5">
            <w:pPr>
              <w:pStyle w:val="Default"/>
              <w:numPr>
                <w:ilvl w:val="0"/>
                <w:numId w:val="161"/>
              </w:numPr>
              <w:ind w:left="510"/>
              <w:rPr>
                <w:color w:val="auto"/>
              </w:rPr>
            </w:pPr>
            <w:r w:rsidRPr="0032623E">
              <w:t xml:space="preserve">Use the parent function </w:t>
            </w:r>
            <w:r w:rsidRPr="00450E07">
              <w:rPr>
                <w:i/>
                <w:iCs/>
              </w:rPr>
              <w:t xml:space="preserve">y </w:t>
            </w:r>
            <w:r w:rsidRPr="0032623E">
              <w:t xml:space="preserve">= </w:t>
            </w:r>
            <w:r w:rsidRPr="00450E07">
              <w:rPr>
                <w:i/>
                <w:iCs/>
              </w:rPr>
              <w:t xml:space="preserve">x </w:t>
            </w:r>
            <w:r w:rsidRPr="0032623E">
              <w:t xml:space="preserve">and describe transformations defined by changes in the slope or </w:t>
            </w:r>
            <w:r w:rsidRPr="00450E07">
              <w:rPr>
                <w:i/>
                <w:iCs/>
              </w:rPr>
              <w:t>y</w:t>
            </w:r>
            <w:r w:rsidRPr="0032623E">
              <w:t xml:space="preserve">-intercept. (c) </w:t>
            </w:r>
          </w:p>
          <w:p w14:paraId="369B3221" w14:textId="2128809E" w:rsidR="0032623E" w:rsidRPr="0032623E" w:rsidRDefault="0032623E" w:rsidP="0032623E">
            <w:pPr>
              <w:pStyle w:val="Default"/>
              <w:ind w:left="510"/>
            </w:pPr>
          </w:p>
        </w:tc>
        <w:tc>
          <w:tcPr>
            <w:tcW w:w="720" w:type="dxa"/>
          </w:tcPr>
          <w:p w14:paraId="7ADEEA83" w14:textId="77777777" w:rsidR="00544695" w:rsidRPr="003608EF" w:rsidRDefault="00544695" w:rsidP="00544695">
            <w:pPr>
              <w:ind w:left="362" w:hanging="362"/>
              <w:rPr>
                <w:sz w:val="36"/>
                <w:szCs w:val="36"/>
              </w:rPr>
            </w:pPr>
          </w:p>
        </w:tc>
        <w:tc>
          <w:tcPr>
            <w:tcW w:w="720" w:type="dxa"/>
          </w:tcPr>
          <w:p w14:paraId="54D78B37" w14:textId="77777777" w:rsidR="00544695" w:rsidRPr="003608EF" w:rsidRDefault="00544695" w:rsidP="00544695">
            <w:pPr>
              <w:ind w:left="362" w:hanging="362"/>
              <w:rPr>
                <w:sz w:val="36"/>
                <w:szCs w:val="36"/>
              </w:rPr>
            </w:pPr>
          </w:p>
        </w:tc>
        <w:tc>
          <w:tcPr>
            <w:tcW w:w="810" w:type="dxa"/>
          </w:tcPr>
          <w:p w14:paraId="6C049EE9" w14:textId="77777777" w:rsidR="00544695" w:rsidRPr="003608EF" w:rsidRDefault="00544695" w:rsidP="00544695">
            <w:pPr>
              <w:ind w:left="362" w:hanging="362"/>
              <w:rPr>
                <w:sz w:val="36"/>
                <w:szCs w:val="36"/>
              </w:rPr>
            </w:pPr>
          </w:p>
        </w:tc>
        <w:tc>
          <w:tcPr>
            <w:tcW w:w="720" w:type="dxa"/>
          </w:tcPr>
          <w:p w14:paraId="085139FF" w14:textId="77777777" w:rsidR="00544695" w:rsidRPr="003608EF" w:rsidRDefault="00544695" w:rsidP="00544695">
            <w:pPr>
              <w:ind w:left="362" w:hanging="362"/>
              <w:rPr>
                <w:sz w:val="36"/>
                <w:szCs w:val="36"/>
              </w:rPr>
            </w:pPr>
          </w:p>
        </w:tc>
        <w:tc>
          <w:tcPr>
            <w:tcW w:w="810" w:type="dxa"/>
          </w:tcPr>
          <w:p w14:paraId="2F2AAE19" w14:textId="77777777" w:rsidR="00544695" w:rsidRPr="003608EF" w:rsidRDefault="00544695" w:rsidP="00544695">
            <w:pPr>
              <w:ind w:left="362" w:hanging="362"/>
              <w:rPr>
                <w:sz w:val="36"/>
                <w:szCs w:val="36"/>
              </w:rPr>
            </w:pPr>
          </w:p>
        </w:tc>
        <w:tc>
          <w:tcPr>
            <w:tcW w:w="720" w:type="dxa"/>
          </w:tcPr>
          <w:p w14:paraId="1365D358" w14:textId="77777777" w:rsidR="00544695" w:rsidRPr="003608EF" w:rsidRDefault="00544695" w:rsidP="00544695">
            <w:pPr>
              <w:ind w:left="362" w:hanging="362"/>
              <w:rPr>
                <w:sz w:val="36"/>
                <w:szCs w:val="36"/>
              </w:rPr>
            </w:pPr>
          </w:p>
        </w:tc>
      </w:tr>
    </w:tbl>
    <w:p w14:paraId="730212E1" w14:textId="77777777" w:rsidR="00450E07" w:rsidRDefault="00450E07" w:rsidP="00544695">
      <w:pPr>
        <w:contextualSpacing/>
        <w:rPr>
          <w:rFonts w:ascii="Arial" w:hAnsi="Arial" w:cs="Arial"/>
          <w:b/>
          <w:caps/>
          <w:sz w:val="32"/>
          <w:szCs w:val="32"/>
        </w:rPr>
      </w:pPr>
    </w:p>
    <w:p w14:paraId="0C38F8C9" w14:textId="77777777" w:rsidR="005E3004" w:rsidRDefault="005E3004" w:rsidP="00544695">
      <w:pPr>
        <w:contextualSpacing/>
        <w:rPr>
          <w:rFonts w:ascii="Arial" w:hAnsi="Arial" w:cs="Arial"/>
          <w:b/>
          <w:caps/>
          <w:sz w:val="32"/>
          <w:szCs w:val="32"/>
        </w:rPr>
      </w:pPr>
    </w:p>
    <w:p w14:paraId="053F7538" w14:textId="77777777" w:rsidR="005E3004" w:rsidRDefault="005E3004" w:rsidP="00544695">
      <w:pPr>
        <w:contextualSpacing/>
        <w:rPr>
          <w:rFonts w:ascii="Arial" w:hAnsi="Arial" w:cs="Arial"/>
          <w:b/>
          <w:caps/>
          <w:sz w:val="32"/>
          <w:szCs w:val="32"/>
        </w:rPr>
      </w:pPr>
    </w:p>
    <w:p w14:paraId="53A20DEB" w14:textId="77777777" w:rsidR="005E3004" w:rsidRDefault="005E3004" w:rsidP="00544695">
      <w:pPr>
        <w:contextualSpacing/>
        <w:rPr>
          <w:rFonts w:ascii="Arial" w:hAnsi="Arial" w:cs="Arial"/>
          <w:b/>
          <w:caps/>
          <w:sz w:val="32"/>
          <w:szCs w:val="32"/>
        </w:rPr>
      </w:pPr>
    </w:p>
    <w:p w14:paraId="1FAF823D" w14:textId="77777777" w:rsidR="005E3004" w:rsidRDefault="005E3004" w:rsidP="00544695">
      <w:pPr>
        <w:contextualSpacing/>
        <w:rPr>
          <w:rFonts w:ascii="Arial" w:hAnsi="Arial" w:cs="Arial"/>
          <w:b/>
          <w:caps/>
          <w:sz w:val="32"/>
          <w:szCs w:val="32"/>
        </w:rPr>
      </w:pPr>
    </w:p>
    <w:p w14:paraId="24774CDA" w14:textId="77777777" w:rsidR="005E3004" w:rsidRDefault="005E3004" w:rsidP="00544695">
      <w:pPr>
        <w:contextualSpacing/>
        <w:rPr>
          <w:rFonts w:ascii="Arial" w:hAnsi="Arial" w:cs="Arial"/>
          <w:b/>
          <w:caps/>
          <w:sz w:val="32"/>
          <w:szCs w:val="32"/>
        </w:rPr>
      </w:pPr>
    </w:p>
    <w:p w14:paraId="208D1C73" w14:textId="77777777" w:rsidR="005E3004" w:rsidRDefault="005E3004" w:rsidP="00544695">
      <w:pPr>
        <w:contextualSpacing/>
        <w:rPr>
          <w:rFonts w:ascii="Arial" w:hAnsi="Arial" w:cs="Arial"/>
          <w:b/>
          <w:caps/>
          <w:sz w:val="32"/>
          <w:szCs w:val="32"/>
        </w:rPr>
      </w:pPr>
    </w:p>
    <w:p w14:paraId="0A5CB675" w14:textId="77777777" w:rsidR="005E3004" w:rsidRDefault="005E3004" w:rsidP="00544695">
      <w:pPr>
        <w:contextualSpacing/>
        <w:rPr>
          <w:rFonts w:ascii="Arial" w:hAnsi="Arial" w:cs="Arial"/>
          <w:b/>
          <w:caps/>
          <w:sz w:val="32"/>
          <w:szCs w:val="32"/>
        </w:rPr>
      </w:pPr>
    </w:p>
    <w:p w14:paraId="22D6A7B9" w14:textId="60893254" w:rsidR="00544695" w:rsidRDefault="00544695" w:rsidP="00544695">
      <w:pPr>
        <w:contextualSpacing/>
        <w:rPr>
          <w:rFonts w:ascii="Arial" w:hAnsi="Arial" w:cs="Arial"/>
          <w:b/>
          <w:sz w:val="32"/>
          <w:szCs w:val="32"/>
        </w:rPr>
      </w:pPr>
      <w:r>
        <w:rPr>
          <w:rFonts w:ascii="Arial" w:hAnsi="Arial" w:cs="Arial"/>
          <w:b/>
          <w:caps/>
          <w:sz w:val="32"/>
          <w:szCs w:val="32"/>
        </w:rPr>
        <w:t>ALGEBRA I</w:t>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t>N</w:t>
      </w:r>
      <w:r w:rsidRPr="000362ED">
        <w:rPr>
          <w:rFonts w:ascii="Arial" w:hAnsi="Arial" w:cs="Arial"/>
          <w:b/>
          <w:bCs/>
          <w:sz w:val="32"/>
          <w:szCs w:val="32"/>
        </w:rPr>
        <w:t>ame</w:t>
      </w:r>
      <w:r>
        <w:rPr>
          <w:rFonts w:ascii="Arial" w:hAnsi="Arial" w:cs="Arial"/>
          <w:b/>
          <w:caps/>
          <w:sz w:val="32"/>
          <w:szCs w:val="32"/>
        </w:rPr>
        <w:t>: ______________________</w:t>
      </w:r>
    </w:p>
    <w:p w14:paraId="1FED222D" w14:textId="77777777" w:rsidR="00544695" w:rsidRPr="008E165E" w:rsidRDefault="00544695" w:rsidP="00544695">
      <w:pPr>
        <w:contextualSpacing/>
        <w:rPr>
          <w:rFonts w:ascii="Arial" w:hAnsi="Arial" w:cs="Arial"/>
          <w:b/>
          <w:sz w:val="10"/>
          <w:szCs w:val="10"/>
        </w:rPr>
      </w:pPr>
    </w:p>
    <w:p w14:paraId="6744D423" w14:textId="345DD36A" w:rsidR="00544695" w:rsidRPr="000F1EF7" w:rsidRDefault="00450E07" w:rsidP="00544695">
      <w:pPr>
        <w:contextualSpacing/>
        <w:jc w:val="center"/>
        <w:rPr>
          <w:rFonts w:ascii="Arial" w:hAnsi="Arial" w:cs="Arial"/>
          <w:b/>
          <w:caps/>
          <w:color w:val="0000CC"/>
          <w:sz w:val="32"/>
          <w:szCs w:val="32"/>
        </w:rPr>
      </w:pPr>
      <w:r>
        <w:rPr>
          <w:rFonts w:ascii="Arial" w:hAnsi="Arial" w:cs="Arial"/>
          <w:b/>
          <w:caps/>
          <w:color w:val="0000CC"/>
          <w:sz w:val="32"/>
          <w:szCs w:val="32"/>
        </w:rPr>
        <w:t>Functions</w:t>
      </w:r>
    </w:p>
    <w:p w14:paraId="568B40F8" w14:textId="77777777" w:rsidR="00544695" w:rsidRDefault="00544695" w:rsidP="00544695">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37484668" w14:textId="77777777" w:rsidR="00544695" w:rsidRPr="008E165E" w:rsidRDefault="00544695" w:rsidP="00544695">
      <w:pPr>
        <w:contextualSpacing/>
        <w:jc w:val="center"/>
        <w:rPr>
          <w:rFonts w:ascii="Arial" w:hAnsi="Arial" w:cs="Arial"/>
          <w:b/>
          <w:i/>
          <w:sz w:val="4"/>
          <w:szCs w:val="4"/>
        </w:rPr>
      </w:pPr>
    </w:p>
    <w:p w14:paraId="6AC1D53A" w14:textId="77777777" w:rsidR="00544695" w:rsidRPr="008E165E" w:rsidRDefault="00544695" w:rsidP="00544695">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65EB9FAE" w14:textId="77777777" w:rsidTr="00544695">
        <w:tc>
          <w:tcPr>
            <w:tcW w:w="6498" w:type="dxa"/>
            <w:vMerge w:val="restart"/>
            <w:shd w:val="clear" w:color="auto" w:fill="CCFFFF"/>
          </w:tcPr>
          <w:p w14:paraId="291DFCEB" w14:textId="7017E2C8" w:rsidR="00544695" w:rsidRPr="009B11E8" w:rsidRDefault="00450E07" w:rsidP="00544695">
            <w:pPr>
              <w:rPr>
                <w:b/>
                <w:sz w:val="32"/>
                <w:szCs w:val="32"/>
              </w:rPr>
            </w:pPr>
            <w:r>
              <w:rPr>
                <w:b/>
                <w:sz w:val="32"/>
                <w:szCs w:val="32"/>
              </w:rPr>
              <w:t>A.7</w:t>
            </w:r>
          </w:p>
        </w:tc>
        <w:tc>
          <w:tcPr>
            <w:tcW w:w="1440" w:type="dxa"/>
            <w:gridSpan w:val="2"/>
            <w:shd w:val="clear" w:color="auto" w:fill="CCFFFF"/>
          </w:tcPr>
          <w:p w14:paraId="7E7C9DF5" w14:textId="61ACFA3B" w:rsidR="00544695" w:rsidRPr="00685ECA" w:rsidRDefault="00450E07"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FF"/>
          </w:tcPr>
          <w:p w14:paraId="0DC4B100" w14:textId="3316A212" w:rsidR="00544695" w:rsidRPr="00685ECA" w:rsidRDefault="00450E07"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FF"/>
          </w:tcPr>
          <w:p w14:paraId="4DC6FD2E" w14:textId="5DD22CEA" w:rsidR="00544695" w:rsidRPr="00685ECA" w:rsidRDefault="00450E07" w:rsidP="00544695">
            <w:pPr>
              <w:jc w:val="center"/>
              <w:rPr>
                <w:rFonts w:ascii="Arial" w:hAnsi="Arial" w:cs="Arial"/>
                <w:b/>
                <w:sz w:val="24"/>
                <w:szCs w:val="24"/>
              </w:rPr>
            </w:pPr>
            <w:r>
              <w:rPr>
                <w:rFonts w:ascii="Arial" w:hAnsi="Arial" w:cs="Arial"/>
                <w:b/>
                <w:sz w:val="24"/>
                <w:szCs w:val="24"/>
              </w:rPr>
              <w:t>FA3</w:t>
            </w:r>
          </w:p>
        </w:tc>
      </w:tr>
      <w:tr w:rsidR="00544695" w14:paraId="3188DB54" w14:textId="77777777" w:rsidTr="00544695">
        <w:tc>
          <w:tcPr>
            <w:tcW w:w="6498" w:type="dxa"/>
            <w:vMerge/>
            <w:shd w:val="clear" w:color="auto" w:fill="CCFFFF"/>
          </w:tcPr>
          <w:p w14:paraId="1B59CB7A" w14:textId="77777777" w:rsidR="00544695" w:rsidRDefault="00544695" w:rsidP="00544695">
            <w:pPr>
              <w:rPr>
                <w:b/>
                <w:sz w:val="24"/>
                <w:szCs w:val="24"/>
              </w:rPr>
            </w:pPr>
          </w:p>
        </w:tc>
        <w:tc>
          <w:tcPr>
            <w:tcW w:w="720" w:type="dxa"/>
            <w:shd w:val="clear" w:color="auto" w:fill="CCFFFF"/>
          </w:tcPr>
          <w:p w14:paraId="5EDFC50F"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FF"/>
          </w:tcPr>
          <w:p w14:paraId="4997C410"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FF"/>
          </w:tcPr>
          <w:p w14:paraId="5E497E11"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FF"/>
          </w:tcPr>
          <w:p w14:paraId="44762D5D"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FF"/>
          </w:tcPr>
          <w:p w14:paraId="04B724CD"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FF"/>
          </w:tcPr>
          <w:p w14:paraId="010B820D"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2A2D89E6" w14:textId="77777777" w:rsidTr="00544695">
        <w:trPr>
          <w:trHeight w:val="674"/>
        </w:trPr>
        <w:tc>
          <w:tcPr>
            <w:tcW w:w="6498" w:type="dxa"/>
          </w:tcPr>
          <w:p w14:paraId="54009779" w14:textId="38FFAD0C" w:rsidR="00544695" w:rsidRPr="00684EF4" w:rsidRDefault="00450E07" w:rsidP="001461D5">
            <w:pPr>
              <w:pStyle w:val="Default"/>
              <w:numPr>
                <w:ilvl w:val="0"/>
                <w:numId w:val="162"/>
              </w:numPr>
              <w:ind w:left="510"/>
              <w:rPr>
                <w:color w:val="auto"/>
              </w:rPr>
            </w:pPr>
            <w:r w:rsidRPr="00450E07">
              <w:t xml:space="preserve">Determine whether a relation, represented by a set of ordered pairs, a table, a mapping, or a graph is a function. (a) </w:t>
            </w:r>
          </w:p>
          <w:p w14:paraId="6A52FE9B" w14:textId="3253CD88" w:rsidR="00450E07" w:rsidRPr="00450E07" w:rsidRDefault="00450E07" w:rsidP="00450E07">
            <w:pPr>
              <w:pStyle w:val="Default"/>
              <w:ind w:left="510"/>
            </w:pPr>
          </w:p>
        </w:tc>
        <w:tc>
          <w:tcPr>
            <w:tcW w:w="720" w:type="dxa"/>
          </w:tcPr>
          <w:p w14:paraId="0CFE6487" w14:textId="77777777" w:rsidR="00544695" w:rsidRPr="006D4AB7" w:rsidRDefault="00544695" w:rsidP="00544695">
            <w:pPr>
              <w:ind w:left="362" w:hanging="362"/>
              <w:rPr>
                <w:sz w:val="36"/>
                <w:szCs w:val="36"/>
              </w:rPr>
            </w:pPr>
          </w:p>
        </w:tc>
        <w:tc>
          <w:tcPr>
            <w:tcW w:w="720" w:type="dxa"/>
          </w:tcPr>
          <w:p w14:paraId="16635388" w14:textId="77777777" w:rsidR="00544695" w:rsidRDefault="00544695" w:rsidP="00544695">
            <w:pPr>
              <w:ind w:left="362" w:hanging="362"/>
              <w:rPr>
                <w:sz w:val="24"/>
                <w:szCs w:val="24"/>
              </w:rPr>
            </w:pPr>
          </w:p>
        </w:tc>
        <w:tc>
          <w:tcPr>
            <w:tcW w:w="810" w:type="dxa"/>
          </w:tcPr>
          <w:p w14:paraId="7B883CA1" w14:textId="77777777" w:rsidR="00544695" w:rsidRDefault="00544695" w:rsidP="00544695">
            <w:pPr>
              <w:ind w:left="362" w:hanging="362"/>
              <w:rPr>
                <w:sz w:val="24"/>
                <w:szCs w:val="24"/>
              </w:rPr>
            </w:pPr>
          </w:p>
        </w:tc>
        <w:tc>
          <w:tcPr>
            <w:tcW w:w="720" w:type="dxa"/>
          </w:tcPr>
          <w:p w14:paraId="348ADD7B" w14:textId="77777777" w:rsidR="00544695" w:rsidRDefault="00544695" w:rsidP="00544695">
            <w:pPr>
              <w:ind w:left="362" w:hanging="362"/>
              <w:rPr>
                <w:sz w:val="24"/>
                <w:szCs w:val="24"/>
              </w:rPr>
            </w:pPr>
          </w:p>
        </w:tc>
        <w:tc>
          <w:tcPr>
            <w:tcW w:w="810" w:type="dxa"/>
          </w:tcPr>
          <w:p w14:paraId="4E5F8E3A" w14:textId="77777777" w:rsidR="00544695" w:rsidRDefault="00544695" w:rsidP="00544695">
            <w:pPr>
              <w:ind w:left="362" w:hanging="362"/>
              <w:rPr>
                <w:sz w:val="24"/>
                <w:szCs w:val="24"/>
              </w:rPr>
            </w:pPr>
          </w:p>
        </w:tc>
        <w:tc>
          <w:tcPr>
            <w:tcW w:w="720" w:type="dxa"/>
          </w:tcPr>
          <w:p w14:paraId="42E0190B" w14:textId="77777777" w:rsidR="00544695" w:rsidRDefault="00544695" w:rsidP="00544695">
            <w:pPr>
              <w:ind w:left="362" w:hanging="362"/>
              <w:rPr>
                <w:sz w:val="24"/>
                <w:szCs w:val="24"/>
              </w:rPr>
            </w:pPr>
          </w:p>
        </w:tc>
      </w:tr>
      <w:tr w:rsidR="00544695" w14:paraId="3AF68F44" w14:textId="77777777" w:rsidTr="00544695">
        <w:tc>
          <w:tcPr>
            <w:tcW w:w="6498" w:type="dxa"/>
          </w:tcPr>
          <w:p w14:paraId="744B8356" w14:textId="4CA79D18" w:rsidR="00544695" w:rsidRPr="00684EF4" w:rsidRDefault="00450E07" w:rsidP="001461D5">
            <w:pPr>
              <w:pStyle w:val="Default"/>
              <w:numPr>
                <w:ilvl w:val="0"/>
                <w:numId w:val="162"/>
              </w:numPr>
              <w:ind w:left="510"/>
              <w:rPr>
                <w:color w:val="auto"/>
              </w:rPr>
            </w:pPr>
            <w:r w:rsidRPr="00450E07">
              <w:t xml:space="preserve">Identify the domain, range, zeros, and intercepts of a function presented algebraically or graphically. (b, c, d) </w:t>
            </w:r>
          </w:p>
          <w:p w14:paraId="300FFA4C" w14:textId="1B570445" w:rsidR="00450E07" w:rsidRPr="00450E07" w:rsidRDefault="00450E07" w:rsidP="00450E07">
            <w:pPr>
              <w:pStyle w:val="Default"/>
              <w:ind w:left="510"/>
            </w:pPr>
          </w:p>
        </w:tc>
        <w:tc>
          <w:tcPr>
            <w:tcW w:w="720" w:type="dxa"/>
          </w:tcPr>
          <w:p w14:paraId="700202DC" w14:textId="77777777" w:rsidR="00544695" w:rsidRDefault="00544695" w:rsidP="00544695">
            <w:pPr>
              <w:ind w:left="362" w:hanging="362"/>
              <w:rPr>
                <w:sz w:val="24"/>
                <w:szCs w:val="24"/>
              </w:rPr>
            </w:pPr>
          </w:p>
        </w:tc>
        <w:tc>
          <w:tcPr>
            <w:tcW w:w="720" w:type="dxa"/>
          </w:tcPr>
          <w:p w14:paraId="1834962E" w14:textId="77777777" w:rsidR="00544695" w:rsidRDefault="00544695" w:rsidP="00544695">
            <w:pPr>
              <w:ind w:left="362" w:hanging="362"/>
              <w:rPr>
                <w:sz w:val="24"/>
                <w:szCs w:val="24"/>
              </w:rPr>
            </w:pPr>
          </w:p>
        </w:tc>
        <w:tc>
          <w:tcPr>
            <w:tcW w:w="810" w:type="dxa"/>
          </w:tcPr>
          <w:p w14:paraId="347217B0" w14:textId="77777777" w:rsidR="00544695" w:rsidRDefault="00544695" w:rsidP="00544695">
            <w:pPr>
              <w:ind w:left="362" w:hanging="362"/>
              <w:rPr>
                <w:sz w:val="24"/>
                <w:szCs w:val="24"/>
              </w:rPr>
            </w:pPr>
          </w:p>
        </w:tc>
        <w:tc>
          <w:tcPr>
            <w:tcW w:w="720" w:type="dxa"/>
          </w:tcPr>
          <w:p w14:paraId="18037E87" w14:textId="77777777" w:rsidR="00544695" w:rsidRDefault="00544695" w:rsidP="00544695">
            <w:pPr>
              <w:ind w:left="362" w:hanging="362"/>
              <w:rPr>
                <w:sz w:val="24"/>
                <w:szCs w:val="24"/>
              </w:rPr>
            </w:pPr>
          </w:p>
        </w:tc>
        <w:tc>
          <w:tcPr>
            <w:tcW w:w="810" w:type="dxa"/>
          </w:tcPr>
          <w:p w14:paraId="5919AE60" w14:textId="77777777" w:rsidR="00544695" w:rsidRDefault="00544695" w:rsidP="00544695">
            <w:pPr>
              <w:ind w:left="362" w:hanging="362"/>
              <w:rPr>
                <w:sz w:val="24"/>
                <w:szCs w:val="24"/>
              </w:rPr>
            </w:pPr>
          </w:p>
        </w:tc>
        <w:tc>
          <w:tcPr>
            <w:tcW w:w="720" w:type="dxa"/>
          </w:tcPr>
          <w:p w14:paraId="49436E98" w14:textId="77777777" w:rsidR="00544695" w:rsidRDefault="00544695" w:rsidP="00544695">
            <w:pPr>
              <w:ind w:left="362" w:hanging="362"/>
              <w:rPr>
                <w:sz w:val="24"/>
                <w:szCs w:val="24"/>
              </w:rPr>
            </w:pPr>
          </w:p>
        </w:tc>
      </w:tr>
      <w:tr w:rsidR="00544695" w14:paraId="21469011" w14:textId="77777777" w:rsidTr="00544695">
        <w:tc>
          <w:tcPr>
            <w:tcW w:w="6498" w:type="dxa"/>
          </w:tcPr>
          <w:p w14:paraId="19A5C958" w14:textId="36BC6D26" w:rsidR="00544695" w:rsidRPr="00684EF4" w:rsidRDefault="00450E07" w:rsidP="001461D5">
            <w:pPr>
              <w:pStyle w:val="Default"/>
              <w:numPr>
                <w:ilvl w:val="0"/>
                <w:numId w:val="162"/>
              </w:numPr>
              <w:ind w:left="510"/>
              <w:rPr>
                <w:color w:val="auto"/>
              </w:rPr>
            </w:pPr>
            <w:r w:rsidRPr="00450E07">
              <w:t xml:space="preserve">Use the </w:t>
            </w:r>
            <w:r w:rsidRPr="00684EF4">
              <w:rPr>
                <w:i/>
                <w:iCs/>
              </w:rPr>
              <w:t>x</w:t>
            </w:r>
            <w:r w:rsidRPr="00450E07">
              <w:t xml:space="preserve">-intercepts from the graphical representation of a quadratic function to determine and confirm its factors. (c, d) </w:t>
            </w:r>
          </w:p>
          <w:p w14:paraId="1FE2F993" w14:textId="6D881BF7" w:rsidR="00450E07" w:rsidRPr="00450E07" w:rsidRDefault="00450E07" w:rsidP="00450E07">
            <w:pPr>
              <w:pStyle w:val="Default"/>
              <w:ind w:left="510"/>
            </w:pPr>
          </w:p>
        </w:tc>
        <w:tc>
          <w:tcPr>
            <w:tcW w:w="720" w:type="dxa"/>
          </w:tcPr>
          <w:p w14:paraId="618D3605" w14:textId="77777777" w:rsidR="00544695" w:rsidRPr="003608EF" w:rsidRDefault="00544695" w:rsidP="00544695">
            <w:pPr>
              <w:ind w:left="362" w:hanging="362"/>
              <w:rPr>
                <w:sz w:val="36"/>
                <w:szCs w:val="36"/>
              </w:rPr>
            </w:pPr>
          </w:p>
        </w:tc>
        <w:tc>
          <w:tcPr>
            <w:tcW w:w="720" w:type="dxa"/>
          </w:tcPr>
          <w:p w14:paraId="015E51CF" w14:textId="77777777" w:rsidR="00544695" w:rsidRPr="003608EF" w:rsidRDefault="00544695" w:rsidP="00544695">
            <w:pPr>
              <w:ind w:left="362" w:hanging="362"/>
              <w:rPr>
                <w:sz w:val="36"/>
                <w:szCs w:val="36"/>
              </w:rPr>
            </w:pPr>
          </w:p>
        </w:tc>
        <w:tc>
          <w:tcPr>
            <w:tcW w:w="810" w:type="dxa"/>
          </w:tcPr>
          <w:p w14:paraId="1A752C92" w14:textId="77777777" w:rsidR="00544695" w:rsidRPr="003608EF" w:rsidRDefault="00544695" w:rsidP="00544695">
            <w:pPr>
              <w:ind w:left="362" w:hanging="362"/>
              <w:rPr>
                <w:sz w:val="36"/>
                <w:szCs w:val="36"/>
              </w:rPr>
            </w:pPr>
          </w:p>
        </w:tc>
        <w:tc>
          <w:tcPr>
            <w:tcW w:w="720" w:type="dxa"/>
          </w:tcPr>
          <w:p w14:paraId="1C3BA3A0" w14:textId="77777777" w:rsidR="00544695" w:rsidRPr="003608EF" w:rsidRDefault="00544695" w:rsidP="00544695">
            <w:pPr>
              <w:ind w:left="362" w:hanging="362"/>
              <w:rPr>
                <w:sz w:val="36"/>
                <w:szCs w:val="36"/>
              </w:rPr>
            </w:pPr>
          </w:p>
        </w:tc>
        <w:tc>
          <w:tcPr>
            <w:tcW w:w="810" w:type="dxa"/>
          </w:tcPr>
          <w:p w14:paraId="3700F426" w14:textId="77777777" w:rsidR="00544695" w:rsidRPr="003608EF" w:rsidRDefault="00544695" w:rsidP="00544695">
            <w:pPr>
              <w:ind w:left="362" w:hanging="362"/>
              <w:rPr>
                <w:sz w:val="36"/>
                <w:szCs w:val="36"/>
              </w:rPr>
            </w:pPr>
          </w:p>
        </w:tc>
        <w:tc>
          <w:tcPr>
            <w:tcW w:w="720" w:type="dxa"/>
          </w:tcPr>
          <w:p w14:paraId="3AA32EC8" w14:textId="77777777" w:rsidR="00544695" w:rsidRPr="003608EF" w:rsidRDefault="00544695" w:rsidP="00544695">
            <w:pPr>
              <w:ind w:left="362" w:hanging="362"/>
              <w:rPr>
                <w:sz w:val="36"/>
                <w:szCs w:val="36"/>
              </w:rPr>
            </w:pPr>
          </w:p>
        </w:tc>
      </w:tr>
      <w:tr w:rsidR="00544695" w14:paraId="5218AA10" w14:textId="77777777" w:rsidTr="00544695">
        <w:tc>
          <w:tcPr>
            <w:tcW w:w="6498" w:type="dxa"/>
          </w:tcPr>
          <w:p w14:paraId="04EEC8CD" w14:textId="461C1428" w:rsidR="00544695" w:rsidRPr="00684EF4" w:rsidRDefault="00450E07" w:rsidP="001461D5">
            <w:pPr>
              <w:pStyle w:val="Default"/>
              <w:numPr>
                <w:ilvl w:val="0"/>
                <w:numId w:val="162"/>
              </w:numPr>
              <w:ind w:left="510"/>
              <w:rPr>
                <w:color w:val="auto"/>
              </w:rPr>
            </w:pPr>
            <w:r w:rsidRPr="00450E07">
              <w:t xml:space="preserve">For any value, </w:t>
            </w:r>
            <w:r w:rsidRPr="00684EF4">
              <w:rPr>
                <w:i/>
                <w:iCs/>
              </w:rPr>
              <w:t xml:space="preserve">x, </w:t>
            </w:r>
            <w:r w:rsidRPr="00450E07">
              <w:t xml:space="preserve">in the domain of </w:t>
            </w:r>
            <w:r w:rsidRPr="00684EF4">
              <w:rPr>
                <w:i/>
                <w:iCs/>
              </w:rPr>
              <w:t>f</w:t>
            </w:r>
            <w:r w:rsidRPr="00450E07">
              <w:t xml:space="preserve">, determine </w:t>
            </w:r>
            <w:r w:rsidRPr="00684EF4">
              <w:rPr>
                <w:i/>
                <w:iCs/>
              </w:rPr>
              <w:t>f</w:t>
            </w:r>
            <w:r w:rsidRPr="00450E07">
              <w:t>(</w:t>
            </w:r>
            <w:r w:rsidRPr="00684EF4">
              <w:rPr>
                <w:i/>
                <w:iCs/>
              </w:rPr>
              <w:t>x</w:t>
            </w:r>
            <w:r w:rsidRPr="00450E07">
              <w:t xml:space="preserve">). (e) </w:t>
            </w:r>
          </w:p>
          <w:p w14:paraId="2B1194C0" w14:textId="2080B6BA" w:rsidR="00450E07" w:rsidRPr="00450E07" w:rsidRDefault="00450E07" w:rsidP="00450E07">
            <w:pPr>
              <w:pStyle w:val="Default"/>
              <w:ind w:left="510"/>
            </w:pPr>
          </w:p>
        </w:tc>
        <w:tc>
          <w:tcPr>
            <w:tcW w:w="720" w:type="dxa"/>
          </w:tcPr>
          <w:p w14:paraId="5C84428B" w14:textId="77777777" w:rsidR="00544695" w:rsidRPr="003608EF" w:rsidRDefault="00544695" w:rsidP="00544695">
            <w:pPr>
              <w:ind w:left="362" w:hanging="362"/>
              <w:rPr>
                <w:sz w:val="36"/>
                <w:szCs w:val="36"/>
              </w:rPr>
            </w:pPr>
          </w:p>
        </w:tc>
        <w:tc>
          <w:tcPr>
            <w:tcW w:w="720" w:type="dxa"/>
          </w:tcPr>
          <w:p w14:paraId="58F9C28F" w14:textId="77777777" w:rsidR="00544695" w:rsidRPr="003608EF" w:rsidRDefault="00544695" w:rsidP="00544695">
            <w:pPr>
              <w:ind w:left="362" w:hanging="362"/>
              <w:rPr>
                <w:sz w:val="36"/>
                <w:szCs w:val="36"/>
              </w:rPr>
            </w:pPr>
          </w:p>
        </w:tc>
        <w:tc>
          <w:tcPr>
            <w:tcW w:w="810" w:type="dxa"/>
          </w:tcPr>
          <w:p w14:paraId="00A9CFA7" w14:textId="77777777" w:rsidR="00544695" w:rsidRPr="003608EF" w:rsidRDefault="00544695" w:rsidP="00544695">
            <w:pPr>
              <w:ind w:left="362" w:hanging="362"/>
              <w:rPr>
                <w:sz w:val="36"/>
                <w:szCs w:val="36"/>
              </w:rPr>
            </w:pPr>
          </w:p>
        </w:tc>
        <w:tc>
          <w:tcPr>
            <w:tcW w:w="720" w:type="dxa"/>
          </w:tcPr>
          <w:p w14:paraId="0D8FFC22" w14:textId="77777777" w:rsidR="00544695" w:rsidRPr="003608EF" w:rsidRDefault="00544695" w:rsidP="00544695">
            <w:pPr>
              <w:ind w:left="362" w:hanging="362"/>
              <w:rPr>
                <w:sz w:val="36"/>
                <w:szCs w:val="36"/>
              </w:rPr>
            </w:pPr>
          </w:p>
        </w:tc>
        <w:tc>
          <w:tcPr>
            <w:tcW w:w="810" w:type="dxa"/>
          </w:tcPr>
          <w:p w14:paraId="67C85C3F" w14:textId="77777777" w:rsidR="00544695" w:rsidRPr="003608EF" w:rsidRDefault="00544695" w:rsidP="00544695">
            <w:pPr>
              <w:ind w:left="362" w:hanging="362"/>
              <w:rPr>
                <w:sz w:val="36"/>
                <w:szCs w:val="36"/>
              </w:rPr>
            </w:pPr>
          </w:p>
        </w:tc>
        <w:tc>
          <w:tcPr>
            <w:tcW w:w="720" w:type="dxa"/>
          </w:tcPr>
          <w:p w14:paraId="0C87D590" w14:textId="77777777" w:rsidR="00544695" w:rsidRPr="003608EF" w:rsidRDefault="00544695" w:rsidP="00544695">
            <w:pPr>
              <w:ind w:left="362" w:hanging="362"/>
              <w:rPr>
                <w:sz w:val="36"/>
                <w:szCs w:val="36"/>
              </w:rPr>
            </w:pPr>
          </w:p>
        </w:tc>
      </w:tr>
      <w:tr w:rsidR="00544695" w14:paraId="5ECD9A75" w14:textId="77777777" w:rsidTr="00544695">
        <w:tc>
          <w:tcPr>
            <w:tcW w:w="6498" w:type="dxa"/>
          </w:tcPr>
          <w:p w14:paraId="73E08B2A" w14:textId="7DF6E6F5" w:rsidR="00544695" w:rsidRPr="00684EF4" w:rsidRDefault="00450E07" w:rsidP="001461D5">
            <w:pPr>
              <w:pStyle w:val="Default"/>
              <w:numPr>
                <w:ilvl w:val="0"/>
                <w:numId w:val="162"/>
              </w:numPr>
              <w:ind w:left="510"/>
              <w:rPr>
                <w:color w:val="auto"/>
              </w:rPr>
            </w:pPr>
            <w:r w:rsidRPr="00450E07">
              <w:t xml:space="preserve">Represent relations and functions using verbal descriptions, tables, equations, and graph. Given one representation, represent the relation in another form. (f) </w:t>
            </w:r>
          </w:p>
          <w:p w14:paraId="1740FCDC" w14:textId="0657DDB1" w:rsidR="00450E07" w:rsidRPr="00450E07" w:rsidRDefault="00450E07" w:rsidP="00450E07">
            <w:pPr>
              <w:pStyle w:val="Default"/>
              <w:ind w:left="510"/>
            </w:pPr>
          </w:p>
        </w:tc>
        <w:tc>
          <w:tcPr>
            <w:tcW w:w="720" w:type="dxa"/>
          </w:tcPr>
          <w:p w14:paraId="33313D9E" w14:textId="77777777" w:rsidR="00544695" w:rsidRPr="003608EF" w:rsidRDefault="00544695" w:rsidP="00544695">
            <w:pPr>
              <w:ind w:left="362" w:hanging="362"/>
              <w:rPr>
                <w:sz w:val="36"/>
                <w:szCs w:val="36"/>
              </w:rPr>
            </w:pPr>
          </w:p>
        </w:tc>
        <w:tc>
          <w:tcPr>
            <w:tcW w:w="720" w:type="dxa"/>
          </w:tcPr>
          <w:p w14:paraId="0315AAFF" w14:textId="77777777" w:rsidR="00544695" w:rsidRPr="003608EF" w:rsidRDefault="00544695" w:rsidP="00544695">
            <w:pPr>
              <w:ind w:left="362" w:hanging="362"/>
              <w:rPr>
                <w:sz w:val="36"/>
                <w:szCs w:val="36"/>
              </w:rPr>
            </w:pPr>
          </w:p>
        </w:tc>
        <w:tc>
          <w:tcPr>
            <w:tcW w:w="810" w:type="dxa"/>
          </w:tcPr>
          <w:p w14:paraId="714DAEE2" w14:textId="77777777" w:rsidR="00544695" w:rsidRPr="003608EF" w:rsidRDefault="00544695" w:rsidP="00544695">
            <w:pPr>
              <w:ind w:left="362" w:hanging="362"/>
              <w:rPr>
                <w:sz w:val="36"/>
                <w:szCs w:val="36"/>
              </w:rPr>
            </w:pPr>
          </w:p>
        </w:tc>
        <w:tc>
          <w:tcPr>
            <w:tcW w:w="720" w:type="dxa"/>
          </w:tcPr>
          <w:p w14:paraId="4C3B016D" w14:textId="77777777" w:rsidR="00544695" w:rsidRPr="003608EF" w:rsidRDefault="00544695" w:rsidP="00544695">
            <w:pPr>
              <w:ind w:left="362" w:hanging="362"/>
              <w:rPr>
                <w:sz w:val="36"/>
                <w:szCs w:val="36"/>
              </w:rPr>
            </w:pPr>
          </w:p>
        </w:tc>
        <w:tc>
          <w:tcPr>
            <w:tcW w:w="810" w:type="dxa"/>
          </w:tcPr>
          <w:p w14:paraId="0EB27D9B" w14:textId="77777777" w:rsidR="00544695" w:rsidRPr="003608EF" w:rsidRDefault="00544695" w:rsidP="00544695">
            <w:pPr>
              <w:ind w:left="362" w:hanging="362"/>
              <w:rPr>
                <w:sz w:val="36"/>
                <w:szCs w:val="36"/>
              </w:rPr>
            </w:pPr>
          </w:p>
        </w:tc>
        <w:tc>
          <w:tcPr>
            <w:tcW w:w="720" w:type="dxa"/>
          </w:tcPr>
          <w:p w14:paraId="70894FF7" w14:textId="77777777" w:rsidR="00544695" w:rsidRPr="003608EF" w:rsidRDefault="00544695" w:rsidP="00544695">
            <w:pPr>
              <w:ind w:left="362" w:hanging="362"/>
              <w:rPr>
                <w:sz w:val="36"/>
                <w:szCs w:val="36"/>
              </w:rPr>
            </w:pPr>
          </w:p>
        </w:tc>
      </w:tr>
      <w:tr w:rsidR="00544695" w14:paraId="4B060A7B" w14:textId="77777777" w:rsidTr="00544695">
        <w:tc>
          <w:tcPr>
            <w:tcW w:w="6498" w:type="dxa"/>
          </w:tcPr>
          <w:p w14:paraId="10AB71B8" w14:textId="3E271032" w:rsidR="00544695" w:rsidRPr="00684EF4" w:rsidRDefault="00450E07" w:rsidP="001461D5">
            <w:pPr>
              <w:pStyle w:val="Default"/>
              <w:numPr>
                <w:ilvl w:val="0"/>
                <w:numId w:val="162"/>
              </w:numPr>
              <w:ind w:left="510"/>
              <w:rPr>
                <w:color w:val="auto"/>
              </w:rPr>
            </w:pPr>
            <w:r w:rsidRPr="00450E07">
              <w:t xml:space="preserve">Investigate and analyze characteristics and multiple representations of functions with a graphing utility. (a, b, c, d, e, f) </w:t>
            </w:r>
          </w:p>
        </w:tc>
        <w:tc>
          <w:tcPr>
            <w:tcW w:w="720" w:type="dxa"/>
          </w:tcPr>
          <w:p w14:paraId="1C3652F3" w14:textId="77777777" w:rsidR="00544695" w:rsidRPr="003608EF" w:rsidRDefault="00544695" w:rsidP="00544695">
            <w:pPr>
              <w:ind w:left="362" w:hanging="362"/>
              <w:rPr>
                <w:sz w:val="36"/>
                <w:szCs w:val="36"/>
              </w:rPr>
            </w:pPr>
          </w:p>
        </w:tc>
        <w:tc>
          <w:tcPr>
            <w:tcW w:w="720" w:type="dxa"/>
          </w:tcPr>
          <w:p w14:paraId="6B18E31B" w14:textId="77777777" w:rsidR="00544695" w:rsidRPr="003608EF" w:rsidRDefault="00544695" w:rsidP="00544695">
            <w:pPr>
              <w:ind w:left="362" w:hanging="362"/>
              <w:rPr>
                <w:sz w:val="36"/>
                <w:szCs w:val="36"/>
              </w:rPr>
            </w:pPr>
          </w:p>
        </w:tc>
        <w:tc>
          <w:tcPr>
            <w:tcW w:w="810" w:type="dxa"/>
          </w:tcPr>
          <w:p w14:paraId="34CD70CE" w14:textId="77777777" w:rsidR="00544695" w:rsidRPr="003608EF" w:rsidRDefault="00544695" w:rsidP="00544695">
            <w:pPr>
              <w:ind w:left="362" w:hanging="362"/>
              <w:rPr>
                <w:sz w:val="36"/>
                <w:szCs w:val="36"/>
              </w:rPr>
            </w:pPr>
          </w:p>
        </w:tc>
        <w:tc>
          <w:tcPr>
            <w:tcW w:w="720" w:type="dxa"/>
          </w:tcPr>
          <w:p w14:paraId="486D5B30" w14:textId="77777777" w:rsidR="00544695" w:rsidRPr="003608EF" w:rsidRDefault="00544695" w:rsidP="00544695">
            <w:pPr>
              <w:ind w:left="362" w:hanging="362"/>
              <w:rPr>
                <w:sz w:val="36"/>
                <w:szCs w:val="36"/>
              </w:rPr>
            </w:pPr>
          </w:p>
        </w:tc>
        <w:tc>
          <w:tcPr>
            <w:tcW w:w="810" w:type="dxa"/>
          </w:tcPr>
          <w:p w14:paraId="26501DCD" w14:textId="77777777" w:rsidR="00544695" w:rsidRPr="003608EF" w:rsidRDefault="00544695" w:rsidP="00544695">
            <w:pPr>
              <w:ind w:left="362" w:hanging="362"/>
              <w:rPr>
                <w:sz w:val="36"/>
                <w:szCs w:val="36"/>
              </w:rPr>
            </w:pPr>
          </w:p>
        </w:tc>
        <w:tc>
          <w:tcPr>
            <w:tcW w:w="720" w:type="dxa"/>
          </w:tcPr>
          <w:p w14:paraId="6A940162" w14:textId="77777777" w:rsidR="00544695" w:rsidRPr="003608EF" w:rsidRDefault="00544695" w:rsidP="00544695">
            <w:pPr>
              <w:ind w:left="362" w:hanging="362"/>
              <w:rPr>
                <w:sz w:val="36"/>
                <w:szCs w:val="36"/>
              </w:rPr>
            </w:pPr>
          </w:p>
        </w:tc>
      </w:tr>
    </w:tbl>
    <w:p w14:paraId="71F17225" w14:textId="77777777" w:rsidR="00544695" w:rsidRDefault="00544695" w:rsidP="00544695">
      <w:pPr>
        <w:contextualSpacing/>
        <w:rPr>
          <w:rFonts w:ascii="Arial" w:hAnsi="Arial" w:cs="Arial"/>
          <w:b/>
          <w:i/>
          <w:sz w:val="10"/>
          <w:szCs w:val="10"/>
        </w:rPr>
      </w:pPr>
    </w:p>
    <w:p w14:paraId="56B4E349" w14:textId="77777777" w:rsidR="00544695" w:rsidRDefault="00544695" w:rsidP="00544695">
      <w:pPr>
        <w:contextualSpacing/>
        <w:rPr>
          <w:rFonts w:ascii="Arial" w:hAnsi="Arial" w:cs="Arial"/>
          <w:b/>
          <w:i/>
          <w:sz w:val="10"/>
          <w:szCs w:val="10"/>
        </w:rPr>
      </w:pPr>
    </w:p>
    <w:p w14:paraId="6762D41E" w14:textId="4738C2FA" w:rsidR="00684EF4" w:rsidRDefault="00684EF4" w:rsidP="00684EF4">
      <w:pPr>
        <w:contextualSpacing/>
        <w:jc w:val="center"/>
        <w:rPr>
          <w:rFonts w:ascii="Arial" w:hAnsi="Arial" w:cs="Arial"/>
          <w:b/>
          <w:caps/>
          <w:color w:val="0000CC"/>
          <w:sz w:val="32"/>
          <w:szCs w:val="32"/>
        </w:rPr>
      </w:pPr>
    </w:p>
    <w:p w14:paraId="679CDB5E" w14:textId="2F56161F" w:rsidR="008B0970" w:rsidRDefault="008B0970" w:rsidP="00684EF4">
      <w:pPr>
        <w:contextualSpacing/>
        <w:jc w:val="center"/>
        <w:rPr>
          <w:rFonts w:ascii="Arial" w:hAnsi="Arial" w:cs="Arial"/>
          <w:b/>
          <w:caps/>
          <w:color w:val="0000CC"/>
          <w:sz w:val="32"/>
          <w:szCs w:val="32"/>
        </w:rPr>
      </w:pPr>
    </w:p>
    <w:p w14:paraId="149B5CF6" w14:textId="274A0E9A" w:rsidR="008B0970" w:rsidRDefault="008B0970" w:rsidP="00684EF4">
      <w:pPr>
        <w:contextualSpacing/>
        <w:jc w:val="center"/>
        <w:rPr>
          <w:rFonts w:ascii="Arial" w:hAnsi="Arial" w:cs="Arial"/>
          <w:b/>
          <w:caps/>
          <w:color w:val="0000CC"/>
          <w:sz w:val="32"/>
          <w:szCs w:val="32"/>
        </w:rPr>
      </w:pPr>
    </w:p>
    <w:p w14:paraId="5F1EFD7D" w14:textId="42EF928E" w:rsidR="008B0970" w:rsidRDefault="008B0970" w:rsidP="00684EF4">
      <w:pPr>
        <w:contextualSpacing/>
        <w:jc w:val="center"/>
        <w:rPr>
          <w:rFonts w:ascii="Arial" w:hAnsi="Arial" w:cs="Arial"/>
          <w:b/>
          <w:caps/>
          <w:color w:val="0000CC"/>
          <w:sz w:val="32"/>
          <w:szCs w:val="32"/>
        </w:rPr>
      </w:pPr>
    </w:p>
    <w:p w14:paraId="7BD62BDF" w14:textId="625E057E" w:rsidR="008B0970" w:rsidRDefault="008B0970" w:rsidP="00684EF4">
      <w:pPr>
        <w:contextualSpacing/>
        <w:jc w:val="center"/>
        <w:rPr>
          <w:rFonts w:ascii="Arial" w:hAnsi="Arial" w:cs="Arial"/>
          <w:b/>
          <w:caps/>
          <w:color w:val="0000CC"/>
          <w:sz w:val="32"/>
          <w:szCs w:val="32"/>
        </w:rPr>
      </w:pPr>
    </w:p>
    <w:p w14:paraId="4C0599CD" w14:textId="0DEA1DF3" w:rsidR="008B0970" w:rsidRDefault="008B0970" w:rsidP="00684EF4">
      <w:pPr>
        <w:contextualSpacing/>
        <w:jc w:val="center"/>
        <w:rPr>
          <w:rFonts w:ascii="Arial" w:hAnsi="Arial" w:cs="Arial"/>
          <w:b/>
          <w:caps/>
          <w:color w:val="0000CC"/>
          <w:sz w:val="32"/>
          <w:szCs w:val="32"/>
        </w:rPr>
      </w:pPr>
    </w:p>
    <w:p w14:paraId="698BA9E6" w14:textId="2E01C65B" w:rsidR="008B0970" w:rsidRDefault="008B0970" w:rsidP="00684EF4">
      <w:pPr>
        <w:contextualSpacing/>
        <w:jc w:val="center"/>
        <w:rPr>
          <w:rFonts w:ascii="Arial" w:hAnsi="Arial" w:cs="Arial"/>
          <w:b/>
          <w:caps/>
          <w:color w:val="0000CC"/>
          <w:sz w:val="32"/>
          <w:szCs w:val="32"/>
        </w:rPr>
      </w:pPr>
    </w:p>
    <w:p w14:paraId="152356D2" w14:textId="07C66DE4" w:rsidR="008B0970" w:rsidRDefault="008B0970" w:rsidP="00684EF4">
      <w:pPr>
        <w:contextualSpacing/>
        <w:jc w:val="center"/>
        <w:rPr>
          <w:rFonts w:ascii="Arial" w:hAnsi="Arial" w:cs="Arial"/>
          <w:b/>
          <w:caps/>
          <w:color w:val="0000CC"/>
          <w:sz w:val="32"/>
          <w:szCs w:val="32"/>
        </w:rPr>
      </w:pPr>
    </w:p>
    <w:p w14:paraId="62726EC3" w14:textId="5B100BC0" w:rsidR="008B0970" w:rsidRDefault="008B0970" w:rsidP="00684EF4">
      <w:pPr>
        <w:contextualSpacing/>
        <w:jc w:val="center"/>
        <w:rPr>
          <w:rFonts w:ascii="Arial" w:hAnsi="Arial" w:cs="Arial"/>
          <w:b/>
          <w:caps/>
          <w:color w:val="0000CC"/>
          <w:sz w:val="32"/>
          <w:szCs w:val="32"/>
        </w:rPr>
      </w:pPr>
    </w:p>
    <w:p w14:paraId="119FA795" w14:textId="34ECC902" w:rsidR="008B0970" w:rsidRDefault="008B0970" w:rsidP="00684EF4">
      <w:pPr>
        <w:contextualSpacing/>
        <w:jc w:val="center"/>
        <w:rPr>
          <w:rFonts w:ascii="Arial" w:hAnsi="Arial" w:cs="Arial"/>
          <w:b/>
          <w:caps/>
          <w:color w:val="0000CC"/>
          <w:sz w:val="32"/>
          <w:szCs w:val="32"/>
        </w:rPr>
      </w:pPr>
    </w:p>
    <w:p w14:paraId="7AE82F4F" w14:textId="386BE4E2" w:rsidR="008B0970" w:rsidRDefault="008B0970" w:rsidP="00684EF4">
      <w:pPr>
        <w:contextualSpacing/>
        <w:jc w:val="center"/>
        <w:rPr>
          <w:rFonts w:ascii="Arial" w:hAnsi="Arial" w:cs="Arial"/>
          <w:b/>
          <w:caps/>
          <w:color w:val="0000CC"/>
          <w:sz w:val="32"/>
          <w:szCs w:val="32"/>
        </w:rPr>
      </w:pPr>
    </w:p>
    <w:p w14:paraId="1E387D42" w14:textId="782A0791" w:rsidR="008B0970" w:rsidRDefault="008B0970" w:rsidP="00684EF4">
      <w:pPr>
        <w:contextualSpacing/>
        <w:jc w:val="center"/>
        <w:rPr>
          <w:rFonts w:ascii="Arial" w:hAnsi="Arial" w:cs="Arial"/>
          <w:b/>
          <w:caps/>
          <w:color w:val="0000CC"/>
          <w:sz w:val="32"/>
          <w:szCs w:val="32"/>
        </w:rPr>
      </w:pPr>
    </w:p>
    <w:p w14:paraId="7F714786" w14:textId="37D1D7A4" w:rsidR="008B0970" w:rsidRDefault="008B0970" w:rsidP="00684EF4">
      <w:pPr>
        <w:contextualSpacing/>
        <w:jc w:val="center"/>
        <w:rPr>
          <w:rFonts w:ascii="Arial" w:hAnsi="Arial" w:cs="Arial"/>
          <w:b/>
          <w:caps/>
          <w:color w:val="0000CC"/>
          <w:sz w:val="32"/>
          <w:szCs w:val="32"/>
        </w:rPr>
      </w:pPr>
    </w:p>
    <w:p w14:paraId="084A8114" w14:textId="77777777" w:rsidR="008B0970" w:rsidRDefault="008B0970" w:rsidP="00684EF4">
      <w:pPr>
        <w:contextualSpacing/>
        <w:jc w:val="center"/>
        <w:rPr>
          <w:rFonts w:ascii="Arial" w:hAnsi="Arial" w:cs="Arial"/>
          <w:b/>
          <w:caps/>
          <w:color w:val="0000CC"/>
          <w:sz w:val="32"/>
          <w:szCs w:val="32"/>
        </w:rPr>
      </w:pPr>
    </w:p>
    <w:p w14:paraId="4BCD7F20" w14:textId="2D468F38" w:rsidR="00684EF4" w:rsidRPr="000F1EF7" w:rsidRDefault="00684EF4" w:rsidP="00684EF4">
      <w:pPr>
        <w:contextualSpacing/>
        <w:jc w:val="center"/>
        <w:rPr>
          <w:rFonts w:ascii="Arial" w:hAnsi="Arial" w:cs="Arial"/>
          <w:b/>
          <w:caps/>
          <w:color w:val="0000CC"/>
          <w:sz w:val="32"/>
          <w:szCs w:val="32"/>
        </w:rPr>
      </w:pPr>
      <w:r>
        <w:rPr>
          <w:rFonts w:ascii="Arial" w:hAnsi="Arial" w:cs="Arial"/>
          <w:b/>
          <w:caps/>
          <w:color w:val="0000CC"/>
          <w:sz w:val="32"/>
          <w:szCs w:val="32"/>
        </w:rPr>
        <w:t>STATISTICS</w:t>
      </w:r>
    </w:p>
    <w:p w14:paraId="7901A4F3" w14:textId="5814B19C" w:rsidR="00544695" w:rsidRPr="00684EF4" w:rsidRDefault="00684EF4" w:rsidP="00684EF4">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4F220213" w14:textId="3C495A17" w:rsidR="00544695" w:rsidRPr="00684EF4" w:rsidRDefault="00544695" w:rsidP="00544695">
      <w:pPr>
        <w:spacing w:line="240" w:lineRule="auto"/>
        <w:contextualSpacing/>
        <w:rPr>
          <w:rFonts w:ascii="Arial" w:hAnsi="Arial" w:cs="Arial"/>
          <w:b/>
          <w:i/>
          <w:sz w:val="20"/>
          <w:szCs w:val="20"/>
        </w:rPr>
      </w:pPr>
      <w:r>
        <w:rPr>
          <w:rFonts w:ascii="Arial" w:hAnsi="Arial" w:cs="Arial"/>
          <w:b/>
          <w:caps/>
          <w:sz w:val="32"/>
          <w:szCs w:val="32"/>
        </w:rPr>
        <w:t>Algebra i</w:t>
      </w:r>
      <w:r w:rsidRPr="001B6856">
        <w:rPr>
          <w:rFonts w:ascii="Arial" w:hAnsi="Arial" w:cs="Arial"/>
          <w:b/>
          <w:sz w:val="28"/>
          <w:szCs w:val="28"/>
        </w:rPr>
        <w:t xml:space="preserve"> </w:t>
      </w:r>
      <w:r w:rsidR="00684EF4">
        <w:rPr>
          <w:rFonts w:ascii="Arial" w:hAnsi="Arial" w:cs="Arial"/>
          <w:b/>
          <w:i/>
          <w:sz w:val="20"/>
          <w:szCs w:val="20"/>
        </w:rPr>
        <w:tab/>
      </w:r>
      <w:r w:rsidR="00684EF4">
        <w:rPr>
          <w:rFonts w:ascii="Arial" w:hAnsi="Arial" w:cs="Arial"/>
          <w:b/>
          <w:i/>
          <w:sz w:val="20"/>
          <w:szCs w:val="20"/>
        </w:rPr>
        <w:tab/>
      </w:r>
      <w:r w:rsidR="00684EF4">
        <w:rPr>
          <w:rFonts w:ascii="Arial" w:hAnsi="Arial" w:cs="Arial"/>
          <w:b/>
          <w:i/>
          <w:sz w:val="20"/>
          <w:szCs w:val="20"/>
        </w:rPr>
        <w:tab/>
      </w:r>
      <w:r w:rsidR="00684EF4">
        <w:rPr>
          <w:rFonts w:ascii="Arial" w:hAnsi="Arial" w:cs="Arial"/>
          <w:b/>
          <w:i/>
          <w:sz w:val="20"/>
          <w:szCs w:val="20"/>
        </w:rPr>
        <w:tab/>
      </w:r>
      <w:r w:rsidR="00684EF4">
        <w:rPr>
          <w:rFonts w:ascii="Arial" w:hAnsi="Arial" w:cs="Arial"/>
          <w:b/>
          <w:i/>
          <w:sz w:val="20"/>
          <w:szCs w:val="20"/>
        </w:rPr>
        <w:tab/>
      </w:r>
      <w:r w:rsidR="00684EF4">
        <w:rPr>
          <w:rFonts w:ascii="Arial" w:hAnsi="Arial" w:cs="Arial"/>
          <w:b/>
          <w:i/>
          <w:sz w:val="20"/>
          <w:szCs w:val="20"/>
        </w:rPr>
        <w:tab/>
      </w:r>
      <w:r>
        <w:rPr>
          <w:rFonts w:ascii="Arial" w:hAnsi="Arial" w:cs="Arial"/>
          <w:b/>
          <w:sz w:val="28"/>
          <w:szCs w:val="28"/>
        </w:rPr>
        <w:t>Name: __________________________</w:t>
      </w:r>
    </w:p>
    <w:p w14:paraId="66B68038" w14:textId="77777777" w:rsidR="00544695" w:rsidRPr="008E165E" w:rsidRDefault="00544695" w:rsidP="00544695">
      <w:pPr>
        <w:contextualSpacing/>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1E8C5B68" w14:textId="77777777" w:rsidTr="00684EF4">
        <w:tc>
          <w:tcPr>
            <w:tcW w:w="6498" w:type="dxa"/>
            <w:vMerge w:val="restart"/>
            <w:shd w:val="clear" w:color="auto" w:fill="FDE9D9" w:themeFill="accent6" w:themeFillTint="33"/>
          </w:tcPr>
          <w:p w14:paraId="0261E513" w14:textId="395BC3A8" w:rsidR="00544695" w:rsidRPr="009B11E8" w:rsidRDefault="00544695" w:rsidP="00684EF4">
            <w:pPr>
              <w:tabs>
                <w:tab w:val="left" w:pos="4995"/>
              </w:tabs>
              <w:rPr>
                <w:b/>
                <w:sz w:val="32"/>
                <w:szCs w:val="32"/>
              </w:rPr>
            </w:pPr>
            <w:r>
              <w:rPr>
                <w:b/>
                <w:sz w:val="32"/>
                <w:szCs w:val="32"/>
              </w:rPr>
              <w:t>A.8</w:t>
            </w:r>
            <w:r w:rsidR="00684EF4">
              <w:rPr>
                <w:b/>
                <w:sz w:val="32"/>
                <w:szCs w:val="32"/>
              </w:rPr>
              <w:tab/>
            </w:r>
          </w:p>
        </w:tc>
        <w:tc>
          <w:tcPr>
            <w:tcW w:w="1440" w:type="dxa"/>
            <w:gridSpan w:val="2"/>
            <w:shd w:val="clear" w:color="auto" w:fill="FDE9D9" w:themeFill="accent6" w:themeFillTint="33"/>
          </w:tcPr>
          <w:p w14:paraId="009DBFA1" w14:textId="678BFA5F" w:rsidR="00544695" w:rsidRPr="00685ECA" w:rsidRDefault="00684EF4"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3ECD4008" w14:textId="4E58F9CC" w:rsidR="00544695" w:rsidRPr="00685ECA" w:rsidRDefault="00684EF4"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631E5AC0" w14:textId="086B97F7" w:rsidR="00544695" w:rsidRPr="00685ECA" w:rsidRDefault="00684EF4" w:rsidP="00544695">
            <w:pPr>
              <w:jc w:val="center"/>
              <w:rPr>
                <w:rFonts w:ascii="Arial" w:hAnsi="Arial" w:cs="Arial"/>
                <w:b/>
                <w:sz w:val="24"/>
                <w:szCs w:val="24"/>
              </w:rPr>
            </w:pPr>
            <w:r>
              <w:rPr>
                <w:rFonts w:ascii="Arial" w:hAnsi="Arial" w:cs="Arial"/>
                <w:b/>
                <w:sz w:val="24"/>
                <w:szCs w:val="24"/>
              </w:rPr>
              <w:t>FA3</w:t>
            </w:r>
          </w:p>
        </w:tc>
      </w:tr>
      <w:tr w:rsidR="00544695" w14:paraId="272A13E8" w14:textId="77777777" w:rsidTr="00684EF4">
        <w:tc>
          <w:tcPr>
            <w:tcW w:w="6498" w:type="dxa"/>
            <w:vMerge/>
            <w:shd w:val="clear" w:color="auto" w:fill="FDE9D9" w:themeFill="accent6" w:themeFillTint="33"/>
          </w:tcPr>
          <w:p w14:paraId="099B6E97" w14:textId="77777777" w:rsidR="00544695" w:rsidRDefault="00544695" w:rsidP="00544695">
            <w:pPr>
              <w:rPr>
                <w:b/>
                <w:sz w:val="24"/>
                <w:szCs w:val="24"/>
              </w:rPr>
            </w:pPr>
          </w:p>
        </w:tc>
        <w:tc>
          <w:tcPr>
            <w:tcW w:w="720" w:type="dxa"/>
            <w:shd w:val="clear" w:color="auto" w:fill="FDE9D9" w:themeFill="accent6" w:themeFillTint="33"/>
          </w:tcPr>
          <w:p w14:paraId="2AEE471C"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122AD61D"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1064E151"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09249E8C"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5CE30439"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0C25F4B9"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17E66E09" w14:textId="77777777" w:rsidTr="00544695">
        <w:tc>
          <w:tcPr>
            <w:tcW w:w="6498" w:type="dxa"/>
          </w:tcPr>
          <w:p w14:paraId="4A0E04D2" w14:textId="3171D9EF" w:rsidR="00544695" w:rsidRPr="00684EF4" w:rsidRDefault="00684EF4" w:rsidP="001461D5">
            <w:pPr>
              <w:pStyle w:val="Default"/>
              <w:numPr>
                <w:ilvl w:val="0"/>
                <w:numId w:val="163"/>
              </w:numPr>
              <w:ind w:left="510"/>
              <w:rPr>
                <w:color w:val="auto"/>
              </w:rPr>
            </w:pPr>
            <w:r w:rsidRPr="00684EF4">
              <w:t xml:space="preserve">Given a data set or practical situation, determine whether a direct variation exists. </w:t>
            </w:r>
          </w:p>
          <w:p w14:paraId="144A75B0" w14:textId="5CB29514" w:rsidR="00684EF4" w:rsidRPr="00684EF4" w:rsidRDefault="00684EF4" w:rsidP="00684EF4">
            <w:pPr>
              <w:pStyle w:val="Default"/>
              <w:ind w:left="510"/>
            </w:pPr>
          </w:p>
        </w:tc>
        <w:tc>
          <w:tcPr>
            <w:tcW w:w="720" w:type="dxa"/>
          </w:tcPr>
          <w:p w14:paraId="0791A294" w14:textId="77777777" w:rsidR="00544695" w:rsidRPr="006D4AB7" w:rsidRDefault="00544695" w:rsidP="00544695">
            <w:pPr>
              <w:ind w:left="362" w:hanging="362"/>
              <w:rPr>
                <w:sz w:val="36"/>
                <w:szCs w:val="36"/>
              </w:rPr>
            </w:pPr>
          </w:p>
        </w:tc>
        <w:tc>
          <w:tcPr>
            <w:tcW w:w="720" w:type="dxa"/>
          </w:tcPr>
          <w:p w14:paraId="7916BFBC" w14:textId="77777777" w:rsidR="00544695" w:rsidRDefault="00544695" w:rsidP="00544695">
            <w:pPr>
              <w:ind w:left="362" w:hanging="362"/>
              <w:rPr>
                <w:sz w:val="24"/>
                <w:szCs w:val="24"/>
              </w:rPr>
            </w:pPr>
          </w:p>
        </w:tc>
        <w:tc>
          <w:tcPr>
            <w:tcW w:w="810" w:type="dxa"/>
          </w:tcPr>
          <w:p w14:paraId="78C6836F" w14:textId="77777777" w:rsidR="00544695" w:rsidRDefault="00544695" w:rsidP="00544695">
            <w:pPr>
              <w:ind w:left="362" w:hanging="362"/>
              <w:rPr>
                <w:sz w:val="24"/>
                <w:szCs w:val="24"/>
              </w:rPr>
            </w:pPr>
          </w:p>
        </w:tc>
        <w:tc>
          <w:tcPr>
            <w:tcW w:w="720" w:type="dxa"/>
          </w:tcPr>
          <w:p w14:paraId="72AD2824" w14:textId="77777777" w:rsidR="00544695" w:rsidRDefault="00544695" w:rsidP="00544695">
            <w:pPr>
              <w:ind w:left="362" w:hanging="362"/>
              <w:rPr>
                <w:sz w:val="24"/>
                <w:szCs w:val="24"/>
              </w:rPr>
            </w:pPr>
          </w:p>
        </w:tc>
        <w:tc>
          <w:tcPr>
            <w:tcW w:w="810" w:type="dxa"/>
          </w:tcPr>
          <w:p w14:paraId="77E9DFCA" w14:textId="77777777" w:rsidR="00544695" w:rsidRDefault="00544695" w:rsidP="00544695">
            <w:pPr>
              <w:ind w:left="362" w:hanging="362"/>
              <w:rPr>
                <w:sz w:val="24"/>
                <w:szCs w:val="24"/>
              </w:rPr>
            </w:pPr>
          </w:p>
        </w:tc>
        <w:tc>
          <w:tcPr>
            <w:tcW w:w="720" w:type="dxa"/>
          </w:tcPr>
          <w:p w14:paraId="623B4C2E" w14:textId="77777777" w:rsidR="00544695" w:rsidRDefault="00544695" w:rsidP="00544695">
            <w:pPr>
              <w:ind w:left="362" w:hanging="362"/>
              <w:rPr>
                <w:sz w:val="24"/>
                <w:szCs w:val="24"/>
              </w:rPr>
            </w:pPr>
          </w:p>
        </w:tc>
      </w:tr>
      <w:tr w:rsidR="00544695" w14:paraId="6DB90CAE" w14:textId="77777777" w:rsidTr="00544695">
        <w:tc>
          <w:tcPr>
            <w:tcW w:w="6498" w:type="dxa"/>
          </w:tcPr>
          <w:p w14:paraId="6B4F64CF" w14:textId="61036283" w:rsidR="00544695" w:rsidRPr="00684EF4" w:rsidRDefault="00684EF4" w:rsidP="001461D5">
            <w:pPr>
              <w:pStyle w:val="Default"/>
              <w:numPr>
                <w:ilvl w:val="0"/>
                <w:numId w:val="163"/>
              </w:numPr>
              <w:ind w:left="510"/>
              <w:rPr>
                <w:color w:val="auto"/>
              </w:rPr>
            </w:pPr>
            <w:r w:rsidRPr="00684EF4">
              <w:t xml:space="preserve">Given a data set or practical situation, determine whether an inverse variation exists. </w:t>
            </w:r>
          </w:p>
          <w:p w14:paraId="7E180344" w14:textId="7D4215E8" w:rsidR="00684EF4" w:rsidRPr="00684EF4" w:rsidRDefault="00684EF4" w:rsidP="00684EF4">
            <w:pPr>
              <w:pStyle w:val="Default"/>
              <w:ind w:left="510"/>
            </w:pPr>
          </w:p>
        </w:tc>
        <w:tc>
          <w:tcPr>
            <w:tcW w:w="720" w:type="dxa"/>
          </w:tcPr>
          <w:p w14:paraId="7A424A26" w14:textId="77777777" w:rsidR="00544695" w:rsidRDefault="00544695" w:rsidP="00544695">
            <w:pPr>
              <w:ind w:left="362" w:hanging="362"/>
              <w:rPr>
                <w:sz w:val="24"/>
                <w:szCs w:val="24"/>
              </w:rPr>
            </w:pPr>
          </w:p>
        </w:tc>
        <w:tc>
          <w:tcPr>
            <w:tcW w:w="720" w:type="dxa"/>
          </w:tcPr>
          <w:p w14:paraId="5C239D26" w14:textId="77777777" w:rsidR="00544695" w:rsidRDefault="00544695" w:rsidP="00544695">
            <w:pPr>
              <w:ind w:left="362" w:hanging="362"/>
              <w:rPr>
                <w:sz w:val="24"/>
                <w:szCs w:val="24"/>
              </w:rPr>
            </w:pPr>
          </w:p>
        </w:tc>
        <w:tc>
          <w:tcPr>
            <w:tcW w:w="810" w:type="dxa"/>
          </w:tcPr>
          <w:p w14:paraId="5D5092B2" w14:textId="77777777" w:rsidR="00544695" w:rsidRDefault="00544695" w:rsidP="00544695">
            <w:pPr>
              <w:ind w:left="362" w:hanging="362"/>
              <w:rPr>
                <w:sz w:val="24"/>
                <w:szCs w:val="24"/>
              </w:rPr>
            </w:pPr>
          </w:p>
        </w:tc>
        <w:tc>
          <w:tcPr>
            <w:tcW w:w="720" w:type="dxa"/>
          </w:tcPr>
          <w:p w14:paraId="771892F9" w14:textId="77777777" w:rsidR="00544695" w:rsidRDefault="00544695" w:rsidP="00544695">
            <w:pPr>
              <w:ind w:left="362" w:hanging="362"/>
              <w:rPr>
                <w:sz w:val="24"/>
                <w:szCs w:val="24"/>
              </w:rPr>
            </w:pPr>
          </w:p>
        </w:tc>
        <w:tc>
          <w:tcPr>
            <w:tcW w:w="810" w:type="dxa"/>
          </w:tcPr>
          <w:p w14:paraId="04CB5245" w14:textId="77777777" w:rsidR="00544695" w:rsidRDefault="00544695" w:rsidP="00544695">
            <w:pPr>
              <w:ind w:left="362" w:hanging="362"/>
              <w:rPr>
                <w:sz w:val="24"/>
                <w:szCs w:val="24"/>
              </w:rPr>
            </w:pPr>
          </w:p>
        </w:tc>
        <w:tc>
          <w:tcPr>
            <w:tcW w:w="720" w:type="dxa"/>
          </w:tcPr>
          <w:p w14:paraId="071FE5A1" w14:textId="77777777" w:rsidR="00544695" w:rsidRDefault="00544695" w:rsidP="00544695">
            <w:pPr>
              <w:ind w:left="362" w:hanging="362"/>
              <w:rPr>
                <w:sz w:val="24"/>
                <w:szCs w:val="24"/>
              </w:rPr>
            </w:pPr>
          </w:p>
        </w:tc>
      </w:tr>
      <w:tr w:rsidR="00544695" w14:paraId="47B02753" w14:textId="77777777" w:rsidTr="00544695">
        <w:tc>
          <w:tcPr>
            <w:tcW w:w="6498" w:type="dxa"/>
          </w:tcPr>
          <w:p w14:paraId="3D31F5B4" w14:textId="4E2F3E72" w:rsidR="00544695" w:rsidRPr="00684EF4" w:rsidRDefault="00684EF4" w:rsidP="001461D5">
            <w:pPr>
              <w:pStyle w:val="Default"/>
              <w:numPr>
                <w:ilvl w:val="0"/>
                <w:numId w:val="163"/>
              </w:numPr>
              <w:ind w:left="510"/>
              <w:rPr>
                <w:color w:val="auto"/>
              </w:rPr>
            </w:pPr>
            <w:r w:rsidRPr="00684EF4">
              <w:t xml:space="preserve">Given a data set or practical situation, write an equation for a direct variation. </w:t>
            </w:r>
          </w:p>
          <w:p w14:paraId="6F285C14" w14:textId="3A2BCBB0" w:rsidR="00684EF4" w:rsidRPr="00684EF4" w:rsidRDefault="00684EF4" w:rsidP="00684EF4">
            <w:pPr>
              <w:pStyle w:val="Default"/>
              <w:ind w:left="510"/>
            </w:pPr>
          </w:p>
        </w:tc>
        <w:tc>
          <w:tcPr>
            <w:tcW w:w="720" w:type="dxa"/>
          </w:tcPr>
          <w:p w14:paraId="7A61689E" w14:textId="77777777" w:rsidR="00544695" w:rsidRDefault="00544695" w:rsidP="00544695">
            <w:pPr>
              <w:ind w:left="362" w:hanging="362"/>
              <w:rPr>
                <w:sz w:val="24"/>
                <w:szCs w:val="24"/>
              </w:rPr>
            </w:pPr>
          </w:p>
        </w:tc>
        <w:tc>
          <w:tcPr>
            <w:tcW w:w="720" w:type="dxa"/>
          </w:tcPr>
          <w:p w14:paraId="05F77142" w14:textId="77777777" w:rsidR="00544695" w:rsidRDefault="00544695" w:rsidP="00544695">
            <w:pPr>
              <w:ind w:left="362" w:hanging="362"/>
              <w:rPr>
                <w:sz w:val="24"/>
                <w:szCs w:val="24"/>
              </w:rPr>
            </w:pPr>
          </w:p>
        </w:tc>
        <w:tc>
          <w:tcPr>
            <w:tcW w:w="810" w:type="dxa"/>
          </w:tcPr>
          <w:p w14:paraId="00C0AE32" w14:textId="77777777" w:rsidR="00544695" w:rsidRDefault="00544695" w:rsidP="00544695">
            <w:pPr>
              <w:ind w:left="362" w:hanging="362"/>
              <w:rPr>
                <w:sz w:val="24"/>
                <w:szCs w:val="24"/>
              </w:rPr>
            </w:pPr>
          </w:p>
        </w:tc>
        <w:tc>
          <w:tcPr>
            <w:tcW w:w="720" w:type="dxa"/>
          </w:tcPr>
          <w:p w14:paraId="7AE776FF" w14:textId="77777777" w:rsidR="00544695" w:rsidRDefault="00544695" w:rsidP="00544695">
            <w:pPr>
              <w:ind w:left="362" w:hanging="362"/>
              <w:rPr>
                <w:sz w:val="24"/>
                <w:szCs w:val="24"/>
              </w:rPr>
            </w:pPr>
          </w:p>
        </w:tc>
        <w:tc>
          <w:tcPr>
            <w:tcW w:w="810" w:type="dxa"/>
          </w:tcPr>
          <w:p w14:paraId="1CCD15BE" w14:textId="77777777" w:rsidR="00544695" w:rsidRDefault="00544695" w:rsidP="00544695">
            <w:pPr>
              <w:ind w:left="362" w:hanging="362"/>
              <w:rPr>
                <w:sz w:val="24"/>
                <w:szCs w:val="24"/>
              </w:rPr>
            </w:pPr>
          </w:p>
        </w:tc>
        <w:tc>
          <w:tcPr>
            <w:tcW w:w="720" w:type="dxa"/>
          </w:tcPr>
          <w:p w14:paraId="02C7D7D8" w14:textId="77777777" w:rsidR="00544695" w:rsidRDefault="00544695" w:rsidP="00544695">
            <w:pPr>
              <w:ind w:left="362" w:hanging="362"/>
              <w:rPr>
                <w:sz w:val="24"/>
                <w:szCs w:val="24"/>
              </w:rPr>
            </w:pPr>
          </w:p>
        </w:tc>
      </w:tr>
      <w:tr w:rsidR="00544695" w14:paraId="0E905534" w14:textId="77777777" w:rsidTr="00544695">
        <w:tc>
          <w:tcPr>
            <w:tcW w:w="6498" w:type="dxa"/>
          </w:tcPr>
          <w:p w14:paraId="6078B0CF" w14:textId="0A4B06AC" w:rsidR="00544695" w:rsidRPr="00684EF4" w:rsidRDefault="00684EF4" w:rsidP="001461D5">
            <w:pPr>
              <w:pStyle w:val="Default"/>
              <w:numPr>
                <w:ilvl w:val="0"/>
                <w:numId w:val="163"/>
              </w:numPr>
              <w:ind w:left="510"/>
              <w:rPr>
                <w:color w:val="auto"/>
              </w:rPr>
            </w:pPr>
            <w:r w:rsidRPr="00684EF4">
              <w:t xml:space="preserve">Given a data set or practical situation, write an equation for an inverse variation. </w:t>
            </w:r>
          </w:p>
          <w:p w14:paraId="4BE17B4A" w14:textId="1A3E3B61" w:rsidR="00684EF4" w:rsidRPr="00684EF4" w:rsidRDefault="00684EF4" w:rsidP="00684EF4">
            <w:pPr>
              <w:pStyle w:val="Default"/>
              <w:ind w:left="510"/>
            </w:pPr>
          </w:p>
        </w:tc>
        <w:tc>
          <w:tcPr>
            <w:tcW w:w="720" w:type="dxa"/>
          </w:tcPr>
          <w:p w14:paraId="24439216" w14:textId="77777777" w:rsidR="00544695" w:rsidRPr="008E165E" w:rsidRDefault="00544695" w:rsidP="00544695">
            <w:pPr>
              <w:ind w:left="362" w:hanging="362"/>
              <w:rPr>
                <w:sz w:val="36"/>
                <w:szCs w:val="36"/>
              </w:rPr>
            </w:pPr>
          </w:p>
        </w:tc>
        <w:tc>
          <w:tcPr>
            <w:tcW w:w="720" w:type="dxa"/>
          </w:tcPr>
          <w:p w14:paraId="4F48256A" w14:textId="77777777" w:rsidR="00544695" w:rsidRDefault="00544695" w:rsidP="00544695">
            <w:pPr>
              <w:ind w:left="362" w:hanging="362"/>
              <w:rPr>
                <w:sz w:val="24"/>
                <w:szCs w:val="24"/>
              </w:rPr>
            </w:pPr>
          </w:p>
        </w:tc>
        <w:tc>
          <w:tcPr>
            <w:tcW w:w="810" w:type="dxa"/>
          </w:tcPr>
          <w:p w14:paraId="1DD04208" w14:textId="77777777" w:rsidR="00544695" w:rsidRDefault="00544695" w:rsidP="00544695">
            <w:pPr>
              <w:ind w:left="362" w:hanging="362"/>
              <w:rPr>
                <w:sz w:val="24"/>
                <w:szCs w:val="24"/>
              </w:rPr>
            </w:pPr>
          </w:p>
        </w:tc>
        <w:tc>
          <w:tcPr>
            <w:tcW w:w="720" w:type="dxa"/>
          </w:tcPr>
          <w:p w14:paraId="5981DD4F" w14:textId="77777777" w:rsidR="00544695" w:rsidRDefault="00544695" w:rsidP="00544695">
            <w:pPr>
              <w:ind w:left="362" w:hanging="362"/>
              <w:rPr>
                <w:sz w:val="24"/>
                <w:szCs w:val="24"/>
              </w:rPr>
            </w:pPr>
          </w:p>
        </w:tc>
        <w:tc>
          <w:tcPr>
            <w:tcW w:w="810" w:type="dxa"/>
          </w:tcPr>
          <w:p w14:paraId="66140693" w14:textId="77777777" w:rsidR="00544695" w:rsidRDefault="00544695" w:rsidP="00544695">
            <w:pPr>
              <w:ind w:left="362" w:hanging="362"/>
              <w:rPr>
                <w:sz w:val="24"/>
                <w:szCs w:val="24"/>
              </w:rPr>
            </w:pPr>
          </w:p>
        </w:tc>
        <w:tc>
          <w:tcPr>
            <w:tcW w:w="720" w:type="dxa"/>
          </w:tcPr>
          <w:p w14:paraId="294D1E4E" w14:textId="77777777" w:rsidR="00544695" w:rsidRDefault="00544695" w:rsidP="00544695">
            <w:pPr>
              <w:ind w:left="362" w:hanging="362"/>
              <w:rPr>
                <w:sz w:val="24"/>
                <w:szCs w:val="24"/>
              </w:rPr>
            </w:pPr>
          </w:p>
        </w:tc>
      </w:tr>
      <w:tr w:rsidR="00544695" w14:paraId="25892183" w14:textId="77777777" w:rsidTr="00544695">
        <w:tc>
          <w:tcPr>
            <w:tcW w:w="6498" w:type="dxa"/>
          </w:tcPr>
          <w:p w14:paraId="5B4E5F3A" w14:textId="54115E4E" w:rsidR="00544695" w:rsidRPr="00684EF4" w:rsidRDefault="00684EF4" w:rsidP="001461D5">
            <w:pPr>
              <w:pStyle w:val="Default"/>
              <w:numPr>
                <w:ilvl w:val="0"/>
                <w:numId w:val="163"/>
              </w:numPr>
              <w:ind w:left="510"/>
              <w:rPr>
                <w:color w:val="auto"/>
              </w:rPr>
            </w:pPr>
            <w:r w:rsidRPr="00684EF4">
              <w:t>Given a data set or practical situation, graph an equation representing a direct variation.</w:t>
            </w:r>
          </w:p>
          <w:p w14:paraId="52216E93" w14:textId="477B2BDC" w:rsidR="00684EF4" w:rsidRPr="00684EF4" w:rsidRDefault="00684EF4" w:rsidP="00684EF4">
            <w:pPr>
              <w:pStyle w:val="Default"/>
              <w:ind w:left="510"/>
            </w:pPr>
          </w:p>
        </w:tc>
        <w:tc>
          <w:tcPr>
            <w:tcW w:w="720" w:type="dxa"/>
          </w:tcPr>
          <w:p w14:paraId="679BF091" w14:textId="77777777" w:rsidR="00544695" w:rsidRPr="008E165E" w:rsidRDefault="00544695" w:rsidP="00544695">
            <w:pPr>
              <w:ind w:left="362" w:hanging="362"/>
              <w:rPr>
                <w:sz w:val="36"/>
                <w:szCs w:val="36"/>
              </w:rPr>
            </w:pPr>
          </w:p>
        </w:tc>
        <w:tc>
          <w:tcPr>
            <w:tcW w:w="720" w:type="dxa"/>
          </w:tcPr>
          <w:p w14:paraId="6468CB7B" w14:textId="77777777" w:rsidR="00544695" w:rsidRDefault="00544695" w:rsidP="00544695">
            <w:pPr>
              <w:ind w:left="362" w:hanging="362"/>
              <w:rPr>
                <w:sz w:val="24"/>
                <w:szCs w:val="24"/>
              </w:rPr>
            </w:pPr>
          </w:p>
        </w:tc>
        <w:tc>
          <w:tcPr>
            <w:tcW w:w="810" w:type="dxa"/>
          </w:tcPr>
          <w:p w14:paraId="2353219A" w14:textId="77777777" w:rsidR="00544695" w:rsidRDefault="00544695" w:rsidP="00544695">
            <w:pPr>
              <w:ind w:left="362" w:hanging="362"/>
              <w:rPr>
                <w:sz w:val="24"/>
                <w:szCs w:val="24"/>
              </w:rPr>
            </w:pPr>
          </w:p>
        </w:tc>
        <w:tc>
          <w:tcPr>
            <w:tcW w:w="720" w:type="dxa"/>
          </w:tcPr>
          <w:p w14:paraId="473CC459" w14:textId="77777777" w:rsidR="00544695" w:rsidRDefault="00544695" w:rsidP="00544695">
            <w:pPr>
              <w:ind w:left="362" w:hanging="362"/>
              <w:rPr>
                <w:sz w:val="24"/>
                <w:szCs w:val="24"/>
              </w:rPr>
            </w:pPr>
          </w:p>
        </w:tc>
        <w:tc>
          <w:tcPr>
            <w:tcW w:w="810" w:type="dxa"/>
          </w:tcPr>
          <w:p w14:paraId="0145550A" w14:textId="77777777" w:rsidR="00544695" w:rsidRDefault="00544695" w:rsidP="00544695">
            <w:pPr>
              <w:ind w:left="362" w:hanging="362"/>
              <w:rPr>
                <w:sz w:val="24"/>
                <w:szCs w:val="24"/>
              </w:rPr>
            </w:pPr>
          </w:p>
        </w:tc>
        <w:tc>
          <w:tcPr>
            <w:tcW w:w="720" w:type="dxa"/>
          </w:tcPr>
          <w:p w14:paraId="5BDC17C7" w14:textId="77777777" w:rsidR="00544695" w:rsidRDefault="00544695" w:rsidP="00544695">
            <w:pPr>
              <w:ind w:left="362" w:hanging="362"/>
              <w:rPr>
                <w:sz w:val="24"/>
                <w:szCs w:val="24"/>
              </w:rPr>
            </w:pPr>
          </w:p>
        </w:tc>
      </w:tr>
    </w:tbl>
    <w:p w14:paraId="18D752F8" w14:textId="77777777" w:rsidR="00544695" w:rsidRPr="002A3C8B" w:rsidRDefault="00544695" w:rsidP="00544695">
      <w:pPr>
        <w:tabs>
          <w:tab w:val="left" w:pos="4335"/>
        </w:tabs>
        <w:contextualSpacing/>
        <w:rPr>
          <w:rFonts w:ascii="Arial" w:hAnsi="Arial" w:cs="Arial"/>
          <w:b/>
          <w:sz w:val="16"/>
          <w:szCs w:val="16"/>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7A508D9E" w14:textId="77777777" w:rsidTr="00684EF4">
        <w:tc>
          <w:tcPr>
            <w:tcW w:w="6498" w:type="dxa"/>
            <w:vMerge w:val="restart"/>
            <w:shd w:val="clear" w:color="auto" w:fill="FDE9D9" w:themeFill="accent6" w:themeFillTint="33"/>
          </w:tcPr>
          <w:p w14:paraId="1796A64C" w14:textId="77777777" w:rsidR="00544695" w:rsidRPr="009B11E8" w:rsidRDefault="00544695" w:rsidP="00544695">
            <w:pPr>
              <w:rPr>
                <w:b/>
                <w:sz w:val="32"/>
                <w:szCs w:val="32"/>
              </w:rPr>
            </w:pPr>
            <w:r>
              <w:rPr>
                <w:b/>
                <w:sz w:val="32"/>
                <w:szCs w:val="32"/>
              </w:rPr>
              <w:t>A.9</w:t>
            </w:r>
          </w:p>
        </w:tc>
        <w:tc>
          <w:tcPr>
            <w:tcW w:w="1440" w:type="dxa"/>
            <w:gridSpan w:val="2"/>
            <w:shd w:val="clear" w:color="auto" w:fill="FDE9D9" w:themeFill="accent6" w:themeFillTint="33"/>
          </w:tcPr>
          <w:p w14:paraId="09767FEA" w14:textId="5F5FF19F" w:rsidR="00544695" w:rsidRPr="00685ECA" w:rsidRDefault="00684EF4"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DE9D9" w:themeFill="accent6" w:themeFillTint="33"/>
          </w:tcPr>
          <w:p w14:paraId="2215E05E" w14:textId="7E8791E5" w:rsidR="00544695" w:rsidRPr="00685ECA" w:rsidRDefault="00684EF4"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DE9D9" w:themeFill="accent6" w:themeFillTint="33"/>
          </w:tcPr>
          <w:p w14:paraId="3C4D3E01" w14:textId="39BF3ABA" w:rsidR="00544695" w:rsidRPr="00685ECA" w:rsidRDefault="00684EF4" w:rsidP="00544695">
            <w:pPr>
              <w:jc w:val="center"/>
              <w:rPr>
                <w:rFonts w:ascii="Arial" w:hAnsi="Arial" w:cs="Arial"/>
                <w:b/>
                <w:sz w:val="24"/>
                <w:szCs w:val="24"/>
              </w:rPr>
            </w:pPr>
            <w:r>
              <w:rPr>
                <w:rFonts w:ascii="Arial" w:hAnsi="Arial" w:cs="Arial"/>
                <w:b/>
                <w:sz w:val="24"/>
                <w:szCs w:val="24"/>
              </w:rPr>
              <w:t>FA3</w:t>
            </w:r>
          </w:p>
        </w:tc>
      </w:tr>
      <w:tr w:rsidR="00544695" w14:paraId="6F66EC2C" w14:textId="77777777" w:rsidTr="00684EF4">
        <w:tc>
          <w:tcPr>
            <w:tcW w:w="6498" w:type="dxa"/>
            <w:vMerge/>
            <w:shd w:val="clear" w:color="auto" w:fill="FDE9D9" w:themeFill="accent6" w:themeFillTint="33"/>
          </w:tcPr>
          <w:p w14:paraId="7F55DDC1" w14:textId="77777777" w:rsidR="00544695" w:rsidRDefault="00544695" w:rsidP="00544695">
            <w:pPr>
              <w:rPr>
                <w:b/>
                <w:sz w:val="24"/>
                <w:szCs w:val="24"/>
              </w:rPr>
            </w:pPr>
          </w:p>
        </w:tc>
        <w:tc>
          <w:tcPr>
            <w:tcW w:w="720" w:type="dxa"/>
            <w:shd w:val="clear" w:color="auto" w:fill="FDE9D9" w:themeFill="accent6" w:themeFillTint="33"/>
          </w:tcPr>
          <w:p w14:paraId="1C2942F4"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DE9D9" w:themeFill="accent6" w:themeFillTint="33"/>
          </w:tcPr>
          <w:p w14:paraId="75FA5EA2"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DE9D9" w:themeFill="accent6" w:themeFillTint="33"/>
          </w:tcPr>
          <w:p w14:paraId="210D5E72"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DE9D9" w:themeFill="accent6" w:themeFillTint="33"/>
          </w:tcPr>
          <w:p w14:paraId="18ECFCFB"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DE9D9" w:themeFill="accent6" w:themeFillTint="33"/>
          </w:tcPr>
          <w:p w14:paraId="56B1DA30"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DE9D9" w:themeFill="accent6" w:themeFillTint="33"/>
          </w:tcPr>
          <w:p w14:paraId="000C3557"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5E29CDDE" w14:textId="77777777" w:rsidTr="00544695">
        <w:tc>
          <w:tcPr>
            <w:tcW w:w="6498" w:type="dxa"/>
          </w:tcPr>
          <w:p w14:paraId="67D814F2" w14:textId="0EEA7BB3" w:rsidR="00544695" w:rsidRPr="00684EF4" w:rsidRDefault="00684EF4" w:rsidP="001461D5">
            <w:pPr>
              <w:pStyle w:val="Default"/>
              <w:numPr>
                <w:ilvl w:val="0"/>
                <w:numId w:val="164"/>
              </w:numPr>
              <w:ind w:left="510"/>
              <w:rPr>
                <w:color w:val="auto"/>
              </w:rPr>
            </w:pPr>
            <w:r w:rsidRPr="00684EF4">
              <w:t xml:space="preserve">Determine an equation of a curve of best fit, using a graphing utility, given a set of no more than twenty data points in a table, a graph, or a practical situation. </w:t>
            </w:r>
          </w:p>
          <w:p w14:paraId="5A7F3C36" w14:textId="604590FD" w:rsidR="00684EF4" w:rsidRPr="00684EF4" w:rsidRDefault="00684EF4" w:rsidP="00684EF4">
            <w:pPr>
              <w:pStyle w:val="Default"/>
              <w:ind w:left="510"/>
            </w:pPr>
          </w:p>
        </w:tc>
        <w:tc>
          <w:tcPr>
            <w:tcW w:w="720" w:type="dxa"/>
          </w:tcPr>
          <w:p w14:paraId="5E35BE34" w14:textId="77777777" w:rsidR="00544695" w:rsidRPr="006D4AB7" w:rsidRDefault="00544695" w:rsidP="00544695">
            <w:pPr>
              <w:ind w:left="362" w:hanging="362"/>
              <w:rPr>
                <w:sz w:val="36"/>
                <w:szCs w:val="36"/>
              </w:rPr>
            </w:pPr>
          </w:p>
        </w:tc>
        <w:tc>
          <w:tcPr>
            <w:tcW w:w="720" w:type="dxa"/>
          </w:tcPr>
          <w:p w14:paraId="4ECEC1E2" w14:textId="77777777" w:rsidR="00544695" w:rsidRDefault="00544695" w:rsidP="00544695">
            <w:pPr>
              <w:ind w:left="362" w:hanging="362"/>
              <w:rPr>
                <w:sz w:val="24"/>
                <w:szCs w:val="24"/>
              </w:rPr>
            </w:pPr>
          </w:p>
        </w:tc>
        <w:tc>
          <w:tcPr>
            <w:tcW w:w="810" w:type="dxa"/>
          </w:tcPr>
          <w:p w14:paraId="6CF0D1A4" w14:textId="77777777" w:rsidR="00544695" w:rsidRDefault="00544695" w:rsidP="00544695">
            <w:pPr>
              <w:ind w:left="362" w:hanging="362"/>
              <w:rPr>
                <w:sz w:val="24"/>
                <w:szCs w:val="24"/>
              </w:rPr>
            </w:pPr>
          </w:p>
        </w:tc>
        <w:tc>
          <w:tcPr>
            <w:tcW w:w="720" w:type="dxa"/>
          </w:tcPr>
          <w:p w14:paraId="6DA778E9" w14:textId="77777777" w:rsidR="00544695" w:rsidRDefault="00544695" w:rsidP="00544695">
            <w:pPr>
              <w:ind w:left="362" w:hanging="362"/>
              <w:rPr>
                <w:sz w:val="24"/>
                <w:szCs w:val="24"/>
              </w:rPr>
            </w:pPr>
          </w:p>
        </w:tc>
        <w:tc>
          <w:tcPr>
            <w:tcW w:w="810" w:type="dxa"/>
          </w:tcPr>
          <w:p w14:paraId="4CD6780F" w14:textId="77777777" w:rsidR="00544695" w:rsidRDefault="00544695" w:rsidP="00544695">
            <w:pPr>
              <w:ind w:left="362" w:hanging="362"/>
              <w:rPr>
                <w:sz w:val="24"/>
                <w:szCs w:val="24"/>
              </w:rPr>
            </w:pPr>
          </w:p>
        </w:tc>
        <w:tc>
          <w:tcPr>
            <w:tcW w:w="720" w:type="dxa"/>
          </w:tcPr>
          <w:p w14:paraId="5AC8A333" w14:textId="77777777" w:rsidR="00544695" w:rsidRDefault="00544695" w:rsidP="00544695">
            <w:pPr>
              <w:ind w:left="362" w:hanging="362"/>
              <w:rPr>
                <w:sz w:val="24"/>
                <w:szCs w:val="24"/>
              </w:rPr>
            </w:pPr>
          </w:p>
        </w:tc>
      </w:tr>
      <w:tr w:rsidR="00544695" w14:paraId="65A4AC6E" w14:textId="77777777" w:rsidTr="00544695">
        <w:tc>
          <w:tcPr>
            <w:tcW w:w="6498" w:type="dxa"/>
          </w:tcPr>
          <w:p w14:paraId="3E9F5101" w14:textId="378D2D02" w:rsidR="00544695" w:rsidRPr="00684EF4" w:rsidRDefault="00684EF4" w:rsidP="001461D5">
            <w:pPr>
              <w:pStyle w:val="Default"/>
              <w:numPr>
                <w:ilvl w:val="0"/>
                <w:numId w:val="164"/>
              </w:numPr>
              <w:ind w:left="510"/>
              <w:rPr>
                <w:color w:val="auto"/>
              </w:rPr>
            </w:pPr>
            <w:r w:rsidRPr="00684EF4">
              <w:t xml:space="preserve">Make predictions, using data, scatterplots, or the equation of the curve of best fit. </w:t>
            </w:r>
          </w:p>
          <w:p w14:paraId="04CB9E89" w14:textId="4211C42A" w:rsidR="00684EF4" w:rsidRPr="00684EF4" w:rsidRDefault="00684EF4" w:rsidP="00684EF4">
            <w:pPr>
              <w:pStyle w:val="Default"/>
              <w:ind w:left="510"/>
            </w:pPr>
          </w:p>
        </w:tc>
        <w:tc>
          <w:tcPr>
            <w:tcW w:w="720" w:type="dxa"/>
          </w:tcPr>
          <w:p w14:paraId="128D9BEE" w14:textId="77777777" w:rsidR="00544695" w:rsidRDefault="00544695" w:rsidP="00544695">
            <w:pPr>
              <w:ind w:left="362" w:hanging="362"/>
              <w:rPr>
                <w:sz w:val="24"/>
                <w:szCs w:val="24"/>
              </w:rPr>
            </w:pPr>
          </w:p>
        </w:tc>
        <w:tc>
          <w:tcPr>
            <w:tcW w:w="720" w:type="dxa"/>
          </w:tcPr>
          <w:p w14:paraId="5DA3A8BD" w14:textId="77777777" w:rsidR="00544695" w:rsidRDefault="00544695" w:rsidP="00544695">
            <w:pPr>
              <w:ind w:left="362" w:hanging="362"/>
              <w:rPr>
                <w:sz w:val="24"/>
                <w:szCs w:val="24"/>
              </w:rPr>
            </w:pPr>
          </w:p>
        </w:tc>
        <w:tc>
          <w:tcPr>
            <w:tcW w:w="810" w:type="dxa"/>
          </w:tcPr>
          <w:p w14:paraId="6A8D4C19" w14:textId="77777777" w:rsidR="00544695" w:rsidRDefault="00544695" w:rsidP="00544695">
            <w:pPr>
              <w:ind w:left="362" w:hanging="362"/>
              <w:rPr>
                <w:sz w:val="24"/>
                <w:szCs w:val="24"/>
              </w:rPr>
            </w:pPr>
          </w:p>
        </w:tc>
        <w:tc>
          <w:tcPr>
            <w:tcW w:w="720" w:type="dxa"/>
          </w:tcPr>
          <w:p w14:paraId="49AD5B6F" w14:textId="77777777" w:rsidR="00544695" w:rsidRDefault="00544695" w:rsidP="00544695">
            <w:pPr>
              <w:ind w:left="362" w:hanging="362"/>
              <w:rPr>
                <w:sz w:val="24"/>
                <w:szCs w:val="24"/>
              </w:rPr>
            </w:pPr>
          </w:p>
        </w:tc>
        <w:tc>
          <w:tcPr>
            <w:tcW w:w="810" w:type="dxa"/>
          </w:tcPr>
          <w:p w14:paraId="1A9990EF" w14:textId="77777777" w:rsidR="00544695" w:rsidRDefault="00544695" w:rsidP="00544695">
            <w:pPr>
              <w:ind w:left="362" w:hanging="362"/>
              <w:rPr>
                <w:sz w:val="24"/>
                <w:szCs w:val="24"/>
              </w:rPr>
            </w:pPr>
          </w:p>
        </w:tc>
        <w:tc>
          <w:tcPr>
            <w:tcW w:w="720" w:type="dxa"/>
          </w:tcPr>
          <w:p w14:paraId="1059F1FA" w14:textId="77777777" w:rsidR="00544695" w:rsidRDefault="00544695" w:rsidP="00544695">
            <w:pPr>
              <w:ind w:left="362" w:hanging="362"/>
              <w:rPr>
                <w:sz w:val="24"/>
                <w:szCs w:val="24"/>
              </w:rPr>
            </w:pPr>
          </w:p>
        </w:tc>
      </w:tr>
      <w:tr w:rsidR="00544695" w14:paraId="76180289" w14:textId="77777777" w:rsidTr="00544695">
        <w:tc>
          <w:tcPr>
            <w:tcW w:w="6498" w:type="dxa"/>
          </w:tcPr>
          <w:p w14:paraId="3273DAA3" w14:textId="0391D5EE" w:rsidR="00544695" w:rsidRPr="00684EF4" w:rsidRDefault="00684EF4" w:rsidP="001461D5">
            <w:pPr>
              <w:pStyle w:val="Default"/>
              <w:numPr>
                <w:ilvl w:val="0"/>
                <w:numId w:val="164"/>
              </w:numPr>
              <w:ind w:left="510"/>
              <w:rPr>
                <w:color w:val="auto"/>
              </w:rPr>
            </w:pPr>
            <w:r w:rsidRPr="00684EF4">
              <w:t xml:space="preserve">Solve practical problems involving an equation of the curve of best fit. </w:t>
            </w:r>
          </w:p>
          <w:p w14:paraId="7977E308" w14:textId="161EB0DD" w:rsidR="00684EF4" w:rsidRPr="00684EF4" w:rsidRDefault="00684EF4" w:rsidP="00684EF4">
            <w:pPr>
              <w:pStyle w:val="Default"/>
              <w:ind w:left="510"/>
            </w:pPr>
          </w:p>
        </w:tc>
        <w:tc>
          <w:tcPr>
            <w:tcW w:w="720" w:type="dxa"/>
          </w:tcPr>
          <w:p w14:paraId="074D9967" w14:textId="77777777" w:rsidR="00544695" w:rsidRPr="003608EF" w:rsidRDefault="00544695" w:rsidP="00544695">
            <w:pPr>
              <w:ind w:left="362" w:hanging="362"/>
              <w:rPr>
                <w:sz w:val="36"/>
                <w:szCs w:val="36"/>
              </w:rPr>
            </w:pPr>
          </w:p>
        </w:tc>
        <w:tc>
          <w:tcPr>
            <w:tcW w:w="720" w:type="dxa"/>
          </w:tcPr>
          <w:p w14:paraId="4702C2AF" w14:textId="77777777" w:rsidR="00544695" w:rsidRPr="003608EF" w:rsidRDefault="00544695" w:rsidP="00544695">
            <w:pPr>
              <w:ind w:left="362" w:hanging="362"/>
              <w:rPr>
                <w:sz w:val="36"/>
                <w:szCs w:val="36"/>
              </w:rPr>
            </w:pPr>
          </w:p>
        </w:tc>
        <w:tc>
          <w:tcPr>
            <w:tcW w:w="810" w:type="dxa"/>
          </w:tcPr>
          <w:p w14:paraId="4FF38B3D" w14:textId="77777777" w:rsidR="00544695" w:rsidRPr="003608EF" w:rsidRDefault="00544695" w:rsidP="00544695">
            <w:pPr>
              <w:ind w:left="362" w:hanging="362"/>
              <w:rPr>
                <w:sz w:val="36"/>
                <w:szCs w:val="36"/>
              </w:rPr>
            </w:pPr>
          </w:p>
        </w:tc>
        <w:tc>
          <w:tcPr>
            <w:tcW w:w="720" w:type="dxa"/>
          </w:tcPr>
          <w:p w14:paraId="4D3190EE" w14:textId="77777777" w:rsidR="00544695" w:rsidRPr="003608EF" w:rsidRDefault="00544695" w:rsidP="00544695">
            <w:pPr>
              <w:ind w:left="362" w:hanging="362"/>
              <w:rPr>
                <w:sz w:val="36"/>
                <w:szCs w:val="36"/>
              </w:rPr>
            </w:pPr>
          </w:p>
        </w:tc>
        <w:tc>
          <w:tcPr>
            <w:tcW w:w="810" w:type="dxa"/>
          </w:tcPr>
          <w:p w14:paraId="0191D846" w14:textId="77777777" w:rsidR="00544695" w:rsidRPr="003608EF" w:rsidRDefault="00544695" w:rsidP="00544695">
            <w:pPr>
              <w:ind w:left="362" w:hanging="362"/>
              <w:rPr>
                <w:sz w:val="36"/>
                <w:szCs w:val="36"/>
              </w:rPr>
            </w:pPr>
          </w:p>
        </w:tc>
        <w:tc>
          <w:tcPr>
            <w:tcW w:w="720" w:type="dxa"/>
          </w:tcPr>
          <w:p w14:paraId="5322B8CA" w14:textId="77777777" w:rsidR="00544695" w:rsidRPr="003608EF" w:rsidRDefault="00544695" w:rsidP="00544695">
            <w:pPr>
              <w:ind w:left="362" w:hanging="362"/>
              <w:rPr>
                <w:sz w:val="36"/>
                <w:szCs w:val="36"/>
              </w:rPr>
            </w:pPr>
          </w:p>
        </w:tc>
      </w:tr>
      <w:tr w:rsidR="00544695" w14:paraId="76DC9C3B" w14:textId="77777777" w:rsidTr="00544695">
        <w:tc>
          <w:tcPr>
            <w:tcW w:w="6498" w:type="dxa"/>
          </w:tcPr>
          <w:p w14:paraId="09B9982D" w14:textId="74DDBE98" w:rsidR="00544695" w:rsidRPr="00684EF4" w:rsidRDefault="00684EF4" w:rsidP="001461D5">
            <w:pPr>
              <w:pStyle w:val="Default"/>
              <w:numPr>
                <w:ilvl w:val="0"/>
                <w:numId w:val="164"/>
              </w:numPr>
              <w:ind w:left="510"/>
              <w:rPr>
                <w:color w:val="auto"/>
              </w:rPr>
            </w:pPr>
            <w:r w:rsidRPr="00684EF4">
              <w:t xml:space="preserve">Evaluate the reasonableness of a mathematical model of a practical situation. </w:t>
            </w:r>
          </w:p>
          <w:p w14:paraId="12262F51" w14:textId="51141013" w:rsidR="00684EF4" w:rsidRPr="00684EF4" w:rsidRDefault="00684EF4" w:rsidP="00684EF4">
            <w:pPr>
              <w:pStyle w:val="Default"/>
              <w:ind w:left="510"/>
            </w:pPr>
          </w:p>
        </w:tc>
        <w:tc>
          <w:tcPr>
            <w:tcW w:w="720" w:type="dxa"/>
          </w:tcPr>
          <w:p w14:paraId="5DF1FF7B" w14:textId="77777777" w:rsidR="00544695" w:rsidRPr="003608EF" w:rsidRDefault="00544695" w:rsidP="00544695">
            <w:pPr>
              <w:ind w:left="362" w:hanging="362"/>
              <w:rPr>
                <w:sz w:val="36"/>
                <w:szCs w:val="36"/>
              </w:rPr>
            </w:pPr>
          </w:p>
        </w:tc>
        <w:tc>
          <w:tcPr>
            <w:tcW w:w="720" w:type="dxa"/>
          </w:tcPr>
          <w:p w14:paraId="27E2EF59" w14:textId="77777777" w:rsidR="00544695" w:rsidRPr="003608EF" w:rsidRDefault="00544695" w:rsidP="00544695">
            <w:pPr>
              <w:ind w:left="362" w:hanging="362"/>
              <w:rPr>
                <w:sz w:val="36"/>
                <w:szCs w:val="36"/>
              </w:rPr>
            </w:pPr>
          </w:p>
        </w:tc>
        <w:tc>
          <w:tcPr>
            <w:tcW w:w="810" w:type="dxa"/>
          </w:tcPr>
          <w:p w14:paraId="4804DEC1" w14:textId="77777777" w:rsidR="00544695" w:rsidRPr="003608EF" w:rsidRDefault="00544695" w:rsidP="00544695">
            <w:pPr>
              <w:ind w:left="362" w:hanging="362"/>
              <w:rPr>
                <w:sz w:val="36"/>
                <w:szCs w:val="36"/>
              </w:rPr>
            </w:pPr>
          </w:p>
        </w:tc>
        <w:tc>
          <w:tcPr>
            <w:tcW w:w="720" w:type="dxa"/>
          </w:tcPr>
          <w:p w14:paraId="7DE27F81" w14:textId="77777777" w:rsidR="00544695" w:rsidRPr="003608EF" w:rsidRDefault="00544695" w:rsidP="00544695">
            <w:pPr>
              <w:ind w:left="362" w:hanging="362"/>
              <w:rPr>
                <w:sz w:val="36"/>
                <w:szCs w:val="36"/>
              </w:rPr>
            </w:pPr>
          </w:p>
        </w:tc>
        <w:tc>
          <w:tcPr>
            <w:tcW w:w="810" w:type="dxa"/>
          </w:tcPr>
          <w:p w14:paraId="75427F8E" w14:textId="77777777" w:rsidR="00544695" w:rsidRPr="003608EF" w:rsidRDefault="00544695" w:rsidP="00544695">
            <w:pPr>
              <w:ind w:left="362" w:hanging="362"/>
              <w:rPr>
                <w:sz w:val="36"/>
                <w:szCs w:val="36"/>
              </w:rPr>
            </w:pPr>
          </w:p>
        </w:tc>
        <w:tc>
          <w:tcPr>
            <w:tcW w:w="720" w:type="dxa"/>
          </w:tcPr>
          <w:p w14:paraId="132468FE" w14:textId="77777777" w:rsidR="00544695" w:rsidRPr="003608EF" w:rsidRDefault="00544695" w:rsidP="00544695">
            <w:pPr>
              <w:ind w:left="362" w:hanging="362"/>
              <w:rPr>
                <w:sz w:val="36"/>
                <w:szCs w:val="36"/>
              </w:rPr>
            </w:pPr>
          </w:p>
        </w:tc>
      </w:tr>
    </w:tbl>
    <w:p w14:paraId="209EDC74" w14:textId="72E71602" w:rsidR="00544695" w:rsidRDefault="00544695" w:rsidP="00544695">
      <w:pPr>
        <w:contextualSpacing/>
        <w:rPr>
          <w:rFonts w:ascii="Arial" w:hAnsi="Arial" w:cs="Arial"/>
          <w:b/>
          <w:sz w:val="16"/>
          <w:szCs w:val="16"/>
        </w:rPr>
      </w:pPr>
    </w:p>
    <w:p w14:paraId="599C1FFE" w14:textId="77777777" w:rsidR="00544695" w:rsidRDefault="00544695" w:rsidP="00544695">
      <w:pPr>
        <w:sectPr w:rsidR="00544695" w:rsidSect="00934688">
          <w:pgSz w:w="12240" w:h="15840"/>
          <w:pgMar w:top="720" w:right="720" w:bottom="720" w:left="720" w:header="720" w:footer="720" w:gutter="0"/>
          <w:cols w:space="720"/>
          <w:docGrid w:linePitch="360"/>
        </w:sectPr>
      </w:pPr>
    </w:p>
    <w:p w14:paraId="55842E9C" w14:textId="77777777" w:rsidR="00544695" w:rsidRDefault="00544695" w:rsidP="00544695">
      <w:pPr>
        <w:contextualSpacing/>
        <w:rPr>
          <w:rFonts w:ascii="Arial" w:hAnsi="Arial" w:cs="Arial"/>
          <w:b/>
          <w:sz w:val="32"/>
          <w:szCs w:val="32"/>
        </w:rPr>
      </w:pPr>
      <w:r>
        <w:rPr>
          <w:rFonts w:ascii="Arial" w:hAnsi="Arial" w:cs="Arial"/>
          <w:b/>
          <w:caps/>
          <w:sz w:val="32"/>
          <w:szCs w:val="32"/>
        </w:rPr>
        <w:t>geometry</w:t>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t>N</w:t>
      </w:r>
      <w:r w:rsidRPr="000362ED">
        <w:rPr>
          <w:rFonts w:ascii="Arial" w:hAnsi="Arial" w:cs="Arial"/>
          <w:b/>
          <w:bCs/>
          <w:sz w:val="32"/>
          <w:szCs w:val="32"/>
        </w:rPr>
        <w:t>ame</w:t>
      </w:r>
      <w:r>
        <w:rPr>
          <w:rFonts w:ascii="Arial" w:hAnsi="Arial" w:cs="Arial"/>
          <w:b/>
          <w:caps/>
          <w:sz w:val="32"/>
          <w:szCs w:val="32"/>
        </w:rPr>
        <w:t>: ______________________</w:t>
      </w:r>
    </w:p>
    <w:p w14:paraId="4AFD009F" w14:textId="77777777" w:rsidR="00544695" w:rsidRPr="0099631A" w:rsidRDefault="00544695" w:rsidP="00544695">
      <w:pPr>
        <w:contextualSpacing/>
        <w:rPr>
          <w:rFonts w:ascii="Arial" w:hAnsi="Arial" w:cs="Arial"/>
          <w:b/>
          <w:sz w:val="20"/>
          <w:szCs w:val="20"/>
        </w:rPr>
      </w:pPr>
    </w:p>
    <w:p w14:paraId="670DA774" w14:textId="31365AB6" w:rsidR="00544695" w:rsidRPr="000F1EF7" w:rsidRDefault="00544695" w:rsidP="00544695">
      <w:pPr>
        <w:contextualSpacing/>
        <w:jc w:val="center"/>
        <w:rPr>
          <w:rFonts w:ascii="Arial" w:hAnsi="Arial" w:cs="Arial"/>
          <w:b/>
          <w:caps/>
          <w:color w:val="0000CC"/>
          <w:sz w:val="32"/>
          <w:szCs w:val="32"/>
        </w:rPr>
      </w:pPr>
      <w:r>
        <w:rPr>
          <w:rFonts w:ascii="Arial" w:hAnsi="Arial" w:cs="Arial"/>
          <w:b/>
          <w:caps/>
          <w:color w:val="0000CC"/>
          <w:sz w:val="32"/>
          <w:szCs w:val="32"/>
        </w:rPr>
        <w:t>reasoning, lines, and transformations</w:t>
      </w:r>
    </w:p>
    <w:p w14:paraId="11DE093A" w14:textId="535E8523" w:rsidR="00544695" w:rsidRDefault="00B25056" w:rsidP="00B25056">
      <w:pPr>
        <w:tabs>
          <w:tab w:val="center" w:pos="5400"/>
          <w:tab w:val="left" w:pos="9330"/>
        </w:tabs>
        <w:contextualSpacing/>
        <w:rPr>
          <w:rFonts w:ascii="Arial" w:hAnsi="Arial" w:cs="Arial"/>
          <w:b/>
          <w:i/>
          <w:sz w:val="24"/>
          <w:szCs w:val="24"/>
        </w:rPr>
      </w:pPr>
      <w:r>
        <w:rPr>
          <w:rFonts w:ascii="Arial" w:hAnsi="Arial" w:cs="Arial"/>
          <w:b/>
          <w:i/>
          <w:sz w:val="24"/>
          <w:szCs w:val="24"/>
        </w:rPr>
        <w:tab/>
      </w:r>
      <w:r w:rsidR="00544695" w:rsidRPr="00624747">
        <w:rPr>
          <w:rFonts w:ascii="Arial" w:hAnsi="Arial" w:cs="Arial"/>
          <w:b/>
          <w:i/>
          <w:sz w:val="24"/>
          <w:szCs w:val="24"/>
        </w:rPr>
        <w:t>Essential Knowledge Skills and Processes</w:t>
      </w:r>
      <w:r w:rsidR="00544695">
        <w:rPr>
          <w:rFonts w:ascii="Arial" w:hAnsi="Arial" w:cs="Arial"/>
          <w:b/>
          <w:i/>
          <w:sz w:val="24"/>
          <w:szCs w:val="24"/>
        </w:rPr>
        <w:t xml:space="preserve"> – At a Glance</w:t>
      </w:r>
      <w:r>
        <w:rPr>
          <w:rFonts w:ascii="Arial" w:hAnsi="Arial" w:cs="Arial"/>
          <w:b/>
          <w:i/>
          <w:sz w:val="24"/>
          <w:szCs w:val="24"/>
        </w:rPr>
        <w:tab/>
      </w:r>
    </w:p>
    <w:p w14:paraId="0E14A1C2" w14:textId="77777777" w:rsidR="00544695" w:rsidRPr="008E165E" w:rsidRDefault="00544695" w:rsidP="00544695">
      <w:pPr>
        <w:contextualSpacing/>
        <w:jc w:val="center"/>
        <w:rPr>
          <w:rFonts w:ascii="Arial" w:hAnsi="Arial" w:cs="Arial"/>
          <w:b/>
          <w:i/>
          <w:sz w:val="4"/>
          <w:szCs w:val="4"/>
        </w:rPr>
      </w:pPr>
    </w:p>
    <w:p w14:paraId="488E3EFB" w14:textId="77777777" w:rsidR="00544695" w:rsidRPr="008E165E" w:rsidRDefault="00544695" w:rsidP="00544695">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7AE746DA" w14:textId="77777777" w:rsidTr="00544695">
        <w:tc>
          <w:tcPr>
            <w:tcW w:w="6498" w:type="dxa"/>
            <w:vMerge w:val="restart"/>
            <w:shd w:val="clear" w:color="auto" w:fill="FFFF99"/>
          </w:tcPr>
          <w:p w14:paraId="1413032B" w14:textId="673D71DF" w:rsidR="00544695" w:rsidRPr="009B11E8" w:rsidRDefault="007E2330" w:rsidP="00544695">
            <w:pPr>
              <w:rPr>
                <w:b/>
                <w:sz w:val="32"/>
                <w:szCs w:val="32"/>
              </w:rPr>
            </w:pPr>
            <w:r>
              <w:rPr>
                <w:b/>
                <w:sz w:val="32"/>
                <w:szCs w:val="32"/>
              </w:rPr>
              <w:t>G.1</w:t>
            </w:r>
          </w:p>
        </w:tc>
        <w:tc>
          <w:tcPr>
            <w:tcW w:w="1440" w:type="dxa"/>
            <w:gridSpan w:val="2"/>
            <w:shd w:val="clear" w:color="auto" w:fill="FFFF99"/>
          </w:tcPr>
          <w:p w14:paraId="386D563F" w14:textId="4741C6EC" w:rsidR="00544695" w:rsidRPr="00685ECA" w:rsidRDefault="007E2330"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55928F9E" w14:textId="0340A560" w:rsidR="00544695" w:rsidRPr="00685ECA" w:rsidRDefault="007E2330" w:rsidP="00544695">
            <w:pPr>
              <w:jc w:val="center"/>
              <w:rPr>
                <w:rFonts w:ascii="Arial" w:hAnsi="Arial" w:cs="Arial"/>
                <w:b/>
                <w:sz w:val="24"/>
                <w:szCs w:val="24"/>
              </w:rPr>
            </w:pPr>
            <w:r>
              <w:rPr>
                <w:rFonts w:ascii="Arial" w:hAnsi="Arial" w:cs="Arial"/>
                <w:b/>
                <w:sz w:val="24"/>
                <w:szCs w:val="24"/>
              </w:rPr>
              <w:t>FA@</w:t>
            </w:r>
          </w:p>
        </w:tc>
        <w:tc>
          <w:tcPr>
            <w:tcW w:w="1530" w:type="dxa"/>
            <w:gridSpan w:val="2"/>
            <w:shd w:val="clear" w:color="auto" w:fill="FFFF99"/>
          </w:tcPr>
          <w:p w14:paraId="729C8D57" w14:textId="1E080B75" w:rsidR="00544695" w:rsidRPr="00685ECA" w:rsidRDefault="007E2330" w:rsidP="00544695">
            <w:pPr>
              <w:jc w:val="center"/>
              <w:rPr>
                <w:rFonts w:ascii="Arial" w:hAnsi="Arial" w:cs="Arial"/>
                <w:b/>
                <w:sz w:val="24"/>
                <w:szCs w:val="24"/>
              </w:rPr>
            </w:pPr>
            <w:r>
              <w:rPr>
                <w:rFonts w:ascii="Arial" w:hAnsi="Arial" w:cs="Arial"/>
                <w:b/>
                <w:sz w:val="24"/>
                <w:szCs w:val="24"/>
              </w:rPr>
              <w:t>FA3</w:t>
            </w:r>
          </w:p>
        </w:tc>
      </w:tr>
      <w:tr w:rsidR="00544695" w14:paraId="0E8E56C6" w14:textId="77777777" w:rsidTr="00544695">
        <w:tc>
          <w:tcPr>
            <w:tcW w:w="6498" w:type="dxa"/>
            <w:vMerge/>
            <w:shd w:val="clear" w:color="auto" w:fill="FFFF99"/>
          </w:tcPr>
          <w:p w14:paraId="159609F7" w14:textId="77777777" w:rsidR="00544695" w:rsidRDefault="00544695" w:rsidP="00544695">
            <w:pPr>
              <w:rPr>
                <w:b/>
                <w:sz w:val="24"/>
                <w:szCs w:val="24"/>
              </w:rPr>
            </w:pPr>
          </w:p>
        </w:tc>
        <w:tc>
          <w:tcPr>
            <w:tcW w:w="720" w:type="dxa"/>
            <w:shd w:val="clear" w:color="auto" w:fill="FFFF99"/>
          </w:tcPr>
          <w:p w14:paraId="38090A72"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4DE2765A"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03E34AB8"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41B61729"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01A36115"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73D0064B"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3D372A00" w14:textId="77777777" w:rsidTr="00544695">
        <w:trPr>
          <w:trHeight w:val="674"/>
        </w:trPr>
        <w:tc>
          <w:tcPr>
            <w:tcW w:w="6498" w:type="dxa"/>
          </w:tcPr>
          <w:p w14:paraId="05A39BC3" w14:textId="506AD178" w:rsidR="00544695" w:rsidRPr="007E2330" w:rsidRDefault="00544695" w:rsidP="001461D5">
            <w:pPr>
              <w:pStyle w:val="ColumnBullet"/>
              <w:numPr>
                <w:ilvl w:val="0"/>
                <w:numId w:val="165"/>
              </w:numPr>
              <w:spacing w:before="120" w:after="160"/>
              <w:ind w:left="510"/>
              <w:rPr>
                <w:rFonts w:ascii="Arial" w:hAnsi="Arial" w:cs="Arial"/>
                <w:szCs w:val="24"/>
              </w:rPr>
            </w:pPr>
            <w:r w:rsidRPr="007E2330">
              <w:rPr>
                <w:rFonts w:ascii="Arial" w:hAnsi="Arial" w:cs="Arial"/>
                <w:szCs w:val="24"/>
              </w:rPr>
              <w:t>Identify the converse, inverse, and contrapositive of a conditional statement.</w:t>
            </w:r>
            <w:r w:rsidR="00C01C05" w:rsidRPr="007E2330">
              <w:rPr>
                <w:rFonts w:ascii="Arial" w:hAnsi="Arial" w:cs="Arial"/>
                <w:szCs w:val="24"/>
              </w:rPr>
              <w:t xml:space="preserve"> (a)</w:t>
            </w:r>
          </w:p>
        </w:tc>
        <w:tc>
          <w:tcPr>
            <w:tcW w:w="720" w:type="dxa"/>
          </w:tcPr>
          <w:p w14:paraId="709B334C" w14:textId="77777777" w:rsidR="00544695" w:rsidRPr="006D4AB7" w:rsidRDefault="00544695" w:rsidP="00544695">
            <w:pPr>
              <w:ind w:left="362" w:hanging="362"/>
              <w:rPr>
                <w:sz w:val="36"/>
                <w:szCs w:val="36"/>
              </w:rPr>
            </w:pPr>
          </w:p>
        </w:tc>
        <w:tc>
          <w:tcPr>
            <w:tcW w:w="720" w:type="dxa"/>
          </w:tcPr>
          <w:p w14:paraId="0D0BD1F0" w14:textId="77777777" w:rsidR="00544695" w:rsidRDefault="00544695" w:rsidP="00544695">
            <w:pPr>
              <w:ind w:left="362" w:hanging="362"/>
              <w:rPr>
                <w:sz w:val="24"/>
                <w:szCs w:val="24"/>
              </w:rPr>
            </w:pPr>
          </w:p>
        </w:tc>
        <w:tc>
          <w:tcPr>
            <w:tcW w:w="810" w:type="dxa"/>
          </w:tcPr>
          <w:p w14:paraId="1981AA40" w14:textId="77777777" w:rsidR="00544695" w:rsidRDefault="00544695" w:rsidP="00544695">
            <w:pPr>
              <w:ind w:left="362" w:hanging="362"/>
              <w:rPr>
                <w:sz w:val="24"/>
                <w:szCs w:val="24"/>
              </w:rPr>
            </w:pPr>
          </w:p>
        </w:tc>
        <w:tc>
          <w:tcPr>
            <w:tcW w:w="720" w:type="dxa"/>
          </w:tcPr>
          <w:p w14:paraId="1E6D065C" w14:textId="77777777" w:rsidR="00544695" w:rsidRDefault="00544695" w:rsidP="00544695">
            <w:pPr>
              <w:ind w:left="362" w:hanging="362"/>
              <w:rPr>
                <w:sz w:val="24"/>
                <w:szCs w:val="24"/>
              </w:rPr>
            </w:pPr>
          </w:p>
        </w:tc>
        <w:tc>
          <w:tcPr>
            <w:tcW w:w="810" w:type="dxa"/>
          </w:tcPr>
          <w:p w14:paraId="5799B83C" w14:textId="77777777" w:rsidR="00544695" w:rsidRDefault="00544695" w:rsidP="00544695">
            <w:pPr>
              <w:ind w:left="362" w:hanging="362"/>
              <w:rPr>
                <w:sz w:val="24"/>
                <w:szCs w:val="24"/>
              </w:rPr>
            </w:pPr>
          </w:p>
        </w:tc>
        <w:tc>
          <w:tcPr>
            <w:tcW w:w="720" w:type="dxa"/>
          </w:tcPr>
          <w:p w14:paraId="3F3DB435" w14:textId="77777777" w:rsidR="00544695" w:rsidRDefault="00544695" w:rsidP="00544695">
            <w:pPr>
              <w:ind w:left="362" w:hanging="362"/>
              <w:rPr>
                <w:sz w:val="24"/>
                <w:szCs w:val="24"/>
              </w:rPr>
            </w:pPr>
          </w:p>
        </w:tc>
      </w:tr>
      <w:tr w:rsidR="00544695" w14:paraId="4C297823" w14:textId="77777777" w:rsidTr="00544695">
        <w:tc>
          <w:tcPr>
            <w:tcW w:w="6498" w:type="dxa"/>
          </w:tcPr>
          <w:p w14:paraId="56596428" w14:textId="5050FB8E" w:rsidR="00544695" w:rsidRPr="007E2330" w:rsidRDefault="007E2330" w:rsidP="001461D5">
            <w:pPr>
              <w:pStyle w:val="Default"/>
              <w:numPr>
                <w:ilvl w:val="0"/>
                <w:numId w:val="165"/>
              </w:numPr>
              <w:ind w:left="510"/>
              <w:rPr>
                <w:color w:val="auto"/>
              </w:rPr>
            </w:pPr>
            <w:r w:rsidRPr="007E2330">
              <w:t xml:space="preserve">Translate verbal arguments into symbolic form using the symbols of formal logic. (b) </w:t>
            </w:r>
          </w:p>
          <w:p w14:paraId="08530630" w14:textId="1961C1ED" w:rsidR="007E2330" w:rsidRPr="007E2330" w:rsidRDefault="007E2330" w:rsidP="007E2330">
            <w:pPr>
              <w:pStyle w:val="Default"/>
              <w:ind w:left="510"/>
            </w:pPr>
          </w:p>
        </w:tc>
        <w:tc>
          <w:tcPr>
            <w:tcW w:w="720" w:type="dxa"/>
          </w:tcPr>
          <w:p w14:paraId="74211E26" w14:textId="77777777" w:rsidR="00544695" w:rsidRDefault="00544695" w:rsidP="00544695">
            <w:pPr>
              <w:ind w:left="362" w:hanging="362"/>
              <w:rPr>
                <w:sz w:val="24"/>
                <w:szCs w:val="24"/>
              </w:rPr>
            </w:pPr>
          </w:p>
        </w:tc>
        <w:tc>
          <w:tcPr>
            <w:tcW w:w="720" w:type="dxa"/>
          </w:tcPr>
          <w:p w14:paraId="358E9948" w14:textId="77777777" w:rsidR="00544695" w:rsidRDefault="00544695" w:rsidP="00544695">
            <w:pPr>
              <w:ind w:left="362" w:hanging="362"/>
              <w:rPr>
                <w:sz w:val="24"/>
                <w:szCs w:val="24"/>
              </w:rPr>
            </w:pPr>
          </w:p>
        </w:tc>
        <w:tc>
          <w:tcPr>
            <w:tcW w:w="810" w:type="dxa"/>
          </w:tcPr>
          <w:p w14:paraId="3A9B3433" w14:textId="77777777" w:rsidR="00544695" w:rsidRDefault="00544695" w:rsidP="00544695">
            <w:pPr>
              <w:ind w:left="362" w:hanging="362"/>
              <w:rPr>
                <w:sz w:val="24"/>
                <w:szCs w:val="24"/>
              </w:rPr>
            </w:pPr>
          </w:p>
        </w:tc>
        <w:tc>
          <w:tcPr>
            <w:tcW w:w="720" w:type="dxa"/>
          </w:tcPr>
          <w:p w14:paraId="6F2E6895" w14:textId="77777777" w:rsidR="00544695" w:rsidRDefault="00544695" w:rsidP="00544695">
            <w:pPr>
              <w:ind w:left="362" w:hanging="362"/>
              <w:rPr>
                <w:sz w:val="24"/>
                <w:szCs w:val="24"/>
              </w:rPr>
            </w:pPr>
          </w:p>
        </w:tc>
        <w:tc>
          <w:tcPr>
            <w:tcW w:w="810" w:type="dxa"/>
          </w:tcPr>
          <w:p w14:paraId="626F1716" w14:textId="77777777" w:rsidR="00544695" w:rsidRDefault="00544695" w:rsidP="00544695">
            <w:pPr>
              <w:ind w:left="362" w:hanging="362"/>
              <w:rPr>
                <w:sz w:val="24"/>
                <w:szCs w:val="24"/>
              </w:rPr>
            </w:pPr>
          </w:p>
        </w:tc>
        <w:tc>
          <w:tcPr>
            <w:tcW w:w="720" w:type="dxa"/>
          </w:tcPr>
          <w:p w14:paraId="5AD583AD" w14:textId="77777777" w:rsidR="00544695" w:rsidRDefault="00544695" w:rsidP="00544695">
            <w:pPr>
              <w:ind w:left="362" w:hanging="362"/>
              <w:rPr>
                <w:sz w:val="24"/>
                <w:szCs w:val="24"/>
              </w:rPr>
            </w:pPr>
          </w:p>
        </w:tc>
      </w:tr>
      <w:tr w:rsidR="00544695" w14:paraId="4630948F" w14:textId="77777777" w:rsidTr="00544695">
        <w:tc>
          <w:tcPr>
            <w:tcW w:w="6498" w:type="dxa"/>
          </w:tcPr>
          <w:p w14:paraId="09D82A0E" w14:textId="405D6FC1" w:rsidR="00544695" w:rsidRPr="007E2330" w:rsidRDefault="007E2330" w:rsidP="001461D5">
            <w:pPr>
              <w:pStyle w:val="Default"/>
              <w:numPr>
                <w:ilvl w:val="0"/>
                <w:numId w:val="165"/>
              </w:numPr>
              <w:ind w:left="510"/>
              <w:rPr>
                <w:color w:val="auto"/>
              </w:rPr>
            </w:pPr>
            <w:r w:rsidRPr="007E2330">
              <w:t xml:space="preserve">Determine the validity of a logical argument using valid forms of deductive reasoning. (c) </w:t>
            </w:r>
          </w:p>
          <w:p w14:paraId="6DF2ACF4" w14:textId="329E9C1F" w:rsidR="007E2330" w:rsidRPr="007E2330" w:rsidRDefault="007E2330" w:rsidP="007E2330">
            <w:pPr>
              <w:pStyle w:val="Default"/>
              <w:ind w:left="510"/>
            </w:pPr>
          </w:p>
        </w:tc>
        <w:tc>
          <w:tcPr>
            <w:tcW w:w="720" w:type="dxa"/>
          </w:tcPr>
          <w:p w14:paraId="11E20F78" w14:textId="77777777" w:rsidR="00544695" w:rsidRPr="003608EF" w:rsidRDefault="00544695" w:rsidP="00544695">
            <w:pPr>
              <w:ind w:left="362" w:hanging="362"/>
              <w:rPr>
                <w:sz w:val="36"/>
                <w:szCs w:val="36"/>
              </w:rPr>
            </w:pPr>
          </w:p>
        </w:tc>
        <w:tc>
          <w:tcPr>
            <w:tcW w:w="720" w:type="dxa"/>
          </w:tcPr>
          <w:p w14:paraId="287827C4" w14:textId="77777777" w:rsidR="00544695" w:rsidRPr="003608EF" w:rsidRDefault="00544695" w:rsidP="00544695">
            <w:pPr>
              <w:ind w:left="362" w:hanging="362"/>
              <w:rPr>
                <w:sz w:val="36"/>
                <w:szCs w:val="36"/>
              </w:rPr>
            </w:pPr>
          </w:p>
        </w:tc>
        <w:tc>
          <w:tcPr>
            <w:tcW w:w="810" w:type="dxa"/>
          </w:tcPr>
          <w:p w14:paraId="249A5462" w14:textId="77777777" w:rsidR="00544695" w:rsidRPr="003608EF" w:rsidRDefault="00544695" w:rsidP="00544695">
            <w:pPr>
              <w:ind w:left="362" w:hanging="362"/>
              <w:rPr>
                <w:sz w:val="36"/>
                <w:szCs w:val="36"/>
              </w:rPr>
            </w:pPr>
          </w:p>
        </w:tc>
        <w:tc>
          <w:tcPr>
            <w:tcW w:w="720" w:type="dxa"/>
          </w:tcPr>
          <w:p w14:paraId="4FA406B2" w14:textId="77777777" w:rsidR="00544695" w:rsidRPr="003608EF" w:rsidRDefault="00544695" w:rsidP="00544695">
            <w:pPr>
              <w:ind w:left="362" w:hanging="362"/>
              <w:rPr>
                <w:sz w:val="36"/>
                <w:szCs w:val="36"/>
              </w:rPr>
            </w:pPr>
          </w:p>
        </w:tc>
        <w:tc>
          <w:tcPr>
            <w:tcW w:w="810" w:type="dxa"/>
          </w:tcPr>
          <w:p w14:paraId="62A1C55C" w14:textId="77777777" w:rsidR="00544695" w:rsidRPr="003608EF" w:rsidRDefault="00544695" w:rsidP="00544695">
            <w:pPr>
              <w:ind w:left="362" w:hanging="362"/>
              <w:rPr>
                <w:sz w:val="36"/>
                <w:szCs w:val="36"/>
              </w:rPr>
            </w:pPr>
          </w:p>
        </w:tc>
        <w:tc>
          <w:tcPr>
            <w:tcW w:w="720" w:type="dxa"/>
          </w:tcPr>
          <w:p w14:paraId="731D4D6F" w14:textId="77777777" w:rsidR="00544695" w:rsidRPr="003608EF" w:rsidRDefault="00544695" w:rsidP="00544695">
            <w:pPr>
              <w:ind w:left="362" w:hanging="362"/>
              <w:rPr>
                <w:sz w:val="36"/>
                <w:szCs w:val="36"/>
              </w:rPr>
            </w:pPr>
          </w:p>
        </w:tc>
      </w:tr>
      <w:tr w:rsidR="00544695" w14:paraId="43C63258" w14:textId="77777777" w:rsidTr="00544695">
        <w:tc>
          <w:tcPr>
            <w:tcW w:w="6498" w:type="dxa"/>
          </w:tcPr>
          <w:p w14:paraId="188769A6" w14:textId="1CF6EF3E" w:rsidR="00544695" w:rsidRPr="007E2330" w:rsidRDefault="007E2330" w:rsidP="001461D5">
            <w:pPr>
              <w:pStyle w:val="Default"/>
              <w:numPr>
                <w:ilvl w:val="0"/>
                <w:numId w:val="165"/>
              </w:numPr>
              <w:ind w:left="510"/>
              <w:rPr>
                <w:color w:val="auto"/>
              </w:rPr>
            </w:pPr>
            <w:r w:rsidRPr="007E2330">
              <w:t xml:space="preserve">Determine that an argument is false using a counterexample. (c) </w:t>
            </w:r>
          </w:p>
          <w:p w14:paraId="50C007E4" w14:textId="4FF581F5" w:rsidR="007E2330" w:rsidRPr="007E2330" w:rsidRDefault="007E2330" w:rsidP="007E2330">
            <w:pPr>
              <w:pStyle w:val="Default"/>
              <w:ind w:left="510"/>
            </w:pPr>
          </w:p>
        </w:tc>
        <w:tc>
          <w:tcPr>
            <w:tcW w:w="720" w:type="dxa"/>
          </w:tcPr>
          <w:p w14:paraId="71FB9CC7" w14:textId="77777777" w:rsidR="00544695" w:rsidRPr="003608EF" w:rsidRDefault="00544695" w:rsidP="00544695">
            <w:pPr>
              <w:ind w:left="362" w:hanging="362"/>
              <w:rPr>
                <w:sz w:val="36"/>
                <w:szCs w:val="36"/>
              </w:rPr>
            </w:pPr>
          </w:p>
        </w:tc>
        <w:tc>
          <w:tcPr>
            <w:tcW w:w="720" w:type="dxa"/>
          </w:tcPr>
          <w:p w14:paraId="5CBA6E29" w14:textId="77777777" w:rsidR="00544695" w:rsidRPr="003608EF" w:rsidRDefault="00544695" w:rsidP="00544695">
            <w:pPr>
              <w:ind w:left="362" w:hanging="362"/>
              <w:rPr>
                <w:sz w:val="36"/>
                <w:szCs w:val="36"/>
              </w:rPr>
            </w:pPr>
          </w:p>
        </w:tc>
        <w:tc>
          <w:tcPr>
            <w:tcW w:w="810" w:type="dxa"/>
          </w:tcPr>
          <w:p w14:paraId="7720FC13" w14:textId="77777777" w:rsidR="00544695" w:rsidRPr="003608EF" w:rsidRDefault="00544695" w:rsidP="00544695">
            <w:pPr>
              <w:ind w:left="362" w:hanging="362"/>
              <w:rPr>
                <w:sz w:val="36"/>
                <w:szCs w:val="36"/>
              </w:rPr>
            </w:pPr>
          </w:p>
        </w:tc>
        <w:tc>
          <w:tcPr>
            <w:tcW w:w="720" w:type="dxa"/>
          </w:tcPr>
          <w:p w14:paraId="4773554B" w14:textId="77777777" w:rsidR="00544695" w:rsidRPr="003608EF" w:rsidRDefault="00544695" w:rsidP="00544695">
            <w:pPr>
              <w:ind w:left="362" w:hanging="362"/>
              <w:rPr>
                <w:sz w:val="36"/>
                <w:szCs w:val="36"/>
              </w:rPr>
            </w:pPr>
          </w:p>
        </w:tc>
        <w:tc>
          <w:tcPr>
            <w:tcW w:w="810" w:type="dxa"/>
          </w:tcPr>
          <w:p w14:paraId="2E9C09C5" w14:textId="77777777" w:rsidR="00544695" w:rsidRPr="003608EF" w:rsidRDefault="00544695" w:rsidP="00544695">
            <w:pPr>
              <w:ind w:left="362" w:hanging="362"/>
              <w:rPr>
                <w:sz w:val="36"/>
                <w:szCs w:val="36"/>
              </w:rPr>
            </w:pPr>
          </w:p>
        </w:tc>
        <w:tc>
          <w:tcPr>
            <w:tcW w:w="720" w:type="dxa"/>
          </w:tcPr>
          <w:p w14:paraId="332F9725" w14:textId="77777777" w:rsidR="00544695" w:rsidRPr="003608EF" w:rsidRDefault="00544695" w:rsidP="00544695">
            <w:pPr>
              <w:ind w:left="362" w:hanging="362"/>
              <w:rPr>
                <w:sz w:val="36"/>
                <w:szCs w:val="36"/>
              </w:rPr>
            </w:pPr>
          </w:p>
        </w:tc>
      </w:tr>
    </w:tbl>
    <w:p w14:paraId="2A859717" w14:textId="77777777" w:rsidR="00544695" w:rsidRPr="002E252C" w:rsidRDefault="00544695" w:rsidP="00544695">
      <w:pPr>
        <w:contextualSpacing/>
        <w:rPr>
          <w:rFonts w:ascii="Arial" w:hAnsi="Arial" w:cs="Arial"/>
          <w:b/>
          <w:i/>
          <w:sz w:val="20"/>
          <w:szCs w:val="2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3A191E42" w14:textId="77777777" w:rsidTr="00544695">
        <w:tc>
          <w:tcPr>
            <w:tcW w:w="6498" w:type="dxa"/>
            <w:vMerge w:val="restart"/>
            <w:shd w:val="clear" w:color="auto" w:fill="FFFF99"/>
          </w:tcPr>
          <w:p w14:paraId="62021309" w14:textId="13BF8524" w:rsidR="00544695" w:rsidRPr="009B11E8" w:rsidRDefault="007E2330" w:rsidP="00544695">
            <w:pPr>
              <w:rPr>
                <w:b/>
                <w:sz w:val="32"/>
                <w:szCs w:val="32"/>
              </w:rPr>
            </w:pPr>
            <w:r>
              <w:rPr>
                <w:b/>
                <w:sz w:val="32"/>
                <w:szCs w:val="32"/>
              </w:rPr>
              <w:t>G.2</w:t>
            </w:r>
          </w:p>
        </w:tc>
        <w:tc>
          <w:tcPr>
            <w:tcW w:w="1440" w:type="dxa"/>
            <w:gridSpan w:val="2"/>
            <w:shd w:val="clear" w:color="auto" w:fill="FFFF99"/>
          </w:tcPr>
          <w:p w14:paraId="04A13DA1" w14:textId="282369A0" w:rsidR="00544695" w:rsidRPr="00685ECA" w:rsidRDefault="007E2330"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38C5F88B" w14:textId="74C91777" w:rsidR="00544695" w:rsidRPr="00685ECA" w:rsidRDefault="007E2330"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1DDCC909" w14:textId="7690E129" w:rsidR="00544695" w:rsidRPr="00685ECA" w:rsidRDefault="007E2330" w:rsidP="00544695">
            <w:pPr>
              <w:jc w:val="center"/>
              <w:rPr>
                <w:rFonts w:ascii="Arial" w:hAnsi="Arial" w:cs="Arial"/>
                <w:b/>
                <w:sz w:val="24"/>
                <w:szCs w:val="24"/>
              </w:rPr>
            </w:pPr>
            <w:r>
              <w:rPr>
                <w:rFonts w:ascii="Arial" w:hAnsi="Arial" w:cs="Arial"/>
                <w:b/>
                <w:sz w:val="24"/>
                <w:szCs w:val="24"/>
              </w:rPr>
              <w:t>FA3</w:t>
            </w:r>
          </w:p>
        </w:tc>
      </w:tr>
      <w:tr w:rsidR="00544695" w14:paraId="3E0F67AD" w14:textId="77777777" w:rsidTr="00544695">
        <w:tc>
          <w:tcPr>
            <w:tcW w:w="6498" w:type="dxa"/>
            <w:vMerge/>
            <w:shd w:val="clear" w:color="auto" w:fill="FFFF99"/>
          </w:tcPr>
          <w:p w14:paraId="70AAA875" w14:textId="77777777" w:rsidR="00544695" w:rsidRDefault="00544695" w:rsidP="00544695">
            <w:pPr>
              <w:rPr>
                <w:b/>
                <w:sz w:val="24"/>
                <w:szCs w:val="24"/>
              </w:rPr>
            </w:pPr>
          </w:p>
        </w:tc>
        <w:tc>
          <w:tcPr>
            <w:tcW w:w="720" w:type="dxa"/>
            <w:shd w:val="clear" w:color="auto" w:fill="FFFF99"/>
          </w:tcPr>
          <w:p w14:paraId="5E0D9294"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49BD1E31"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773C2340"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59214C34"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6D754DC4"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4835411A"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05C7848E" w14:textId="77777777" w:rsidTr="00544695">
        <w:tc>
          <w:tcPr>
            <w:tcW w:w="6498" w:type="dxa"/>
          </w:tcPr>
          <w:p w14:paraId="4CCEDD86" w14:textId="60111789" w:rsidR="00544695" w:rsidRPr="007E2330" w:rsidRDefault="007E2330" w:rsidP="001461D5">
            <w:pPr>
              <w:pStyle w:val="Default"/>
              <w:numPr>
                <w:ilvl w:val="0"/>
                <w:numId w:val="166"/>
              </w:numPr>
              <w:ind w:left="510"/>
              <w:rPr>
                <w:color w:val="auto"/>
              </w:rPr>
            </w:pPr>
            <w:r w:rsidRPr="007E2330">
              <w:t xml:space="preserve">Prove two or more lines are parallel given angle measurements expressed numerically or algebraically. (a) </w:t>
            </w:r>
          </w:p>
          <w:p w14:paraId="70091A88" w14:textId="6B739959" w:rsidR="007E2330" w:rsidRPr="007E2330" w:rsidRDefault="007E2330" w:rsidP="007E2330">
            <w:pPr>
              <w:pStyle w:val="Default"/>
              <w:ind w:left="510"/>
            </w:pPr>
          </w:p>
        </w:tc>
        <w:tc>
          <w:tcPr>
            <w:tcW w:w="720" w:type="dxa"/>
          </w:tcPr>
          <w:p w14:paraId="284BC693" w14:textId="77777777" w:rsidR="00544695" w:rsidRPr="006D4AB7" w:rsidRDefault="00544695" w:rsidP="00544695">
            <w:pPr>
              <w:ind w:left="362" w:hanging="362"/>
              <w:rPr>
                <w:sz w:val="36"/>
                <w:szCs w:val="36"/>
              </w:rPr>
            </w:pPr>
          </w:p>
        </w:tc>
        <w:tc>
          <w:tcPr>
            <w:tcW w:w="720" w:type="dxa"/>
          </w:tcPr>
          <w:p w14:paraId="7E0DAFEB" w14:textId="77777777" w:rsidR="00544695" w:rsidRDefault="00544695" w:rsidP="00544695">
            <w:pPr>
              <w:ind w:left="362" w:hanging="362"/>
              <w:rPr>
                <w:sz w:val="24"/>
                <w:szCs w:val="24"/>
              </w:rPr>
            </w:pPr>
          </w:p>
        </w:tc>
        <w:tc>
          <w:tcPr>
            <w:tcW w:w="810" w:type="dxa"/>
          </w:tcPr>
          <w:p w14:paraId="6E22C540" w14:textId="77777777" w:rsidR="00544695" w:rsidRDefault="00544695" w:rsidP="00544695">
            <w:pPr>
              <w:ind w:left="362" w:hanging="362"/>
              <w:rPr>
                <w:sz w:val="24"/>
                <w:szCs w:val="24"/>
              </w:rPr>
            </w:pPr>
          </w:p>
        </w:tc>
        <w:tc>
          <w:tcPr>
            <w:tcW w:w="720" w:type="dxa"/>
          </w:tcPr>
          <w:p w14:paraId="46F62442" w14:textId="77777777" w:rsidR="00544695" w:rsidRDefault="00544695" w:rsidP="00544695">
            <w:pPr>
              <w:ind w:left="362" w:hanging="362"/>
              <w:rPr>
                <w:sz w:val="24"/>
                <w:szCs w:val="24"/>
              </w:rPr>
            </w:pPr>
          </w:p>
        </w:tc>
        <w:tc>
          <w:tcPr>
            <w:tcW w:w="810" w:type="dxa"/>
          </w:tcPr>
          <w:p w14:paraId="6BD9C321" w14:textId="77777777" w:rsidR="00544695" w:rsidRDefault="00544695" w:rsidP="00544695">
            <w:pPr>
              <w:ind w:left="362" w:hanging="362"/>
              <w:rPr>
                <w:sz w:val="24"/>
                <w:szCs w:val="24"/>
              </w:rPr>
            </w:pPr>
          </w:p>
        </w:tc>
        <w:tc>
          <w:tcPr>
            <w:tcW w:w="720" w:type="dxa"/>
          </w:tcPr>
          <w:p w14:paraId="1C1FA9F3" w14:textId="77777777" w:rsidR="00544695" w:rsidRDefault="00544695" w:rsidP="00544695">
            <w:pPr>
              <w:ind w:left="362" w:hanging="362"/>
              <w:rPr>
                <w:sz w:val="24"/>
                <w:szCs w:val="24"/>
              </w:rPr>
            </w:pPr>
          </w:p>
        </w:tc>
      </w:tr>
      <w:tr w:rsidR="00544695" w14:paraId="06F1B328" w14:textId="77777777" w:rsidTr="00544695">
        <w:tc>
          <w:tcPr>
            <w:tcW w:w="6498" w:type="dxa"/>
          </w:tcPr>
          <w:p w14:paraId="6069D4FA" w14:textId="6BB6B7A0" w:rsidR="00544695" w:rsidRPr="007E2330" w:rsidRDefault="007E2330" w:rsidP="001461D5">
            <w:pPr>
              <w:pStyle w:val="Default"/>
              <w:numPr>
                <w:ilvl w:val="0"/>
                <w:numId w:val="166"/>
              </w:numPr>
              <w:ind w:left="510"/>
              <w:rPr>
                <w:color w:val="auto"/>
              </w:rPr>
            </w:pPr>
            <w:r w:rsidRPr="007E2330">
              <w:t xml:space="preserve">Prove two lines are parallel using deductive proofs given relationships between and among angles. (a) </w:t>
            </w:r>
          </w:p>
          <w:p w14:paraId="5234F4AE" w14:textId="42DAD6A8" w:rsidR="007E2330" w:rsidRPr="007E2330" w:rsidRDefault="007E2330" w:rsidP="007E2330">
            <w:pPr>
              <w:pStyle w:val="Default"/>
              <w:ind w:left="510"/>
            </w:pPr>
          </w:p>
        </w:tc>
        <w:tc>
          <w:tcPr>
            <w:tcW w:w="720" w:type="dxa"/>
          </w:tcPr>
          <w:p w14:paraId="549BA0C9" w14:textId="77777777" w:rsidR="00544695" w:rsidRDefault="00544695" w:rsidP="00544695">
            <w:pPr>
              <w:ind w:left="362" w:hanging="362"/>
              <w:rPr>
                <w:sz w:val="24"/>
                <w:szCs w:val="24"/>
              </w:rPr>
            </w:pPr>
          </w:p>
        </w:tc>
        <w:tc>
          <w:tcPr>
            <w:tcW w:w="720" w:type="dxa"/>
          </w:tcPr>
          <w:p w14:paraId="7174163C" w14:textId="77777777" w:rsidR="00544695" w:rsidRDefault="00544695" w:rsidP="00544695">
            <w:pPr>
              <w:ind w:left="362" w:hanging="362"/>
              <w:rPr>
                <w:sz w:val="24"/>
                <w:szCs w:val="24"/>
              </w:rPr>
            </w:pPr>
          </w:p>
        </w:tc>
        <w:tc>
          <w:tcPr>
            <w:tcW w:w="810" w:type="dxa"/>
          </w:tcPr>
          <w:p w14:paraId="0D85E620" w14:textId="77777777" w:rsidR="00544695" w:rsidRDefault="00544695" w:rsidP="00544695">
            <w:pPr>
              <w:ind w:left="362" w:hanging="362"/>
              <w:rPr>
                <w:sz w:val="24"/>
                <w:szCs w:val="24"/>
              </w:rPr>
            </w:pPr>
          </w:p>
        </w:tc>
        <w:tc>
          <w:tcPr>
            <w:tcW w:w="720" w:type="dxa"/>
          </w:tcPr>
          <w:p w14:paraId="64DA0382" w14:textId="77777777" w:rsidR="00544695" w:rsidRDefault="00544695" w:rsidP="00544695">
            <w:pPr>
              <w:ind w:left="362" w:hanging="362"/>
              <w:rPr>
                <w:sz w:val="24"/>
                <w:szCs w:val="24"/>
              </w:rPr>
            </w:pPr>
          </w:p>
        </w:tc>
        <w:tc>
          <w:tcPr>
            <w:tcW w:w="810" w:type="dxa"/>
          </w:tcPr>
          <w:p w14:paraId="1AC580AC" w14:textId="77777777" w:rsidR="00544695" w:rsidRDefault="00544695" w:rsidP="00544695">
            <w:pPr>
              <w:ind w:left="362" w:hanging="362"/>
              <w:rPr>
                <w:sz w:val="24"/>
                <w:szCs w:val="24"/>
              </w:rPr>
            </w:pPr>
          </w:p>
        </w:tc>
        <w:tc>
          <w:tcPr>
            <w:tcW w:w="720" w:type="dxa"/>
          </w:tcPr>
          <w:p w14:paraId="25E61649" w14:textId="77777777" w:rsidR="00544695" w:rsidRDefault="00544695" w:rsidP="00544695">
            <w:pPr>
              <w:ind w:left="362" w:hanging="362"/>
              <w:rPr>
                <w:sz w:val="24"/>
                <w:szCs w:val="24"/>
              </w:rPr>
            </w:pPr>
          </w:p>
        </w:tc>
      </w:tr>
      <w:tr w:rsidR="00544695" w14:paraId="23E110B5" w14:textId="77777777" w:rsidTr="00544695">
        <w:tc>
          <w:tcPr>
            <w:tcW w:w="6498" w:type="dxa"/>
          </w:tcPr>
          <w:p w14:paraId="609446A8" w14:textId="1DA76F0A" w:rsidR="00544695" w:rsidRPr="007E2330" w:rsidRDefault="007E2330" w:rsidP="001461D5">
            <w:pPr>
              <w:pStyle w:val="Default"/>
              <w:numPr>
                <w:ilvl w:val="0"/>
                <w:numId w:val="166"/>
              </w:numPr>
              <w:ind w:left="510"/>
              <w:rPr>
                <w:color w:val="auto"/>
              </w:rPr>
            </w:pPr>
            <w:r w:rsidRPr="007E2330">
              <w:t xml:space="preserve">Solve problems by using the relationships between pairs of angles formed by the intersection of two parallel lines and a transversal including corresponding angles, alternate interior angles, alternate exterior angles, same-side (consecutive) interior angles, and same-side (consecutive) exterior angles. (b) </w:t>
            </w:r>
          </w:p>
          <w:p w14:paraId="0172C7B2" w14:textId="638AD82E" w:rsidR="007E2330" w:rsidRPr="007E2330" w:rsidRDefault="007E2330" w:rsidP="007E2330">
            <w:pPr>
              <w:pStyle w:val="Default"/>
              <w:ind w:left="510"/>
            </w:pPr>
          </w:p>
        </w:tc>
        <w:tc>
          <w:tcPr>
            <w:tcW w:w="720" w:type="dxa"/>
          </w:tcPr>
          <w:p w14:paraId="2B63BA0D" w14:textId="77777777" w:rsidR="00544695" w:rsidRDefault="00544695" w:rsidP="00544695">
            <w:pPr>
              <w:ind w:left="362" w:hanging="362"/>
              <w:rPr>
                <w:sz w:val="24"/>
                <w:szCs w:val="24"/>
              </w:rPr>
            </w:pPr>
          </w:p>
        </w:tc>
        <w:tc>
          <w:tcPr>
            <w:tcW w:w="720" w:type="dxa"/>
          </w:tcPr>
          <w:p w14:paraId="2BE55C04" w14:textId="77777777" w:rsidR="00544695" w:rsidRDefault="00544695" w:rsidP="00544695">
            <w:pPr>
              <w:ind w:left="362" w:hanging="362"/>
              <w:rPr>
                <w:sz w:val="24"/>
                <w:szCs w:val="24"/>
              </w:rPr>
            </w:pPr>
          </w:p>
        </w:tc>
        <w:tc>
          <w:tcPr>
            <w:tcW w:w="810" w:type="dxa"/>
          </w:tcPr>
          <w:p w14:paraId="1907DBE3" w14:textId="77777777" w:rsidR="00544695" w:rsidRDefault="00544695" w:rsidP="00544695">
            <w:pPr>
              <w:ind w:left="362" w:hanging="362"/>
              <w:rPr>
                <w:sz w:val="24"/>
                <w:szCs w:val="24"/>
              </w:rPr>
            </w:pPr>
          </w:p>
        </w:tc>
        <w:tc>
          <w:tcPr>
            <w:tcW w:w="720" w:type="dxa"/>
          </w:tcPr>
          <w:p w14:paraId="5D8B47CD" w14:textId="77777777" w:rsidR="00544695" w:rsidRDefault="00544695" w:rsidP="00544695">
            <w:pPr>
              <w:ind w:left="362" w:hanging="362"/>
              <w:rPr>
                <w:sz w:val="24"/>
                <w:szCs w:val="24"/>
              </w:rPr>
            </w:pPr>
          </w:p>
        </w:tc>
        <w:tc>
          <w:tcPr>
            <w:tcW w:w="810" w:type="dxa"/>
          </w:tcPr>
          <w:p w14:paraId="434E6BBC" w14:textId="77777777" w:rsidR="00544695" w:rsidRDefault="00544695" w:rsidP="00544695">
            <w:pPr>
              <w:ind w:left="362" w:hanging="362"/>
              <w:rPr>
                <w:sz w:val="24"/>
                <w:szCs w:val="24"/>
              </w:rPr>
            </w:pPr>
          </w:p>
        </w:tc>
        <w:tc>
          <w:tcPr>
            <w:tcW w:w="720" w:type="dxa"/>
          </w:tcPr>
          <w:p w14:paraId="3287EECE" w14:textId="77777777" w:rsidR="00544695" w:rsidRDefault="00544695" w:rsidP="00544695">
            <w:pPr>
              <w:ind w:left="362" w:hanging="362"/>
              <w:rPr>
                <w:sz w:val="24"/>
                <w:szCs w:val="24"/>
              </w:rPr>
            </w:pPr>
          </w:p>
        </w:tc>
      </w:tr>
      <w:tr w:rsidR="007E2330" w14:paraId="23B61B59" w14:textId="77777777" w:rsidTr="00544695">
        <w:tc>
          <w:tcPr>
            <w:tcW w:w="6498" w:type="dxa"/>
          </w:tcPr>
          <w:p w14:paraId="69E6A192" w14:textId="3C76EF22" w:rsidR="007E2330" w:rsidRPr="007E2330" w:rsidRDefault="007E2330" w:rsidP="001461D5">
            <w:pPr>
              <w:pStyle w:val="Default"/>
              <w:numPr>
                <w:ilvl w:val="0"/>
                <w:numId w:val="166"/>
              </w:numPr>
              <w:ind w:left="510"/>
              <w:rPr>
                <w:color w:val="auto"/>
              </w:rPr>
            </w:pPr>
            <w:r w:rsidRPr="007E2330">
              <w:t xml:space="preserve">Solve problems, including practical problems, involving intersecting and parallel lines. (b) </w:t>
            </w:r>
          </w:p>
          <w:p w14:paraId="27987387" w14:textId="77777777" w:rsidR="007E2330" w:rsidRPr="007E2330" w:rsidRDefault="007E2330" w:rsidP="007E2330">
            <w:pPr>
              <w:pStyle w:val="Default"/>
              <w:ind w:left="510"/>
              <w:rPr>
                <w:color w:val="auto"/>
              </w:rPr>
            </w:pPr>
          </w:p>
        </w:tc>
        <w:tc>
          <w:tcPr>
            <w:tcW w:w="720" w:type="dxa"/>
          </w:tcPr>
          <w:p w14:paraId="1E94B9F1" w14:textId="77777777" w:rsidR="007E2330" w:rsidRDefault="007E2330" w:rsidP="00544695">
            <w:pPr>
              <w:ind w:left="362" w:hanging="362"/>
              <w:rPr>
                <w:sz w:val="24"/>
                <w:szCs w:val="24"/>
              </w:rPr>
            </w:pPr>
          </w:p>
        </w:tc>
        <w:tc>
          <w:tcPr>
            <w:tcW w:w="720" w:type="dxa"/>
          </w:tcPr>
          <w:p w14:paraId="4AAE195C" w14:textId="77777777" w:rsidR="007E2330" w:rsidRDefault="007E2330" w:rsidP="00544695">
            <w:pPr>
              <w:ind w:left="362" w:hanging="362"/>
              <w:rPr>
                <w:sz w:val="24"/>
                <w:szCs w:val="24"/>
              </w:rPr>
            </w:pPr>
          </w:p>
        </w:tc>
        <w:tc>
          <w:tcPr>
            <w:tcW w:w="810" w:type="dxa"/>
          </w:tcPr>
          <w:p w14:paraId="140FAADA" w14:textId="77777777" w:rsidR="007E2330" w:rsidRDefault="007E2330" w:rsidP="00544695">
            <w:pPr>
              <w:ind w:left="362" w:hanging="362"/>
              <w:rPr>
                <w:sz w:val="24"/>
                <w:szCs w:val="24"/>
              </w:rPr>
            </w:pPr>
          </w:p>
        </w:tc>
        <w:tc>
          <w:tcPr>
            <w:tcW w:w="720" w:type="dxa"/>
          </w:tcPr>
          <w:p w14:paraId="381A2B29" w14:textId="77777777" w:rsidR="007E2330" w:rsidRDefault="007E2330" w:rsidP="00544695">
            <w:pPr>
              <w:ind w:left="362" w:hanging="362"/>
              <w:rPr>
                <w:sz w:val="24"/>
                <w:szCs w:val="24"/>
              </w:rPr>
            </w:pPr>
          </w:p>
        </w:tc>
        <w:tc>
          <w:tcPr>
            <w:tcW w:w="810" w:type="dxa"/>
          </w:tcPr>
          <w:p w14:paraId="5EF6A60D" w14:textId="77777777" w:rsidR="007E2330" w:rsidRDefault="007E2330" w:rsidP="00544695">
            <w:pPr>
              <w:ind w:left="362" w:hanging="362"/>
              <w:rPr>
                <w:sz w:val="24"/>
                <w:szCs w:val="24"/>
              </w:rPr>
            </w:pPr>
          </w:p>
        </w:tc>
        <w:tc>
          <w:tcPr>
            <w:tcW w:w="720" w:type="dxa"/>
          </w:tcPr>
          <w:p w14:paraId="374D189D" w14:textId="77777777" w:rsidR="007E2330" w:rsidRDefault="007E2330" w:rsidP="00544695">
            <w:pPr>
              <w:ind w:left="362" w:hanging="362"/>
              <w:rPr>
                <w:sz w:val="24"/>
                <w:szCs w:val="24"/>
              </w:rPr>
            </w:pPr>
          </w:p>
        </w:tc>
      </w:tr>
    </w:tbl>
    <w:p w14:paraId="55D1A2BF" w14:textId="6C26795D" w:rsidR="00544695" w:rsidRDefault="00544695" w:rsidP="007E2330">
      <w:pPr>
        <w:contextualSpacing/>
        <w:rPr>
          <w:rFonts w:ascii="Arial" w:hAnsi="Arial" w:cs="Arial"/>
          <w:b/>
          <w:i/>
          <w:sz w:val="24"/>
          <w:szCs w:val="24"/>
        </w:rPr>
      </w:pPr>
    </w:p>
    <w:p w14:paraId="1B0AC2F9" w14:textId="06E68A60" w:rsidR="00B25056" w:rsidRDefault="00B25056" w:rsidP="007E2330">
      <w:pPr>
        <w:contextualSpacing/>
        <w:rPr>
          <w:rFonts w:ascii="Arial" w:hAnsi="Arial" w:cs="Arial"/>
          <w:b/>
          <w:i/>
          <w:sz w:val="24"/>
          <w:szCs w:val="24"/>
        </w:rPr>
      </w:pPr>
    </w:p>
    <w:p w14:paraId="55573607" w14:textId="0DC08A61" w:rsidR="00B25056" w:rsidRDefault="00B25056" w:rsidP="007E2330">
      <w:pPr>
        <w:contextualSpacing/>
        <w:rPr>
          <w:rFonts w:ascii="Arial" w:hAnsi="Arial" w:cs="Arial"/>
          <w:b/>
          <w:i/>
          <w:sz w:val="24"/>
          <w:szCs w:val="24"/>
        </w:rPr>
      </w:pPr>
    </w:p>
    <w:p w14:paraId="2E896AEE" w14:textId="085B73F9" w:rsidR="00B25056" w:rsidRDefault="00B25056" w:rsidP="00B25056">
      <w:pPr>
        <w:contextualSpacing/>
        <w:jc w:val="center"/>
        <w:rPr>
          <w:rFonts w:ascii="Arial" w:hAnsi="Arial" w:cs="Arial"/>
          <w:i/>
          <w:sz w:val="24"/>
          <w:szCs w:val="24"/>
        </w:rPr>
      </w:pPr>
      <w:r>
        <w:rPr>
          <w:rFonts w:ascii="Arial" w:hAnsi="Arial" w:cs="Arial"/>
          <w:i/>
          <w:sz w:val="24"/>
          <w:szCs w:val="24"/>
        </w:rPr>
        <w:t>continued on next page</w:t>
      </w:r>
    </w:p>
    <w:p w14:paraId="377CCB88" w14:textId="49990376" w:rsidR="00B25056" w:rsidRDefault="00B25056" w:rsidP="00B25056">
      <w:pPr>
        <w:contextualSpacing/>
        <w:jc w:val="center"/>
        <w:rPr>
          <w:rFonts w:ascii="Arial" w:hAnsi="Arial" w:cs="Arial"/>
          <w:i/>
          <w:sz w:val="24"/>
          <w:szCs w:val="24"/>
        </w:rPr>
      </w:pPr>
    </w:p>
    <w:p w14:paraId="0E26A4A8" w14:textId="7B876BE3" w:rsidR="00B25056" w:rsidRDefault="00B25056" w:rsidP="00B25056">
      <w:pPr>
        <w:contextualSpacing/>
        <w:jc w:val="center"/>
        <w:rPr>
          <w:rFonts w:ascii="Arial" w:hAnsi="Arial" w:cs="Arial"/>
          <w:i/>
          <w:sz w:val="24"/>
          <w:szCs w:val="24"/>
        </w:rPr>
      </w:pPr>
    </w:p>
    <w:p w14:paraId="1542DFC6" w14:textId="6F106549" w:rsidR="00B25056" w:rsidRDefault="00B25056" w:rsidP="00B25056">
      <w:pPr>
        <w:contextualSpacing/>
        <w:jc w:val="center"/>
        <w:rPr>
          <w:rFonts w:ascii="Arial" w:hAnsi="Arial" w:cs="Arial"/>
          <w:i/>
          <w:sz w:val="24"/>
          <w:szCs w:val="24"/>
        </w:rPr>
      </w:pPr>
    </w:p>
    <w:p w14:paraId="630A8B51" w14:textId="1D311A53" w:rsidR="00B25056" w:rsidRDefault="00B25056" w:rsidP="00B25056">
      <w:pPr>
        <w:contextualSpacing/>
        <w:jc w:val="center"/>
        <w:rPr>
          <w:rFonts w:ascii="Arial" w:hAnsi="Arial" w:cs="Arial"/>
          <w:i/>
          <w:sz w:val="24"/>
          <w:szCs w:val="24"/>
        </w:rPr>
      </w:pPr>
    </w:p>
    <w:p w14:paraId="7FCB9506" w14:textId="77777777" w:rsidR="00B25056" w:rsidRPr="00B25056" w:rsidRDefault="00B25056" w:rsidP="00B25056">
      <w:pPr>
        <w:contextualSpacing/>
        <w:jc w:val="center"/>
        <w:rPr>
          <w:rFonts w:ascii="Arial" w:hAnsi="Arial" w:cs="Arial"/>
          <w:i/>
          <w:sz w:val="24"/>
          <w:szCs w:val="2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0B0BBF70" w14:textId="77777777" w:rsidTr="00544695">
        <w:tc>
          <w:tcPr>
            <w:tcW w:w="6498" w:type="dxa"/>
            <w:vMerge w:val="restart"/>
            <w:shd w:val="clear" w:color="auto" w:fill="FFFF99"/>
          </w:tcPr>
          <w:p w14:paraId="665D4E6E" w14:textId="4E4102F3" w:rsidR="00544695" w:rsidRPr="009B11E8" w:rsidRDefault="007E2330" w:rsidP="00544695">
            <w:pPr>
              <w:rPr>
                <w:b/>
                <w:sz w:val="32"/>
                <w:szCs w:val="32"/>
              </w:rPr>
            </w:pPr>
            <w:r>
              <w:rPr>
                <w:b/>
                <w:sz w:val="32"/>
                <w:szCs w:val="32"/>
              </w:rPr>
              <w:t>G.3</w:t>
            </w:r>
          </w:p>
        </w:tc>
        <w:tc>
          <w:tcPr>
            <w:tcW w:w="1440" w:type="dxa"/>
            <w:gridSpan w:val="2"/>
            <w:shd w:val="clear" w:color="auto" w:fill="FFFF99"/>
          </w:tcPr>
          <w:p w14:paraId="2496B205" w14:textId="628DAD81" w:rsidR="00544695" w:rsidRPr="00685ECA" w:rsidRDefault="007E2330"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44383E69" w14:textId="06F1C1DC" w:rsidR="00544695" w:rsidRPr="00685ECA" w:rsidRDefault="007E2330"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3CBF1EC2" w14:textId="71748163" w:rsidR="00544695" w:rsidRPr="00685ECA" w:rsidRDefault="007E2330" w:rsidP="00544695">
            <w:pPr>
              <w:jc w:val="center"/>
              <w:rPr>
                <w:rFonts w:ascii="Arial" w:hAnsi="Arial" w:cs="Arial"/>
                <w:b/>
                <w:sz w:val="24"/>
                <w:szCs w:val="24"/>
              </w:rPr>
            </w:pPr>
            <w:r>
              <w:rPr>
                <w:rFonts w:ascii="Arial" w:hAnsi="Arial" w:cs="Arial"/>
                <w:b/>
                <w:sz w:val="24"/>
                <w:szCs w:val="24"/>
              </w:rPr>
              <w:t>FA3</w:t>
            </w:r>
          </w:p>
        </w:tc>
      </w:tr>
      <w:tr w:rsidR="00544695" w14:paraId="28320019" w14:textId="77777777" w:rsidTr="00544695">
        <w:tc>
          <w:tcPr>
            <w:tcW w:w="6498" w:type="dxa"/>
            <w:vMerge/>
            <w:shd w:val="clear" w:color="auto" w:fill="FFFF99"/>
          </w:tcPr>
          <w:p w14:paraId="5CBBDFB0" w14:textId="77777777" w:rsidR="00544695" w:rsidRDefault="00544695" w:rsidP="00544695">
            <w:pPr>
              <w:rPr>
                <w:b/>
                <w:sz w:val="24"/>
                <w:szCs w:val="24"/>
              </w:rPr>
            </w:pPr>
          </w:p>
        </w:tc>
        <w:tc>
          <w:tcPr>
            <w:tcW w:w="720" w:type="dxa"/>
            <w:shd w:val="clear" w:color="auto" w:fill="FFFF99"/>
          </w:tcPr>
          <w:p w14:paraId="2E813F07"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2F5BAC16"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6AE598D6"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05254993"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02843B63"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25E6F42C"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7425FE09" w14:textId="77777777" w:rsidTr="00544695">
        <w:tc>
          <w:tcPr>
            <w:tcW w:w="6498" w:type="dxa"/>
          </w:tcPr>
          <w:p w14:paraId="467FF46A" w14:textId="5F48CF70" w:rsidR="00544695" w:rsidRPr="00BA763B" w:rsidRDefault="007E2330" w:rsidP="001461D5">
            <w:pPr>
              <w:pStyle w:val="Default"/>
              <w:numPr>
                <w:ilvl w:val="0"/>
                <w:numId w:val="167"/>
              </w:numPr>
              <w:ind w:left="510"/>
              <w:rPr>
                <w:color w:val="auto"/>
              </w:rPr>
            </w:pPr>
            <w:r w:rsidRPr="00BA763B">
              <w:t xml:space="preserve">Determine the coordinates of the midpoint or endpoint of a segment, using the midpoint formula. (a) </w:t>
            </w:r>
          </w:p>
          <w:p w14:paraId="213A8DD5" w14:textId="490456BA" w:rsidR="007E2330" w:rsidRPr="00BA763B" w:rsidRDefault="007E2330" w:rsidP="00BA763B">
            <w:pPr>
              <w:pStyle w:val="Default"/>
              <w:ind w:left="510"/>
            </w:pPr>
          </w:p>
        </w:tc>
        <w:tc>
          <w:tcPr>
            <w:tcW w:w="720" w:type="dxa"/>
          </w:tcPr>
          <w:p w14:paraId="5E5FFA8B" w14:textId="77777777" w:rsidR="00544695" w:rsidRPr="006D4AB7" w:rsidRDefault="00544695" w:rsidP="00544695">
            <w:pPr>
              <w:ind w:left="362" w:hanging="362"/>
              <w:rPr>
                <w:sz w:val="36"/>
                <w:szCs w:val="36"/>
              </w:rPr>
            </w:pPr>
          </w:p>
        </w:tc>
        <w:tc>
          <w:tcPr>
            <w:tcW w:w="720" w:type="dxa"/>
          </w:tcPr>
          <w:p w14:paraId="231BA25B" w14:textId="77777777" w:rsidR="00544695" w:rsidRDefault="00544695" w:rsidP="00544695">
            <w:pPr>
              <w:ind w:left="362" w:hanging="362"/>
              <w:rPr>
                <w:sz w:val="24"/>
                <w:szCs w:val="24"/>
              </w:rPr>
            </w:pPr>
          </w:p>
        </w:tc>
        <w:tc>
          <w:tcPr>
            <w:tcW w:w="810" w:type="dxa"/>
          </w:tcPr>
          <w:p w14:paraId="76303A32" w14:textId="77777777" w:rsidR="00544695" w:rsidRDefault="00544695" w:rsidP="00544695">
            <w:pPr>
              <w:ind w:left="362" w:hanging="362"/>
              <w:rPr>
                <w:sz w:val="24"/>
                <w:szCs w:val="24"/>
              </w:rPr>
            </w:pPr>
          </w:p>
        </w:tc>
        <w:tc>
          <w:tcPr>
            <w:tcW w:w="720" w:type="dxa"/>
          </w:tcPr>
          <w:p w14:paraId="333598C2" w14:textId="77777777" w:rsidR="00544695" w:rsidRDefault="00544695" w:rsidP="00544695">
            <w:pPr>
              <w:ind w:left="362" w:hanging="362"/>
              <w:rPr>
                <w:sz w:val="24"/>
                <w:szCs w:val="24"/>
              </w:rPr>
            </w:pPr>
          </w:p>
        </w:tc>
        <w:tc>
          <w:tcPr>
            <w:tcW w:w="810" w:type="dxa"/>
          </w:tcPr>
          <w:p w14:paraId="2A32296A" w14:textId="77777777" w:rsidR="00544695" w:rsidRDefault="00544695" w:rsidP="00544695">
            <w:pPr>
              <w:ind w:left="362" w:hanging="362"/>
              <w:rPr>
                <w:sz w:val="24"/>
                <w:szCs w:val="24"/>
              </w:rPr>
            </w:pPr>
          </w:p>
        </w:tc>
        <w:tc>
          <w:tcPr>
            <w:tcW w:w="720" w:type="dxa"/>
          </w:tcPr>
          <w:p w14:paraId="616B804D" w14:textId="77777777" w:rsidR="00544695" w:rsidRDefault="00544695" w:rsidP="00544695">
            <w:pPr>
              <w:ind w:left="362" w:hanging="362"/>
              <w:rPr>
                <w:sz w:val="24"/>
                <w:szCs w:val="24"/>
              </w:rPr>
            </w:pPr>
          </w:p>
        </w:tc>
      </w:tr>
      <w:tr w:rsidR="00544695" w14:paraId="6CCEFA62" w14:textId="77777777" w:rsidTr="00544695">
        <w:tc>
          <w:tcPr>
            <w:tcW w:w="6498" w:type="dxa"/>
          </w:tcPr>
          <w:p w14:paraId="708F86F8" w14:textId="1BD6E3AA" w:rsidR="00544695" w:rsidRPr="00BA763B" w:rsidRDefault="00544695" w:rsidP="001461D5">
            <w:pPr>
              <w:pStyle w:val="ColumnBullet"/>
              <w:numPr>
                <w:ilvl w:val="0"/>
                <w:numId w:val="167"/>
              </w:numPr>
              <w:ind w:left="510"/>
              <w:rPr>
                <w:rFonts w:ascii="Arial" w:hAnsi="Arial" w:cs="Arial"/>
                <w:szCs w:val="24"/>
              </w:rPr>
            </w:pPr>
            <w:r w:rsidRPr="00BA763B">
              <w:rPr>
                <w:rFonts w:ascii="Arial" w:hAnsi="Arial" w:cs="Arial"/>
                <w:szCs w:val="24"/>
              </w:rPr>
              <w:t>Use a formula to find the slope of a line.</w:t>
            </w:r>
            <w:r w:rsidR="007E2330" w:rsidRPr="00BA763B">
              <w:rPr>
                <w:rFonts w:ascii="Arial" w:hAnsi="Arial" w:cs="Arial"/>
                <w:szCs w:val="24"/>
              </w:rPr>
              <w:t xml:space="preserve"> (a)</w:t>
            </w:r>
          </w:p>
        </w:tc>
        <w:tc>
          <w:tcPr>
            <w:tcW w:w="720" w:type="dxa"/>
          </w:tcPr>
          <w:p w14:paraId="4D39C0EB" w14:textId="77777777" w:rsidR="00544695" w:rsidRDefault="00544695" w:rsidP="00544695">
            <w:pPr>
              <w:ind w:left="362" w:hanging="362"/>
              <w:rPr>
                <w:sz w:val="24"/>
                <w:szCs w:val="24"/>
              </w:rPr>
            </w:pPr>
          </w:p>
        </w:tc>
        <w:tc>
          <w:tcPr>
            <w:tcW w:w="720" w:type="dxa"/>
          </w:tcPr>
          <w:p w14:paraId="3BAAD5B5" w14:textId="77777777" w:rsidR="00544695" w:rsidRDefault="00544695" w:rsidP="00544695">
            <w:pPr>
              <w:ind w:left="362" w:hanging="362"/>
              <w:rPr>
                <w:sz w:val="24"/>
                <w:szCs w:val="24"/>
              </w:rPr>
            </w:pPr>
          </w:p>
        </w:tc>
        <w:tc>
          <w:tcPr>
            <w:tcW w:w="810" w:type="dxa"/>
          </w:tcPr>
          <w:p w14:paraId="23D54E88" w14:textId="77777777" w:rsidR="00544695" w:rsidRDefault="00544695" w:rsidP="00544695">
            <w:pPr>
              <w:ind w:left="362" w:hanging="362"/>
              <w:rPr>
                <w:sz w:val="24"/>
                <w:szCs w:val="24"/>
              </w:rPr>
            </w:pPr>
          </w:p>
        </w:tc>
        <w:tc>
          <w:tcPr>
            <w:tcW w:w="720" w:type="dxa"/>
          </w:tcPr>
          <w:p w14:paraId="49327FB6" w14:textId="77777777" w:rsidR="00544695" w:rsidRDefault="00544695" w:rsidP="00544695">
            <w:pPr>
              <w:ind w:left="362" w:hanging="362"/>
              <w:rPr>
                <w:sz w:val="24"/>
                <w:szCs w:val="24"/>
              </w:rPr>
            </w:pPr>
          </w:p>
        </w:tc>
        <w:tc>
          <w:tcPr>
            <w:tcW w:w="810" w:type="dxa"/>
          </w:tcPr>
          <w:p w14:paraId="315A4DD2" w14:textId="77777777" w:rsidR="00544695" w:rsidRDefault="00544695" w:rsidP="00544695">
            <w:pPr>
              <w:ind w:left="362" w:hanging="362"/>
              <w:rPr>
                <w:sz w:val="24"/>
                <w:szCs w:val="24"/>
              </w:rPr>
            </w:pPr>
          </w:p>
        </w:tc>
        <w:tc>
          <w:tcPr>
            <w:tcW w:w="720" w:type="dxa"/>
          </w:tcPr>
          <w:p w14:paraId="70684FEC" w14:textId="77777777" w:rsidR="00544695" w:rsidRDefault="00544695" w:rsidP="00544695">
            <w:pPr>
              <w:ind w:left="362" w:hanging="362"/>
              <w:rPr>
                <w:sz w:val="24"/>
                <w:szCs w:val="24"/>
              </w:rPr>
            </w:pPr>
          </w:p>
        </w:tc>
      </w:tr>
      <w:tr w:rsidR="007E2330" w14:paraId="1531509B" w14:textId="77777777" w:rsidTr="00544695">
        <w:tc>
          <w:tcPr>
            <w:tcW w:w="6498" w:type="dxa"/>
          </w:tcPr>
          <w:p w14:paraId="07B5066B" w14:textId="2AC63277" w:rsidR="007E2330" w:rsidRPr="00BA763B" w:rsidRDefault="007E2330" w:rsidP="001461D5">
            <w:pPr>
              <w:pStyle w:val="Default"/>
              <w:numPr>
                <w:ilvl w:val="0"/>
                <w:numId w:val="167"/>
              </w:numPr>
              <w:ind w:left="510"/>
              <w:rPr>
                <w:color w:val="auto"/>
              </w:rPr>
            </w:pPr>
            <w:r w:rsidRPr="00BA763B">
              <w:t xml:space="preserve">Apply the distance formula to determine the length of a line segment when given the coordinates of the endpoints. (a) </w:t>
            </w:r>
          </w:p>
          <w:p w14:paraId="4AC447E9" w14:textId="47970559" w:rsidR="007E2330" w:rsidRPr="00BA763B" w:rsidRDefault="007E2330" w:rsidP="00BA763B">
            <w:pPr>
              <w:pStyle w:val="Default"/>
              <w:ind w:left="510"/>
            </w:pPr>
          </w:p>
        </w:tc>
        <w:tc>
          <w:tcPr>
            <w:tcW w:w="720" w:type="dxa"/>
          </w:tcPr>
          <w:p w14:paraId="6707A19D" w14:textId="77777777" w:rsidR="007E2330" w:rsidRPr="003608EF" w:rsidRDefault="007E2330" w:rsidP="00544695">
            <w:pPr>
              <w:ind w:left="362" w:hanging="362"/>
              <w:rPr>
                <w:sz w:val="36"/>
                <w:szCs w:val="36"/>
              </w:rPr>
            </w:pPr>
          </w:p>
        </w:tc>
        <w:tc>
          <w:tcPr>
            <w:tcW w:w="720" w:type="dxa"/>
          </w:tcPr>
          <w:p w14:paraId="2ACFFA6C" w14:textId="77777777" w:rsidR="007E2330" w:rsidRPr="003608EF" w:rsidRDefault="007E2330" w:rsidP="00544695">
            <w:pPr>
              <w:ind w:left="362" w:hanging="362"/>
              <w:rPr>
                <w:sz w:val="36"/>
                <w:szCs w:val="36"/>
              </w:rPr>
            </w:pPr>
          </w:p>
        </w:tc>
        <w:tc>
          <w:tcPr>
            <w:tcW w:w="810" w:type="dxa"/>
          </w:tcPr>
          <w:p w14:paraId="07C6DAC7" w14:textId="77777777" w:rsidR="007E2330" w:rsidRPr="003608EF" w:rsidRDefault="007E2330" w:rsidP="00544695">
            <w:pPr>
              <w:ind w:left="362" w:hanging="362"/>
              <w:rPr>
                <w:sz w:val="36"/>
                <w:szCs w:val="36"/>
              </w:rPr>
            </w:pPr>
          </w:p>
        </w:tc>
        <w:tc>
          <w:tcPr>
            <w:tcW w:w="720" w:type="dxa"/>
          </w:tcPr>
          <w:p w14:paraId="72C3BA17" w14:textId="77777777" w:rsidR="007E2330" w:rsidRPr="003608EF" w:rsidRDefault="007E2330" w:rsidP="00544695">
            <w:pPr>
              <w:ind w:left="362" w:hanging="362"/>
              <w:rPr>
                <w:sz w:val="36"/>
                <w:szCs w:val="36"/>
              </w:rPr>
            </w:pPr>
          </w:p>
        </w:tc>
        <w:tc>
          <w:tcPr>
            <w:tcW w:w="810" w:type="dxa"/>
          </w:tcPr>
          <w:p w14:paraId="59C6EE3A" w14:textId="77777777" w:rsidR="007E2330" w:rsidRPr="003608EF" w:rsidRDefault="007E2330" w:rsidP="00544695">
            <w:pPr>
              <w:ind w:left="362" w:hanging="362"/>
              <w:rPr>
                <w:sz w:val="36"/>
                <w:szCs w:val="36"/>
              </w:rPr>
            </w:pPr>
          </w:p>
        </w:tc>
        <w:tc>
          <w:tcPr>
            <w:tcW w:w="720" w:type="dxa"/>
          </w:tcPr>
          <w:p w14:paraId="3FAE1A3C" w14:textId="77777777" w:rsidR="007E2330" w:rsidRPr="003608EF" w:rsidRDefault="007E2330" w:rsidP="00544695">
            <w:pPr>
              <w:ind w:left="362" w:hanging="362"/>
              <w:rPr>
                <w:sz w:val="36"/>
                <w:szCs w:val="36"/>
              </w:rPr>
            </w:pPr>
          </w:p>
        </w:tc>
      </w:tr>
      <w:tr w:rsidR="00544695" w14:paraId="7545247E" w14:textId="77777777" w:rsidTr="00544695">
        <w:tc>
          <w:tcPr>
            <w:tcW w:w="6498" w:type="dxa"/>
          </w:tcPr>
          <w:p w14:paraId="5B685FEF" w14:textId="53C28FA7" w:rsidR="00544695" w:rsidRPr="00BA763B" w:rsidRDefault="00544695" w:rsidP="001461D5">
            <w:pPr>
              <w:pStyle w:val="ColumnBullet"/>
              <w:numPr>
                <w:ilvl w:val="0"/>
                <w:numId w:val="167"/>
              </w:numPr>
              <w:ind w:left="510"/>
              <w:rPr>
                <w:rFonts w:ascii="Arial" w:hAnsi="Arial" w:cs="Arial"/>
                <w:szCs w:val="24"/>
              </w:rPr>
            </w:pPr>
            <w:r w:rsidRPr="00BA763B">
              <w:rPr>
                <w:rFonts w:ascii="Arial" w:hAnsi="Arial" w:cs="Arial"/>
                <w:szCs w:val="24"/>
              </w:rPr>
              <w:t xml:space="preserve">Compare the slopes to determine whether two lines are parallel, perpendicular, or neither.  </w:t>
            </w:r>
            <w:r w:rsidR="007E2330" w:rsidRPr="00BA763B">
              <w:rPr>
                <w:rFonts w:ascii="Arial" w:hAnsi="Arial" w:cs="Arial"/>
                <w:szCs w:val="24"/>
              </w:rPr>
              <w:t>(b)</w:t>
            </w:r>
          </w:p>
        </w:tc>
        <w:tc>
          <w:tcPr>
            <w:tcW w:w="720" w:type="dxa"/>
          </w:tcPr>
          <w:p w14:paraId="4E35480A" w14:textId="77777777" w:rsidR="00544695" w:rsidRPr="003608EF" w:rsidRDefault="00544695" w:rsidP="00544695">
            <w:pPr>
              <w:ind w:left="362" w:hanging="362"/>
              <w:rPr>
                <w:sz w:val="36"/>
                <w:szCs w:val="36"/>
              </w:rPr>
            </w:pPr>
          </w:p>
        </w:tc>
        <w:tc>
          <w:tcPr>
            <w:tcW w:w="720" w:type="dxa"/>
          </w:tcPr>
          <w:p w14:paraId="6D1976E8" w14:textId="77777777" w:rsidR="00544695" w:rsidRPr="003608EF" w:rsidRDefault="00544695" w:rsidP="00544695">
            <w:pPr>
              <w:ind w:left="362" w:hanging="362"/>
              <w:rPr>
                <w:sz w:val="36"/>
                <w:szCs w:val="36"/>
              </w:rPr>
            </w:pPr>
          </w:p>
        </w:tc>
        <w:tc>
          <w:tcPr>
            <w:tcW w:w="810" w:type="dxa"/>
          </w:tcPr>
          <w:p w14:paraId="04F382DE" w14:textId="77777777" w:rsidR="00544695" w:rsidRPr="003608EF" w:rsidRDefault="00544695" w:rsidP="00544695">
            <w:pPr>
              <w:ind w:left="362" w:hanging="362"/>
              <w:rPr>
                <w:sz w:val="36"/>
                <w:szCs w:val="36"/>
              </w:rPr>
            </w:pPr>
          </w:p>
        </w:tc>
        <w:tc>
          <w:tcPr>
            <w:tcW w:w="720" w:type="dxa"/>
          </w:tcPr>
          <w:p w14:paraId="0CF0375F" w14:textId="77777777" w:rsidR="00544695" w:rsidRPr="003608EF" w:rsidRDefault="00544695" w:rsidP="00544695">
            <w:pPr>
              <w:ind w:left="362" w:hanging="362"/>
              <w:rPr>
                <w:sz w:val="36"/>
                <w:szCs w:val="36"/>
              </w:rPr>
            </w:pPr>
          </w:p>
        </w:tc>
        <w:tc>
          <w:tcPr>
            <w:tcW w:w="810" w:type="dxa"/>
          </w:tcPr>
          <w:p w14:paraId="7688FE3E" w14:textId="77777777" w:rsidR="00544695" w:rsidRPr="003608EF" w:rsidRDefault="00544695" w:rsidP="00544695">
            <w:pPr>
              <w:ind w:left="362" w:hanging="362"/>
              <w:rPr>
                <w:sz w:val="36"/>
                <w:szCs w:val="36"/>
              </w:rPr>
            </w:pPr>
          </w:p>
        </w:tc>
        <w:tc>
          <w:tcPr>
            <w:tcW w:w="720" w:type="dxa"/>
          </w:tcPr>
          <w:p w14:paraId="008E7C59" w14:textId="77777777" w:rsidR="00544695" w:rsidRPr="003608EF" w:rsidRDefault="00544695" w:rsidP="00544695">
            <w:pPr>
              <w:ind w:left="362" w:hanging="362"/>
              <w:rPr>
                <w:sz w:val="36"/>
                <w:szCs w:val="36"/>
              </w:rPr>
            </w:pPr>
          </w:p>
        </w:tc>
      </w:tr>
      <w:tr w:rsidR="00544695" w14:paraId="18DCEEAE" w14:textId="77777777" w:rsidTr="00544695">
        <w:tc>
          <w:tcPr>
            <w:tcW w:w="6498" w:type="dxa"/>
          </w:tcPr>
          <w:p w14:paraId="7895DE85" w14:textId="080FBBDD" w:rsidR="00544695" w:rsidRPr="00BA763B" w:rsidRDefault="00544695" w:rsidP="001461D5">
            <w:pPr>
              <w:pStyle w:val="ColumnBullet"/>
              <w:numPr>
                <w:ilvl w:val="0"/>
                <w:numId w:val="167"/>
              </w:numPr>
              <w:ind w:left="510"/>
              <w:rPr>
                <w:rFonts w:ascii="Arial" w:hAnsi="Arial" w:cs="Arial"/>
                <w:szCs w:val="24"/>
              </w:rPr>
            </w:pPr>
            <w:r w:rsidRPr="00BA763B">
              <w:rPr>
                <w:rFonts w:ascii="Arial" w:hAnsi="Arial" w:cs="Arial"/>
                <w:szCs w:val="24"/>
              </w:rPr>
              <w:t>Determine whether a figure has point symmetry, line symmetry, both, or neither.</w:t>
            </w:r>
            <w:r w:rsidR="00BA763B" w:rsidRPr="00BA763B">
              <w:rPr>
                <w:rFonts w:ascii="Arial" w:hAnsi="Arial" w:cs="Arial"/>
                <w:szCs w:val="24"/>
              </w:rPr>
              <w:t xml:space="preserve"> (c)</w:t>
            </w:r>
          </w:p>
        </w:tc>
        <w:tc>
          <w:tcPr>
            <w:tcW w:w="720" w:type="dxa"/>
          </w:tcPr>
          <w:p w14:paraId="28869D83" w14:textId="77777777" w:rsidR="00544695" w:rsidRPr="003608EF" w:rsidRDefault="00544695" w:rsidP="00544695">
            <w:pPr>
              <w:ind w:left="362" w:hanging="362"/>
              <w:rPr>
                <w:sz w:val="36"/>
                <w:szCs w:val="36"/>
              </w:rPr>
            </w:pPr>
          </w:p>
        </w:tc>
        <w:tc>
          <w:tcPr>
            <w:tcW w:w="720" w:type="dxa"/>
          </w:tcPr>
          <w:p w14:paraId="4F55748B" w14:textId="77777777" w:rsidR="00544695" w:rsidRPr="003608EF" w:rsidRDefault="00544695" w:rsidP="00544695">
            <w:pPr>
              <w:ind w:left="362" w:hanging="362"/>
              <w:rPr>
                <w:sz w:val="36"/>
                <w:szCs w:val="36"/>
              </w:rPr>
            </w:pPr>
          </w:p>
        </w:tc>
        <w:tc>
          <w:tcPr>
            <w:tcW w:w="810" w:type="dxa"/>
          </w:tcPr>
          <w:p w14:paraId="1C64DD0D" w14:textId="77777777" w:rsidR="00544695" w:rsidRPr="003608EF" w:rsidRDefault="00544695" w:rsidP="00544695">
            <w:pPr>
              <w:ind w:left="362" w:hanging="362"/>
              <w:rPr>
                <w:sz w:val="36"/>
                <w:szCs w:val="36"/>
              </w:rPr>
            </w:pPr>
          </w:p>
        </w:tc>
        <w:tc>
          <w:tcPr>
            <w:tcW w:w="720" w:type="dxa"/>
          </w:tcPr>
          <w:p w14:paraId="64810C6B" w14:textId="77777777" w:rsidR="00544695" w:rsidRPr="003608EF" w:rsidRDefault="00544695" w:rsidP="00544695">
            <w:pPr>
              <w:ind w:left="362" w:hanging="362"/>
              <w:rPr>
                <w:sz w:val="36"/>
                <w:szCs w:val="36"/>
              </w:rPr>
            </w:pPr>
          </w:p>
        </w:tc>
        <w:tc>
          <w:tcPr>
            <w:tcW w:w="810" w:type="dxa"/>
          </w:tcPr>
          <w:p w14:paraId="45C656C3" w14:textId="77777777" w:rsidR="00544695" w:rsidRPr="003608EF" w:rsidRDefault="00544695" w:rsidP="00544695">
            <w:pPr>
              <w:ind w:left="362" w:hanging="362"/>
              <w:rPr>
                <w:sz w:val="36"/>
                <w:szCs w:val="36"/>
              </w:rPr>
            </w:pPr>
          </w:p>
        </w:tc>
        <w:tc>
          <w:tcPr>
            <w:tcW w:w="720" w:type="dxa"/>
          </w:tcPr>
          <w:p w14:paraId="64FB5446" w14:textId="77777777" w:rsidR="00544695" w:rsidRPr="003608EF" w:rsidRDefault="00544695" w:rsidP="00544695">
            <w:pPr>
              <w:ind w:left="362" w:hanging="362"/>
              <w:rPr>
                <w:sz w:val="36"/>
                <w:szCs w:val="36"/>
              </w:rPr>
            </w:pPr>
          </w:p>
        </w:tc>
      </w:tr>
      <w:tr w:rsidR="00544695" w14:paraId="2E45040A" w14:textId="77777777" w:rsidTr="00544695">
        <w:tc>
          <w:tcPr>
            <w:tcW w:w="6498" w:type="dxa"/>
          </w:tcPr>
          <w:p w14:paraId="2FB6E4A7" w14:textId="16BAC296" w:rsidR="00BA763B" w:rsidRPr="00BA763B" w:rsidRDefault="00BA763B" w:rsidP="001461D5">
            <w:pPr>
              <w:pStyle w:val="Default"/>
              <w:numPr>
                <w:ilvl w:val="0"/>
                <w:numId w:val="167"/>
              </w:numPr>
              <w:ind w:left="510"/>
              <w:rPr>
                <w:color w:val="auto"/>
              </w:rPr>
            </w:pPr>
            <w:r w:rsidRPr="00BA763B">
              <w:t xml:space="preserve">Given an image and preimage, identify the transformation or combination of transformations that has/have occurred. Transformations include: </w:t>
            </w:r>
          </w:p>
          <w:p w14:paraId="166EA9A5" w14:textId="77777777" w:rsidR="00BA763B" w:rsidRPr="00BA763B" w:rsidRDefault="00BA763B" w:rsidP="001461D5">
            <w:pPr>
              <w:pStyle w:val="Default"/>
              <w:numPr>
                <w:ilvl w:val="1"/>
                <w:numId w:val="168"/>
              </w:numPr>
              <w:ind w:left="870"/>
            </w:pPr>
            <w:r w:rsidRPr="00BA763B">
              <w:t xml:space="preserve">a translation; </w:t>
            </w:r>
          </w:p>
          <w:p w14:paraId="2E6EE3A7" w14:textId="77777777" w:rsidR="00BA763B" w:rsidRPr="00BA763B" w:rsidRDefault="00BA763B" w:rsidP="001461D5">
            <w:pPr>
              <w:pStyle w:val="Default"/>
              <w:numPr>
                <w:ilvl w:val="1"/>
                <w:numId w:val="168"/>
              </w:numPr>
              <w:ind w:left="870"/>
            </w:pPr>
            <w:r w:rsidRPr="00BA763B">
              <w:t xml:space="preserve">a reflection over any horizontal or vertical line or the lines </w:t>
            </w:r>
            <w:r w:rsidRPr="00BA763B">
              <w:rPr>
                <w:i/>
                <w:iCs/>
              </w:rPr>
              <w:t xml:space="preserve">y </w:t>
            </w:r>
            <w:r w:rsidRPr="00BA763B">
              <w:t xml:space="preserve">= </w:t>
            </w:r>
            <w:r w:rsidRPr="00BA763B">
              <w:rPr>
                <w:i/>
                <w:iCs/>
              </w:rPr>
              <w:t xml:space="preserve">x </w:t>
            </w:r>
            <w:r w:rsidRPr="00BA763B">
              <w:t xml:space="preserve">or </w:t>
            </w:r>
            <w:r w:rsidRPr="00BA763B">
              <w:rPr>
                <w:i/>
                <w:iCs/>
              </w:rPr>
              <w:t xml:space="preserve">y </w:t>
            </w:r>
            <w:r w:rsidRPr="00BA763B">
              <w:t>= −</w:t>
            </w:r>
            <w:r w:rsidRPr="00BA763B">
              <w:rPr>
                <w:i/>
                <w:iCs/>
              </w:rPr>
              <w:t>x</w:t>
            </w:r>
            <w:r w:rsidRPr="00BA763B">
              <w:t xml:space="preserve">; </w:t>
            </w:r>
          </w:p>
          <w:p w14:paraId="6F2046CC" w14:textId="77777777" w:rsidR="00BA763B" w:rsidRPr="00BA763B" w:rsidRDefault="00BA763B" w:rsidP="001461D5">
            <w:pPr>
              <w:pStyle w:val="Default"/>
              <w:numPr>
                <w:ilvl w:val="1"/>
                <w:numId w:val="168"/>
              </w:numPr>
              <w:ind w:left="870"/>
            </w:pPr>
            <w:r w:rsidRPr="00BA763B">
              <w:t xml:space="preserve">a clockwise or counter clockwise rotation of 90°, 180°, 270°, or 360° on a coordinate grid where the center of rotation is limited to the origin; and </w:t>
            </w:r>
          </w:p>
          <w:p w14:paraId="551B2DE3" w14:textId="77777777" w:rsidR="00544695" w:rsidRDefault="00BA763B" w:rsidP="001461D5">
            <w:pPr>
              <w:pStyle w:val="Default"/>
              <w:numPr>
                <w:ilvl w:val="1"/>
                <w:numId w:val="168"/>
              </w:numPr>
              <w:ind w:left="870"/>
            </w:pPr>
            <w:r w:rsidRPr="00BA763B">
              <w:t xml:space="preserve">a dilation from a fixed point on a coordinate grid. (d) </w:t>
            </w:r>
          </w:p>
          <w:p w14:paraId="6EBD363E" w14:textId="036F04E3" w:rsidR="00BA763B" w:rsidRPr="00BA763B" w:rsidRDefault="00BA763B" w:rsidP="00BA763B">
            <w:pPr>
              <w:pStyle w:val="Default"/>
              <w:ind w:left="510"/>
            </w:pPr>
          </w:p>
        </w:tc>
        <w:tc>
          <w:tcPr>
            <w:tcW w:w="720" w:type="dxa"/>
          </w:tcPr>
          <w:p w14:paraId="6BD6C8BB" w14:textId="77777777" w:rsidR="00544695" w:rsidRPr="003608EF" w:rsidRDefault="00544695" w:rsidP="00544695">
            <w:pPr>
              <w:ind w:left="362" w:hanging="362"/>
              <w:rPr>
                <w:sz w:val="36"/>
                <w:szCs w:val="36"/>
              </w:rPr>
            </w:pPr>
          </w:p>
        </w:tc>
        <w:tc>
          <w:tcPr>
            <w:tcW w:w="720" w:type="dxa"/>
          </w:tcPr>
          <w:p w14:paraId="29DF9077" w14:textId="77777777" w:rsidR="00544695" w:rsidRPr="003608EF" w:rsidRDefault="00544695" w:rsidP="00544695">
            <w:pPr>
              <w:ind w:left="362" w:hanging="362"/>
              <w:rPr>
                <w:sz w:val="36"/>
                <w:szCs w:val="36"/>
              </w:rPr>
            </w:pPr>
          </w:p>
        </w:tc>
        <w:tc>
          <w:tcPr>
            <w:tcW w:w="810" w:type="dxa"/>
          </w:tcPr>
          <w:p w14:paraId="00B5F9AE" w14:textId="77777777" w:rsidR="00544695" w:rsidRPr="003608EF" w:rsidRDefault="00544695" w:rsidP="00544695">
            <w:pPr>
              <w:ind w:left="362" w:hanging="362"/>
              <w:rPr>
                <w:sz w:val="36"/>
                <w:szCs w:val="36"/>
              </w:rPr>
            </w:pPr>
          </w:p>
        </w:tc>
        <w:tc>
          <w:tcPr>
            <w:tcW w:w="720" w:type="dxa"/>
          </w:tcPr>
          <w:p w14:paraId="60383085" w14:textId="77777777" w:rsidR="00544695" w:rsidRPr="003608EF" w:rsidRDefault="00544695" w:rsidP="00544695">
            <w:pPr>
              <w:ind w:left="362" w:hanging="362"/>
              <w:rPr>
                <w:sz w:val="36"/>
                <w:szCs w:val="36"/>
              </w:rPr>
            </w:pPr>
          </w:p>
        </w:tc>
        <w:tc>
          <w:tcPr>
            <w:tcW w:w="810" w:type="dxa"/>
          </w:tcPr>
          <w:p w14:paraId="66AA53E1" w14:textId="77777777" w:rsidR="00544695" w:rsidRPr="003608EF" w:rsidRDefault="00544695" w:rsidP="00544695">
            <w:pPr>
              <w:ind w:left="362" w:hanging="362"/>
              <w:rPr>
                <w:sz w:val="36"/>
                <w:szCs w:val="36"/>
              </w:rPr>
            </w:pPr>
          </w:p>
        </w:tc>
        <w:tc>
          <w:tcPr>
            <w:tcW w:w="720" w:type="dxa"/>
          </w:tcPr>
          <w:p w14:paraId="2F60C3D1" w14:textId="77777777" w:rsidR="00544695" w:rsidRPr="003608EF" w:rsidRDefault="00544695" w:rsidP="00544695">
            <w:pPr>
              <w:ind w:left="362" w:hanging="362"/>
              <w:rPr>
                <w:sz w:val="36"/>
                <w:szCs w:val="36"/>
              </w:rPr>
            </w:pPr>
          </w:p>
        </w:tc>
      </w:tr>
    </w:tbl>
    <w:p w14:paraId="7679A275" w14:textId="77777777" w:rsidR="00544695" w:rsidRDefault="00544695" w:rsidP="00544695">
      <w:pPr>
        <w:pStyle w:val="Bullet1"/>
        <w:numPr>
          <w:ilvl w:val="0"/>
          <w:numId w:val="0"/>
        </w:numPr>
        <w:rPr>
          <w:rFonts w:ascii="Arial" w:eastAsiaTheme="minorHAnsi" w:hAnsi="Arial" w:cs="Arial"/>
          <w:b/>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796A2306" w14:textId="77777777" w:rsidTr="00544695">
        <w:tc>
          <w:tcPr>
            <w:tcW w:w="6498" w:type="dxa"/>
            <w:vMerge w:val="restart"/>
            <w:shd w:val="clear" w:color="auto" w:fill="FFFF99"/>
          </w:tcPr>
          <w:p w14:paraId="335A6255" w14:textId="4527050C" w:rsidR="00544695" w:rsidRPr="009B11E8" w:rsidRDefault="00BA763B" w:rsidP="00544695">
            <w:pPr>
              <w:rPr>
                <w:b/>
                <w:sz w:val="32"/>
                <w:szCs w:val="32"/>
              </w:rPr>
            </w:pPr>
            <w:r>
              <w:rPr>
                <w:b/>
                <w:sz w:val="32"/>
                <w:szCs w:val="32"/>
              </w:rPr>
              <w:t>G.4</w:t>
            </w:r>
          </w:p>
        </w:tc>
        <w:tc>
          <w:tcPr>
            <w:tcW w:w="1440" w:type="dxa"/>
            <w:gridSpan w:val="2"/>
            <w:shd w:val="clear" w:color="auto" w:fill="FFFF99"/>
          </w:tcPr>
          <w:p w14:paraId="2D7B2C39" w14:textId="7F2720D9" w:rsidR="00544695" w:rsidRPr="00685ECA" w:rsidRDefault="00BA763B"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695C5C46" w14:textId="21AA809F" w:rsidR="00544695" w:rsidRPr="00685ECA" w:rsidRDefault="00BA763B"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174CD3E8" w14:textId="33C03475" w:rsidR="00544695" w:rsidRPr="00685ECA" w:rsidRDefault="00BA763B" w:rsidP="00544695">
            <w:pPr>
              <w:jc w:val="center"/>
              <w:rPr>
                <w:rFonts w:ascii="Arial" w:hAnsi="Arial" w:cs="Arial"/>
                <w:b/>
                <w:sz w:val="24"/>
                <w:szCs w:val="24"/>
              </w:rPr>
            </w:pPr>
            <w:r>
              <w:rPr>
                <w:rFonts w:ascii="Arial" w:hAnsi="Arial" w:cs="Arial"/>
                <w:b/>
                <w:sz w:val="24"/>
                <w:szCs w:val="24"/>
              </w:rPr>
              <w:t>FA3</w:t>
            </w:r>
          </w:p>
        </w:tc>
      </w:tr>
      <w:tr w:rsidR="00544695" w14:paraId="3357F9F8" w14:textId="77777777" w:rsidTr="00544695">
        <w:tc>
          <w:tcPr>
            <w:tcW w:w="6498" w:type="dxa"/>
            <w:vMerge/>
            <w:shd w:val="clear" w:color="auto" w:fill="FFFF99"/>
          </w:tcPr>
          <w:p w14:paraId="77CEA2C6" w14:textId="77777777" w:rsidR="00544695" w:rsidRDefault="00544695" w:rsidP="00544695">
            <w:pPr>
              <w:rPr>
                <w:b/>
                <w:sz w:val="24"/>
                <w:szCs w:val="24"/>
              </w:rPr>
            </w:pPr>
          </w:p>
        </w:tc>
        <w:tc>
          <w:tcPr>
            <w:tcW w:w="720" w:type="dxa"/>
            <w:shd w:val="clear" w:color="auto" w:fill="FFFF99"/>
          </w:tcPr>
          <w:p w14:paraId="4D478109"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4B2E20E4"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43B0B6E0"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6D64865D"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44839991"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07A72C37"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23836378" w14:textId="77777777" w:rsidTr="00544695">
        <w:tc>
          <w:tcPr>
            <w:tcW w:w="6498" w:type="dxa"/>
          </w:tcPr>
          <w:p w14:paraId="366DE69F" w14:textId="77777777" w:rsidR="00BA763B" w:rsidRDefault="00BA763B" w:rsidP="00BA763B">
            <w:pPr>
              <w:pStyle w:val="Default"/>
              <w:rPr>
                <w:color w:val="auto"/>
              </w:rPr>
            </w:pPr>
          </w:p>
          <w:p w14:paraId="3135262C" w14:textId="77777777" w:rsidR="00BA763B" w:rsidRPr="00BA763B" w:rsidRDefault="00BA763B" w:rsidP="001461D5">
            <w:pPr>
              <w:pStyle w:val="Default"/>
              <w:numPr>
                <w:ilvl w:val="0"/>
                <w:numId w:val="169"/>
              </w:numPr>
              <w:ind w:left="510"/>
            </w:pPr>
            <w:r w:rsidRPr="00BA763B">
              <w:t xml:space="preserve">Construct and justify the constructions of </w:t>
            </w:r>
          </w:p>
          <w:p w14:paraId="5F06399A" w14:textId="77777777" w:rsidR="00BA763B" w:rsidRPr="00BA763B" w:rsidRDefault="00BA763B" w:rsidP="001461D5">
            <w:pPr>
              <w:pStyle w:val="Default"/>
              <w:numPr>
                <w:ilvl w:val="1"/>
                <w:numId w:val="170"/>
              </w:numPr>
              <w:ind w:left="870"/>
            </w:pPr>
            <w:r w:rsidRPr="00BA763B">
              <w:t xml:space="preserve">a line segment congruent to a given line segment; (a) </w:t>
            </w:r>
          </w:p>
          <w:p w14:paraId="0CDCBE10" w14:textId="77777777" w:rsidR="00BA763B" w:rsidRPr="00BA763B" w:rsidRDefault="00BA763B" w:rsidP="001461D5">
            <w:pPr>
              <w:pStyle w:val="Default"/>
              <w:numPr>
                <w:ilvl w:val="1"/>
                <w:numId w:val="170"/>
              </w:numPr>
              <w:ind w:left="870"/>
            </w:pPr>
            <w:r w:rsidRPr="00BA763B">
              <w:t xml:space="preserve">the perpendicular bisector of a line segment; (b) </w:t>
            </w:r>
          </w:p>
          <w:p w14:paraId="0B741B9F" w14:textId="77777777" w:rsidR="00BA763B" w:rsidRPr="00BA763B" w:rsidRDefault="00BA763B" w:rsidP="001461D5">
            <w:pPr>
              <w:pStyle w:val="Default"/>
              <w:numPr>
                <w:ilvl w:val="1"/>
                <w:numId w:val="170"/>
              </w:numPr>
              <w:ind w:left="870"/>
            </w:pPr>
            <w:r w:rsidRPr="00BA763B">
              <w:t xml:space="preserve">a perpendicular to a given line from a point not on the line; (c) </w:t>
            </w:r>
          </w:p>
          <w:p w14:paraId="005451E5" w14:textId="77777777" w:rsidR="00BA763B" w:rsidRPr="00BA763B" w:rsidRDefault="00BA763B" w:rsidP="001461D5">
            <w:pPr>
              <w:pStyle w:val="Default"/>
              <w:numPr>
                <w:ilvl w:val="1"/>
                <w:numId w:val="170"/>
              </w:numPr>
              <w:ind w:left="870"/>
            </w:pPr>
            <w:r w:rsidRPr="00BA763B">
              <w:t xml:space="preserve">a perpendicular to a given line at a given point on the line; (d) </w:t>
            </w:r>
          </w:p>
          <w:p w14:paraId="3DD67B55" w14:textId="77777777" w:rsidR="00BA763B" w:rsidRPr="00BA763B" w:rsidRDefault="00BA763B" w:rsidP="001461D5">
            <w:pPr>
              <w:pStyle w:val="Default"/>
              <w:numPr>
                <w:ilvl w:val="1"/>
                <w:numId w:val="170"/>
              </w:numPr>
              <w:ind w:left="870"/>
            </w:pPr>
            <w:r w:rsidRPr="00BA763B">
              <w:t xml:space="preserve">the bisector of a given angle; (e) </w:t>
            </w:r>
          </w:p>
          <w:p w14:paraId="68464E1C" w14:textId="77777777" w:rsidR="00BA763B" w:rsidRPr="00BA763B" w:rsidRDefault="00BA763B" w:rsidP="001461D5">
            <w:pPr>
              <w:pStyle w:val="Default"/>
              <w:numPr>
                <w:ilvl w:val="1"/>
                <w:numId w:val="170"/>
              </w:numPr>
              <w:ind w:left="870"/>
            </w:pPr>
            <w:r w:rsidRPr="00BA763B">
              <w:t xml:space="preserve">an angle congruent to a given angle; (f) </w:t>
            </w:r>
          </w:p>
          <w:p w14:paraId="6C2F756A" w14:textId="77777777" w:rsidR="00BA763B" w:rsidRPr="00BA763B" w:rsidRDefault="00BA763B" w:rsidP="001461D5">
            <w:pPr>
              <w:pStyle w:val="Default"/>
              <w:numPr>
                <w:ilvl w:val="1"/>
                <w:numId w:val="170"/>
              </w:numPr>
              <w:ind w:left="870"/>
            </w:pPr>
            <w:r w:rsidRPr="00BA763B">
              <w:t xml:space="preserve">a line parallel to a given line through a point not on the given line; (g) and </w:t>
            </w:r>
          </w:p>
          <w:p w14:paraId="1F03126A" w14:textId="77777777" w:rsidR="00544695" w:rsidRPr="00BA763B" w:rsidRDefault="00BA763B" w:rsidP="001461D5">
            <w:pPr>
              <w:pStyle w:val="Default"/>
              <w:numPr>
                <w:ilvl w:val="1"/>
                <w:numId w:val="170"/>
              </w:numPr>
              <w:ind w:left="870"/>
            </w:pPr>
            <w:r w:rsidRPr="00BA763B">
              <w:t xml:space="preserve">an equilateral triangle, a square, and a regular hexagon inscribed in a circle. (h) </w:t>
            </w:r>
          </w:p>
          <w:p w14:paraId="0C99929E" w14:textId="634667A5" w:rsidR="00BA763B" w:rsidRPr="00BA763B" w:rsidRDefault="00BA763B" w:rsidP="00BA763B">
            <w:pPr>
              <w:pStyle w:val="Default"/>
              <w:rPr>
                <w:sz w:val="22"/>
                <w:szCs w:val="22"/>
              </w:rPr>
            </w:pPr>
          </w:p>
        </w:tc>
        <w:tc>
          <w:tcPr>
            <w:tcW w:w="720" w:type="dxa"/>
          </w:tcPr>
          <w:p w14:paraId="7A9A651A" w14:textId="77777777" w:rsidR="00544695" w:rsidRPr="006D4AB7" w:rsidRDefault="00544695" w:rsidP="00544695">
            <w:pPr>
              <w:ind w:left="362" w:hanging="362"/>
              <w:rPr>
                <w:sz w:val="36"/>
                <w:szCs w:val="36"/>
              </w:rPr>
            </w:pPr>
          </w:p>
        </w:tc>
        <w:tc>
          <w:tcPr>
            <w:tcW w:w="720" w:type="dxa"/>
          </w:tcPr>
          <w:p w14:paraId="10258F02" w14:textId="77777777" w:rsidR="00544695" w:rsidRDefault="00544695" w:rsidP="00544695">
            <w:pPr>
              <w:ind w:left="362" w:hanging="362"/>
              <w:rPr>
                <w:sz w:val="24"/>
                <w:szCs w:val="24"/>
              </w:rPr>
            </w:pPr>
          </w:p>
        </w:tc>
        <w:tc>
          <w:tcPr>
            <w:tcW w:w="810" w:type="dxa"/>
          </w:tcPr>
          <w:p w14:paraId="0BEBFD3F" w14:textId="77777777" w:rsidR="00544695" w:rsidRDefault="00544695" w:rsidP="00544695">
            <w:pPr>
              <w:ind w:left="362" w:hanging="362"/>
              <w:rPr>
                <w:sz w:val="24"/>
                <w:szCs w:val="24"/>
              </w:rPr>
            </w:pPr>
          </w:p>
        </w:tc>
        <w:tc>
          <w:tcPr>
            <w:tcW w:w="720" w:type="dxa"/>
          </w:tcPr>
          <w:p w14:paraId="775F123B" w14:textId="77777777" w:rsidR="00544695" w:rsidRDefault="00544695" w:rsidP="00544695">
            <w:pPr>
              <w:ind w:left="362" w:hanging="362"/>
              <w:rPr>
                <w:sz w:val="24"/>
                <w:szCs w:val="24"/>
              </w:rPr>
            </w:pPr>
          </w:p>
        </w:tc>
        <w:tc>
          <w:tcPr>
            <w:tcW w:w="810" w:type="dxa"/>
          </w:tcPr>
          <w:p w14:paraId="154B520E" w14:textId="77777777" w:rsidR="00544695" w:rsidRDefault="00544695" w:rsidP="00544695">
            <w:pPr>
              <w:ind w:left="362" w:hanging="362"/>
              <w:rPr>
                <w:sz w:val="24"/>
                <w:szCs w:val="24"/>
              </w:rPr>
            </w:pPr>
          </w:p>
        </w:tc>
        <w:tc>
          <w:tcPr>
            <w:tcW w:w="720" w:type="dxa"/>
          </w:tcPr>
          <w:p w14:paraId="059796DE" w14:textId="77777777" w:rsidR="00544695" w:rsidRDefault="00544695" w:rsidP="00544695">
            <w:pPr>
              <w:ind w:left="362" w:hanging="362"/>
              <w:rPr>
                <w:sz w:val="24"/>
                <w:szCs w:val="24"/>
              </w:rPr>
            </w:pPr>
          </w:p>
        </w:tc>
      </w:tr>
    </w:tbl>
    <w:p w14:paraId="1C327709" w14:textId="77777777" w:rsidR="00544695" w:rsidRPr="0099631A" w:rsidRDefault="00544695" w:rsidP="00544695">
      <w:pPr>
        <w:sectPr w:rsidR="00544695" w:rsidRPr="0099631A" w:rsidSect="00934688">
          <w:pgSz w:w="12240" w:h="15840"/>
          <w:pgMar w:top="720" w:right="720" w:bottom="720" w:left="720" w:header="720" w:footer="720" w:gutter="0"/>
          <w:cols w:space="720"/>
          <w:docGrid w:linePitch="360"/>
        </w:sectPr>
      </w:pPr>
    </w:p>
    <w:p w14:paraId="3682D9A9" w14:textId="7628D06E" w:rsidR="00544695" w:rsidRPr="00B25056" w:rsidRDefault="00544695" w:rsidP="00544695">
      <w:pPr>
        <w:contextualSpacing/>
        <w:rPr>
          <w:rFonts w:ascii="Arial" w:hAnsi="Arial" w:cs="Arial"/>
          <w:b/>
          <w:sz w:val="32"/>
          <w:szCs w:val="32"/>
        </w:rPr>
      </w:pPr>
      <w:r>
        <w:rPr>
          <w:rFonts w:ascii="Arial" w:hAnsi="Arial" w:cs="Arial"/>
          <w:b/>
          <w:caps/>
          <w:sz w:val="32"/>
          <w:szCs w:val="32"/>
        </w:rPr>
        <w:t>geometry</w:t>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t>N</w:t>
      </w:r>
      <w:r w:rsidRPr="000362ED">
        <w:rPr>
          <w:rFonts w:ascii="Arial" w:hAnsi="Arial" w:cs="Arial"/>
          <w:b/>
          <w:bCs/>
          <w:sz w:val="32"/>
          <w:szCs w:val="32"/>
        </w:rPr>
        <w:t>ame</w:t>
      </w:r>
      <w:r>
        <w:rPr>
          <w:rFonts w:ascii="Arial" w:hAnsi="Arial" w:cs="Arial"/>
          <w:b/>
          <w:caps/>
          <w:sz w:val="32"/>
          <w:szCs w:val="32"/>
        </w:rPr>
        <w:t>: ______________________</w:t>
      </w:r>
    </w:p>
    <w:p w14:paraId="54E4EBC1" w14:textId="37B05166" w:rsidR="00544695" w:rsidRPr="000F1EF7" w:rsidRDefault="00544695" w:rsidP="00544695">
      <w:pPr>
        <w:contextualSpacing/>
        <w:jc w:val="center"/>
        <w:rPr>
          <w:rFonts w:ascii="Arial" w:hAnsi="Arial" w:cs="Arial"/>
          <w:b/>
          <w:caps/>
          <w:color w:val="0000CC"/>
          <w:sz w:val="32"/>
          <w:szCs w:val="32"/>
        </w:rPr>
      </w:pPr>
      <w:r>
        <w:rPr>
          <w:rFonts w:ascii="Arial" w:hAnsi="Arial" w:cs="Arial"/>
          <w:b/>
          <w:caps/>
          <w:color w:val="0000CC"/>
          <w:sz w:val="32"/>
          <w:szCs w:val="32"/>
        </w:rPr>
        <w:t>triangles</w:t>
      </w:r>
    </w:p>
    <w:p w14:paraId="2C8982C9" w14:textId="69CA3297" w:rsidR="00544695" w:rsidRPr="00B25056" w:rsidRDefault="00544695" w:rsidP="00B25056">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326B2A05" w14:textId="77777777" w:rsidR="00544695" w:rsidRPr="008E165E" w:rsidRDefault="00544695" w:rsidP="00544695">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525E8375" w14:textId="77777777" w:rsidTr="00544695">
        <w:tc>
          <w:tcPr>
            <w:tcW w:w="6498" w:type="dxa"/>
            <w:vMerge w:val="restart"/>
            <w:shd w:val="clear" w:color="auto" w:fill="CCFFCC"/>
          </w:tcPr>
          <w:p w14:paraId="5437C2DA" w14:textId="643A88A0" w:rsidR="00544695" w:rsidRPr="009B11E8" w:rsidRDefault="00BA763B" w:rsidP="00544695">
            <w:pPr>
              <w:rPr>
                <w:b/>
                <w:sz w:val="32"/>
                <w:szCs w:val="32"/>
              </w:rPr>
            </w:pPr>
            <w:r>
              <w:rPr>
                <w:b/>
                <w:sz w:val="32"/>
                <w:szCs w:val="32"/>
              </w:rPr>
              <w:t>G.5</w:t>
            </w:r>
          </w:p>
        </w:tc>
        <w:tc>
          <w:tcPr>
            <w:tcW w:w="1440" w:type="dxa"/>
            <w:gridSpan w:val="2"/>
            <w:shd w:val="clear" w:color="auto" w:fill="CCFFCC"/>
          </w:tcPr>
          <w:p w14:paraId="7A3B1882" w14:textId="73D1B087" w:rsidR="00544695" w:rsidRPr="00685ECA" w:rsidRDefault="00BA763B"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482821F8" w14:textId="6632ECF3" w:rsidR="00544695" w:rsidRPr="00685ECA" w:rsidRDefault="00BA763B"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46AC12EA" w14:textId="2076E0DA" w:rsidR="00544695" w:rsidRPr="00685ECA" w:rsidRDefault="00BA763B" w:rsidP="00544695">
            <w:pPr>
              <w:jc w:val="center"/>
              <w:rPr>
                <w:rFonts w:ascii="Arial" w:hAnsi="Arial" w:cs="Arial"/>
                <w:b/>
                <w:sz w:val="24"/>
                <w:szCs w:val="24"/>
              </w:rPr>
            </w:pPr>
            <w:r>
              <w:rPr>
                <w:rFonts w:ascii="Arial" w:hAnsi="Arial" w:cs="Arial"/>
                <w:b/>
                <w:sz w:val="24"/>
                <w:szCs w:val="24"/>
              </w:rPr>
              <w:t>FA3</w:t>
            </w:r>
          </w:p>
        </w:tc>
      </w:tr>
      <w:tr w:rsidR="00544695" w14:paraId="633D6379" w14:textId="77777777" w:rsidTr="00544695">
        <w:tc>
          <w:tcPr>
            <w:tcW w:w="6498" w:type="dxa"/>
            <w:vMerge/>
            <w:shd w:val="clear" w:color="auto" w:fill="CCFFCC"/>
          </w:tcPr>
          <w:p w14:paraId="0EE6014A" w14:textId="77777777" w:rsidR="00544695" w:rsidRDefault="00544695" w:rsidP="00544695">
            <w:pPr>
              <w:rPr>
                <w:b/>
                <w:sz w:val="24"/>
                <w:szCs w:val="24"/>
              </w:rPr>
            </w:pPr>
          </w:p>
        </w:tc>
        <w:tc>
          <w:tcPr>
            <w:tcW w:w="720" w:type="dxa"/>
            <w:shd w:val="clear" w:color="auto" w:fill="CCFFCC"/>
          </w:tcPr>
          <w:p w14:paraId="28CC28EF"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3B4B2361"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4C990FD0"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270074A8"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57881F8E"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1C2F7237"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48EB6D85" w14:textId="77777777" w:rsidTr="00544695">
        <w:trPr>
          <w:trHeight w:val="674"/>
        </w:trPr>
        <w:tc>
          <w:tcPr>
            <w:tcW w:w="6498" w:type="dxa"/>
          </w:tcPr>
          <w:p w14:paraId="17F0961D" w14:textId="02CCB57C" w:rsidR="00544695" w:rsidRPr="00A631B1" w:rsidRDefault="00BA763B" w:rsidP="001461D5">
            <w:pPr>
              <w:pStyle w:val="Default"/>
              <w:numPr>
                <w:ilvl w:val="0"/>
                <w:numId w:val="171"/>
              </w:numPr>
              <w:ind w:left="510"/>
              <w:rPr>
                <w:color w:val="auto"/>
              </w:rPr>
            </w:pPr>
            <w:r w:rsidRPr="00BA763B">
              <w:t xml:space="preserve">Given information about the lengths of sides and/or measures of angles in triangles, solve problems, including practical problems. (a, b, c, d) </w:t>
            </w:r>
          </w:p>
          <w:p w14:paraId="451DFB57" w14:textId="19D4E8B8" w:rsidR="00BA763B" w:rsidRPr="00BA763B" w:rsidRDefault="00BA763B" w:rsidP="00A631B1">
            <w:pPr>
              <w:pStyle w:val="Default"/>
              <w:ind w:left="510"/>
            </w:pPr>
          </w:p>
        </w:tc>
        <w:tc>
          <w:tcPr>
            <w:tcW w:w="720" w:type="dxa"/>
          </w:tcPr>
          <w:p w14:paraId="2A3FFF0A" w14:textId="77777777" w:rsidR="00544695" w:rsidRPr="006D4AB7" w:rsidRDefault="00544695" w:rsidP="00544695">
            <w:pPr>
              <w:ind w:left="362" w:hanging="362"/>
              <w:rPr>
                <w:sz w:val="36"/>
                <w:szCs w:val="36"/>
              </w:rPr>
            </w:pPr>
          </w:p>
        </w:tc>
        <w:tc>
          <w:tcPr>
            <w:tcW w:w="720" w:type="dxa"/>
          </w:tcPr>
          <w:p w14:paraId="7427F294" w14:textId="77777777" w:rsidR="00544695" w:rsidRDefault="00544695" w:rsidP="00544695">
            <w:pPr>
              <w:ind w:left="362" w:hanging="362"/>
              <w:rPr>
                <w:sz w:val="24"/>
                <w:szCs w:val="24"/>
              </w:rPr>
            </w:pPr>
          </w:p>
        </w:tc>
        <w:tc>
          <w:tcPr>
            <w:tcW w:w="810" w:type="dxa"/>
          </w:tcPr>
          <w:p w14:paraId="3B9210B3" w14:textId="77777777" w:rsidR="00544695" w:rsidRDefault="00544695" w:rsidP="00544695">
            <w:pPr>
              <w:ind w:left="362" w:hanging="362"/>
              <w:rPr>
                <w:sz w:val="24"/>
                <w:szCs w:val="24"/>
              </w:rPr>
            </w:pPr>
          </w:p>
        </w:tc>
        <w:tc>
          <w:tcPr>
            <w:tcW w:w="720" w:type="dxa"/>
          </w:tcPr>
          <w:p w14:paraId="6D978375" w14:textId="77777777" w:rsidR="00544695" w:rsidRDefault="00544695" w:rsidP="00544695">
            <w:pPr>
              <w:ind w:left="362" w:hanging="362"/>
              <w:rPr>
                <w:sz w:val="24"/>
                <w:szCs w:val="24"/>
              </w:rPr>
            </w:pPr>
          </w:p>
        </w:tc>
        <w:tc>
          <w:tcPr>
            <w:tcW w:w="810" w:type="dxa"/>
          </w:tcPr>
          <w:p w14:paraId="689B16F0" w14:textId="77777777" w:rsidR="00544695" w:rsidRDefault="00544695" w:rsidP="00544695">
            <w:pPr>
              <w:ind w:left="362" w:hanging="362"/>
              <w:rPr>
                <w:sz w:val="24"/>
                <w:szCs w:val="24"/>
              </w:rPr>
            </w:pPr>
          </w:p>
        </w:tc>
        <w:tc>
          <w:tcPr>
            <w:tcW w:w="720" w:type="dxa"/>
          </w:tcPr>
          <w:p w14:paraId="20CBE3B5" w14:textId="77777777" w:rsidR="00544695" w:rsidRDefault="00544695" w:rsidP="00544695">
            <w:pPr>
              <w:ind w:left="362" w:hanging="362"/>
              <w:rPr>
                <w:sz w:val="24"/>
                <w:szCs w:val="24"/>
              </w:rPr>
            </w:pPr>
          </w:p>
        </w:tc>
      </w:tr>
      <w:tr w:rsidR="00544695" w14:paraId="055A7034" w14:textId="77777777" w:rsidTr="00544695">
        <w:tc>
          <w:tcPr>
            <w:tcW w:w="6498" w:type="dxa"/>
          </w:tcPr>
          <w:p w14:paraId="183D6F87" w14:textId="4D11C2BB" w:rsidR="00544695" w:rsidRPr="00A631B1" w:rsidRDefault="00BA763B" w:rsidP="001461D5">
            <w:pPr>
              <w:pStyle w:val="Default"/>
              <w:numPr>
                <w:ilvl w:val="0"/>
                <w:numId w:val="171"/>
              </w:numPr>
              <w:ind w:left="510"/>
              <w:rPr>
                <w:color w:val="auto"/>
              </w:rPr>
            </w:pPr>
            <w:r w:rsidRPr="00BA763B">
              <w:t xml:space="preserve">Order the sides of a triangle by their lengths when given information about the measures of the angles. (a) </w:t>
            </w:r>
          </w:p>
          <w:p w14:paraId="0AD56E32" w14:textId="6648F720" w:rsidR="00BA763B" w:rsidRPr="00BA763B" w:rsidRDefault="00BA763B" w:rsidP="00A631B1">
            <w:pPr>
              <w:pStyle w:val="Default"/>
              <w:ind w:left="510"/>
            </w:pPr>
          </w:p>
        </w:tc>
        <w:tc>
          <w:tcPr>
            <w:tcW w:w="720" w:type="dxa"/>
          </w:tcPr>
          <w:p w14:paraId="38F136B3" w14:textId="77777777" w:rsidR="00544695" w:rsidRDefault="00544695" w:rsidP="00544695">
            <w:pPr>
              <w:ind w:left="362" w:hanging="362"/>
              <w:rPr>
                <w:sz w:val="24"/>
                <w:szCs w:val="24"/>
              </w:rPr>
            </w:pPr>
          </w:p>
        </w:tc>
        <w:tc>
          <w:tcPr>
            <w:tcW w:w="720" w:type="dxa"/>
          </w:tcPr>
          <w:p w14:paraId="18CC5642" w14:textId="77777777" w:rsidR="00544695" w:rsidRDefault="00544695" w:rsidP="00544695">
            <w:pPr>
              <w:ind w:left="362" w:hanging="362"/>
              <w:rPr>
                <w:sz w:val="24"/>
                <w:szCs w:val="24"/>
              </w:rPr>
            </w:pPr>
          </w:p>
        </w:tc>
        <w:tc>
          <w:tcPr>
            <w:tcW w:w="810" w:type="dxa"/>
          </w:tcPr>
          <w:p w14:paraId="7215E4A9" w14:textId="77777777" w:rsidR="00544695" w:rsidRDefault="00544695" w:rsidP="00544695">
            <w:pPr>
              <w:ind w:left="362" w:hanging="362"/>
              <w:rPr>
                <w:sz w:val="24"/>
                <w:szCs w:val="24"/>
              </w:rPr>
            </w:pPr>
          </w:p>
        </w:tc>
        <w:tc>
          <w:tcPr>
            <w:tcW w:w="720" w:type="dxa"/>
          </w:tcPr>
          <w:p w14:paraId="4CF21A8F" w14:textId="77777777" w:rsidR="00544695" w:rsidRDefault="00544695" w:rsidP="00544695">
            <w:pPr>
              <w:ind w:left="362" w:hanging="362"/>
              <w:rPr>
                <w:sz w:val="24"/>
                <w:szCs w:val="24"/>
              </w:rPr>
            </w:pPr>
          </w:p>
        </w:tc>
        <w:tc>
          <w:tcPr>
            <w:tcW w:w="810" w:type="dxa"/>
          </w:tcPr>
          <w:p w14:paraId="7EF1C0D4" w14:textId="77777777" w:rsidR="00544695" w:rsidRDefault="00544695" w:rsidP="00544695">
            <w:pPr>
              <w:ind w:left="362" w:hanging="362"/>
              <w:rPr>
                <w:sz w:val="24"/>
                <w:szCs w:val="24"/>
              </w:rPr>
            </w:pPr>
          </w:p>
        </w:tc>
        <w:tc>
          <w:tcPr>
            <w:tcW w:w="720" w:type="dxa"/>
          </w:tcPr>
          <w:p w14:paraId="1B7F7FE7" w14:textId="77777777" w:rsidR="00544695" w:rsidRDefault="00544695" w:rsidP="00544695">
            <w:pPr>
              <w:ind w:left="362" w:hanging="362"/>
              <w:rPr>
                <w:sz w:val="24"/>
                <w:szCs w:val="24"/>
              </w:rPr>
            </w:pPr>
          </w:p>
        </w:tc>
      </w:tr>
      <w:tr w:rsidR="00544695" w14:paraId="38D85C6C" w14:textId="77777777" w:rsidTr="00544695">
        <w:tc>
          <w:tcPr>
            <w:tcW w:w="6498" w:type="dxa"/>
          </w:tcPr>
          <w:p w14:paraId="67809B1B" w14:textId="16F7DEA1" w:rsidR="00544695" w:rsidRPr="00A631B1" w:rsidRDefault="00BA763B" w:rsidP="001461D5">
            <w:pPr>
              <w:pStyle w:val="Default"/>
              <w:numPr>
                <w:ilvl w:val="0"/>
                <w:numId w:val="171"/>
              </w:numPr>
              <w:ind w:left="510"/>
              <w:rPr>
                <w:color w:val="auto"/>
              </w:rPr>
            </w:pPr>
            <w:r w:rsidRPr="00BA763B">
              <w:t xml:space="preserve">Order the angles of a triangle by their measures when given information about the lengths of the sides. (b) </w:t>
            </w:r>
          </w:p>
          <w:p w14:paraId="798F1F9A" w14:textId="3672A715" w:rsidR="00BA763B" w:rsidRPr="00BA763B" w:rsidRDefault="00BA763B" w:rsidP="00A631B1">
            <w:pPr>
              <w:pStyle w:val="Default"/>
              <w:ind w:left="510"/>
            </w:pPr>
          </w:p>
        </w:tc>
        <w:tc>
          <w:tcPr>
            <w:tcW w:w="720" w:type="dxa"/>
          </w:tcPr>
          <w:p w14:paraId="02BC574D" w14:textId="77777777" w:rsidR="00544695" w:rsidRPr="003608EF" w:rsidRDefault="00544695" w:rsidP="00544695">
            <w:pPr>
              <w:ind w:left="362" w:hanging="362"/>
              <w:rPr>
                <w:sz w:val="36"/>
                <w:szCs w:val="36"/>
              </w:rPr>
            </w:pPr>
          </w:p>
        </w:tc>
        <w:tc>
          <w:tcPr>
            <w:tcW w:w="720" w:type="dxa"/>
          </w:tcPr>
          <w:p w14:paraId="0E6DDE4C" w14:textId="77777777" w:rsidR="00544695" w:rsidRPr="003608EF" w:rsidRDefault="00544695" w:rsidP="00544695">
            <w:pPr>
              <w:ind w:left="362" w:hanging="362"/>
              <w:rPr>
                <w:sz w:val="36"/>
                <w:szCs w:val="36"/>
              </w:rPr>
            </w:pPr>
          </w:p>
        </w:tc>
        <w:tc>
          <w:tcPr>
            <w:tcW w:w="810" w:type="dxa"/>
          </w:tcPr>
          <w:p w14:paraId="27F5BB5E" w14:textId="77777777" w:rsidR="00544695" w:rsidRPr="003608EF" w:rsidRDefault="00544695" w:rsidP="00544695">
            <w:pPr>
              <w:ind w:left="362" w:hanging="362"/>
              <w:rPr>
                <w:sz w:val="36"/>
                <w:szCs w:val="36"/>
              </w:rPr>
            </w:pPr>
          </w:p>
        </w:tc>
        <w:tc>
          <w:tcPr>
            <w:tcW w:w="720" w:type="dxa"/>
          </w:tcPr>
          <w:p w14:paraId="1921C0A5" w14:textId="77777777" w:rsidR="00544695" w:rsidRPr="003608EF" w:rsidRDefault="00544695" w:rsidP="00544695">
            <w:pPr>
              <w:ind w:left="362" w:hanging="362"/>
              <w:rPr>
                <w:sz w:val="36"/>
                <w:szCs w:val="36"/>
              </w:rPr>
            </w:pPr>
          </w:p>
        </w:tc>
        <w:tc>
          <w:tcPr>
            <w:tcW w:w="810" w:type="dxa"/>
          </w:tcPr>
          <w:p w14:paraId="3EE835F6" w14:textId="77777777" w:rsidR="00544695" w:rsidRPr="003608EF" w:rsidRDefault="00544695" w:rsidP="00544695">
            <w:pPr>
              <w:ind w:left="362" w:hanging="362"/>
              <w:rPr>
                <w:sz w:val="36"/>
                <w:szCs w:val="36"/>
              </w:rPr>
            </w:pPr>
          </w:p>
        </w:tc>
        <w:tc>
          <w:tcPr>
            <w:tcW w:w="720" w:type="dxa"/>
          </w:tcPr>
          <w:p w14:paraId="6D6AE4CC" w14:textId="77777777" w:rsidR="00544695" w:rsidRPr="003608EF" w:rsidRDefault="00544695" w:rsidP="00544695">
            <w:pPr>
              <w:ind w:left="362" w:hanging="362"/>
              <w:rPr>
                <w:sz w:val="36"/>
                <w:szCs w:val="36"/>
              </w:rPr>
            </w:pPr>
          </w:p>
        </w:tc>
      </w:tr>
      <w:tr w:rsidR="00544695" w14:paraId="41758C17" w14:textId="77777777" w:rsidTr="00544695">
        <w:tc>
          <w:tcPr>
            <w:tcW w:w="6498" w:type="dxa"/>
          </w:tcPr>
          <w:p w14:paraId="0C68E49B" w14:textId="77DD67EE" w:rsidR="00544695" w:rsidRPr="00A631B1" w:rsidRDefault="00BA763B" w:rsidP="001461D5">
            <w:pPr>
              <w:pStyle w:val="Default"/>
              <w:numPr>
                <w:ilvl w:val="0"/>
                <w:numId w:val="171"/>
              </w:numPr>
              <w:ind w:left="510"/>
              <w:rPr>
                <w:color w:val="auto"/>
              </w:rPr>
            </w:pPr>
            <w:r w:rsidRPr="00BA763B">
              <w:t xml:space="preserve">Given the lengths of three segments, determine whether a triangle could be formed. (c) </w:t>
            </w:r>
          </w:p>
          <w:p w14:paraId="5F5E6DE1" w14:textId="6C8383EC" w:rsidR="00BA763B" w:rsidRPr="00BA763B" w:rsidRDefault="00BA763B" w:rsidP="00A631B1">
            <w:pPr>
              <w:pStyle w:val="Default"/>
              <w:ind w:left="510"/>
            </w:pPr>
          </w:p>
        </w:tc>
        <w:tc>
          <w:tcPr>
            <w:tcW w:w="720" w:type="dxa"/>
          </w:tcPr>
          <w:p w14:paraId="44AA37FD" w14:textId="77777777" w:rsidR="00544695" w:rsidRPr="003608EF" w:rsidRDefault="00544695" w:rsidP="00544695">
            <w:pPr>
              <w:ind w:left="362" w:hanging="362"/>
              <w:rPr>
                <w:sz w:val="36"/>
                <w:szCs w:val="36"/>
              </w:rPr>
            </w:pPr>
          </w:p>
        </w:tc>
        <w:tc>
          <w:tcPr>
            <w:tcW w:w="720" w:type="dxa"/>
          </w:tcPr>
          <w:p w14:paraId="5132CA4A" w14:textId="77777777" w:rsidR="00544695" w:rsidRPr="003608EF" w:rsidRDefault="00544695" w:rsidP="00544695">
            <w:pPr>
              <w:ind w:left="362" w:hanging="362"/>
              <w:rPr>
                <w:sz w:val="36"/>
                <w:szCs w:val="36"/>
              </w:rPr>
            </w:pPr>
          </w:p>
        </w:tc>
        <w:tc>
          <w:tcPr>
            <w:tcW w:w="810" w:type="dxa"/>
          </w:tcPr>
          <w:p w14:paraId="24874982" w14:textId="77777777" w:rsidR="00544695" w:rsidRPr="003608EF" w:rsidRDefault="00544695" w:rsidP="00544695">
            <w:pPr>
              <w:ind w:left="362" w:hanging="362"/>
              <w:rPr>
                <w:sz w:val="36"/>
                <w:szCs w:val="36"/>
              </w:rPr>
            </w:pPr>
          </w:p>
        </w:tc>
        <w:tc>
          <w:tcPr>
            <w:tcW w:w="720" w:type="dxa"/>
          </w:tcPr>
          <w:p w14:paraId="751BC4C8" w14:textId="77777777" w:rsidR="00544695" w:rsidRPr="003608EF" w:rsidRDefault="00544695" w:rsidP="00544695">
            <w:pPr>
              <w:ind w:left="362" w:hanging="362"/>
              <w:rPr>
                <w:sz w:val="36"/>
                <w:szCs w:val="36"/>
              </w:rPr>
            </w:pPr>
          </w:p>
        </w:tc>
        <w:tc>
          <w:tcPr>
            <w:tcW w:w="810" w:type="dxa"/>
          </w:tcPr>
          <w:p w14:paraId="45593494" w14:textId="77777777" w:rsidR="00544695" w:rsidRPr="003608EF" w:rsidRDefault="00544695" w:rsidP="00544695">
            <w:pPr>
              <w:ind w:left="362" w:hanging="362"/>
              <w:rPr>
                <w:sz w:val="36"/>
                <w:szCs w:val="36"/>
              </w:rPr>
            </w:pPr>
          </w:p>
        </w:tc>
        <w:tc>
          <w:tcPr>
            <w:tcW w:w="720" w:type="dxa"/>
          </w:tcPr>
          <w:p w14:paraId="0A42D86D" w14:textId="77777777" w:rsidR="00544695" w:rsidRPr="003608EF" w:rsidRDefault="00544695" w:rsidP="00544695">
            <w:pPr>
              <w:ind w:left="362" w:hanging="362"/>
              <w:rPr>
                <w:sz w:val="36"/>
                <w:szCs w:val="36"/>
              </w:rPr>
            </w:pPr>
          </w:p>
        </w:tc>
      </w:tr>
      <w:tr w:rsidR="00544695" w14:paraId="6E6CC505" w14:textId="77777777" w:rsidTr="00544695">
        <w:tc>
          <w:tcPr>
            <w:tcW w:w="6498" w:type="dxa"/>
          </w:tcPr>
          <w:p w14:paraId="64E4FCD9" w14:textId="2A8B1EFF" w:rsidR="00544695" w:rsidRPr="00A631B1" w:rsidRDefault="00BA763B" w:rsidP="001461D5">
            <w:pPr>
              <w:pStyle w:val="Default"/>
              <w:numPr>
                <w:ilvl w:val="0"/>
                <w:numId w:val="171"/>
              </w:numPr>
              <w:ind w:left="510"/>
              <w:rPr>
                <w:color w:val="auto"/>
              </w:rPr>
            </w:pPr>
            <w:r w:rsidRPr="00BA763B">
              <w:t xml:space="preserve">Given the lengths of two sides of a triangle, determine the range in which the length of the third side must lie. (d) </w:t>
            </w:r>
          </w:p>
          <w:p w14:paraId="558C1490" w14:textId="4D021B7A" w:rsidR="00BA763B" w:rsidRPr="00BA763B" w:rsidRDefault="00BA763B" w:rsidP="00A631B1">
            <w:pPr>
              <w:pStyle w:val="Default"/>
              <w:ind w:left="510"/>
            </w:pPr>
          </w:p>
        </w:tc>
        <w:tc>
          <w:tcPr>
            <w:tcW w:w="720" w:type="dxa"/>
          </w:tcPr>
          <w:p w14:paraId="79FDB9B7" w14:textId="77777777" w:rsidR="00544695" w:rsidRPr="003608EF" w:rsidRDefault="00544695" w:rsidP="00544695">
            <w:pPr>
              <w:ind w:left="362" w:hanging="362"/>
              <w:rPr>
                <w:sz w:val="36"/>
                <w:szCs w:val="36"/>
              </w:rPr>
            </w:pPr>
          </w:p>
        </w:tc>
        <w:tc>
          <w:tcPr>
            <w:tcW w:w="720" w:type="dxa"/>
          </w:tcPr>
          <w:p w14:paraId="15CAA6C8" w14:textId="77777777" w:rsidR="00544695" w:rsidRPr="003608EF" w:rsidRDefault="00544695" w:rsidP="00544695">
            <w:pPr>
              <w:ind w:left="362" w:hanging="362"/>
              <w:rPr>
                <w:sz w:val="36"/>
                <w:szCs w:val="36"/>
              </w:rPr>
            </w:pPr>
          </w:p>
        </w:tc>
        <w:tc>
          <w:tcPr>
            <w:tcW w:w="810" w:type="dxa"/>
          </w:tcPr>
          <w:p w14:paraId="1A6CFF88" w14:textId="77777777" w:rsidR="00544695" w:rsidRPr="003608EF" w:rsidRDefault="00544695" w:rsidP="00544695">
            <w:pPr>
              <w:ind w:left="362" w:hanging="362"/>
              <w:rPr>
                <w:sz w:val="36"/>
                <w:szCs w:val="36"/>
              </w:rPr>
            </w:pPr>
          </w:p>
        </w:tc>
        <w:tc>
          <w:tcPr>
            <w:tcW w:w="720" w:type="dxa"/>
          </w:tcPr>
          <w:p w14:paraId="6293B2B6" w14:textId="77777777" w:rsidR="00544695" w:rsidRPr="003608EF" w:rsidRDefault="00544695" w:rsidP="00544695">
            <w:pPr>
              <w:ind w:left="362" w:hanging="362"/>
              <w:rPr>
                <w:sz w:val="36"/>
                <w:szCs w:val="36"/>
              </w:rPr>
            </w:pPr>
          </w:p>
        </w:tc>
        <w:tc>
          <w:tcPr>
            <w:tcW w:w="810" w:type="dxa"/>
          </w:tcPr>
          <w:p w14:paraId="573BD3B2" w14:textId="77777777" w:rsidR="00544695" w:rsidRPr="003608EF" w:rsidRDefault="00544695" w:rsidP="00544695">
            <w:pPr>
              <w:ind w:left="362" w:hanging="362"/>
              <w:rPr>
                <w:sz w:val="36"/>
                <w:szCs w:val="36"/>
              </w:rPr>
            </w:pPr>
          </w:p>
        </w:tc>
        <w:tc>
          <w:tcPr>
            <w:tcW w:w="720" w:type="dxa"/>
          </w:tcPr>
          <w:p w14:paraId="2D353CDD" w14:textId="77777777" w:rsidR="00544695" w:rsidRPr="003608EF" w:rsidRDefault="00544695" w:rsidP="00544695">
            <w:pPr>
              <w:ind w:left="362" w:hanging="362"/>
              <w:rPr>
                <w:sz w:val="36"/>
                <w:szCs w:val="36"/>
              </w:rPr>
            </w:pPr>
          </w:p>
        </w:tc>
      </w:tr>
    </w:tbl>
    <w:p w14:paraId="5DCF4FBE" w14:textId="77777777" w:rsidR="00544695" w:rsidRDefault="00544695" w:rsidP="00544695">
      <w:pPr>
        <w:contextualSpacing/>
        <w:rPr>
          <w:rFonts w:ascii="Arial" w:hAnsi="Arial" w:cs="Arial"/>
          <w:b/>
          <w:i/>
          <w:sz w:val="10"/>
          <w:szCs w:val="10"/>
        </w:rPr>
      </w:pPr>
    </w:p>
    <w:p w14:paraId="753320D5" w14:textId="77777777" w:rsidR="00544695" w:rsidRDefault="00544695" w:rsidP="00544695">
      <w:pPr>
        <w:contextualSpacing/>
        <w:rPr>
          <w:rFonts w:ascii="Arial" w:hAnsi="Arial" w:cs="Arial"/>
          <w:b/>
          <w:i/>
          <w:sz w:val="10"/>
          <w:szCs w:val="10"/>
        </w:rPr>
      </w:pPr>
    </w:p>
    <w:p w14:paraId="457F9266" w14:textId="77777777" w:rsidR="00544695" w:rsidRPr="008E165E" w:rsidRDefault="00544695" w:rsidP="00544695">
      <w:pPr>
        <w:contextualSpacing/>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5CD3112B" w14:textId="77777777" w:rsidTr="00544695">
        <w:tc>
          <w:tcPr>
            <w:tcW w:w="6498" w:type="dxa"/>
            <w:vMerge w:val="restart"/>
            <w:shd w:val="clear" w:color="auto" w:fill="CCFFCC"/>
          </w:tcPr>
          <w:p w14:paraId="4A20392F" w14:textId="77777777" w:rsidR="00544695" w:rsidRPr="009B11E8" w:rsidRDefault="00544695" w:rsidP="00544695">
            <w:pPr>
              <w:rPr>
                <w:b/>
                <w:sz w:val="32"/>
                <w:szCs w:val="32"/>
              </w:rPr>
            </w:pPr>
            <w:r>
              <w:rPr>
                <w:b/>
                <w:sz w:val="32"/>
                <w:szCs w:val="32"/>
              </w:rPr>
              <w:t>G.6</w:t>
            </w:r>
          </w:p>
        </w:tc>
        <w:tc>
          <w:tcPr>
            <w:tcW w:w="1440" w:type="dxa"/>
            <w:gridSpan w:val="2"/>
            <w:shd w:val="clear" w:color="auto" w:fill="CCFFCC"/>
          </w:tcPr>
          <w:p w14:paraId="513E89A7" w14:textId="77777777" w:rsidR="00544695" w:rsidRPr="00685ECA" w:rsidRDefault="00544695" w:rsidP="00544695">
            <w:pPr>
              <w:jc w:val="center"/>
              <w:rPr>
                <w:rFonts w:ascii="Arial" w:hAnsi="Arial" w:cs="Arial"/>
                <w:b/>
                <w:sz w:val="24"/>
                <w:szCs w:val="24"/>
              </w:rPr>
            </w:pPr>
            <w:r>
              <w:rPr>
                <w:rFonts w:ascii="Arial" w:hAnsi="Arial" w:cs="Arial"/>
                <w:b/>
                <w:sz w:val="24"/>
                <w:szCs w:val="24"/>
              </w:rPr>
              <w:t>PA1</w:t>
            </w:r>
          </w:p>
        </w:tc>
        <w:tc>
          <w:tcPr>
            <w:tcW w:w="1530" w:type="dxa"/>
            <w:gridSpan w:val="2"/>
            <w:shd w:val="clear" w:color="auto" w:fill="CCFFCC"/>
          </w:tcPr>
          <w:p w14:paraId="6733B3BE" w14:textId="77777777" w:rsidR="00544695" w:rsidRPr="00685ECA" w:rsidRDefault="00544695" w:rsidP="00544695">
            <w:pPr>
              <w:jc w:val="center"/>
              <w:rPr>
                <w:rFonts w:ascii="Arial" w:hAnsi="Arial" w:cs="Arial"/>
                <w:b/>
                <w:sz w:val="24"/>
                <w:szCs w:val="24"/>
              </w:rPr>
            </w:pPr>
            <w:r>
              <w:rPr>
                <w:rFonts w:ascii="Arial" w:hAnsi="Arial" w:cs="Arial"/>
                <w:b/>
                <w:sz w:val="24"/>
                <w:szCs w:val="24"/>
              </w:rPr>
              <w:t>PA2</w:t>
            </w:r>
          </w:p>
        </w:tc>
        <w:tc>
          <w:tcPr>
            <w:tcW w:w="1530" w:type="dxa"/>
            <w:gridSpan w:val="2"/>
            <w:shd w:val="clear" w:color="auto" w:fill="CCFFCC"/>
          </w:tcPr>
          <w:p w14:paraId="45836554" w14:textId="77777777" w:rsidR="00544695" w:rsidRPr="00685ECA" w:rsidRDefault="00544695" w:rsidP="00544695">
            <w:pPr>
              <w:jc w:val="center"/>
              <w:rPr>
                <w:rFonts w:ascii="Arial" w:hAnsi="Arial" w:cs="Arial"/>
                <w:b/>
                <w:sz w:val="24"/>
                <w:szCs w:val="24"/>
              </w:rPr>
            </w:pPr>
            <w:r>
              <w:rPr>
                <w:rFonts w:ascii="Arial" w:hAnsi="Arial" w:cs="Arial"/>
                <w:b/>
                <w:sz w:val="24"/>
                <w:szCs w:val="24"/>
              </w:rPr>
              <w:t>PA3</w:t>
            </w:r>
          </w:p>
        </w:tc>
      </w:tr>
      <w:tr w:rsidR="00544695" w14:paraId="0238A254" w14:textId="77777777" w:rsidTr="00544695">
        <w:tc>
          <w:tcPr>
            <w:tcW w:w="6498" w:type="dxa"/>
            <w:vMerge/>
            <w:shd w:val="clear" w:color="auto" w:fill="CCFFCC"/>
          </w:tcPr>
          <w:p w14:paraId="28468DAB" w14:textId="77777777" w:rsidR="00544695" w:rsidRDefault="00544695" w:rsidP="00544695">
            <w:pPr>
              <w:rPr>
                <w:b/>
                <w:sz w:val="24"/>
                <w:szCs w:val="24"/>
              </w:rPr>
            </w:pPr>
          </w:p>
        </w:tc>
        <w:tc>
          <w:tcPr>
            <w:tcW w:w="720" w:type="dxa"/>
            <w:shd w:val="clear" w:color="auto" w:fill="CCFFCC"/>
          </w:tcPr>
          <w:p w14:paraId="35B593F1"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11F94E95"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24486F4A"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09E23677"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465018C5"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09D3177C"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04A52B9F" w14:textId="77777777" w:rsidTr="00544695">
        <w:tc>
          <w:tcPr>
            <w:tcW w:w="6498" w:type="dxa"/>
          </w:tcPr>
          <w:p w14:paraId="7AD2C3BC" w14:textId="07EFB97E" w:rsidR="00544695" w:rsidRPr="00A631B1" w:rsidRDefault="00A631B1" w:rsidP="001461D5">
            <w:pPr>
              <w:pStyle w:val="Default"/>
              <w:numPr>
                <w:ilvl w:val="0"/>
                <w:numId w:val="172"/>
              </w:numPr>
              <w:ind w:left="510"/>
              <w:rPr>
                <w:color w:val="auto"/>
              </w:rPr>
            </w:pPr>
            <w:r w:rsidRPr="00A631B1">
              <w:t>Prove two triangles congruent given relationships among angles and sides of triangles expressed numerically or algebraically.</w:t>
            </w:r>
          </w:p>
          <w:p w14:paraId="51B81F6C" w14:textId="4324EE32" w:rsidR="00A631B1" w:rsidRPr="00A631B1" w:rsidRDefault="00A631B1" w:rsidP="00A631B1">
            <w:pPr>
              <w:pStyle w:val="Default"/>
              <w:ind w:left="510"/>
            </w:pPr>
          </w:p>
        </w:tc>
        <w:tc>
          <w:tcPr>
            <w:tcW w:w="720" w:type="dxa"/>
          </w:tcPr>
          <w:p w14:paraId="1F9A40D7" w14:textId="77777777" w:rsidR="00544695" w:rsidRPr="006D4AB7" w:rsidRDefault="00544695" w:rsidP="00544695">
            <w:pPr>
              <w:ind w:left="362" w:hanging="362"/>
              <w:rPr>
                <w:sz w:val="36"/>
                <w:szCs w:val="36"/>
              </w:rPr>
            </w:pPr>
          </w:p>
        </w:tc>
        <w:tc>
          <w:tcPr>
            <w:tcW w:w="720" w:type="dxa"/>
          </w:tcPr>
          <w:p w14:paraId="7BB630F9" w14:textId="77777777" w:rsidR="00544695" w:rsidRDefault="00544695" w:rsidP="00544695">
            <w:pPr>
              <w:ind w:left="362" w:hanging="362"/>
              <w:rPr>
                <w:sz w:val="24"/>
                <w:szCs w:val="24"/>
              </w:rPr>
            </w:pPr>
          </w:p>
        </w:tc>
        <w:tc>
          <w:tcPr>
            <w:tcW w:w="810" w:type="dxa"/>
          </w:tcPr>
          <w:p w14:paraId="1781BB7E" w14:textId="77777777" w:rsidR="00544695" w:rsidRDefault="00544695" w:rsidP="00544695">
            <w:pPr>
              <w:ind w:left="362" w:hanging="362"/>
              <w:rPr>
                <w:sz w:val="24"/>
                <w:szCs w:val="24"/>
              </w:rPr>
            </w:pPr>
          </w:p>
        </w:tc>
        <w:tc>
          <w:tcPr>
            <w:tcW w:w="720" w:type="dxa"/>
          </w:tcPr>
          <w:p w14:paraId="67028E23" w14:textId="77777777" w:rsidR="00544695" w:rsidRDefault="00544695" w:rsidP="00544695">
            <w:pPr>
              <w:ind w:left="362" w:hanging="362"/>
              <w:rPr>
                <w:sz w:val="24"/>
                <w:szCs w:val="24"/>
              </w:rPr>
            </w:pPr>
          </w:p>
        </w:tc>
        <w:tc>
          <w:tcPr>
            <w:tcW w:w="810" w:type="dxa"/>
          </w:tcPr>
          <w:p w14:paraId="6813CBD9" w14:textId="77777777" w:rsidR="00544695" w:rsidRDefault="00544695" w:rsidP="00544695">
            <w:pPr>
              <w:ind w:left="362" w:hanging="362"/>
              <w:rPr>
                <w:sz w:val="24"/>
                <w:szCs w:val="24"/>
              </w:rPr>
            </w:pPr>
          </w:p>
        </w:tc>
        <w:tc>
          <w:tcPr>
            <w:tcW w:w="720" w:type="dxa"/>
          </w:tcPr>
          <w:p w14:paraId="5A803CB1" w14:textId="77777777" w:rsidR="00544695" w:rsidRDefault="00544695" w:rsidP="00544695">
            <w:pPr>
              <w:ind w:left="362" w:hanging="362"/>
              <w:rPr>
                <w:sz w:val="24"/>
                <w:szCs w:val="24"/>
              </w:rPr>
            </w:pPr>
          </w:p>
        </w:tc>
      </w:tr>
      <w:tr w:rsidR="00544695" w14:paraId="41239E7B" w14:textId="77777777" w:rsidTr="00544695">
        <w:tc>
          <w:tcPr>
            <w:tcW w:w="6498" w:type="dxa"/>
          </w:tcPr>
          <w:p w14:paraId="23F52C46" w14:textId="50037815" w:rsidR="00544695" w:rsidRPr="00A631B1" w:rsidRDefault="00A631B1" w:rsidP="001461D5">
            <w:pPr>
              <w:pStyle w:val="Default"/>
              <w:numPr>
                <w:ilvl w:val="0"/>
                <w:numId w:val="172"/>
              </w:numPr>
              <w:ind w:left="510"/>
              <w:rPr>
                <w:color w:val="auto"/>
              </w:rPr>
            </w:pPr>
            <w:r w:rsidRPr="00A631B1">
              <w:t xml:space="preserve">Prove two triangles congruent given representations in the coordinate plane and using coordinate methods (distance formula and slope formula). </w:t>
            </w:r>
          </w:p>
          <w:p w14:paraId="4F8713A8" w14:textId="0BD921DF" w:rsidR="00A631B1" w:rsidRPr="00A631B1" w:rsidRDefault="00A631B1" w:rsidP="00A631B1">
            <w:pPr>
              <w:pStyle w:val="Default"/>
              <w:ind w:left="510"/>
            </w:pPr>
          </w:p>
        </w:tc>
        <w:tc>
          <w:tcPr>
            <w:tcW w:w="720" w:type="dxa"/>
          </w:tcPr>
          <w:p w14:paraId="0C09E3E9" w14:textId="77777777" w:rsidR="00544695" w:rsidRDefault="00544695" w:rsidP="00544695">
            <w:pPr>
              <w:ind w:left="362" w:hanging="362"/>
              <w:rPr>
                <w:sz w:val="24"/>
                <w:szCs w:val="24"/>
              </w:rPr>
            </w:pPr>
          </w:p>
        </w:tc>
        <w:tc>
          <w:tcPr>
            <w:tcW w:w="720" w:type="dxa"/>
          </w:tcPr>
          <w:p w14:paraId="727906E2" w14:textId="77777777" w:rsidR="00544695" w:rsidRDefault="00544695" w:rsidP="00544695">
            <w:pPr>
              <w:ind w:left="362" w:hanging="362"/>
              <w:rPr>
                <w:sz w:val="24"/>
                <w:szCs w:val="24"/>
              </w:rPr>
            </w:pPr>
          </w:p>
        </w:tc>
        <w:tc>
          <w:tcPr>
            <w:tcW w:w="810" w:type="dxa"/>
          </w:tcPr>
          <w:p w14:paraId="2809F082" w14:textId="77777777" w:rsidR="00544695" w:rsidRDefault="00544695" w:rsidP="00544695">
            <w:pPr>
              <w:ind w:left="362" w:hanging="362"/>
              <w:rPr>
                <w:sz w:val="24"/>
                <w:szCs w:val="24"/>
              </w:rPr>
            </w:pPr>
          </w:p>
        </w:tc>
        <w:tc>
          <w:tcPr>
            <w:tcW w:w="720" w:type="dxa"/>
          </w:tcPr>
          <w:p w14:paraId="205C6DFD" w14:textId="77777777" w:rsidR="00544695" w:rsidRDefault="00544695" w:rsidP="00544695">
            <w:pPr>
              <w:ind w:left="362" w:hanging="362"/>
              <w:rPr>
                <w:sz w:val="24"/>
                <w:szCs w:val="24"/>
              </w:rPr>
            </w:pPr>
          </w:p>
        </w:tc>
        <w:tc>
          <w:tcPr>
            <w:tcW w:w="810" w:type="dxa"/>
          </w:tcPr>
          <w:p w14:paraId="14F456AF" w14:textId="77777777" w:rsidR="00544695" w:rsidRDefault="00544695" w:rsidP="00544695">
            <w:pPr>
              <w:ind w:left="362" w:hanging="362"/>
              <w:rPr>
                <w:sz w:val="24"/>
                <w:szCs w:val="24"/>
              </w:rPr>
            </w:pPr>
          </w:p>
        </w:tc>
        <w:tc>
          <w:tcPr>
            <w:tcW w:w="720" w:type="dxa"/>
          </w:tcPr>
          <w:p w14:paraId="7CAE2DE5" w14:textId="77777777" w:rsidR="00544695" w:rsidRDefault="00544695" w:rsidP="00544695">
            <w:pPr>
              <w:ind w:left="362" w:hanging="362"/>
              <w:rPr>
                <w:sz w:val="24"/>
                <w:szCs w:val="24"/>
              </w:rPr>
            </w:pPr>
          </w:p>
        </w:tc>
      </w:tr>
      <w:tr w:rsidR="00544695" w14:paraId="5C010FAC" w14:textId="77777777" w:rsidTr="00544695">
        <w:tc>
          <w:tcPr>
            <w:tcW w:w="6498" w:type="dxa"/>
          </w:tcPr>
          <w:p w14:paraId="68C3DB43" w14:textId="060B0E3E" w:rsidR="00544695" w:rsidRPr="00A631B1" w:rsidRDefault="00A631B1" w:rsidP="001461D5">
            <w:pPr>
              <w:pStyle w:val="Default"/>
              <w:numPr>
                <w:ilvl w:val="0"/>
                <w:numId w:val="172"/>
              </w:numPr>
              <w:ind w:left="510"/>
              <w:rPr>
                <w:color w:val="auto"/>
              </w:rPr>
            </w:pPr>
            <w:r w:rsidRPr="00A631B1">
              <w:t xml:space="preserve">Use direct proofs to prove two triangles congruent. </w:t>
            </w:r>
          </w:p>
          <w:p w14:paraId="0E83AAEE" w14:textId="5DF05A44" w:rsidR="00A631B1" w:rsidRPr="00A631B1" w:rsidRDefault="00A631B1" w:rsidP="00A631B1">
            <w:pPr>
              <w:pStyle w:val="Default"/>
              <w:ind w:left="510"/>
            </w:pPr>
          </w:p>
        </w:tc>
        <w:tc>
          <w:tcPr>
            <w:tcW w:w="720" w:type="dxa"/>
          </w:tcPr>
          <w:p w14:paraId="6C41228F" w14:textId="77777777" w:rsidR="00544695" w:rsidRDefault="00544695" w:rsidP="00544695">
            <w:pPr>
              <w:ind w:left="362" w:hanging="362"/>
              <w:rPr>
                <w:sz w:val="24"/>
                <w:szCs w:val="24"/>
              </w:rPr>
            </w:pPr>
          </w:p>
        </w:tc>
        <w:tc>
          <w:tcPr>
            <w:tcW w:w="720" w:type="dxa"/>
          </w:tcPr>
          <w:p w14:paraId="19D7A756" w14:textId="77777777" w:rsidR="00544695" w:rsidRDefault="00544695" w:rsidP="00544695">
            <w:pPr>
              <w:ind w:left="362" w:hanging="362"/>
              <w:rPr>
                <w:sz w:val="24"/>
                <w:szCs w:val="24"/>
              </w:rPr>
            </w:pPr>
          </w:p>
        </w:tc>
        <w:tc>
          <w:tcPr>
            <w:tcW w:w="810" w:type="dxa"/>
          </w:tcPr>
          <w:p w14:paraId="013B4A90" w14:textId="77777777" w:rsidR="00544695" w:rsidRDefault="00544695" w:rsidP="00544695">
            <w:pPr>
              <w:ind w:left="362" w:hanging="362"/>
              <w:rPr>
                <w:sz w:val="24"/>
                <w:szCs w:val="24"/>
              </w:rPr>
            </w:pPr>
          </w:p>
        </w:tc>
        <w:tc>
          <w:tcPr>
            <w:tcW w:w="720" w:type="dxa"/>
          </w:tcPr>
          <w:p w14:paraId="5AA83241" w14:textId="77777777" w:rsidR="00544695" w:rsidRDefault="00544695" w:rsidP="00544695">
            <w:pPr>
              <w:ind w:left="362" w:hanging="362"/>
              <w:rPr>
                <w:sz w:val="24"/>
                <w:szCs w:val="24"/>
              </w:rPr>
            </w:pPr>
          </w:p>
        </w:tc>
        <w:tc>
          <w:tcPr>
            <w:tcW w:w="810" w:type="dxa"/>
          </w:tcPr>
          <w:p w14:paraId="019CCD72" w14:textId="77777777" w:rsidR="00544695" w:rsidRDefault="00544695" w:rsidP="00544695">
            <w:pPr>
              <w:ind w:left="362" w:hanging="362"/>
              <w:rPr>
                <w:sz w:val="24"/>
                <w:szCs w:val="24"/>
              </w:rPr>
            </w:pPr>
          </w:p>
        </w:tc>
        <w:tc>
          <w:tcPr>
            <w:tcW w:w="720" w:type="dxa"/>
          </w:tcPr>
          <w:p w14:paraId="77824795" w14:textId="77777777" w:rsidR="00544695" w:rsidRDefault="00544695" w:rsidP="00544695">
            <w:pPr>
              <w:ind w:left="362" w:hanging="362"/>
              <w:rPr>
                <w:sz w:val="24"/>
                <w:szCs w:val="24"/>
              </w:rPr>
            </w:pPr>
          </w:p>
        </w:tc>
      </w:tr>
    </w:tbl>
    <w:p w14:paraId="2FC3181F" w14:textId="77777777" w:rsidR="00544695" w:rsidRPr="00A340BB" w:rsidRDefault="00544695" w:rsidP="00544695">
      <w:pPr>
        <w:tabs>
          <w:tab w:val="left" w:pos="4335"/>
        </w:tabs>
        <w:contextualSpacing/>
        <w:rPr>
          <w:rFonts w:ascii="Arial" w:hAnsi="Arial" w:cs="Arial"/>
          <w:b/>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262086DC" w14:textId="77777777" w:rsidTr="00544695">
        <w:tc>
          <w:tcPr>
            <w:tcW w:w="6498" w:type="dxa"/>
            <w:vMerge w:val="restart"/>
            <w:shd w:val="clear" w:color="auto" w:fill="CCFFCC"/>
          </w:tcPr>
          <w:p w14:paraId="6A81208C" w14:textId="77777777" w:rsidR="00544695" w:rsidRPr="009B11E8" w:rsidRDefault="00544695" w:rsidP="00544695">
            <w:pPr>
              <w:rPr>
                <w:b/>
                <w:sz w:val="32"/>
                <w:szCs w:val="32"/>
              </w:rPr>
            </w:pPr>
            <w:r>
              <w:rPr>
                <w:b/>
                <w:sz w:val="32"/>
                <w:szCs w:val="32"/>
              </w:rPr>
              <w:t>G.7</w:t>
            </w:r>
          </w:p>
        </w:tc>
        <w:tc>
          <w:tcPr>
            <w:tcW w:w="1440" w:type="dxa"/>
            <w:gridSpan w:val="2"/>
            <w:shd w:val="clear" w:color="auto" w:fill="CCFFCC"/>
          </w:tcPr>
          <w:p w14:paraId="76CA790B" w14:textId="07E1EEC6" w:rsidR="00544695" w:rsidRPr="00685ECA" w:rsidRDefault="00A631B1"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50928133" w14:textId="06F28995" w:rsidR="00544695" w:rsidRPr="00685ECA" w:rsidRDefault="00A631B1"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1F735214" w14:textId="7D501F9F" w:rsidR="00544695" w:rsidRPr="00685ECA" w:rsidRDefault="00A631B1" w:rsidP="00544695">
            <w:pPr>
              <w:jc w:val="center"/>
              <w:rPr>
                <w:rFonts w:ascii="Arial" w:hAnsi="Arial" w:cs="Arial"/>
                <w:b/>
                <w:sz w:val="24"/>
                <w:szCs w:val="24"/>
              </w:rPr>
            </w:pPr>
            <w:r>
              <w:rPr>
                <w:rFonts w:ascii="Arial" w:hAnsi="Arial" w:cs="Arial"/>
                <w:b/>
                <w:sz w:val="24"/>
                <w:szCs w:val="24"/>
              </w:rPr>
              <w:t>FA3</w:t>
            </w:r>
          </w:p>
        </w:tc>
      </w:tr>
      <w:tr w:rsidR="00544695" w14:paraId="115D5708" w14:textId="77777777" w:rsidTr="00544695">
        <w:tc>
          <w:tcPr>
            <w:tcW w:w="6498" w:type="dxa"/>
            <w:vMerge/>
            <w:shd w:val="clear" w:color="auto" w:fill="CCFFCC"/>
          </w:tcPr>
          <w:p w14:paraId="48E2653C" w14:textId="77777777" w:rsidR="00544695" w:rsidRDefault="00544695" w:rsidP="00544695">
            <w:pPr>
              <w:rPr>
                <w:b/>
                <w:sz w:val="24"/>
                <w:szCs w:val="24"/>
              </w:rPr>
            </w:pPr>
          </w:p>
        </w:tc>
        <w:tc>
          <w:tcPr>
            <w:tcW w:w="720" w:type="dxa"/>
            <w:shd w:val="clear" w:color="auto" w:fill="CCFFCC"/>
          </w:tcPr>
          <w:p w14:paraId="30529B4B"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6C1C66AF"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189C2AA2"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3A1C416C"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6906AB64"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3FEA0F64"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5627F86F" w14:textId="77777777" w:rsidTr="00544695">
        <w:tc>
          <w:tcPr>
            <w:tcW w:w="6498" w:type="dxa"/>
          </w:tcPr>
          <w:p w14:paraId="63E3B5B5" w14:textId="1F1F116A" w:rsidR="00544695" w:rsidRPr="00A631B1" w:rsidRDefault="00A631B1" w:rsidP="001461D5">
            <w:pPr>
              <w:pStyle w:val="Default"/>
              <w:numPr>
                <w:ilvl w:val="0"/>
                <w:numId w:val="173"/>
              </w:numPr>
              <w:ind w:left="510"/>
              <w:rPr>
                <w:color w:val="auto"/>
              </w:rPr>
            </w:pPr>
            <w:r w:rsidRPr="00A631B1">
              <w:t xml:space="preserve">Prove two triangles similar given relationships among angles and sides of triangles expressed numerically or algebraically. </w:t>
            </w:r>
          </w:p>
          <w:p w14:paraId="44E0905E" w14:textId="36BF4C6D" w:rsidR="00A631B1" w:rsidRPr="00A631B1" w:rsidRDefault="00A631B1" w:rsidP="00A631B1">
            <w:pPr>
              <w:pStyle w:val="Default"/>
              <w:ind w:left="510"/>
            </w:pPr>
          </w:p>
        </w:tc>
        <w:tc>
          <w:tcPr>
            <w:tcW w:w="720" w:type="dxa"/>
          </w:tcPr>
          <w:p w14:paraId="760F4468" w14:textId="77777777" w:rsidR="00544695" w:rsidRPr="006D4AB7" w:rsidRDefault="00544695" w:rsidP="00544695">
            <w:pPr>
              <w:ind w:left="362" w:hanging="362"/>
              <w:rPr>
                <w:sz w:val="36"/>
                <w:szCs w:val="36"/>
              </w:rPr>
            </w:pPr>
          </w:p>
        </w:tc>
        <w:tc>
          <w:tcPr>
            <w:tcW w:w="720" w:type="dxa"/>
          </w:tcPr>
          <w:p w14:paraId="42C036F4" w14:textId="77777777" w:rsidR="00544695" w:rsidRDefault="00544695" w:rsidP="00544695">
            <w:pPr>
              <w:ind w:left="362" w:hanging="362"/>
              <w:rPr>
                <w:sz w:val="24"/>
                <w:szCs w:val="24"/>
              </w:rPr>
            </w:pPr>
          </w:p>
        </w:tc>
        <w:tc>
          <w:tcPr>
            <w:tcW w:w="810" w:type="dxa"/>
          </w:tcPr>
          <w:p w14:paraId="6308FB24" w14:textId="77777777" w:rsidR="00544695" w:rsidRDefault="00544695" w:rsidP="00544695">
            <w:pPr>
              <w:ind w:left="362" w:hanging="362"/>
              <w:rPr>
                <w:sz w:val="24"/>
                <w:szCs w:val="24"/>
              </w:rPr>
            </w:pPr>
          </w:p>
        </w:tc>
        <w:tc>
          <w:tcPr>
            <w:tcW w:w="720" w:type="dxa"/>
          </w:tcPr>
          <w:p w14:paraId="6A977F60" w14:textId="77777777" w:rsidR="00544695" w:rsidRDefault="00544695" w:rsidP="00544695">
            <w:pPr>
              <w:ind w:left="362" w:hanging="362"/>
              <w:rPr>
                <w:sz w:val="24"/>
                <w:szCs w:val="24"/>
              </w:rPr>
            </w:pPr>
          </w:p>
        </w:tc>
        <w:tc>
          <w:tcPr>
            <w:tcW w:w="810" w:type="dxa"/>
          </w:tcPr>
          <w:p w14:paraId="50FE63E9" w14:textId="77777777" w:rsidR="00544695" w:rsidRDefault="00544695" w:rsidP="00544695">
            <w:pPr>
              <w:ind w:left="362" w:hanging="362"/>
              <w:rPr>
                <w:sz w:val="24"/>
                <w:szCs w:val="24"/>
              </w:rPr>
            </w:pPr>
          </w:p>
        </w:tc>
        <w:tc>
          <w:tcPr>
            <w:tcW w:w="720" w:type="dxa"/>
          </w:tcPr>
          <w:p w14:paraId="4A4BB9E9" w14:textId="77777777" w:rsidR="00544695" w:rsidRDefault="00544695" w:rsidP="00544695">
            <w:pPr>
              <w:ind w:left="362" w:hanging="362"/>
              <w:rPr>
                <w:sz w:val="24"/>
                <w:szCs w:val="24"/>
              </w:rPr>
            </w:pPr>
          </w:p>
        </w:tc>
      </w:tr>
      <w:tr w:rsidR="00544695" w14:paraId="0127B6AD" w14:textId="77777777" w:rsidTr="00544695">
        <w:tc>
          <w:tcPr>
            <w:tcW w:w="6498" w:type="dxa"/>
          </w:tcPr>
          <w:p w14:paraId="5F1E97EF" w14:textId="79499E2F" w:rsidR="00544695" w:rsidRPr="00A631B1" w:rsidRDefault="00A631B1" w:rsidP="001461D5">
            <w:pPr>
              <w:pStyle w:val="Default"/>
              <w:numPr>
                <w:ilvl w:val="0"/>
                <w:numId w:val="173"/>
              </w:numPr>
              <w:ind w:left="510"/>
              <w:rPr>
                <w:color w:val="auto"/>
              </w:rPr>
            </w:pPr>
            <w:r w:rsidRPr="00A631B1">
              <w:t xml:space="preserve">Prove two triangles similar given representations in the coordinate plane and using coordinate methods (distance formula and slope formula). </w:t>
            </w:r>
          </w:p>
          <w:p w14:paraId="56729D87" w14:textId="79AC3949" w:rsidR="00A631B1" w:rsidRPr="00A631B1" w:rsidRDefault="00A631B1" w:rsidP="00A631B1">
            <w:pPr>
              <w:pStyle w:val="Default"/>
              <w:ind w:left="510"/>
            </w:pPr>
          </w:p>
        </w:tc>
        <w:tc>
          <w:tcPr>
            <w:tcW w:w="720" w:type="dxa"/>
          </w:tcPr>
          <w:p w14:paraId="061230C5" w14:textId="77777777" w:rsidR="00544695" w:rsidRDefault="00544695" w:rsidP="00544695">
            <w:pPr>
              <w:ind w:left="362" w:hanging="362"/>
              <w:rPr>
                <w:sz w:val="24"/>
                <w:szCs w:val="24"/>
              </w:rPr>
            </w:pPr>
          </w:p>
        </w:tc>
        <w:tc>
          <w:tcPr>
            <w:tcW w:w="720" w:type="dxa"/>
          </w:tcPr>
          <w:p w14:paraId="02E59830" w14:textId="77777777" w:rsidR="00544695" w:rsidRDefault="00544695" w:rsidP="00544695">
            <w:pPr>
              <w:ind w:left="362" w:hanging="362"/>
              <w:rPr>
                <w:sz w:val="24"/>
                <w:szCs w:val="24"/>
              </w:rPr>
            </w:pPr>
          </w:p>
        </w:tc>
        <w:tc>
          <w:tcPr>
            <w:tcW w:w="810" w:type="dxa"/>
          </w:tcPr>
          <w:p w14:paraId="3D0C19C4" w14:textId="77777777" w:rsidR="00544695" w:rsidRDefault="00544695" w:rsidP="00544695">
            <w:pPr>
              <w:ind w:left="362" w:hanging="362"/>
              <w:rPr>
                <w:sz w:val="24"/>
                <w:szCs w:val="24"/>
              </w:rPr>
            </w:pPr>
          </w:p>
        </w:tc>
        <w:tc>
          <w:tcPr>
            <w:tcW w:w="720" w:type="dxa"/>
          </w:tcPr>
          <w:p w14:paraId="1445541E" w14:textId="77777777" w:rsidR="00544695" w:rsidRDefault="00544695" w:rsidP="00544695">
            <w:pPr>
              <w:ind w:left="362" w:hanging="362"/>
              <w:rPr>
                <w:sz w:val="24"/>
                <w:szCs w:val="24"/>
              </w:rPr>
            </w:pPr>
          </w:p>
        </w:tc>
        <w:tc>
          <w:tcPr>
            <w:tcW w:w="810" w:type="dxa"/>
          </w:tcPr>
          <w:p w14:paraId="42B8BA32" w14:textId="77777777" w:rsidR="00544695" w:rsidRDefault="00544695" w:rsidP="00544695">
            <w:pPr>
              <w:ind w:left="362" w:hanging="362"/>
              <w:rPr>
                <w:sz w:val="24"/>
                <w:szCs w:val="24"/>
              </w:rPr>
            </w:pPr>
          </w:p>
        </w:tc>
        <w:tc>
          <w:tcPr>
            <w:tcW w:w="720" w:type="dxa"/>
          </w:tcPr>
          <w:p w14:paraId="43CBEBF4" w14:textId="77777777" w:rsidR="00544695" w:rsidRDefault="00544695" w:rsidP="00544695">
            <w:pPr>
              <w:ind w:left="362" w:hanging="362"/>
              <w:rPr>
                <w:sz w:val="24"/>
                <w:szCs w:val="24"/>
              </w:rPr>
            </w:pPr>
          </w:p>
        </w:tc>
      </w:tr>
      <w:tr w:rsidR="00544695" w14:paraId="5542331E" w14:textId="77777777" w:rsidTr="00544695">
        <w:tc>
          <w:tcPr>
            <w:tcW w:w="6498" w:type="dxa"/>
          </w:tcPr>
          <w:p w14:paraId="13094E5E" w14:textId="3E85D817" w:rsidR="00544695" w:rsidRPr="00A631B1" w:rsidRDefault="00A631B1" w:rsidP="001461D5">
            <w:pPr>
              <w:pStyle w:val="Default"/>
              <w:numPr>
                <w:ilvl w:val="0"/>
                <w:numId w:val="173"/>
              </w:numPr>
              <w:ind w:left="510"/>
              <w:rPr>
                <w:color w:val="auto"/>
              </w:rPr>
            </w:pPr>
            <w:r w:rsidRPr="00A631B1">
              <w:t xml:space="preserve">Use direct proofs to prove triangles similar. </w:t>
            </w:r>
          </w:p>
          <w:p w14:paraId="6B97C5D0" w14:textId="0A1998D8" w:rsidR="00A631B1" w:rsidRPr="00A631B1" w:rsidRDefault="00A631B1" w:rsidP="00A631B1">
            <w:pPr>
              <w:pStyle w:val="Default"/>
              <w:ind w:left="510"/>
            </w:pPr>
          </w:p>
        </w:tc>
        <w:tc>
          <w:tcPr>
            <w:tcW w:w="720" w:type="dxa"/>
          </w:tcPr>
          <w:p w14:paraId="388CBAE5" w14:textId="77777777" w:rsidR="00544695" w:rsidRPr="003608EF" w:rsidRDefault="00544695" w:rsidP="00544695">
            <w:pPr>
              <w:ind w:left="362" w:hanging="362"/>
              <w:rPr>
                <w:sz w:val="36"/>
                <w:szCs w:val="36"/>
              </w:rPr>
            </w:pPr>
          </w:p>
        </w:tc>
        <w:tc>
          <w:tcPr>
            <w:tcW w:w="720" w:type="dxa"/>
          </w:tcPr>
          <w:p w14:paraId="09EAABA7" w14:textId="77777777" w:rsidR="00544695" w:rsidRPr="003608EF" w:rsidRDefault="00544695" w:rsidP="00544695">
            <w:pPr>
              <w:ind w:left="362" w:hanging="362"/>
              <w:rPr>
                <w:sz w:val="36"/>
                <w:szCs w:val="36"/>
              </w:rPr>
            </w:pPr>
          </w:p>
        </w:tc>
        <w:tc>
          <w:tcPr>
            <w:tcW w:w="810" w:type="dxa"/>
          </w:tcPr>
          <w:p w14:paraId="0AC7CB96" w14:textId="77777777" w:rsidR="00544695" w:rsidRPr="003608EF" w:rsidRDefault="00544695" w:rsidP="00544695">
            <w:pPr>
              <w:ind w:left="362" w:hanging="362"/>
              <w:rPr>
                <w:sz w:val="36"/>
                <w:szCs w:val="36"/>
              </w:rPr>
            </w:pPr>
          </w:p>
        </w:tc>
        <w:tc>
          <w:tcPr>
            <w:tcW w:w="720" w:type="dxa"/>
          </w:tcPr>
          <w:p w14:paraId="2DD9E986" w14:textId="77777777" w:rsidR="00544695" w:rsidRPr="003608EF" w:rsidRDefault="00544695" w:rsidP="00544695">
            <w:pPr>
              <w:ind w:left="362" w:hanging="362"/>
              <w:rPr>
                <w:sz w:val="36"/>
                <w:szCs w:val="36"/>
              </w:rPr>
            </w:pPr>
          </w:p>
        </w:tc>
        <w:tc>
          <w:tcPr>
            <w:tcW w:w="810" w:type="dxa"/>
          </w:tcPr>
          <w:p w14:paraId="1BE07DB8" w14:textId="77777777" w:rsidR="00544695" w:rsidRPr="003608EF" w:rsidRDefault="00544695" w:rsidP="00544695">
            <w:pPr>
              <w:ind w:left="362" w:hanging="362"/>
              <w:rPr>
                <w:sz w:val="36"/>
                <w:szCs w:val="36"/>
              </w:rPr>
            </w:pPr>
          </w:p>
        </w:tc>
        <w:tc>
          <w:tcPr>
            <w:tcW w:w="720" w:type="dxa"/>
          </w:tcPr>
          <w:p w14:paraId="0E43ACA0" w14:textId="77777777" w:rsidR="00544695" w:rsidRPr="003608EF" w:rsidRDefault="00544695" w:rsidP="00544695">
            <w:pPr>
              <w:ind w:left="362" w:hanging="362"/>
              <w:rPr>
                <w:sz w:val="36"/>
                <w:szCs w:val="36"/>
              </w:rPr>
            </w:pPr>
          </w:p>
        </w:tc>
      </w:tr>
    </w:tbl>
    <w:p w14:paraId="1260DE9A" w14:textId="3E4C80B1" w:rsidR="00544695" w:rsidRPr="00B25056" w:rsidRDefault="00B25056" w:rsidP="00B25056">
      <w:pPr>
        <w:contextualSpacing/>
        <w:jc w:val="center"/>
        <w:rPr>
          <w:rFonts w:ascii="Arial" w:hAnsi="Arial" w:cs="Arial"/>
          <w:i/>
          <w:sz w:val="20"/>
          <w:szCs w:val="20"/>
        </w:rPr>
      </w:pPr>
      <w:r>
        <w:rPr>
          <w:rFonts w:ascii="Arial" w:hAnsi="Arial" w:cs="Arial"/>
          <w:i/>
          <w:sz w:val="20"/>
          <w:szCs w:val="20"/>
        </w:rPr>
        <w:t>continued on next page</w:t>
      </w: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45094DF3" w14:textId="77777777" w:rsidTr="00544695">
        <w:tc>
          <w:tcPr>
            <w:tcW w:w="6498" w:type="dxa"/>
            <w:vMerge w:val="restart"/>
            <w:shd w:val="clear" w:color="auto" w:fill="CCFFCC"/>
          </w:tcPr>
          <w:p w14:paraId="29488566" w14:textId="77777777" w:rsidR="00544695" w:rsidRPr="009B11E8" w:rsidRDefault="00544695" w:rsidP="00544695">
            <w:pPr>
              <w:rPr>
                <w:b/>
                <w:sz w:val="32"/>
                <w:szCs w:val="32"/>
              </w:rPr>
            </w:pPr>
            <w:r>
              <w:rPr>
                <w:b/>
                <w:sz w:val="32"/>
                <w:szCs w:val="32"/>
              </w:rPr>
              <w:t>G.8</w:t>
            </w:r>
          </w:p>
        </w:tc>
        <w:tc>
          <w:tcPr>
            <w:tcW w:w="1440" w:type="dxa"/>
            <w:gridSpan w:val="2"/>
            <w:shd w:val="clear" w:color="auto" w:fill="CCFFCC"/>
          </w:tcPr>
          <w:p w14:paraId="5E327085" w14:textId="711736E7" w:rsidR="00544695" w:rsidRPr="00685ECA" w:rsidRDefault="00A631B1"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50138FAF" w14:textId="7415E36E" w:rsidR="00544695" w:rsidRPr="00685ECA" w:rsidRDefault="00A631B1"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197BFF99" w14:textId="4F711EF1" w:rsidR="00544695" w:rsidRPr="00685ECA" w:rsidRDefault="00A631B1" w:rsidP="00544695">
            <w:pPr>
              <w:jc w:val="center"/>
              <w:rPr>
                <w:rFonts w:ascii="Arial" w:hAnsi="Arial" w:cs="Arial"/>
                <w:b/>
                <w:sz w:val="24"/>
                <w:szCs w:val="24"/>
              </w:rPr>
            </w:pPr>
            <w:r>
              <w:rPr>
                <w:rFonts w:ascii="Arial" w:hAnsi="Arial" w:cs="Arial"/>
                <w:b/>
                <w:sz w:val="24"/>
                <w:szCs w:val="24"/>
              </w:rPr>
              <w:t>FA3</w:t>
            </w:r>
          </w:p>
        </w:tc>
      </w:tr>
      <w:tr w:rsidR="00544695" w14:paraId="37BAC71E" w14:textId="77777777" w:rsidTr="00544695">
        <w:tc>
          <w:tcPr>
            <w:tcW w:w="6498" w:type="dxa"/>
            <w:vMerge/>
            <w:shd w:val="clear" w:color="auto" w:fill="CCFFCC"/>
          </w:tcPr>
          <w:p w14:paraId="1100340E" w14:textId="77777777" w:rsidR="00544695" w:rsidRDefault="00544695" w:rsidP="00544695">
            <w:pPr>
              <w:rPr>
                <w:b/>
                <w:sz w:val="24"/>
                <w:szCs w:val="24"/>
              </w:rPr>
            </w:pPr>
          </w:p>
        </w:tc>
        <w:tc>
          <w:tcPr>
            <w:tcW w:w="720" w:type="dxa"/>
            <w:shd w:val="clear" w:color="auto" w:fill="CCFFCC"/>
          </w:tcPr>
          <w:p w14:paraId="4FD9A938"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6C3DA2A8"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1395F4A8"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7AD77A9D"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3787D1F8"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708EF786"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312A850F" w14:textId="77777777" w:rsidTr="00544695">
        <w:tc>
          <w:tcPr>
            <w:tcW w:w="6498" w:type="dxa"/>
          </w:tcPr>
          <w:p w14:paraId="72F75015" w14:textId="1389B032" w:rsidR="00544695" w:rsidRPr="00372436" w:rsidRDefault="00A631B1" w:rsidP="001461D5">
            <w:pPr>
              <w:pStyle w:val="Default"/>
              <w:numPr>
                <w:ilvl w:val="0"/>
                <w:numId w:val="174"/>
              </w:numPr>
              <w:ind w:left="510"/>
              <w:rPr>
                <w:color w:val="auto"/>
              </w:rPr>
            </w:pPr>
            <w:r w:rsidRPr="009245A2">
              <w:t xml:space="preserve">Solve problems, including practical problems, using right triangle trigonometry and properties of special right triangles. (a, b, c) </w:t>
            </w:r>
          </w:p>
          <w:p w14:paraId="1375920F" w14:textId="4AFD501D" w:rsidR="00A631B1" w:rsidRPr="009245A2" w:rsidRDefault="00A631B1" w:rsidP="009245A2">
            <w:pPr>
              <w:pStyle w:val="Default"/>
              <w:ind w:left="510"/>
            </w:pPr>
          </w:p>
        </w:tc>
        <w:tc>
          <w:tcPr>
            <w:tcW w:w="720" w:type="dxa"/>
          </w:tcPr>
          <w:p w14:paraId="2070F9DB" w14:textId="77777777" w:rsidR="00544695" w:rsidRPr="006D4AB7" w:rsidRDefault="00544695" w:rsidP="00544695">
            <w:pPr>
              <w:ind w:left="362" w:hanging="362"/>
              <w:rPr>
                <w:sz w:val="36"/>
                <w:szCs w:val="36"/>
              </w:rPr>
            </w:pPr>
          </w:p>
        </w:tc>
        <w:tc>
          <w:tcPr>
            <w:tcW w:w="720" w:type="dxa"/>
          </w:tcPr>
          <w:p w14:paraId="292E0713" w14:textId="77777777" w:rsidR="00544695" w:rsidRDefault="00544695" w:rsidP="00544695">
            <w:pPr>
              <w:ind w:left="362" w:hanging="362"/>
              <w:rPr>
                <w:sz w:val="24"/>
                <w:szCs w:val="24"/>
              </w:rPr>
            </w:pPr>
          </w:p>
        </w:tc>
        <w:tc>
          <w:tcPr>
            <w:tcW w:w="810" w:type="dxa"/>
          </w:tcPr>
          <w:p w14:paraId="65D22670" w14:textId="77777777" w:rsidR="00544695" w:rsidRDefault="00544695" w:rsidP="00544695">
            <w:pPr>
              <w:ind w:left="362" w:hanging="362"/>
              <w:rPr>
                <w:sz w:val="24"/>
                <w:szCs w:val="24"/>
              </w:rPr>
            </w:pPr>
          </w:p>
        </w:tc>
        <w:tc>
          <w:tcPr>
            <w:tcW w:w="720" w:type="dxa"/>
          </w:tcPr>
          <w:p w14:paraId="4A197BEA" w14:textId="77777777" w:rsidR="00544695" w:rsidRDefault="00544695" w:rsidP="00544695">
            <w:pPr>
              <w:ind w:left="362" w:hanging="362"/>
              <w:rPr>
                <w:sz w:val="24"/>
                <w:szCs w:val="24"/>
              </w:rPr>
            </w:pPr>
          </w:p>
        </w:tc>
        <w:tc>
          <w:tcPr>
            <w:tcW w:w="810" w:type="dxa"/>
          </w:tcPr>
          <w:p w14:paraId="4EB3A90F" w14:textId="77777777" w:rsidR="00544695" w:rsidRDefault="00544695" w:rsidP="00544695">
            <w:pPr>
              <w:ind w:left="362" w:hanging="362"/>
              <w:rPr>
                <w:sz w:val="24"/>
                <w:szCs w:val="24"/>
              </w:rPr>
            </w:pPr>
          </w:p>
        </w:tc>
        <w:tc>
          <w:tcPr>
            <w:tcW w:w="720" w:type="dxa"/>
          </w:tcPr>
          <w:p w14:paraId="5D697140" w14:textId="77777777" w:rsidR="00544695" w:rsidRDefault="00544695" w:rsidP="00544695">
            <w:pPr>
              <w:ind w:left="362" w:hanging="362"/>
              <w:rPr>
                <w:sz w:val="24"/>
                <w:szCs w:val="24"/>
              </w:rPr>
            </w:pPr>
          </w:p>
        </w:tc>
      </w:tr>
      <w:tr w:rsidR="00544695" w14:paraId="2CEBB3D4" w14:textId="77777777" w:rsidTr="00544695">
        <w:tc>
          <w:tcPr>
            <w:tcW w:w="6498" w:type="dxa"/>
          </w:tcPr>
          <w:p w14:paraId="07AFBD41" w14:textId="03ADE161" w:rsidR="00544695" w:rsidRPr="00372436" w:rsidRDefault="00A631B1" w:rsidP="001461D5">
            <w:pPr>
              <w:pStyle w:val="Default"/>
              <w:numPr>
                <w:ilvl w:val="0"/>
                <w:numId w:val="174"/>
              </w:numPr>
              <w:ind w:left="510"/>
              <w:rPr>
                <w:color w:val="auto"/>
              </w:rPr>
            </w:pPr>
            <w:r w:rsidRPr="009245A2">
              <w:t xml:space="preserve">Determine whether a triangle formed with three given lengths is a right triangle. (a) </w:t>
            </w:r>
          </w:p>
          <w:p w14:paraId="473F5E00" w14:textId="0305919C" w:rsidR="00A631B1" w:rsidRPr="009245A2" w:rsidRDefault="00A631B1" w:rsidP="009245A2">
            <w:pPr>
              <w:pStyle w:val="Default"/>
              <w:ind w:left="510"/>
            </w:pPr>
          </w:p>
        </w:tc>
        <w:tc>
          <w:tcPr>
            <w:tcW w:w="720" w:type="dxa"/>
          </w:tcPr>
          <w:p w14:paraId="6505FFC3" w14:textId="77777777" w:rsidR="00544695" w:rsidRDefault="00544695" w:rsidP="00544695">
            <w:pPr>
              <w:ind w:left="362" w:hanging="362"/>
              <w:rPr>
                <w:sz w:val="24"/>
                <w:szCs w:val="24"/>
              </w:rPr>
            </w:pPr>
          </w:p>
        </w:tc>
        <w:tc>
          <w:tcPr>
            <w:tcW w:w="720" w:type="dxa"/>
          </w:tcPr>
          <w:p w14:paraId="3231CCE8" w14:textId="77777777" w:rsidR="00544695" w:rsidRDefault="00544695" w:rsidP="00544695">
            <w:pPr>
              <w:ind w:left="362" w:hanging="362"/>
              <w:rPr>
                <w:sz w:val="24"/>
                <w:szCs w:val="24"/>
              </w:rPr>
            </w:pPr>
          </w:p>
        </w:tc>
        <w:tc>
          <w:tcPr>
            <w:tcW w:w="810" w:type="dxa"/>
          </w:tcPr>
          <w:p w14:paraId="3B8EBDCB" w14:textId="77777777" w:rsidR="00544695" w:rsidRDefault="00544695" w:rsidP="00544695">
            <w:pPr>
              <w:ind w:left="362" w:hanging="362"/>
              <w:rPr>
                <w:sz w:val="24"/>
                <w:szCs w:val="24"/>
              </w:rPr>
            </w:pPr>
          </w:p>
        </w:tc>
        <w:tc>
          <w:tcPr>
            <w:tcW w:w="720" w:type="dxa"/>
          </w:tcPr>
          <w:p w14:paraId="6E13E298" w14:textId="77777777" w:rsidR="00544695" w:rsidRDefault="00544695" w:rsidP="00544695">
            <w:pPr>
              <w:ind w:left="362" w:hanging="362"/>
              <w:rPr>
                <w:sz w:val="24"/>
                <w:szCs w:val="24"/>
              </w:rPr>
            </w:pPr>
          </w:p>
        </w:tc>
        <w:tc>
          <w:tcPr>
            <w:tcW w:w="810" w:type="dxa"/>
          </w:tcPr>
          <w:p w14:paraId="0BE8D6DC" w14:textId="77777777" w:rsidR="00544695" w:rsidRDefault="00544695" w:rsidP="00544695">
            <w:pPr>
              <w:ind w:left="362" w:hanging="362"/>
              <w:rPr>
                <w:sz w:val="24"/>
                <w:szCs w:val="24"/>
              </w:rPr>
            </w:pPr>
          </w:p>
        </w:tc>
        <w:tc>
          <w:tcPr>
            <w:tcW w:w="720" w:type="dxa"/>
          </w:tcPr>
          <w:p w14:paraId="7E87704A" w14:textId="77777777" w:rsidR="00544695" w:rsidRDefault="00544695" w:rsidP="00544695">
            <w:pPr>
              <w:ind w:left="362" w:hanging="362"/>
              <w:rPr>
                <w:sz w:val="24"/>
                <w:szCs w:val="24"/>
              </w:rPr>
            </w:pPr>
          </w:p>
        </w:tc>
      </w:tr>
      <w:tr w:rsidR="00544695" w14:paraId="2671086F" w14:textId="77777777" w:rsidTr="00544695">
        <w:tc>
          <w:tcPr>
            <w:tcW w:w="6498" w:type="dxa"/>
          </w:tcPr>
          <w:p w14:paraId="0329D8D5" w14:textId="0A0616BE" w:rsidR="00544695" w:rsidRPr="00372436" w:rsidRDefault="009245A2" w:rsidP="001461D5">
            <w:pPr>
              <w:pStyle w:val="Default"/>
              <w:numPr>
                <w:ilvl w:val="0"/>
                <w:numId w:val="174"/>
              </w:numPr>
              <w:ind w:left="510"/>
              <w:rPr>
                <w:color w:val="auto"/>
              </w:rPr>
            </w:pPr>
            <w:r w:rsidRPr="009245A2">
              <w:t xml:space="preserve">Solve for missing lengths in geometric </w:t>
            </w:r>
            <w:r w:rsidR="006D3CE0">
              <w:t>figures, using properties of 45</w:t>
            </w:r>
            <w:r w:rsidR="006D3CE0">
              <w:rPr>
                <w:vertAlign w:val="superscript"/>
              </w:rPr>
              <w:t>0</w:t>
            </w:r>
            <w:r w:rsidR="006D3CE0">
              <w:t>-45</w:t>
            </w:r>
            <w:r w:rsidR="006D3CE0">
              <w:rPr>
                <w:vertAlign w:val="superscript"/>
              </w:rPr>
              <w:t>0</w:t>
            </w:r>
            <w:r w:rsidR="006D3CE0">
              <w:t>-90</w:t>
            </w:r>
            <w:r w:rsidR="006D3CE0">
              <w:rPr>
                <w:vertAlign w:val="superscript"/>
              </w:rPr>
              <w:t>0</w:t>
            </w:r>
            <w:r w:rsidRPr="009245A2">
              <w:t xml:space="preserve"> triangles where rationalizing denominators may be necessary. (b) </w:t>
            </w:r>
          </w:p>
          <w:p w14:paraId="695EAA0C" w14:textId="7830CCB3" w:rsidR="009245A2" w:rsidRPr="009245A2" w:rsidRDefault="009245A2" w:rsidP="009245A2">
            <w:pPr>
              <w:pStyle w:val="Default"/>
              <w:ind w:left="510"/>
            </w:pPr>
          </w:p>
        </w:tc>
        <w:tc>
          <w:tcPr>
            <w:tcW w:w="720" w:type="dxa"/>
          </w:tcPr>
          <w:p w14:paraId="6FAE8CFC" w14:textId="77777777" w:rsidR="00544695" w:rsidRPr="003608EF" w:rsidRDefault="00544695" w:rsidP="00544695">
            <w:pPr>
              <w:ind w:left="362" w:hanging="362"/>
              <w:rPr>
                <w:sz w:val="36"/>
                <w:szCs w:val="36"/>
              </w:rPr>
            </w:pPr>
          </w:p>
        </w:tc>
        <w:tc>
          <w:tcPr>
            <w:tcW w:w="720" w:type="dxa"/>
          </w:tcPr>
          <w:p w14:paraId="16639EB4" w14:textId="77777777" w:rsidR="00544695" w:rsidRPr="003608EF" w:rsidRDefault="00544695" w:rsidP="00544695">
            <w:pPr>
              <w:ind w:left="362" w:hanging="362"/>
              <w:rPr>
                <w:sz w:val="36"/>
                <w:szCs w:val="36"/>
              </w:rPr>
            </w:pPr>
          </w:p>
        </w:tc>
        <w:tc>
          <w:tcPr>
            <w:tcW w:w="810" w:type="dxa"/>
          </w:tcPr>
          <w:p w14:paraId="06CC1C50" w14:textId="77777777" w:rsidR="00544695" w:rsidRPr="003608EF" w:rsidRDefault="00544695" w:rsidP="00544695">
            <w:pPr>
              <w:ind w:left="362" w:hanging="362"/>
              <w:rPr>
                <w:sz w:val="36"/>
                <w:szCs w:val="36"/>
              </w:rPr>
            </w:pPr>
          </w:p>
        </w:tc>
        <w:tc>
          <w:tcPr>
            <w:tcW w:w="720" w:type="dxa"/>
          </w:tcPr>
          <w:p w14:paraId="5F66D006" w14:textId="77777777" w:rsidR="00544695" w:rsidRPr="003608EF" w:rsidRDefault="00544695" w:rsidP="00544695">
            <w:pPr>
              <w:ind w:left="362" w:hanging="362"/>
              <w:rPr>
                <w:sz w:val="36"/>
                <w:szCs w:val="36"/>
              </w:rPr>
            </w:pPr>
          </w:p>
        </w:tc>
        <w:tc>
          <w:tcPr>
            <w:tcW w:w="810" w:type="dxa"/>
          </w:tcPr>
          <w:p w14:paraId="06476168" w14:textId="77777777" w:rsidR="00544695" w:rsidRPr="003608EF" w:rsidRDefault="00544695" w:rsidP="00544695">
            <w:pPr>
              <w:ind w:left="362" w:hanging="362"/>
              <w:rPr>
                <w:sz w:val="36"/>
                <w:szCs w:val="36"/>
              </w:rPr>
            </w:pPr>
          </w:p>
        </w:tc>
        <w:tc>
          <w:tcPr>
            <w:tcW w:w="720" w:type="dxa"/>
          </w:tcPr>
          <w:p w14:paraId="7B70837B" w14:textId="77777777" w:rsidR="00544695" w:rsidRPr="003608EF" w:rsidRDefault="00544695" w:rsidP="00544695">
            <w:pPr>
              <w:ind w:left="362" w:hanging="362"/>
              <w:rPr>
                <w:sz w:val="36"/>
                <w:szCs w:val="36"/>
              </w:rPr>
            </w:pPr>
          </w:p>
        </w:tc>
      </w:tr>
      <w:tr w:rsidR="00544695" w14:paraId="0F09099C" w14:textId="77777777" w:rsidTr="00544695">
        <w:tc>
          <w:tcPr>
            <w:tcW w:w="6498" w:type="dxa"/>
          </w:tcPr>
          <w:p w14:paraId="5A6C5383" w14:textId="65D38CC2" w:rsidR="00544695" w:rsidRPr="00372436" w:rsidRDefault="009245A2" w:rsidP="001461D5">
            <w:pPr>
              <w:pStyle w:val="Default"/>
              <w:numPr>
                <w:ilvl w:val="0"/>
                <w:numId w:val="174"/>
              </w:numPr>
              <w:ind w:left="510"/>
              <w:rPr>
                <w:color w:val="auto"/>
              </w:rPr>
            </w:pPr>
            <w:r w:rsidRPr="009245A2">
              <w:t xml:space="preserve">Solve for missing lengths in geometric </w:t>
            </w:r>
            <w:r w:rsidR="006D3CE0">
              <w:t>figures, using properties of 30</w:t>
            </w:r>
            <w:r w:rsidR="006D3CE0">
              <w:rPr>
                <w:vertAlign w:val="superscript"/>
              </w:rPr>
              <w:t>0</w:t>
            </w:r>
            <w:r w:rsidR="006D3CE0">
              <w:t>-60</w:t>
            </w:r>
            <w:r w:rsidR="006D3CE0">
              <w:rPr>
                <w:vertAlign w:val="superscript"/>
              </w:rPr>
              <w:t>0</w:t>
            </w:r>
            <w:r w:rsidR="006D3CE0">
              <w:t>-90</w:t>
            </w:r>
            <w:r w:rsidR="006D3CE0">
              <w:rPr>
                <w:vertAlign w:val="superscript"/>
              </w:rPr>
              <w:t>0</w:t>
            </w:r>
            <w:r w:rsidRPr="009245A2">
              <w:t xml:space="preserve"> triangles where rationalizing denominators may be necessary. (b). </w:t>
            </w:r>
          </w:p>
          <w:p w14:paraId="595D62D0" w14:textId="3B30CE6F" w:rsidR="009245A2" w:rsidRPr="009245A2" w:rsidRDefault="009245A2" w:rsidP="009245A2">
            <w:pPr>
              <w:pStyle w:val="Default"/>
              <w:ind w:left="510"/>
            </w:pPr>
          </w:p>
        </w:tc>
        <w:tc>
          <w:tcPr>
            <w:tcW w:w="720" w:type="dxa"/>
          </w:tcPr>
          <w:p w14:paraId="6EA4B341" w14:textId="77777777" w:rsidR="00544695" w:rsidRPr="003608EF" w:rsidRDefault="00544695" w:rsidP="00544695">
            <w:pPr>
              <w:ind w:left="362" w:hanging="362"/>
              <w:rPr>
                <w:sz w:val="36"/>
                <w:szCs w:val="36"/>
              </w:rPr>
            </w:pPr>
          </w:p>
        </w:tc>
        <w:tc>
          <w:tcPr>
            <w:tcW w:w="720" w:type="dxa"/>
          </w:tcPr>
          <w:p w14:paraId="3F7DC1D2" w14:textId="77777777" w:rsidR="00544695" w:rsidRPr="003608EF" w:rsidRDefault="00544695" w:rsidP="00544695">
            <w:pPr>
              <w:ind w:left="362" w:hanging="362"/>
              <w:rPr>
                <w:sz w:val="36"/>
                <w:szCs w:val="36"/>
              </w:rPr>
            </w:pPr>
          </w:p>
        </w:tc>
        <w:tc>
          <w:tcPr>
            <w:tcW w:w="810" w:type="dxa"/>
          </w:tcPr>
          <w:p w14:paraId="56815CD8" w14:textId="77777777" w:rsidR="00544695" w:rsidRPr="003608EF" w:rsidRDefault="00544695" w:rsidP="00544695">
            <w:pPr>
              <w:ind w:left="362" w:hanging="362"/>
              <w:rPr>
                <w:sz w:val="36"/>
                <w:szCs w:val="36"/>
              </w:rPr>
            </w:pPr>
          </w:p>
        </w:tc>
        <w:tc>
          <w:tcPr>
            <w:tcW w:w="720" w:type="dxa"/>
          </w:tcPr>
          <w:p w14:paraId="3BD3B637" w14:textId="77777777" w:rsidR="00544695" w:rsidRPr="003608EF" w:rsidRDefault="00544695" w:rsidP="00544695">
            <w:pPr>
              <w:ind w:left="362" w:hanging="362"/>
              <w:rPr>
                <w:sz w:val="36"/>
                <w:szCs w:val="36"/>
              </w:rPr>
            </w:pPr>
          </w:p>
        </w:tc>
        <w:tc>
          <w:tcPr>
            <w:tcW w:w="810" w:type="dxa"/>
          </w:tcPr>
          <w:p w14:paraId="44023D76" w14:textId="77777777" w:rsidR="00544695" w:rsidRPr="003608EF" w:rsidRDefault="00544695" w:rsidP="00544695">
            <w:pPr>
              <w:ind w:left="362" w:hanging="362"/>
              <w:rPr>
                <w:sz w:val="36"/>
                <w:szCs w:val="36"/>
              </w:rPr>
            </w:pPr>
          </w:p>
        </w:tc>
        <w:tc>
          <w:tcPr>
            <w:tcW w:w="720" w:type="dxa"/>
          </w:tcPr>
          <w:p w14:paraId="24FCBDC6" w14:textId="77777777" w:rsidR="00544695" w:rsidRPr="003608EF" w:rsidRDefault="00544695" w:rsidP="00544695">
            <w:pPr>
              <w:ind w:left="362" w:hanging="362"/>
              <w:rPr>
                <w:sz w:val="36"/>
                <w:szCs w:val="36"/>
              </w:rPr>
            </w:pPr>
          </w:p>
        </w:tc>
      </w:tr>
      <w:tr w:rsidR="00544695" w14:paraId="7D2C76AA" w14:textId="77777777" w:rsidTr="00544695">
        <w:tc>
          <w:tcPr>
            <w:tcW w:w="6498" w:type="dxa"/>
          </w:tcPr>
          <w:p w14:paraId="24F48365" w14:textId="73791A11" w:rsidR="00544695" w:rsidRPr="00372436" w:rsidRDefault="009245A2" w:rsidP="001461D5">
            <w:pPr>
              <w:pStyle w:val="Default"/>
              <w:numPr>
                <w:ilvl w:val="0"/>
                <w:numId w:val="174"/>
              </w:numPr>
              <w:ind w:left="510"/>
              <w:rPr>
                <w:color w:val="auto"/>
              </w:rPr>
            </w:pPr>
            <w:r w:rsidRPr="009245A2">
              <w:t xml:space="preserve">Solve problems, including practical problems, involving right triangles with missing side lengths or angle measurements, using sine, cosine, and tangent ratios. (c) </w:t>
            </w:r>
          </w:p>
          <w:p w14:paraId="68C24D62" w14:textId="07E2DAE7" w:rsidR="009245A2" w:rsidRPr="009245A2" w:rsidRDefault="009245A2" w:rsidP="009245A2">
            <w:pPr>
              <w:pStyle w:val="Default"/>
              <w:ind w:left="510"/>
            </w:pPr>
          </w:p>
        </w:tc>
        <w:tc>
          <w:tcPr>
            <w:tcW w:w="720" w:type="dxa"/>
          </w:tcPr>
          <w:p w14:paraId="011F8CC9" w14:textId="77777777" w:rsidR="00544695" w:rsidRPr="003608EF" w:rsidRDefault="00544695" w:rsidP="00544695">
            <w:pPr>
              <w:ind w:left="362" w:hanging="362"/>
              <w:rPr>
                <w:sz w:val="36"/>
                <w:szCs w:val="36"/>
              </w:rPr>
            </w:pPr>
          </w:p>
        </w:tc>
        <w:tc>
          <w:tcPr>
            <w:tcW w:w="720" w:type="dxa"/>
          </w:tcPr>
          <w:p w14:paraId="3268A8E0" w14:textId="77777777" w:rsidR="00544695" w:rsidRPr="003608EF" w:rsidRDefault="00544695" w:rsidP="00544695">
            <w:pPr>
              <w:ind w:left="362" w:hanging="362"/>
              <w:rPr>
                <w:sz w:val="36"/>
                <w:szCs w:val="36"/>
              </w:rPr>
            </w:pPr>
          </w:p>
        </w:tc>
        <w:tc>
          <w:tcPr>
            <w:tcW w:w="810" w:type="dxa"/>
          </w:tcPr>
          <w:p w14:paraId="74237982" w14:textId="77777777" w:rsidR="00544695" w:rsidRPr="003608EF" w:rsidRDefault="00544695" w:rsidP="00544695">
            <w:pPr>
              <w:ind w:left="362" w:hanging="362"/>
              <w:rPr>
                <w:sz w:val="36"/>
                <w:szCs w:val="36"/>
              </w:rPr>
            </w:pPr>
          </w:p>
        </w:tc>
        <w:tc>
          <w:tcPr>
            <w:tcW w:w="720" w:type="dxa"/>
          </w:tcPr>
          <w:p w14:paraId="0FF9574B" w14:textId="77777777" w:rsidR="00544695" w:rsidRPr="003608EF" w:rsidRDefault="00544695" w:rsidP="00544695">
            <w:pPr>
              <w:ind w:left="362" w:hanging="362"/>
              <w:rPr>
                <w:sz w:val="36"/>
                <w:szCs w:val="36"/>
              </w:rPr>
            </w:pPr>
          </w:p>
        </w:tc>
        <w:tc>
          <w:tcPr>
            <w:tcW w:w="810" w:type="dxa"/>
          </w:tcPr>
          <w:p w14:paraId="6B96990F" w14:textId="77777777" w:rsidR="00544695" w:rsidRPr="003608EF" w:rsidRDefault="00544695" w:rsidP="00544695">
            <w:pPr>
              <w:ind w:left="362" w:hanging="362"/>
              <w:rPr>
                <w:sz w:val="36"/>
                <w:szCs w:val="36"/>
              </w:rPr>
            </w:pPr>
          </w:p>
        </w:tc>
        <w:tc>
          <w:tcPr>
            <w:tcW w:w="720" w:type="dxa"/>
          </w:tcPr>
          <w:p w14:paraId="0B7AB2DD" w14:textId="77777777" w:rsidR="00544695" w:rsidRPr="003608EF" w:rsidRDefault="00544695" w:rsidP="00544695">
            <w:pPr>
              <w:ind w:left="362" w:hanging="362"/>
              <w:rPr>
                <w:sz w:val="36"/>
                <w:szCs w:val="36"/>
              </w:rPr>
            </w:pPr>
          </w:p>
        </w:tc>
      </w:tr>
    </w:tbl>
    <w:p w14:paraId="54B09468" w14:textId="77777777" w:rsidR="00544695" w:rsidRDefault="00544695" w:rsidP="00544695">
      <w:pPr>
        <w:contextualSpacing/>
        <w:rPr>
          <w:rFonts w:ascii="Arial" w:hAnsi="Arial" w:cs="Arial"/>
          <w:b/>
          <w:caps/>
          <w:sz w:val="32"/>
          <w:szCs w:val="32"/>
        </w:rPr>
      </w:pPr>
    </w:p>
    <w:p w14:paraId="153A4DFF" w14:textId="77777777" w:rsidR="00544695" w:rsidRDefault="00544695" w:rsidP="00544695">
      <w:pPr>
        <w:contextualSpacing/>
        <w:rPr>
          <w:rFonts w:ascii="Arial" w:hAnsi="Arial" w:cs="Arial"/>
          <w:b/>
          <w:caps/>
          <w:sz w:val="32"/>
          <w:szCs w:val="32"/>
        </w:rPr>
      </w:pPr>
    </w:p>
    <w:p w14:paraId="78CEFEE8" w14:textId="77777777" w:rsidR="00544695" w:rsidRDefault="00544695" w:rsidP="00544695">
      <w:pPr>
        <w:contextualSpacing/>
        <w:rPr>
          <w:rFonts w:ascii="Arial" w:hAnsi="Arial" w:cs="Arial"/>
          <w:b/>
          <w:caps/>
          <w:sz w:val="32"/>
          <w:szCs w:val="32"/>
        </w:rPr>
      </w:pPr>
    </w:p>
    <w:p w14:paraId="3816113A" w14:textId="77777777" w:rsidR="00544695" w:rsidRDefault="00544695" w:rsidP="00544695">
      <w:pPr>
        <w:contextualSpacing/>
        <w:rPr>
          <w:rFonts w:ascii="Arial" w:hAnsi="Arial" w:cs="Arial"/>
          <w:b/>
          <w:caps/>
          <w:sz w:val="32"/>
          <w:szCs w:val="32"/>
        </w:rPr>
      </w:pPr>
    </w:p>
    <w:p w14:paraId="419FBD28" w14:textId="77777777" w:rsidR="00544695" w:rsidRDefault="00544695" w:rsidP="00544695">
      <w:pPr>
        <w:contextualSpacing/>
        <w:rPr>
          <w:rFonts w:ascii="Arial" w:hAnsi="Arial" w:cs="Arial"/>
          <w:b/>
          <w:caps/>
          <w:sz w:val="32"/>
          <w:szCs w:val="32"/>
        </w:rPr>
      </w:pPr>
    </w:p>
    <w:p w14:paraId="28286E44" w14:textId="77777777" w:rsidR="00544695" w:rsidRDefault="00544695" w:rsidP="00544695">
      <w:pPr>
        <w:contextualSpacing/>
        <w:rPr>
          <w:rFonts w:ascii="Arial" w:hAnsi="Arial" w:cs="Arial"/>
          <w:b/>
          <w:caps/>
          <w:sz w:val="32"/>
          <w:szCs w:val="32"/>
        </w:rPr>
        <w:sectPr w:rsidR="00544695" w:rsidSect="00934688">
          <w:pgSz w:w="12240" w:h="15840"/>
          <w:pgMar w:top="720" w:right="720" w:bottom="720" w:left="720" w:header="720" w:footer="720" w:gutter="0"/>
          <w:cols w:space="720"/>
          <w:docGrid w:linePitch="360"/>
        </w:sectPr>
      </w:pPr>
    </w:p>
    <w:p w14:paraId="321AEC2A" w14:textId="77777777" w:rsidR="00544695" w:rsidRDefault="00544695" w:rsidP="00544695">
      <w:pPr>
        <w:contextualSpacing/>
        <w:rPr>
          <w:rFonts w:ascii="Arial" w:hAnsi="Arial" w:cs="Arial"/>
          <w:b/>
          <w:sz w:val="32"/>
          <w:szCs w:val="32"/>
        </w:rPr>
      </w:pPr>
      <w:r>
        <w:rPr>
          <w:rFonts w:ascii="Arial" w:hAnsi="Arial" w:cs="Arial"/>
          <w:b/>
          <w:caps/>
          <w:sz w:val="32"/>
          <w:szCs w:val="32"/>
        </w:rPr>
        <w:t>geometry</w:t>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t>N</w:t>
      </w:r>
      <w:r w:rsidRPr="000362ED">
        <w:rPr>
          <w:rFonts w:ascii="Arial" w:hAnsi="Arial" w:cs="Arial"/>
          <w:b/>
          <w:bCs/>
          <w:sz w:val="32"/>
          <w:szCs w:val="32"/>
        </w:rPr>
        <w:t>ame</w:t>
      </w:r>
      <w:r>
        <w:rPr>
          <w:rFonts w:ascii="Arial" w:hAnsi="Arial" w:cs="Arial"/>
          <w:b/>
          <w:caps/>
          <w:sz w:val="32"/>
          <w:szCs w:val="32"/>
        </w:rPr>
        <w:t>: ______________________</w:t>
      </w:r>
    </w:p>
    <w:p w14:paraId="4DE2C958" w14:textId="77777777" w:rsidR="00544695" w:rsidRPr="008E165E" w:rsidRDefault="00544695" w:rsidP="00544695">
      <w:pPr>
        <w:contextualSpacing/>
        <w:rPr>
          <w:rFonts w:ascii="Arial" w:hAnsi="Arial" w:cs="Arial"/>
          <w:b/>
          <w:sz w:val="10"/>
          <w:szCs w:val="10"/>
        </w:rPr>
      </w:pPr>
    </w:p>
    <w:p w14:paraId="105316C1" w14:textId="789AD010" w:rsidR="00544695" w:rsidRPr="000F1EF7" w:rsidRDefault="00372436" w:rsidP="00544695">
      <w:pPr>
        <w:contextualSpacing/>
        <w:jc w:val="center"/>
        <w:rPr>
          <w:rFonts w:ascii="Arial" w:hAnsi="Arial" w:cs="Arial"/>
          <w:b/>
          <w:caps/>
          <w:color w:val="0000CC"/>
          <w:sz w:val="32"/>
          <w:szCs w:val="32"/>
        </w:rPr>
      </w:pPr>
      <w:r>
        <w:rPr>
          <w:rFonts w:ascii="Arial" w:hAnsi="Arial" w:cs="Arial"/>
          <w:b/>
          <w:caps/>
          <w:color w:val="0000CC"/>
          <w:sz w:val="32"/>
          <w:szCs w:val="32"/>
        </w:rPr>
        <w:t>polygons AND circles</w:t>
      </w:r>
    </w:p>
    <w:p w14:paraId="5E9C9F29" w14:textId="77777777" w:rsidR="00544695" w:rsidRDefault="00544695" w:rsidP="00544695">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3992D8D0" w14:textId="77777777" w:rsidR="00544695" w:rsidRPr="008E165E" w:rsidRDefault="00544695" w:rsidP="00544695">
      <w:pPr>
        <w:contextualSpacing/>
        <w:jc w:val="center"/>
        <w:rPr>
          <w:rFonts w:ascii="Arial" w:hAnsi="Arial" w:cs="Arial"/>
          <w:b/>
          <w:i/>
          <w:sz w:val="4"/>
          <w:szCs w:val="4"/>
        </w:rPr>
      </w:pPr>
    </w:p>
    <w:p w14:paraId="51947323" w14:textId="77777777" w:rsidR="00544695" w:rsidRPr="008E165E" w:rsidRDefault="00544695" w:rsidP="00544695">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1433E32E" w14:textId="77777777" w:rsidTr="00544695">
        <w:tc>
          <w:tcPr>
            <w:tcW w:w="6498" w:type="dxa"/>
            <w:vMerge w:val="restart"/>
            <w:shd w:val="clear" w:color="auto" w:fill="CCFFFF"/>
          </w:tcPr>
          <w:p w14:paraId="4711DBCF" w14:textId="77777777" w:rsidR="00544695" w:rsidRPr="009B11E8" w:rsidRDefault="00544695" w:rsidP="00544695">
            <w:pPr>
              <w:rPr>
                <w:b/>
                <w:sz w:val="32"/>
                <w:szCs w:val="32"/>
              </w:rPr>
            </w:pPr>
            <w:r>
              <w:rPr>
                <w:b/>
                <w:sz w:val="32"/>
                <w:szCs w:val="32"/>
              </w:rPr>
              <w:t>G.9</w:t>
            </w:r>
          </w:p>
        </w:tc>
        <w:tc>
          <w:tcPr>
            <w:tcW w:w="1440" w:type="dxa"/>
            <w:gridSpan w:val="2"/>
            <w:shd w:val="clear" w:color="auto" w:fill="CCFFFF"/>
          </w:tcPr>
          <w:p w14:paraId="132A62BA" w14:textId="6F322AA9" w:rsidR="00544695" w:rsidRPr="00685ECA" w:rsidRDefault="006D3CE0"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FF"/>
          </w:tcPr>
          <w:p w14:paraId="5C1A3AD5" w14:textId="346B5718" w:rsidR="00544695" w:rsidRPr="00685ECA" w:rsidRDefault="006D3CE0"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FF"/>
          </w:tcPr>
          <w:p w14:paraId="754FDF3B" w14:textId="68AFE31D" w:rsidR="00544695" w:rsidRPr="00685ECA" w:rsidRDefault="006D3CE0" w:rsidP="00544695">
            <w:pPr>
              <w:jc w:val="center"/>
              <w:rPr>
                <w:rFonts w:ascii="Arial" w:hAnsi="Arial" w:cs="Arial"/>
                <w:b/>
                <w:sz w:val="24"/>
                <w:szCs w:val="24"/>
              </w:rPr>
            </w:pPr>
            <w:r>
              <w:rPr>
                <w:rFonts w:ascii="Arial" w:hAnsi="Arial" w:cs="Arial"/>
                <w:b/>
                <w:sz w:val="24"/>
                <w:szCs w:val="24"/>
              </w:rPr>
              <w:t>FA3</w:t>
            </w:r>
          </w:p>
        </w:tc>
      </w:tr>
      <w:tr w:rsidR="00544695" w14:paraId="4DD26F37" w14:textId="77777777" w:rsidTr="00544695">
        <w:tc>
          <w:tcPr>
            <w:tcW w:w="6498" w:type="dxa"/>
            <w:vMerge/>
            <w:shd w:val="clear" w:color="auto" w:fill="CCFFFF"/>
          </w:tcPr>
          <w:p w14:paraId="259F2238" w14:textId="77777777" w:rsidR="00544695" w:rsidRDefault="00544695" w:rsidP="00544695">
            <w:pPr>
              <w:rPr>
                <w:b/>
                <w:sz w:val="24"/>
                <w:szCs w:val="24"/>
              </w:rPr>
            </w:pPr>
          </w:p>
        </w:tc>
        <w:tc>
          <w:tcPr>
            <w:tcW w:w="720" w:type="dxa"/>
            <w:shd w:val="clear" w:color="auto" w:fill="CCFFFF"/>
          </w:tcPr>
          <w:p w14:paraId="64F09542"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FF"/>
          </w:tcPr>
          <w:p w14:paraId="7C9AF9C9"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FF"/>
          </w:tcPr>
          <w:p w14:paraId="606D9B0A"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FF"/>
          </w:tcPr>
          <w:p w14:paraId="67E1B4C2"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FF"/>
          </w:tcPr>
          <w:p w14:paraId="58E0666B"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FF"/>
          </w:tcPr>
          <w:p w14:paraId="33C5FEF3"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002A6F9E" w14:textId="77777777" w:rsidTr="00544695">
        <w:trPr>
          <w:trHeight w:val="674"/>
        </w:trPr>
        <w:tc>
          <w:tcPr>
            <w:tcW w:w="6498" w:type="dxa"/>
          </w:tcPr>
          <w:p w14:paraId="1D018100" w14:textId="77777777" w:rsidR="00544695" w:rsidRPr="00372436" w:rsidRDefault="00544695" w:rsidP="001461D5">
            <w:pPr>
              <w:pStyle w:val="ColumnBullet"/>
              <w:numPr>
                <w:ilvl w:val="0"/>
                <w:numId w:val="175"/>
              </w:numPr>
              <w:ind w:left="510"/>
              <w:rPr>
                <w:rFonts w:ascii="Arial" w:hAnsi="Arial" w:cs="Arial"/>
                <w:szCs w:val="24"/>
              </w:rPr>
            </w:pPr>
            <w:r w:rsidRPr="00372436">
              <w:rPr>
                <w:rFonts w:ascii="Arial" w:hAnsi="Arial" w:cs="Arial"/>
                <w:szCs w:val="24"/>
              </w:rPr>
              <w:t>Solve problems, including real-world problems,</w:t>
            </w:r>
            <w:r w:rsidRPr="00372436">
              <w:rPr>
                <w:rFonts w:ascii="Arial" w:hAnsi="Arial" w:cs="Arial"/>
                <w:color w:val="FF0000"/>
                <w:szCs w:val="24"/>
              </w:rPr>
              <w:t xml:space="preserve"> </w:t>
            </w:r>
            <w:r w:rsidRPr="00372436">
              <w:rPr>
                <w:rFonts w:ascii="Arial" w:hAnsi="Arial" w:cs="Arial"/>
                <w:szCs w:val="24"/>
              </w:rPr>
              <w:t>using the properties specific to parallelograms, rectangles, rhombi, squares, isosceles trapezoids, and trapezoids.</w:t>
            </w:r>
          </w:p>
        </w:tc>
        <w:tc>
          <w:tcPr>
            <w:tcW w:w="720" w:type="dxa"/>
          </w:tcPr>
          <w:p w14:paraId="5DBEA5AE" w14:textId="77777777" w:rsidR="00544695" w:rsidRPr="006D4AB7" w:rsidRDefault="00544695" w:rsidP="00544695">
            <w:pPr>
              <w:ind w:left="362" w:hanging="362"/>
              <w:rPr>
                <w:sz w:val="36"/>
                <w:szCs w:val="36"/>
              </w:rPr>
            </w:pPr>
          </w:p>
        </w:tc>
        <w:tc>
          <w:tcPr>
            <w:tcW w:w="720" w:type="dxa"/>
          </w:tcPr>
          <w:p w14:paraId="75E6E564" w14:textId="77777777" w:rsidR="00544695" w:rsidRDefault="00544695" w:rsidP="00544695">
            <w:pPr>
              <w:ind w:left="362" w:hanging="362"/>
              <w:rPr>
                <w:sz w:val="24"/>
                <w:szCs w:val="24"/>
              </w:rPr>
            </w:pPr>
          </w:p>
        </w:tc>
        <w:tc>
          <w:tcPr>
            <w:tcW w:w="810" w:type="dxa"/>
          </w:tcPr>
          <w:p w14:paraId="35FB1DB9" w14:textId="77777777" w:rsidR="00544695" w:rsidRDefault="00544695" w:rsidP="00544695">
            <w:pPr>
              <w:ind w:left="362" w:hanging="362"/>
              <w:rPr>
                <w:sz w:val="24"/>
                <w:szCs w:val="24"/>
              </w:rPr>
            </w:pPr>
          </w:p>
        </w:tc>
        <w:tc>
          <w:tcPr>
            <w:tcW w:w="720" w:type="dxa"/>
          </w:tcPr>
          <w:p w14:paraId="7DB0075D" w14:textId="77777777" w:rsidR="00544695" w:rsidRDefault="00544695" w:rsidP="00544695">
            <w:pPr>
              <w:ind w:left="362" w:hanging="362"/>
              <w:rPr>
                <w:sz w:val="24"/>
                <w:szCs w:val="24"/>
              </w:rPr>
            </w:pPr>
          </w:p>
        </w:tc>
        <w:tc>
          <w:tcPr>
            <w:tcW w:w="810" w:type="dxa"/>
          </w:tcPr>
          <w:p w14:paraId="65176DB9" w14:textId="77777777" w:rsidR="00544695" w:rsidRDefault="00544695" w:rsidP="00544695">
            <w:pPr>
              <w:ind w:left="362" w:hanging="362"/>
              <w:rPr>
                <w:sz w:val="24"/>
                <w:szCs w:val="24"/>
              </w:rPr>
            </w:pPr>
          </w:p>
        </w:tc>
        <w:tc>
          <w:tcPr>
            <w:tcW w:w="720" w:type="dxa"/>
          </w:tcPr>
          <w:p w14:paraId="4ED9449F" w14:textId="77777777" w:rsidR="00544695" w:rsidRDefault="00544695" w:rsidP="00544695">
            <w:pPr>
              <w:ind w:left="362" w:hanging="362"/>
              <w:rPr>
                <w:sz w:val="24"/>
                <w:szCs w:val="24"/>
              </w:rPr>
            </w:pPr>
          </w:p>
        </w:tc>
      </w:tr>
      <w:tr w:rsidR="00544695" w14:paraId="78242094" w14:textId="77777777" w:rsidTr="00544695">
        <w:tc>
          <w:tcPr>
            <w:tcW w:w="6498" w:type="dxa"/>
          </w:tcPr>
          <w:p w14:paraId="7708AA6E" w14:textId="77777777" w:rsidR="00544695" w:rsidRPr="00372436" w:rsidRDefault="00544695" w:rsidP="001461D5">
            <w:pPr>
              <w:pStyle w:val="ColumnBullet"/>
              <w:numPr>
                <w:ilvl w:val="0"/>
                <w:numId w:val="175"/>
              </w:numPr>
              <w:ind w:left="510"/>
              <w:rPr>
                <w:rFonts w:ascii="Arial" w:hAnsi="Arial" w:cs="Arial"/>
                <w:szCs w:val="24"/>
              </w:rPr>
            </w:pPr>
            <w:r w:rsidRPr="00372436">
              <w:rPr>
                <w:rFonts w:ascii="Arial" w:hAnsi="Arial" w:cs="Arial"/>
                <w:szCs w:val="24"/>
              </w:rPr>
              <w:t>Prove that quadrilaterals have specific properties, using coordinate and algebraic methods, such as the distance formula, slope, and midpoint formula.</w:t>
            </w:r>
          </w:p>
        </w:tc>
        <w:tc>
          <w:tcPr>
            <w:tcW w:w="720" w:type="dxa"/>
          </w:tcPr>
          <w:p w14:paraId="227F3A58" w14:textId="77777777" w:rsidR="00544695" w:rsidRDefault="00544695" w:rsidP="00544695">
            <w:pPr>
              <w:ind w:left="362" w:hanging="362"/>
              <w:rPr>
                <w:sz w:val="24"/>
                <w:szCs w:val="24"/>
              </w:rPr>
            </w:pPr>
          </w:p>
        </w:tc>
        <w:tc>
          <w:tcPr>
            <w:tcW w:w="720" w:type="dxa"/>
          </w:tcPr>
          <w:p w14:paraId="05EE17EA" w14:textId="77777777" w:rsidR="00544695" w:rsidRDefault="00544695" w:rsidP="00544695">
            <w:pPr>
              <w:ind w:left="362" w:hanging="362"/>
              <w:rPr>
                <w:sz w:val="24"/>
                <w:szCs w:val="24"/>
              </w:rPr>
            </w:pPr>
          </w:p>
        </w:tc>
        <w:tc>
          <w:tcPr>
            <w:tcW w:w="810" w:type="dxa"/>
          </w:tcPr>
          <w:p w14:paraId="1A182C99" w14:textId="77777777" w:rsidR="00544695" w:rsidRDefault="00544695" w:rsidP="00544695">
            <w:pPr>
              <w:ind w:left="362" w:hanging="362"/>
              <w:rPr>
                <w:sz w:val="24"/>
                <w:szCs w:val="24"/>
              </w:rPr>
            </w:pPr>
          </w:p>
        </w:tc>
        <w:tc>
          <w:tcPr>
            <w:tcW w:w="720" w:type="dxa"/>
          </w:tcPr>
          <w:p w14:paraId="2C73B317" w14:textId="77777777" w:rsidR="00544695" w:rsidRDefault="00544695" w:rsidP="00544695">
            <w:pPr>
              <w:ind w:left="362" w:hanging="362"/>
              <w:rPr>
                <w:sz w:val="24"/>
                <w:szCs w:val="24"/>
              </w:rPr>
            </w:pPr>
          </w:p>
        </w:tc>
        <w:tc>
          <w:tcPr>
            <w:tcW w:w="810" w:type="dxa"/>
          </w:tcPr>
          <w:p w14:paraId="6DAA3419" w14:textId="77777777" w:rsidR="00544695" w:rsidRDefault="00544695" w:rsidP="00544695">
            <w:pPr>
              <w:ind w:left="362" w:hanging="362"/>
              <w:rPr>
                <w:sz w:val="24"/>
                <w:szCs w:val="24"/>
              </w:rPr>
            </w:pPr>
          </w:p>
        </w:tc>
        <w:tc>
          <w:tcPr>
            <w:tcW w:w="720" w:type="dxa"/>
          </w:tcPr>
          <w:p w14:paraId="359D8C82" w14:textId="77777777" w:rsidR="00544695" w:rsidRDefault="00544695" w:rsidP="00544695">
            <w:pPr>
              <w:ind w:left="362" w:hanging="362"/>
              <w:rPr>
                <w:sz w:val="24"/>
                <w:szCs w:val="24"/>
              </w:rPr>
            </w:pPr>
          </w:p>
        </w:tc>
      </w:tr>
      <w:tr w:rsidR="00544695" w14:paraId="2A70FCE7" w14:textId="77777777" w:rsidTr="00544695">
        <w:tc>
          <w:tcPr>
            <w:tcW w:w="6498" w:type="dxa"/>
          </w:tcPr>
          <w:p w14:paraId="771F257D" w14:textId="4C5C93A0" w:rsidR="00544695" w:rsidRPr="00372436" w:rsidRDefault="00372436" w:rsidP="001461D5">
            <w:pPr>
              <w:pStyle w:val="Default"/>
              <w:numPr>
                <w:ilvl w:val="0"/>
                <w:numId w:val="175"/>
              </w:numPr>
              <w:ind w:left="510"/>
              <w:rPr>
                <w:color w:val="auto"/>
              </w:rPr>
            </w:pPr>
            <w:r w:rsidRPr="00372436">
              <w:t xml:space="preserve">Prove the properties of quadrilaterals, using direct proofs. </w:t>
            </w:r>
          </w:p>
          <w:p w14:paraId="1D02C74D" w14:textId="499BBFF0" w:rsidR="00372436" w:rsidRPr="00372436" w:rsidRDefault="00372436" w:rsidP="00372436">
            <w:pPr>
              <w:pStyle w:val="Default"/>
              <w:ind w:left="510"/>
            </w:pPr>
          </w:p>
        </w:tc>
        <w:tc>
          <w:tcPr>
            <w:tcW w:w="720" w:type="dxa"/>
          </w:tcPr>
          <w:p w14:paraId="0EA4A06E" w14:textId="77777777" w:rsidR="00544695" w:rsidRPr="003608EF" w:rsidRDefault="00544695" w:rsidP="00544695">
            <w:pPr>
              <w:ind w:left="362" w:hanging="362"/>
              <w:rPr>
                <w:sz w:val="36"/>
                <w:szCs w:val="36"/>
              </w:rPr>
            </w:pPr>
          </w:p>
        </w:tc>
        <w:tc>
          <w:tcPr>
            <w:tcW w:w="720" w:type="dxa"/>
          </w:tcPr>
          <w:p w14:paraId="5CAB4C10" w14:textId="77777777" w:rsidR="00544695" w:rsidRPr="003608EF" w:rsidRDefault="00544695" w:rsidP="00544695">
            <w:pPr>
              <w:ind w:left="362" w:hanging="362"/>
              <w:rPr>
                <w:sz w:val="36"/>
                <w:szCs w:val="36"/>
              </w:rPr>
            </w:pPr>
          </w:p>
        </w:tc>
        <w:tc>
          <w:tcPr>
            <w:tcW w:w="810" w:type="dxa"/>
          </w:tcPr>
          <w:p w14:paraId="3291F32E" w14:textId="77777777" w:rsidR="00544695" w:rsidRPr="003608EF" w:rsidRDefault="00544695" w:rsidP="00544695">
            <w:pPr>
              <w:ind w:left="362" w:hanging="362"/>
              <w:rPr>
                <w:sz w:val="36"/>
                <w:szCs w:val="36"/>
              </w:rPr>
            </w:pPr>
          </w:p>
        </w:tc>
        <w:tc>
          <w:tcPr>
            <w:tcW w:w="720" w:type="dxa"/>
          </w:tcPr>
          <w:p w14:paraId="242AFEBC" w14:textId="77777777" w:rsidR="00544695" w:rsidRPr="003608EF" w:rsidRDefault="00544695" w:rsidP="00544695">
            <w:pPr>
              <w:ind w:left="362" w:hanging="362"/>
              <w:rPr>
                <w:sz w:val="36"/>
                <w:szCs w:val="36"/>
              </w:rPr>
            </w:pPr>
          </w:p>
        </w:tc>
        <w:tc>
          <w:tcPr>
            <w:tcW w:w="810" w:type="dxa"/>
          </w:tcPr>
          <w:p w14:paraId="207B2FAA" w14:textId="77777777" w:rsidR="00544695" w:rsidRPr="003608EF" w:rsidRDefault="00544695" w:rsidP="00544695">
            <w:pPr>
              <w:ind w:left="362" w:hanging="362"/>
              <w:rPr>
                <w:sz w:val="36"/>
                <w:szCs w:val="36"/>
              </w:rPr>
            </w:pPr>
          </w:p>
        </w:tc>
        <w:tc>
          <w:tcPr>
            <w:tcW w:w="720" w:type="dxa"/>
          </w:tcPr>
          <w:p w14:paraId="30E05D88" w14:textId="77777777" w:rsidR="00544695" w:rsidRPr="003608EF" w:rsidRDefault="00544695" w:rsidP="00544695">
            <w:pPr>
              <w:ind w:left="362" w:hanging="362"/>
              <w:rPr>
                <w:sz w:val="36"/>
                <w:szCs w:val="36"/>
              </w:rPr>
            </w:pPr>
          </w:p>
        </w:tc>
      </w:tr>
    </w:tbl>
    <w:p w14:paraId="2CA94897" w14:textId="77777777" w:rsidR="00544695" w:rsidRDefault="00544695" w:rsidP="00544695">
      <w:pPr>
        <w:contextualSpacing/>
        <w:rPr>
          <w:rFonts w:ascii="Arial" w:hAnsi="Arial" w:cs="Arial"/>
          <w:b/>
          <w:i/>
          <w:sz w:val="10"/>
          <w:szCs w:val="10"/>
        </w:rPr>
      </w:pPr>
    </w:p>
    <w:p w14:paraId="755296DA" w14:textId="77777777" w:rsidR="00544695" w:rsidRDefault="00544695" w:rsidP="00544695">
      <w:pPr>
        <w:contextualSpacing/>
        <w:rPr>
          <w:rFonts w:ascii="Arial" w:hAnsi="Arial" w:cs="Arial"/>
          <w:b/>
          <w:i/>
          <w:sz w:val="10"/>
          <w:szCs w:val="10"/>
        </w:rPr>
      </w:pPr>
    </w:p>
    <w:p w14:paraId="7C722CC4" w14:textId="77777777" w:rsidR="00544695" w:rsidRPr="008E165E" w:rsidRDefault="00544695" w:rsidP="00544695">
      <w:pPr>
        <w:contextualSpacing/>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300D4381" w14:textId="77777777" w:rsidTr="00544695">
        <w:tc>
          <w:tcPr>
            <w:tcW w:w="6498" w:type="dxa"/>
            <w:vMerge w:val="restart"/>
            <w:shd w:val="clear" w:color="auto" w:fill="CCFFFF"/>
          </w:tcPr>
          <w:p w14:paraId="432C59E8" w14:textId="77777777" w:rsidR="00544695" w:rsidRPr="009B11E8" w:rsidRDefault="00544695" w:rsidP="00544695">
            <w:pPr>
              <w:rPr>
                <w:b/>
                <w:sz w:val="32"/>
                <w:szCs w:val="32"/>
              </w:rPr>
            </w:pPr>
            <w:r>
              <w:rPr>
                <w:b/>
                <w:sz w:val="32"/>
                <w:szCs w:val="32"/>
              </w:rPr>
              <w:t>G.10</w:t>
            </w:r>
          </w:p>
        </w:tc>
        <w:tc>
          <w:tcPr>
            <w:tcW w:w="1440" w:type="dxa"/>
            <w:gridSpan w:val="2"/>
            <w:shd w:val="clear" w:color="auto" w:fill="CCFFFF"/>
          </w:tcPr>
          <w:p w14:paraId="1781F91E" w14:textId="32032840" w:rsidR="00544695" w:rsidRPr="00685ECA" w:rsidRDefault="006D3CE0"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FF"/>
          </w:tcPr>
          <w:p w14:paraId="703EB396" w14:textId="163B80C4" w:rsidR="00544695" w:rsidRPr="00685ECA" w:rsidRDefault="006D3CE0"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FF"/>
          </w:tcPr>
          <w:p w14:paraId="307C6A78" w14:textId="13CE2BDC" w:rsidR="00544695" w:rsidRPr="00685ECA" w:rsidRDefault="006D3CE0" w:rsidP="00544695">
            <w:pPr>
              <w:jc w:val="center"/>
              <w:rPr>
                <w:rFonts w:ascii="Arial" w:hAnsi="Arial" w:cs="Arial"/>
                <w:b/>
                <w:sz w:val="24"/>
                <w:szCs w:val="24"/>
              </w:rPr>
            </w:pPr>
            <w:r>
              <w:rPr>
                <w:rFonts w:ascii="Arial" w:hAnsi="Arial" w:cs="Arial"/>
                <w:b/>
                <w:sz w:val="24"/>
                <w:szCs w:val="24"/>
              </w:rPr>
              <w:t>FA3</w:t>
            </w:r>
          </w:p>
        </w:tc>
      </w:tr>
      <w:tr w:rsidR="00544695" w14:paraId="6E44A302" w14:textId="77777777" w:rsidTr="00544695">
        <w:tc>
          <w:tcPr>
            <w:tcW w:w="6498" w:type="dxa"/>
            <w:vMerge/>
            <w:shd w:val="clear" w:color="auto" w:fill="CCFFFF"/>
          </w:tcPr>
          <w:p w14:paraId="07E37167" w14:textId="77777777" w:rsidR="00544695" w:rsidRDefault="00544695" w:rsidP="00544695">
            <w:pPr>
              <w:rPr>
                <w:b/>
                <w:sz w:val="24"/>
                <w:szCs w:val="24"/>
              </w:rPr>
            </w:pPr>
          </w:p>
        </w:tc>
        <w:tc>
          <w:tcPr>
            <w:tcW w:w="720" w:type="dxa"/>
            <w:shd w:val="clear" w:color="auto" w:fill="CCFFFF"/>
          </w:tcPr>
          <w:p w14:paraId="3B821F1C"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FF"/>
          </w:tcPr>
          <w:p w14:paraId="09F052D6"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FF"/>
          </w:tcPr>
          <w:p w14:paraId="63A6912A"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FF"/>
          </w:tcPr>
          <w:p w14:paraId="081BE5A8"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FF"/>
          </w:tcPr>
          <w:p w14:paraId="31461900"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FF"/>
          </w:tcPr>
          <w:p w14:paraId="6939ECF7"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383DA3C6" w14:textId="77777777" w:rsidTr="00544695">
        <w:tc>
          <w:tcPr>
            <w:tcW w:w="6498" w:type="dxa"/>
          </w:tcPr>
          <w:p w14:paraId="36483A5E" w14:textId="78E5D9C4" w:rsidR="00544695" w:rsidRPr="00956E93" w:rsidRDefault="006D3CE0" w:rsidP="001461D5">
            <w:pPr>
              <w:pStyle w:val="Default"/>
              <w:numPr>
                <w:ilvl w:val="0"/>
                <w:numId w:val="176"/>
              </w:numPr>
              <w:ind w:left="510"/>
              <w:rPr>
                <w:color w:val="auto"/>
              </w:rPr>
            </w:pPr>
            <w:r w:rsidRPr="00956E93">
              <w:t xml:space="preserve">Solve problems, including practical problems, involving angles of convex polygons. (a, b, c) </w:t>
            </w:r>
          </w:p>
          <w:p w14:paraId="5A2E776A" w14:textId="530D0A12" w:rsidR="006D3CE0" w:rsidRPr="00956E93" w:rsidRDefault="006D3CE0" w:rsidP="00956E93">
            <w:pPr>
              <w:pStyle w:val="Default"/>
              <w:ind w:left="510"/>
            </w:pPr>
          </w:p>
        </w:tc>
        <w:tc>
          <w:tcPr>
            <w:tcW w:w="720" w:type="dxa"/>
          </w:tcPr>
          <w:p w14:paraId="43A808BB" w14:textId="77777777" w:rsidR="00544695" w:rsidRPr="006D4AB7" w:rsidRDefault="00544695" w:rsidP="00544695">
            <w:pPr>
              <w:ind w:left="362" w:hanging="362"/>
              <w:rPr>
                <w:sz w:val="36"/>
                <w:szCs w:val="36"/>
              </w:rPr>
            </w:pPr>
          </w:p>
        </w:tc>
        <w:tc>
          <w:tcPr>
            <w:tcW w:w="720" w:type="dxa"/>
          </w:tcPr>
          <w:p w14:paraId="2063C501" w14:textId="77777777" w:rsidR="00544695" w:rsidRDefault="00544695" w:rsidP="00544695">
            <w:pPr>
              <w:ind w:left="362" w:hanging="362"/>
              <w:rPr>
                <w:sz w:val="24"/>
                <w:szCs w:val="24"/>
              </w:rPr>
            </w:pPr>
          </w:p>
        </w:tc>
        <w:tc>
          <w:tcPr>
            <w:tcW w:w="810" w:type="dxa"/>
          </w:tcPr>
          <w:p w14:paraId="2E896D63" w14:textId="77777777" w:rsidR="00544695" w:rsidRDefault="00544695" w:rsidP="00544695">
            <w:pPr>
              <w:ind w:left="362" w:hanging="362"/>
              <w:rPr>
                <w:sz w:val="24"/>
                <w:szCs w:val="24"/>
              </w:rPr>
            </w:pPr>
          </w:p>
        </w:tc>
        <w:tc>
          <w:tcPr>
            <w:tcW w:w="720" w:type="dxa"/>
          </w:tcPr>
          <w:p w14:paraId="69364761" w14:textId="77777777" w:rsidR="00544695" w:rsidRDefault="00544695" w:rsidP="00544695">
            <w:pPr>
              <w:ind w:left="362" w:hanging="362"/>
              <w:rPr>
                <w:sz w:val="24"/>
                <w:szCs w:val="24"/>
              </w:rPr>
            </w:pPr>
          </w:p>
        </w:tc>
        <w:tc>
          <w:tcPr>
            <w:tcW w:w="810" w:type="dxa"/>
          </w:tcPr>
          <w:p w14:paraId="625D3AF7" w14:textId="77777777" w:rsidR="00544695" w:rsidRDefault="00544695" w:rsidP="00544695">
            <w:pPr>
              <w:ind w:left="362" w:hanging="362"/>
              <w:rPr>
                <w:sz w:val="24"/>
                <w:szCs w:val="24"/>
              </w:rPr>
            </w:pPr>
          </w:p>
        </w:tc>
        <w:tc>
          <w:tcPr>
            <w:tcW w:w="720" w:type="dxa"/>
          </w:tcPr>
          <w:p w14:paraId="2DABF0B2" w14:textId="77777777" w:rsidR="00544695" w:rsidRDefault="00544695" w:rsidP="00544695">
            <w:pPr>
              <w:ind w:left="362" w:hanging="362"/>
              <w:rPr>
                <w:sz w:val="24"/>
                <w:szCs w:val="24"/>
              </w:rPr>
            </w:pPr>
          </w:p>
        </w:tc>
      </w:tr>
      <w:tr w:rsidR="00544695" w14:paraId="25F7FA19" w14:textId="77777777" w:rsidTr="00544695">
        <w:tc>
          <w:tcPr>
            <w:tcW w:w="6498" w:type="dxa"/>
          </w:tcPr>
          <w:p w14:paraId="782D8885" w14:textId="4E81E210" w:rsidR="00544695" w:rsidRPr="00956E93" w:rsidRDefault="006D3CE0" w:rsidP="001461D5">
            <w:pPr>
              <w:pStyle w:val="Default"/>
              <w:numPr>
                <w:ilvl w:val="0"/>
                <w:numId w:val="176"/>
              </w:numPr>
              <w:ind w:left="510"/>
              <w:rPr>
                <w:color w:val="auto"/>
              </w:rPr>
            </w:pPr>
            <w:r w:rsidRPr="00956E93">
              <w:t xml:space="preserve">Determine the sum of the measures of the interior and exterior angles of a convex polygon. (a) </w:t>
            </w:r>
          </w:p>
          <w:p w14:paraId="2FC0A4DE" w14:textId="69157B71" w:rsidR="006D3CE0" w:rsidRPr="00956E93" w:rsidRDefault="006D3CE0" w:rsidP="00956E93">
            <w:pPr>
              <w:pStyle w:val="Default"/>
              <w:ind w:left="510"/>
            </w:pPr>
          </w:p>
        </w:tc>
        <w:tc>
          <w:tcPr>
            <w:tcW w:w="720" w:type="dxa"/>
          </w:tcPr>
          <w:p w14:paraId="0C81AC7F" w14:textId="77777777" w:rsidR="00544695" w:rsidRDefault="00544695" w:rsidP="00544695">
            <w:pPr>
              <w:ind w:left="362" w:hanging="362"/>
              <w:rPr>
                <w:sz w:val="24"/>
                <w:szCs w:val="24"/>
              </w:rPr>
            </w:pPr>
          </w:p>
        </w:tc>
        <w:tc>
          <w:tcPr>
            <w:tcW w:w="720" w:type="dxa"/>
          </w:tcPr>
          <w:p w14:paraId="65C3416D" w14:textId="77777777" w:rsidR="00544695" w:rsidRDefault="00544695" w:rsidP="00544695">
            <w:pPr>
              <w:ind w:left="362" w:hanging="362"/>
              <w:rPr>
                <w:sz w:val="24"/>
                <w:szCs w:val="24"/>
              </w:rPr>
            </w:pPr>
          </w:p>
        </w:tc>
        <w:tc>
          <w:tcPr>
            <w:tcW w:w="810" w:type="dxa"/>
          </w:tcPr>
          <w:p w14:paraId="0EB1E2C5" w14:textId="77777777" w:rsidR="00544695" w:rsidRDefault="00544695" w:rsidP="00544695">
            <w:pPr>
              <w:ind w:left="362" w:hanging="362"/>
              <w:rPr>
                <w:sz w:val="24"/>
                <w:szCs w:val="24"/>
              </w:rPr>
            </w:pPr>
          </w:p>
        </w:tc>
        <w:tc>
          <w:tcPr>
            <w:tcW w:w="720" w:type="dxa"/>
          </w:tcPr>
          <w:p w14:paraId="59554FD2" w14:textId="77777777" w:rsidR="00544695" w:rsidRDefault="00544695" w:rsidP="00544695">
            <w:pPr>
              <w:ind w:left="362" w:hanging="362"/>
              <w:rPr>
                <w:sz w:val="24"/>
                <w:szCs w:val="24"/>
              </w:rPr>
            </w:pPr>
          </w:p>
        </w:tc>
        <w:tc>
          <w:tcPr>
            <w:tcW w:w="810" w:type="dxa"/>
          </w:tcPr>
          <w:p w14:paraId="38E4043B" w14:textId="77777777" w:rsidR="00544695" w:rsidRDefault="00544695" w:rsidP="00544695">
            <w:pPr>
              <w:ind w:left="362" w:hanging="362"/>
              <w:rPr>
                <w:sz w:val="24"/>
                <w:szCs w:val="24"/>
              </w:rPr>
            </w:pPr>
          </w:p>
        </w:tc>
        <w:tc>
          <w:tcPr>
            <w:tcW w:w="720" w:type="dxa"/>
          </w:tcPr>
          <w:p w14:paraId="1E831637" w14:textId="77777777" w:rsidR="00544695" w:rsidRDefault="00544695" w:rsidP="00544695">
            <w:pPr>
              <w:ind w:left="362" w:hanging="362"/>
              <w:rPr>
                <w:sz w:val="24"/>
                <w:szCs w:val="24"/>
              </w:rPr>
            </w:pPr>
          </w:p>
        </w:tc>
      </w:tr>
      <w:tr w:rsidR="00544695" w14:paraId="7283DC7F" w14:textId="77777777" w:rsidTr="00544695">
        <w:tc>
          <w:tcPr>
            <w:tcW w:w="6498" w:type="dxa"/>
          </w:tcPr>
          <w:p w14:paraId="3D44EDC2" w14:textId="38C41843" w:rsidR="00544695" w:rsidRPr="00956E93" w:rsidRDefault="006D3CE0" w:rsidP="001461D5">
            <w:pPr>
              <w:pStyle w:val="Default"/>
              <w:numPr>
                <w:ilvl w:val="0"/>
                <w:numId w:val="176"/>
              </w:numPr>
              <w:ind w:left="510"/>
              <w:rPr>
                <w:color w:val="auto"/>
              </w:rPr>
            </w:pPr>
            <w:r w:rsidRPr="00956E93">
              <w:t xml:space="preserve">Determine the measure of each interior and exterior angle of a regular polygon. (b) </w:t>
            </w:r>
          </w:p>
          <w:p w14:paraId="35425AD0" w14:textId="3B3A0E57" w:rsidR="006D3CE0" w:rsidRPr="00956E93" w:rsidRDefault="006D3CE0" w:rsidP="00956E93">
            <w:pPr>
              <w:pStyle w:val="Default"/>
              <w:ind w:left="510"/>
            </w:pPr>
          </w:p>
        </w:tc>
        <w:tc>
          <w:tcPr>
            <w:tcW w:w="720" w:type="dxa"/>
          </w:tcPr>
          <w:p w14:paraId="4DA2AD36" w14:textId="77777777" w:rsidR="00544695" w:rsidRDefault="00544695" w:rsidP="00544695">
            <w:pPr>
              <w:ind w:left="362" w:hanging="362"/>
              <w:rPr>
                <w:sz w:val="24"/>
                <w:szCs w:val="24"/>
              </w:rPr>
            </w:pPr>
          </w:p>
        </w:tc>
        <w:tc>
          <w:tcPr>
            <w:tcW w:w="720" w:type="dxa"/>
          </w:tcPr>
          <w:p w14:paraId="74DBCDAD" w14:textId="77777777" w:rsidR="00544695" w:rsidRDefault="00544695" w:rsidP="00544695">
            <w:pPr>
              <w:ind w:left="362" w:hanging="362"/>
              <w:rPr>
                <w:sz w:val="24"/>
                <w:szCs w:val="24"/>
              </w:rPr>
            </w:pPr>
          </w:p>
        </w:tc>
        <w:tc>
          <w:tcPr>
            <w:tcW w:w="810" w:type="dxa"/>
          </w:tcPr>
          <w:p w14:paraId="2F6E569E" w14:textId="77777777" w:rsidR="00544695" w:rsidRDefault="00544695" w:rsidP="00544695">
            <w:pPr>
              <w:ind w:left="362" w:hanging="362"/>
              <w:rPr>
                <w:sz w:val="24"/>
                <w:szCs w:val="24"/>
              </w:rPr>
            </w:pPr>
          </w:p>
        </w:tc>
        <w:tc>
          <w:tcPr>
            <w:tcW w:w="720" w:type="dxa"/>
          </w:tcPr>
          <w:p w14:paraId="36FDAD1D" w14:textId="77777777" w:rsidR="00544695" w:rsidRDefault="00544695" w:rsidP="00544695">
            <w:pPr>
              <w:ind w:left="362" w:hanging="362"/>
              <w:rPr>
                <w:sz w:val="24"/>
                <w:szCs w:val="24"/>
              </w:rPr>
            </w:pPr>
          </w:p>
        </w:tc>
        <w:tc>
          <w:tcPr>
            <w:tcW w:w="810" w:type="dxa"/>
          </w:tcPr>
          <w:p w14:paraId="3CE6F07A" w14:textId="77777777" w:rsidR="00544695" w:rsidRDefault="00544695" w:rsidP="00544695">
            <w:pPr>
              <w:ind w:left="362" w:hanging="362"/>
              <w:rPr>
                <w:sz w:val="24"/>
                <w:szCs w:val="24"/>
              </w:rPr>
            </w:pPr>
          </w:p>
        </w:tc>
        <w:tc>
          <w:tcPr>
            <w:tcW w:w="720" w:type="dxa"/>
          </w:tcPr>
          <w:p w14:paraId="02A441FB" w14:textId="77777777" w:rsidR="00544695" w:rsidRDefault="00544695" w:rsidP="00544695">
            <w:pPr>
              <w:ind w:left="362" w:hanging="362"/>
              <w:rPr>
                <w:sz w:val="24"/>
                <w:szCs w:val="24"/>
              </w:rPr>
            </w:pPr>
          </w:p>
        </w:tc>
      </w:tr>
      <w:tr w:rsidR="00544695" w14:paraId="6784AFDB" w14:textId="77777777" w:rsidTr="00544695">
        <w:tc>
          <w:tcPr>
            <w:tcW w:w="6498" w:type="dxa"/>
          </w:tcPr>
          <w:p w14:paraId="34B89380" w14:textId="2123AB5E" w:rsidR="00544695" w:rsidRPr="00956E93" w:rsidRDefault="006D3CE0" w:rsidP="001461D5">
            <w:pPr>
              <w:pStyle w:val="Default"/>
              <w:numPr>
                <w:ilvl w:val="0"/>
                <w:numId w:val="176"/>
              </w:numPr>
              <w:ind w:left="510"/>
              <w:rPr>
                <w:color w:val="auto"/>
              </w:rPr>
            </w:pPr>
            <w:r w:rsidRPr="00956E93">
              <w:t xml:space="preserve">Determine angle measures of a regular polygon in a tessellation. (b) </w:t>
            </w:r>
          </w:p>
          <w:p w14:paraId="47AEFBAF" w14:textId="4EF1FE60" w:rsidR="006D3CE0" w:rsidRPr="00956E93" w:rsidRDefault="006D3CE0" w:rsidP="00956E93">
            <w:pPr>
              <w:pStyle w:val="Default"/>
              <w:ind w:left="510"/>
            </w:pPr>
          </w:p>
        </w:tc>
        <w:tc>
          <w:tcPr>
            <w:tcW w:w="720" w:type="dxa"/>
          </w:tcPr>
          <w:p w14:paraId="1EFA499C" w14:textId="77777777" w:rsidR="00544695" w:rsidRPr="008E165E" w:rsidRDefault="00544695" w:rsidP="00544695">
            <w:pPr>
              <w:ind w:left="362" w:hanging="362"/>
              <w:rPr>
                <w:sz w:val="36"/>
                <w:szCs w:val="36"/>
              </w:rPr>
            </w:pPr>
          </w:p>
        </w:tc>
        <w:tc>
          <w:tcPr>
            <w:tcW w:w="720" w:type="dxa"/>
          </w:tcPr>
          <w:p w14:paraId="02E6A1C5" w14:textId="77777777" w:rsidR="00544695" w:rsidRDefault="00544695" w:rsidP="00544695">
            <w:pPr>
              <w:ind w:left="362" w:hanging="362"/>
              <w:rPr>
                <w:sz w:val="24"/>
                <w:szCs w:val="24"/>
              </w:rPr>
            </w:pPr>
          </w:p>
        </w:tc>
        <w:tc>
          <w:tcPr>
            <w:tcW w:w="810" w:type="dxa"/>
          </w:tcPr>
          <w:p w14:paraId="64D8A99A" w14:textId="77777777" w:rsidR="00544695" w:rsidRDefault="00544695" w:rsidP="00544695">
            <w:pPr>
              <w:ind w:left="362" w:hanging="362"/>
              <w:rPr>
                <w:sz w:val="24"/>
                <w:szCs w:val="24"/>
              </w:rPr>
            </w:pPr>
          </w:p>
        </w:tc>
        <w:tc>
          <w:tcPr>
            <w:tcW w:w="720" w:type="dxa"/>
          </w:tcPr>
          <w:p w14:paraId="66EF6B23" w14:textId="77777777" w:rsidR="00544695" w:rsidRDefault="00544695" w:rsidP="00544695">
            <w:pPr>
              <w:ind w:left="362" w:hanging="362"/>
              <w:rPr>
                <w:sz w:val="24"/>
                <w:szCs w:val="24"/>
              </w:rPr>
            </w:pPr>
          </w:p>
        </w:tc>
        <w:tc>
          <w:tcPr>
            <w:tcW w:w="810" w:type="dxa"/>
          </w:tcPr>
          <w:p w14:paraId="09EE07AB" w14:textId="77777777" w:rsidR="00544695" w:rsidRDefault="00544695" w:rsidP="00544695">
            <w:pPr>
              <w:ind w:left="362" w:hanging="362"/>
              <w:rPr>
                <w:sz w:val="24"/>
                <w:szCs w:val="24"/>
              </w:rPr>
            </w:pPr>
          </w:p>
        </w:tc>
        <w:tc>
          <w:tcPr>
            <w:tcW w:w="720" w:type="dxa"/>
          </w:tcPr>
          <w:p w14:paraId="0BA8D875" w14:textId="77777777" w:rsidR="00544695" w:rsidRDefault="00544695" w:rsidP="00544695">
            <w:pPr>
              <w:ind w:left="362" w:hanging="362"/>
              <w:rPr>
                <w:sz w:val="24"/>
                <w:szCs w:val="24"/>
              </w:rPr>
            </w:pPr>
          </w:p>
        </w:tc>
      </w:tr>
      <w:tr w:rsidR="00544695" w14:paraId="3BA95E66" w14:textId="77777777" w:rsidTr="00544695">
        <w:tc>
          <w:tcPr>
            <w:tcW w:w="6498" w:type="dxa"/>
          </w:tcPr>
          <w:p w14:paraId="5B907397" w14:textId="1A57B620" w:rsidR="00544695" w:rsidRPr="00956E93" w:rsidRDefault="006D3CE0" w:rsidP="001461D5">
            <w:pPr>
              <w:pStyle w:val="Default"/>
              <w:numPr>
                <w:ilvl w:val="0"/>
                <w:numId w:val="176"/>
              </w:numPr>
              <w:ind w:left="510"/>
              <w:rPr>
                <w:color w:val="auto"/>
              </w:rPr>
            </w:pPr>
            <w:r w:rsidRPr="00956E93">
              <w:t>Determine the number of sides of a regular polygon, given the measures of interior or exter</w:t>
            </w:r>
            <w:r w:rsidR="00956E93" w:rsidRPr="00956E93">
              <w:t xml:space="preserve">ior angles of the polygon. (c) </w:t>
            </w:r>
          </w:p>
          <w:p w14:paraId="685B5CF7" w14:textId="545F0004" w:rsidR="00956E93" w:rsidRPr="00956E93" w:rsidRDefault="00956E93" w:rsidP="00956E93">
            <w:pPr>
              <w:pStyle w:val="Default"/>
              <w:ind w:left="510"/>
            </w:pPr>
          </w:p>
        </w:tc>
        <w:tc>
          <w:tcPr>
            <w:tcW w:w="720" w:type="dxa"/>
          </w:tcPr>
          <w:p w14:paraId="140A6BF7" w14:textId="77777777" w:rsidR="00544695" w:rsidRPr="008E165E" w:rsidRDefault="00544695" w:rsidP="00544695">
            <w:pPr>
              <w:ind w:left="362" w:hanging="362"/>
              <w:rPr>
                <w:sz w:val="36"/>
                <w:szCs w:val="36"/>
              </w:rPr>
            </w:pPr>
          </w:p>
        </w:tc>
        <w:tc>
          <w:tcPr>
            <w:tcW w:w="720" w:type="dxa"/>
          </w:tcPr>
          <w:p w14:paraId="6EDC9C59" w14:textId="77777777" w:rsidR="00544695" w:rsidRDefault="00544695" w:rsidP="00544695">
            <w:pPr>
              <w:ind w:left="362" w:hanging="362"/>
              <w:rPr>
                <w:sz w:val="24"/>
                <w:szCs w:val="24"/>
              </w:rPr>
            </w:pPr>
          </w:p>
        </w:tc>
        <w:tc>
          <w:tcPr>
            <w:tcW w:w="810" w:type="dxa"/>
          </w:tcPr>
          <w:p w14:paraId="2066F653" w14:textId="77777777" w:rsidR="00544695" w:rsidRDefault="00544695" w:rsidP="00544695">
            <w:pPr>
              <w:ind w:left="362" w:hanging="362"/>
              <w:rPr>
                <w:sz w:val="24"/>
                <w:szCs w:val="24"/>
              </w:rPr>
            </w:pPr>
          </w:p>
        </w:tc>
        <w:tc>
          <w:tcPr>
            <w:tcW w:w="720" w:type="dxa"/>
          </w:tcPr>
          <w:p w14:paraId="29048886" w14:textId="77777777" w:rsidR="00544695" w:rsidRDefault="00544695" w:rsidP="00544695">
            <w:pPr>
              <w:ind w:left="362" w:hanging="362"/>
              <w:rPr>
                <w:sz w:val="24"/>
                <w:szCs w:val="24"/>
              </w:rPr>
            </w:pPr>
          </w:p>
        </w:tc>
        <w:tc>
          <w:tcPr>
            <w:tcW w:w="810" w:type="dxa"/>
          </w:tcPr>
          <w:p w14:paraId="2DF64343" w14:textId="77777777" w:rsidR="00544695" w:rsidRDefault="00544695" w:rsidP="00544695">
            <w:pPr>
              <w:ind w:left="362" w:hanging="362"/>
              <w:rPr>
                <w:sz w:val="24"/>
                <w:szCs w:val="24"/>
              </w:rPr>
            </w:pPr>
          </w:p>
        </w:tc>
        <w:tc>
          <w:tcPr>
            <w:tcW w:w="720" w:type="dxa"/>
          </w:tcPr>
          <w:p w14:paraId="5B7F3F39" w14:textId="77777777" w:rsidR="00544695" w:rsidRDefault="00544695" w:rsidP="00544695">
            <w:pPr>
              <w:ind w:left="362" w:hanging="362"/>
              <w:rPr>
                <w:sz w:val="24"/>
                <w:szCs w:val="24"/>
              </w:rPr>
            </w:pPr>
          </w:p>
        </w:tc>
      </w:tr>
    </w:tbl>
    <w:p w14:paraId="36B08F54" w14:textId="23522F33" w:rsidR="00544695" w:rsidRDefault="00544695" w:rsidP="00956E93">
      <w:pPr>
        <w:contextualSpacing/>
        <w:rPr>
          <w:rFonts w:ascii="Arial" w:hAnsi="Arial" w:cs="Arial"/>
          <w:b/>
          <w:i/>
          <w:sz w:val="20"/>
          <w:szCs w:val="20"/>
        </w:rPr>
      </w:pPr>
    </w:p>
    <w:p w14:paraId="35288BDC" w14:textId="662CF7E3" w:rsidR="00544695" w:rsidRDefault="00544695" w:rsidP="00544695">
      <w:pPr>
        <w:contextualSpacing/>
        <w:rPr>
          <w:rFonts w:ascii="Arial" w:hAnsi="Arial" w:cs="Arial"/>
          <w:b/>
          <w:sz w:val="28"/>
          <w:szCs w:val="28"/>
        </w:rPr>
      </w:pPr>
    </w:p>
    <w:p w14:paraId="662EA5E4" w14:textId="33351280" w:rsidR="00B25056" w:rsidRDefault="00B25056" w:rsidP="00544695">
      <w:pPr>
        <w:contextualSpacing/>
        <w:rPr>
          <w:rFonts w:ascii="Arial" w:hAnsi="Arial" w:cs="Arial"/>
          <w:b/>
          <w:sz w:val="28"/>
          <w:szCs w:val="28"/>
        </w:rPr>
      </w:pPr>
    </w:p>
    <w:p w14:paraId="16137AD0" w14:textId="045B4DE4" w:rsidR="00B25056" w:rsidRDefault="00B25056" w:rsidP="00544695">
      <w:pPr>
        <w:contextualSpacing/>
        <w:rPr>
          <w:rFonts w:ascii="Arial" w:hAnsi="Arial" w:cs="Arial"/>
          <w:b/>
          <w:sz w:val="28"/>
          <w:szCs w:val="28"/>
        </w:rPr>
      </w:pPr>
    </w:p>
    <w:p w14:paraId="3DC7CC84" w14:textId="34FDAFA2" w:rsidR="00B25056" w:rsidRDefault="00B25056" w:rsidP="00544695">
      <w:pPr>
        <w:contextualSpacing/>
        <w:rPr>
          <w:rFonts w:ascii="Arial" w:hAnsi="Arial" w:cs="Arial"/>
          <w:b/>
          <w:sz w:val="28"/>
          <w:szCs w:val="28"/>
        </w:rPr>
      </w:pPr>
    </w:p>
    <w:p w14:paraId="03479EDD" w14:textId="5FB61861" w:rsidR="00B25056" w:rsidRPr="00B25056" w:rsidRDefault="00B25056" w:rsidP="00B25056">
      <w:pPr>
        <w:contextualSpacing/>
        <w:jc w:val="center"/>
        <w:rPr>
          <w:rFonts w:ascii="Arial" w:hAnsi="Arial" w:cs="Arial"/>
          <w:i/>
          <w:sz w:val="20"/>
          <w:szCs w:val="20"/>
        </w:rPr>
        <w:sectPr w:rsidR="00B25056" w:rsidRPr="00B25056" w:rsidSect="00934688">
          <w:pgSz w:w="12240" w:h="15840"/>
          <w:pgMar w:top="720" w:right="720" w:bottom="720" w:left="720" w:header="720" w:footer="720" w:gutter="0"/>
          <w:cols w:space="720"/>
          <w:docGrid w:linePitch="360"/>
        </w:sectPr>
      </w:pPr>
      <w:r>
        <w:rPr>
          <w:rFonts w:ascii="Arial" w:hAnsi="Arial" w:cs="Arial"/>
          <w:i/>
          <w:sz w:val="20"/>
          <w:szCs w:val="20"/>
        </w:rPr>
        <w:t>continued on next page</w:t>
      </w:r>
    </w:p>
    <w:p w14:paraId="330531B3" w14:textId="7CC8C919" w:rsidR="00544695" w:rsidRPr="00956E93" w:rsidRDefault="00544695" w:rsidP="00956E93">
      <w:pPr>
        <w:spacing w:line="240" w:lineRule="auto"/>
        <w:contextualSpacing/>
        <w:rPr>
          <w:rFonts w:ascii="Arial" w:hAnsi="Arial" w:cs="Arial"/>
          <w:b/>
          <w:sz w:val="28"/>
          <w:szCs w:val="28"/>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721B569D" w14:textId="77777777" w:rsidTr="00544695">
        <w:tc>
          <w:tcPr>
            <w:tcW w:w="6498" w:type="dxa"/>
            <w:vMerge w:val="restart"/>
            <w:shd w:val="clear" w:color="auto" w:fill="CCFFFF"/>
          </w:tcPr>
          <w:p w14:paraId="69506136" w14:textId="7DD0826C" w:rsidR="00544695" w:rsidRPr="009B11E8" w:rsidRDefault="00956E93" w:rsidP="00544695">
            <w:pPr>
              <w:rPr>
                <w:b/>
                <w:sz w:val="32"/>
                <w:szCs w:val="32"/>
              </w:rPr>
            </w:pPr>
            <w:r>
              <w:rPr>
                <w:b/>
                <w:sz w:val="32"/>
                <w:szCs w:val="32"/>
              </w:rPr>
              <w:t>G.11</w:t>
            </w:r>
          </w:p>
        </w:tc>
        <w:tc>
          <w:tcPr>
            <w:tcW w:w="1440" w:type="dxa"/>
            <w:gridSpan w:val="2"/>
            <w:shd w:val="clear" w:color="auto" w:fill="CCFFFF"/>
          </w:tcPr>
          <w:p w14:paraId="4BAE55DE" w14:textId="62B1E9BF" w:rsidR="00544695" w:rsidRPr="00685ECA" w:rsidRDefault="00956E93"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FF"/>
          </w:tcPr>
          <w:p w14:paraId="7A210C26" w14:textId="561B3BEE" w:rsidR="00544695" w:rsidRPr="00685ECA" w:rsidRDefault="00956E93"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FF"/>
          </w:tcPr>
          <w:p w14:paraId="60DBFA39" w14:textId="50594759" w:rsidR="00544695" w:rsidRPr="00685ECA" w:rsidRDefault="00956E93" w:rsidP="00544695">
            <w:pPr>
              <w:jc w:val="center"/>
              <w:rPr>
                <w:rFonts w:ascii="Arial" w:hAnsi="Arial" w:cs="Arial"/>
                <w:b/>
                <w:sz w:val="24"/>
                <w:szCs w:val="24"/>
              </w:rPr>
            </w:pPr>
            <w:r>
              <w:rPr>
                <w:rFonts w:ascii="Arial" w:hAnsi="Arial" w:cs="Arial"/>
                <w:b/>
                <w:sz w:val="24"/>
                <w:szCs w:val="24"/>
              </w:rPr>
              <w:t>FA3</w:t>
            </w:r>
          </w:p>
        </w:tc>
      </w:tr>
      <w:tr w:rsidR="00544695" w14:paraId="4353E440" w14:textId="77777777" w:rsidTr="00544695">
        <w:tc>
          <w:tcPr>
            <w:tcW w:w="6498" w:type="dxa"/>
            <w:vMerge/>
            <w:shd w:val="clear" w:color="auto" w:fill="CCFFFF"/>
          </w:tcPr>
          <w:p w14:paraId="1DD6B32F" w14:textId="77777777" w:rsidR="00544695" w:rsidRDefault="00544695" w:rsidP="00544695">
            <w:pPr>
              <w:rPr>
                <w:b/>
                <w:sz w:val="24"/>
                <w:szCs w:val="24"/>
              </w:rPr>
            </w:pPr>
          </w:p>
        </w:tc>
        <w:tc>
          <w:tcPr>
            <w:tcW w:w="720" w:type="dxa"/>
            <w:shd w:val="clear" w:color="auto" w:fill="CCFFFF"/>
          </w:tcPr>
          <w:p w14:paraId="50A4C626"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FF"/>
          </w:tcPr>
          <w:p w14:paraId="5C5282DC"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FF"/>
          </w:tcPr>
          <w:p w14:paraId="647310B4"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FF"/>
          </w:tcPr>
          <w:p w14:paraId="2D54C0FA"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FF"/>
          </w:tcPr>
          <w:p w14:paraId="277C0CC4"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FF"/>
          </w:tcPr>
          <w:p w14:paraId="5D027BCA"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956E93" w14:paraId="3A32C264" w14:textId="77777777" w:rsidTr="00544695">
        <w:tc>
          <w:tcPr>
            <w:tcW w:w="6498" w:type="dxa"/>
          </w:tcPr>
          <w:p w14:paraId="0F0536C7" w14:textId="193A20CF" w:rsidR="00956E93" w:rsidRPr="00956E93" w:rsidRDefault="00956E93" w:rsidP="001461D5">
            <w:pPr>
              <w:pStyle w:val="Default"/>
              <w:numPr>
                <w:ilvl w:val="0"/>
                <w:numId w:val="177"/>
              </w:numPr>
              <w:ind w:left="510"/>
              <w:rPr>
                <w:color w:val="auto"/>
              </w:rPr>
            </w:pPr>
            <w:r w:rsidRPr="00956E93">
              <w:rPr>
                <w:sz w:val="22"/>
                <w:szCs w:val="22"/>
              </w:rPr>
              <w:t xml:space="preserve">Solve problems, including practical problems, by applying properties of circles. (a, b, c, d) </w:t>
            </w:r>
          </w:p>
          <w:p w14:paraId="4D454919" w14:textId="77777777" w:rsidR="00956E93" w:rsidRPr="00956E93" w:rsidRDefault="00956E93" w:rsidP="00956E93">
            <w:pPr>
              <w:pStyle w:val="ColumnBullet"/>
              <w:numPr>
                <w:ilvl w:val="0"/>
                <w:numId w:val="0"/>
              </w:numPr>
              <w:spacing w:after="0"/>
              <w:ind w:left="510"/>
              <w:rPr>
                <w:rFonts w:ascii="Arial" w:hAnsi="Arial" w:cs="Arial"/>
              </w:rPr>
            </w:pPr>
          </w:p>
        </w:tc>
        <w:tc>
          <w:tcPr>
            <w:tcW w:w="720" w:type="dxa"/>
          </w:tcPr>
          <w:p w14:paraId="76121959" w14:textId="77777777" w:rsidR="00956E93" w:rsidRPr="006D4AB7" w:rsidRDefault="00956E93" w:rsidP="00544695">
            <w:pPr>
              <w:ind w:left="362" w:hanging="362"/>
              <w:rPr>
                <w:sz w:val="36"/>
                <w:szCs w:val="36"/>
              </w:rPr>
            </w:pPr>
          </w:p>
        </w:tc>
        <w:tc>
          <w:tcPr>
            <w:tcW w:w="720" w:type="dxa"/>
          </w:tcPr>
          <w:p w14:paraId="2F63604C" w14:textId="77777777" w:rsidR="00956E93" w:rsidRDefault="00956E93" w:rsidP="00544695">
            <w:pPr>
              <w:ind w:left="362" w:hanging="362"/>
              <w:rPr>
                <w:sz w:val="24"/>
                <w:szCs w:val="24"/>
              </w:rPr>
            </w:pPr>
          </w:p>
        </w:tc>
        <w:tc>
          <w:tcPr>
            <w:tcW w:w="810" w:type="dxa"/>
          </w:tcPr>
          <w:p w14:paraId="12720BEB" w14:textId="77777777" w:rsidR="00956E93" w:rsidRDefault="00956E93" w:rsidP="00544695">
            <w:pPr>
              <w:ind w:left="362" w:hanging="362"/>
              <w:rPr>
                <w:sz w:val="24"/>
                <w:szCs w:val="24"/>
              </w:rPr>
            </w:pPr>
          </w:p>
        </w:tc>
        <w:tc>
          <w:tcPr>
            <w:tcW w:w="720" w:type="dxa"/>
          </w:tcPr>
          <w:p w14:paraId="3C3FF4B6" w14:textId="77777777" w:rsidR="00956E93" w:rsidRDefault="00956E93" w:rsidP="00544695">
            <w:pPr>
              <w:ind w:left="362" w:hanging="362"/>
              <w:rPr>
                <w:sz w:val="24"/>
                <w:szCs w:val="24"/>
              </w:rPr>
            </w:pPr>
          </w:p>
        </w:tc>
        <w:tc>
          <w:tcPr>
            <w:tcW w:w="810" w:type="dxa"/>
          </w:tcPr>
          <w:p w14:paraId="7C9BC8C0" w14:textId="77777777" w:rsidR="00956E93" w:rsidRDefault="00956E93" w:rsidP="00544695">
            <w:pPr>
              <w:ind w:left="362" w:hanging="362"/>
              <w:rPr>
                <w:sz w:val="24"/>
                <w:szCs w:val="24"/>
              </w:rPr>
            </w:pPr>
          </w:p>
        </w:tc>
        <w:tc>
          <w:tcPr>
            <w:tcW w:w="720" w:type="dxa"/>
          </w:tcPr>
          <w:p w14:paraId="7F715765" w14:textId="77777777" w:rsidR="00956E93" w:rsidRDefault="00956E93" w:rsidP="00544695">
            <w:pPr>
              <w:ind w:left="362" w:hanging="362"/>
              <w:rPr>
                <w:sz w:val="24"/>
                <w:szCs w:val="24"/>
              </w:rPr>
            </w:pPr>
          </w:p>
        </w:tc>
      </w:tr>
      <w:tr w:rsidR="00544695" w14:paraId="2E2C97EA" w14:textId="77777777" w:rsidTr="00544695">
        <w:tc>
          <w:tcPr>
            <w:tcW w:w="6498" w:type="dxa"/>
          </w:tcPr>
          <w:p w14:paraId="581DB902" w14:textId="1B257879" w:rsidR="00956E93" w:rsidRPr="00956E93" w:rsidRDefault="00956E93" w:rsidP="001461D5">
            <w:pPr>
              <w:pStyle w:val="Default"/>
              <w:numPr>
                <w:ilvl w:val="0"/>
                <w:numId w:val="177"/>
              </w:numPr>
              <w:ind w:left="510"/>
              <w:rPr>
                <w:color w:val="auto"/>
              </w:rPr>
            </w:pPr>
            <w:r w:rsidRPr="00956E93">
              <w:rPr>
                <w:sz w:val="22"/>
                <w:szCs w:val="22"/>
              </w:rPr>
              <w:t xml:space="preserve">Determine angle measures and arc measures associated with </w:t>
            </w:r>
          </w:p>
          <w:p w14:paraId="3046287C" w14:textId="77777777" w:rsidR="00544695" w:rsidRPr="00956E93" w:rsidRDefault="00544695" w:rsidP="001461D5">
            <w:pPr>
              <w:pStyle w:val="ColumnSubbullet"/>
              <w:numPr>
                <w:ilvl w:val="1"/>
                <w:numId w:val="178"/>
              </w:numPr>
              <w:ind w:left="870"/>
              <w:rPr>
                <w:rFonts w:ascii="Arial" w:hAnsi="Arial" w:cs="Arial"/>
              </w:rPr>
            </w:pPr>
            <w:r w:rsidRPr="00956E93">
              <w:rPr>
                <w:rFonts w:ascii="Arial" w:hAnsi="Arial" w:cs="Arial"/>
              </w:rPr>
              <w:t xml:space="preserve">two intersecting chords; </w:t>
            </w:r>
          </w:p>
          <w:p w14:paraId="0E8BE655" w14:textId="77777777" w:rsidR="00544695" w:rsidRPr="00956E93" w:rsidRDefault="00544695" w:rsidP="001461D5">
            <w:pPr>
              <w:pStyle w:val="ColumnSubbullet"/>
              <w:numPr>
                <w:ilvl w:val="1"/>
                <w:numId w:val="178"/>
              </w:numPr>
              <w:ind w:left="870"/>
              <w:rPr>
                <w:rFonts w:ascii="Arial" w:hAnsi="Arial" w:cs="Arial"/>
              </w:rPr>
            </w:pPr>
            <w:r w:rsidRPr="00956E93">
              <w:rPr>
                <w:rFonts w:ascii="Arial" w:hAnsi="Arial" w:cs="Arial"/>
              </w:rPr>
              <w:t xml:space="preserve">two intersecting secants;  </w:t>
            </w:r>
          </w:p>
          <w:p w14:paraId="280FF0B8" w14:textId="77777777" w:rsidR="00544695" w:rsidRPr="00956E93" w:rsidRDefault="00544695" w:rsidP="001461D5">
            <w:pPr>
              <w:pStyle w:val="ColumnSubbullet"/>
              <w:numPr>
                <w:ilvl w:val="1"/>
                <w:numId w:val="178"/>
              </w:numPr>
              <w:ind w:left="870"/>
              <w:rPr>
                <w:rFonts w:ascii="Arial" w:hAnsi="Arial" w:cs="Arial"/>
              </w:rPr>
            </w:pPr>
            <w:r w:rsidRPr="00956E93">
              <w:rPr>
                <w:rFonts w:ascii="Arial" w:hAnsi="Arial" w:cs="Arial"/>
              </w:rPr>
              <w:t xml:space="preserve">an intersecting secant and tangent; </w:t>
            </w:r>
          </w:p>
          <w:p w14:paraId="06929246" w14:textId="77777777" w:rsidR="00544695" w:rsidRPr="00956E93" w:rsidRDefault="00544695" w:rsidP="001461D5">
            <w:pPr>
              <w:pStyle w:val="ColumnSubbullet"/>
              <w:numPr>
                <w:ilvl w:val="1"/>
                <w:numId w:val="178"/>
              </w:numPr>
              <w:ind w:left="870"/>
              <w:rPr>
                <w:rFonts w:ascii="Arial" w:hAnsi="Arial" w:cs="Arial"/>
              </w:rPr>
            </w:pPr>
            <w:r w:rsidRPr="00956E93">
              <w:rPr>
                <w:rFonts w:ascii="Arial" w:hAnsi="Arial" w:cs="Arial"/>
              </w:rPr>
              <w:t>two intersecting tangents; and</w:t>
            </w:r>
          </w:p>
          <w:p w14:paraId="40022939" w14:textId="77777777" w:rsidR="00544695" w:rsidRPr="00956E93" w:rsidRDefault="00544695" w:rsidP="001461D5">
            <w:pPr>
              <w:pStyle w:val="ColumnSubbullet"/>
              <w:numPr>
                <w:ilvl w:val="1"/>
                <w:numId w:val="178"/>
              </w:numPr>
              <w:ind w:left="870"/>
              <w:rPr>
                <w:rFonts w:ascii="Arial" w:hAnsi="Arial" w:cs="Arial"/>
              </w:rPr>
            </w:pPr>
            <w:r w:rsidRPr="00956E93">
              <w:rPr>
                <w:rFonts w:ascii="Arial" w:hAnsi="Arial" w:cs="Arial"/>
              </w:rPr>
              <w:t>central and inscribed angles.</w:t>
            </w:r>
          </w:p>
          <w:p w14:paraId="2DF4467A" w14:textId="77777777" w:rsidR="00544695" w:rsidRPr="00956E93" w:rsidRDefault="00544695" w:rsidP="00956E93">
            <w:pPr>
              <w:pStyle w:val="ColumnSubbullet"/>
              <w:numPr>
                <w:ilvl w:val="0"/>
                <w:numId w:val="0"/>
              </w:numPr>
              <w:ind w:left="510"/>
              <w:rPr>
                <w:rFonts w:ascii="Arial" w:hAnsi="Arial" w:cs="Arial"/>
                <w:sz w:val="20"/>
              </w:rPr>
            </w:pPr>
          </w:p>
        </w:tc>
        <w:tc>
          <w:tcPr>
            <w:tcW w:w="720" w:type="dxa"/>
          </w:tcPr>
          <w:p w14:paraId="0F4076D6" w14:textId="77777777" w:rsidR="00544695" w:rsidRPr="006D4AB7" w:rsidRDefault="00544695" w:rsidP="00544695">
            <w:pPr>
              <w:ind w:left="362" w:hanging="362"/>
              <w:rPr>
                <w:sz w:val="36"/>
                <w:szCs w:val="36"/>
              </w:rPr>
            </w:pPr>
          </w:p>
        </w:tc>
        <w:tc>
          <w:tcPr>
            <w:tcW w:w="720" w:type="dxa"/>
          </w:tcPr>
          <w:p w14:paraId="371BB248" w14:textId="77777777" w:rsidR="00544695" w:rsidRDefault="00544695" w:rsidP="00544695">
            <w:pPr>
              <w:ind w:left="362" w:hanging="362"/>
              <w:rPr>
                <w:sz w:val="24"/>
                <w:szCs w:val="24"/>
              </w:rPr>
            </w:pPr>
          </w:p>
        </w:tc>
        <w:tc>
          <w:tcPr>
            <w:tcW w:w="810" w:type="dxa"/>
          </w:tcPr>
          <w:p w14:paraId="3C933306" w14:textId="77777777" w:rsidR="00544695" w:rsidRDefault="00544695" w:rsidP="00544695">
            <w:pPr>
              <w:ind w:left="362" w:hanging="362"/>
              <w:rPr>
                <w:sz w:val="24"/>
                <w:szCs w:val="24"/>
              </w:rPr>
            </w:pPr>
          </w:p>
        </w:tc>
        <w:tc>
          <w:tcPr>
            <w:tcW w:w="720" w:type="dxa"/>
          </w:tcPr>
          <w:p w14:paraId="76192FDD" w14:textId="77777777" w:rsidR="00544695" w:rsidRDefault="00544695" w:rsidP="00544695">
            <w:pPr>
              <w:ind w:left="362" w:hanging="362"/>
              <w:rPr>
                <w:sz w:val="24"/>
                <w:szCs w:val="24"/>
              </w:rPr>
            </w:pPr>
          </w:p>
        </w:tc>
        <w:tc>
          <w:tcPr>
            <w:tcW w:w="810" w:type="dxa"/>
          </w:tcPr>
          <w:p w14:paraId="3F4E2473" w14:textId="77777777" w:rsidR="00544695" w:rsidRDefault="00544695" w:rsidP="00544695">
            <w:pPr>
              <w:ind w:left="362" w:hanging="362"/>
              <w:rPr>
                <w:sz w:val="24"/>
                <w:szCs w:val="24"/>
              </w:rPr>
            </w:pPr>
          </w:p>
        </w:tc>
        <w:tc>
          <w:tcPr>
            <w:tcW w:w="720" w:type="dxa"/>
          </w:tcPr>
          <w:p w14:paraId="33D930A9" w14:textId="77777777" w:rsidR="00544695" w:rsidRDefault="00544695" w:rsidP="00544695">
            <w:pPr>
              <w:ind w:left="362" w:hanging="362"/>
              <w:rPr>
                <w:sz w:val="24"/>
                <w:szCs w:val="24"/>
              </w:rPr>
            </w:pPr>
          </w:p>
        </w:tc>
      </w:tr>
      <w:tr w:rsidR="00544695" w14:paraId="6049E8B1" w14:textId="77777777" w:rsidTr="00544695">
        <w:tc>
          <w:tcPr>
            <w:tcW w:w="6498" w:type="dxa"/>
          </w:tcPr>
          <w:p w14:paraId="211D32BA" w14:textId="7CE517F6" w:rsidR="00956E93" w:rsidRPr="00956E93" w:rsidRDefault="00956E93" w:rsidP="001461D5">
            <w:pPr>
              <w:pStyle w:val="Default"/>
              <w:numPr>
                <w:ilvl w:val="0"/>
                <w:numId w:val="177"/>
              </w:numPr>
              <w:ind w:left="510"/>
              <w:rPr>
                <w:color w:val="auto"/>
              </w:rPr>
            </w:pPr>
            <w:r w:rsidRPr="00956E93">
              <w:t xml:space="preserve">Determine segment lengths associated with: </w:t>
            </w:r>
          </w:p>
          <w:p w14:paraId="782FD5C5" w14:textId="77777777" w:rsidR="00956E93" w:rsidRPr="00956E93" w:rsidRDefault="00956E93" w:rsidP="001461D5">
            <w:pPr>
              <w:pStyle w:val="Default"/>
              <w:numPr>
                <w:ilvl w:val="1"/>
                <w:numId w:val="179"/>
              </w:numPr>
              <w:ind w:left="870"/>
              <w:rPr>
                <w:sz w:val="22"/>
                <w:szCs w:val="22"/>
              </w:rPr>
            </w:pPr>
            <w:r w:rsidRPr="00956E93">
              <w:rPr>
                <w:sz w:val="22"/>
                <w:szCs w:val="22"/>
              </w:rPr>
              <w:t xml:space="preserve">two intersecting chords; </w:t>
            </w:r>
          </w:p>
          <w:p w14:paraId="5E28DC5A" w14:textId="77777777" w:rsidR="00956E93" w:rsidRPr="00956E93" w:rsidRDefault="00956E93" w:rsidP="001461D5">
            <w:pPr>
              <w:pStyle w:val="Default"/>
              <w:numPr>
                <w:ilvl w:val="1"/>
                <w:numId w:val="179"/>
              </w:numPr>
              <w:ind w:left="870"/>
              <w:rPr>
                <w:sz w:val="22"/>
                <w:szCs w:val="22"/>
              </w:rPr>
            </w:pPr>
            <w:r w:rsidRPr="00956E93">
              <w:rPr>
                <w:sz w:val="22"/>
                <w:szCs w:val="22"/>
              </w:rPr>
              <w:t xml:space="preserve">two intersecting secants; </w:t>
            </w:r>
          </w:p>
          <w:p w14:paraId="609A5736" w14:textId="77777777" w:rsidR="00956E93" w:rsidRPr="00956E93" w:rsidRDefault="00956E93" w:rsidP="001461D5">
            <w:pPr>
              <w:pStyle w:val="Default"/>
              <w:numPr>
                <w:ilvl w:val="1"/>
                <w:numId w:val="179"/>
              </w:numPr>
              <w:ind w:left="870"/>
              <w:rPr>
                <w:sz w:val="22"/>
                <w:szCs w:val="22"/>
              </w:rPr>
            </w:pPr>
            <w:r w:rsidRPr="00956E93">
              <w:rPr>
                <w:sz w:val="22"/>
                <w:szCs w:val="22"/>
              </w:rPr>
              <w:t xml:space="preserve">an intersecting secant and tangent; and </w:t>
            </w:r>
          </w:p>
          <w:p w14:paraId="25664C04" w14:textId="77777777" w:rsidR="00544695" w:rsidRPr="00956E93" w:rsidRDefault="00956E93" w:rsidP="001461D5">
            <w:pPr>
              <w:pStyle w:val="Default"/>
              <w:numPr>
                <w:ilvl w:val="1"/>
                <w:numId w:val="179"/>
              </w:numPr>
              <w:ind w:left="870"/>
              <w:rPr>
                <w:sz w:val="22"/>
                <w:szCs w:val="22"/>
              </w:rPr>
            </w:pPr>
            <w:r w:rsidRPr="00956E93">
              <w:rPr>
                <w:sz w:val="22"/>
                <w:szCs w:val="22"/>
              </w:rPr>
              <w:t xml:space="preserve">two intersecting tangents. (b) </w:t>
            </w:r>
          </w:p>
          <w:p w14:paraId="7FCCC1A6" w14:textId="2211F164" w:rsidR="00956E93" w:rsidRPr="00956E93" w:rsidRDefault="00956E93" w:rsidP="00956E93">
            <w:pPr>
              <w:pStyle w:val="Default"/>
              <w:ind w:left="510"/>
              <w:rPr>
                <w:sz w:val="22"/>
                <w:szCs w:val="22"/>
              </w:rPr>
            </w:pPr>
          </w:p>
        </w:tc>
        <w:tc>
          <w:tcPr>
            <w:tcW w:w="720" w:type="dxa"/>
          </w:tcPr>
          <w:p w14:paraId="6D2DEEBE" w14:textId="77777777" w:rsidR="00544695" w:rsidRDefault="00544695" w:rsidP="00544695">
            <w:pPr>
              <w:ind w:left="362" w:hanging="362"/>
              <w:rPr>
                <w:sz w:val="24"/>
                <w:szCs w:val="24"/>
              </w:rPr>
            </w:pPr>
          </w:p>
        </w:tc>
        <w:tc>
          <w:tcPr>
            <w:tcW w:w="720" w:type="dxa"/>
          </w:tcPr>
          <w:p w14:paraId="162CEF87" w14:textId="77777777" w:rsidR="00544695" w:rsidRDefault="00544695" w:rsidP="00544695">
            <w:pPr>
              <w:ind w:left="362" w:hanging="362"/>
              <w:rPr>
                <w:sz w:val="24"/>
                <w:szCs w:val="24"/>
              </w:rPr>
            </w:pPr>
          </w:p>
        </w:tc>
        <w:tc>
          <w:tcPr>
            <w:tcW w:w="810" w:type="dxa"/>
          </w:tcPr>
          <w:p w14:paraId="54EDD54C" w14:textId="77777777" w:rsidR="00544695" w:rsidRDefault="00544695" w:rsidP="00544695">
            <w:pPr>
              <w:ind w:left="362" w:hanging="362"/>
              <w:rPr>
                <w:sz w:val="24"/>
                <w:szCs w:val="24"/>
              </w:rPr>
            </w:pPr>
          </w:p>
        </w:tc>
        <w:tc>
          <w:tcPr>
            <w:tcW w:w="720" w:type="dxa"/>
          </w:tcPr>
          <w:p w14:paraId="431CBAD9" w14:textId="77777777" w:rsidR="00544695" w:rsidRDefault="00544695" w:rsidP="00544695">
            <w:pPr>
              <w:ind w:left="362" w:hanging="362"/>
              <w:rPr>
                <w:sz w:val="24"/>
                <w:szCs w:val="24"/>
              </w:rPr>
            </w:pPr>
          </w:p>
        </w:tc>
        <w:tc>
          <w:tcPr>
            <w:tcW w:w="810" w:type="dxa"/>
          </w:tcPr>
          <w:p w14:paraId="4038E26F" w14:textId="77777777" w:rsidR="00544695" w:rsidRDefault="00544695" w:rsidP="00544695">
            <w:pPr>
              <w:ind w:left="362" w:hanging="362"/>
              <w:rPr>
                <w:sz w:val="24"/>
                <w:szCs w:val="24"/>
              </w:rPr>
            </w:pPr>
          </w:p>
        </w:tc>
        <w:tc>
          <w:tcPr>
            <w:tcW w:w="720" w:type="dxa"/>
          </w:tcPr>
          <w:p w14:paraId="6153A0BA" w14:textId="77777777" w:rsidR="00544695" w:rsidRDefault="00544695" w:rsidP="00544695">
            <w:pPr>
              <w:ind w:left="362" w:hanging="362"/>
              <w:rPr>
                <w:sz w:val="24"/>
                <w:szCs w:val="24"/>
              </w:rPr>
            </w:pPr>
          </w:p>
        </w:tc>
      </w:tr>
      <w:tr w:rsidR="00544695" w14:paraId="5F0209FF" w14:textId="77777777" w:rsidTr="00544695">
        <w:tc>
          <w:tcPr>
            <w:tcW w:w="6498" w:type="dxa"/>
          </w:tcPr>
          <w:p w14:paraId="6CE9BC43" w14:textId="52292BDD" w:rsidR="00544695" w:rsidRPr="00956E93" w:rsidRDefault="00956E93" w:rsidP="001461D5">
            <w:pPr>
              <w:pStyle w:val="Default"/>
              <w:numPr>
                <w:ilvl w:val="0"/>
                <w:numId w:val="177"/>
              </w:numPr>
              <w:ind w:left="510"/>
              <w:rPr>
                <w:color w:val="auto"/>
              </w:rPr>
            </w:pPr>
            <w:r w:rsidRPr="00956E93">
              <w:rPr>
                <w:sz w:val="22"/>
                <w:szCs w:val="22"/>
              </w:rPr>
              <w:t xml:space="preserve">Calculate the length of an arc of a circle. (c) </w:t>
            </w:r>
          </w:p>
          <w:p w14:paraId="0E70C870" w14:textId="74474332" w:rsidR="00956E93" w:rsidRPr="00956E93" w:rsidRDefault="00956E93" w:rsidP="00956E93">
            <w:pPr>
              <w:pStyle w:val="Default"/>
              <w:ind w:left="510"/>
              <w:rPr>
                <w:sz w:val="22"/>
                <w:szCs w:val="22"/>
              </w:rPr>
            </w:pPr>
          </w:p>
        </w:tc>
        <w:tc>
          <w:tcPr>
            <w:tcW w:w="720" w:type="dxa"/>
          </w:tcPr>
          <w:p w14:paraId="17C62703" w14:textId="77777777" w:rsidR="00544695" w:rsidRPr="003608EF" w:rsidRDefault="00544695" w:rsidP="00544695">
            <w:pPr>
              <w:ind w:left="362" w:hanging="362"/>
              <w:rPr>
                <w:sz w:val="36"/>
                <w:szCs w:val="36"/>
              </w:rPr>
            </w:pPr>
          </w:p>
        </w:tc>
        <w:tc>
          <w:tcPr>
            <w:tcW w:w="720" w:type="dxa"/>
          </w:tcPr>
          <w:p w14:paraId="27D36C04" w14:textId="77777777" w:rsidR="00544695" w:rsidRPr="003608EF" w:rsidRDefault="00544695" w:rsidP="00544695">
            <w:pPr>
              <w:ind w:left="362" w:hanging="362"/>
              <w:rPr>
                <w:sz w:val="36"/>
                <w:szCs w:val="36"/>
              </w:rPr>
            </w:pPr>
          </w:p>
        </w:tc>
        <w:tc>
          <w:tcPr>
            <w:tcW w:w="810" w:type="dxa"/>
          </w:tcPr>
          <w:p w14:paraId="74E3ABB1" w14:textId="77777777" w:rsidR="00544695" w:rsidRPr="003608EF" w:rsidRDefault="00544695" w:rsidP="00544695">
            <w:pPr>
              <w:ind w:left="362" w:hanging="362"/>
              <w:rPr>
                <w:sz w:val="36"/>
                <w:szCs w:val="36"/>
              </w:rPr>
            </w:pPr>
          </w:p>
        </w:tc>
        <w:tc>
          <w:tcPr>
            <w:tcW w:w="720" w:type="dxa"/>
          </w:tcPr>
          <w:p w14:paraId="5D3EA820" w14:textId="77777777" w:rsidR="00544695" w:rsidRPr="003608EF" w:rsidRDefault="00544695" w:rsidP="00544695">
            <w:pPr>
              <w:ind w:left="362" w:hanging="362"/>
              <w:rPr>
                <w:sz w:val="36"/>
                <w:szCs w:val="36"/>
              </w:rPr>
            </w:pPr>
          </w:p>
        </w:tc>
        <w:tc>
          <w:tcPr>
            <w:tcW w:w="810" w:type="dxa"/>
          </w:tcPr>
          <w:p w14:paraId="47C4B329" w14:textId="77777777" w:rsidR="00544695" w:rsidRPr="003608EF" w:rsidRDefault="00544695" w:rsidP="00544695">
            <w:pPr>
              <w:ind w:left="362" w:hanging="362"/>
              <w:rPr>
                <w:sz w:val="36"/>
                <w:szCs w:val="36"/>
              </w:rPr>
            </w:pPr>
          </w:p>
        </w:tc>
        <w:tc>
          <w:tcPr>
            <w:tcW w:w="720" w:type="dxa"/>
          </w:tcPr>
          <w:p w14:paraId="6019F612" w14:textId="77777777" w:rsidR="00544695" w:rsidRPr="003608EF" w:rsidRDefault="00544695" w:rsidP="00544695">
            <w:pPr>
              <w:ind w:left="362" w:hanging="362"/>
              <w:rPr>
                <w:sz w:val="36"/>
                <w:szCs w:val="36"/>
              </w:rPr>
            </w:pPr>
          </w:p>
        </w:tc>
      </w:tr>
      <w:tr w:rsidR="00544695" w14:paraId="668C5EDA" w14:textId="77777777" w:rsidTr="00544695">
        <w:tc>
          <w:tcPr>
            <w:tcW w:w="6498" w:type="dxa"/>
          </w:tcPr>
          <w:p w14:paraId="429213CA" w14:textId="760811F1" w:rsidR="00544695" w:rsidRPr="00956E93" w:rsidRDefault="00956E93" w:rsidP="001461D5">
            <w:pPr>
              <w:pStyle w:val="Default"/>
              <w:numPr>
                <w:ilvl w:val="0"/>
                <w:numId w:val="177"/>
              </w:numPr>
              <w:ind w:left="510"/>
              <w:rPr>
                <w:color w:val="auto"/>
              </w:rPr>
            </w:pPr>
            <w:r w:rsidRPr="00956E93">
              <w:t xml:space="preserve">Calculate the area of a sector. (d) </w:t>
            </w:r>
          </w:p>
          <w:p w14:paraId="6C466655" w14:textId="6E014A73" w:rsidR="00956E93" w:rsidRPr="00956E93" w:rsidRDefault="00956E93" w:rsidP="00956E93">
            <w:pPr>
              <w:pStyle w:val="Default"/>
              <w:ind w:left="510"/>
            </w:pPr>
          </w:p>
        </w:tc>
        <w:tc>
          <w:tcPr>
            <w:tcW w:w="720" w:type="dxa"/>
          </w:tcPr>
          <w:p w14:paraId="63D0BDE4" w14:textId="77777777" w:rsidR="00544695" w:rsidRPr="003608EF" w:rsidRDefault="00544695" w:rsidP="00544695">
            <w:pPr>
              <w:ind w:left="362" w:hanging="362"/>
              <w:rPr>
                <w:sz w:val="36"/>
                <w:szCs w:val="36"/>
              </w:rPr>
            </w:pPr>
          </w:p>
        </w:tc>
        <w:tc>
          <w:tcPr>
            <w:tcW w:w="720" w:type="dxa"/>
          </w:tcPr>
          <w:p w14:paraId="5A11CD23" w14:textId="77777777" w:rsidR="00544695" w:rsidRPr="003608EF" w:rsidRDefault="00544695" w:rsidP="00544695">
            <w:pPr>
              <w:ind w:left="362" w:hanging="362"/>
              <w:rPr>
                <w:sz w:val="36"/>
                <w:szCs w:val="36"/>
              </w:rPr>
            </w:pPr>
          </w:p>
        </w:tc>
        <w:tc>
          <w:tcPr>
            <w:tcW w:w="810" w:type="dxa"/>
          </w:tcPr>
          <w:p w14:paraId="77F79479" w14:textId="77777777" w:rsidR="00544695" w:rsidRPr="003608EF" w:rsidRDefault="00544695" w:rsidP="00544695">
            <w:pPr>
              <w:ind w:left="362" w:hanging="362"/>
              <w:rPr>
                <w:sz w:val="36"/>
                <w:szCs w:val="36"/>
              </w:rPr>
            </w:pPr>
          </w:p>
        </w:tc>
        <w:tc>
          <w:tcPr>
            <w:tcW w:w="720" w:type="dxa"/>
          </w:tcPr>
          <w:p w14:paraId="7007E136" w14:textId="77777777" w:rsidR="00544695" w:rsidRPr="003608EF" w:rsidRDefault="00544695" w:rsidP="00544695">
            <w:pPr>
              <w:ind w:left="362" w:hanging="362"/>
              <w:rPr>
                <w:sz w:val="36"/>
                <w:szCs w:val="36"/>
              </w:rPr>
            </w:pPr>
          </w:p>
        </w:tc>
        <w:tc>
          <w:tcPr>
            <w:tcW w:w="810" w:type="dxa"/>
          </w:tcPr>
          <w:p w14:paraId="7957CD2C" w14:textId="77777777" w:rsidR="00544695" w:rsidRPr="003608EF" w:rsidRDefault="00544695" w:rsidP="00544695">
            <w:pPr>
              <w:ind w:left="362" w:hanging="362"/>
              <w:rPr>
                <w:sz w:val="36"/>
                <w:szCs w:val="36"/>
              </w:rPr>
            </w:pPr>
          </w:p>
        </w:tc>
        <w:tc>
          <w:tcPr>
            <w:tcW w:w="720" w:type="dxa"/>
          </w:tcPr>
          <w:p w14:paraId="38671B3A" w14:textId="77777777" w:rsidR="00544695" w:rsidRPr="003608EF" w:rsidRDefault="00544695" w:rsidP="00544695">
            <w:pPr>
              <w:ind w:left="362" w:hanging="362"/>
              <w:rPr>
                <w:sz w:val="36"/>
                <w:szCs w:val="36"/>
              </w:rPr>
            </w:pPr>
          </w:p>
        </w:tc>
      </w:tr>
    </w:tbl>
    <w:p w14:paraId="321FC8C8" w14:textId="67D21D06" w:rsidR="00544695" w:rsidRDefault="00544695" w:rsidP="00544695">
      <w:pPr>
        <w:contextualSpacing/>
        <w:rPr>
          <w:rFonts w:ascii="Arial" w:hAnsi="Arial" w:cs="Arial"/>
          <w:b/>
          <w:sz w:val="16"/>
          <w:szCs w:val="16"/>
        </w:rPr>
      </w:pPr>
    </w:p>
    <w:p w14:paraId="02B05C94" w14:textId="42DC54BC" w:rsidR="00B25056" w:rsidRDefault="00B25056" w:rsidP="00544695">
      <w:pPr>
        <w:contextualSpacing/>
        <w:rPr>
          <w:rFonts w:ascii="Arial" w:hAnsi="Arial" w:cs="Arial"/>
          <w:b/>
          <w:sz w:val="16"/>
          <w:szCs w:val="16"/>
        </w:rPr>
      </w:pPr>
    </w:p>
    <w:p w14:paraId="19AB8845" w14:textId="64976C9F" w:rsidR="00B25056" w:rsidRDefault="00B25056" w:rsidP="00544695">
      <w:pPr>
        <w:contextualSpacing/>
        <w:rPr>
          <w:rFonts w:ascii="Arial" w:hAnsi="Arial" w:cs="Arial"/>
          <w:b/>
          <w:sz w:val="16"/>
          <w:szCs w:val="16"/>
        </w:rPr>
      </w:pPr>
    </w:p>
    <w:p w14:paraId="202EFA63" w14:textId="45486DA6" w:rsidR="00B25056" w:rsidRDefault="00B25056" w:rsidP="00544695">
      <w:pPr>
        <w:contextualSpacing/>
        <w:rPr>
          <w:rFonts w:ascii="Arial" w:hAnsi="Arial" w:cs="Arial"/>
          <w:b/>
          <w:sz w:val="16"/>
          <w:szCs w:val="16"/>
        </w:rPr>
      </w:pPr>
    </w:p>
    <w:p w14:paraId="06A3504D" w14:textId="424C4907" w:rsidR="00B25056" w:rsidRDefault="00B25056" w:rsidP="00544695">
      <w:pPr>
        <w:contextualSpacing/>
        <w:rPr>
          <w:rFonts w:ascii="Arial" w:hAnsi="Arial" w:cs="Arial"/>
          <w:b/>
          <w:sz w:val="16"/>
          <w:szCs w:val="16"/>
        </w:rPr>
      </w:pPr>
    </w:p>
    <w:p w14:paraId="039A6E15" w14:textId="567DDB9E" w:rsidR="00B25056" w:rsidRDefault="00B25056" w:rsidP="00544695">
      <w:pPr>
        <w:contextualSpacing/>
        <w:rPr>
          <w:rFonts w:ascii="Arial" w:hAnsi="Arial" w:cs="Arial"/>
          <w:b/>
          <w:sz w:val="16"/>
          <w:szCs w:val="16"/>
        </w:rPr>
      </w:pPr>
    </w:p>
    <w:p w14:paraId="355F1AE2" w14:textId="1C972BD1" w:rsidR="00B25056" w:rsidRDefault="00B25056" w:rsidP="00544695">
      <w:pPr>
        <w:contextualSpacing/>
        <w:rPr>
          <w:rFonts w:ascii="Arial" w:hAnsi="Arial" w:cs="Arial"/>
          <w:b/>
          <w:sz w:val="16"/>
          <w:szCs w:val="16"/>
        </w:rPr>
      </w:pPr>
    </w:p>
    <w:p w14:paraId="6E78B0FD" w14:textId="272ABF5D" w:rsidR="00B25056" w:rsidRDefault="00B25056" w:rsidP="00544695">
      <w:pPr>
        <w:contextualSpacing/>
        <w:rPr>
          <w:rFonts w:ascii="Arial" w:hAnsi="Arial" w:cs="Arial"/>
          <w:b/>
          <w:sz w:val="16"/>
          <w:szCs w:val="16"/>
        </w:rPr>
      </w:pPr>
    </w:p>
    <w:p w14:paraId="2DFC2A87" w14:textId="3DF84B6B" w:rsidR="00B25056" w:rsidRDefault="00B25056" w:rsidP="00544695">
      <w:pPr>
        <w:contextualSpacing/>
        <w:rPr>
          <w:rFonts w:ascii="Arial" w:hAnsi="Arial" w:cs="Arial"/>
          <w:b/>
          <w:sz w:val="16"/>
          <w:szCs w:val="16"/>
        </w:rPr>
      </w:pPr>
    </w:p>
    <w:p w14:paraId="7972218F" w14:textId="1F490305" w:rsidR="00B25056" w:rsidRDefault="00B25056" w:rsidP="00B25056">
      <w:pPr>
        <w:contextualSpacing/>
        <w:jc w:val="center"/>
        <w:rPr>
          <w:rFonts w:ascii="Arial" w:hAnsi="Arial" w:cs="Arial"/>
          <w:i/>
          <w:sz w:val="20"/>
          <w:szCs w:val="20"/>
        </w:rPr>
      </w:pPr>
      <w:r>
        <w:rPr>
          <w:rFonts w:ascii="Arial" w:hAnsi="Arial" w:cs="Arial"/>
          <w:i/>
          <w:sz w:val="20"/>
          <w:szCs w:val="20"/>
        </w:rPr>
        <w:t>continued on next page</w:t>
      </w:r>
    </w:p>
    <w:p w14:paraId="4F059229" w14:textId="23C50357" w:rsidR="00B25056" w:rsidRDefault="00B25056" w:rsidP="00B25056">
      <w:pPr>
        <w:contextualSpacing/>
        <w:jc w:val="center"/>
        <w:rPr>
          <w:rFonts w:ascii="Arial" w:hAnsi="Arial" w:cs="Arial"/>
          <w:i/>
          <w:sz w:val="20"/>
          <w:szCs w:val="20"/>
        </w:rPr>
      </w:pPr>
    </w:p>
    <w:p w14:paraId="581DEF47" w14:textId="0F716C5C" w:rsidR="00B25056" w:rsidRDefault="00B25056" w:rsidP="00B25056">
      <w:pPr>
        <w:contextualSpacing/>
        <w:jc w:val="center"/>
        <w:rPr>
          <w:rFonts w:ascii="Arial" w:hAnsi="Arial" w:cs="Arial"/>
          <w:i/>
          <w:sz w:val="20"/>
          <w:szCs w:val="20"/>
        </w:rPr>
      </w:pPr>
    </w:p>
    <w:p w14:paraId="0D56B8AD" w14:textId="52F7819D" w:rsidR="00B25056" w:rsidRDefault="00B25056" w:rsidP="00B25056">
      <w:pPr>
        <w:contextualSpacing/>
        <w:jc w:val="center"/>
        <w:rPr>
          <w:rFonts w:ascii="Arial" w:hAnsi="Arial" w:cs="Arial"/>
          <w:i/>
          <w:sz w:val="20"/>
          <w:szCs w:val="20"/>
        </w:rPr>
      </w:pPr>
    </w:p>
    <w:p w14:paraId="7C3449C9" w14:textId="7CFF977B" w:rsidR="00B25056" w:rsidRDefault="00B25056" w:rsidP="00B25056">
      <w:pPr>
        <w:contextualSpacing/>
        <w:jc w:val="center"/>
        <w:rPr>
          <w:rFonts w:ascii="Arial" w:hAnsi="Arial" w:cs="Arial"/>
          <w:i/>
          <w:sz w:val="20"/>
          <w:szCs w:val="20"/>
        </w:rPr>
      </w:pPr>
    </w:p>
    <w:p w14:paraId="74634670" w14:textId="1F92212A" w:rsidR="00B25056" w:rsidRDefault="00B25056" w:rsidP="00B25056">
      <w:pPr>
        <w:contextualSpacing/>
        <w:jc w:val="center"/>
        <w:rPr>
          <w:rFonts w:ascii="Arial" w:hAnsi="Arial" w:cs="Arial"/>
          <w:i/>
          <w:sz w:val="20"/>
          <w:szCs w:val="20"/>
        </w:rPr>
      </w:pPr>
    </w:p>
    <w:p w14:paraId="440F0014" w14:textId="0E82E579" w:rsidR="00B25056" w:rsidRDefault="00B25056" w:rsidP="00B25056">
      <w:pPr>
        <w:contextualSpacing/>
        <w:jc w:val="center"/>
        <w:rPr>
          <w:rFonts w:ascii="Arial" w:hAnsi="Arial" w:cs="Arial"/>
          <w:i/>
          <w:sz w:val="20"/>
          <w:szCs w:val="20"/>
        </w:rPr>
      </w:pPr>
    </w:p>
    <w:p w14:paraId="4EA9FD24" w14:textId="6A613208" w:rsidR="00B25056" w:rsidRDefault="00B25056" w:rsidP="00B25056">
      <w:pPr>
        <w:contextualSpacing/>
        <w:jc w:val="center"/>
        <w:rPr>
          <w:rFonts w:ascii="Arial" w:hAnsi="Arial" w:cs="Arial"/>
          <w:i/>
          <w:sz w:val="20"/>
          <w:szCs w:val="20"/>
        </w:rPr>
      </w:pPr>
    </w:p>
    <w:p w14:paraId="2DC94296" w14:textId="1D0C3AA1" w:rsidR="00B25056" w:rsidRDefault="00B25056" w:rsidP="00B25056">
      <w:pPr>
        <w:contextualSpacing/>
        <w:jc w:val="center"/>
        <w:rPr>
          <w:rFonts w:ascii="Arial" w:hAnsi="Arial" w:cs="Arial"/>
          <w:i/>
          <w:sz w:val="20"/>
          <w:szCs w:val="20"/>
        </w:rPr>
      </w:pPr>
    </w:p>
    <w:p w14:paraId="7931E68F" w14:textId="0A67055F" w:rsidR="00B25056" w:rsidRDefault="00B25056" w:rsidP="00B25056">
      <w:pPr>
        <w:contextualSpacing/>
        <w:jc w:val="center"/>
        <w:rPr>
          <w:rFonts w:ascii="Arial" w:hAnsi="Arial" w:cs="Arial"/>
          <w:i/>
          <w:sz w:val="20"/>
          <w:szCs w:val="20"/>
        </w:rPr>
      </w:pPr>
    </w:p>
    <w:p w14:paraId="2D45C616" w14:textId="68CCF2C9" w:rsidR="00B25056" w:rsidRDefault="00B25056" w:rsidP="00B25056">
      <w:pPr>
        <w:contextualSpacing/>
        <w:jc w:val="center"/>
        <w:rPr>
          <w:rFonts w:ascii="Arial" w:hAnsi="Arial" w:cs="Arial"/>
          <w:i/>
          <w:sz w:val="20"/>
          <w:szCs w:val="20"/>
        </w:rPr>
      </w:pPr>
    </w:p>
    <w:p w14:paraId="198AFD16" w14:textId="041BF655" w:rsidR="00B25056" w:rsidRDefault="00B25056" w:rsidP="00B25056">
      <w:pPr>
        <w:contextualSpacing/>
        <w:jc w:val="center"/>
        <w:rPr>
          <w:rFonts w:ascii="Arial" w:hAnsi="Arial" w:cs="Arial"/>
          <w:i/>
          <w:sz w:val="20"/>
          <w:szCs w:val="20"/>
        </w:rPr>
      </w:pPr>
    </w:p>
    <w:p w14:paraId="3FC5DD57" w14:textId="24C930DE" w:rsidR="00B25056" w:rsidRDefault="00B25056" w:rsidP="00B25056">
      <w:pPr>
        <w:contextualSpacing/>
        <w:jc w:val="center"/>
        <w:rPr>
          <w:rFonts w:ascii="Arial" w:hAnsi="Arial" w:cs="Arial"/>
          <w:i/>
          <w:sz w:val="20"/>
          <w:szCs w:val="20"/>
        </w:rPr>
      </w:pPr>
    </w:p>
    <w:p w14:paraId="55647B74" w14:textId="0AE103EF" w:rsidR="00B25056" w:rsidRDefault="00B25056" w:rsidP="00B25056">
      <w:pPr>
        <w:contextualSpacing/>
        <w:jc w:val="center"/>
        <w:rPr>
          <w:rFonts w:ascii="Arial" w:hAnsi="Arial" w:cs="Arial"/>
          <w:i/>
          <w:sz w:val="20"/>
          <w:szCs w:val="20"/>
        </w:rPr>
      </w:pPr>
    </w:p>
    <w:p w14:paraId="7560A5C9" w14:textId="17C5188B" w:rsidR="00B25056" w:rsidRDefault="00B25056" w:rsidP="00B25056">
      <w:pPr>
        <w:contextualSpacing/>
        <w:jc w:val="center"/>
        <w:rPr>
          <w:rFonts w:ascii="Arial" w:hAnsi="Arial" w:cs="Arial"/>
          <w:i/>
          <w:sz w:val="20"/>
          <w:szCs w:val="20"/>
        </w:rPr>
      </w:pPr>
    </w:p>
    <w:p w14:paraId="7F4B3E2C" w14:textId="049D083D" w:rsidR="00B25056" w:rsidRDefault="00B25056" w:rsidP="00B25056">
      <w:pPr>
        <w:contextualSpacing/>
        <w:jc w:val="center"/>
        <w:rPr>
          <w:rFonts w:ascii="Arial" w:hAnsi="Arial" w:cs="Arial"/>
          <w:i/>
          <w:sz w:val="20"/>
          <w:szCs w:val="20"/>
        </w:rPr>
      </w:pPr>
    </w:p>
    <w:p w14:paraId="1751AF28" w14:textId="33B93E57" w:rsidR="00B25056" w:rsidRDefault="00B25056" w:rsidP="00B25056">
      <w:pPr>
        <w:contextualSpacing/>
        <w:jc w:val="center"/>
        <w:rPr>
          <w:rFonts w:ascii="Arial" w:hAnsi="Arial" w:cs="Arial"/>
          <w:i/>
          <w:sz w:val="20"/>
          <w:szCs w:val="20"/>
        </w:rPr>
      </w:pPr>
    </w:p>
    <w:p w14:paraId="64995AE8" w14:textId="6A41652C" w:rsidR="00B25056" w:rsidRDefault="00B25056" w:rsidP="00B25056">
      <w:pPr>
        <w:contextualSpacing/>
        <w:jc w:val="center"/>
        <w:rPr>
          <w:rFonts w:ascii="Arial" w:hAnsi="Arial" w:cs="Arial"/>
          <w:i/>
          <w:sz w:val="20"/>
          <w:szCs w:val="20"/>
        </w:rPr>
      </w:pPr>
    </w:p>
    <w:p w14:paraId="69D34297" w14:textId="68AE937D" w:rsidR="00B25056" w:rsidRDefault="00B25056" w:rsidP="00B25056">
      <w:pPr>
        <w:contextualSpacing/>
        <w:jc w:val="center"/>
        <w:rPr>
          <w:rFonts w:ascii="Arial" w:hAnsi="Arial" w:cs="Arial"/>
          <w:i/>
          <w:sz w:val="20"/>
          <w:szCs w:val="20"/>
        </w:rPr>
      </w:pPr>
    </w:p>
    <w:p w14:paraId="0C5D0D30" w14:textId="68CF97B1" w:rsidR="00B25056" w:rsidRDefault="00B25056" w:rsidP="00B25056">
      <w:pPr>
        <w:contextualSpacing/>
        <w:jc w:val="center"/>
        <w:rPr>
          <w:rFonts w:ascii="Arial" w:hAnsi="Arial" w:cs="Arial"/>
          <w:i/>
          <w:sz w:val="20"/>
          <w:szCs w:val="20"/>
        </w:rPr>
      </w:pPr>
    </w:p>
    <w:p w14:paraId="7EFB5669" w14:textId="0B2EF6AE" w:rsidR="00B25056" w:rsidRDefault="00B25056" w:rsidP="00B25056">
      <w:pPr>
        <w:contextualSpacing/>
        <w:jc w:val="center"/>
        <w:rPr>
          <w:rFonts w:ascii="Arial" w:hAnsi="Arial" w:cs="Arial"/>
          <w:i/>
          <w:sz w:val="20"/>
          <w:szCs w:val="20"/>
        </w:rPr>
      </w:pPr>
    </w:p>
    <w:p w14:paraId="7FFA212E" w14:textId="39D7E7AF" w:rsidR="00B25056" w:rsidRPr="00B25056" w:rsidRDefault="00B25056" w:rsidP="00B25056">
      <w:pPr>
        <w:contextualSpacing/>
        <w:jc w:val="center"/>
        <w:rPr>
          <w:rFonts w:ascii="Arial" w:hAnsi="Arial" w:cs="Arial"/>
          <w:i/>
          <w:sz w:val="20"/>
          <w:szCs w:val="2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55FBAA31" w14:textId="77777777" w:rsidTr="00544695">
        <w:tc>
          <w:tcPr>
            <w:tcW w:w="6498" w:type="dxa"/>
            <w:vMerge w:val="restart"/>
            <w:shd w:val="clear" w:color="auto" w:fill="CCFFFF"/>
          </w:tcPr>
          <w:p w14:paraId="0866769A" w14:textId="77777777" w:rsidR="00544695" w:rsidRPr="009B11E8" w:rsidRDefault="00544695" w:rsidP="00544695">
            <w:pPr>
              <w:rPr>
                <w:b/>
                <w:sz w:val="32"/>
                <w:szCs w:val="32"/>
              </w:rPr>
            </w:pPr>
            <w:r>
              <w:rPr>
                <w:b/>
                <w:sz w:val="32"/>
                <w:szCs w:val="32"/>
              </w:rPr>
              <w:t>G.12</w:t>
            </w:r>
          </w:p>
        </w:tc>
        <w:tc>
          <w:tcPr>
            <w:tcW w:w="1440" w:type="dxa"/>
            <w:gridSpan w:val="2"/>
            <w:shd w:val="clear" w:color="auto" w:fill="CCFFFF"/>
          </w:tcPr>
          <w:p w14:paraId="5DE0B288" w14:textId="3FA97F86" w:rsidR="00544695" w:rsidRPr="00685ECA" w:rsidRDefault="00252B8F"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FF"/>
          </w:tcPr>
          <w:p w14:paraId="102DFB47" w14:textId="035E84DC" w:rsidR="00544695" w:rsidRPr="00685ECA" w:rsidRDefault="00252B8F"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FF"/>
          </w:tcPr>
          <w:p w14:paraId="4F0D8D89" w14:textId="6C16A0EC" w:rsidR="00544695" w:rsidRPr="00685ECA" w:rsidRDefault="00252B8F" w:rsidP="00544695">
            <w:pPr>
              <w:jc w:val="center"/>
              <w:rPr>
                <w:rFonts w:ascii="Arial" w:hAnsi="Arial" w:cs="Arial"/>
                <w:b/>
                <w:sz w:val="24"/>
                <w:szCs w:val="24"/>
              </w:rPr>
            </w:pPr>
            <w:r>
              <w:rPr>
                <w:rFonts w:ascii="Arial" w:hAnsi="Arial" w:cs="Arial"/>
                <w:b/>
                <w:sz w:val="24"/>
                <w:szCs w:val="24"/>
              </w:rPr>
              <w:t>FA3</w:t>
            </w:r>
          </w:p>
        </w:tc>
      </w:tr>
      <w:tr w:rsidR="00544695" w14:paraId="5AAB44A2" w14:textId="77777777" w:rsidTr="00544695">
        <w:tc>
          <w:tcPr>
            <w:tcW w:w="6498" w:type="dxa"/>
            <w:vMerge/>
            <w:shd w:val="clear" w:color="auto" w:fill="CCFFFF"/>
          </w:tcPr>
          <w:p w14:paraId="32BD0972" w14:textId="77777777" w:rsidR="00544695" w:rsidRDefault="00544695" w:rsidP="00544695">
            <w:pPr>
              <w:rPr>
                <w:b/>
                <w:sz w:val="24"/>
                <w:szCs w:val="24"/>
              </w:rPr>
            </w:pPr>
          </w:p>
        </w:tc>
        <w:tc>
          <w:tcPr>
            <w:tcW w:w="720" w:type="dxa"/>
            <w:shd w:val="clear" w:color="auto" w:fill="CCFFFF"/>
          </w:tcPr>
          <w:p w14:paraId="1920269E"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FF"/>
          </w:tcPr>
          <w:p w14:paraId="01764AD4"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FF"/>
          </w:tcPr>
          <w:p w14:paraId="322148CF"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FF"/>
          </w:tcPr>
          <w:p w14:paraId="41F303F8"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FF"/>
          </w:tcPr>
          <w:p w14:paraId="22EC0D1C"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FF"/>
          </w:tcPr>
          <w:p w14:paraId="54BFBC65"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7DC5B75F" w14:textId="77777777" w:rsidTr="00544695">
        <w:tc>
          <w:tcPr>
            <w:tcW w:w="6498" w:type="dxa"/>
          </w:tcPr>
          <w:p w14:paraId="126769D6" w14:textId="46BF8733" w:rsidR="00544695" w:rsidRPr="00252B8F" w:rsidRDefault="00252B8F" w:rsidP="001461D5">
            <w:pPr>
              <w:pStyle w:val="Default"/>
              <w:numPr>
                <w:ilvl w:val="0"/>
                <w:numId w:val="180"/>
              </w:numPr>
              <w:ind w:left="510"/>
              <w:rPr>
                <w:color w:val="auto"/>
              </w:rPr>
            </w:pPr>
            <w:r w:rsidRPr="00252B8F">
              <w:t xml:space="preserve">Given a graph or the equation of a circle in standard form, identify the coordinates of the center of the circle. </w:t>
            </w:r>
          </w:p>
          <w:p w14:paraId="7774E1CD" w14:textId="638F7AD0" w:rsidR="00252B8F" w:rsidRPr="00252B8F" w:rsidRDefault="00252B8F" w:rsidP="00252B8F">
            <w:pPr>
              <w:pStyle w:val="Default"/>
              <w:ind w:left="510"/>
            </w:pPr>
          </w:p>
        </w:tc>
        <w:tc>
          <w:tcPr>
            <w:tcW w:w="720" w:type="dxa"/>
          </w:tcPr>
          <w:p w14:paraId="5A076557" w14:textId="77777777" w:rsidR="00544695" w:rsidRPr="006D4AB7" w:rsidRDefault="00544695" w:rsidP="00544695">
            <w:pPr>
              <w:ind w:left="362" w:hanging="362"/>
              <w:rPr>
                <w:sz w:val="36"/>
                <w:szCs w:val="36"/>
              </w:rPr>
            </w:pPr>
          </w:p>
        </w:tc>
        <w:tc>
          <w:tcPr>
            <w:tcW w:w="720" w:type="dxa"/>
          </w:tcPr>
          <w:p w14:paraId="68C79BC9" w14:textId="77777777" w:rsidR="00544695" w:rsidRDefault="00544695" w:rsidP="00544695">
            <w:pPr>
              <w:ind w:left="362" w:hanging="362"/>
              <w:rPr>
                <w:sz w:val="24"/>
                <w:szCs w:val="24"/>
              </w:rPr>
            </w:pPr>
          </w:p>
        </w:tc>
        <w:tc>
          <w:tcPr>
            <w:tcW w:w="810" w:type="dxa"/>
          </w:tcPr>
          <w:p w14:paraId="4CB05E69" w14:textId="77777777" w:rsidR="00544695" w:rsidRDefault="00544695" w:rsidP="00544695">
            <w:pPr>
              <w:ind w:left="362" w:hanging="362"/>
              <w:rPr>
                <w:sz w:val="24"/>
                <w:szCs w:val="24"/>
              </w:rPr>
            </w:pPr>
          </w:p>
        </w:tc>
        <w:tc>
          <w:tcPr>
            <w:tcW w:w="720" w:type="dxa"/>
          </w:tcPr>
          <w:p w14:paraId="2522CDAB" w14:textId="77777777" w:rsidR="00544695" w:rsidRDefault="00544695" w:rsidP="00544695">
            <w:pPr>
              <w:ind w:left="362" w:hanging="362"/>
              <w:rPr>
                <w:sz w:val="24"/>
                <w:szCs w:val="24"/>
              </w:rPr>
            </w:pPr>
          </w:p>
        </w:tc>
        <w:tc>
          <w:tcPr>
            <w:tcW w:w="810" w:type="dxa"/>
          </w:tcPr>
          <w:p w14:paraId="4338E5B3" w14:textId="77777777" w:rsidR="00544695" w:rsidRDefault="00544695" w:rsidP="00544695">
            <w:pPr>
              <w:ind w:left="362" w:hanging="362"/>
              <w:rPr>
                <w:sz w:val="24"/>
                <w:szCs w:val="24"/>
              </w:rPr>
            </w:pPr>
          </w:p>
        </w:tc>
        <w:tc>
          <w:tcPr>
            <w:tcW w:w="720" w:type="dxa"/>
          </w:tcPr>
          <w:p w14:paraId="78D0CFED" w14:textId="77777777" w:rsidR="00544695" w:rsidRDefault="00544695" w:rsidP="00544695">
            <w:pPr>
              <w:ind w:left="362" w:hanging="362"/>
              <w:rPr>
                <w:sz w:val="24"/>
                <w:szCs w:val="24"/>
              </w:rPr>
            </w:pPr>
          </w:p>
        </w:tc>
      </w:tr>
      <w:tr w:rsidR="00544695" w14:paraId="7D8EFA00" w14:textId="77777777" w:rsidTr="00544695">
        <w:tc>
          <w:tcPr>
            <w:tcW w:w="6498" w:type="dxa"/>
          </w:tcPr>
          <w:p w14:paraId="5CC51167" w14:textId="56E8457C" w:rsidR="00544695" w:rsidRPr="00252B8F" w:rsidRDefault="00252B8F" w:rsidP="001461D5">
            <w:pPr>
              <w:pStyle w:val="Default"/>
              <w:numPr>
                <w:ilvl w:val="0"/>
                <w:numId w:val="180"/>
              </w:numPr>
              <w:ind w:left="510"/>
              <w:rPr>
                <w:color w:val="auto"/>
              </w:rPr>
            </w:pPr>
            <w:r w:rsidRPr="00252B8F">
              <w:t xml:space="preserve">Given the coordinates of the endpoints of a diameter of a circle, determine the coordinates of the center of the circle. </w:t>
            </w:r>
          </w:p>
          <w:p w14:paraId="2518B684" w14:textId="2DC43F81" w:rsidR="00252B8F" w:rsidRPr="00252B8F" w:rsidRDefault="00252B8F" w:rsidP="00252B8F">
            <w:pPr>
              <w:pStyle w:val="Default"/>
              <w:ind w:left="510"/>
            </w:pPr>
          </w:p>
        </w:tc>
        <w:tc>
          <w:tcPr>
            <w:tcW w:w="720" w:type="dxa"/>
          </w:tcPr>
          <w:p w14:paraId="401EBB4C" w14:textId="77777777" w:rsidR="00544695" w:rsidRPr="006D4AB7" w:rsidRDefault="00544695" w:rsidP="00544695">
            <w:pPr>
              <w:ind w:left="362" w:hanging="362"/>
              <w:rPr>
                <w:sz w:val="36"/>
                <w:szCs w:val="36"/>
              </w:rPr>
            </w:pPr>
          </w:p>
        </w:tc>
        <w:tc>
          <w:tcPr>
            <w:tcW w:w="720" w:type="dxa"/>
          </w:tcPr>
          <w:p w14:paraId="7604282D" w14:textId="77777777" w:rsidR="00544695" w:rsidRDefault="00544695" w:rsidP="00544695">
            <w:pPr>
              <w:ind w:left="362" w:hanging="362"/>
              <w:rPr>
                <w:sz w:val="24"/>
                <w:szCs w:val="24"/>
              </w:rPr>
            </w:pPr>
          </w:p>
        </w:tc>
        <w:tc>
          <w:tcPr>
            <w:tcW w:w="810" w:type="dxa"/>
          </w:tcPr>
          <w:p w14:paraId="188630D3" w14:textId="77777777" w:rsidR="00544695" w:rsidRDefault="00544695" w:rsidP="00544695">
            <w:pPr>
              <w:ind w:left="362" w:hanging="362"/>
              <w:rPr>
                <w:sz w:val="24"/>
                <w:szCs w:val="24"/>
              </w:rPr>
            </w:pPr>
          </w:p>
        </w:tc>
        <w:tc>
          <w:tcPr>
            <w:tcW w:w="720" w:type="dxa"/>
          </w:tcPr>
          <w:p w14:paraId="6F0BC679" w14:textId="77777777" w:rsidR="00544695" w:rsidRDefault="00544695" w:rsidP="00544695">
            <w:pPr>
              <w:ind w:left="362" w:hanging="362"/>
              <w:rPr>
                <w:sz w:val="24"/>
                <w:szCs w:val="24"/>
              </w:rPr>
            </w:pPr>
          </w:p>
        </w:tc>
        <w:tc>
          <w:tcPr>
            <w:tcW w:w="810" w:type="dxa"/>
          </w:tcPr>
          <w:p w14:paraId="31C9F629" w14:textId="77777777" w:rsidR="00544695" w:rsidRDefault="00544695" w:rsidP="00544695">
            <w:pPr>
              <w:ind w:left="362" w:hanging="362"/>
              <w:rPr>
                <w:sz w:val="24"/>
                <w:szCs w:val="24"/>
              </w:rPr>
            </w:pPr>
          </w:p>
        </w:tc>
        <w:tc>
          <w:tcPr>
            <w:tcW w:w="720" w:type="dxa"/>
          </w:tcPr>
          <w:p w14:paraId="2BF55372" w14:textId="77777777" w:rsidR="00544695" w:rsidRDefault="00544695" w:rsidP="00544695">
            <w:pPr>
              <w:ind w:left="362" w:hanging="362"/>
              <w:rPr>
                <w:sz w:val="24"/>
                <w:szCs w:val="24"/>
              </w:rPr>
            </w:pPr>
          </w:p>
        </w:tc>
      </w:tr>
      <w:tr w:rsidR="00544695" w14:paraId="1E143496" w14:textId="77777777" w:rsidTr="00544695">
        <w:tc>
          <w:tcPr>
            <w:tcW w:w="6498" w:type="dxa"/>
          </w:tcPr>
          <w:p w14:paraId="10C5271C" w14:textId="0BF08580" w:rsidR="00544695" w:rsidRPr="00252B8F" w:rsidRDefault="00252B8F" w:rsidP="001461D5">
            <w:pPr>
              <w:pStyle w:val="Default"/>
              <w:numPr>
                <w:ilvl w:val="0"/>
                <w:numId w:val="180"/>
              </w:numPr>
              <w:ind w:left="510"/>
              <w:rPr>
                <w:color w:val="auto"/>
              </w:rPr>
            </w:pPr>
            <w:r w:rsidRPr="00252B8F">
              <w:t xml:space="preserve">Given a graph or the equation of a circle in standard form, identify the length of the radius or diameter of the circle. </w:t>
            </w:r>
          </w:p>
          <w:p w14:paraId="7119DE0A" w14:textId="46F3C479" w:rsidR="00252B8F" w:rsidRPr="00252B8F" w:rsidRDefault="00252B8F" w:rsidP="00252B8F">
            <w:pPr>
              <w:pStyle w:val="Default"/>
              <w:ind w:left="510"/>
            </w:pPr>
          </w:p>
        </w:tc>
        <w:tc>
          <w:tcPr>
            <w:tcW w:w="720" w:type="dxa"/>
          </w:tcPr>
          <w:p w14:paraId="08681235" w14:textId="77777777" w:rsidR="00544695" w:rsidRPr="006D4AB7" w:rsidRDefault="00544695" w:rsidP="00544695">
            <w:pPr>
              <w:ind w:left="362" w:hanging="362"/>
              <w:rPr>
                <w:sz w:val="36"/>
                <w:szCs w:val="36"/>
              </w:rPr>
            </w:pPr>
          </w:p>
        </w:tc>
        <w:tc>
          <w:tcPr>
            <w:tcW w:w="720" w:type="dxa"/>
          </w:tcPr>
          <w:p w14:paraId="1B8F3660" w14:textId="77777777" w:rsidR="00544695" w:rsidRDefault="00544695" w:rsidP="00544695">
            <w:pPr>
              <w:ind w:left="362" w:hanging="362"/>
              <w:rPr>
                <w:sz w:val="24"/>
                <w:szCs w:val="24"/>
              </w:rPr>
            </w:pPr>
          </w:p>
        </w:tc>
        <w:tc>
          <w:tcPr>
            <w:tcW w:w="810" w:type="dxa"/>
          </w:tcPr>
          <w:p w14:paraId="6025C06A" w14:textId="77777777" w:rsidR="00544695" w:rsidRDefault="00544695" w:rsidP="00544695">
            <w:pPr>
              <w:ind w:left="362" w:hanging="362"/>
              <w:rPr>
                <w:sz w:val="24"/>
                <w:szCs w:val="24"/>
              </w:rPr>
            </w:pPr>
          </w:p>
        </w:tc>
        <w:tc>
          <w:tcPr>
            <w:tcW w:w="720" w:type="dxa"/>
          </w:tcPr>
          <w:p w14:paraId="23537D8C" w14:textId="77777777" w:rsidR="00544695" w:rsidRDefault="00544695" w:rsidP="00544695">
            <w:pPr>
              <w:ind w:left="362" w:hanging="362"/>
              <w:rPr>
                <w:sz w:val="24"/>
                <w:szCs w:val="24"/>
              </w:rPr>
            </w:pPr>
          </w:p>
        </w:tc>
        <w:tc>
          <w:tcPr>
            <w:tcW w:w="810" w:type="dxa"/>
          </w:tcPr>
          <w:p w14:paraId="550431EF" w14:textId="77777777" w:rsidR="00544695" w:rsidRDefault="00544695" w:rsidP="00544695">
            <w:pPr>
              <w:ind w:left="362" w:hanging="362"/>
              <w:rPr>
                <w:sz w:val="24"/>
                <w:szCs w:val="24"/>
              </w:rPr>
            </w:pPr>
          </w:p>
        </w:tc>
        <w:tc>
          <w:tcPr>
            <w:tcW w:w="720" w:type="dxa"/>
          </w:tcPr>
          <w:p w14:paraId="1CFC8201" w14:textId="77777777" w:rsidR="00544695" w:rsidRDefault="00544695" w:rsidP="00544695">
            <w:pPr>
              <w:ind w:left="362" w:hanging="362"/>
              <w:rPr>
                <w:sz w:val="24"/>
                <w:szCs w:val="24"/>
              </w:rPr>
            </w:pPr>
          </w:p>
        </w:tc>
      </w:tr>
      <w:tr w:rsidR="00544695" w14:paraId="4EBBEC4A" w14:textId="77777777" w:rsidTr="00544695">
        <w:tc>
          <w:tcPr>
            <w:tcW w:w="6498" w:type="dxa"/>
          </w:tcPr>
          <w:p w14:paraId="4F1C4AB2" w14:textId="45B5C73A" w:rsidR="00544695" w:rsidRPr="00252B8F" w:rsidRDefault="00252B8F" w:rsidP="001461D5">
            <w:pPr>
              <w:pStyle w:val="Default"/>
              <w:numPr>
                <w:ilvl w:val="0"/>
                <w:numId w:val="180"/>
              </w:numPr>
              <w:ind w:left="510"/>
              <w:rPr>
                <w:color w:val="auto"/>
              </w:rPr>
            </w:pPr>
            <w:r w:rsidRPr="00252B8F">
              <w:t xml:space="preserve">Given the coordinates of the endpoints of the diameter of a circle, determine the length of the radius or diameter of the circle. </w:t>
            </w:r>
          </w:p>
          <w:p w14:paraId="08321844" w14:textId="5E326A13" w:rsidR="00252B8F" w:rsidRPr="00252B8F" w:rsidRDefault="00252B8F" w:rsidP="00252B8F">
            <w:pPr>
              <w:pStyle w:val="Default"/>
              <w:ind w:left="510"/>
            </w:pPr>
          </w:p>
        </w:tc>
        <w:tc>
          <w:tcPr>
            <w:tcW w:w="720" w:type="dxa"/>
          </w:tcPr>
          <w:p w14:paraId="04D99DE8" w14:textId="77777777" w:rsidR="00544695" w:rsidRPr="006D4AB7" w:rsidRDefault="00544695" w:rsidP="00544695">
            <w:pPr>
              <w:ind w:left="362" w:hanging="362"/>
              <w:rPr>
                <w:sz w:val="36"/>
                <w:szCs w:val="36"/>
              </w:rPr>
            </w:pPr>
          </w:p>
        </w:tc>
        <w:tc>
          <w:tcPr>
            <w:tcW w:w="720" w:type="dxa"/>
          </w:tcPr>
          <w:p w14:paraId="2B8B7F69" w14:textId="77777777" w:rsidR="00544695" w:rsidRDefault="00544695" w:rsidP="00544695">
            <w:pPr>
              <w:ind w:left="362" w:hanging="362"/>
              <w:rPr>
                <w:sz w:val="24"/>
                <w:szCs w:val="24"/>
              </w:rPr>
            </w:pPr>
          </w:p>
        </w:tc>
        <w:tc>
          <w:tcPr>
            <w:tcW w:w="810" w:type="dxa"/>
          </w:tcPr>
          <w:p w14:paraId="21A3A67A" w14:textId="77777777" w:rsidR="00544695" w:rsidRDefault="00544695" w:rsidP="00544695">
            <w:pPr>
              <w:ind w:left="362" w:hanging="362"/>
              <w:rPr>
                <w:sz w:val="24"/>
                <w:szCs w:val="24"/>
              </w:rPr>
            </w:pPr>
          </w:p>
        </w:tc>
        <w:tc>
          <w:tcPr>
            <w:tcW w:w="720" w:type="dxa"/>
          </w:tcPr>
          <w:p w14:paraId="1E366D2A" w14:textId="77777777" w:rsidR="00544695" w:rsidRDefault="00544695" w:rsidP="00544695">
            <w:pPr>
              <w:ind w:left="362" w:hanging="362"/>
              <w:rPr>
                <w:sz w:val="24"/>
                <w:szCs w:val="24"/>
              </w:rPr>
            </w:pPr>
          </w:p>
        </w:tc>
        <w:tc>
          <w:tcPr>
            <w:tcW w:w="810" w:type="dxa"/>
          </w:tcPr>
          <w:p w14:paraId="2906ABBE" w14:textId="77777777" w:rsidR="00544695" w:rsidRDefault="00544695" w:rsidP="00544695">
            <w:pPr>
              <w:ind w:left="362" w:hanging="362"/>
              <w:rPr>
                <w:sz w:val="24"/>
                <w:szCs w:val="24"/>
              </w:rPr>
            </w:pPr>
          </w:p>
        </w:tc>
        <w:tc>
          <w:tcPr>
            <w:tcW w:w="720" w:type="dxa"/>
          </w:tcPr>
          <w:p w14:paraId="7FF7566F" w14:textId="77777777" w:rsidR="00544695" w:rsidRDefault="00544695" w:rsidP="00544695">
            <w:pPr>
              <w:ind w:left="362" w:hanging="362"/>
              <w:rPr>
                <w:sz w:val="24"/>
                <w:szCs w:val="24"/>
              </w:rPr>
            </w:pPr>
          </w:p>
        </w:tc>
      </w:tr>
      <w:tr w:rsidR="00544695" w14:paraId="508CCF96" w14:textId="77777777" w:rsidTr="00544695">
        <w:tc>
          <w:tcPr>
            <w:tcW w:w="6498" w:type="dxa"/>
          </w:tcPr>
          <w:p w14:paraId="479CAF56" w14:textId="45735675" w:rsidR="00544695" w:rsidRPr="00252B8F" w:rsidRDefault="00252B8F" w:rsidP="001461D5">
            <w:pPr>
              <w:pStyle w:val="Default"/>
              <w:numPr>
                <w:ilvl w:val="0"/>
                <w:numId w:val="180"/>
              </w:numPr>
              <w:ind w:left="510"/>
              <w:rPr>
                <w:color w:val="auto"/>
              </w:rPr>
            </w:pPr>
            <w:r w:rsidRPr="00252B8F">
              <w:t xml:space="preserve">Given the coordinates of the center and the coordinates of a point on the circle, determine the length of the radius or diameter of the circle. </w:t>
            </w:r>
          </w:p>
          <w:p w14:paraId="1A64B86A" w14:textId="78008935" w:rsidR="00252B8F" w:rsidRPr="00252B8F" w:rsidRDefault="00252B8F" w:rsidP="00252B8F">
            <w:pPr>
              <w:pStyle w:val="Default"/>
              <w:ind w:left="510"/>
            </w:pPr>
          </w:p>
        </w:tc>
        <w:tc>
          <w:tcPr>
            <w:tcW w:w="720" w:type="dxa"/>
          </w:tcPr>
          <w:p w14:paraId="250372B5" w14:textId="77777777" w:rsidR="00544695" w:rsidRPr="006D4AB7" w:rsidRDefault="00544695" w:rsidP="00544695">
            <w:pPr>
              <w:ind w:left="362" w:hanging="362"/>
              <w:rPr>
                <w:sz w:val="36"/>
                <w:szCs w:val="36"/>
              </w:rPr>
            </w:pPr>
          </w:p>
        </w:tc>
        <w:tc>
          <w:tcPr>
            <w:tcW w:w="720" w:type="dxa"/>
          </w:tcPr>
          <w:p w14:paraId="10544613" w14:textId="77777777" w:rsidR="00544695" w:rsidRDefault="00544695" w:rsidP="00544695">
            <w:pPr>
              <w:ind w:left="362" w:hanging="362"/>
              <w:rPr>
                <w:sz w:val="24"/>
                <w:szCs w:val="24"/>
              </w:rPr>
            </w:pPr>
          </w:p>
        </w:tc>
        <w:tc>
          <w:tcPr>
            <w:tcW w:w="810" w:type="dxa"/>
          </w:tcPr>
          <w:p w14:paraId="0C1102D9" w14:textId="77777777" w:rsidR="00544695" w:rsidRDefault="00544695" w:rsidP="00544695">
            <w:pPr>
              <w:ind w:left="362" w:hanging="362"/>
              <w:rPr>
                <w:sz w:val="24"/>
                <w:szCs w:val="24"/>
              </w:rPr>
            </w:pPr>
          </w:p>
        </w:tc>
        <w:tc>
          <w:tcPr>
            <w:tcW w:w="720" w:type="dxa"/>
          </w:tcPr>
          <w:p w14:paraId="03A6FE4D" w14:textId="77777777" w:rsidR="00544695" w:rsidRDefault="00544695" w:rsidP="00544695">
            <w:pPr>
              <w:ind w:left="362" w:hanging="362"/>
              <w:rPr>
                <w:sz w:val="24"/>
                <w:szCs w:val="24"/>
              </w:rPr>
            </w:pPr>
          </w:p>
        </w:tc>
        <w:tc>
          <w:tcPr>
            <w:tcW w:w="810" w:type="dxa"/>
          </w:tcPr>
          <w:p w14:paraId="38767DAE" w14:textId="77777777" w:rsidR="00544695" w:rsidRDefault="00544695" w:rsidP="00544695">
            <w:pPr>
              <w:ind w:left="362" w:hanging="362"/>
              <w:rPr>
                <w:sz w:val="24"/>
                <w:szCs w:val="24"/>
              </w:rPr>
            </w:pPr>
          </w:p>
        </w:tc>
        <w:tc>
          <w:tcPr>
            <w:tcW w:w="720" w:type="dxa"/>
          </w:tcPr>
          <w:p w14:paraId="34C04E69" w14:textId="77777777" w:rsidR="00544695" w:rsidRDefault="00544695" w:rsidP="00544695">
            <w:pPr>
              <w:ind w:left="362" w:hanging="362"/>
              <w:rPr>
                <w:sz w:val="24"/>
                <w:szCs w:val="24"/>
              </w:rPr>
            </w:pPr>
          </w:p>
        </w:tc>
      </w:tr>
      <w:tr w:rsidR="00544695" w14:paraId="7ADB9887" w14:textId="77777777" w:rsidTr="00544695">
        <w:tc>
          <w:tcPr>
            <w:tcW w:w="6498" w:type="dxa"/>
          </w:tcPr>
          <w:p w14:paraId="7FFE34F8" w14:textId="5A1325CA" w:rsidR="00544695" w:rsidRPr="00252B8F" w:rsidRDefault="00252B8F" w:rsidP="001461D5">
            <w:pPr>
              <w:pStyle w:val="Default"/>
              <w:numPr>
                <w:ilvl w:val="0"/>
                <w:numId w:val="180"/>
              </w:numPr>
              <w:ind w:left="510"/>
              <w:rPr>
                <w:color w:val="auto"/>
              </w:rPr>
            </w:pPr>
            <w:r w:rsidRPr="00252B8F">
              <w:t xml:space="preserve">Given the coordinates of the center and length of the radius of a circle, identify the coordinates of a point(s) on the circle. </w:t>
            </w:r>
          </w:p>
          <w:p w14:paraId="4504853C" w14:textId="3F7B8085" w:rsidR="00252B8F" w:rsidRPr="00252B8F" w:rsidRDefault="00252B8F" w:rsidP="00252B8F">
            <w:pPr>
              <w:pStyle w:val="Default"/>
              <w:ind w:left="510"/>
            </w:pPr>
          </w:p>
        </w:tc>
        <w:tc>
          <w:tcPr>
            <w:tcW w:w="720" w:type="dxa"/>
          </w:tcPr>
          <w:p w14:paraId="59781D2C" w14:textId="77777777" w:rsidR="00544695" w:rsidRPr="006D4AB7" w:rsidRDefault="00544695" w:rsidP="00544695">
            <w:pPr>
              <w:ind w:left="362" w:hanging="362"/>
              <w:rPr>
                <w:sz w:val="36"/>
                <w:szCs w:val="36"/>
              </w:rPr>
            </w:pPr>
          </w:p>
        </w:tc>
        <w:tc>
          <w:tcPr>
            <w:tcW w:w="720" w:type="dxa"/>
          </w:tcPr>
          <w:p w14:paraId="7003FAAC" w14:textId="77777777" w:rsidR="00544695" w:rsidRDefault="00544695" w:rsidP="00544695">
            <w:pPr>
              <w:ind w:left="362" w:hanging="362"/>
              <w:rPr>
                <w:sz w:val="24"/>
                <w:szCs w:val="24"/>
              </w:rPr>
            </w:pPr>
          </w:p>
        </w:tc>
        <w:tc>
          <w:tcPr>
            <w:tcW w:w="810" w:type="dxa"/>
          </w:tcPr>
          <w:p w14:paraId="63B48295" w14:textId="77777777" w:rsidR="00544695" w:rsidRDefault="00544695" w:rsidP="00544695">
            <w:pPr>
              <w:ind w:left="362" w:hanging="362"/>
              <w:rPr>
                <w:sz w:val="24"/>
                <w:szCs w:val="24"/>
              </w:rPr>
            </w:pPr>
          </w:p>
        </w:tc>
        <w:tc>
          <w:tcPr>
            <w:tcW w:w="720" w:type="dxa"/>
          </w:tcPr>
          <w:p w14:paraId="1F026FC3" w14:textId="77777777" w:rsidR="00544695" w:rsidRDefault="00544695" w:rsidP="00544695">
            <w:pPr>
              <w:ind w:left="362" w:hanging="362"/>
              <w:rPr>
                <w:sz w:val="24"/>
                <w:szCs w:val="24"/>
              </w:rPr>
            </w:pPr>
          </w:p>
        </w:tc>
        <w:tc>
          <w:tcPr>
            <w:tcW w:w="810" w:type="dxa"/>
          </w:tcPr>
          <w:p w14:paraId="3B865951" w14:textId="77777777" w:rsidR="00544695" w:rsidRDefault="00544695" w:rsidP="00544695">
            <w:pPr>
              <w:ind w:left="362" w:hanging="362"/>
              <w:rPr>
                <w:sz w:val="24"/>
                <w:szCs w:val="24"/>
              </w:rPr>
            </w:pPr>
          </w:p>
        </w:tc>
        <w:tc>
          <w:tcPr>
            <w:tcW w:w="720" w:type="dxa"/>
          </w:tcPr>
          <w:p w14:paraId="2C1D4B39" w14:textId="77777777" w:rsidR="00544695" w:rsidRDefault="00544695" w:rsidP="00544695">
            <w:pPr>
              <w:ind w:left="362" w:hanging="362"/>
              <w:rPr>
                <w:sz w:val="24"/>
                <w:szCs w:val="24"/>
              </w:rPr>
            </w:pPr>
          </w:p>
        </w:tc>
      </w:tr>
      <w:tr w:rsidR="00544695" w14:paraId="51938B58" w14:textId="77777777" w:rsidTr="00544695">
        <w:tc>
          <w:tcPr>
            <w:tcW w:w="6498" w:type="dxa"/>
          </w:tcPr>
          <w:p w14:paraId="22529E84" w14:textId="6D51C954" w:rsidR="00252B8F" w:rsidRPr="00252B8F" w:rsidRDefault="00252B8F" w:rsidP="001461D5">
            <w:pPr>
              <w:pStyle w:val="Default"/>
              <w:numPr>
                <w:ilvl w:val="0"/>
                <w:numId w:val="180"/>
              </w:numPr>
              <w:ind w:left="510"/>
              <w:rPr>
                <w:color w:val="auto"/>
              </w:rPr>
            </w:pPr>
            <w:r w:rsidRPr="00252B8F">
              <w:t xml:space="preserve">Determine the equation of a circle given: </w:t>
            </w:r>
          </w:p>
          <w:p w14:paraId="56980279" w14:textId="77777777" w:rsidR="00252B8F" w:rsidRPr="00252B8F" w:rsidRDefault="00252B8F" w:rsidP="001461D5">
            <w:pPr>
              <w:pStyle w:val="Default"/>
              <w:numPr>
                <w:ilvl w:val="1"/>
                <w:numId w:val="181"/>
              </w:numPr>
              <w:ind w:left="870"/>
            </w:pPr>
            <w:r w:rsidRPr="00252B8F">
              <w:t xml:space="preserve">a graph of a circle with a center with coordinates that are integers; </w:t>
            </w:r>
          </w:p>
          <w:p w14:paraId="20A3B19A" w14:textId="77777777" w:rsidR="00252B8F" w:rsidRPr="00252B8F" w:rsidRDefault="00252B8F" w:rsidP="001461D5">
            <w:pPr>
              <w:pStyle w:val="Default"/>
              <w:numPr>
                <w:ilvl w:val="1"/>
                <w:numId w:val="181"/>
              </w:numPr>
              <w:ind w:left="870"/>
            </w:pPr>
            <w:r w:rsidRPr="00252B8F">
              <w:t xml:space="preserve">coordinates of the center and a point on the circle; </w:t>
            </w:r>
          </w:p>
          <w:p w14:paraId="42E12C06" w14:textId="77777777" w:rsidR="00252B8F" w:rsidRPr="00252B8F" w:rsidRDefault="00252B8F" w:rsidP="001461D5">
            <w:pPr>
              <w:pStyle w:val="Default"/>
              <w:numPr>
                <w:ilvl w:val="1"/>
                <w:numId w:val="181"/>
              </w:numPr>
              <w:ind w:left="870"/>
            </w:pPr>
            <w:r w:rsidRPr="00252B8F">
              <w:t xml:space="preserve">coordinates of the center and the length of the radius or diameter; or </w:t>
            </w:r>
          </w:p>
          <w:p w14:paraId="330FF730" w14:textId="77777777" w:rsidR="00544695" w:rsidRPr="00252B8F" w:rsidRDefault="00252B8F" w:rsidP="001461D5">
            <w:pPr>
              <w:pStyle w:val="Default"/>
              <w:numPr>
                <w:ilvl w:val="1"/>
                <w:numId w:val="181"/>
              </w:numPr>
              <w:ind w:left="870"/>
            </w:pPr>
            <w:r w:rsidRPr="00252B8F">
              <w:t xml:space="preserve">coordinates of the endpoints of a diameter. </w:t>
            </w:r>
          </w:p>
          <w:p w14:paraId="5577768B" w14:textId="75F780AA" w:rsidR="00252B8F" w:rsidRPr="00252B8F" w:rsidRDefault="00252B8F" w:rsidP="00252B8F">
            <w:pPr>
              <w:pStyle w:val="Default"/>
              <w:ind w:left="510"/>
            </w:pPr>
          </w:p>
        </w:tc>
        <w:tc>
          <w:tcPr>
            <w:tcW w:w="720" w:type="dxa"/>
          </w:tcPr>
          <w:p w14:paraId="630B83F1" w14:textId="77777777" w:rsidR="00544695" w:rsidRPr="006D4AB7" w:rsidRDefault="00544695" w:rsidP="00544695">
            <w:pPr>
              <w:ind w:left="362" w:hanging="362"/>
              <w:rPr>
                <w:sz w:val="36"/>
                <w:szCs w:val="36"/>
              </w:rPr>
            </w:pPr>
          </w:p>
        </w:tc>
        <w:tc>
          <w:tcPr>
            <w:tcW w:w="720" w:type="dxa"/>
          </w:tcPr>
          <w:p w14:paraId="4BD19F66" w14:textId="77777777" w:rsidR="00544695" w:rsidRDefault="00544695" w:rsidP="00544695">
            <w:pPr>
              <w:ind w:left="362" w:hanging="362"/>
              <w:rPr>
                <w:sz w:val="24"/>
                <w:szCs w:val="24"/>
              </w:rPr>
            </w:pPr>
          </w:p>
        </w:tc>
        <w:tc>
          <w:tcPr>
            <w:tcW w:w="810" w:type="dxa"/>
          </w:tcPr>
          <w:p w14:paraId="43DCE6A5" w14:textId="77777777" w:rsidR="00544695" w:rsidRDefault="00544695" w:rsidP="00544695">
            <w:pPr>
              <w:ind w:left="362" w:hanging="362"/>
              <w:rPr>
                <w:sz w:val="24"/>
                <w:szCs w:val="24"/>
              </w:rPr>
            </w:pPr>
          </w:p>
        </w:tc>
        <w:tc>
          <w:tcPr>
            <w:tcW w:w="720" w:type="dxa"/>
          </w:tcPr>
          <w:p w14:paraId="0C891293" w14:textId="77777777" w:rsidR="00544695" w:rsidRDefault="00544695" w:rsidP="00544695">
            <w:pPr>
              <w:ind w:left="362" w:hanging="362"/>
              <w:rPr>
                <w:sz w:val="24"/>
                <w:szCs w:val="24"/>
              </w:rPr>
            </w:pPr>
          </w:p>
        </w:tc>
        <w:tc>
          <w:tcPr>
            <w:tcW w:w="810" w:type="dxa"/>
          </w:tcPr>
          <w:p w14:paraId="019A4196" w14:textId="77777777" w:rsidR="00544695" w:rsidRDefault="00544695" w:rsidP="00544695">
            <w:pPr>
              <w:ind w:left="362" w:hanging="362"/>
              <w:rPr>
                <w:sz w:val="24"/>
                <w:szCs w:val="24"/>
              </w:rPr>
            </w:pPr>
          </w:p>
        </w:tc>
        <w:tc>
          <w:tcPr>
            <w:tcW w:w="720" w:type="dxa"/>
          </w:tcPr>
          <w:p w14:paraId="15D2C31A" w14:textId="77777777" w:rsidR="00544695" w:rsidRDefault="00544695" w:rsidP="00544695">
            <w:pPr>
              <w:ind w:left="362" w:hanging="362"/>
              <w:rPr>
                <w:sz w:val="24"/>
                <w:szCs w:val="24"/>
              </w:rPr>
            </w:pPr>
          </w:p>
        </w:tc>
      </w:tr>
    </w:tbl>
    <w:p w14:paraId="24559E94" w14:textId="77777777" w:rsidR="00544695" w:rsidRDefault="00544695" w:rsidP="00544695">
      <w:pPr>
        <w:contextualSpacing/>
        <w:jc w:val="center"/>
        <w:rPr>
          <w:rFonts w:ascii="Arial" w:hAnsi="Arial" w:cs="Arial"/>
          <w:b/>
          <w:i/>
          <w:sz w:val="20"/>
          <w:szCs w:val="20"/>
        </w:rPr>
      </w:pPr>
    </w:p>
    <w:p w14:paraId="03B14945" w14:textId="77777777" w:rsidR="00544695" w:rsidRDefault="00544695" w:rsidP="00544695">
      <w:pPr>
        <w:contextualSpacing/>
        <w:jc w:val="center"/>
        <w:rPr>
          <w:rFonts w:ascii="Arial" w:hAnsi="Arial" w:cs="Arial"/>
          <w:b/>
          <w:i/>
          <w:sz w:val="20"/>
          <w:szCs w:val="20"/>
        </w:rPr>
      </w:pPr>
    </w:p>
    <w:p w14:paraId="61728549" w14:textId="2ADFF5B9" w:rsidR="00544695" w:rsidRDefault="00544695" w:rsidP="00544695">
      <w:pPr>
        <w:spacing w:line="240" w:lineRule="auto"/>
        <w:contextualSpacing/>
        <w:rPr>
          <w:rFonts w:ascii="Arial" w:hAnsi="Arial" w:cs="Arial"/>
          <w:b/>
          <w:caps/>
          <w:sz w:val="32"/>
          <w:szCs w:val="32"/>
        </w:rPr>
      </w:pPr>
    </w:p>
    <w:p w14:paraId="6CE2892E" w14:textId="49B594C9" w:rsidR="00B25056" w:rsidRDefault="00B25056" w:rsidP="00544695">
      <w:pPr>
        <w:spacing w:line="240" w:lineRule="auto"/>
        <w:contextualSpacing/>
        <w:rPr>
          <w:rFonts w:ascii="Arial" w:hAnsi="Arial" w:cs="Arial"/>
          <w:b/>
          <w:caps/>
          <w:sz w:val="32"/>
          <w:szCs w:val="32"/>
        </w:rPr>
      </w:pPr>
    </w:p>
    <w:p w14:paraId="5619AC39" w14:textId="31F0F24E" w:rsidR="00B25056" w:rsidRDefault="00B25056" w:rsidP="00544695">
      <w:pPr>
        <w:spacing w:line="240" w:lineRule="auto"/>
        <w:contextualSpacing/>
        <w:rPr>
          <w:rFonts w:ascii="Arial" w:hAnsi="Arial" w:cs="Arial"/>
          <w:b/>
          <w:caps/>
          <w:sz w:val="32"/>
          <w:szCs w:val="32"/>
        </w:rPr>
      </w:pPr>
    </w:p>
    <w:p w14:paraId="038C6DE3" w14:textId="3D603EE2" w:rsidR="00B25056" w:rsidRDefault="00B25056" w:rsidP="00544695">
      <w:pPr>
        <w:spacing w:line="240" w:lineRule="auto"/>
        <w:contextualSpacing/>
        <w:rPr>
          <w:rFonts w:ascii="Arial" w:hAnsi="Arial" w:cs="Arial"/>
          <w:b/>
          <w:caps/>
          <w:sz w:val="32"/>
          <w:szCs w:val="32"/>
        </w:rPr>
      </w:pPr>
    </w:p>
    <w:p w14:paraId="30593E64" w14:textId="6ABB5772" w:rsidR="00B25056" w:rsidRDefault="00B25056" w:rsidP="00544695">
      <w:pPr>
        <w:spacing w:line="240" w:lineRule="auto"/>
        <w:contextualSpacing/>
        <w:rPr>
          <w:rFonts w:ascii="Arial" w:hAnsi="Arial" w:cs="Arial"/>
          <w:b/>
          <w:caps/>
          <w:sz w:val="32"/>
          <w:szCs w:val="32"/>
        </w:rPr>
      </w:pPr>
    </w:p>
    <w:p w14:paraId="30169771" w14:textId="6DBC9A85" w:rsidR="00B25056" w:rsidRDefault="00B25056" w:rsidP="00544695">
      <w:pPr>
        <w:spacing w:line="240" w:lineRule="auto"/>
        <w:contextualSpacing/>
        <w:rPr>
          <w:rFonts w:ascii="Arial" w:hAnsi="Arial" w:cs="Arial"/>
          <w:b/>
          <w:caps/>
          <w:sz w:val="32"/>
          <w:szCs w:val="32"/>
        </w:rPr>
      </w:pPr>
    </w:p>
    <w:p w14:paraId="7780E3AA" w14:textId="26AADAA2" w:rsidR="00B25056" w:rsidRDefault="00B25056" w:rsidP="00544695">
      <w:pPr>
        <w:spacing w:line="240" w:lineRule="auto"/>
        <w:contextualSpacing/>
        <w:rPr>
          <w:rFonts w:ascii="Arial" w:hAnsi="Arial" w:cs="Arial"/>
          <w:b/>
          <w:caps/>
          <w:sz w:val="32"/>
          <w:szCs w:val="32"/>
        </w:rPr>
      </w:pPr>
    </w:p>
    <w:p w14:paraId="039245A8" w14:textId="1D86F87A" w:rsidR="00B25056" w:rsidRDefault="00B25056" w:rsidP="00544695">
      <w:pPr>
        <w:spacing w:line="240" w:lineRule="auto"/>
        <w:contextualSpacing/>
        <w:rPr>
          <w:rFonts w:ascii="Arial" w:hAnsi="Arial" w:cs="Arial"/>
          <w:b/>
          <w:caps/>
          <w:sz w:val="32"/>
          <w:szCs w:val="32"/>
        </w:rPr>
      </w:pPr>
    </w:p>
    <w:p w14:paraId="5DF72DDF" w14:textId="6EA79DC6" w:rsidR="00B25056" w:rsidRDefault="00B25056" w:rsidP="00544695">
      <w:pPr>
        <w:spacing w:line="240" w:lineRule="auto"/>
        <w:contextualSpacing/>
        <w:rPr>
          <w:rFonts w:ascii="Arial" w:hAnsi="Arial" w:cs="Arial"/>
          <w:b/>
          <w:caps/>
          <w:sz w:val="32"/>
          <w:szCs w:val="32"/>
        </w:rPr>
      </w:pPr>
    </w:p>
    <w:p w14:paraId="2F5CA5FF" w14:textId="1059053A" w:rsidR="00B25056" w:rsidRDefault="00B25056" w:rsidP="00544695">
      <w:pPr>
        <w:spacing w:line="240" w:lineRule="auto"/>
        <w:contextualSpacing/>
        <w:rPr>
          <w:rFonts w:ascii="Arial" w:hAnsi="Arial" w:cs="Arial"/>
          <w:b/>
          <w:caps/>
          <w:sz w:val="32"/>
          <w:szCs w:val="32"/>
        </w:rPr>
      </w:pPr>
    </w:p>
    <w:p w14:paraId="422A3087" w14:textId="77777777" w:rsidR="00B25056" w:rsidRDefault="00B25056" w:rsidP="00544695">
      <w:pPr>
        <w:spacing w:line="240" w:lineRule="auto"/>
        <w:contextualSpacing/>
        <w:rPr>
          <w:rFonts w:ascii="Arial" w:hAnsi="Arial" w:cs="Arial"/>
          <w:b/>
          <w:caps/>
          <w:sz w:val="32"/>
          <w:szCs w:val="32"/>
        </w:rPr>
      </w:pPr>
    </w:p>
    <w:p w14:paraId="36109891" w14:textId="77777777" w:rsidR="00252B8F" w:rsidRDefault="00252B8F" w:rsidP="00252B8F">
      <w:pPr>
        <w:contextualSpacing/>
        <w:rPr>
          <w:rFonts w:ascii="Arial" w:hAnsi="Arial" w:cs="Arial"/>
          <w:b/>
          <w:sz w:val="32"/>
          <w:szCs w:val="32"/>
        </w:rPr>
      </w:pPr>
      <w:r>
        <w:rPr>
          <w:rFonts w:ascii="Arial" w:hAnsi="Arial" w:cs="Arial"/>
          <w:b/>
          <w:caps/>
          <w:sz w:val="32"/>
          <w:szCs w:val="32"/>
        </w:rPr>
        <w:t>geometry</w:t>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t>N</w:t>
      </w:r>
      <w:r w:rsidRPr="000362ED">
        <w:rPr>
          <w:rFonts w:ascii="Arial" w:hAnsi="Arial" w:cs="Arial"/>
          <w:b/>
          <w:bCs/>
          <w:sz w:val="32"/>
          <w:szCs w:val="32"/>
        </w:rPr>
        <w:t>ame</w:t>
      </w:r>
      <w:r>
        <w:rPr>
          <w:rFonts w:ascii="Arial" w:hAnsi="Arial" w:cs="Arial"/>
          <w:b/>
          <w:caps/>
          <w:sz w:val="32"/>
          <w:szCs w:val="32"/>
        </w:rPr>
        <w:t>: ______________________</w:t>
      </w:r>
    </w:p>
    <w:p w14:paraId="35B9D4FC" w14:textId="77777777" w:rsidR="00252B8F" w:rsidRPr="008E165E" w:rsidRDefault="00252B8F" w:rsidP="00252B8F">
      <w:pPr>
        <w:contextualSpacing/>
        <w:rPr>
          <w:rFonts w:ascii="Arial" w:hAnsi="Arial" w:cs="Arial"/>
          <w:b/>
          <w:sz w:val="10"/>
          <w:szCs w:val="10"/>
        </w:rPr>
      </w:pPr>
    </w:p>
    <w:p w14:paraId="352C8703" w14:textId="67947632" w:rsidR="00252B8F" w:rsidRPr="000F1EF7" w:rsidRDefault="00252B8F" w:rsidP="00252B8F">
      <w:pPr>
        <w:contextualSpacing/>
        <w:jc w:val="center"/>
        <w:rPr>
          <w:rFonts w:ascii="Arial" w:hAnsi="Arial" w:cs="Arial"/>
          <w:b/>
          <w:caps/>
          <w:color w:val="0000CC"/>
          <w:sz w:val="32"/>
          <w:szCs w:val="32"/>
        </w:rPr>
      </w:pPr>
      <w:r>
        <w:rPr>
          <w:rFonts w:ascii="Arial" w:hAnsi="Arial" w:cs="Arial"/>
          <w:b/>
          <w:caps/>
          <w:color w:val="0000CC"/>
          <w:sz w:val="32"/>
          <w:szCs w:val="32"/>
        </w:rPr>
        <w:t>THREE-DIMENSIONAL FIGURES</w:t>
      </w:r>
    </w:p>
    <w:p w14:paraId="45B97FE0" w14:textId="7040A9BF" w:rsidR="00544695" w:rsidRPr="00B25056" w:rsidRDefault="00252B8F" w:rsidP="00B25056">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60CFAF74" w14:textId="77777777" w:rsidTr="00252B8F">
        <w:tc>
          <w:tcPr>
            <w:tcW w:w="6498" w:type="dxa"/>
            <w:vMerge w:val="restart"/>
            <w:shd w:val="clear" w:color="auto" w:fill="FFFF00"/>
          </w:tcPr>
          <w:p w14:paraId="786BA178" w14:textId="77777777" w:rsidR="00544695" w:rsidRPr="009B11E8" w:rsidRDefault="00544695" w:rsidP="00544695">
            <w:pPr>
              <w:rPr>
                <w:b/>
                <w:sz w:val="32"/>
                <w:szCs w:val="32"/>
              </w:rPr>
            </w:pPr>
            <w:r>
              <w:rPr>
                <w:b/>
                <w:sz w:val="32"/>
                <w:szCs w:val="32"/>
              </w:rPr>
              <w:t>G.13</w:t>
            </w:r>
          </w:p>
        </w:tc>
        <w:tc>
          <w:tcPr>
            <w:tcW w:w="1440" w:type="dxa"/>
            <w:gridSpan w:val="2"/>
            <w:shd w:val="clear" w:color="auto" w:fill="FFFF00"/>
          </w:tcPr>
          <w:p w14:paraId="541E6FE1" w14:textId="61E8AF32" w:rsidR="00544695" w:rsidRPr="00685ECA" w:rsidRDefault="007E3CC7"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00"/>
          </w:tcPr>
          <w:p w14:paraId="2EB6EB2C" w14:textId="53988327" w:rsidR="00544695" w:rsidRPr="00685ECA" w:rsidRDefault="007E3CC7"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00"/>
          </w:tcPr>
          <w:p w14:paraId="3A68C80F" w14:textId="3BAA7F2F" w:rsidR="00544695" w:rsidRPr="00685ECA" w:rsidRDefault="007E3CC7" w:rsidP="00544695">
            <w:pPr>
              <w:jc w:val="center"/>
              <w:rPr>
                <w:rFonts w:ascii="Arial" w:hAnsi="Arial" w:cs="Arial"/>
                <w:b/>
                <w:sz w:val="24"/>
                <w:szCs w:val="24"/>
              </w:rPr>
            </w:pPr>
            <w:r>
              <w:rPr>
                <w:rFonts w:ascii="Arial" w:hAnsi="Arial" w:cs="Arial"/>
                <w:b/>
                <w:sz w:val="24"/>
                <w:szCs w:val="24"/>
              </w:rPr>
              <w:t>FA3</w:t>
            </w:r>
          </w:p>
        </w:tc>
      </w:tr>
      <w:tr w:rsidR="00544695" w14:paraId="1E28FFF4" w14:textId="77777777" w:rsidTr="00252B8F">
        <w:tc>
          <w:tcPr>
            <w:tcW w:w="6498" w:type="dxa"/>
            <w:vMerge/>
            <w:shd w:val="clear" w:color="auto" w:fill="FFFF00"/>
          </w:tcPr>
          <w:p w14:paraId="1A8AE456" w14:textId="77777777" w:rsidR="00544695" w:rsidRDefault="00544695" w:rsidP="00544695">
            <w:pPr>
              <w:rPr>
                <w:b/>
                <w:sz w:val="24"/>
                <w:szCs w:val="24"/>
              </w:rPr>
            </w:pPr>
          </w:p>
        </w:tc>
        <w:tc>
          <w:tcPr>
            <w:tcW w:w="720" w:type="dxa"/>
            <w:shd w:val="clear" w:color="auto" w:fill="FFFF00"/>
          </w:tcPr>
          <w:p w14:paraId="5D667FFF"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FF00"/>
          </w:tcPr>
          <w:p w14:paraId="404941CA"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FF00"/>
          </w:tcPr>
          <w:p w14:paraId="556DA84A"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FF00"/>
          </w:tcPr>
          <w:p w14:paraId="6ADE0AC7"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FF00"/>
          </w:tcPr>
          <w:p w14:paraId="635063B6"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FF00"/>
          </w:tcPr>
          <w:p w14:paraId="1E0E1ADB"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3A5E097B" w14:textId="77777777" w:rsidTr="00544695">
        <w:tc>
          <w:tcPr>
            <w:tcW w:w="6498" w:type="dxa"/>
          </w:tcPr>
          <w:p w14:paraId="7046844E" w14:textId="5D728695" w:rsidR="00544695" w:rsidRPr="007E3CC7" w:rsidRDefault="00252B8F" w:rsidP="001461D5">
            <w:pPr>
              <w:pStyle w:val="Default"/>
              <w:numPr>
                <w:ilvl w:val="0"/>
                <w:numId w:val="182"/>
              </w:numPr>
              <w:ind w:left="510"/>
              <w:rPr>
                <w:color w:val="auto"/>
              </w:rPr>
            </w:pPr>
            <w:r w:rsidRPr="007E3CC7">
              <w:t xml:space="preserve">Determine the surface area of cylinders, prisms, pyramids, cones, hemispheres, and spheres, using the appropriate formulas. </w:t>
            </w:r>
          </w:p>
          <w:p w14:paraId="25EFF68E" w14:textId="7AC84686" w:rsidR="00252B8F" w:rsidRPr="007E3CC7" w:rsidRDefault="00252B8F" w:rsidP="007E3CC7">
            <w:pPr>
              <w:pStyle w:val="Default"/>
              <w:ind w:left="510"/>
            </w:pPr>
          </w:p>
        </w:tc>
        <w:tc>
          <w:tcPr>
            <w:tcW w:w="720" w:type="dxa"/>
          </w:tcPr>
          <w:p w14:paraId="01D260EF" w14:textId="77777777" w:rsidR="00544695" w:rsidRPr="006D4AB7" w:rsidRDefault="00544695" w:rsidP="00544695">
            <w:pPr>
              <w:ind w:left="362" w:hanging="362"/>
              <w:rPr>
                <w:sz w:val="36"/>
                <w:szCs w:val="36"/>
              </w:rPr>
            </w:pPr>
          </w:p>
        </w:tc>
        <w:tc>
          <w:tcPr>
            <w:tcW w:w="720" w:type="dxa"/>
          </w:tcPr>
          <w:p w14:paraId="7EDD5EE7" w14:textId="77777777" w:rsidR="00544695" w:rsidRDefault="00544695" w:rsidP="00544695">
            <w:pPr>
              <w:ind w:left="362" w:hanging="362"/>
              <w:rPr>
                <w:sz w:val="24"/>
                <w:szCs w:val="24"/>
              </w:rPr>
            </w:pPr>
          </w:p>
        </w:tc>
        <w:tc>
          <w:tcPr>
            <w:tcW w:w="810" w:type="dxa"/>
          </w:tcPr>
          <w:p w14:paraId="0D8EB8F6" w14:textId="77777777" w:rsidR="00544695" w:rsidRDefault="00544695" w:rsidP="00544695">
            <w:pPr>
              <w:ind w:left="362" w:hanging="362"/>
              <w:rPr>
                <w:sz w:val="24"/>
                <w:szCs w:val="24"/>
              </w:rPr>
            </w:pPr>
          </w:p>
        </w:tc>
        <w:tc>
          <w:tcPr>
            <w:tcW w:w="720" w:type="dxa"/>
          </w:tcPr>
          <w:p w14:paraId="375A7548" w14:textId="77777777" w:rsidR="00544695" w:rsidRDefault="00544695" w:rsidP="00544695">
            <w:pPr>
              <w:ind w:left="362" w:hanging="362"/>
              <w:rPr>
                <w:sz w:val="24"/>
                <w:szCs w:val="24"/>
              </w:rPr>
            </w:pPr>
          </w:p>
        </w:tc>
        <w:tc>
          <w:tcPr>
            <w:tcW w:w="810" w:type="dxa"/>
          </w:tcPr>
          <w:p w14:paraId="245222AD" w14:textId="77777777" w:rsidR="00544695" w:rsidRDefault="00544695" w:rsidP="00544695">
            <w:pPr>
              <w:ind w:left="362" w:hanging="362"/>
              <w:rPr>
                <w:sz w:val="24"/>
                <w:szCs w:val="24"/>
              </w:rPr>
            </w:pPr>
          </w:p>
        </w:tc>
        <w:tc>
          <w:tcPr>
            <w:tcW w:w="720" w:type="dxa"/>
          </w:tcPr>
          <w:p w14:paraId="7E090050" w14:textId="77777777" w:rsidR="00544695" w:rsidRDefault="00544695" w:rsidP="00544695">
            <w:pPr>
              <w:ind w:left="362" w:hanging="362"/>
              <w:rPr>
                <w:sz w:val="24"/>
                <w:szCs w:val="24"/>
              </w:rPr>
            </w:pPr>
          </w:p>
        </w:tc>
      </w:tr>
      <w:tr w:rsidR="00544695" w14:paraId="547CC33D" w14:textId="77777777" w:rsidTr="00544695">
        <w:tc>
          <w:tcPr>
            <w:tcW w:w="6498" w:type="dxa"/>
          </w:tcPr>
          <w:p w14:paraId="7D85D7D8" w14:textId="70131B5E" w:rsidR="00544695" w:rsidRPr="007E3CC7" w:rsidRDefault="00252B8F" w:rsidP="001461D5">
            <w:pPr>
              <w:pStyle w:val="Default"/>
              <w:numPr>
                <w:ilvl w:val="0"/>
                <w:numId w:val="182"/>
              </w:numPr>
              <w:ind w:left="510"/>
              <w:rPr>
                <w:color w:val="auto"/>
              </w:rPr>
            </w:pPr>
            <w:r w:rsidRPr="007E3CC7">
              <w:t xml:space="preserve">Determine the volume of cylinders, prisms, pyramids, cones, hemispheres, and spheres, using the appropriate formulas. </w:t>
            </w:r>
          </w:p>
          <w:p w14:paraId="449E7672" w14:textId="0FF678D2" w:rsidR="00252B8F" w:rsidRPr="007E3CC7" w:rsidRDefault="00252B8F" w:rsidP="007E3CC7">
            <w:pPr>
              <w:pStyle w:val="Default"/>
              <w:ind w:left="510"/>
            </w:pPr>
          </w:p>
        </w:tc>
        <w:tc>
          <w:tcPr>
            <w:tcW w:w="720" w:type="dxa"/>
          </w:tcPr>
          <w:p w14:paraId="0E32C730" w14:textId="77777777" w:rsidR="00544695" w:rsidRDefault="00544695" w:rsidP="00544695">
            <w:pPr>
              <w:ind w:left="362" w:hanging="362"/>
              <w:rPr>
                <w:sz w:val="24"/>
                <w:szCs w:val="24"/>
              </w:rPr>
            </w:pPr>
          </w:p>
        </w:tc>
        <w:tc>
          <w:tcPr>
            <w:tcW w:w="720" w:type="dxa"/>
          </w:tcPr>
          <w:p w14:paraId="4D1032C3" w14:textId="77777777" w:rsidR="00544695" w:rsidRDefault="00544695" w:rsidP="00544695">
            <w:pPr>
              <w:ind w:left="362" w:hanging="362"/>
              <w:rPr>
                <w:sz w:val="24"/>
                <w:szCs w:val="24"/>
              </w:rPr>
            </w:pPr>
          </w:p>
        </w:tc>
        <w:tc>
          <w:tcPr>
            <w:tcW w:w="810" w:type="dxa"/>
          </w:tcPr>
          <w:p w14:paraId="017830C5" w14:textId="77777777" w:rsidR="00544695" w:rsidRDefault="00544695" w:rsidP="00544695">
            <w:pPr>
              <w:ind w:left="362" w:hanging="362"/>
              <w:rPr>
                <w:sz w:val="24"/>
                <w:szCs w:val="24"/>
              </w:rPr>
            </w:pPr>
          </w:p>
        </w:tc>
        <w:tc>
          <w:tcPr>
            <w:tcW w:w="720" w:type="dxa"/>
          </w:tcPr>
          <w:p w14:paraId="7AF3A571" w14:textId="77777777" w:rsidR="00544695" w:rsidRDefault="00544695" w:rsidP="00544695">
            <w:pPr>
              <w:ind w:left="362" w:hanging="362"/>
              <w:rPr>
                <w:sz w:val="24"/>
                <w:szCs w:val="24"/>
              </w:rPr>
            </w:pPr>
          </w:p>
        </w:tc>
        <w:tc>
          <w:tcPr>
            <w:tcW w:w="810" w:type="dxa"/>
          </w:tcPr>
          <w:p w14:paraId="701EE2E0" w14:textId="77777777" w:rsidR="00544695" w:rsidRDefault="00544695" w:rsidP="00544695">
            <w:pPr>
              <w:ind w:left="362" w:hanging="362"/>
              <w:rPr>
                <w:sz w:val="24"/>
                <w:szCs w:val="24"/>
              </w:rPr>
            </w:pPr>
          </w:p>
        </w:tc>
        <w:tc>
          <w:tcPr>
            <w:tcW w:w="720" w:type="dxa"/>
          </w:tcPr>
          <w:p w14:paraId="6BF2964C" w14:textId="77777777" w:rsidR="00544695" w:rsidRDefault="00544695" w:rsidP="00544695">
            <w:pPr>
              <w:ind w:left="362" w:hanging="362"/>
              <w:rPr>
                <w:sz w:val="24"/>
                <w:szCs w:val="24"/>
              </w:rPr>
            </w:pPr>
          </w:p>
        </w:tc>
      </w:tr>
      <w:tr w:rsidR="00544695" w14:paraId="05B4218A" w14:textId="77777777" w:rsidTr="00544695">
        <w:tc>
          <w:tcPr>
            <w:tcW w:w="6498" w:type="dxa"/>
          </w:tcPr>
          <w:p w14:paraId="48613FEB" w14:textId="22B153DD" w:rsidR="00544695" w:rsidRPr="007E3CC7" w:rsidRDefault="00252B8F" w:rsidP="001461D5">
            <w:pPr>
              <w:pStyle w:val="Default"/>
              <w:numPr>
                <w:ilvl w:val="0"/>
                <w:numId w:val="182"/>
              </w:numPr>
              <w:ind w:left="510"/>
              <w:rPr>
                <w:color w:val="auto"/>
              </w:rPr>
            </w:pPr>
            <w:r w:rsidRPr="007E3CC7">
              <w:t xml:space="preserve">Solve problems including practical problems, involving surface area and volume of cylinders, prisms, pyramids, cones, hemispheres, and spheres, as well as composite three-dimensional figures. </w:t>
            </w:r>
          </w:p>
          <w:p w14:paraId="515AEF13" w14:textId="2C3A01BB" w:rsidR="00252B8F" w:rsidRPr="007E3CC7" w:rsidRDefault="00252B8F" w:rsidP="007E3CC7">
            <w:pPr>
              <w:pStyle w:val="Default"/>
              <w:ind w:left="510"/>
            </w:pPr>
          </w:p>
        </w:tc>
        <w:tc>
          <w:tcPr>
            <w:tcW w:w="720" w:type="dxa"/>
          </w:tcPr>
          <w:p w14:paraId="289285AB" w14:textId="77777777" w:rsidR="00544695" w:rsidRDefault="00544695" w:rsidP="00544695">
            <w:pPr>
              <w:ind w:left="362" w:hanging="362"/>
              <w:rPr>
                <w:sz w:val="24"/>
                <w:szCs w:val="24"/>
              </w:rPr>
            </w:pPr>
          </w:p>
        </w:tc>
        <w:tc>
          <w:tcPr>
            <w:tcW w:w="720" w:type="dxa"/>
          </w:tcPr>
          <w:p w14:paraId="181EBBD4" w14:textId="77777777" w:rsidR="00544695" w:rsidRDefault="00544695" w:rsidP="00544695">
            <w:pPr>
              <w:ind w:left="362" w:hanging="362"/>
              <w:rPr>
                <w:sz w:val="24"/>
                <w:szCs w:val="24"/>
              </w:rPr>
            </w:pPr>
          </w:p>
        </w:tc>
        <w:tc>
          <w:tcPr>
            <w:tcW w:w="810" w:type="dxa"/>
          </w:tcPr>
          <w:p w14:paraId="6E186B29" w14:textId="77777777" w:rsidR="00544695" w:rsidRDefault="00544695" w:rsidP="00544695">
            <w:pPr>
              <w:ind w:left="362" w:hanging="362"/>
              <w:rPr>
                <w:sz w:val="24"/>
                <w:szCs w:val="24"/>
              </w:rPr>
            </w:pPr>
          </w:p>
        </w:tc>
        <w:tc>
          <w:tcPr>
            <w:tcW w:w="720" w:type="dxa"/>
          </w:tcPr>
          <w:p w14:paraId="39D3F81C" w14:textId="77777777" w:rsidR="00544695" w:rsidRDefault="00544695" w:rsidP="00544695">
            <w:pPr>
              <w:ind w:left="362" w:hanging="362"/>
              <w:rPr>
                <w:sz w:val="24"/>
                <w:szCs w:val="24"/>
              </w:rPr>
            </w:pPr>
          </w:p>
        </w:tc>
        <w:tc>
          <w:tcPr>
            <w:tcW w:w="810" w:type="dxa"/>
          </w:tcPr>
          <w:p w14:paraId="13E21986" w14:textId="77777777" w:rsidR="00544695" w:rsidRDefault="00544695" w:rsidP="00544695">
            <w:pPr>
              <w:ind w:left="362" w:hanging="362"/>
              <w:rPr>
                <w:sz w:val="24"/>
                <w:szCs w:val="24"/>
              </w:rPr>
            </w:pPr>
          </w:p>
        </w:tc>
        <w:tc>
          <w:tcPr>
            <w:tcW w:w="720" w:type="dxa"/>
          </w:tcPr>
          <w:p w14:paraId="63F9EADE" w14:textId="77777777" w:rsidR="00544695" w:rsidRDefault="00544695" w:rsidP="00544695">
            <w:pPr>
              <w:ind w:left="362" w:hanging="362"/>
              <w:rPr>
                <w:sz w:val="24"/>
                <w:szCs w:val="24"/>
              </w:rPr>
            </w:pPr>
          </w:p>
        </w:tc>
      </w:tr>
      <w:tr w:rsidR="00544695" w14:paraId="37CA6A75" w14:textId="77777777" w:rsidTr="00544695">
        <w:tc>
          <w:tcPr>
            <w:tcW w:w="6498" w:type="dxa"/>
          </w:tcPr>
          <w:p w14:paraId="7A77D1B2" w14:textId="5E81A41C" w:rsidR="00544695" w:rsidRPr="007E3CC7" w:rsidRDefault="00252B8F" w:rsidP="001461D5">
            <w:pPr>
              <w:pStyle w:val="Default"/>
              <w:numPr>
                <w:ilvl w:val="0"/>
                <w:numId w:val="182"/>
              </w:numPr>
              <w:ind w:left="510"/>
              <w:rPr>
                <w:color w:val="auto"/>
              </w:rPr>
            </w:pPr>
            <w:r w:rsidRPr="007E3CC7">
              <w:t xml:space="preserve">Solve problems, including practical problems, involving the lateral area of circular cylinders, prisms, and regular pyramids. </w:t>
            </w:r>
          </w:p>
          <w:p w14:paraId="6A776B45" w14:textId="55E2D7A6" w:rsidR="00252B8F" w:rsidRPr="007E3CC7" w:rsidRDefault="00252B8F" w:rsidP="007E3CC7">
            <w:pPr>
              <w:pStyle w:val="Default"/>
              <w:ind w:left="510"/>
            </w:pPr>
          </w:p>
        </w:tc>
        <w:tc>
          <w:tcPr>
            <w:tcW w:w="720" w:type="dxa"/>
          </w:tcPr>
          <w:p w14:paraId="025B227E" w14:textId="77777777" w:rsidR="00544695" w:rsidRPr="008E165E" w:rsidRDefault="00544695" w:rsidP="00544695">
            <w:pPr>
              <w:ind w:left="362" w:hanging="362"/>
              <w:rPr>
                <w:sz w:val="36"/>
                <w:szCs w:val="36"/>
              </w:rPr>
            </w:pPr>
          </w:p>
        </w:tc>
        <w:tc>
          <w:tcPr>
            <w:tcW w:w="720" w:type="dxa"/>
          </w:tcPr>
          <w:p w14:paraId="7D46E8E0" w14:textId="77777777" w:rsidR="00544695" w:rsidRDefault="00544695" w:rsidP="00544695">
            <w:pPr>
              <w:ind w:left="362" w:hanging="362"/>
              <w:rPr>
                <w:sz w:val="24"/>
                <w:szCs w:val="24"/>
              </w:rPr>
            </w:pPr>
          </w:p>
        </w:tc>
        <w:tc>
          <w:tcPr>
            <w:tcW w:w="810" w:type="dxa"/>
          </w:tcPr>
          <w:p w14:paraId="2460E6EB" w14:textId="77777777" w:rsidR="00544695" w:rsidRDefault="00544695" w:rsidP="00544695">
            <w:pPr>
              <w:ind w:left="362" w:hanging="362"/>
              <w:rPr>
                <w:sz w:val="24"/>
                <w:szCs w:val="24"/>
              </w:rPr>
            </w:pPr>
          </w:p>
        </w:tc>
        <w:tc>
          <w:tcPr>
            <w:tcW w:w="720" w:type="dxa"/>
          </w:tcPr>
          <w:p w14:paraId="3487946C" w14:textId="77777777" w:rsidR="00544695" w:rsidRDefault="00544695" w:rsidP="00544695">
            <w:pPr>
              <w:ind w:left="362" w:hanging="362"/>
              <w:rPr>
                <w:sz w:val="24"/>
                <w:szCs w:val="24"/>
              </w:rPr>
            </w:pPr>
          </w:p>
        </w:tc>
        <w:tc>
          <w:tcPr>
            <w:tcW w:w="810" w:type="dxa"/>
          </w:tcPr>
          <w:p w14:paraId="5055BEE9" w14:textId="77777777" w:rsidR="00544695" w:rsidRDefault="00544695" w:rsidP="00544695">
            <w:pPr>
              <w:ind w:left="362" w:hanging="362"/>
              <w:rPr>
                <w:sz w:val="24"/>
                <w:szCs w:val="24"/>
              </w:rPr>
            </w:pPr>
          </w:p>
        </w:tc>
        <w:tc>
          <w:tcPr>
            <w:tcW w:w="720" w:type="dxa"/>
          </w:tcPr>
          <w:p w14:paraId="0489DC05" w14:textId="77777777" w:rsidR="00544695" w:rsidRDefault="00544695" w:rsidP="00544695">
            <w:pPr>
              <w:ind w:left="362" w:hanging="362"/>
              <w:rPr>
                <w:sz w:val="24"/>
                <w:szCs w:val="24"/>
              </w:rPr>
            </w:pPr>
          </w:p>
        </w:tc>
      </w:tr>
      <w:tr w:rsidR="00252B8F" w14:paraId="6228E4EA" w14:textId="77777777" w:rsidTr="00544695">
        <w:tc>
          <w:tcPr>
            <w:tcW w:w="6498" w:type="dxa"/>
          </w:tcPr>
          <w:p w14:paraId="34576E0F" w14:textId="57DEE5C4" w:rsidR="007E3CC7" w:rsidRPr="007E3CC7" w:rsidRDefault="007E3CC7" w:rsidP="001461D5">
            <w:pPr>
              <w:pStyle w:val="Default"/>
              <w:numPr>
                <w:ilvl w:val="0"/>
                <w:numId w:val="182"/>
              </w:numPr>
              <w:ind w:left="510"/>
              <w:rPr>
                <w:color w:val="auto"/>
              </w:rPr>
            </w:pPr>
            <w:r w:rsidRPr="007E3CC7">
              <w:t xml:space="preserve">Given information about a three-dimensional figure such as length of a side, area of a face, or volume, determine missing information. </w:t>
            </w:r>
          </w:p>
          <w:p w14:paraId="5E79A52F" w14:textId="77777777" w:rsidR="00252B8F" w:rsidRPr="007E3CC7" w:rsidRDefault="00252B8F" w:rsidP="007E3CC7">
            <w:pPr>
              <w:pStyle w:val="Default"/>
              <w:ind w:left="510"/>
              <w:rPr>
                <w:color w:val="auto"/>
              </w:rPr>
            </w:pPr>
          </w:p>
        </w:tc>
        <w:tc>
          <w:tcPr>
            <w:tcW w:w="720" w:type="dxa"/>
          </w:tcPr>
          <w:p w14:paraId="7BC2F2FB" w14:textId="77777777" w:rsidR="00252B8F" w:rsidRPr="008E165E" w:rsidRDefault="00252B8F" w:rsidP="00544695">
            <w:pPr>
              <w:ind w:left="362" w:hanging="362"/>
              <w:rPr>
                <w:sz w:val="36"/>
                <w:szCs w:val="36"/>
              </w:rPr>
            </w:pPr>
          </w:p>
        </w:tc>
        <w:tc>
          <w:tcPr>
            <w:tcW w:w="720" w:type="dxa"/>
          </w:tcPr>
          <w:p w14:paraId="00F09181" w14:textId="77777777" w:rsidR="00252B8F" w:rsidRDefault="00252B8F" w:rsidP="00544695">
            <w:pPr>
              <w:ind w:left="362" w:hanging="362"/>
              <w:rPr>
                <w:sz w:val="24"/>
                <w:szCs w:val="24"/>
              </w:rPr>
            </w:pPr>
          </w:p>
        </w:tc>
        <w:tc>
          <w:tcPr>
            <w:tcW w:w="810" w:type="dxa"/>
          </w:tcPr>
          <w:p w14:paraId="280AC154" w14:textId="77777777" w:rsidR="00252B8F" w:rsidRDefault="00252B8F" w:rsidP="00544695">
            <w:pPr>
              <w:ind w:left="362" w:hanging="362"/>
              <w:rPr>
                <w:sz w:val="24"/>
                <w:szCs w:val="24"/>
              </w:rPr>
            </w:pPr>
          </w:p>
        </w:tc>
        <w:tc>
          <w:tcPr>
            <w:tcW w:w="720" w:type="dxa"/>
          </w:tcPr>
          <w:p w14:paraId="3FA78796" w14:textId="77777777" w:rsidR="00252B8F" w:rsidRDefault="00252B8F" w:rsidP="00544695">
            <w:pPr>
              <w:ind w:left="362" w:hanging="362"/>
              <w:rPr>
                <w:sz w:val="24"/>
                <w:szCs w:val="24"/>
              </w:rPr>
            </w:pPr>
          </w:p>
        </w:tc>
        <w:tc>
          <w:tcPr>
            <w:tcW w:w="810" w:type="dxa"/>
          </w:tcPr>
          <w:p w14:paraId="19096331" w14:textId="77777777" w:rsidR="00252B8F" w:rsidRDefault="00252B8F" w:rsidP="00544695">
            <w:pPr>
              <w:ind w:left="362" w:hanging="362"/>
              <w:rPr>
                <w:sz w:val="24"/>
                <w:szCs w:val="24"/>
              </w:rPr>
            </w:pPr>
          </w:p>
        </w:tc>
        <w:tc>
          <w:tcPr>
            <w:tcW w:w="720" w:type="dxa"/>
          </w:tcPr>
          <w:p w14:paraId="182F1AEE" w14:textId="77777777" w:rsidR="00252B8F" w:rsidRDefault="00252B8F" w:rsidP="00544695">
            <w:pPr>
              <w:ind w:left="362" w:hanging="362"/>
              <w:rPr>
                <w:sz w:val="24"/>
                <w:szCs w:val="24"/>
              </w:rPr>
            </w:pPr>
          </w:p>
        </w:tc>
      </w:tr>
    </w:tbl>
    <w:p w14:paraId="6B62DEA5" w14:textId="77777777" w:rsidR="00544695" w:rsidRDefault="00544695" w:rsidP="00544695"/>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7BA6D4FB" w14:textId="77777777" w:rsidTr="007E3CC7">
        <w:tc>
          <w:tcPr>
            <w:tcW w:w="6498" w:type="dxa"/>
            <w:vMerge w:val="restart"/>
            <w:shd w:val="clear" w:color="auto" w:fill="FFFF00"/>
          </w:tcPr>
          <w:p w14:paraId="4B045F78" w14:textId="358DD64D" w:rsidR="00544695" w:rsidRPr="009B11E8" w:rsidRDefault="007E3CC7" w:rsidP="00544695">
            <w:pPr>
              <w:rPr>
                <w:b/>
                <w:sz w:val="32"/>
                <w:szCs w:val="32"/>
              </w:rPr>
            </w:pPr>
            <w:r>
              <w:rPr>
                <w:b/>
                <w:sz w:val="32"/>
                <w:szCs w:val="32"/>
              </w:rPr>
              <w:t>G.14`</w:t>
            </w:r>
          </w:p>
        </w:tc>
        <w:tc>
          <w:tcPr>
            <w:tcW w:w="1440" w:type="dxa"/>
            <w:gridSpan w:val="2"/>
            <w:shd w:val="clear" w:color="auto" w:fill="FFFF00"/>
          </w:tcPr>
          <w:p w14:paraId="01CF5E6E" w14:textId="49755AEE" w:rsidR="00544695" w:rsidRPr="00685ECA" w:rsidRDefault="007E3CC7"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00"/>
          </w:tcPr>
          <w:p w14:paraId="0B6661A7" w14:textId="5ED81AD3" w:rsidR="00544695" w:rsidRPr="00685ECA" w:rsidRDefault="007E3CC7"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00"/>
          </w:tcPr>
          <w:p w14:paraId="71BD0647" w14:textId="58266CBA" w:rsidR="00544695" w:rsidRPr="00685ECA" w:rsidRDefault="007E3CC7" w:rsidP="00544695">
            <w:pPr>
              <w:jc w:val="center"/>
              <w:rPr>
                <w:rFonts w:ascii="Arial" w:hAnsi="Arial" w:cs="Arial"/>
                <w:b/>
                <w:sz w:val="24"/>
                <w:szCs w:val="24"/>
              </w:rPr>
            </w:pPr>
            <w:r>
              <w:rPr>
                <w:rFonts w:ascii="Arial" w:hAnsi="Arial" w:cs="Arial"/>
                <w:b/>
                <w:sz w:val="24"/>
                <w:szCs w:val="24"/>
              </w:rPr>
              <w:t>FA3</w:t>
            </w:r>
          </w:p>
        </w:tc>
      </w:tr>
      <w:tr w:rsidR="00544695" w14:paraId="5EB44D83" w14:textId="77777777" w:rsidTr="007E3CC7">
        <w:tc>
          <w:tcPr>
            <w:tcW w:w="6498" w:type="dxa"/>
            <w:vMerge/>
            <w:shd w:val="clear" w:color="auto" w:fill="FFFF00"/>
          </w:tcPr>
          <w:p w14:paraId="4A459433" w14:textId="77777777" w:rsidR="00544695" w:rsidRDefault="00544695" w:rsidP="00544695">
            <w:pPr>
              <w:rPr>
                <w:b/>
                <w:sz w:val="24"/>
                <w:szCs w:val="24"/>
              </w:rPr>
            </w:pPr>
          </w:p>
        </w:tc>
        <w:tc>
          <w:tcPr>
            <w:tcW w:w="720" w:type="dxa"/>
            <w:shd w:val="clear" w:color="auto" w:fill="FFFF00"/>
          </w:tcPr>
          <w:p w14:paraId="6A533B79"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FF00"/>
          </w:tcPr>
          <w:p w14:paraId="161D6DB9"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FF00"/>
          </w:tcPr>
          <w:p w14:paraId="020700BE"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FF00"/>
          </w:tcPr>
          <w:p w14:paraId="61B424C8"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FF00"/>
          </w:tcPr>
          <w:p w14:paraId="56F3E97E"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FF00"/>
          </w:tcPr>
          <w:p w14:paraId="665179A3"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4F7B801F" w14:textId="77777777" w:rsidTr="00544695">
        <w:tc>
          <w:tcPr>
            <w:tcW w:w="6498" w:type="dxa"/>
          </w:tcPr>
          <w:p w14:paraId="460E78A0" w14:textId="757B4449" w:rsidR="00544695" w:rsidRPr="007E3CC7" w:rsidRDefault="00544695" w:rsidP="00E33445">
            <w:pPr>
              <w:pStyle w:val="ColumnBullet"/>
              <w:numPr>
                <w:ilvl w:val="0"/>
                <w:numId w:val="123"/>
              </w:numPr>
              <w:ind w:left="540"/>
              <w:rPr>
                <w:rFonts w:ascii="Arial" w:hAnsi="Arial" w:cs="Arial"/>
              </w:rPr>
            </w:pPr>
            <w:r w:rsidRPr="007E3CC7">
              <w:rPr>
                <w:rFonts w:ascii="Arial" w:hAnsi="Arial" w:cs="Arial"/>
              </w:rPr>
              <w:t>Compare ratios between side lengths, perimeters, areas, and volumes, given two similar figures.</w:t>
            </w:r>
            <w:r w:rsidR="007E3CC7" w:rsidRPr="007E3CC7">
              <w:rPr>
                <w:rFonts w:ascii="Arial" w:hAnsi="Arial" w:cs="Arial"/>
              </w:rPr>
              <w:t xml:space="preserve"> (a)</w:t>
            </w:r>
          </w:p>
        </w:tc>
        <w:tc>
          <w:tcPr>
            <w:tcW w:w="720" w:type="dxa"/>
          </w:tcPr>
          <w:p w14:paraId="34366A64" w14:textId="77777777" w:rsidR="00544695" w:rsidRPr="006D4AB7" w:rsidRDefault="00544695" w:rsidP="00544695">
            <w:pPr>
              <w:ind w:left="362" w:hanging="362"/>
              <w:rPr>
                <w:sz w:val="36"/>
                <w:szCs w:val="36"/>
              </w:rPr>
            </w:pPr>
          </w:p>
        </w:tc>
        <w:tc>
          <w:tcPr>
            <w:tcW w:w="720" w:type="dxa"/>
          </w:tcPr>
          <w:p w14:paraId="269C571F" w14:textId="77777777" w:rsidR="00544695" w:rsidRDefault="00544695" w:rsidP="00544695">
            <w:pPr>
              <w:ind w:left="362" w:hanging="362"/>
              <w:rPr>
                <w:sz w:val="24"/>
                <w:szCs w:val="24"/>
              </w:rPr>
            </w:pPr>
          </w:p>
        </w:tc>
        <w:tc>
          <w:tcPr>
            <w:tcW w:w="810" w:type="dxa"/>
          </w:tcPr>
          <w:p w14:paraId="56C6FD1A" w14:textId="77777777" w:rsidR="00544695" w:rsidRDefault="00544695" w:rsidP="00544695">
            <w:pPr>
              <w:ind w:left="362" w:hanging="362"/>
              <w:rPr>
                <w:sz w:val="24"/>
                <w:szCs w:val="24"/>
              </w:rPr>
            </w:pPr>
          </w:p>
        </w:tc>
        <w:tc>
          <w:tcPr>
            <w:tcW w:w="720" w:type="dxa"/>
          </w:tcPr>
          <w:p w14:paraId="2AE8BB2B" w14:textId="77777777" w:rsidR="00544695" w:rsidRDefault="00544695" w:rsidP="00544695">
            <w:pPr>
              <w:ind w:left="362" w:hanging="362"/>
              <w:rPr>
                <w:sz w:val="24"/>
                <w:szCs w:val="24"/>
              </w:rPr>
            </w:pPr>
          </w:p>
        </w:tc>
        <w:tc>
          <w:tcPr>
            <w:tcW w:w="810" w:type="dxa"/>
          </w:tcPr>
          <w:p w14:paraId="3D61299A" w14:textId="77777777" w:rsidR="00544695" w:rsidRDefault="00544695" w:rsidP="00544695">
            <w:pPr>
              <w:ind w:left="362" w:hanging="362"/>
              <w:rPr>
                <w:sz w:val="24"/>
                <w:szCs w:val="24"/>
              </w:rPr>
            </w:pPr>
          </w:p>
        </w:tc>
        <w:tc>
          <w:tcPr>
            <w:tcW w:w="720" w:type="dxa"/>
          </w:tcPr>
          <w:p w14:paraId="5385CFA3" w14:textId="77777777" w:rsidR="00544695" w:rsidRDefault="00544695" w:rsidP="00544695">
            <w:pPr>
              <w:ind w:left="362" w:hanging="362"/>
              <w:rPr>
                <w:sz w:val="24"/>
                <w:szCs w:val="24"/>
              </w:rPr>
            </w:pPr>
          </w:p>
        </w:tc>
      </w:tr>
      <w:tr w:rsidR="00544695" w14:paraId="6FF10CDA" w14:textId="77777777" w:rsidTr="00544695">
        <w:tc>
          <w:tcPr>
            <w:tcW w:w="6498" w:type="dxa"/>
          </w:tcPr>
          <w:p w14:paraId="4FEF1248" w14:textId="58B31467" w:rsidR="00544695" w:rsidRPr="007E3CC7" w:rsidRDefault="00544695" w:rsidP="00E33445">
            <w:pPr>
              <w:pStyle w:val="ColumnBullet"/>
              <w:numPr>
                <w:ilvl w:val="0"/>
                <w:numId w:val="123"/>
              </w:numPr>
              <w:ind w:left="540"/>
              <w:rPr>
                <w:rFonts w:ascii="Arial" w:hAnsi="Arial" w:cs="Arial"/>
              </w:rPr>
            </w:pPr>
            <w:r w:rsidRPr="007E3CC7">
              <w:rPr>
                <w:rFonts w:ascii="Arial" w:hAnsi="Arial" w:cs="Arial"/>
              </w:rPr>
              <w:t>Describe how changes in one or more dimensions affect other derived m</w:t>
            </w:r>
            <w:r w:rsidR="007E3CC7" w:rsidRPr="007E3CC7">
              <w:rPr>
                <w:rFonts w:ascii="Arial" w:hAnsi="Arial" w:cs="Arial"/>
              </w:rPr>
              <w:t xml:space="preserve">easures (perimeter, area, </w:t>
            </w:r>
            <w:r w:rsidRPr="007E3CC7">
              <w:rPr>
                <w:rFonts w:ascii="Arial" w:hAnsi="Arial" w:cs="Arial"/>
              </w:rPr>
              <w:t>surfac</w:t>
            </w:r>
            <w:r w:rsidR="007E3CC7" w:rsidRPr="007E3CC7">
              <w:rPr>
                <w:rFonts w:ascii="Arial" w:hAnsi="Arial" w:cs="Arial"/>
              </w:rPr>
              <w:t>e area, and volume) of an figure</w:t>
            </w:r>
            <w:r w:rsidRPr="007E3CC7">
              <w:rPr>
                <w:rFonts w:ascii="Arial" w:hAnsi="Arial" w:cs="Arial"/>
              </w:rPr>
              <w:t>.</w:t>
            </w:r>
            <w:r w:rsidR="007E3CC7" w:rsidRPr="007E3CC7">
              <w:rPr>
                <w:rFonts w:ascii="Arial" w:hAnsi="Arial" w:cs="Arial"/>
              </w:rPr>
              <w:t xml:space="preserve"> (b)</w:t>
            </w:r>
            <w:r w:rsidRPr="007E3CC7">
              <w:rPr>
                <w:rFonts w:ascii="Arial" w:hAnsi="Arial" w:cs="Arial"/>
              </w:rPr>
              <w:t xml:space="preserve"> </w:t>
            </w:r>
          </w:p>
        </w:tc>
        <w:tc>
          <w:tcPr>
            <w:tcW w:w="720" w:type="dxa"/>
          </w:tcPr>
          <w:p w14:paraId="219D3903" w14:textId="77777777" w:rsidR="00544695" w:rsidRDefault="00544695" w:rsidP="00544695">
            <w:pPr>
              <w:ind w:left="362" w:hanging="362"/>
              <w:rPr>
                <w:sz w:val="24"/>
                <w:szCs w:val="24"/>
              </w:rPr>
            </w:pPr>
          </w:p>
        </w:tc>
        <w:tc>
          <w:tcPr>
            <w:tcW w:w="720" w:type="dxa"/>
          </w:tcPr>
          <w:p w14:paraId="27A0EE4D" w14:textId="77777777" w:rsidR="00544695" w:rsidRDefault="00544695" w:rsidP="00544695">
            <w:pPr>
              <w:ind w:left="362" w:hanging="362"/>
              <w:rPr>
                <w:sz w:val="24"/>
                <w:szCs w:val="24"/>
              </w:rPr>
            </w:pPr>
          </w:p>
        </w:tc>
        <w:tc>
          <w:tcPr>
            <w:tcW w:w="810" w:type="dxa"/>
          </w:tcPr>
          <w:p w14:paraId="63E2BB04" w14:textId="77777777" w:rsidR="00544695" w:rsidRDefault="00544695" w:rsidP="00544695">
            <w:pPr>
              <w:ind w:left="362" w:hanging="362"/>
              <w:rPr>
                <w:sz w:val="24"/>
                <w:szCs w:val="24"/>
              </w:rPr>
            </w:pPr>
          </w:p>
        </w:tc>
        <w:tc>
          <w:tcPr>
            <w:tcW w:w="720" w:type="dxa"/>
          </w:tcPr>
          <w:p w14:paraId="0C2D6764" w14:textId="77777777" w:rsidR="00544695" w:rsidRDefault="00544695" w:rsidP="00544695">
            <w:pPr>
              <w:ind w:left="362" w:hanging="362"/>
              <w:rPr>
                <w:sz w:val="24"/>
                <w:szCs w:val="24"/>
              </w:rPr>
            </w:pPr>
          </w:p>
        </w:tc>
        <w:tc>
          <w:tcPr>
            <w:tcW w:w="810" w:type="dxa"/>
          </w:tcPr>
          <w:p w14:paraId="44E42020" w14:textId="77777777" w:rsidR="00544695" w:rsidRDefault="00544695" w:rsidP="00544695">
            <w:pPr>
              <w:ind w:left="362" w:hanging="362"/>
              <w:rPr>
                <w:sz w:val="24"/>
                <w:szCs w:val="24"/>
              </w:rPr>
            </w:pPr>
          </w:p>
        </w:tc>
        <w:tc>
          <w:tcPr>
            <w:tcW w:w="720" w:type="dxa"/>
          </w:tcPr>
          <w:p w14:paraId="7EB13952" w14:textId="77777777" w:rsidR="00544695" w:rsidRDefault="00544695" w:rsidP="00544695">
            <w:pPr>
              <w:ind w:left="362" w:hanging="362"/>
              <w:rPr>
                <w:sz w:val="24"/>
                <w:szCs w:val="24"/>
              </w:rPr>
            </w:pPr>
          </w:p>
        </w:tc>
      </w:tr>
      <w:tr w:rsidR="00544695" w14:paraId="2A4642EC" w14:textId="77777777" w:rsidTr="00544695">
        <w:tc>
          <w:tcPr>
            <w:tcW w:w="6498" w:type="dxa"/>
          </w:tcPr>
          <w:p w14:paraId="0D86F006" w14:textId="224D96E1" w:rsidR="00544695" w:rsidRPr="007E3CC7" w:rsidRDefault="00544695" w:rsidP="00E33445">
            <w:pPr>
              <w:pStyle w:val="ColumnBullet"/>
              <w:numPr>
                <w:ilvl w:val="0"/>
                <w:numId w:val="123"/>
              </w:numPr>
              <w:ind w:left="540"/>
              <w:rPr>
                <w:rFonts w:ascii="Arial" w:hAnsi="Arial" w:cs="Arial"/>
              </w:rPr>
            </w:pPr>
            <w:r w:rsidRPr="007E3CC7">
              <w:rPr>
                <w:rFonts w:ascii="Arial" w:hAnsi="Arial" w:cs="Arial"/>
              </w:rPr>
              <w:t>Describe how changes in one or more m</w:t>
            </w:r>
            <w:r w:rsidR="007E3CC7" w:rsidRPr="007E3CC7">
              <w:rPr>
                <w:rFonts w:ascii="Arial" w:hAnsi="Arial" w:cs="Arial"/>
              </w:rPr>
              <w:t xml:space="preserve">easures (perimeter, area, </w:t>
            </w:r>
            <w:r w:rsidRPr="007E3CC7">
              <w:rPr>
                <w:rFonts w:ascii="Arial" w:hAnsi="Arial" w:cs="Arial"/>
              </w:rPr>
              <w:t>surface area, and volume) affec</w:t>
            </w:r>
            <w:r w:rsidR="007E3CC7" w:rsidRPr="007E3CC7">
              <w:rPr>
                <w:rFonts w:ascii="Arial" w:hAnsi="Arial" w:cs="Arial"/>
              </w:rPr>
              <w:t>t other measures of a figure</w:t>
            </w:r>
            <w:r w:rsidRPr="007E3CC7">
              <w:rPr>
                <w:rFonts w:ascii="Arial" w:hAnsi="Arial" w:cs="Arial"/>
              </w:rPr>
              <w:t>.</w:t>
            </w:r>
            <w:r w:rsidR="007E3CC7" w:rsidRPr="007E3CC7">
              <w:rPr>
                <w:rFonts w:ascii="Arial" w:hAnsi="Arial" w:cs="Arial"/>
              </w:rPr>
              <w:t xml:space="preserve"> ©</w:t>
            </w:r>
          </w:p>
        </w:tc>
        <w:tc>
          <w:tcPr>
            <w:tcW w:w="720" w:type="dxa"/>
          </w:tcPr>
          <w:p w14:paraId="0CB2CE28" w14:textId="77777777" w:rsidR="00544695" w:rsidRDefault="00544695" w:rsidP="00544695">
            <w:pPr>
              <w:ind w:left="362" w:hanging="362"/>
              <w:rPr>
                <w:sz w:val="24"/>
                <w:szCs w:val="24"/>
              </w:rPr>
            </w:pPr>
          </w:p>
        </w:tc>
        <w:tc>
          <w:tcPr>
            <w:tcW w:w="720" w:type="dxa"/>
          </w:tcPr>
          <w:p w14:paraId="429B7BF2" w14:textId="77777777" w:rsidR="00544695" w:rsidRDefault="00544695" w:rsidP="00544695">
            <w:pPr>
              <w:ind w:left="362" w:hanging="362"/>
              <w:rPr>
                <w:sz w:val="24"/>
                <w:szCs w:val="24"/>
              </w:rPr>
            </w:pPr>
          </w:p>
        </w:tc>
        <w:tc>
          <w:tcPr>
            <w:tcW w:w="810" w:type="dxa"/>
          </w:tcPr>
          <w:p w14:paraId="61EEBB38" w14:textId="77777777" w:rsidR="00544695" w:rsidRDefault="00544695" w:rsidP="00544695">
            <w:pPr>
              <w:ind w:left="362" w:hanging="362"/>
              <w:rPr>
                <w:sz w:val="24"/>
                <w:szCs w:val="24"/>
              </w:rPr>
            </w:pPr>
          </w:p>
        </w:tc>
        <w:tc>
          <w:tcPr>
            <w:tcW w:w="720" w:type="dxa"/>
          </w:tcPr>
          <w:p w14:paraId="1E91380D" w14:textId="77777777" w:rsidR="00544695" w:rsidRDefault="00544695" w:rsidP="00544695">
            <w:pPr>
              <w:ind w:left="362" w:hanging="362"/>
              <w:rPr>
                <w:sz w:val="24"/>
                <w:szCs w:val="24"/>
              </w:rPr>
            </w:pPr>
          </w:p>
        </w:tc>
        <w:tc>
          <w:tcPr>
            <w:tcW w:w="810" w:type="dxa"/>
          </w:tcPr>
          <w:p w14:paraId="442002FE" w14:textId="77777777" w:rsidR="00544695" w:rsidRDefault="00544695" w:rsidP="00544695">
            <w:pPr>
              <w:ind w:left="362" w:hanging="362"/>
              <w:rPr>
                <w:sz w:val="24"/>
                <w:szCs w:val="24"/>
              </w:rPr>
            </w:pPr>
          </w:p>
        </w:tc>
        <w:tc>
          <w:tcPr>
            <w:tcW w:w="720" w:type="dxa"/>
          </w:tcPr>
          <w:p w14:paraId="1B1FB3ED" w14:textId="77777777" w:rsidR="00544695" w:rsidRDefault="00544695" w:rsidP="00544695">
            <w:pPr>
              <w:ind w:left="362" w:hanging="362"/>
              <w:rPr>
                <w:sz w:val="24"/>
                <w:szCs w:val="24"/>
              </w:rPr>
            </w:pPr>
          </w:p>
        </w:tc>
      </w:tr>
      <w:tr w:rsidR="00544695" w14:paraId="696CE5E2" w14:textId="77777777" w:rsidTr="00544695">
        <w:tc>
          <w:tcPr>
            <w:tcW w:w="6498" w:type="dxa"/>
          </w:tcPr>
          <w:p w14:paraId="64821792" w14:textId="74BDFEC4" w:rsidR="00544695" w:rsidRPr="007E3CC7" w:rsidRDefault="00544695" w:rsidP="00E33445">
            <w:pPr>
              <w:pStyle w:val="ColumnBullet"/>
              <w:numPr>
                <w:ilvl w:val="0"/>
                <w:numId w:val="123"/>
              </w:numPr>
              <w:ind w:left="540"/>
              <w:rPr>
                <w:rFonts w:ascii="Arial" w:hAnsi="Arial" w:cs="Arial"/>
              </w:rPr>
            </w:pPr>
            <w:r w:rsidRPr="007E3CC7">
              <w:rPr>
                <w:rFonts w:ascii="Arial" w:hAnsi="Arial" w:cs="Arial"/>
              </w:rPr>
              <w:t>Solve real-world problems involving measured</w:t>
            </w:r>
            <w:r w:rsidR="007E3CC7" w:rsidRPr="007E3CC7">
              <w:rPr>
                <w:rFonts w:ascii="Arial" w:hAnsi="Arial" w:cs="Arial"/>
              </w:rPr>
              <w:t xml:space="preserve"> attributes of similar figures. (d)</w:t>
            </w:r>
          </w:p>
        </w:tc>
        <w:tc>
          <w:tcPr>
            <w:tcW w:w="720" w:type="dxa"/>
          </w:tcPr>
          <w:p w14:paraId="6DCF32F3" w14:textId="77777777" w:rsidR="00544695" w:rsidRPr="008E165E" w:rsidRDefault="00544695" w:rsidP="00544695">
            <w:pPr>
              <w:ind w:left="362" w:hanging="362"/>
              <w:rPr>
                <w:sz w:val="36"/>
                <w:szCs w:val="36"/>
              </w:rPr>
            </w:pPr>
          </w:p>
        </w:tc>
        <w:tc>
          <w:tcPr>
            <w:tcW w:w="720" w:type="dxa"/>
          </w:tcPr>
          <w:p w14:paraId="40E2783B" w14:textId="77777777" w:rsidR="00544695" w:rsidRDefault="00544695" w:rsidP="00544695">
            <w:pPr>
              <w:ind w:left="362" w:hanging="362"/>
              <w:rPr>
                <w:sz w:val="24"/>
                <w:szCs w:val="24"/>
              </w:rPr>
            </w:pPr>
          </w:p>
        </w:tc>
        <w:tc>
          <w:tcPr>
            <w:tcW w:w="810" w:type="dxa"/>
          </w:tcPr>
          <w:p w14:paraId="4B2B5543" w14:textId="77777777" w:rsidR="00544695" w:rsidRDefault="00544695" w:rsidP="00544695">
            <w:pPr>
              <w:ind w:left="362" w:hanging="362"/>
              <w:rPr>
                <w:sz w:val="24"/>
                <w:szCs w:val="24"/>
              </w:rPr>
            </w:pPr>
          </w:p>
        </w:tc>
        <w:tc>
          <w:tcPr>
            <w:tcW w:w="720" w:type="dxa"/>
          </w:tcPr>
          <w:p w14:paraId="5872BF69" w14:textId="77777777" w:rsidR="00544695" w:rsidRDefault="00544695" w:rsidP="00544695">
            <w:pPr>
              <w:ind w:left="362" w:hanging="362"/>
              <w:rPr>
                <w:sz w:val="24"/>
                <w:szCs w:val="24"/>
              </w:rPr>
            </w:pPr>
          </w:p>
        </w:tc>
        <w:tc>
          <w:tcPr>
            <w:tcW w:w="810" w:type="dxa"/>
          </w:tcPr>
          <w:p w14:paraId="4525F157" w14:textId="77777777" w:rsidR="00544695" w:rsidRDefault="00544695" w:rsidP="00544695">
            <w:pPr>
              <w:ind w:left="362" w:hanging="362"/>
              <w:rPr>
                <w:sz w:val="24"/>
                <w:szCs w:val="24"/>
              </w:rPr>
            </w:pPr>
          </w:p>
        </w:tc>
        <w:tc>
          <w:tcPr>
            <w:tcW w:w="720" w:type="dxa"/>
          </w:tcPr>
          <w:p w14:paraId="5BA87A69" w14:textId="77777777" w:rsidR="00544695" w:rsidRDefault="00544695" w:rsidP="00544695">
            <w:pPr>
              <w:ind w:left="362" w:hanging="362"/>
              <w:rPr>
                <w:sz w:val="24"/>
                <w:szCs w:val="24"/>
              </w:rPr>
            </w:pPr>
          </w:p>
        </w:tc>
      </w:tr>
    </w:tbl>
    <w:p w14:paraId="11BC03D8" w14:textId="77777777" w:rsidR="00544695" w:rsidRDefault="00544695" w:rsidP="00544695"/>
    <w:p w14:paraId="74EC28CB" w14:textId="77777777" w:rsidR="00544695" w:rsidRDefault="00544695" w:rsidP="00544695">
      <w:pPr>
        <w:sectPr w:rsidR="00544695" w:rsidSect="00934688">
          <w:pgSz w:w="12240" w:h="15840"/>
          <w:pgMar w:top="720" w:right="720" w:bottom="720" w:left="720" w:header="720" w:footer="720" w:gutter="0"/>
          <w:cols w:space="720"/>
          <w:docGrid w:linePitch="360"/>
        </w:sectPr>
      </w:pPr>
    </w:p>
    <w:p w14:paraId="22E5DDD9" w14:textId="77777777" w:rsidR="00544695" w:rsidRDefault="00544695" w:rsidP="00544695">
      <w:pPr>
        <w:contextualSpacing/>
        <w:rPr>
          <w:rFonts w:ascii="Arial" w:hAnsi="Arial" w:cs="Arial"/>
          <w:b/>
          <w:sz w:val="32"/>
          <w:szCs w:val="32"/>
        </w:rPr>
      </w:pPr>
      <w:r>
        <w:rPr>
          <w:rFonts w:ascii="Arial" w:hAnsi="Arial" w:cs="Arial"/>
          <w:b/>
          <w:caps/>
          <w:sz w:val="32"/>
          <w:szCs w:val="32"/>
        </w:rPr>
        <w:t>algebra ii</w:t>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t>N</w:t>
      </w:r>
      <w:r w:rsidRPr="000362ED">
        <w:rPr>
          <w:rFonts w:ascii="Arial" w:hAnsi="Arial" w:cs="Arial"/>
          <w:b/>
          <w:bCs/>
          <w:sz w:val="32"/>
          <w:szCs w:val="32"/>
        </w:rPr>
        <w:t>ame</w:t>
      </w:r>
      <w:r>
        <w:rPr>
          <w:rFonts w:ascii="Arial" w:hAnsi="Arial" w:cs="Arial"/>
          <w:b/>
          <w:caps/>
          <w:sz w:val="32"/>
          <w:szCs w:val="32"/>
        </w:rPr>
        <w:t>: ______________________</w:t>
      </w:r>
    </w:p>
    <w:p w14:paraId="677C8919" w14:textId="77777777" w:rsidR="00544695" w:rsidRPr="00AA5900" w:rsidRDefault="00544695" w:rsidP="00544695">
      <w:pPr>
        <w:contextualSpacing/>
        <w:rPr>
          <w:rFonts w:ascii="Arial" w:hAnsi="Arial" w:cs="Arial"/>
          <w:b/>
          <w:sz w:val="24"/>
          <w:szCs w:val="24"/>
        </w:rPr>
      </w:pPr>
    </w:p>
    <w:p w14:paraId="2FA477EC" w14:textId="2AC624F2" w:rsidR="00544695" w:rsidRPr="000F1EF7" w:rsidRDefault="00544695" w:rsidP="00544695">
      <w:pPr>
        <w:contextualSpacing/>
        <w:jc w:val="center"/>
        <w:rPr>
          <w:rFonts w:ascii="Arial" w:hAnsi="Arial" w:cs="Arial"/>
          <w:b/>
          <w:caps/>
          <w:color w:val="0000CC"/>
          <w:sz w:val="32"/>
          <w:szCs w:val="32"/>
        </w:rPr>
      </w:pPr>
      <w:r>
        <w:rPr>
          <w:rFonts w:ascii="Arial" w:hAnsi="Arial" w:cs="Arial"/>
          <w:b/>
          <w:caps/>
          <w:color w:val="0000CC"/>
          <w:sz w:val="32"/>
          <w:szCs w:val="32"/>
        </w:rPr>
        <w:t>expressions and operations</w:t>
      </w:r>
    </w:p>
    <w:p w14:paraId="1FB82792" w14:textId="0C191DA0" w:rsidR="00544695" w:rsidRPr="00C3162B" w:rsidRDefault="00544695" w:rsidP="00C3162B">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42E6DB95" w14:textId="77777777" w:rsidTr="00544695">
        <w:tc>
          <w:tcPr>
            <w:tcW w:w="6498" w:type="dxa"/>
            <w:vMerge w:val="restart"/>
            <w:shd w:val="clear" w:color="auto" w:fill="FFFF99"/>
          </w:tcPr>
          <w:p w14:paraId="76D2DD68" w14:textId="0EAFD742" w:rsidR="00544695" w:rsidRPr="009B11E8" w:rsidRDefault="00E33445" w:rsidP="00544695">
            <w:pPr>
              <w:rPr>
                <w:b/>
                <w:sz w:val="32"/>
                <w:szCs w:val="32"/>
              </w:rPr>
            </w:pPr>
            <w:r>
              <w:rPr>
                <w:b/>
                <w:sz w:val="32"/>
                <w:szCs w:val="32"/>
              </w:rPr>
              <w:t>AII.1</w:t>
            </w:r>
          </w:p>
        </w:tc>
        <w:tc>
          <w:tcPr>
            <w:tcW w:w="1440" w:type="dxa"/>
            <w:gridSpan w:val="2"/>
            <w:shd w:val="clear" w:color="auto" w:fill="FFFF99"/>
          </w:tcPr>
          <w:p w14:paraId="1284E907" w14:textId="5DC347A5" w:rsidR="00544695" w:rsidRPr="00685ECA" w:rsidRDefault="00E33445"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0FEC69F8" w14:textId="3D9F9313" w:rsidR="00544695" w:rsidRPr="00685ECA" w:rsidRDefault="00E33445"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7BA9F9F3" w14:textId="7E9B90BB" w:rsidR="00544695" w:rsidRPr="00685ECA" w:rsidRDefault="00E33445" w:rsidP="00544695">
            <w:pPr>
              <w:jc w:val="center"/>
              <w:rPr>
                <w:rFonts w:ascii="Arial" w:hAnsi="Arial" w:cs="Arial"/>
                <w:b/>
                <w:sz w:val="24"/>
                <w:szCs w:val="24"/>
              </w:rPr>
            </w:pPr>
            <w:r>
              <w:rPr>
                <w:rFonts w:ascii="Arial" w:hAnsi="Arial" w:cs="Arial"/>
                <w:b/>
                <w:sz w:val="24"/>
                <w:szCs w:val="24"/>
              </w:rPr>
              <w:t>FA3</w:t>
            </w:r>
          </w:p>
        </w:tc>
      </w:tr>
      <w:tr w:rsidR="00544695" w14:paraId="40339083" w14:textId="77777777" w:rsidTr="00544695">
        <w:tc>
          <w:tcPr>
            <w:tcW w:w="6498" w:type="dxa"/>
            <w:vMerge/>
            <w:shd w:val="clear" w:color="auto" w:fill="FFFF99"/>
          </w:tcPr>
          <w:p w14:paraId="2D82CA28" w14:textId="77777777" w:rsidR="00544695" w:rsidRDefault="00544695" w:rsidP="00544695">
            <w:pPr>
              <w:rPr>
                <w:b/>
                <w:sz w:val="24"/>
                <w:szCs w:val="24"/>
              </w:rPr>
            </w:pPr>
          </w:p>
        </w:tc>
        <w:tc>
          <w:tcPr>
            <w:tcW w:w="720" w:type="dxa"/>
            <w:shd w:val="clear" w:color="auto" w:fill="FFFF99"/>
          </w:tcPr>
          <w:p w14:paraId="0D923102"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3C6ED05A"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023BD023"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4BAC6E1C"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31090623"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423D2EA7"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765BB2AD" w14:textId="77777777" w:rsidTr="00544695">
        <w:trPr>
          <w:trHeight w:val="674"/>
        </w:trPr>
        <w:tc>
          <w:tcPr>
            <w:tcW w:w="6498" w:type="dxa"/>
          </w:tcPr>
          <w:p w14:paraId="153BD53F" w14:textId="7B29EEE1" w:rsidR="00544695" w:rsidRPr="00471D98" w:rsidRDefault="00544695" w:rsidP="001461D5">
            <w:pPr>
              <w:pStyle w:val="ColumnBullet"/>
              <w:numPr>
                <w:ilvl w:val="0"/>
                <w:numId w:val="183"/>
              </w:numPr>
              <w:ind w:left="510"/>
              <w:rPr>
                <w:rFonts w:ascii="Arial" w:hAnsi="Arial" w:cs="Arial"/>
                <w:szCs w:val="24"/>
              </w:rPr>
            </w:pPr>
            <w:r w:rsidRPr="00471D98">
              <w:rPr>
                <w:rFonts w:ascii="Arial" w:hAnsi="Arial" w:cs="Arial"/>
                <w:szCs w:val="24"/>
              </w:rPr>
              <w:t>Add, subtract, multiply, and divide rational algebraic expressions.</w:t>
            </w:r>
            <w:r w:rsidR="0045002A" w:rsidRPr="00471D98">
              <w:rPr>
                <w:rFonts w:ascii="Arial" w:hAnsi="Arial" w:cs="Arial"/>
                <w:szCs w:val="24"/>
              </w:rPr>
              <w:t xml:space="preserve"> (a)</w:t>
            </w:r>
          </w:p>
        </w:tc>
        <w:tc>
          <w:tcPr>
            <w:tcW w:w="720" w:type="dxa"/>
          </w:tcPr>
          <w:p w14:paraId="33709BB1" w14:textId="77777777" w:rsidR="00544695" w:rsidRPr="006D4AB7" w:rsidRDefault="00544695" w:rsidP="00544695">
            <w:pPr>
              <w:ind w:left="362" w:hanging="362"/>
              <w:rPr>
                <w:sz w:val="36"/>
                <w:szCs w:val="36"/>
              </w:rPr>
            </w:pPr>
          </w:p>
        </w:tc>
        <w:tc>
          <w:tcPr>
            <w:tcW w:w="720" w:type="dxa"/>
          </w:tcPr>
          <w:p w14:paraId="0211ABEC" w14:textId="77777777" w:rsidR="00544695" w:rsidRDefault="00544695" w:rsidP="00544695">
            <w:pPr>
              <w:ind w:left="362" w:hanging="362"/>
              <w:rPr>
                <w:sz w:val="24"/>
                <w:szCs w:val="24"/>
              </w:rPr>
            </w:pPr>
          </w:p>
        </w:tc>
        <w:tc>
          <w:tcPr>
            <w:tcW w:w="810" w:type="dxa"/>
          </w:tcPr>
          <w:p w14:paraId="7AFD2F4F" w14:textId="77777777" w:rsidR="00544695" w:rsidRDefault="00544695" w:rsidP="00544695">
            <w:pPr>
              <w:ind w:left="362" w:hanging="362"/>
              <w:rPr>
                <w:sz w:val="24"/>
                <w:szCs w:val="24"/>
              </w:rPr>
            </w:pPr>
          </w:p>
        </w:tc>
        <w:tc>
          <w:tcPr>
            <w:tcW w:w="720" w:type="dxa"/>
          </w:tcPr>
          <w:p w14:paraId="5E0CDAD7" w14:textId="77777777" w:rsidR="00544695" w:rsidRDefault="00544695" w:rsidP="00544695">
            <w:pPr>
              <w:ind w:left="362" w:hanging="362"/>
              <w:rPr>
                <w:sz w:val="24"/>
                <w:szCs w:val="24"/>
              </w:rPr>
            </w:pPr>
          </w:p>
        </w:tc>
        <w:tc>
          <w:tcPr>
            <w:tcW w:w="810" w:type="dxa"/>
          </w:tcPr>
          <w:p w14:paraId="2E3465AA" w14:textId="77777777" w:rsidR="00544695" w:rsidRDefault="00544695" w:rsidP="00544695">
            <w:pPr>
              <w:ind w:left="362" w:hanging="362"/>
              <w:rPr>
                <w:sz w:val="24"/>
                <w:szCs w:val="24"/>
              </w:rPr>
            </w:pPr>
          </w:p>
        </w:tc>
        <w:tc>
          <w:tcPr>
            <w:tcW w:w="720" w:type="dxa"/>
          </w:tcPr>
          <w:p w14:paraId="2B2CF264" w14:textId="77777777" w:rsidR="00544695" w:rsidRDefault="00544695" w:rsidP="00544695">
            <w:pPr>
              <w:ind w:left="362" w:hanging="362"/>
              <w:rPr>
                <w:sz w:val="24"/>
                <w:szCs w:val="24"/>
              </w:rPr>
            </w:pPr>
          </w:p>
        </w:tc>
      </w:tr>
      <w:tr w:rsidR="00544695" w14:paraId="24204C77" w14:textId="77777777" w:rsidTr="00544695">
        <w:tc>
          <w:tcPr>
            <w:tcW w:w="6498" w:type="dxa"/>
          </w:tcPr>
          <w:p w14:paraId="01E8E522" w14:textId="06609503" w:rsidR="00544695" w:rsidRPr="00E33445" w:rsidRDefault="0045002A" w:rsidP="001461D5">
            <w:pPr>
              <w:pStyle w:val="Default"/>
              <w:numPr>
                <w:ilvl w:val="0"/>
                <w:numId w:val="183"/>
              </w:numPr>
              <w:ind w:left="510"/>
              <w:rPr>
                <w:color w:val="auto"/>
              </w:rPr>
            </w:pPr>
            <w:r w:rsidRPr="00471D98">
              <w:t xml:space="preserve">Simplify a rational algebraic expression with monomial or binomial factors. Algebraic expressions should be limited to linear and </w:t>
            </w:r>
            <w:r w:rsidR="00471D98" w:rsidRPr="00471D98">
              <w:t xml:space="preserve">quadratic expressions. (a) </w:t>
            </w:r>
          </w:p>
          <w:p w14:paraId="36E29A93" w14:textId="39F4DDAC" w:rsidR="00471D98" w:rsidRPr="00471D98" w:rsidRDefault="00471D98" w:rsidP="00E33445">
            <w:pPr>
              <w:pStyle w:val="Default"/>
              <w:ind w:left="510"/>
            </w:pPr>
          </w:p>
        </w:tc>
        <w:tc>
          <w:tcPr>
            <w:tcW w:w="720" w:type="dxa"/>
          </w:tcPr>
          <w:p w14:paraId="2E50B978" w14:textId="77777777" w:rsidR="00544695" w:rsidRDefault="00544695" w:rsidP="00544695">
            <w:pPr>
              <w:ind w:left="362" w:hanging="362"/>
              <w:rPr>
                <w:sz w:val="24"/>
                <w:szCs w:val="24"/>
              </w:rPr>
            </w:pPr>
          </w:p>
        </w:tc>
        <w:tc>
          <w:tcPr>
            <w:tcW w:w="720" w:type="dxa"/>
          </w:tcPr>
          <w:p w14:paraId="69E7EFAE" w14:textId="77777777" w:rsidR="00544695" w:rsidRDefault="00544695" w:rsidP="00544695">
            <w:pPr>
              <w:ind w:left="362" w:hanging="362"/>
              <w:rPr>
                <w:sz w:val="24"/>
                <w:szCs w:val="24"/>
              </w:rPr>
            </w:pPr>
          </w:p>
        </w:tc>
        <w:tc>
          <w:tcPr>
            <w:tcW w:w="810" w:type="dxa"/>
          </w:tcPr>
          <w:p w14:paraId="01E2E42B" w14:textId="77777777" w:rsidR="00544695" w:rsidRDefault="00544695" w:rsidP="00544695">
            <w:pPr>
              <w:ind w:left="362" w:hanging="362"/>
              <w:rPr>
                <w:sz w:val="24"/>
                <w:szCs w:val="24"/>
              </w:rPr>
            </w:pPr>
          </w:p>
        </w:tc>
        <w:tc>
          <w:tcPr>
            <w:tcW w:w="720" w:type="dxa"/>
          </w:tcPr>
          <w:p w14:paraId="7858060E" w14:textId="77777777" w:rsidR="00544695" w:rsidRDefault="00544695" w:rsidP="00544695">
            <w:pPr>
              <w:ind w:left="362" w:hanging="362"/>
              <w:rPr>
                <w:sz w:val="24"/>
                <w:szCs w:val="24"/>
              </w:rPr>
            </w:pPr>
          </w:p>
        </w:tc>
        <w:tc>
          <w:tcPr>
            <w:tcW w:w="810" w:type="dxa"/>
          </w:tcPr>
          <w:p w14:paraId="63ED4F62" w14:textId="77777777" w:rsidR="00544695" w:rsidRDefault="00544695" w:rsidP="00544695">
            <w:pPr>
              <w:ind w:left="362" w:hanging="362"/>
              <w:rPr>
                <w:sz w:val="24"/>
                <w:szCs w:val="24"/>
              </w:rPr>
            </w:pPr>
          </w:p>
        </w:tc>
        <w:tc>
          <w:tcPr>
            <w:tcW w:w="720" w:type="dxa"/>
          </w:tcPr>
          <w:p w14:paraId="220B3C98" w14:textId="77777777" w:rsidR="00544695" w:rsidRDefault="00544695" w:rsidP="00544695">
            <w:pPr>
              <w:ind w:left="362" w:hanging="362"/>
              <w:rPr>
                <w:sz w:val="24"/>
                <w:szCs w:val="24"/>
              </w:rPr>
            </w:pPr>
          </w:p>
        </w:tc>
      </w:tr>
      <w:tr w:rsidR="00544695" w14:paraId="5E716052" w14:textId="77777777" w:rsidTr="00544695">
        <w:tc>
          <w:tcPr>
            <w:tcW w:w="6498" w:type="dxa"/>
          </w:tcPr>
          <w:p w14:paraId="06224262" w14:textId="117E8C19" w:rsidR="00544695" w:rsidRPr="00471D98" w:rsidRDefault="00544695" w:rsidP="001461D5">
            <w:pPr>
              <w:pStyle w:val="ColumnBullet"/>
              <w:numPr>
                <w:ilvl w:val="0"/>
                <w:numId w:val="183"/>
              </w:numPr>
              <w:ind w:left="510"/>
              <w:rPr>
                <w:rFonts w:ascii="Arial" w:hAnsi="Arial" w:cs="Arial"/>
                <w:szCs w:val="24"/>
              </w:rPr>
            </w:pPr>
            <w:r w:rsidRPr="00471D98">
              <w:rPr>
                <w:rFonts w:ascii="Arial" w:hAnsi="Arial" w:cs="Arial"/>
                <w:szCs w:val="24"/>
              </w:rPr>
              <w:t>Recognize a complex algebraic fraction, and simplify it as a quotient or product of simple algebraic fractions.</w:t>
            </w:r>
            <w:r w:rsidR="00471D98" w:rsidRPr="00471D98">
              <w:rPr>
                <w:rFonts w:ascii="Arial" w:hAnsi="Arial" w:cs="Arial"/>
                <w:szCs w:val="24"/>
              </w:rPr>
              <w:t xml:space="preserve"> (a)</w:t>
            </w:r>
          </w:p>
        </w:tc>
        <w:tc>
          <w:tcPr>
            <w:tcW w:w="720" w:type="dxa"/>
          </w:tcPr>
          <w:p w14:paraId="6B595236" w14:textId="77777777" w:rsidR="00544695" w:rsidRPr="003608EF" w:rsidRDefault="00544695" w:rsidP="00544695">
            <w:pPr>
              <w:ind w:left="362" w:hanging="362"/>
              <w:rPr>
                <w:sz w:val="36"/>
                <w:szCs w:val="36"/>
              </w:rPr>
            </w:pPr>
          </w:p>
        </w:tc>
        <w:tc>
          <w:tcPr>
            <w:tcW w:w="720" w:type="dxa"/>
          </w:tcPr>
          <w:p w14:paraId="5CB3CCB0" w14:textId="77777777" w:rsidR="00544695" w:rsidRPr="003608EF" w:rsidRDefault="00544695" w:rsidP="00544695">
            <w:pPr>
              <w:ind w:left="362" w:hanging="362"/>
              <w:rPr>
                <w:sz w:val="36"/>
                <w:szCs w:val="36"/>
              </w:rPr>
            </w:pPr>
          </w:p>
        </w:tc>
        <w:tc>
          <w:tcPr>
            <w:tcW w:w="810" w:type="dxa"/>
          </w:tcPr>
          <w:p w14:paraId="78C06B81" w14:textId="77777777" w:rsidR="00544695" w:rsidRPr="003608EF" w:rsidRDefault="00544695" w:rsidP="00544695">
            <w:pPr>
              <w:ind w:left="362" w:hanging="362"/>
              <w:rPr>
                <w:sz w:val="36"/>
                <w:szCs w:val="36"/>
              </w:rPr>
            </w:pPr>
          </w:p>
        </w:tc>
        <w:tc>
          <w:tcPr>
            <w:tcW w:w="720" w:type="dxa"/>
          </w:tcPr>
          <w:p w14:paraId="08E91F77" w14:textId="77777777" w:rsidR="00544695" w:rsidRPr="003608EF" w:rsidRDefault="00544695" w:rsidP="00544695">
            <w:pPr>
              <w:ind w:left="362" w:hanging="362"/>
              <w:rPr>
                <w:sz w:val="36"/>
                <w:szCs w:val="36"/>
              </w:rPr>
            </w:pPr>
          </w:p>
        </w:tc>
        <w:tc>
          <w:tcPr>
            <w:tcW w:w="810" w:type="dxa"/>
          </w:tcPr>
          <w:p w14:paraId="7268C569" w14:textId="77777777" w:rsidR="00544695" w:rsidRPr="003608EF" w:rsidRDefault="00544695" w:rsidP="00544695">
            <w:pPr>
              <w:ind w:left="362" w:hanging="362"/>
              <w:rPr>
                <w:sz w:val="36"/>
                <w:szCs w:val="36"/>
              </w:rPr>
            </w:pPr>
          </w:p>
        </w:tc>
        <w:tc>
          <w:tcPr>
            <w:tcW w:w="720" w:type="dxa"/>
          </w:tcPr>
          <w:p w14:paraId="386A3B4A" w14:textId="77777777" w:rsidR="00544695" w:rsidRPr="003608EF" w:rsidRDefault="00544695" w:rsidP="00544695">
            <w:pPr>
              <w:ind w:left="362" w:hanging="362"/>
              <w:rPr>
                <w:sz w:val="36"/>
                <w:szCs w:val="36"/>
              </w:rPr>
            </w:pPr>
          </w:p>
        </w:tc>
      </w:tr>
      <w:tr w:rsidR="00544695" w14:paraId="70A08E5B" w14:textId="77777777" w:rsidTr="00544695">
        <w:tc>
          <w:tcPr>
            <w:tcW w:w="6498" w:type="dxa"/>
          </w:tcPr>
          <w:p w14:paraId="0A48F579" w14:textId="2854325C" w:rsidR="00471D98" w:rsidRPr="00E33445" w:rsidRDefault="00471D98" w:rsidP="001461D5">
            <w:pPr>
              <w:pStyle w:val="Default"/>
              <w:numPr>
                <w:ilvl w:val="0"/>
                <w:numId w:val="183"/>
              </w:numPr>
              <w:ind w:left="510"/>
              <w:rPr>
                <w:color w:val="auto"/>
              </w:rPr>
            </w:pPr>
            <w:r w:rsidRPr="00471D98">
              <w:t xml:space="preserve">Simplify radical expressions containing positive rational numbers and variables. (b) </w:t>
            </w:r>
          </w:p>
          <w:p w14:paraId="3E890CD8" w14:textId="4B62043A" w:rsidR="00471D98" w:rsidRPr="00471D98" w:rsidRDefault="00471D98" w:rsidP="00E33445">
            <w:pPr>
              <w:pStyle w:val="Default"/>
              <w:ind w:left="510"/>
            </w:pPr>
          </w:p>
        </w:tc>
        <w:tc>
          <w:tcPr>
            <w:tcW w:w="720" w:type="dxa"/>
          </w:tcPr>
          <w:p w14:paraId="2ABE9941" w14:textId="77777777" w:rsidR="00544695" w:rsidRPr="003608EF" w:rsidRDefault="00544695" w:rsidP="00544695">
            <w:pPr>
              <w:ind w:left="362" w:hanging="362"/>
              <w:rPr>
                <w:sz w:val="36"/>
                <w:szCs w:val="36"/>
              </w:rPr>
            </w:pPr>
          </w:p>
        </w:tc>
        <w:tc>
          <w:tcPr>
            <w:tcW w:w="720" w:type="dxa"/>
          </w:tcPr>
          <w:p w14:paraId="6D0A23D5" w14:textId="77777777" w:rsidR="00544695" w:rsidRPr="003608EF" w:rsidRDefault="00544695" w:rsidP="00544695">
            <w:pPr>
              <w:ind w:left="362" w:hanging="362"/>
              <w:rPr>
                <w:sz w:val="36"/>
                <w:szCs w:val="36"/>
              </w:rPr>
            </w:pPr>
          </w:p>
        </w:tc>
        <w:tc>
          <w:tcPr>
            <w:tcW w:w="810" w:type="dxa"/>
          </w:tcPr>
          <w:p w14:paraId="390D9EB0" w14:textId="77777777" w:rsidR="00544695" w:rsidRPr="003608EF" w:rsidRDefault="00544695" w:rsidP="00544695">
            <w:pPr>
              <w:ind w:left="362" w:hanging="362"/>
              <w:rPr>
                <w:sz w:val="36"/>
                <w:szCs w:val="36"/>
              </w:rPr>
            </w:pPr>
          </w:p>
        </w:tc>
        <w:tc>
          <w:tcPr>
            <w:tcW w:w="720" w:type="dxa"/>
          </w:tcPr>
          <w:p w14:paraId="5A8D8699" w14:textId="77777777" w:rsidR="00544695" w:rsidRPr="003608EF" w:rsidRDefault="00544695" w:rsidP="00544695">
            <w:pPr>
              <w:ind w:left="362" w:hanging="362"/>
              <w:rPr>
                <w:sz w:val="36"/>
                <w:szCs w:val="36"/>
              </w:rPr>
            </w:pPr>
          </w:p>
        </w:tc>
        <w:tc>
          <w:tcPr>
            <w:tcW w:w="810" w:type="dxa"/>
          </w:tcPr>
          <w:p w14:paraId="0271926C" w14:textId="77777777" w:rsidR="00544695" w:rsidRPr="003608EF" w:rsidRDefault="00544695" w:rsidP="00544695">
            <w:pPr>
              <w:ind w:left="362" w:hanging="362"/>
              <w:rPr>
                <w:sz w:val="36"/>
                <w:szCs w:val="36"/>
              </w:rPr>
            </w:pPr>
          </w:p>
        </w:tc>
        <w:tc>
          <w:tcPr>
            <w:tcW w:w="720" w:type="dxa"/>
          </w:tcPr>
          <w:p w14:paraId="5A0AEFDB" w14:textId="77777777" w:rsidR="00544695" w:rsidRPr="003608EF" w:rsidRDefault="00544695" w:rsidP="00544695">
            <w:pPr>
              <w:ind w:left="362" w:hanging="362"/>
              <w:rPr>
                <w:sz w:val="36"/>
                <w:szCs w:val="36"/>
              </w:rPr>
            </w:pPr>
          </w:p>
        </w:tc>
      </w:tr>
      <w:tr w:rsidR="00544695" w14:paraId="38576536" w14:textId="77777777" w:rsidTr="00544695">
        <w:tc>
          <w:tcPr>
            <w:tcW w:w="6498" w:type="dxa"/>
          </w:tcPr>
          <w:p w14:paraId="2CC4447A" w14:textId="6983A416" w:rsidR="00544695" w:rsidRPr="00E33445" w:rsidRDefault="00471D98" w:rsidP="001461D5">
            <w:pPr>
              <w:pStyle w:val="Default"/>
              <w:numPr>
                <w:ilvl w:val="0"/>
                <w:numId w:val="183"/>
              </w:numPr>
              <w:ind w:left="510"/>
              <w:rPr>
                <w:color w:val="auto"/>
              </w:rPr>
            </w:pPr>
            <w:r w:rsidRPr="00471D98">
              <w:t xml:space="preserve">Convert between radical expressions and expressions containing rational exponents. (b) </w:t>
            </w:r>
          </w:p>
          <w:p w14:paraId="5A823C2F" w14:textId="20350317" w:rsidR="00471D98" w:rsidRPr="00471D98" w:rsidRDefault="00471D98" w:rsidP="00E33445">
            <w:pPr>
              <w:pStyle w:val="Default"/>
              <w:ind w:left="510"/>
            </w:pPr>
          </w:p>
        </w:tc>
        <w:tc>
          <w:tcPr>
            <w:tcW w:w="720" w:type="dxa"/>
          </w:tcPr>
          <w:p w14:paraId="514BAC1E" w14:textId="77777777" w:rsidR="00544695" w:rsidRPr="003608EF" w:rsidRDefault="00544695" w:rsidP="00544695">
            <w:pPr>
              <w:ind w:left="362" w:hanging="362"/>
              <w:rPr>
                <w:sz w:val="36"/>
                <w:szCs w:val="36"/>
              </w:rPr>
            </w:pPr>
          </w:p>
        </w:tc>
        <w:tc>
          <w:tcPr>
            <w:tcW w:w="720" w:type="dxa"/>
          </w:tcPr>
          <w:p w14:paraId="5F16DAF4" w14:textId="77777777" w:rsidR="00544695" w:rsidRPr="003608EF" w:rsidRDefault="00544695" w:rsidP="00544695">
            <w:pPr>
              <w:ind w:left="362" w:hanging="362"/>
              <w:rPr>
                <w:sz w:val="36"/>
                <w:szCs w:val="36"/>
              </w:rPr>
            </w:pPr>
          </w:p>
        </w:tc>
        <w:tc>
          <w:tcPr>
            <w:tcW w:w="810" w:type="dxa"/>
          </w:tcPr>
          <w:p w14:paraId="0ADABD9A" w14:textId="77777777" w:rsidR="00544695" w:rsidRPr="003608EF" w:rsidRDefault="00544695" w:rsidP="00544695">
            <w:pPr>
              <w:ind w:left="362" w:hanging="362"/>
              <w:rPr>
                <w:sz w:val="36"/>
                <w:szCs w:val="36"/>
              </w:rPr>
            </w:pPr>
          </w:p>
        </w:tc>
        <w:tc>
          <w:tcPr>
            <w:tcW w:w="720" w:type="dxa"/>
          </w:tcPr>
          <w:p w14:paraId="04A87333" w14:textId="77777777" w:rsidR="00544695" w:rsidRPr="003608EF" w:rsidRDefault="00544695" w:rsidP="00544695">
            <w:pPr>
              <w:ind w:left="362" w:hanging="362"/>
              <w:rPr>
                <w:sz w:val="36"/>
                <w:szCs w:val="36"/>
              </w:rPr>
            </w:pPr>
          </w:p>
        </w:tc>
        <w:tc>
          <w:tcPr>
            <w:tcW w:w="810" w:type="dxa"/>
          </w:tcPr>
          <w:p w14:paraId="4D580C1F" w14:textId="77777777" w:rsidR="00544695" w:rsidRPr="003608EF" w:rsidRDefault="00544695" w:rsidP="00544695">
            <w:pPr>
              <w:ind w:left="362" w:hanging="362"/>
              <w:rPr>
                <w:sz w:val="36"/>
                <w:szCs w:val="36"/>
              </w:rPr>
            </w:pPr>
          </w:p>
        </w:tc>
        <w:tc>
          <w:tcPr>
            <w:tcW w:w="720" w:type="dxa"/>
          </w:tcPr>
          <w:p w14:paraId="45D5DBA0" w14:textId="77777777" w:rsidR="00544695" w:rsidRPr="003608EF" w:rsidRDefault="00544695" w:rsidP="00544695">
            <w:pPr>
              <w:ind w:left="362" w:hanging="362"/>
              <w:rPr>
                <w:sz w:val="36"/>
                <w:szCs w:val="36"/>
              </w:rPr>
            </w:pPr>
          </w:p>
        </w:tc>
      </w:tr>
      <w:tr w:rsidR="00544695" w14:paraId="444257B3" w14:textId="77777777" w:rsidTr="00544695">
        <w:tc>
          <w:tcPr>
            <w:tcW w:w="6498" w:type="dxa"/>
          </w:tcPr>
          <w:p w14:paraId="0BD2AB87" w14:textId="423986B2" w:rsidR="00544695" w:rsidRPr="00471D98" w:rsidRDefault="00544695" w:rsidP="001461D5">
            <w:pPr>
              <w:pStyle w:val="ColumnBullet"/>
              <w:numPr>
                <w:ilvl w:val="0"/>
                <w:numId w:val="183"/>
              </w:numPr>
              <w:ind w:left="510"/>
              <w:rPr>
                <w:rFonts w:ascii="Arial" w:hAnsi="Arial" w:cs="Arial"/>
                <w:szCs w:val="24"/>
              </w:rPr>
            </w:pPr>
            <w:r w:rsidRPr="00471D98">
              <w:rPr>
                <w:rFonts w:ascii="Arial" w:hAnsi="Arial" w:cs="Arial"/>
                <w:szCs w:val="24"/>
              </w:rPr>
              <w:t>Add and subtract radical expressions.</w:t>
            </w:r>
            <w:r w:rsidR="00471D98" w:rsidRPr="00471D98">
              <w:rPr>
                <w:rFonts w:ascii="Arial" w:hAnsi="Arial" w:cs="Arial"/>
                <w:szCs w:val="24"/>
              </w:rPr>
              <w:t xml:space="preserve"> (b)</w:t>
            </w:r>
          </w:p>
        </w:tc>
        <w:tc>
          <w:tcPr>
            <w:tcW w:w="720" w:type="dxa"/>
          </w:tcPr>
          <w:p w14:paraId="2C0B0487" w14:textId="77777777" w:rsidR="00544695" w:rsidRPr="003608EF" w:rsidRDefault="00544695" w:rsidP="00544695">
            <w:pPr>
              <w:ind w:left="362" w:hanging="362"/>
              <w:rPr>
                <w:sz w:val="36"/>
                <w:szCs w:val="36"/>
              </w:rPr>
            </w:pPr>
          </w:p>
        </w:tc>
        <w:tc>
          <w:tcPr>
            <w:tcW w:w="720" w:type="dxa"/>
          </w:tcPr>
          <w:p w14:paraId="3DB98882" w14:textId="77777777" w:rsidR="00544695" w:rsidRPr="003608EF" w:rsidRDefault="00544695" w:rsidP="00544695">
            <w:pPr>
              <w:ind w:left="362" w:hanging="362"/>
              <w:rPr>
                <w:sz w:val="36"/>
                <w:szCs w:val="36"/>
              </w:rPr>
            </w:pPr>
          </w:p>
        </w:tc>
        <w:tc>
          <w:tcPr>
            <w:tcW w:w="810" w:type="dxa"/>
          </w:tcPr>
          <w:p w14:paraId="11B6B86C" w14:textId="77777777" w:rsidR="00544695" w:rsidRPr="003608EF" w:rsidRDefault="00544695" w:rsidP="00544695">
            <w:pPr>
              <w:ind w:left="362" w:hanging="362"/>
              <w:rPr>
                <w:sz w:val="36"/>
                <w:szCs w:val="36"/>
              </w:rPr>
            </w:pPr>
          </w:p>
        </w:tc>
        <w:tc>
          <w:tcPr>
            <w:tcW w:w="720" w:type="dxa"/>
          </w:tcPr>
          <w:p w14:paraId="29CDCEDE" w14:textId="77777777" w:rsidR="00544695" w:rsidRPr="003608EF" w:rsidRDefault="00544695" w:rsidP="00544695">
            <w:pPr>
              <w:ind w:left="362" w:hanging="362"/>
              <w:rPr>
                <w:sz w:val="36"/>
                <w:szCs w:val="36"/>
              </w:rPr>
            </w:pPr>
          </w:p>
        </w:tc>
        <w:tc>
          <w:tcPr>
            <w:tcW w:w="810" w:type="dxa"/>
          </w:tcPr>
          <w:p w14:paraId="5785E700" w14:textId="77777777" w:rsidR="00544695" w:rsidRPr="003608EF" w:rsidRDefault="00544695" w:rsidP="00544695">
            <w:pPr>
              <w:ind w:left="362" w:hanging="362"/>
              <w:rPr>
                <w:sz w:val="36"/>
                <w:szCs w:val="36"/>
              </w:rPr>
            </w:pPr>
          </w:p>
        </w:tc>
        <w:tc>
          <w:tcPr>
            <w:tcW w:w="720" w:type="dxa"/>
          </w:tcPr>
          <w:p w14:paraId="46FBC85C" w14:textId="77777777" w:rsidR="00544695" w:rsidRPr="003608EF" w:rsidRDefault="00544695" w:rsidP="00544695">
            <w:pPr>
              <w:ind w:left="362" w:hanging="362"/>
              <w:rPr>
                <w:sz w:val="36"/>
                <w:szCs w:val="36"/>
              </w:rPr>
            </w:pPr>
          </w:p>
        </w:tc>
      </w:tr>
      <w:tr w:rsidR="00544695" w14:paraId="5EC4A400" w14:textId="77777777" w:rsidTr="00544695">
        <w:tc>
          <w:tcPr>
            <w:tcW w:w="6498" w:type="dxa"/>
          </w:tcPr>
          <w:p w14:paraId="2BD97CB9" w14:textId="475B9855" w:rsidR="00544695" w:rsidRPr="00E33445" w:rsidRDefault="00471D98" w:rsidP="001461D5">
            <w:pPr>
              <w:pStyle w:val="Default"/>
              <w:numPr>
                <w:ilvl w:val="0"/>
                <w:numId w:val="183"/>
              </w:numPr>
              <w:ind w:left="510"/>
              <w:rPr>
                <w:color w:val="auto"/>
              </w:rPr>
            </w:pPr>
            <w:r w:rsidRPr="00471D98">
              <w:t xml:space="preserve">Multiply and divide radical expressions. Simplification may include rationalizing denominators. (b) </w:t>
            </w:r>
          </w:p>
          <w:p w14:paraId="402B458B" w14:textId="2A020DD5" w:rsidR="00471D98" w:rsidRPr="00471D98" w:rsidRDefault="00471D98" w:rsidP="00E33445">
            <w:pPr>
              <w:pStyle w:val="Default"/>
              <w:ind w:left="510"/>
            </w:pPr>
          </w:p>
        </w:tc>
        <w:tc>
          <w:tcPr>
            <w:tcW w:w="720" w:type="dxa"/>
          </w:tcPr>
          <w:p w14:paraId="5717C554" w14:textId="77777777" w:rsidR="00544695" w:rsidRPr="003608EF" w:rsidRDefault="00544695" w:rsidP="00544695">
            <w:pPr>
              <w:ind w:left="362" w:hanging="362"/>
              <w:rPr>
                <w:sz w:val="36"/>
                <w:szCs w:val="36"/>
              </w:rPr>
            </w:pPr>
          </w:p>
        </w:tc>
        <w:tc>
          <w:tcPr>
            <w:tcW w:w="720" w:type="dxa"/>
          </w:tcPr>
          <w:p w14:paraId="45FA0D91" w14:textId="77777777" w:rsidR="00544695" w:rsidRPr="003608EF" w:rsidRDefault="00544695" w:rsidP="00544695">
            <w:pPr>
              <w:ind w:left="362" w:hanging="362"/>
              <w:rPr>
                <w:sz w:val="36"/>
                <w:szCs w:val="36"/>
              </w:rPr>
            </w:pPr>
          </w:p>
        </w:tc>
        <w:tc>
          <w:tcPr>
            <w:tcW w:w="810" w:type="dxa"/>
          </w:tcPr>
          <w:p w14:paraId="24E75CA7" w14:textId="77777777" w:rsidR="00544695" w:rsidRPr="003608EF" w:rsidRDefault="00544695" w:rsidP="00544695">
            <w:pPr>
              <w:ind w:left="362" w:hanging="362"/>
              <w:rPr>
                <w:sz w:val="36"/>
                <w:szCs w:val="36"/>
              </w:rPr>
            </w:pPr>
          </w:p>
        </w:tc>
        <w:tc>
          <w:tcPr>
            <w:tcW w:w="720" w:type="dxa"/>
          </w:tcPr>
          <w:p w14:paraId="5ADA3880" w14:textId="77777777" w:rsidR="00544695" w:rsidRPr="003608EF" w:rsidRDefault="00544695" w:rsidP="00544695">
            <w:pPr>
              <w:ind w:left="362" w:hanging="362"/>
              <w:rPr>
                <w:sz w:val="36"/>
                <w:szCs w:val="36"/>
              </w:rPr>
            </w:pPr>
          </w:p>
        </w:tc>
        <w:tc>
          <w:tcPr>
            <w:tcW w:w="810" w:type="dxa"/>
          </w:tcPr>
          <w:p w14:paraId="00B66B6F" w14:textId="77777777" w:rsidR="00544695" w:rsidRPr="003608EF" w:rsidRDefault="00544695" w:rsidP="00544695">
            <w:pPr>
              <w:ind w:left="362" w:hanging="362"/>
              <w:rPr>
                <w:sz w:val="36"/>
                <w:szCs w:val="36"/>
              </w:rPr>
            </w:pPr>
          </w:p>
        </w:tc>
        <w:tc>
          <w:tcPr>
            <w:tcW w:w="720" w:type="dxa"/>
          </w:tcPr>
          <w:p w14:paraId="71442822" w14:textId="77777777" w:rsidR="00544695" w:rsidRPr="003608EF" w:rsidRDefault="00544695" w:rsidP="00544695">
            <w:pPr>
              <w:ind w:left="362" w:hanging="362"/>
              <w:rPr>
                <w:sz w:val="36"/>
                <w:szCs w:val="36"/>
              </w:rPr>
            </w:pPr>
          </w:p>
        </w:tc>
      </w:tr>
      <w:tr w:rsidR="00544695" w14:paraId="33FEF567" w14:textId="77777777" w:rsidTr="00544695">
        <w:tc>
          <w:tcPr>
            <w:tcW w:w="6498" w:type="dxa"/>
          </w:tcPr>
          <w:p w14:paraId="7A54949A" w14:textId="73FEE3AC" w:rsidR="00544695" w:rsidRPr="00E33445" w:rsidRDefault="00471D98" w:rsidP="001461D5">
            <w:pPr>
              <w:pStyle w:val="Default"/>
              <w:numPr>
                <w:ilvl w:val="0"/>
                <w:numId w:val="183"/>
              </w:numPr>
              <w:ind w:left="510"/>
              <w:rPr>
                <w:color w:val="auto"/>
              </w:rPr>
            </w:pPr>
            <w:r w:rsidRPr="00471D98">
              <w:t xml:space="preserve">Factor polynomials in one or two variables with no more than four terms completely over the set of integers. Factors of the polynomial should be constant, linear, or quadratic. </w:t>
            </w:r>
          </w:p>
          <w:p w14:paraId="38D47EEC" w14:textId="0D6BC440" w:rsidR="00471D98" w:rsidRPr="00471D98" w:rsidRDefault="00471D98" w:rsidP="00E33445">
            <w:pPr>
              <w:pStyle w:val="Default"/>
              <w:ind w:left="510"/>
            </w:pPr>
          </w:p>
        </w:tc>
        <w:tc>
          <w:tcPr>
            <w:tcW w:w="720" w:type="dxa"/>
          </w:tcPr>
          <w:p w14:paraId="4B16054A" w14:textId="77777777" w:rsidR="00544695" w:rsidRPr="003608EF" w:rsidRDefault="00544695" w:rsidP="00544695">
            <w:pPr>
              <w:ind w:left="362" w:hanging="362"/>
              <w:rPr>
                <w:sz w:val="36"/>
                <w:szCs w:val="36"/>
              </w:rPr>
            </w:pPr>
          </w:p>
        </w:tc>
        <w:tc>
          <w:tcPr>
            <w:tcW w:w="720" w:type="dxa"/>
          </w:tcPr>
          <w:p w14:paraId="26D5D4C1" w14:textId="77777777" w:rsidR="00544695" w:rsidRPr="003608EF" w:rsidRDefault="00544695" w:rsidP="00544695">
            <w:pPr>
              <w:ind w:left="362" w:hanging="362"/>
              <w:rPr>
                <w:sz w:val="36"/>
                <w:szCs w:val="36"/>
              </w:rPr>
            </w:pPr>
          </w:p>
        </w:tc>
        <w:tc>
          <w:tcPr>
            <w:tcW w:w="810" w:type="dxa"/>
          </w:tcPr>
          <w:p w14:paraId="744FC707" w14:textId="77777777" w:rsidR="00544695" w:rsidRPr="003608EF" w:rsidRDefault="00544695" w:rsidP="00544695">
            <w:pPr>
              <w:ind w:left="362" w:hanging="362"/>
              <w:rPr>
                <w:sz w:val="36"/>
                <w:szCs w:val="36"/>
              </w:rPr>
            </w:pPr>
          </w:p>
        </w:tc>
        <w:tc>
          <w:tcPr>
            <w:tcW w:w="720" w:type="dxa"/>
          </w:tcPr>
          <w:p w14:paraId="33934C5B" w14:textId="77777777" w:rsidR="00544695" w:rsidRPr="003608EF" w:rsidRDefault="00544695" w:rsidP="00544695">
            <w:pPr>
              <w:ind w:left="362" w:hanging="362"/>
              <w:rPr>
                <w:sz w:val="36"/>
                <w:szCs w:val="36"/>
              </w:rPr>
            </w:pPr>
          </w:p>
        </w:tc>
        <w:tc>
          <w:tcPr>
            <w:tcW w:w="810" w:type="dxa"/>
          </w:tcPr>
          <w:p w14:paraId="34E51FCB" w14:textId="77777777" w:rsidR="00544695" w:rsidRPr="003608EF" w:rsidRDefault="00544695" w:rsidP="00544695">
            <w:pPr>
              <w:ind w:left="362" w:hanging="362"/>
              <w:rPr>
                <w:sz w:val="36"/>
                <w:szCs w:val="36"/>
              </w:rPr>
            </w:pPr>
          </w:p>
        </w:tc>
        <w:tc>
          <w:tcPr>
            <w:tcW w:w="720" w:type="dxa"/>
          </w:tcPr>
          <w:p w14:paraId="55017554" w14:textId="77777777" w:rsidR="00544695" w:rsidRPr="003608EF" w:rsidRDefault="00544695" w:rsidP="00544695">
            <w:pPr>
              <w:ind w:left="362" w:hanging="362"/>
              <w:rPr>
                <w:sz w:val="36"/>
                <w:szCs w:val="36"/>
              </w:rPr>
            </w:pPr>
          </w:p>
        </w:tc>
      </w:tr>
      <w:tr w:rsidR="00544695" w14:paraId="4D153892" w14:textId="77777777" w:rsidTr="00544695">
        <w:tc>
          <w:tcPr>
            <w:tcW w:w="6498" w:type="dxa"/>
          </w:tcPr>
          <w:p w14:paraId="21BEE307" w14:textId="3E193F54" w:rsidR="00544695" w:rsidRPr="00E33445" w:rsidRDefault="00471D98" w:rsidP="001461D5">
            <w:pPr>
              <w:pStyle w:val="Default"/>
              <w:numPr>
                <w:ilvl w:val="0"/>
                <w:numId w:val="183"/>
              </w:numPr>
              <w:ind w:left="510"/>
              <w:rPr>
                <w:color w:val="auto"/>
              </w:rPr>
            </w:pPr>
            <w:r w:rsidRPr="00471D98">
              <w:t xml:space="preserve">Verify polynomial identities including the difference of squares, sum and difference of cubes, and perfect square trinomials. (c) </w:t>
            </w:r>
          </w:p>
          <w:p w14:paraId="57193ABF" w14:textId="2E698924" w:rsidR="00471D98" w:rsidRPr="00471D98" w:rsidRDefault="00471D98" w:rsidP="00E33445">
            <w:pPr>
              <w:pStyle w:val="Default"/>
              <w:ind w:left="510"/>
            </w:pPr>
          </w:p>
        </w:tc>
        <w:tc>
          <w:tcPr>
            <w:tcW w:w="720" w:type="dxa"/>
          </w:tcPr>
          <w:p w14:paraId="7DEF926A" w14:textId="77777777" w:rsidR="00544695" w:rsidRPr="003608EF" w:rsidRDefault="00544695" w:rsidP="00544695">
            <w:pPr>
              <w:ind w:left="362" w:hanging="362"/>
              <w:rPr>
                <w:sz w:val="36"/>
                <w:szCs w:val="36"/>
              </w:rPr>
            </w:pPr>
          </w:p>
        </w:tc>
        <w:tc>
          <w:tcPr>
            <w:tcW w:w="720" w:type="dxa"/>
          </w:tcPr>
          <w:p w14:paraId="6AD0F553" w14:textId="77777777" w:rsidR="00544695" w:rsidRPr="003608EF" w:rsidRDefault="00544695" w:rsidP="00544695">
            <w:pPr>
              <w:ind w:left="362" w:hanging="362"/>
              <w:rPr>
                <w:sz w:val="36"/>
                <w:szCs w:val="36"/>
              </w:rPr>
            </w:pPr>
          </w:p>
        </w:tc>
        <w:tc>
          <w:tcPr>
            <w:tcW w:w="810" w:type="dxa"/>
          </w:tcPr>
          <w:p w14:paraId="6D606510" w14:textId="77777777" w:rsidR="00544695" w:rsidRPr="003608EF" w:rsidRDefault="00544695" w:rsidP="00544695">
            <w:pPr>
              <w:ind w:left="362" w:hanging="362"/>
              <w:rPr>
                <w:sz w:val="36"/>
                <w:szCs w:val="36"/>
              </w:rPr>
            </w:pPr>
          </w:p>
        </w:tc>
        <w:tc>
          <w:tcPr>
            <w:tcW w:w="720" w:type="dxa"/>
          </w:tcPr>
          <w:p w14:paraId="26121704" w14:textId="77777777" w:rsidR="00544695" w:rsidRPr="003608EF" w:rsidRDefault="00544695" w:rsidP="00544695">
            <w:pPr>
              <w:ind w:left="362" w:hanging="362"/>
              <w:rPr>
                <w:sz w:val="36"/>
                <w:szCs w:val="36"/>
              </w:rPr>
            </w:pPr>
          </w:p>
        </w:tc>
        <w:tc>
          <w:tcPr>
            <w:tcW w:w="810" w:type="dxa"/>
          </w:tcPr>
          <w:p w14:paraId="1F09C634" w14:textId="77777777" w:rsidR="00544695" w:rsidRPr="003608EF" w:rsidRDefault="00544695" w:rsidP="00544695">
            <w:pPr>
              <w:ind w:left="362" w:hanging="362"/>
              <w:rPr>
                <w:sz w:val="36"/>
                <w:szCs w:val="36"/>
              </w:rPr>
            </w:pPr>
          </w:p>
        </w:tc>
        <w:tc>
          <w:tcPr>
            <w:tcW w:w="720" w:type="dxa"/>
          </w:tcPr>
          <w:p w14:paraId="550572E2" w14:textId="77777777" w:rsidR="00544695" w:rsidRPr="003608EF" w:rsidRDefault="00544695" w:rsidP="00544695">
            <w:pPr>
              <w:ind w:left="362" w:hanging="362"/>
              <w:rPr>
                <w:sz w:val="36"/>
                <w:szCs w:val="36"/>
              </w:rPr>
            </w:pPr>
          </w:p>
        </w:tc>
      </w:tr>
    </w:tbl>
    <w:p w14:paraId="2D954AC7" w14:textId="07191E41" w:rsidR="00544695" w:rsidRPr="002E252C" w:rsidRDefault="00544695" w:rsidP="00544695">
      <w:pPr>
        <w:contextualSpacing/>
        <w:rPr>
          <w:rFonts w:ascii="Arial" w:hAnsi="Arial" w:cs="Arial"/>
          <w:b/>
          <w:i/>
          <w:sz w:val="20"/>
          <w:szCs w:val="2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06ACB078" w14:textId="77777777" w:rsidTr="00544695">
        <w:tc>
          <w:tcPr>
            <w:tcW w:w="6498" w:type="dxa"/>
            <w:vMerge w:val="restart"/>
            <w:shd w:val="clear" w:color="auto" w:fill="FFFF99"/>
          </w:tcPr>
          <w:p w14:paraId="5362818B" w14:textId="39FA11C5" w:rsidR="00544695" w:rsidRPr="009B11E8" w:rsidRDefault="00E33445" w:rsidP="00544695">
            <w:pPr>
              <w:rPr>
                <w:b/>
                <w:sz w:val="32"/>
                <w:szCs w:val="32"/>
              </w:rPr>
            </w:pPr>
            <w:r>
              <w:rPr>
                <w:b/>
                <w:sz w:val="32"/>
                <w:szCs w:val="32"/>
              </w:rPr>
              <w:t>AII.2</w:t>
            </w:r>
          </w:p>
        </w:tc>
        <w:tc>
          <w:tcPr>
            <w:tcW w:w="1440" w:type="dxa"/>
            <w:gridSpan w:val="2"/>
            <w:shd w:val="clear" w:color="auto" w:fill="FFFF99"/>
          </w:tcPr>
          <w:p w14:paraId="051095C1" w14:textId="40259527" w:rsidR="00544695" w:rsidRPr="00685ECA" w:rsidRDefault="00E33445"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FFFF99"/>
          </w:tcPr>
          <w:p w14:paraId="684DC1F0" w14:textId="444B70A6" w:rsidR="00544695" w:rsidRPr="00685ECA" w:rsidRDefault="00E33445"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FFFF99"/>
          </w:tcPr>
          <w:p w14:paraId="0A15F034" w14:textId="75C91BC3" w:rsidR="00544695" w:rsidRPr="00685ECA" w:rsidRDefault="00E33445" w:rsidP="00544695">
            <w:pPr>
              <w:jc w:val="center"/>
              <w:rPr>
                <w:rFonts w:ascii="Arial" w:hAnsi="Arial" w:cs="Arial"/>
                <w:b/>
                <w:sz w:val="24"/>
                <w:szCs w:val="24"/>
              </w:rPr>
            </w:pPr>
            <w:r>
              <w:rPr>
                <w:rFonts w:ascii="Arial" w:hAnsi="Arial" w:cs="Arial"/>
                <w:b/>
                <w:sz w:val="24"/>
                <w:szCs w:val="24"/>
              </w:rPr>
              <w:t>FA3</w:t>
            </w:r>
          </w:p>
        </w:tc>
      </w:tr>
      <w:tr w:rsidR="00544695" w14:paraId="7E9ADFE1" w14:textId="77777777" w:rsidTr="00544695">
        <w:tc>
          <w:tcPr>
            <w:tcW w:w="6498" w:type="dxa"/>
            <w:vMerge/>
            <w:shd w:val="clear" w:color="auto" w:fill="FFFF99"/>
          </w:tcPr>
          <w:p w14:paraId="29FA9A33" w14:textId="77777777" w:rsidR="00544695" w:rsidRDefault="00544695" w:rsidP="00544695">
            <w:pPr>
              <w:rPr>
                <w:b/>
                <w:sz w:val="24"/>
                <w:szCs w:val="24"/>
              </w:rPr>
            </w:pPr>
          </w:p>
        </w:tc>
        <w:tc>
          <w:tcPr>
            <w:tcW w:w="720" w:type="dxa"/>
            <w:shd w:val="clear" w:color="auto" w:fill="FFFF99"/>
          </w:tcPr>
          <w:p w14:paraId="0DFA6F9F"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FFFF99"/>
          </w:tcPr>
          <w:p w14:paraId="5B98D91D"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FFFF99"/>
          </w:tcPr>
          <w:p w14:paraId="11CE09C6"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FFFF99"/>
          </w:tcPr>
          <w:p w14:paraId="2859BB69"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FFFF99"/>
          </w:tcPr>
          <w:p w14:paraId="157773C1"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FFFF99"/>
          </w:tcPr>
          <w:p w14:paraId="22A066F7"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758E72F6" w14:textId="77777777" w:rsidTr="00544695">
        <w:tc>
          <w:tcPr>
            <w:tcW w:w="6498" w:type="dxa"/>
          </w:tcPr>
          <w:p w14:paraId="168BA5E3" w14:textId="77777777" w:rsidR="00544695" w:rsidRPr="00E33445" w:rsidRDefault="00544695" w:rsidP="00E33445">
            <w:pPr>
              <w:pStyle w:val="ColumnBullet"/>
              <w:numPr>
                <w:ilvl w:val="0"/>
                <w:numId w:val="124"/>
              </w:numPr>
              <w:ind w:left="540"/>
              <w:rPr>
                <w:rFonts w:ascii="Arial" w:hAnsi="Arial" w:cs="Arial"/>
              </w:rPr>
            </w:pPr>
            <w:r w:rsidRPr="00E33445">
              <w:rPr>
                <w:rFonts w:ascii="Arial" w:hAnsi="Arial" w:cs="Arial"/>
              </w:rPr>
              <w:t xml:space="preserve">Recognize that the square root of –1 is represented as </w:t>
            </w:r>
            <w:proofErr w:type="spellStart"/>
            <w:r w:rsidRPr="00E33445">
              <w:rPr>
                <w:rFonts w:ascii="Arial" w:hAnsi="Arial" w:cs="Arial"/>
                <w:i/>
              </w:rPr>
              <w:t>i</w:t>
            </w:r>
            <w:proofErr w:type="spellEnd"/>
            <w:r w:rsidRPr="00E33445">
              <w:rPr>
                <w:rFonts w:ascii="Arial" w:hAnsi="Arial" w:cs="Arial"/>
              </w:rPr>
              <w:t>.</w:t>
            </w:r>
          </w:p>
        </w:tc>
        <w:tc>
          <w:tcPr>
            <w:tcW w:w="720" w:type="dxa"/>
          </w:tcPr>
          <w:p w14:paraId="0667C5B8" w14:textId="77777777" w:rsidR="00544695" w:rsidRPr="006D4AB7" w:rsidRDefault="00544695" w:rsidP="00544695">
            <w:pPr>
              <w:ind w:left="362" w:hanging="362"/>
              <w:rPr>
                <w:sz w:val="36"/>
                <w:szCs w:val="36"/>
              </w:rPr>
            </w:pPr>
          </w:p>
        </w:tc>
        <w:tc>
          <w:tcPr>
            <w:tcW w:w="720" w:type="dxa"/>
          </w:tcPr>
          <w:p w14:paraId="5618C58F" w14:textId="77777777" w:rsidR="00544695" w:rsidRDefault="00544695" w:rsidP="00544695">
            <w:pPr>
              <w:ind w:left="362" w:hanging="362"/>
              <w:rPr>
                <w:sz w:val="24"/>
                <w:szCs w:val="24"/>
              </w:rPr>
            </w:pPr>
          </w:p>
        </w:tc>
        <w:tc>
          <w:tcPr>
            <w:tcW w:w="810" w:type="dxa"/>
          </w:tcPr>
          <w:p w14:paraId="0F5FF51D" w14:textId="77777777" w:rsidR="00544695" w:rsidRDefault="00544695" w:rsidP="00544695">
            <w:pPr>
              <w:ind w:left="362" w:hanging="362"/>
              <w:rPr>
                <w:sz w:val="24"/>
                <w:szCs w:val="24"/>
              </w:rPr>
            </w:pPr>
          </w:p>
        </w:tc>
        <w:tc>
          <w:tcPr>
            <w:tcW w:w="720" w:type="dxa"/>
          </w:tcPr>
          <w:p w14:paraId="6F4B1E2B" w14:textId="77777777" w:rsidR="00544695" w:rsidRDefault="00544695" w:rsidP="00544695">
            <w:pPr>
              <w:ind w:left="362" w:hanging="362"/>
              <w:rPr>
                <w:sz w:val="24"/>
                <w:szCs w:val="24"/>
              </w:rPr>
            </w:pPr>
          </w:p>
        </w:tc>
        <w:tc>
          <w:tcPr>
            <w:tcW w:w="810" w:type="dxa"/>
          </w:tcPr>
          <w:p w14:paraId="2FD14026" w14:textId="77777777" w:rsidR="00544695" w:rsidRDefault="00544695" w:rsidP="00544695">
            <w:pPr>
              <w:ind w:left="362" w:hanging="362"/>
              <w:rPr>
                <w:sz w:val="24"/>
                <w:szCs w:val="24"/>
              </w:rPr>
            </w:pPr>
          </w:p>
        </w:tc>
        <w:tc>
          <w:tcPr>
            <w:tcW w:w="720" w:type="dxa"/>
          </w:tcPr>
          <w:p w14:paraId="0996B445" w14:textId="77777777" w:rsidR="00544695" w:rsidRDefault="00544695" w:rsidP="00544695">
            <w:pPr>
              <w:ind w:left="362" w:hanging="362"/>
              <w:rPr>
                <w:sz w:val="24"/>
                <w:szCs w:val="24"/>
              </w:rPr>
            </w:pPr>
          </w:p>
        </w:tc>
      </w:tr>
      <w:tr w:rsidR="00544695" w14:paraId="1246A833" w14:textId="77777777" w:rsidTr="00544695">
        <w:tc>
          <w:tcPr>
            <w:tcW w:w="6498" w:type="dxa"/>
          </w:tcPr>
          <w:p w14:paraId="4EA4739E" w14:textId="77777777" w:rsidR="00544695" w:rsidRPr="00E33445" w:rsidRDefault="00544695" w:rsidP="00E33445">
            <w:pPr>
              <w:pStyle w:val="ColumnBullet"/>
              <w:numPr>
                <w:ilvl w:val="0"/>
                <w:numId w:val="124"/>
              </w:numPr>
              <w:ind w:left="540"/>
              <w:rPr>
                <w:rFonts w:ascii="Arial" w:hAnsi="Arial" w:cs="Arial"/>
              </w:rPr>
            </w:pPr>
            <w:r w:rsidRPr="00E33445">
              <w:rPr>
                <w:rFonts w:ascii="Arial" w:hAnsi="Arial" w:cs="Arial"/>
              </w:rPr>
              <w:t xml:space="preserve">Simplify radical expressions containing negative rational numbers and express in </w:t>
            </w:r>
            <w:proofErr w:type="spellStart"/>
            <w:r w:rsidRPr="00E33445">
              <w:rPr>
                <w:rFonts w:ascii="Arial" w:hAnsi="Arial" w:cs="Arial"/>
              </w:rPr>
              <w:t>a+b</w:t>
            </w:r>
            <w:r w:rsidRPr="00E33445">
              <w:rPr>
                <w:rFonts w:ascii="Arial" w:hAnsi="Arial" w:cs="Arial"/>
                <w:i/>
              </w:rPr>
              <w:t>i</w:t>
            </w:r>
            <w:proofErr w:type="spellEnd"/>
            <w:r w:rsidRPr="00E33445">
              <w:rPr>
                <w:rFonts w:ascii="Arial" w:hAnsi="Arial" w:cs="Arial"/>
              </w:rPr>
              <w:t xml:space="preserve"> form.</w:t>
            </w:r>
          </w:p>
        </w:tc>
        <w:tc>
          <w:tcPr>
            <w:tcW w:w="720" w:type="dxa"/>
          </w:tcPr>
          <w:p w14:paraId="15F45416" w14:textId="77777777" w:rsidR="00544695" w:rsidRDefault="00544695" w:rsidP="00544695">
            <w:pPr>
              <w:ind w:left="362" w:hanging="362"/>
              <w:rPr>
                <w:sz w:val="24"/>
                <w:szCs w:val="24"/>
              </w:rPr>
            </w:pPr>
          </w:p>
        </w:tc>
        <w:tc>
          <w:tcPr>
            <w:tcW w:w="720" w:type="dxa"/>
          </w:tcPr>
          <w:p w14:paraId="594A81BE" w14:textId="77777777" w:rsidR="00544695" w:rsidRDefault="00544695" w:rsidP="00544695">
            <w:pPr>
              <w:ind w:left="362" w:hanging="362"/>
              <w:rPr>
                <w:sz w:val="24"/>
                <w:szCs w:val="24"/>
              </w:rPr>
            </w:pPr>
          </w:p>
        </w:tc>
        <w:tc>
          <w:tcPr>
            <w:tcW w:w="810" w:type="dxa"/>
          </w:tcPr>
          <w:p w14:paraId="1A60473E" w14:textId="77777777" w:rsidR="00544695" w:rsidRDefault="00544695" w:rsidP="00544695">
            <w:pPr>
              <w:ind w:left="362" w:hanging="362"/>
              <w:rPr>
                <w:sz w:val="24"/>
                <w:szCs w:val="24"/>
              </w:rPr>
            </w:pPr>
          </w:p>
        </w:tc>
        <w:tc>
          <w:tcPr>
            <w:tcW w:w="720" w:type="dxa"/>
          </w:tcPr>
          <w:p w14:paraId="7A99DA9B" w14:textId="77777777" w:rsidR="00544695" w:rsidRDefault="00544695" w:rsidP="00544695">
            <w:pPr>
              <w:ind w:left="362" w:hanging="362"/>
              <w:rPr>
                <w:sz w:val="24"/>
                <w:szCs w:val="24"/>
              </w:rPr>
            </w:pPr>
          </w:p>
        </w:tc>
        <w:tc>
          <w:tcPr>
            <w:tcW w:w="810" w:type="dxa"/>
          </w:tcPr>
          <w:p w14:paraId="7B645847" w14:textId="77777777" w:rsidR="00544695" w:rsidRDefault="00544695" w:rsidP="00544695">
            <w:pPr>
              <w:ind w:left="362" w:hanging="362"/>
              <w:rPr>
                <w:sz w:val="24"/>
                <w:szCs w:val="24"/>
              </w:rPr>
            </w:pPr>
          </w:p>
        </w:tc>
        <w:tc>
          <w:tcPr>
            <w:tcW w:w="720" w:type="dxa"/>
          </w:tcPr>
          <w:p w14:paraId="539B9241" w14:textId="77777777" w:rsidR="00544695" w:rsidRDefault="00544695" w:rsidP="00544695">
            <w:pPr>
              <w:ind w:left="362" w:hanging="362"/>
              <w:rPr>
                <w:sz w:val="24"/>
                <w:szCs w:val="24"/>
              </w:rPr>
            </w:pPr>
          </w:p>
        </w:tc>
      </w:tr>
      <w:tr w:rsidR="00544695" w14:paraId="42ACF855" w14:textId="77777777" w:rsidTr="00544695">
        <w:tc>
          <w:tcPr>
            <w:tcW w:w="6498" w:type="dxa"/>
          </w:tcPr>
          <w:p w14:paraId="3BAF652C" w14:textId="77777777" w:rsidR="00544695" w:rsidRPr="00E33445" w:rsidRDefault="00544695" w:rsidP="00E33445">
            <w:pPr>
              <w:pStyle w:val="ColumnBullet"/>
              <w:numPr>
                <w:ilvl w:val="0"/>
                <w:numId w:val="124"/>
              </w:numPr>
              <w:ind w:left="540"/>
              <w:rPr>
                <w:rFonts w:ascii="Arial" w:hAnsi="Arial" w:cs="Arial"/>
              </w:rPr>
            </w:pPr>
            <w:r w:rsidRPr="00E33445">
              <w:rPr>
                <w:rFonts w:ascii="Arial" w:hAnsi="Arial" w:cs="Arial"/>
              </w:rPr>
              <w:t xml:space="preserve">Simplify powers of </w:t>
            </w:r>
            <w:proofErr w:type="spellStart"/>
            <w:r w:rsidRPr="00E33445">
              <w:rPr>
                <w:rFonts w:ascii="Arial" w:hAnsi="Arial" w:cs="Arial"/>
                <w:i/>
              </w:rPr>
              <w:t>i</w:t>
            </w:r>
            <w:proofErr w:type="spellEnd"/>
            <w:r w:rsidRPr="00E33445">
              <w:rPr>
                <w:rFonts w:ascii="Arial" w:hAnsi="Arial" w:cs="Arial"/>
              </w:rPr>
              <w:t>.</w:t>
            </w:r>
          </w:p>
        </w:tc>
        <w:tc>
          <w:tcPr>
            <w:tcW w:w="720" w:type="dxa"/>
          </w:tcPr>
          <w:p w14:paraId="52C92F1C" w14:textId="77777777" w:rsidR="00544695" w:rsidRDefault="00544695" w:rsidP="00544695">
            <w:pPr>
              <w:ind w:left="362" w:hanging="362"/>
              <w:rPr>
                <w:sz w:val="24"/>
                <w:szCs w:val="24"/>
              </w:rPr>
            </w:pPr>
          </w:p>
        </w:tc>
        <w:tc>
          <w:tcPr>
            <w:tcW w:w="720" w:type="dxa"/>
          </w:tcPr>
          <w:p w14:paraId="0B21351E" w14:textId="77777777" w:rsidR="00544695" w:rsidRDefault="00544695" w:rsidP="00544695">
            <w:pPr>
              <w:ind w:left="362" w:hanging="362"/>
              <w:rPr>
                <w:sz w:val="24"/>
                <w:szCs w:val="24"/>
              </w:rPr>
            </w:pPr>
          </w:p>
        </w:tc>
        <w:tc>
          <w:tcPr>
            <w:tcW w:w="810" w:type="dxa"/>
          </w:tcPr>
          <w:p w14:paraId="13FF819D" w14:textId="77777777" w:rsidR="00544695" w:rsidRDefault="00544695" w:rsidP="00544695">
            <w:pPr>
              <w:ind w:left="362" w:hanging="362"/>
              <w:rPr>
                <w:sz w:val="24"/>
                <w:szCs w:val="24"/>
              </w:rPr>
            </w:pPr>
          </w:p>
        </w:tc>
        <w:tc>
          <w:tcPr>
            <w:tcW w:w="720" w:type="dxa"/>
          </w:tcPr>
          <w:p w14:paraId="4C1C22F9" w14:textId="77777777" w:rsidR="00544695" w:rsidRDefault="00544695" w:rsidP="00544695">
            <w:pPr>
              <w:ind w:left="362" w:hanging="362"/>
              <w:rPr>
                <w:sz w:val="24"/>
                <w:szCs w:val="24"/>
              </w:rPr>
            </w:pPr>
          </w:p>
        </w:tc>
        <w:tc>
          <w:tcPr>
            <w:tcW w:w="810" w:type="dxa"/>
          </w:tcPr>
          <w:p w14:paraId="6E769A79" w14:textId="77777777" w:rsidR="00544695" w:rsidRDefault="00544695" w:rsidP="00544695">
            <w:pPr>
              <w:ind w:left="362" w:hanging="362"/>
              <w:rPr>
                <w:sz w:val="24"/>
                <w:szCs w:val="24"/>
              </w:rPr>
            </w:pPr>
          </w:p>
        </w:tc>
        <w:tc>
          <w:tcPr>
            <w:tcW w:w="720" w:type="dxa"/>
          </w:tcPr>
          <w:p w14:paraId="57110300" w14:textId="77777777" w:rsidR="00544695" w:rsidRDefault="00544695" w:rsidP="00544695">
            <w:pPr>
              <w:ind w:left="362" w:hanging="362"/>
              <w:rPr>
                <w:sz w:val="24"/>
                <w:szCs w:val="24"/>
              </w:rPr>
            </w:pPr>
          </w:p>
        </w:tc>
      </w:tr>
      <w:tr w:rsidR="00544695" w14:paraId="062D1EE2" w14:textId="77777777" w:rsidTr="00544695">
        <w:tc>
          <w:tcPr>
            <w:tcW w:w="6498" w:type="dxa"/>
          </w:tcPr>
          <w:p w14:paraId="00BFACD9" w14:textId="77777777" w:rsidR="00544695" w:rsidRPr="00E33445" w:rsidRDefault="00544695" w:rsidP="00E33445">
            <w:pPr>
              <w:pStyle w:val="ColumnBullet"/>
              <w:numPr>
                <w:ilvl w:val="0"/>
                <w:numId w:val="124"/>
              </w:numPr>
              <w:ind w:left="540"/>
              <w:rPr>
                <w:rFonts w:ascii="Arial" w:hAnsi="Arial" w:cs="Arial"/>
              </w:rPr>
            </w:pPr>
            <w:r w:rsidRPr="00E33445">
              <w:rPr>
                <w:rFonts w:ascii="Arial" w:hAnsi="Arial" w:cs="Arial"/>
              </w:rPr>
              <w:t>Add, subtract, and multiply complex numbers.</w:t>
            </w:r>
          </w:p>
        </w:tc>
        <w:tc>
          <w:tcPr>
            <w:tcW w:w="720" w:type="dxa"/>
          </w:tcPr>
          <w:p w14:paraId="5456BDBF" w14:textId="77777777" w:rsidR="00544695" w:rsidRDefault="00544695" w:rsidP="00544695">
            <w:pPr>
              <w:ind w:left="362" w:hanging="362"/>
              <w:rPr>
                <w:sz w:val="24"/>
                <w:szCs w:val="24"/>
              </w:rPr>
            </w:pPr>
          </w:p>
        </w:tc>
        <w:tc>
          <w:tcPr>
            <w:tcW w:w="720" w:type="dxa"/>
          </w:tcPr>
          <w:p w14:paraId="1EBA3C14" w14:textId="77777777" w:rsidR="00544695" w:rsidRDefault="00544695" w:rsidP="00544695">
            <w:pPr>
              <w:ind w:left="362" w:hanging="362"/>
              <w:rPr>
                <w:sz w:val="24"/>
                <w:szCs w:val="24"/>
              </w:rPr>
            </w:pPr>
          </w:p>
        </w:tc>
        <w:tc>
          <w:tcPr>
            <w:tcW w:w="810" w:type="dxa"/>
          </w:tcPr>
          <w:p w14:paraId="699F9B96" w14:textId="77777777" w:rsidR="00544695" w:rsidRDefault="00544695" w:rsidP="00544695">
            <w:pPr>
              <w:ind w:left="362" w:hanging="362"/>
              <w:rPr>
                <w:sz w:val="24"/>
                <w:szCs w:val="24"/>
              </w:rPr>
            </w:pPr>
          </w:p>
        </w:tc>
        <w:tc>
          <w:tcPr>
            <w:tcW w:w="720" w:type="dxa"/>
          </w:tcPr>
          <w:p w14:paraId="2B20BEE8" w14:textId="77777777" w:rsidR="00544695" w:rsidRDefault="00544695" w:rsidP="00544695">
            <w:pPr>
              <w:ind w:left="362" w:hanging="362"/>
              <w:rPr>
                <w:sz w:val="24"/>
                <w:szCs w:val="24"/>
              </w:rPr>
            </w:pPr>
          </w:p>
        </w:tc>
        <w:tc>
          <w:tcPr>
            <w:tcW w:w="810" w:type="dxa"/>
          </w:tcPr>
          <w:p w14:paraId="224895F6" w14:textId="77777777" w:rsidR="00544695" w:rsidRDefault="00544695" w:rsidP="00544695">
            <w:pPr>
              <w:ind w:left="362" w:hanging="362"/>
              <w:rPr>
                <w:sz w:val="24"/>
                <w:szCs w:val="24"/>
              </w:rPr>
            </w:pPr>
          </w:p>
        </w:tc>
        <w:tc>
          <w:tcPr>
            <w:tcW w:w="720" w:type="dxa"/>
          </w:tcPr>
          <w:p w14:paraId="55ADC360" w14:textId="77777777" w:rsidR="00544695" w:rsidRDefault="00544695" w:rsidP="00544695">
            <w:pPr>
              <w:ind w:left="362" w:hanging="362"/>
              <w:rPr>
                <w:sz w:val="24"/>
                <w:szCs w:val="24"/>
              </w:rPr>
            </w:pPr>
          </w:p>
        </w:tc>
      </w:tr>
    </w:tbl>
    <w:p w14:paraId="280CF328" w14:textId="1D8C4E09" w:rsidR="00EB56D7" w:rsidRDefault="00EB56D7" w:rsidP="00EB56D7">
      <w:pPr>
        <w:contextualSpacing/>
        <w:rPr>
          <w:rFonts w:ascii="Arial" w:hAnsi="Arial" w:cs="Arial"/>
          <w:b/>
          <w:i/>
          <w:sz w:val="20"/>
          <w:szCs w:val="20"/>
        </w:rPr>
      </w:pPr>
    </w:p>
    <w:p w14:paraId="3D514DB7" w14:textId="45EFE935" w:rsidR="001461D5" w:rsidRPr="00DD783C" w:rsidRDefault="001461D5" w:rsidP="001461D5">
      <w:pPr>
        <w:contextualSpacing/>
        <w:rPr>
          <w:rFonts w:ascii="Arial" w:hAnsi="Arial" w:cs="Arial"/>
          <w:b/>
          <w:sz w:val="32"/>
          <w:szCs w:val="32"/>
        </w:rPr>
      </w:pPr>
      <w:r>
        <w:rPr>
          <w:rFonts w:ascii="Arial" w:hAnsi="Arial" w:cs="Arial"/>
          <w:b/>
          <w:caps/>
          <w:sz w:val="32"/>
          <w:szCs w:val="32"/>
        </w:rPr>
        <w:t>algebra ii</w:t>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t>N</w:t>
      </w:r>
      <w:r w:rsidRPr="000362ED">
        <w:rPr>
          <w:rFonts w:ascii="Arial" w:hAnsi="Arial" w:cs="Arial"/>
          <w:b/>
          <w:bCs/>
          <w:sz w:val="32"/>
          <w:szCs w:val="32"/>
        </w:rPr>
        <w:t>ame</w:t>
      </w:r>
      <w:r>
        <w:rPr>
          <w:rFonts w:ascii="Arial" w:hAnsi="Arial" w:cs="Arial"/>
          <w:b/>
          <w:caps/>
          <w:sz w:val="32"/>
          <w:szCs w:val="32"/>
        </w:rPr>
        <w:t>: ______________________</w:t>
      </w:r>
    </w:p>
    <w:p w14:paraId="731F3128" w14:textId="3A922CDC" w:rsidR="001461D5" w:rsidRPr="000F1EF7" w:rsidRDefault="001461D5" w:rsidP="001461D5">
      <w:pPr>
        <w:contextualSpacing/>
        <w:jc w:val="center"/>
        <w:rPr>
          <w:rFonts w:ascii="Arial" w:hAnsi="Arial" w:cs="Arial"/>
          <w:b/>
          <w:caps/>
          <w:color w:val="0000CC"/>
          <w:sz w:val="32"/>
          <w:szCs w:val="32"/>
        </w:rPr>
      </w:pPr>
      <w:r>
        <w:rPr>
          <w:rFonts w:ascii="Arial" w:hAnsi="Arial" w:cs="Arial"/>
          <w:b/>
          <w:caps/>
          <w:color w:val="0000CC"/>
          <w:sz w:val="32"/>
          <w:szCs w:val="32"/>
        </w:rPr>
        <w:t>eQUATIONS AND INEQUALITIES</w:t>
      </w:r>
    </w:p>
    <w:p w14:paraId="2A9A72EE" w14:textId="7D7584A2" w:rsidR="001461D5" w:rsidRPr="001461D5" w:rsidRDefault="001461D5" w:rsidP="001461D5">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36DD7039" w14:textId="77777777" w:rsidR="001461D5" w:rsidRPr="002E252C" w:rsidRDefault="001461D5" w:rsidP="00EB56D7">
      <w:pPr>
        <w:contextualSpacing/>
        <w:rPr>
          <w:rFonts w:ascii="Arial" w:hAnsi="Arial" w:cs="Arial"/>
          <w:b/>
          <w:i/>
          <w:sz w:val="20"/>
          <w:szCs w:val="2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EB56D7" w14:paraId="1BCD5391" w14:textId="77777777" w:rsidTr="001461D5">
        <w:tc>
          <w:tcPr>
            <w:tcW w:w="6498" w:type="dxa"/>
            <w:vMerge w:val="restart"/>
            <w:shd w:val="clear" w:color="auto" w:fill="EAF1DD" w:themeFill="accent3" w:themeFillTint="33"/>
          </w:tcPr>
          <w:p w14:paraId="13D91B8E" w14:textId="57CEFF48" w:rsidR="00EB56D7" w:rsidRPr="009B11E8" w:rsidRDefault="00EB56D7" w:rsidP="0011670D">
            <w:pPr>
              <w:rPr>
                <w:b/>
                <w:sz w:val="32"/>
                <w:szCs w:val="32"/>
              </w:rPr>
            </w:pPr>
            <w:r>
              <w:rPr>
                <w:b/>
                <w:sz w:val="32"/>
                <w:szCs w:val="32"/>
              </w:rPr>
              <w:t>AII.3</w:t>
            </w:r>
          </w:p>
        </w:tc>
        <w:tc>
          <w:tcPr>
            <w:tcW w:w="1440" w:type="dxa"/>
            <w:gridSpan w:val="2"/>
            <w:shd w:val="clear" w:color="auto" w:fill="EAF1DD" w:themeFill="accent3" w:themeFillTint="33"/>
          </w:tcPr>
          <w:p w14:paraId="0B02C349" w14:textId="77777777" w:rsidR="00EB56D7" w:rsidRPr="00685ECA" w:rsidRDefault="00EB56D7" w:rsidP="0011670D">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EAF1DD" w:themeFill="accent3" w:themeFillTint="33"/>
          </w:tcPr>
          <w:p w14:paraId="040A7531" w14:textId="77777777" w:rsidR="00EB56D7" w:rsidRPr="00685ECA" w:rsidRDefault="00EB56D7" w:rsidP="0011670D">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EAF1DD" w:themeFill="accent3" w:themeFillTint="33"/>
          </w:tcPr>
          <w:p w14:paraId="203E9455" w14:textId="77777777" w:rsidR="00EB56D7" w:rsidRPr="00685ECA" w:rsidRDefault="00EB56D7" w:rsidP="0011670D">
            <w:pPr>
              <w:jc w:val="center"/>
              <w:rPr>
                <w:rFonts w:ascii="Arial" w:hAnsi="Arial" w:cs="Arial"/>
                <w:b/>
                <w:sz w:val="24"/>
                <w:szCs w:val="24"/>
              </w:rPr>
            </w:pPr>
            <w:r>
              <w:rPr>
                <w:rFonts w:ascii="Arial" w:hAnsi="Arial" w:cs="Arial"/>
                <w:b/>
                <w:sz w:val="24"/>
                <w:szCs w:val="24"/>
              </w:rPr>
              <w:t>FA3</w:t>
            </w:r>
          </w:p>
        </w:tc>
      </w:tr>
      <w:tr w:rsidR="00EB56D7" w14:paraId="5BA32E06" w14:textId="77777777" w:rsidTr="001461D5">
        <w:tc>
          <w:tcPr>
            <w:tcW w:w="6498" w:type="dxa"/>
            <w:vMerge/>
            <w:shd w:val="clear" w:color="auto" w:fill="EAF1DD" w:themeFill="accent3" w:themeFillTint="33"/>
          </w:tcPr>
          <w:p w14:paraId="2F0B92DE" w14:textId="77777777" w:rsidR="00EB56D7" w:rsidRDefault="00EB56D7" w:rsidP="0011670D">
            <w:pPr>
              <w:rPr>
                <w:b/>
                <w:sz w:val="24"/>
                <w:szCs w:val="24"/>
              </w:rPr>
            </w:pPr>
          </w:p>
        </w:tc>
        <w:tc>
          <w:tcPr>
            <w:tcW w:w="720" w:type="dxa"/>
            <w:shd w:val="clear" w:color="auto" w:fill="EAF1DD" w:themeFill="accent3" w:themeFillTint="33"/>
          </w:tcPr>
          <w:p w14:paraId="6A0E1EC8" w14:textId="77777777" w:rsidR="00EB56D7" w:rsidRDefault="00EB56D7" w:rsidP="0011670D">
            <w:pPr>
              <w:jc w:val="center"/>
              <w:rPr>
                <w:rFonts w:ascii="Arial" w:hAnsi="Arial" w:cs="Arial"/>
                <w:b/>
                <w:sz w:val="24"/>
                <w:szCs w:val="24"/>
              </w:rPr>
            </w:pPr>
            <w:r>
              <w:rPr>
                <w:rFonts w:ascii="Arial" w:hAnsi="Arial" w:cs="Arial"/>
                <w:b/>
                <w:sz w:val="24"/>
                <w:szCs w:val="24"/>
              </w:rPr>
              <w:t>T1</w:t>
            </w:r>
          </w:p>
        </w:tc>
        <w:tc>
          <w:tcPr>
            <w:tcW w:w="720" w:type="dxa"/>
            <w:shd w:val="clear" w:color="auto" w:fill="EAF1DD" w:themeFill="accent3" w:themeFillTint="33"/>
          </w:tcPr>
          <w:p w14:paraId="3ABFD5D5" w14:textId="77777777" w:rsidR="00EB56D7" w:rsidRPr="00685ECA" w:rsidRDefault="00EB56D7" w:rsidP="0011670D">
            <w:pPr>
              <w:jc w:val="center"/>
              <w:rPr>
                <w:rFonts w:ascii="Arial" w:hAnsi="Arial" w:cs="Arial"/>
                <w:b/>
                <w:sz w:val="24"/>
                <w:szCs w:val="24"/>
              </w:rPr>
            </w:pPr>
            <w:r>
              <w:rPr>
                <w:rFonts w:ascii="Arial" w:hAnsi="Arial" w:cs="Arial"/>
                <w:b/>
                <w:sz w:val="24"/>
                <w:szCs w:val="24"/>
              </w:rPr>
              <w:t>ML</w:t>
            </w:r>
          </w:p>
        </w:tc>
        <w:tc>
          <w:tcPr>
            <w:tcW w:w="810" w:type="dxa"/>
            <w:shd w:val="clear" w:color="auto" w:fill="EAF1DD" w:themeFill="accent3" w:themeFillTint="33"/>
          </w:tcPr>
          <w:p w14:paraId="6C7B0F36" w14:textId="77777777" w:rsidR="00EB56D7" w:rsidRPr="00685ECA" w:rsidRDefault="00EB56D7" w:rsidP="0011670D">
            <w:pPr>
              <w:jc w:val="center"/>
              <w:rPr>
                <w:rFonts w:ascii="Arial" w:hAnsi="Arial" w:cs="Arial"/>
                <w:b/>
                <w:sz w:val="24"/>
                <w:szCs w:val="24"/>
              </w:rPr>
            </w:pPr>
            <w:r>
              <w:rPr>
                <w:rFonts w:ascii="Arial" w:hAnsi="Arial" w:cs="Arial"/>
                <w:b/>
                <w:sz w:val="24"/>
                <w:szCs w:val="24"/>
              </w:rPr>
              <w:t>T2</w:t>
            </w:r>
          </w:p>
        </w:tc>
        <w:tc>
          <w:tcPr>
            <w:tcW w:w="720" w:type="dxa"/>
            <w:shd w:val="clear" w:color="auto" w:fill="EAF1DD" w:themeFill="accent3" w:themeFillTint="33"/>
          </w:tcPr>
          <w:p w14:paraId="48038BB8" w14:textId="77777777" w:rsidR="00EB56D7" w:rsidRPr="00685ECA" w:rsidRDefault="00EB56D7" w:rsidP="0011670D">
            <w:pPr>
              <w:jc w:val="center"/>
              <w:rPr>
                <w:rFonts w:ascii="Arial" w:hAnsi="Arial" w:cs="Arial"/>
                <w:b/>
                <w:sz w:val="24"/>
                <w:szCs w:val="24"/>
              </w:rPr>
            </w:pPr>
            <w:r>
              <w:rPr>
                <w:rFonts w:ascii="Arial" w:hAnsi="Arial" w:cs="Arial"/>
                <w:b/>
                <w:sz w:val="24"/>
                <w:szCs w:val="24"/>
              </w:rPr>
              <w:t>M2</w:t>
            </w:r>
          </w:p>
        </w:tc>
        <w:tc>
          <w:tcPr>
            <w:tcW w:w="810" w:type="dxa"/>
            <w:shd w:val="clear" w:color="auto" w:fill="EAF1DD" w:themeFill="accent3" w:themeFillTint="33"/>
          </w:tcPr>
          <w:p w14:paraId="4B13EA7C" w14:textId="77777777" w:rsidR="00EB56D7" w:rsidRPr="00685ECA" w:rsidRDefault="00EB56D7" w:rsidP="0011670D">
            <w:pPr>
              <w:jc w:val="center"/>
              <w:rPr>
                <w:rFonts w:ascii="Arial" w:hAnsi="Arial" w:cs="Arial"/>
                <w:b/>
                <w:sz w:val="24"/>
                <w:szCs w:val="24"/>
              </w:rPr>
            </w:pPr>
            <w:r>
              <w:rPr>
                <w:rFonts w:ascii="Arial" w:hAnsi="Arial" w:cs="Arial"/>
                <w:b/>
                <w:sz w:val="24"/>
                <w:szCs w:val="24"/>
              </w:rPr>
              <w:t>T3</w:t>
            </w:r>
          </w:p>
        </w:tc>
        <w:tc>
          <w:tcPr>
            <w:tcW w:w="720" w:type="dxa"/>
            <w:shd w:val="clear" w:color="auto" w:fill="EAF1DD" w:themeFill="accent3" w:themeFillTint="33"/>
          </w:tcPr>
          <w:p w14:paraId="56176C50" w14:textId="77777777" w:rsidR="00EB56D7" w:rsidRPr="00685ECA" w:rsidRDefault="00EB56D7" w:rsidP="0011670D">
            <w:pPr>
              <w:jc w:val="center"/>
              <w:rPr>
                <w:rFonts w:ascii="Arial" w:hAnsi="Arial" w:cs="Arial"/>
                <w:b/>
                <w:sz w:val="24"/>
                <w:szCs w:val="24"/>
              </w:rPr>
            </w:pPr>
            <w:r>
              <w:rPr>
                <w:rFonts w:ascii="Arial" w:hAnsi="Arial" w:cs="Arial"/>
                <w:b/>
                <w:sz w:val="24"/>
                <w:szCs w:val="24"/>
              </w:rPr>
              <w:t>M3</w:t>
            </w:r>
          </w:p>
        </w:tc>
      </w:tr>
      <w:tr w:rsidR="00EB56D7" w14:paraId="26388284" w14:textId="77777777" w:rsidTr="0011670D">
        <w:tc>
          <w:tcPr>
            <w:tcW w:w="6498" w:type="dxa"/>
          </w:tcPr>
          <w:p w14:paraId="3CB2D43E" w14:textId="17E46E8C" w:rsidR="00EB56D7" w:rsidRPr="00EB56D7" w:rsidRDefault="00EB56D7" w:rsidP="001461D5">
            <w:pPr>
              <w:pStyle w:val="Default"/>
              <w:numPr>
                <w:ilvl w:val="0"/>
                <w:numId w:val="184"/>
              </w:numPr>
              <w:ind w:left="510"/>
              <w:rPr>
                <w:color w:val="auto"/>
              </w:rPr>
            </w:pPr>
            <w:r w:rsidRPr="00EB56D7">
              <w:t xml:space="preserve">Solve absolute value linear equations or inequalities in one variable algebraically. (a) </w:t>
            </w:r>
          </w:p>
          <w:p w14:paraId="1E298AC7" w14:textId="7C53FA36" w:rsidR="00EB56D7" w:rsidRPr="00EB56D7" w:rsidRDefault="00EB56D7" w:rsidP="00EB56D7">
            <w:pPr>
              <w:pStyle w:val="Default"/>
              <w:ind w:left="510"/>
            </w:pPr>
          </w:p>
        </w:tc>
        <w:tc>
          <w:tcPr>
            <w:tcW w:w="720" w:type="dxa"/>
          </w:tcPr>
          <w:p w14:paraId="3ABDABAA" w14:textId="77777777" w:rsidR="00EB56D7" w:rsidRPr="006D4AB7" w:rsidRDefault="00EB56D7" w:rsidP="0011670D">
            <w:pPr>
              <w:ind w:left="362" w:hanging="362"/>
              <w:rPr>
                <w:sz w:val="36"/>
                <w:szCs w:val="36"/>
              </w:rPr>
            </w:pPr>
          </w:p>
        </w:tc>
        <w:tc>
          <w:tcPr>
            <w:tcW w:w="720" w:type="dxa"/>
          </w:tcPr>
          <w:p w14:paraId="196F7B84" w14:textId="77777777" w:rsidR="00EB56D7" w:rsidRDefault="00EB56D7" w:rsidP="0011670D">
            <w:pPr>
              <w:ind w:left="362" w:hanging="362"/>
              <w:rPr>
                <w:sz w:val="24"/>
                <w:szCs w:val="24"/>
              </w:rPr>
            </w:pPr>
          </w:p>
        </w:tc>
        <w:tc>
          <w:tcPr>
            <w:tcW w:w="810" w:type="dxa"/>
          </w:tcPr>
          <w:p w14:paraId="64E239DD" w14:textId="77777777" w:rsidR="00EB56D7" w:rsidRDefault="00EB56D7" w:rsidP="0011670D">
            <w:pPr>
              <w:ind w:left="362" w:hanging="362"/>
              <w:rPr>
                <w:sz w:val="24"/>
                <w:szCs w:val="24"/>
              </w:rPr>
            </w:pPr>
          </w:p>
        </w:tc>
        <w:tc>
          <w:tcPr>
            <w:tcW w:w="720" w:type="dxa"/>
          </w:tcPr>
          <w:p w14:paraId="55D2B4FE" w14:textId="77777777" w:rsidR="00EB56D7" w:rsidRDefault="00EB56D7" w:rsidP="0011670D">
            <w:pPr>
              <w:ind w:left="362" w:hanging="362"/>
              <w:rPr>
                <w:sz w:val="24"/>
                <w:szCs w:val="24"/>
              </w:rPr>
            </w:pPr>
          </w:p>
        </w:tc>
        <w:tc>
          <w:tcPr>
            <w:tcW w:w="810" w:type="dxa"/>
          </w:tcPr>
          <w:p w14:paraId="0F7648B9" w14:textId="77777777" w:rsidR="00EB56D7" w:rsidRDefault="00EB56D7" w:rsidP="0011670D">
            <w:pPr>
              <w:ind w:left="362" w:hanging="362"/>
              <w:rPr>
                <w:sz w:val="24"/>
                <w:szCs w:val="24"/>
              </w:rPr>
            </w:pPr>
          </w:p>
        </w:tc>
        <w:tc>
          <w:tcPr>
            <w:tcW w:w="720" w:type="dxa"/>
          </w:tcPr>
          <w:p w14:paraId="47D08985" w14:textId="77777777" w:rsidR="00EB56D7" w:rsidRDefault="00EB56D7" w:rsidP="0011670D">
            <w:pPr>
              <w:ind w:left="362" w:hanging="362"/>
              <w:rPr>
                <w:sz w:val="24"/>
                <w:szCs w:val="24"/>
              </w:rPr>
            </w:pPr>
          </w:p>
        </w:tc>
      </w:tr>
      <w:tr w:rsidR="00EB56D7" w14:paraId="1615D34B" w14:textId="77777777" w:rsidTr="0011670D">
        <w:tc>
          <w:tcPr>
            <w:tcW w:w="6498" w:type="dxa"/>
          </w:tcPr>
          <w:p w14:paraId="6C097E18" w14:textId="5E393C2F" w:rsidR="00EB56D7" w:rsidRPr="00EB56D7" w:rsidRDefault="00EB56D7" w:rsidP="001461D5">
            <w:pPr>
              <w:pStyle w:val="Default"/>
              <w:numPr>
                <w:ilvl w:val="0"/>
                <w:numId w:val="184"/>
              </w:numPr>
              <w:ind w:left="510"/>
              <w:rPr>
                <w:color w:val="auto"/>
              </w:rPr>
            </w:pPr>
            <w:r w:rsidRPr="00EB56D7">
              <w:t xml:space="preserve">Represent solutions to absolute value linear inequalities in one variable graphically. (a) </w:t>
            </w:r>
          </w:p>
          <w:p w14:paraId="60F3DB91" w14:textId="2EB18A0A" w:rsidR="00EB56D7" w:rsidRPr="00EB56D7" w:rsidRDefault="00EB56D7" w:rsidP="00EB56D7">
            <w:pPr>
              <w:pStyle w:val="Default"/>
              <w:ind w:left="510"/>
            </w:pPr>
          </w:p>
        </w:tc>
        <w:tc>
          <w:tcPr>
            <w:tcW w:w="720" w:type="dxa"/>
          </w:tcPr>
          <w:p w14:paraId="063B2CCF" w14:textId="77777777" w:rsidR="00EB56D7" w:rsidRDefault="00EB56D7" w:rsidP="0011670D">
            <w:pPr>
              <w:ind w:left="362" w:hanging="362"/>
              <w:rPr>
                <w:sz w:val="24"/>
                <w:szCs w:val="24"/>
              </w:rPr>
            </w:pPr>
          </w:p>
        </w:tc>
        <w:tc>
          <w:tcPr>
            <w:tcW w:w="720" w:type="dxa"/>
          </w:tcPr>
          <w:p w14:paraId="2732C097" w14:textId="77777777" w:rsidR="00EB56D7" w:rsidRDefault="00EB56D7" w:rsidP="0011670D">
            <w:pPr>
              <w:ind w:left="362" w:hanging="362"/>
              <w:rPr>
                <w:sz w:val="24"/>
                <w:szCs w:val="24"/>
              </w:rPr>
            </w:pPr>
          </w:p>
        </w:tc>
        <w:tc>
          <w:tcPr>
            <w:tcW w:w="810" w:type="dxa"/>
          </w:tcPr>
          <w:p w14:paraId="61132DF4" w14:textId="77777777" w:rsidR="00EB56D7" w:rsidRDefault="00EB56D7" w:rsidP="0011670D">
            <w:pPr>
              <w:ind w:left="362" w:hanging="362"/>
              <w:rPr>
                <w:sz w:val="24"/>
                <w:szCs w:val="24"/>
              </w:rPr>
            </w:pPr>
          </w:p>
        </w:tc>
        <w:tc>
          <w:tcPr>
            <w:tcW w:w="720" w:type="dxa"/>
          </w:tcPr>
          <w:p w14:paraId="37D6E652" w14:textId="77777777" w:rsidR="00EB56D7" w:rsidRDefault="00EB56D7" w:rsidP="0011670D">
            <w:pPr>
              <w:ind w:left="362" w:hanging="362"/>
              <w:rPr>
                <w:sz w:val="24"/>
                <w:szCs w:val="24"/>
              </w:rPr>
            </w:pPr>
          </w:p>
        </w:tc>
        <w:tc>
          <w:tcPr>
            <w:tcW w:w="810" w:type="dxa"/>
          </w:tcPr>
          <w:p w14:paraId="4A4EBB38" w14:textId="77777777" w:rsidR="00EB56D7" w:rsidRDefault="00EB56D7" w:rsidP="0011670D">
            <w:pPr>
              <w:ind w:left="362" w:hanging="362"/>
              <w:rPr>
                <w:sz w:val="24"/>
                <w:szCs w:val="24"/>
              </w:rPr>
            </w:pPr>
          </w:p>
        </w:tc>
        <w:tc>
          <w:tcPr>
            <w:tcW w:w="720" w:type="dxa"/>
          </w:tcPr>
          <w:p w14:paraId="49712E9B" w14:textId="77777777" w:rsidR="00EB56D7" w:rsidRDefault="00EB56D7" w:rsidP="0011670D">
            <w:pPr>
              <w:ind w:left="362" w:hanging="362"/>
              <w:rPr>
                <w:sz w:val="24"/>
                <w:szCs w:val="24"/>
              </w:rPr>
            </w:pPr>
          </w:p>
        </w:tc>
      </w:tr>
      <w:tr w:rsidR="00EB56D7" w14:paraId="31CA79CF" w14:textId="77777777" w:rsidTr="0011670D">
        <w:tc>
          <w:tcPr>
            <w:tcW w:w="6498" w:type="dxa"/>
          </w:tcPr>
          <w:p w14:paraId="6D7F4D9D" w14:textId="2DA72BD7" w:rsidR="00EB56D7" w:rsidRPr="00EB56D7" w:rsidRDefault="00EB56D7" w:rsidP="001461D5">
            <w:pPr>
              <w:pStyle w:val="Default"/>
              <w:numPr>
                <w:ilvl w:val="0"/>
                <w:numId w:val="184"/>
              </w:numPr>
              <w:ind w:left="510"/>
              <w:rPr>
                <w:color w:val="auto"/>
              </w:rPr>
            </w:pPr>
            <w:r w:rsidRPr="00EB56D7">
              <w:t xml:space="preserve">Solve a quadratic equation over the set of complex numbers algebraically. (b) </w:t>
            </w:r>
          </w:p>
          <w:p w14:paraId="5E5795B2" w14:textId="1FA3E470" w:rsidR="00EB56D7" w:rsidRPr="00EB56D7" w:rsidRDefault="00EB56D7" w:rsidP="00EB56D7">
            <w:pPr>
              <w:pStyle w:val="Default"/>
              <w:ind w:left="510"/>
            </w:pPr>
          </w:p>
        </w:tc>
        <w:tc>
          <w:tcPr>
            <w:tcW w:w="720" w:type="dxa"/>
          </w:tcPr>
          <w:p w14:paraId="6116C95E" w14:textId="77777777" w:rsidR="00EB56D7" w:rsidRDefault="00EB56D7" w:rsidP="0011670D">
            <w:pPr>
              <w:ind w:left="362" w:hanging="362"/>
              <w:rPr>
                <w:sz w:val="24"/>
                <w:szCs w:val="24"/>
              </w:rPr>
            </w:pPr>
          </w:p>
        </w:tc>
        <w:tc>
          <w:tcPr>
            <w:tcW w:w="720" w:type="dxa"/>
          </w:tcPr>
          <w:p w14:paraId="42381714" w14:textId="77777777" w:rsidR="00EB56D7" w:rsidRDefault="00EB56D7" w:rsidP="0011670D">
            <w:pPr>
              <w:ind w:left="362" w:hanging="362"/>
              <w:rPr>
                <w:sz w:val="24"/>
                <w:szCs w:val="24"/>
              </w:rPr>
            </w:pPr>
          </w:p>
        </w:tc>
        <w:tc>
          <w:tcPr>
            <w:tcW w:w="810" w:type="dxa"/>
          </w:tcPr>
          <w:p w14:paraId="7CDA44BC" w14:textId="77777777" w:rsidR="00EB56D7" w:rsidRDefault="00EB56D7" w:rsidP="0011670D">
            <w:pPr>
              <w:ind w:left="362" w:hanging="362"/>
              <w:rPr>
                <w:sz w:val="24"/>
                <w:szCs w:val="24"/>
              </w:rPr>
            </w:pPr>
          </w:p>
        </w:tc>
        <w:tc>
          <w:tcPr>
            <w:tcW w:w="720" w:type="dxa"/>
          </w:tcPr>
          <w:p w14:paraId="5C8BE4C5" w14:textId="77777777" w:rsidR="00EB56D7" w:rsidRDefault="00EB56D7" w:rsidP="0011670D">
            <w:pPr>
              <w:ind w:left="362" w:hanging="362"/>
              <w:rPr>
                <w:sz w:val="24"/>
                <w:szCs w:val="24"/>
              </w:rPr>
            </w:pPr>
          </w:p>
        </w:tc>
        <w:tc>
          <w:tcPr>
            <w:tcW w:w="810" w:type="dxa"/>
          </w:tcPr>
          <w:p w14:paraId="7DD438CC" w14:textId="77777777" w:rsidR="00EB56D7" w:rsidRDefault="00EB56D7" w:rsidP="0011670D">
            <w:pPr>
              <w:ind w:left="362" w:hanging="362"/>
              <w:rPr>
                <w:sz w:val="24"/>
                <w:szCs w:val="24"/>
              </w:rPr>
            </w:pPr>
          </w:p>
        </w:tc>
        <w:tc>
          <w:tcPr>
            <w:tcW w:w="720" w:type="dxa"/>
          </w:tcPr>
          <w:p w14:paraId="5193E524" w14:textId="77777777" w:rsidR="00EB56D7" w:rsidRDefault="00EB56D7" w:rsidP="0011670D">
            <w:pPr>
              <w:ind w:left="362" w:hanging="362"/>
              <w:rPr>
                <w:sz w:val="24"/>
                <w:szCs w:val="24"/>
              </w:rPr>
            </w:pPr>
          </w:p>
        </w:tc>
      </w:tr>
      <w:tr w:rsidR="00EB56D7" w14:paraId="7DAF3CBB" w14:textId="77777777" w:rsidTr="0011670D">
        <w:tc>
          <w:tcPr>
            <w:tcW w:w="6498" w:type="dxa"/>
          </w:tcPr>
          <w:p w14:paraId="58B5039F" w14:textId="7C687D44" w:rsidR="00EB56D7" w:rsidRPr="00EB56D7" w:rsidRDefault="00EB56D7" w:rsidP="001461D5">
            <w:pPr>
              <w:pStyle w:val="Default"/>
              <w:numPr>
                <w:ilvl w:val="0"/>
                <w:numId w:val="184"/>
              </w:numPr>
              <w:ind w:left="510"/>
              <w:rPr>
                <w:color w:val="auto"/>
              </w:rPr>
            </w:pPr>
            <w:r w:rsidRPr="00EB56D7">
              <w:t xml:space="preserve">Calculate the discriminant of a quadratic equation to determine the number and type of solutions. (b) </w:t>
            </w:r>
          </w:p>
          <w:p w14:paraId="3FAFCAF9" w14:textId="3E54DD27" w:rsidR="00EB56D7" w:rsidRPr="00EB56D7" w:rsidRDefault="00EB56D7" w:rsidP="00EB56D7">
            <w:pPr>
              <w:pStyle w:val="Default"/>
              <w:ind w:left="510"/>
            </w:pPr>
          </w:p>
        </w:tc>
        <w:tc>
          <w:tcPr>
            <w:tcW w:w="720" w:type="dxa"/>
          </w:tcPr>
          <w:p w14:paraId="560A84F4" w14:textId="77777777" w:rsidR="00EB56D7" w:rsidRDefault="00EB56D7" w:rsidP="0011670D">
            <w:pPr>
              <w:ind w:left="362" w:hanging="362"/>
              <w:rPr>
                <w:sz w:val="24"/>
                <w:szCs w:val="24"/>
              </w:rPr>
            </w:pPr>
          </w:p>
        </w:tc>
        <w:tc>
          <w:tcPr>
            <w:tcW w:w="720" w:type="dxa"/>
          </w:tcPr>
          <w:p w14:paraId="6C9B5DF4" w14:textId="77777777" w:rsidR="00EB56D7" w:rsidRDefault="00EB56D7" w:rsidP="0011670D">
            <w:pPr>
              <w:ind w:left="362" w:hanging="362"/>
              <w:rPr>
                <w:sz w:val="24"/>
                <w:szCs w:val="24"/>
              </w:rPr>
            </w:pPr>
          </w:p>
        </w:tc>
        <w:tc>
          <w:tcPr>
            <w:tcW w:w="810" w:type="dxa"/>
          </w:tcPr>
          <w:p w14:paraId="1F704743" w14:textId="77777777" w:rsidR="00EB56D7" w:rsidRDefault="00EB56D7" w:rsidP="0011670D">
            <w:pPr>
              <w:ind w:left="362" w:hanging="362"/>
              <w:rPr>
                <w:sz w:val="24"/>
                <w:szCs w:val="24"/>
              </w:rPr>
            </w:pPr>
          </w:p>
        </w:tc>
        <w:tc>
          <w:tcPr>
            <w:tcW w:w="720" w:type="dxa"/>
          </w:tcPr>
          <w:p w14:paraId="316AA54A" w14:textId="77777777" w:rsidR="00EB56D7" w:rsidRDefault="00EB56D7" w:rsidP="0011670D">
            <w:pPr>
              <w:ind w:left="362" w:hanging="362"/>
              <w:rPr>
                <w:sz w:val="24"/>
                <w:szCs w:val="24"/>
              </w:rPr>
            </w:pPr>
          </w:p>
        </w:tc>
        <w:tc>
          <w:tcPr>
            <w:tcW w:w="810" w:type="dxa"/>
          </w:tcPr>
          <w:p w14:paraId="6353DA74" w14:textId="77777777" w:rsidR="00EB56D7" w:rsidRDefault="00EB56D7" w:rsidP="0011670D">
            <w:pPr>
              <w:ind w:left="362" w:hanging="362"/>
              <w:rPr>
                <w:sz w:val="24"/>
                <w:szCs w:val="24"/>
              </w:rPr>
            </w:pPr>
          </w:p>
        </w:tc>
        <w:tc>
          <w:tcPr>
            <w:tcW w:w="720" w:type="dxa"/>
          </w:tcPr>
          <w:p w14:paraId="22F0746D" w14:textId="77777777" w:rsidR="00EB56D7" w:rsidRDefault="00EB56D7" w:rsidP="0011670D">
            <w:pPr>
              <w:ind w:left="362" w:hanging="362"/>
              <w:rPr>
                <w:sz w:val="24"/>
                <w:szCs w:val="24"/>
              </w:rPr>
            </w:pPr>
          </w:p>
        </w:tc>
      </w:tr>
      <w:tr w:rsidR="00EB56D7" w14:paraId="369436F5" w14:textId="77777777" w:rsidTr="0011670D">
        <w:tc>
          <w:tcPr>
            <w:tcW w:w="6498" w:type="dxa"/>
          </w:tcPr>
          <w:p w14:paraId="22C21AEB" w14:textId="5BCCA5FB" w:rsidR="00EB56D7" w:rsidRPr="00EB56D7" w:rsidRDefault="00EB56D7" w:rsidP="001461D5">
            <w:pPr>
              <w:pStyle w:val="Default"/>
              <w:numPr>
                <w:ilvl w:val="0"/>
                <w:numId w:val="184"/>
              </w:numPr>
              <w:ind w:left="510"/>
              <w:rPr>
                <w:color w:val="auto"/>
              </w:rPr>
            </w:pPr>
            <w:r w:rsidRPr="00EB56D7">
              <w:t xml:space="preserve">Solve rational equations with real solutions containing factorable algebraic expressions algebraically and graphically. Algebraic expressions should be limited to linear and quadratic expressions. (c) </w:t>
            </w:r>
          </w:p>
          <w:p w14:paraId="7F2F8814" w14:textId="3CA861F0" w:rsidR="00EB56D7" w:rsidRPr="00EB56D7" w:rsidRDefault="00EB56D7" w:rsidP="00EB56D7">
            <w:pPr>
              <w:pStyle w:val="Default"/>
              <w:ind w:left="510"/>
            </w:pPr>
          </w:p>
        </w:tc>
        <w:tc>
          <w:tcPr>
            <w:tcW w:w="720" w:type="dxa"/>
          </w:tcPr>
          <w:p w14:paraId="5D846AC3" w14:textId="77777777" w:rsidR="00EB56D7" w:rsidRDefault="00EB56D7" w:rsidP="0011670D">
            <w:pPr>
              <w:ind w:left="362" w:hanging="362"/>
              <w:rPr>
                <w:sz w:val="24"/>
                <w:szCs w:val="24"/>
              </w:rPr>
            </w:pPr>
          </w:p>
        </w:tc>
        <w:tc>
          <w:tcPr>
            <w:tcW w:w="720" w:type="dxa"/>
          </w:tcPr>
          <w:p w14:paraId="3C00B2A7" w14:textId="77777777" w:rsidR="00EB56D7" w:rsidRDefault="00EB56D7" w:rsidP="0011670D">
            <w:pPr>
              <w:ind w:left="362" w:hanging="362"/>
              <w:rPr>
                <w:sz w:val="24"/>
                <w:szCs w:val="24"/>
              </w:rPr>
            </w:pPr>
          </w:p>
        </w:tc>
        <w:tc>
          <w:tcPr>
            <w:tcW w:w="810" w:type="dxa"/>
          </w:tcPr>
          <w:p w14:paraId="01D27528" w14:textId="77777777" w:rsidR="00EB56D7" w:rsidRDefault="00EB56D7" w:rsidP="0011670D">
            <w:pPr>
              <w:ind w:left="362" w:hanging="362"/>
              <w:rPr>
                <w:sz w:val="24"/>
                <w:szCs w:val="24"/>
              </w:rPr>
            </w:pPr>
          </w:p>
        </w:tc>
        <w:tc>
          <w:tcPr>
            <w:tcW w:w="720" w:type="dxa"/>
          </w:tcPr>
          <w:p w14:paraId="01E533C3" w14:textId="77777777" w:rsidR="00EB56D7" w:rsidRDefault="00EB56D7" w:rsidP="0011670D">
            <w:pPr>
              <w:ind w:left="362" w:hanging="362"/>
              <w:rPr>
                <w:sz w:val="24"/>
                <w:szCs w:val="24"/>
              </w:rPr>
            </w:pPr>
          </w:p>
        </w:tc>
        <w:tc>
          <w:tcPr>
            <w:tcW w:w="810" w:type="dxa"/>
          </w:tcPr>
          <w:p w14:paraId="50FF641B" w14:textId="77777777" w:rsidR="00EB56D7" w:rsidRDefault="00EB56D7" w:rsidP="0011670D">
            <w:pPr>
              <w:ind w:left="362" w:hanging="362"/>
              <w:rPr>
                <w:sz w:val="24"/>
                <w:szCs w:val="24"/>
              </w:rPr>
            </w:pPr>
          </w:p>
        </w:tc>
        <w:tc>
          <w:tcPr>
            <w:tcW w:w="720" w:type="dxa"/>
          </w:tcPr>
          <w:p w14:paraId="70B04D59" w14:textId="77777777" w:rsidR="00EB56D7" w:rsidRDefault="00EB56D7" w:rsidP="0011670D">
            <w:pPr>
              <w:ind w:left="362" w:hanging="362"/>
              <w:rPr>
                <w:sz w:val="24"/>
                <w:szCs w:val="24"/>
              </w:rPr>
            </w:pPr>
          </w:p>
        </w:tc>
      </w:tr>
      <w:tr w:rsidR="00EB56D7" w14:paraId="607B2200" w14:textId="77777777" w:rsidTr="0011670D">
        <w:tc>
          <w:tcPr>
            <w:tcW w:w="6498" w:type="dxa"/>
          </w:tcPr>
          <w:p w14:paraId="52A12718" w14:textId="175D7E6D" w:rsidR="00EB56D7" w:rsidRPr="00EB56D7" w:rsidRDefault="00EB56D7" w:rsidP="001461D5">
            <w:pPr>
              <w:pStyle w:val="Default"/>
              <w:numPr>
                <w:ilvl w:val="0"/>
                <w:numId w:val="184"/>
              </w:numPr>
              <w:ind w:left="510"/>
              <w:rPr>
                <w:color w:val="auto"/>
              </w:rPr>
            </w:pPr>
            <w:r w:rsidRPr="00EB56D7">
              <w:t xml:space="preserve">Solve an equation containing no more than one radical expression algebraically and graphically. (d) </w:t>
            </w:r>
          </w:p>
          <w:p w14:paraId="3BC230EE" w14:textId="252D36EF" w:rsidR="00EB56D7" w:rsidRPr="00EB56D7" w:rsidRDefault="00EB56D7" w:rsidP="00EB56D7">
            <w:pPr>
              <w:pStyle w:val="Default"/>
              <w:ind w:left="510"/>
            </w:pPr>
          </w:p>
        </w:tc>
        <w:tc>
          <w:tcPr>
            <w:tcW w:w="720" w:type="dxa"/>
          </w:tcPr>
          <w:p w14:paraId="23DBEBAF" w14:textId="77777777" w:rsidR="00EB56D7" w:rsidRDefault="00EB56D7" w:rsidP="0011670D">
            <w:pPr>
              <w:ind w:left="362" w:hanging="362"/>
              <w:rPr>
                <w:sz w:val="24"/>
                <w:szCs w:val="24"/>
              </w:rPr>
            </w:pPr>
          </w:p>
        </w:tc>
        <w:tc>
          <w:tcPr>
            <w:tcW w:w="720" w:type="dxa"/>
          </w:tcPr>
          <w:p w14:paraId="46ED6E84" w14:textId="77777777" w:rsidR="00EB56D7" w:rsidRDefault="00EB56D7" w:rsidP="0011670D">
            <w:pPr>
              <w:ind w:left="362" w:hanging="362"/>
              <w:rPr>
                <w:sz w:val="24"/>
                <w:szCs w:val="24"/>
              </w:rPr>
            </w:pPr>
          </w:p>
        </w:tc>
        <w:tc>
          <w:tcPr>
            <w:tcW w:w="810" w:type="dxa"/>
          </w:tcPr>
          <w:p w14:paraId="1DB5A4E8" w14:textId="77777777" w:rsidR="00EB56D7" w:rsidRDefault="00EB56D7" w:rsidP="0011670D">
            <w:pPr>
              <w:ind w:left="362" w:hanging="362"/>
              <w:rPr>
                <w:sz w:val="24"/>
                <w:szCs w:val="24"/>
              </w:rPr>
            </w:pPr>
          </w:p>
        </w:tc>
        <w:tc>
          <w:tcPr>
            <w:tcW w:w="720" w:type="dxa"/>
          </w:tcPr>
          <w:p w14:paraId="5C8421C9" w14:textId="77777777" w:rsidR="00EB56D7" w:rsidRDefault="00EB56D7" w:rsidP="0011670D">
            <w:pPr>
              <w:ind w:left="362" w:hanging="362"/>
              <w:rPr>
                <w:sz w:val="24"/>
                <w:szCs w:val="24"/>
              </w:rPr>
            </w:pPr>
          </w:p>
        </w:tc>
        <w:tc>
          <w:tcPr>
            <w:tcW w:w="810" w:type="dxa"/>
          </w:tcPr>
          <w:p w14:paraId="5410FD20" w14:textId="77777777" w:rsidR="00EB56D7" w:rsidRDefault="00EB56D7" w:rsidP="0011670D">
            <w:pPr>
              <w:ind w:left="362" w:hanging="362"/>
              <w:rPr>
                <w:sz w:val="24"/>
                <w:szCs w:val="24"/>
              </w:rPr>
            </w:pPr>
          </w:p>
        </w:tc>
        <w:tc>
          <w:tcPr>
            <w:tcW w:w="720" w:type="dxa"/>
          </w:tcPr>
          <w:p w14:paraId="2ACB9E0D" w14:textId="77777777" w:rsidR="00EB56D7" w:rsidRDefault="00EB56D7" w:rsidP="0011670D">
            <w:pPr>
              <w:ind w:left="362" w:hanging="362"/>
              <w:rPr>
                <w:sz w:val="24"/>
                <w:szCs w:val="24"/>
              </w:rPr>
            </w:pPr>
          </w:p>
        </w:tc>
      </w:tr>
      <w:tr w:rsidR="00EB56D7" w14:paraId="5A80FE0E" w14:textId="77777777" w:rsidTr="0011670D">
        <w:tc>
          <w:tcPr>
            <w:tcW w:w="6498" w:type="dxa"/>
          </w:tcPr>
          <w:p w14:paraId="31B0DF0F" w14:textId="4ADD60A5" w:rsidR="00EB56D7" w:rsidRPr="00EB56D7" w:rsidRDefault="00EB56D7" w:rsidP="001461D5">
            <w:pPr>
              <w:pStyle w:val="Default"/>
              <w:numPr>
                <w:ilvl w:val="0"/>
                <w:numId w:val="184"/>
              </w:numPr>
              <w:ind w:left="510"/>
              <w:rPr>
                <w:color w:val="auto"/>
              </w:rPr>
            </w:pPr>
            <w:r w:rsidRPr="00EB56D7">
              <w:t xml:space="preserve">Solve equations and verify algebraic solutions using a graphing utility. (a, b, c, d) </w:t>
            </w:r>
          </w:p>
          <w:p w14:paraId="0A0CAFBF" w14:textId="0183A07F" w:rsidR="00EB56D7" w:rsidRPr="00EB56D7" w:rsidRDefault="00EB56D7" w:rsidP="00EB56D7">
            <w:pPr>
              <w:pStyle w:val="Default"/>
              <w:ind w:left="510"/>
            </w:pPr>
          </w:p>
        </w:tc>
        <w:tc>
          <w:tcPr>
            <w:tcW w:w="720" w:type="dxa"/>
          </w:tcPr>
          <w:p w14:paraId="23BEDFCC" w14:textId="77777777" w:rsidR="00EB56D7" w:rsidRDefault="00EB56D7" w:rsidP="0011670D">
            <w:pPr>
              <w:ind w:left="362" w:hanging="362"/>
              <w:rPr>
                <w:sz w:val="24"/>
                <w:szCs w:val="24"/>
              </w:rPr>
            </w:pPr>
          </w:p>
        </w:tc>
        <w:tc>
          <w:tcPr>
            <w:tcW w:w="720" w:type="dxa"/>
          </w:tcPr>
          <w:p w14:paraId="6C9C4B6E" w14:textId="77777777" w:rsidR="00EB56D7" w:rsidRDefault="00EB56D7" w:rsidP="0011670D">
            <w:pPr>
              <w:ind w:left="362" w:hanging="362"/>
              <w:rPr>
                <w:sz w:val="24"/>
                <w:szCs w:val="24"/>
              </w:rPr>
            </w:pPr>
          </w:p>
        </w:tc>
        <w:tc>
          <w:tcPr>
            <w:tcW w:w="810" w:type="dxa"/>
          </w:tcPr>
          <w:p w14:paraId="4306AF40" w14:textId="77777777" w:rsidR="00EB56D7" w:rsidRDefault="00EB56D7" w:rsidP="0011670D">
            <w:pPr>
              <w:ind w:left="362" w:hanging="362"/>
              <w:rPr>
                <w:sz w:val="24"/>
                <w:szCs w:val="24"/>
              </w:rPr>
            </w:pPr>
          </w:p>
        </w:tc>
        <w:tc>
          <w:tcPr>
            <w:tcW w:w="720" w:type="dxa"/>
          </w:tcPr>
          <w:p w14:paraId="727E007D" w14:textId="77777777" w:rsidR="00EB56D7" w:rsidRDefault="00EB56D7" w:rsidP="0011670D">
            <w:pPr>
              <w:ind w:left="362" w:hanging="362"/>
              <w:rPr>
                <w:sz w:val="24"/>
                <w:szCs w:val="24"/>
              </w:rPr>
            </w:pPr>
          </w:p>
        </w:tc>
        <w:tc>
          <w:tcPr>
            <w:tcW w:w="810" w:type="dxa"/>
          </w:tcPr>
          <w:p w14:paraId="66E5BE3C" w14:textId="77777777" w:rsidR="00EB56D7" w:rsidRDefault="00EB56D7" w:rsidP="0011670D">
            <w:pPr>
              <w:ind w:left="362" w:hanging="362"/>
              <w:rPr>
                <w:sz w:val="24"/>
                <w:szCs w:val="24"/>
              </w:rPr>
            </w:pPr>
          </w:p>
        </w:tc>
        <w:tc>
          <w:tcPr>
            <w:tcW w:w="720" w:type="dxa"/>
          </w:tcPr>
          <w:p w14:paraId="16BFE355" w14:textId="77777777" w:rsidR="00EB56D7" w:rsidRDefault="00EB56D7" w:rsidP="0011670D">
            <w:pPr>
              <w:ind w:left="362" w:hanging="362"/>
              <w:rPr>
                <w:sz w:val="24"/>
                <w:szCs w:val="24"/>
              </w:rPr>
            </w:pPr>
          </w:p>
        </w:tc>
      </w:tr>
    </w:tbl>
    <w:p w14:paraId="46B9C88C" w14:textId="4F88CE7F" w:rsidR="00EB56D7" w:rsidRDefault="00EB56D7" w:rsidP="00EB56D7">
      <w:pPr>
        <w:contextualSpacing/>
        <w:jc w:val="center"/>
        <w:rPr>
          <w:rFonts w:ascii="Arial" w:hAnsi="Arial" w:cs="Arial"/>
          <w:b/>
          <w:i/>
          <w:sz w:val="20"/>
          <w:szCs w:val="2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EB56D7" w14:paraId="39623924" w14:textId="77777777" w:rsidTr="001461D5">
        <w:tc>
          <w:tcPr>
            <w:tcW w:w="6498" w:type="dxa"/>
            <w:vMerge w:val="restart"/>
            <w:shd w:val="clear" w:color="auto" w:fill="EAF1DD" w:themeFill="accent3" w:themeFillTint="33"/>
          </w:tcPr>
          <w:p w14:paraId="57C08B91" w14:textId="1328EDA7" w:rsidR="00EB56D7" w:rsidRPr="009B11E8" w:rsidRDefault="00EB56D7" w:rsidP="0011670D">
            <w:pPr>
              <w:rPr>
                <w:b/>
                <w:sz w:val="32"/>
                <w:szCs w:val="32"/>
              </w:rPr>
            </w:pPr>
            <w:r>
              <w:rPr>
                <w:b/>
                <w:sz w:val="32"/>
                <w:szCs w:val="32"/>
              </w:rPr>
              <w:t>AII.4</w:t>
            </w:r>
          </w:p>
        </w:tc>
        <w:tc>
          <w:tcPr>
            <w:tcW w:w="1440" w:type="dxa"/>
            <w:gridSpan w:val="2"/>
            <w:shd w:val="clear" w:color="auto" w:fill="EAF1DD" w:themeFill="accent3" w:themeFillTint="33"/>
          </w:tcPr>
          <w:p w14:paraId="10B717F0" w14:textId="77777777" w:rsidR="00EB56D7" w:rsidRPr="00685ECA" w:rsidRDefault="00EB56D7" w:rsidP="0011670D">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EAF1DD" w:themeFill="accent3" w:themeFillTint="33"/>
          </w:tcPr>
          <w:p w14:paraId="5B1E18FE" w14:textId="77777777" w:rsidR="00EB56D7" w:rsidRPr="00685ECA" w:rsidRDefault="00EB56D7" w:rsidP="0011670D">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EAF1DD" w:themeFill="accent3" w:themeFillTint="33"/>
          </w:tcPr>
          <w:p w14:paraId="2CB1BB11" w14:textId="77777777" w:rsidR="00EB56D7" w:rsidRPr="00685ECA" w:rsidRDefault="00EB56D7" w:rsidP="0011670D">
            <w:pPr>
              <w:jc w:val="center"/>
              <w:rPr>
                <w:rFonts w:ascii="Arial" w:hAnsi="Arial" w:cs="Arial"/>
                <w:b/>
                <w:sz w:val="24"/>
                <w:szCs w:val="24"/>
              </w:rPr>
            </w:pPr>
            <w:r>
              <w:rPr>
                <w:rFonts w:ascii="Arial" w:hAnsi="Arial" w:cs="Arial"/>
                <w:b/>
                <w:sz w:val="24"/>
                <w:szCs w:val="24"/>
              </w:rPr>
              <w:t>FA3</w:t>
            </w:r>
          </w:p>
        </w:tc>
      </w:tr>
      <w:tr w:rsidR="00EB56D7" w14:paraId="2003AF26" w14:textId="77777777" w:rsidTr="001461D5">
        <w:tc>
          <w:tcPr>
            <w:tcW w:w="6498" w:type="dxa"/>
            <w:vMerge/>
            <w:shd w:val="clear" w:color="auto" w:fill="EAF1DD" w:themeFill="accent3" w:themeFillTint="33"/>
          </w:tcPr>
          <w:p w14:paraId="0836FC3D" w14:textId="77777777" w:rsidR="00EB56D7" w:rsidRDefault="00EB56D7" w:rsidP="0011670D">
            <w:pPr>
              <w:rPr>
                <w:b/>
                <w:sz w:val="24"/>
                <w:szCs w:val="24"/>
              </w:rPr>
            </w:pPr>
          </w:p>
        </w:tc>
        <w:tc>
          <w:tcPr>
            <w:tcW w:w="720" w:type="dxa"/>
            <w:shd w:val="clear" w:color="auto" w:fill="EAF1DD" w:themeFill="accent3" w:themeFillTint="33"/>
          </w:tcPr>
          <w:p w14:paraId="407761B0" w14:textId="77777777" w:rsidR="00EB56D7" w:rsidRDefault="00EB56D7" w:rsidP="0011670D">
            <w:pPr>
              <w:jc w:val="center"/>
              <w:rPr>
                <w:rFonts w:ascii="Arial" w:hAnsi="Arial" w:cs="Arial"/>
                <w:b/>
                <w:sz w:val="24"/>
                <w:szCs w:val="24"/>
              </w:rPr>
            </w:pPr>
            <w:r>
              <w:rPr>
                <w:rFonts w:ascii="Arial" w:hAnsi="Arial" w:cs="Arial"/>
                <w:b/>
                <w:sz w:val="24"/>
                <w:szCs w:val="24"/>
              </w:rPr>
              <w:t>T1</w:t>
            </w:r>
          </w:p>
        </w:tc>
        <w:tc>
          <w:tcPr>
            <w:tcW w:w="720" w:type="dxa"/>
            <w:shd w:val="clear" w:color="auto" w:fill="EAF1DD" w:themeFill="accent3" w:themeFillTint="33"/>
          </w:tcPr>
          <w:p w14:paraId="3EEB7940" w14:textId="77777777" w:rsidR="00EB56D7" w:rsidRPr="00685ECA" w:rsidRDefault="00EB56D7" w:rsidP="0011670D">
            <w:pPr>
              <w:jc w:val="center"/>
              <w:rPr>
                <w:rFonts w:ascii="Arial" w:hAnsi="Arial" w:cs="Arial"/>
                <w:b/>
                <w:sz w:val="24"/>
                <w:szCs w:val="24"/>
              </w:rPr>
            </w:pPr>
            <w:r>
              <w:rPr>
                <w:rFonts w:ascii="Arial" w:hAnsi="Arial" w:cs="Arial"/>
                <w:b/>
                <w:sz w:val="24"/>
                <w:szCs w:val="24"/>
              </w:rPr>
              <w:t>ML</w:t>
            </w:r>
          </w:p>
        </w:tc>
        <w:tc>
          <w:tcPr>
            <w:tcW w:w="810" w:type="dxa"/>
            <w:shd w:val="clear" w:color="auto" w:fill="EAF1DD" w:themeFill="accent3" w:themeFillTint="33"/>
          </w:tcPr>
          <w:p w14:paraId="6A975DB2" w14:textId="77777777" w:rsidR="00EB56D7" w:rsidRPr="00685ECA" w:rsidRDefault="00EB56D7" w:rsidP="0011670D">
            <w:pPr>
              <w:jc w:val="center"/>
              <w:rPr>
                <w:rFonts w:ascii="Arial" w:hAnsi="Arial" w:cs="Arial"/>
                <w:b/>
                <w:sz w:val="24"/>
                <w:szCs w:val="24"/>
              </w:rPr>
            </w:pPr>
            <w:r>
              <w:rPr>
                <w:rFonts w:ascii="Arial" w:hAnsi="Arial" w:cs="Arial"/>
                <w:b/>
                <w:sz w:val="24"/>
                <w:szCs w:val="24"/>
              </w:rPr>
              <w:t>T2</w:t>
            </w:r>
          </w:p>
        </w:tc>
        <w:tc>
          <w:tcPr>
            <w:tcW w:w="720" w:type="dxa"/>
            <w:shd w:val="clear" w:color="auto" w:fill="EAF1DD" w:themeFill="accent3" w:themeFillTint="33"/>
          </w:tcPr>
          <w:p w14:paraId="4BF26083" w14:textId="77777777" w:rsidR="00EB56D7" w:rsidRPr="00685ECA" w:rsidRDefault="00EB56D7" w:rsidP="0011670D">
            <w:pPr>
              <w:jc w:val="center"/>
              <w:rPr>
                <w:rFonts w:ascii="Arial" w:hAnsi="Arial" w:cs="Arial"/>
                <w:b/>
                <w:sz w:val="24"/>
                <w:szCs w:val="24"/>
              </w:rPr>
            </w:pPr>
            <w:r>
              <w:rPr>
                <w:rFonts w:ascii="Arial" w:hAnsi="Arial" w:cs="Arial"/>
                <w:b/>
                <w:sz w:val="24"/>
                <w:szCs w:val="24"/>
              </w:rPr>
              <w:t>M2</w:t>
            </w:r>
          </w:p>
        </w:tc>
        <w:tc>
          <w:tcPr>
            <w:tcW w:w="810" w:type="dxa"/>
            <w:shd w:val="clear" w:color="auto" w:fill="EAF1DD" w:themeFill="accent3" w:themeFillTint="33"/>
          </w:tcPr>
          <w:p w14:paraId="2C6D5C2E" w14:textId="77777777" w:rsidR="00EB56D7" w:rsidRPr="00685ECA" w:rsidRDefault="00EB56D7" w:rsidP="0011670D">
            <w:pPr>
              <w:jc w:val="center"/>
              <w:rPr>
                <w:rFonts w:ascii="Arial" w:hAnsi="Arial" w:cs="Arial"/>
                <w:b/>
                <w:sz w:val="24"/>
                <w:szCs w:val="24"/>
              </w:rPr>
            </w:pPr>
            <w:r>
              <w:rPr>
                <w:rFonts w:ascii="Arial" w:hAnsi="Arial" w:cs="Arial"/>
                <w:b/>
                <w:sz w:val="24"/>
                <w:szCs w:val="24"/>
              </w:rPr>
              <w:t>T3</w:t>
            </w:r>
          </w:p>
        </w:tc>
        <w:tc>
          <w:tcPr>
            <w:tcW w:w="720" w:type="dxa"/>
            <w:shd w:val="clear" w:color="auto" w:fill="EAF1DD" w:themeFill="accent3" w:themeFillTint="33"/>
          </w:tcPr>
          <w:p w14:paraId="7A761B56" w14:textId="77777777" w:rsidR="00EB56D7" w:rsidRPr="00685ECA" w:rsidRDefault="00EB56D7" w:rsidP="0011670D">
            <w:pPr>
              <w:jc w:val="center"/>
              <w:rPr>
                <w:rFonts w:ascii="Arial" w:hAnsi="Arial" w:cs="Arial"/>
                <w:b/>
                <w:sz w:val="24"/>
                <w:szCs w:val="24"/>
              </w:rPr>
            </w:pPr>
            <w:r>
              <w:rPr>
                <w:rFonts w:ascii="Arial" w:hAnsi="Arial" w:cs="Arial"/>
                <w:b/>
                <w:sz w:val="24"/>
                <w:szCs w:val="24"/>
              </w:rPr>
              <w:t>M3</w:t>
            </w:r>
          </w:p>
        </w:tc>
      </w:tr>
      <w:tr w:rsidR="00EB56D7" w14:paraId="52DEC717" w14:textId="77777777" w:rsidTr="0011670D">
        <w:tc>
          <w:tcPr>
            <w:tcW w:w="6498" w:type="dxa"/>
          </w:tcPr>
          <w:p w14:paraId="7ECF05C2" w14:textId="525178F8" w:rsidR="00EB56D7" w:rsidRPr="0011670D" w:rsidRDefault="0011670D" w:rsidP="001461D5">
            <w:pPr>
              <w:pStyle w:val="Default"/>
              <w:numPr>
                <w:ilvl w:val="0"/>
                <w:numId w:val="185"/>
              </w:numPr>
              <w:ind w:left="510"/>
              <w:rPr>
                <w:color w:val="auto"/>
              </w:rPr>
            </w:pPr>
            <w:r w:rsidRPr="0011670D">
              <w:t xml:space="preserve">Determine the number of solutions to a linear-quadratic and quadratic-quadratic system of equations in two variables. </w:t>
            </w:r>
          </w:p>
          <w:p w14:paraId="1C707F11" w14:textId="4C0BE14C" w:rsidR="00EB56D7" w:rsidRPr="0011670D" w:rsidRDefault="00EB56D7" w:rsidP="0011670D">
            <w:pPr>
              <w:pStyle w:val="Default"/>
              <w:ind w:left="510"/>
            </w:pPr>
          </w:p>
        </w:tc>
        <w:tc>
          <w:tcPr>
            <w:tcW w:w="720" w:type="dxa"/>
          </w:tcPr>
          <w:p w14:paraId="22C768CC" w14:textId="77777777" w:rsidR="00EB56D7" w:rsidRPr="006D4AB7" w:rsidRDefault="00EB56D7" w:rsidP="0011670D">
            <w:pPr>
              <w:ind w:left="362" w:hanging="362"/>
              <w:rPr>
                <w:sz w:val="36"/>
                <w:szCs w:val="36"/>
              </w:rPr>
            </w:pPr>
          </w:p>
        </w:tc>
        <w:tc>
          <w:tcPr>
            <w:tcW w:w="720" w:type="dxa"/>
          </w:tcPr>
          <w:p w14:paraId="570C27BC" w14:textId="77777777" w:rsidR="00EB56D7" w:rsidRDefault="00EB56D7" w:rsidP="0011670D">
            <w:pPr>
              <w:ind w:left="362" w:hanging="362"/>
              <w:rPr>
                <w:sz w:val="24"/>
                <w:szCs w:val="24"/>
              </w:rPr>
            </w:pPr>
          </w:p>
        </w:tc>
        <w:tc>
          <w:tcPr>
            <w:tcW w:w="810" w:type="dxa"/>
          </w:tcPr>
          <w:p w14:paraId="085D3808" w14:textId="77777777" w:rsidR="00EB56D7" w:rsidRDefault="00EB56D7" w:rsidP="0011670D">
            <w:pPr>
              <w:ind w:left="362" w:hanging="362"/>
              <w:rPr>
                <w:sz w:val="24"/>
                <w:szCs w:val="24"/>
              </w:rPr>
            </w:pPr>
          </w:p>
        </w:tc>
        <w:tc>
          <w:tcPr>
            <w:tcW w:w="720" w:type="dxa"/>
          </w:tcPr>
          <w:p w14:paraId="7B3B517C" w14:textId="77777777" w:rsidR="00EB56D7" w:rsidRDefault="00EB56D7" w:rsidP="0011670D">
            <w:pPr>
              <w:ind w:left="362" w:hanging="362"/>
              <w:rPr>
                <w:sz w:val="24"/>
                <w:szCs w:val="24"/>
              </w:rPr>
            </w:pPr>
          </w:p>
        </w:tc>
        <w:tc>
          <w:tcPr>
            <w:tcW w:w="810" w:type="dxa"/>
          </w:tcPr>
          <w:p w14:paraId="2DB2064C" w14:textId="77777777" w:rsidR="00EB56D7" w:rsidRDefault="00EB56D7" w:rsidP="0011670D">
            <w:pPr>
              <w:ind w:left="362" w:hanging="362"/>
              <w:rPr>
                <w:sz w:val="24"/>
                <w:szCs w:val="24"/>
              </w:rPr>
            </w:pPr>
          </w:p>
        </w:tc>
        <w:tc>
          <w:tcPr>
            <w:tcW w:w="720" w:type="dxa"/>
          </w:tcPr>
          <w:p w14:paraId="21A85C04" w14:textId="77777777" w:rsidR="00EB56D7" w:rsidRDefault="00EB56D7" w:rsidP="0011670D">
            <w:pPr>
              <w:ind w:left="362" w:hanging="362"/>
              <w:rPr>
                <w:sz w:val="24"/>
                <w:szCs w:val="24"/>
              </w:rPr>
            </w:pPr>
          </w:p>
        </w:tc>
      </w:tr>
      <w:tr w:rsidR="00EB56D7" w14:paraId="7EABE6BC" w14:textId="77777777" w:rsidTr="0011670D">
        <w:tc>
          <w:tcPr>
            <w:tcW w:w="6498" w:type="dxa"/>
          </w:tcPr>
          <w:p w14:paraId="1498DBD4" w14:textId="053130A5" w:rsidR="00EB56D7" w:rsidRPr="0011670D" w:rsidRDefault="00EB56D7" w:rsidP="001461D5">
            <w:pPr>
              <w:pStyle w:val="Default"/>
              <w:numPr>
                <w:ilvl w:val="0"/>
                <w:numId w:val="185"/>
              </w:numPr>
              <w:ind w:left="510"/>
              <w:rPr>
                <w:color w:val="auto"/>
              </w:rPr>
            </w:pPr>
            <w:r w:rsidRPr="0011670D">
              <w:t xml:space="preserve">Solve a linear-quadratic system of two equations in two variables algebraically and graphically. </w:t>
            </w:r>
          </w:p>
          <w:p w14:paraId="5EC9A313" w14:textId="77777777" w:rsidR="00EB56D7" w:rsidRPr="0011670D" w:rsidRDefault="00EB56D7" w:rsidP="0011670D">
            <w:pPr>
              <w:pStyle w:val="Default"/>
              <w:ind w:left="510"/>
            </w:pPr>
          </w:p>
        </w:tc>
        <w:tc>
          <w:tcPr>
            <w:tcW w:w="720" w:type="dxa"/>
          </w:tcPr>
          <w:p w14:paraId="7881FE91" w14:textId="77777777" w:rsidR="00EB56D7" w:rsidRDefault="00EB56D7" w:rsidP="0011670D">
            <w:pPr>
              <w:ind w:left="362" w:hanging="362"/>
              <w:rPr>
                <w:sz w:val="24"/>
                <w:szCs w:val="24"/>
              </w:rPr>
            </w:pPr>
          </w:p>
        </w:tc>
        <w:tc>
          <w:tcPr>
            <w:tcW w:w="720" w:type="dxa"/>
          </w:tcPr>
          <w:p w14:paraId="2E100BBE" w14:textId="77777777" w:rsidR="00EB56D7" w:rsidRDefault="00EB56D7" w:rsidP="0011670D">
            <w:pPr>
              <w:ind w:left="362" w:hanging="362"/>
              <w:rPr>
                <w:sz w:val="24"/>
                <w:szCs w:val="24"/>
              </w:rPr>
            </w:pPr>
          </w:p>
        </w:tc>
        <w:tc>
          <w:tcPr>
            <w:tcW w:w="810" w:type="dxa"/>
          </w:tcPr>
          <w:p w14:paraId="389F56A9" w14:textId="77777777" w:rsidR="00EB56D7" w:rsidRDefault="00EB56D7" w:rsidP="0011670D">
            <w:pPr>
              <w:ind w:left="362" w:hanging="362"/>
              <w:rPr>
                <w:sz w:val="24"/>
                <w:szCs w:val="24"/>
              </w:rPr>
            </w:pPr>
          </w:p>
        </w:tc>
        <w:tc>
          <w:tcPr>
            <w:tcW w:w="720" w:type="dxa"/>
          </w:tcPr>
          <w:p w14:paraId="53CC54AE" w14:textId="77777777" w:rsidR="00EB56D7" w:rsidRDefault="00EB56D7" w:rsidP="0011670D">
            <w:pPr>
              <w:ind w:left="362" w:hanging="362"/>
              <w:rPr>
                <w:sz w:val="24"/>
                <w:szCs w:val="24"/>
              </w:rPr>
            </w:pPr>
          </w:p>
        </w:tc>
        <w:tc>
          <w:tcPr>
            <w:tcW w:w="810" w:type="dxa"/>
          </w:tcPr>
          <w:p w14:paraId="60D97565" w14:textId="77777777" w:rsidR="00EB56D7" w:rsidRDefault="00EB56D7" w:rsidP="0011670D">
            <w:pPr>
              <w:ind w:left="362" w:hanging="362"/>
              <w:rPr>
                <w:sz w:val="24"/>
                <w:szCs w:val="24"/>
              </w:rPr>
            </w:pPr>
          </w:p>
        </w:tc>
        <w:tc>
          <w:tcPr>
            <w:tcW w:w="720" w:type="dxa"/>
          </w:tcPr>
          <w:p w14:paraId="117989E6" w14:textId="77777777" w:rsidR="00EB56D7" w:rsidRDefault="00EB56D7" w:rsidP="0011670D">
            <w:pPr>
              <w:ind w:left="362" w:hanging="362"/>
              <w:rPr>
                <w:sz w:val="24"/>
                <w:szCs w:val="24"/>
              </w:rPr>
            </w:pPr>
          </w:p>
        </w:tc>
      </w:tr>
      <w:tr w:rsidR="00EB56D7" w14:paraId="74979779" w14:textId="77777777" w:rsidTr="0011670D">
        <w:tc>
          <w:tcPr>
            <w:tcW w:w="6498" w:type="dxa"/>
          </w:tcPr>
          <w:p w14:paraId="24764EB1" w14:textId="0D654D52" w:rsidR="00EB56D7" w:rsidRPr="0011670D" w:rsidRDefault="00EB56D7" w:rsidP="001461D5">
            <w:pPr>
              <w:pStyle w:val="Default"/>
              <w:numPr>
                <w:ilvl w:val="0"/>
                <w:numId w:val="185"/>
              </w:numPr>
              <w:ind w:left="510"/>
              <w:rPr>
                <w:color w:val="auto"/>
              </w:rPr>
            </w:pPr>
            <w:r w:rsidRPr="0011670D">
              <w:t xml:space="preserve">Solve a quadratic-quadratic system of two equations in two variables algebraically and graphically. </w:t>
            </w:r>
          </w:p>
          <w:p w14:paraId="0EE6A0DE" w14:textId="77777777" w:rsidR="00EB56D7" w:rsidRPr="0011670D" w:rsidRDefault="00EB56D7" w:rsidP="0011670D">
            <w:pPr>
              <w:pStyle w:val="Default"/>
              <w:ind w:left="510"/>
            </w:pPr>
          </w:p>
        </w:tc>
        <w:tc>
          <w:tcPr>
            <w:tcW w:w="720" w:type="dxa"/>
          </w:tcPr>
          <w:p w14:paraId="40B6125B" w14:textId="77777777" w:rsidR="00EB56D7" w:rsidRDefault="00EB56D7" w:rsidP="0011670D">
            <w:pPr>
              <w:ind w:left="362" w:hanging="362"/>
              <w:rPr>
                <w:sz w:val="24"/>
                <w:szCs w:val="24"/>
              </w:rPr>
            </w:pPr>
          </w:p>
        </w:tc>
        <w:tc>
          <w:tcPr>
            <w:tcW w:w="720" w:type="dxa"/>
          </w:tcPr>
          <w:p w14:paraId="23EAFF42" w14:textId="77777777" w:rsidR="00EB56D7" w:rsidRDefault="00EB56D7" w:rsidP="0011670D">
            <w:pPr>
              <w:ind w:left="362" w:hanging="362"/>
              <w:rPr>
                <w:sz w:val="24"/>
                <w:szCs w:val="24"/>
              </w:rPr>
            </w:pPr>
          </w:p>
        </w:tc>
        <w:tc>
          <w:tcPr>
            <w:tcW w:w="810" w:type="dxa"/>
          </w:tcPr>
          <w:p w14:paraId="094F446C" w14:textId="77777777" w:rsidR="00EB56D7" w:rsidRDefault="00EB56D7" w:rsidP="0011670D">
            <w:pPr>
              <w:ind w:left="362" w:hanging="362"/>
              <w:rPr>
                <w:sz w:val="24"/>
                <w:szCs w:val="24"/>
              </w:rPr>
            </w:pPr>
          </w:p>
        </w:tc>
        <w:tc>
          <w:tcPr>
            <w:tcW w:w="720" w:type="dxa"/>
          </w:tcPr>
          <w:p w14:paraId="4100949D" w14:textId="77777777" w:rsidR="00EB56D7" w:rsidRDefault="00EB56D7" w:rsidP="0011670D">
            <w:pPr>
              <w:ind w:left="362" w:hanging="362"/>
              <w:rPr>
                <w:sz w:val="24"/>
                <w:szCs w:val="24"/>
              </w:rPr>
            </w:pPr>
          </w:p>
        </w:tc>
        <w:tc>
          <w:tcPr>
            <w:tcW w:w="810" w:type="dxa"/>
          </w:tcPr>
          <w:p w14:paraId="4E521969" w14:textId="77777777" w:rsidR="00EB56D7" w:rsidRDefault="00EB56D7" w:rsidP="0011670D">
            <w:pPr>
              <w:ind w:left="362" w:hanging="362"/>
              <w:rPr>
                <w:sz w:val="24"/>
                <w:szCs w:val="24"/>
              </w:rPr>
            </w:pPr>
          </w:p>
        </w:tc>
        <w:tc>
          <w:tcPr>
            <w:tcW w:w="720" w:type="dxa"/>
          </w:tcPr>
          <w:p w14:paraId="3EA5AAD6" w14:textId="77777777" w:rsidR="00EB56D7" w:rsidRDefault="00EB56D7" w:rsidP="0011670D">
            <w:pPr>
              <w:ind w:left="362" w:hanging="362"/>
              <w:rPr>
                <w:sz w:val="24"/>
                <w:szCs w:val="24"/>
              </w:rPr>
            </w:pPr>
          </w:p>
        </w:tc>
      </w:tr>
      <w:tr w:rsidR="00EB56D7" w14:paraId="71443B21" w14:textId="77777777" w:rsidTr="0011670D">
        <w:tc>
          <w:tcPr>
            <w:tcW w:w="6498" w:type="dxa"/>
          </w:tcPr>
          <w:p w14:paraId="6144251D" w14:textId="536BEFF2" w:rsidR="00EB56D7" w:rsidRPr="0011670D" w:rsidRDefault="00EB56D7" w:rsidP="001461D5">
            <w:pPr>
              <w:pStyle w:val="Default"/>
              <w:numPr>
                <w:ilvl w:val="0"/>
                <w:numId w:val="185"/>
              </w:numPr>
              <w:ind w:left="510"/>
              <w:rPr>
                <w:color w:val="auto"/>
              </w:rPr>
            </w:pPr>
            <w:r w:rsidRPr="0011670D">
              <w:t xml:space="preserve">Solve systems of equations and verify solutions of systems of equations with a graphing utility. </w:t>
            </w:r>
          </w:p>
          <w:p w14:paraId="3419D231" w14:textId="77777777" w:rsidR="00EB56D7" w:rsidRPr="0011670D" w:rsidRDefault="00EB56D7" w:rsidP="0011670D">
            <w:pPr>
              <w:pStyle w:val="Default"/>
              <w:ind w:left="510"/>
            </w:pPr>
          </w:p>
        </w:tc>
        <w:tc>
          <w:tcPr>
            <w:tcW w:w="720" w:type="dxa"/>
          </w:tcPr>
          <w:p w14:paraId="5DA17BA3" w14:textId="77777777" w:rsidR="00EB56D7" w:rsidRDefault="00EB56D7" w:rsidP="0011670D">
            <w:pPr>
              <w:ind w:left="362" w:hanging="362"/>
              <w:rPr>
                <w:sz w:val="24"/>
                <w:szCs w:val="24"/>
              </w:rPr>
            </w:pPr>
          </w:p>
        </w:tc>
        <w:tc>
          <w:tcPr>
            <w:tcW w:w="720" w:type="dxa"/>
          </w:tcPr>
          <w:p w14:paraId="17111441" w14:textId="77777777" w:rsidR="00EB56D7" w:rsidRDefault="00EB56D7" w:rsidP="0011670D">
            <w:pPr>
              <w:ind w:left="362" w:hanging="362"/>
              <w:rPr>
                <w:sz w:val="24"/>
                <w:szCs w:val="24"/>
              </w:rPr>
            </w:pPr>
          </w:p>
        </w:tc>
        <w:tc>
          <w:tcPr>
            <w:tcW w:w="810" w:type="dxa"/>
          </w:tcPr>
          <w:p w14:paraId="0542B4A5" w14:textId="77777777" w:rsidR="00EB56D7" w:rsidRDefault="00EB56D7" w:rsidP="0011670D">
            <w:pPr>
              <w:ind w:left="362" w:hanging="362"/>
              <w:rPr>
                <w:sz w:val="24"/>
                <w:szCs w:val="24"/>
              </w:rPr>
            </w:pPr>
          </w:p>
        </w:tc>
        <w:tc>
          <w:tcPr>
            <w:tcW w:w="720" w:type="dxa"/>
          </w:tcPr>
          <w:p w14:paraId="6B18C5CD" w14:textId="77777777" w:rsidR="00EB56D7" w:rsidRDefault="00EB56D7" w:rsidP="0011670D">
            <w:pPr>
              <w:ind w:left="362" w:hanging="362"/>
              <w:rPr>
                <w:sz w:val="24"/>
                <w:szCs w:val="24"/>
              </w:rPr>
            </w:pPr>
          </w:p>
        </w:tc>
        <w:tc>
          <w:tcPr>
            <w:tcW w:w="810" w:type="dxa"/>
          </w:tcPr>
          <w:p w14:paraId="30693B97" w14:textId="77777777" w:rsidR="00EB56D7" w:rsidRDefault="00EB56D7" w:rsidP="0011670D">
            <w:pPr>
              <w:ind w:left="362" w:hanging="362"/>
              <w:rPr>
                <w:sz w:val="24"/>
                <w:szCs w:val="24"/>
              </w:rPr>
            </w:pPr>
          </w:p>
        </w:tc>
        <w:tc>
          <w:tcPr>
            <w:tcW w:w="720" w:type="dxa"/>
          </w:tcPr>
          <w:p w14:paraId="501FDBE8" w14:textId="77777777" w:rsidR="00EB56D7" w:rsidRDefault="00EB56D7" w:rsidP="0011670D">
            <w:pPr>
              <w:ind w:left="362" w:hanging="362"/>
              <w:rPr>
                <w:sz w:val="24"/>
                <w:szCs w:val="24"/>
              </w:rPr>
            </w:pPr>
          </w:p>
        </w:tc>
      </w:tr>
    </w:tbl>
    <w:p w14:paraId="4E66C5D6" w14:textId="77777777" w:rsidR="00EB56D7" w:rsidRDefault="00EB56D7" w:rsidP="00EB56D7">
      <w:pPr>
        <w:contextualSpacing/>
        <w:rPr>
          <w:rFonts w:ascii="Arial" w:hAnsi="Arial" w:cs="Arial"/>
          <w:b/>
          <w:i/>
          <w:sz w:val="20"/>
          <w:szCs w:val="20"/>
        </w:rPr>
      </w:pPr>
    </w:p>
    <w:p w14:paraId="604F6B04" w14:textId="77777777" w:rsidR="00EB56D7" w:rsidRDefault="00EB56D7" w:rsidP="00EB56D7">
      <w:pPr>
        <w:contextualSpacing/>
        <w:rPr>
          <w:rFonts w:ascii="Arial" w:hAnsi="Arial" w:cs="Arial"/>
          <w:b/>
          <w:i/>
          <w:sz w:val="20"/>
          <w:szCs w:val="20"/>
        </w:rPr>
      </w:pPr>
    </w:p>
    <w:p w14:paraId="01A4BDAB" w14:textId="77777777" w:rsidR="00EB56D7" w:rsidRPr="00EB56D7" w:rsidRDefault="00EB56D7" w:rsidP="00544695">
      <w:pPr>
        <w:sectPr w:rsidR="00EB56D7" w:rsidRPr="00EB56D7" w:rsidSect="00934688">
          <w:pgSz w:w="12240" w:h="15840"/>
          <w:pgMar w:top="720" w:right="720" w:bottom="720" w:left="720" w:header="720" w:footer="720" w:gutter="0"/>
          <w:cols w:space="720"/>
          <w:docGrid w:linePitch="360"/>
        </w:sectPr>
      </w:pPr>
    </w:p>
    <w:p w14:paraId="797FC240" w14:textId="786E9811" w:rsidR="00544695" w:rsidRPr="00DD783C" w:rsidRDefault="00544695" w:rsidP="00544695">
      <w:pPr>
        <w:contextualSpacing/>
        <w:rPr>
          <w:rFonts w:ascii="Arial" w:hAnsi="Arial" w:cs="Arial"/>
          <w:b/>
          <w:sz w:val="32"/>
          <w:szCs w:val="32"/>
        </w:rPr>
      </w:pPr>
      <w:r>
        <w:rPr>
          <w:rFonts w:ascii="Arial" w:hAnsi="Arial" w:cs="Arial"/>
          <w:b/>
          <w:caps/>
          <w:sz w:val="32"/>
          <w:szCs w:val="32"/>
        </w:rPr>
        <w:t>algebra II</w:t>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t>N</w:t>
      </w:r>
      <w:r w:rsidRPr="000362ED">
        <w:rPr>
          <w:rFonts w:ascii="Arial" w:hAnsi="Arial" w:cs="Arial"/>
          <w:b/>
          <w:bCs/>
          <w:sz w:val="32"/>
          <w:szCs w:val="32"/>
        </w:rPr>
        <w:t>ame</w:t>
      </w:r>
      <w:r>
        <w:rPr>
          <w:rFonts w:ascii="Arial" w:hAnsi="Arial" w:cs="Arial"/>
          <w:b/>
          <w:caps/>
          <w:sz w:val="32"/>
          <w:szCs w:val="32"/>
        </w:rPr>
        <w:t>: ______________________</w:t>
      </w:r>
    </w:p>
    <w:p w14:paraId="354BFF19" w14:textId="1FD25E0A" w:rsidR="00544695" w:rsidRPr="000F1EF7" w:rsidRDefault="0011670D" w:rsidP="00544695">
      <w:pPr>
        <w:contextualSpacing/>
        <w:jc w:val="center"/>
        <w:rPr>
          <w:rFonts w:ascii="Arial" w:hAnsi="Arial" w:cs="Arial"/>
          <w:b/>
          <w:caps/>
          <w:color w:val="0000CC"/>
          <w:sz w:val="32"/>
          <w:szCs w:val="32"/>
        </w:rPr>
      </w:pPr>
      <w:r>
        <w:rPr>
          <w:rFonts w:ascii="Arial" w:hAnsi="Arial" w:cs="Arial"/>
          <w:b/>
          <w:caps/>
          <w:color w:val="0000CC"/>
          <w:sz w:val="32"/>
          <w:szCs w:val="32"/>
        </w:rPr>
        <w:t>functions</w:t>
      </w:r>
    </w:p>
    <w:p w14:paraId="3F8620A6" w14:textId="77777777" w:rsidR="00544695" w:rsidRDefault="00544695" w:rsidP="00544695">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179F4D7C" w14:textId="77777777" w:rsidR="00544695" w:rsidRPr="008E165E" w:rsidRDefault="00544695" w:rsidP="00544695">
      <w:pPr>
        <w:contextualSpacing/>
        <w:jc w:val="center"/>
        <w:rPr>
          <w:rFonts w:ascii="Arial" w:hAnsi="Arial" w:cs="Arial"/>
          <w:b/>
          <w:i/>
          <w:sz w:val="4"/>
          <w:szCs w:val="4"/>
        </w:rPr>
      </w:pPr>
    </w:p>
    <w:p w14:paraId="556C44F8" w14:textId="77777777" w:rsidR="00544695" w:rsidRPr="008E165E" w:rsidRDefault="00544695" w:rsidP="00544695">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04270BD6" w14:textId="77777777" w:rsidTr="00544695">
        <w:tc>
          <w:tcPr>
            <w:tcW w:w="6498" w:type="dxa"/>
            <w:vMerge w:val="restart"/>
            <w:shd w:val="clear" w:color="auto" w:fill="CCFFCC"/>
          </w:tcPr>
          <w:p w14:paraId="359EBD67" w14:textId="51C5CCC9" w:rsidR="00544695" w:rsidRPr="009B11E8" w:rsidRDefault="0011670D" w:rsidP="00544695">
            <w:pPr>
              <w:rPr>
                <w:b/>
                <w:sz w:val="32"/>
                <w:szCs w:val="32"/>
              </w:rPr>
            </w:pPr>
            <w:r>
              <w:rPr>
                <w:b/>
                <w:sz w:val="32"/>
                <w:szCs w:val="32"/>
              </w:rPr>
              <w:t>AII.5</w:t>
            </w:r>
          </w:p>
        </w:tc>
        <w:tc>
          <w:tcPr>
            <w:tcW w:w="1440" w:type="dxa"/>
            <w:gridSpan w:val="2"/>
            <w:shd w:val="clear" w:color="auto" w:fill="CCFFCC"/>
          </w:tcPr>
          <w:p w14:paraId="25D4F40F" w14:textId="0AE87082" w:rsidR="00544695" w:rsidRPr="00685ECA" w:rsidRDefault="0011670D"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75A39C8B" w14:textId="4040629C" w:rsidR="00544695" w:rsidRPr="00685ECA" w:rsidRDefault="0011670D"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20B96A13" w14:textId="4F042FDB" w:rsidR="00544695" w:rsidRPr="00685ECA" w:rsidRDefault="0011670D" w:rsidP="00544695">
            <w:pPr>
              <w:jc w:val="center"/>
              <w:rPr>
                <w:rFonts w:ascii="Arial" w:hAnsi="Arial" w:cs="Arial"/>
                <w:b/>
                <w:sz w:val="24"/>
                <w:szCs w:val="24"/>
              </w:rPr>
            </w:pPr>
            <w:r>
              <w:rPr>
                <w:rFonts w:ascii="Arial" w:hAnsi="Arial" w:cs="Arial"/>
                <w:b/>
                <w:sz w:val="24"/>
                <w:szCs w:val="24"/>
              </w:rPr>
              <w:t>FA3</w:t>
            </w:r>
          </w:p>
        </w:tc>
      </w:tr>
      <w:tr w:rsidR="00544695" w14:paraId="011F224E" w14:textId="77777777" w:rsidTr="00544695">
        <w:tc>
          <w:tcPr>
            <w:tcW w:w="6498" w:type="dxa"/>
            <w:vMerge/>
            <w:shd w:val="clear" w:color="auto" w:fill="CCFFCC"/>
          </w:tcPr>
          <w:p w14:paraId="68FDB54E" w14:textId="77777777" w:rsidR="00544695" w:rsidRDefault="00544695" w:rsidP="00544695">
            <w:pPr>
              <w:rPr>
                <w:b/>
                <w:sz w:val="24"/>
                <w:szCs w:val="24"/>
              </w:rPr>
            </w:pPr>
          </w:p>
        </w:tc>
        <w:tc>
          <w:tcPr>
            <w:tcW w:w="720" w:type="dxa"/>
            <w:shd w:val="clear" w:color="auto" w:fill="CCFFCC"/>
          </w:tcPr>
          <w:p w14:paraId="682163C0"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63FCA499"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6E437857"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2D6C9DFD"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3AF5BA78"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7FFF52F9"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098EE6D6" w14:textId="77777777" w:rsidTr="00544695">
        <w:trPr>
          <w:trHeight w:val="674"/>
        </w:trPr>
        <w:tc>
          <w:tcPr>
            <w:tcW w:w="6498" w:type="dxa"/>
          </w:tcPr>
          <w:p w14:paraId="2273C9F4" w14:textId="286056F0" w:rsidR="00544695" w:rsidRPr="00AD1EF2" w:rsidRDefault="0011670D" w:rsidP="001461D5">
            <w:pPr>
              <w:pStyle w:val="Default"/>
              <w:numPr>
                <w:ilvl w:val="0"/>
                <w:numId w:val="186"/>
              </w:numPr>
              <w:ind w:left="510"/>
              <w:rPr>
                <w:color w:val="auto"/>
              </w:rPr>
            </w:pPr>
            <w:r w:rsidRPr="00AD1EF2">
              <w:t xml:space="preserve">Distinguish between a sequence and a series. </w:t>
            </w:r>
          </w:p>
        </w:tc>
        <w:tc>
          <w:tcPr>
            <w:tcW w:w="720" w:type="dxa"/>
          </w:tcPr>
          <w:p w14:paraId="4F175149" w14:textId="77777777" w:rsidR="00544695" w:rsidRPr="006D4AB7" w:rsidRDefault="00544695" w:rsidP="00544695">
            <w:pPr>
              <w:ind w:left="362" w:hanging="362"/>
              <w:rPr>
                <w:sz w:val="36"/>
                <w:szCs w:val="36"/>
              </w:rPr>
            </w:pPr>
          </w:p>
        </w:tc>
        <w:tc>
          <w:tcPr>
            <w:tcW w:w="720" w:type="dxa"/>
          </w:tcPr>
          <w:p w14:paraId="4C9632FA" w14:textId="77777777" w:rsidR="00544695" w:rsidRDefault="00544695" w:rsidP="00544695">
            <w:pPr>
              <w:ind w:left="362" w:hanging="362"/>
              <w:rPr>
                <w:sz w:val="24"/>
                <w:szCs w:val="24"/>
              </w:rPr>
            </w:pPr>
          </w:p>
        </w:tc>
        <w:tc>
          <w:tcPr>
            <w:tcW w:w="810" w:type="dxa"/>
          </w:tcPr>
          <w:p w14:paraId="392E6DB3" w14:textId="77777777" w:rsidR="00544695" w:rsidRDefault="00544695" w:rsidP="00544695">
            <w:pPr>
              <w:ind w:left="362" w:hanging="362"/>
              <w:rPr>
                <w:sz w:val="24"/>
                <w:szCs w:val="24"/>
              </w:rPr>
            </w:pPr>
          </w:p>
        </w:tc>
        <w:tc>
          <w:tcPr>
            <w:tcW w:w="720" w:type="dxa"/>
          </w:tcPr>
          <w:p w14:paraId="45332D71" w14:textId="77777777" w:rsidR="00544695" w:rsidRDefault="00544695" w:rsidP="00544695">
            <w:pPr>
              <w:ind w:left="362" w:hanging="362"/>
              <w:rPr>
                <w:sz w:val="24"/>
                <w:szCs w:val="24"/>
              </w:rPr>
            </w:pPr>
          </w:p>
        </w:tc>
        <w:tc>
          <w:tcPr>
            <w:tcW w:w="810" w:type="dxa"/>
          </w:tcPr>
          <w:p w14:paraId="5763117B" w14:textId="77777777" w:rsidR="00544695" w:rsidRDefault="00544695" w:rsidP="00544695">
            <w:pPr>
              <w:ind w:left="362" w:hanging="362"/>
              <w:rPr>
                <w:sz w:val="24"/>
                <w:szCs w:val="24"/>
              </w:rPr>
            </w:pPr>
          </w:p>
        </w:tc>
        <w:tc>
          <w:tcPr>
            <w:tcW w:w="720" w:type="dxa"/>
          </w:tcPr>
          <w:p w14:paraId="0EA275D3" w14:textId="77777777" w:rsidR="00544695" w:rsidRDefault="00544695" w:rsidP="00544695">
            <w:pPr>
              <w:ind w:left="362" w:hanging="362"/>
              <w:rPr>
                <w:sz w:val="24"/>
                <w:szCs w:val="24"/>
              </w:rPr>
            </w:pPr>
          </w:p>
        </w:tc>
      </w:tr>
      <w:tr w:rsidR="00544695" w14:paraId="5FEA7901" w14:textId="77777777" w:rsidTr="00544695">
        <w:tc>
          <w:tcPr>
            <w:tcW w:w="6498" w:type="dxa"/>
          </w:tcPr>
          <w:p w14:paraId="2203DC13" w14:textId="04841FAC" w:rsidR="00544695" w:rsidRPr="00AD1EF2" w:rsidRDefault="0011670D" w:rsidP="001461D5">
            <w:pPr>
              <w:pStyle w:val="Default"/>
              <w:numPr>
                <w:ilvl w:val="0"/>
                <w:numId w:val="186"/>
              </w:numPr>
              <w:ind w:left="510"/>
              <w:rPr>
                <w:color w:val="auto"/>
              </w:rPr>
            </w:pPr>
            <w:r w:rsidRPr="00AD1EF2">
              <w:t xml:space="preserve">Generalize patterns in a sequence using explicit and recursive formulas. </w:t>
            </w:r>
          </w:p>
          <w:p w14:paraId="4A3A68A6" w14:textId="7CA35BC0" w:rsidR="0011670D" w:rsidRPr="00AD1EF2" w:rsidRDefault="0011670D" w:rsidP="00AD1EF2">
            <w:pPr>
              <w:pStyle w:val="Default"/>
              <w:ind w:left="510"/>
            </w:pPr>
          </w:p>
        </w:tc>
        <w:tc>
          <w:tcPr>
            <w:tcW w:w="720" w:type="dxa"/>
          </w:tcPr>
          <w:p w14:paraId="3DCD7807" w14:textId="77777777" w:rsidR="00544695" w:rsidRDefault="00544695" w:rsidP="00544695">
            <w:pPr>
              <w:ind w:left="362" w:hanging="362"/>
              <w:rPr>
                <w:sz w:val="24"/>
                <w:szCs w:val="24"/>
              </w:rPr>
            </w:pPr>
          </w:p>
        </w:tc>
        <w:tc>
          <w:tcPr>
            <w:tcW w:w="720" w:type="dxa"/>
          </w:tcPr>
          <w:p w14:paraId="0E828893" w14:textId="77777777" w:rsidR="00544695" w:rsidRDefault="00544695" w:rsidP="00544695">
            <w:pPr>
              <w:ind w:left="362" w:hanging="362"/>
              <w:rPr>
                <w:sz w:val="24"/>
                <w:szCs w:val="24"/>
              </w:rPr>
            </w:pPr>
          </w:p>
        </w:tc>
        <w:tc>
          <w:tcPr>
            <w:tcW w:w="810" w:type="dxa"/>
          </w:tcPr>
          <w:p w14:paraId="40BE35AF" w14:textId="77777777" w:rsidR="00544695" w:rsidRDefault="00544695" w:rsidP="00544695">
            <w:pPr>
              <w:ind w:left="362" w:hanging="362"/>
              <w:rPr>
                <w:sz w:val="24"/>
                <w:szCs w:val="24"/>
              </w:rPr>
            </w:pPr>
          </w:p>
        </w:tc>
        <w:tc>
          <w:tcPr>
            <w:tcW w:w="720" w:type="dxa"/>
          </w:tcPr>
          <w:p w14:paraId="5C1E62F3" w14:textId="77777777" w:rsidR="00544695" w:rsidRDefault="00544695" w:rsidP="00544695">
            <w:pPr>
              <w:ind w:left="362" w:hanging="362"/>
              <w:rPr>
                <w:sz w:val="24"/>
                <w:szCs w:val="24"/>
              </w:rPr>
            </w:pPr>
          </w:p>
        </w:tc>
        <w:tc>
          <w:tcPr>
            <w:tcW w:w="810" w:type="dxa"/>
          </w:tcPr>
          <w:p w14:paraId="14C6DF18" w14:textId="77777777" w:rsidR="00544695" w:rsidRDefault="00544695" w:rsidP="00544695">
            <w:pPr>
              <w:ind w:left="362" w:hanging="362"/>
              <w:rPr>
                <w:sz w:val="24"/>
                <w:szCs w:val="24"/>
              </w:rPr>
            </w:pPr>
          </w:p>
        </w:tc>
        <w:tc>
          <w:tcPr>
            <w:tcW w:w="720" w:type="dxa"/>
          </w:tcPr>
          <w:p w14:paraId="2C6954E4" w14:textId="77777777" w:rsidR="00544695" w:rsidRDefault="00544695" w:rsidP="00544695">
            <w:pPr>
              <w:ind w:left="362" w:hanging="362"/>
              <w:rPr>
                <w:sz w:val="24"/>
                <w:szCs w:val="24"/>
              </w:rPr>
            </w:pPr>
          </w:p>
        </w:tc>
      </w:tr>
      <w:tr w:rsidR="00544695" w14:paraId="78766438" w14:textId="77777777" w:rsidTr="00544695">
        <w:tc>
          <w:tcPr>
            <w:tcW w:w="6498" w:type="dxa"/>
          </w:tcPr>
          <w:p w14:paraId="7C4C5AD2" w14:textId="3B79EEDD" w:rsidR="00544695" w:rsidRPr="00AD1EF2" w:rsidRDefault="0011670D" w:rsidP="001461D5">
            <w:pPr>
              <w:pStyle w:val="Default"/>
              <w:numPr>
                <w:ilvl w:val="0"/>
                <w:numId w:val="186"/>
              </w:numPr>
              <w:ind w:left="510"/>
              <w:rPr>
                <w:color w:val="auto"/>
              </w:rPr>
            </w:pPr>
            <w:r w:rsidRPr="00AD1EF2">
              <w:t xml:space="preserve">Use and interpret the notations </w:t>
            </w:r>
            <w:r w:rsidR="00C11775" w:rsidRPr="00016882">
              <w:rPr>
                <w:rFonts w:asciiTheme="minorHAnsi" w:hAnsiTheme="minorHAnsi"/>
              </w:rPr>
              <w:sym w:font="Symbol" w:char="F0E5"/>
            </w:r>
            <w:r w:rsidRPr="00AD1EF2">
              <w:t xml:space="preserve">, </w:t>
            </w:r>
            <w:r w:rsidRPr="00AD1EF2">
              <w:rPr>
                <w:i/>
                <w:iCs/>
              </w:rPr>
              <w:t>n</w:t>
            </w:r>
            <w:r w:rsidRPr="00AD1EF2">
              <w:t xml:space="preserve">, </w:t>
            </w:r>
            <w:proofErr w:type="spellStart"/>
            <w:r w:rsidRPr="00AD1EF2">
              <w:rPr>
                <w:i/>
                <w:iCs/>
              </w:rPr>
              <w:t>n</w:t>
            </w:r>
            <w:r w:rsidR="00AD1EF2" w:rsidRPr="00AD1EF2">
              <w:rPr>
                <w:vertAlign w:val="superscript"/>
              </w:rPr>
              <w:t>TH</w:t>
            </w:r>
            <w:proofErr w:type="spellEnd"/>
            <w:r w:rsidRPr="00AD1EF2">
              <w:t xml:space="preserve"> term, and </w:t>
            </w:r>
            <w:r w:rsidRPr="00AD1EF2">
              <w:rPr>
                <w:i/>
                <w:iCs/>
              </w:rPr>
              <w:t>an</w:t>
            </w:r>
            <w:r w:rsidRPr="00AD1EF2">
              <w:t xml:space="preserve">. </w:t>
            </w:r>
          </w:p>
          <w:p w14:paraId="413114D3" w14:textId="132B3992" w:rsidR="0011670D" w:rsidRPr="00AD1EF2" w:rsidRDefault="0011670D" w:rsidP="00AD1EF2">
            <w:pPr>
              <w:pStyle w:val="Default"/>
              <w:ind w:left="510"/>
            </w:pPr>
          </w:p>
        </w:tc>
        <w:tc>
          <w:tcPr>
            <w:tcW w:w="720" w:type="dxa"/>
          </w:tcPr>
          <w:p w14:paraId="12F8A6FD" w14:textId="77777777" w:rsidR="00544695" w:rsidRPr="003608EF" w:rsidRDefault="00544695" w:rsidP="00544695">
            <w:pPr>
              <w:ind w:left="362" w:hanging="362"/>
              <w:rPr>
                <w:sz w:val="36"/>
                <w:szCs w:val="36"/>
              </w:rPr>
            </w:pPr>
          </w:p>
        </w:tc>
        <w:tc>
          <w:tcPr>
            <w:tcW w:w="720" w:type="dxa"/>
          </w:tcPr>
          <w:p w14:paraId="682B048F" w14:textId="77777777" w:rsidR="00544695" w:rsidRPr="003608EF" w:rsidRDefault="00544695" w:rsidP="00544695">
            <w:pPr>
              <w:ind w:left="362" w:hanging="362"/>
              <w:rPr>
                <w:sz w:val="36"/>
                <w:szCs w:val="36"/>
              </w:rPr>
            </w:pPr>
          </w:p>
        </w:tc>
        <w:tc>
          <w:tcPr>
            <w:tcW w:w="810" w:type="dxa"/>
          </w:tcPr>
          <w:p w14:paraId="555ADB2F" w14:textId="77777777" w:rsidR="00544695" w:rsidRPr="003608EF" w:rsidRDefault="00544695" w:rsidP="00544695">
            <w:pPr>
              <w:ind w:left="362" w:hanging="362"/>
              <w:rPr>
                <w:sz w:val="36"/>
                <w:szCs w:val="36"/>
              </w:rPr>
            </w:pPr>
          </w:p>
        </w:tc>
        <w:tc>
          <w:tcPr>
            <w:tcW w:w="720" w:type="dxa"/>
          </w:tcPr>
          <w:p w14:paraId="19976FDF" w14:textId="77777777" w:rsidR="00544695" w:rsidRPr="003608EF" w:rsidRDefault="00544695" w:rsidP="00544695">
            <w:pPr>
              <w:ind w:left="362" w:hanging="362"/>
              <w:rPr>
                <w:sz w:val="36"/>
                <w:szCs w:val="36"/>
              </w:rPr>
            </w:pPr>
          </w:p>
        </w:tc>
        <w:tc>
          <w:tcPr>
            <w:tcW w:w="810" w:type="dxa"/>
          </w:tcPr>
          <w:p w14:paraId="61AB70A9" w14:textId="77777777" w:rsidR="00544695" w:rsidRPr="003608EF" w:rsidRDefault="00544695" w:rsidP="00544695">
            <w:pPr>
              <w:ind w:left="362" w:hanging="362"/>
              <w:rPr>
                <w:sz w:val="36"/>
                <w:szCs w:val="36"/>
              </w:rPr>
            </w:pPr>
          </w:p>
        </w:tc>
        <w:tc>
          <w:tcPr>
            <w:tcW w:w="720" w:type="dxa"/>
          </w:tcPr>
          <w:p w14:paraId="090DFB82" w14:textId="77777777" w:rsidR="00544695" w:rsidRPr="003608EF" w:rsidRDefault="00544695" w:rsidP="00544695">
            <w:pPr>
              <w:ind w:left="362" w:hanging="362"/>
              <w:rPr>
                <w:sz w:val="36"/>
                <w:szCs w:val="36"/>
              </w:rPr>
            </w:pPr>
          </w:p>
        </w:tc>
      </w:tr>
      <w:tr w:rsidR="00544695" w14:paraId="7A2CAE19" w14:textId="77777777" w:rsidTr="00544695">
        <w:tc>
          <w:tcPr>
            <w:tcW w:w="6498" w:type="dxa"/>
          </w:tcPr>
          <w:p w14:paraId="6304FCAE" w14:textId="77777777" w:rsidR="0011670D" w:rsidRPr="00AD1EF2" w:rsidRDefault="0011670D" w:rsidP="001461D5">
            <w:pPr>
              <w:pStyle w:val="Default"/>
              <w:numPr>
                <w:ilvl w:val="0"/>
                <w:numId w:val="186"/>
              </w:numPr>
              <w:ind w:left="510"/>
              <w:rPr>
                <w:color w:val="auto"/>
              </w:rPr>
            </w:pPr>
          </w:p>
          <w:p w14:paraId="0F307FCA" w14:textId="1EC93DD1" w:rsidR="00544695" w:rsidRPr="00AD1EF2" w:rsidRDefault="0011670D" w:rsidP="001461D5">
            <w:pPr>
              <w:pStyle w:val="Default"/>
              <w:numPr>
                <w:ilvl w:val="0"/>
                <w:numId w:val="186"/>
              </w:numPr>
              <w:ind w:left="510"/>
            </w:pPr>
            <w:r w:rsidRPr="00AD1EF2">
              <w:t xml:space="preserve">Given the formula, determine </w:t>
            </w:r>
            <w:r w:rsidRPr="00AD1EF2">
              <w:rPr>
                <w:i/>
                <w:iCs/>
              </w:rPr>
              <w:t xml:space="preserve">an </w:t>
            </w:r>
            <w:r w:rsidRPr="00AD1EF2">
              <w:t xml:space="preserve">(the </w:t>
            </w:r>
            <w:r w:rsidRPr="00AD1EF2">
              <w:rPr>
                <w:i/>
                <w:iCs/>
              </w:rPr>
              <w:t>n</w:t>
            </w:r>
            <w:r w:rsidRPr="00AD1EF2">
              <w:t xml:space="preserve">th term) for an arithmetic or a geometric sequence. </w:t>
            </w:r>
          </w:p>
          <w:p w14:paraId="70EFA8CF" w14:textId="43076EBF" w:rsidR="0011670D" w:rsidRPr="00AD1EF2" w:rsidRDefault="0011670D" w:rsidP="00AD1EF2">
            <w:pPr>
              <w:pStyle w:val="Default"/>
              <w:ind w:left="510"/>
            </w:pPr>
          </w:p>
        </w:tc>
        <w:tc>
          <w:tcPr>
            <w:tcW w:w="720" w:type="dxa"/>
          </w:tcPr>
          <w:p w14:paraId="352BFFC4" w14:textId="77777777" w:rsidR="00544695" w:rsidRPr="003608EF" w:rsidRDefault="00544695" w:rsidP="00544695">
            <w:pPr>
              <w:ind w:left="362" w:hanging="362"/>
              <w:rPr>
                <w:sz w:val="36"/>
                <w:szCs w:val="36"/>
              </w:rPr>
            </w:pPr>
          </w:p>
        </w:tc>
        <w:tc>
          <w:tcPr>
            <w:tcW w:w="720" w:type="dxa"/>
          </w:tcPr>
          <w:p w14:paraId="73FFD1B3" w14:textId="77777777" w:rsidR="00544695" w:rsidRPr="003608EF" w:rsidRDefault="00544695" w:rsidP="00544695">
            <w:pPr>
              <w:ind w:left="362" w:hanging="362"/>
              <w:rPr>
                <w:sz w:val="36"/>
                <w:szCs w:val="36"/>
              </w:rPr>
            </w:pPr>
          </w:p>
        </w:tc>
        <w:tc>
          <w:tcPr>
            <w:tcW w:w="810" w:type="dxa"/>
          </w:tcPr>
          <w:p w14:paraId="381CB584" w14:textId="77777777" w:rsidR="00544695" w:rsidRPr="003608EF" w:rsidRDefault="00544695" w:rsidP="00544695">
            <w:pPr>
              <w:ind w:left="362" w:hanging="362"/>
              <w:rPr>
                <w:sz w:val="36"/>
                <w:szCs w:val="36"/>
              </w:rPr>
            </w:pPr>
          </w:p>
        </w:tc>
        <w:tc>
          <w:tcPr>
            <w:tcW w:w="720" w:type="dxa"/>
          </w:tcPr>
          <w:p w14:paraId="406C5B99" w14:textId="77777777" w:rsidR="00544695" w:rsidRPr="003608EF" w:rsidRDefault="00544695" w:rsidP="00544695">
            <w:pPr>
              <w:ind w:left="362" w:hanging="362"/>
              <w:rPr>
                <w:sz w:val="36"/>
                <w:szCs w:val="36"/>
              </w:rPr>
            </w:pPr>
          </w:p>
        </w:tc>
        <w:tc>
          <w:tcPr>
            <w:tcW w:w="810" w:type="dxa"/>
          </w:tcPr>
          <w:p w14:paraId="1802E3D6" w14:textId="77777777" w:rsidR="00544695" w:rsidRPr="003608EF" w:rsidRDefault="00544695" w:rsidP="00544695">
            <w:pPr>
              <w:ind w:left="362" w:hanging="362"/>
              <w:rPr>
                <w:sz w:val="36"/>
                <w:szCs w:val="36"/>
              </w:rPr>
            </w:pPr>
          </w:p>
        </w:tc>
        <w:tc>
          <w:tcPr>
            <w:tcW w:w="720" w:type="dxa"/>
          </w:tcPr>
          <w:p w14:paraId="41EB47C2" w14:textId="77777777" w:rsidR="00544695" w:rsidRPr="003608EF" w:rsidRDefault="00544695" w:rsidP="00544695">
            <w:pPr>
              <w:ind w:left="362" w:hanging="362"/>
              <w:rPr>
                <w:sz w:val="36"/>
                <w:szCs w:val="36"/>
              </w:rPr>
            </w:pPr>
          </w:p>
        </w:tc>
      </w:tr>
      <w:tr w:rsidR="00544695" w14:paraId="52BE0D97" w14:textId="77777777" w:rsidTr="00544695">
        <w:tc>
          <w:tcPr>
            <w:tcW w:w="6498" w:type="dxa"/>
          </w:tcPr>
          <w:p w14:paraId="40A03028" w14:textId="5E81AA6C" w:rsidR="00544695" w:rsidRPr="00AD1EF2" w:rsidRDefault="0011670D" w:rsidP="001461D5">
            <w:pPr>
              <w:pStyle w:val="Default"/>
              <w:numPr>
                <w:ilvl w:val="0"/>
                <w:numId w:val="186"/>
              </w:numPr>
              <w:ind w:left="510"/>
              <w:rPr>
                <w:color w:val="auto"/>
              </w:rPr>
            </w:pPr>
            <w:r w:rsidRPr="00AD1EF2">
              <w:t xml:space="preserve">Given formulas, write the first </w:t>
            </w:r>
            <w:r w:rsidRPr="00AD1EF2">
              <w:rPr>
                <w:i/>
                <w:iCs/>
              </w:rPr>
              <w:t xml:space="preserve">n </w:t>
            </w:r>
            <w:r w:rsidRPr="00AD1EF2">
              <w:t xml:space="preserve">terms and determine the sum, </w:t>
            </w:r>
            <w:r w:rsidRPr="00AD1EF2">
              <w:rPr>
                <w:i/>
                <w:iCs/>
              </w:rPr>
              <w:t>Sn</w:t>
            </w:r>
            <w:r w:rsidRPr="00AD1EF2">
              <w:t xml:space="preserve">, of the first </w:t>
            </w:r>
            <w:proofErr w:type="spellStart"/>
            <w:r w:rsidRPr="00AD1EF2">
              <w:rPr>
                <w:i/>
                <w:iCs/>
              </w:rPr>
              <w:t>n</w:t>
            </w:r>
            <w:proofErr w:type="spellEnd"/>
            <w:r w:rsidRPr="00AD1EF2">
              <w:rPr>
                <w:i/>
                <w:iCs/>
              </w:rPr>
              <w:t xml:space="preserve"> </w:t>
            </w:r>
            <w:r w:rsidRPr="00AD1EF2">
              <w:t xml:space="preserve">terms of an arithmetic or geometric series. </w:t>
            </w:r>
          </w:p>
          <w:p w14:paraId="1F1FE002" w14:textId="0984A44F" w:rsidR="0011670D" w:rsidRPr="00AD1EF2" w:rsidRDefault="0011670D" w:rsidP="00AD1EF2">
            <w:pPr>
              <w:pStyle w:val="Default"/>
              <w:ind w:left="510"/>
            </w:pPr>
          </w:p>
        </w:tc>
        <w:tc>
          <w:tcPr>
            <w:tcW w:w="720" w:type="dxa"/>
          </w:tcPr>
          <w:p w14:paraId="24E167FF" w14:textId="77777777" w:rsidR="00544695" w:rsidRPr="003608EF" w:rsidRDefault="00544695" w:rsidP="00544695">
            <w:pPr>
              <w:ind w:left="362" w:hanging="362"/>
              <w:rPr>
                <w:sz w:val="36"/>
                <w:szCs w:val="36"/>
              </w:rPr>
            </w:pPr>
          </w:p>
        </w:tc>
        <w:tc>
          <w:tcPr>
            <w:tcW w:w="720" w:type="dxa"/>
          </w:tcPr>
          <w:p w14:paraId="765F6F1C" w14:textId="77777777" w:rsidR="00544695" w:rsidRPr="003608EF" w:rsidRDefault="00544695" w:rsidP="00544695">
            <w:pPr>
              <w:ind w:left="362" w:hanging="362"/>
              <w:rPr>
                <w:sz w:val="36"/>
                <w:szCs w:val="36"/>
              </w:rPr>
            </w:pPr>
          </w:p>
        </w:tc>
        <w:tc>
          <w:tcPr>
            <w:tcW w:w="810" w:type="dxa"/>
          </w:tcPr>
          <w:p w14:paraId="46367E55" w14:textId="77777777" w:rsidR="00544695" w:rsidRPr="003608EF" w:rsidRDefault="00544695" w:rsidP="00544695">
            <w:pPr>
              <w:ind w:left="362" w:hanging="362"/>
              <w:rPr>
                <w:sz w:val="36"/>
                <w:szCs w:val="36"/>
              </w:rPr>
            </w:pPr>
          </w:p>
        </w:tc>
        <w:tc>
          <w:tcPr>
            <w:tcW w:w="720" w:type="dxa"/>
          </w:tcPr>
          <w:p w14:paraId="339951C8" w14:textId="77777777" w:rsidR="00544695" w:rsidRPr="003608EF" w:rsidRDefault="00544695" w:rsidP="00544695">
            <w:pPr>
              <w:ind w:left="362" w:hanging="362"/>
              <w:rPr>
                <w:sz w:val="36"/>
                <w:szCs w:val="36"/>
              </w:rPr>
            </w:pPr>
          </w:p>
        </w:tc>
        <w:tc>
          <w:tcPr>
            <w:tcW w:w="810" w:type="dxa"/>
          </w:tcPr>
          <w:p w14:paraId="1BE32366" w14:textId="77777777" w:rsidR="00544695" w:rsidRPr="003608EF" w:rsidRDefault="00544695" w:rsidP="00544695">
            <w:pPr>
              <w:ind w:left="362" w:hanging="362"/>
              <w:rPr>
                <w:sz w:val="36"/>
                <w:szCs w:val="36"/>
              </w:rPr>
            </w:pPr>
          </w:p>
        </w:tc>
        <w:tc>
          <w:tcPr>
            <w:tcW w:w="720" w:type="dxa"/>
          </w:tcPr>
          <w:p w14:paraId="73D1CD4E" w14:textId="77777777" w:rsidR="00544695" w:rsidRPr="003608EF" w:rsidRDefault="00544695" w:rsidP="00544695">
            <w:pPr>
              <w:ind w:left="362" w:hanging="362"/>
              <w:rPr>
                <w:sz w:val="36"/>
                <w:szCs w:val="36"/>
              </w:rPr>
            </w:pPr>
          </w:p>
        </w:tc>
      </w:tr>
      <w:tr w:rsidR="00544695" w14:paraId="16B7253C" w14:textId="77777777" w:rsidTr="00544695">
        <w:tc>
          <w:tcPr>
            <w:tcW w:w="6498" w:type="dxa"/>
          </w:tcPr>
          <w:p w14:paraId="3F83B63D" w14:textId="2B52A373" w:rsidR="0011670D" w:rsidRPr="00AD1EF2" w:rsidRDefault="0011670D" w:rsidP="001461D5">
            <w:pPr>
              <w:pStyle w:val="Default"/>
              <w:numPr>
                <w:ilvl w:val="0"/>
                <w:numId w:val="186"/>
              </w:numPr>
              <w:ind w:left="510"/>
              <w:rPr>
                <w:color w:val="auto"/>
              </w:rPr>
            </w:pPr>
            <w:r w:rsidRPr="00AD1EF2">
              <w:t xml:space="preserve">Given the formula, determine the sum of a convergent infinite series. </w:t>
            </w:r>
          </w:p>
          <w:p w14:paraId="601C3531" w14:textId="78390BB9" w:rsidR="0011670D" w:rsidRPr="00AD1EF2" w:rsidRDefault="0011670D" w:rsidP="00AD1EF2">
            <w:pPr>
              <w:pStyle w:val="Default"/>
              <w:ind w:left="510"/>
            </w:pPr>
          </w:p>
        </w:tc>
        <w:tc>
          <w:tcPr>
            <w:tcW w:w="720" w:type="dxa"/>
          </w:tcPr>
          <w:p w14:paraId="353182C0" w14:textId="77777777" w:rsidR="00544695" w:rsidRPr="003608EF" w:rsidRDefault="00544695" w:rsidP="00544695">
            <w:pPr>
              <w:ind w:left="362" w:hanging="362"/>
              <w:rPr>
                <w:sz w:val="36"/>
                <w:szCs w:val="36"/>
              </w:rPr>
            </w:pPr>
          </w:p>
        </w:tc>
        <w:tc>
          <w:tcPr>
            <w:tcW w:w="720" w:type="dxa"/>
          </w:tcPr>
          <w:p w14:paraId="4771D372" w14:textId="77777777" w:rsidR="00544695" w:rsidRPr="003608EF" w:rsidRDefault="00544695" w:rsidP="00544695">
            <w:pPr>
              <w:ind w:left="362" w:hanging="362"/>
              <w:rPr>
                <w:sz w:val="36"/>
                <w:szCs w:val="36"/>
              </w:rPr>
            </w:pPr>
          </w:p>
        </w:tc>
        <w:tc>
          <w:tcPr>
            <w:tcW w:w="810" w:type="dxa"/>
          </w:tcPr>
          <w:p w14:paraId="74C99221" w14:textId="77777777" w:rsidR="00544695" w:rsidRPr="003608EF" w:rsidRDefault="00544695" w:rsidP="00544695">
            <w:pPr>
              <w:ind w:left="362" w:hanging="362"/>
              <w:rPr>
                <w:sz w:val="36"/>
                <w:szCs w:val="36"/>
              </w:rPr>
            </w:pPr>
          </w:p>
        </w:tc>
        <w:tc>
          <w:tcPr>
            <w:tcW w:w="720" w:type="dxa"/>
          </w:tcPr>
          <w:p w14:paraId="73F7F465" w14:textId="77777777" w:rsidR="00544695" w:rsidRPr="003608EF" w:rsidRDefault="00544695" w:rsidP="00544695">
            <w:pPr>
              <w:ind w:left="362" w:hanging="362"/>
              <w:rPr>
                <w:sz w:val="36"/>
                <w:szCs w:val="36"/>
              </w:rPr>
            </w:pPr>
          </w:p>
        </w:tc>
        <w:tc>
          <w:tcPr>
            <w:tcW w:w="810" w:type="dxa"/>
          </w:tcPr>
          <w:p w14:paraId="0A67C300" w14:textId="77777777" w:rsidR="00544695" w:rsidRPr="003608EF" w:rsidRDefault="00544695" w:rsidP="00544695">
            <w:pPr>
              <w:ind w:left="362" w:hanging="362"/>
              <w:rPr>
                <w:sz w:val="36"/>
                <w:szCs w:val="36"/>
              </w:rPr>
            </w:pPr>
          </w:p>
        </w:tc>
        <w:tc>
          <w:tcPr>
            <w:tcW w:w="720" w:type="dxa"/>
          </w:tcPr>
          <w:p w14:paraId="49B097AA" w14:textId="77777777" w:rsidR="00544695" w:rsidRPr="003608EF" w:rsidRDefault="00544695" w:rsidP="00544695">
            <w:pPr>
              <w:ind w:left="362" w:hanging="362"/>
              <w:rPr>
                <w:sz w:val="36"/>
                <w:szCs w:val="36"/>
              </w:rPr>
            </w:pPr>
          </w:p>
        </w:tc>
      </w:tr>
      <w:tr w:rsidR="00544695" w14:paraId="1B64F5EC" w14:textId="77777777" w:rsidTr="00544695">
        <w:tc>
          <w:tcPr>
            <w:tcW w:w="6498" w:type="dxa"/>
          </w:tcPr>
          <w:p w14:paraId="67C18D9D" w14:textId="1A716E7B" w:rsidR="00544695" w:rsidRPr="00AD1EF2" w:rsidRDefault="0011670D" w:rsidP="001461D5">
            <w:pPr>
              <w:pStyle w:val="Default"/>
              <w:numPr>
                <w:ilvl w:val="0"/>
                <w:numId w:val="186"/>
              </w:numPr>
              <w:ind w:left="510"/>
              <w:rPr>
                <w:color w:val="auto"/>
              </w:rPr>
            </w:pPr>
            <w:r w:rsidRPr="00AD1EF2">
              <w:t xml:space="preserve">Model practical situations using sequences and series. </w:t>
            </w:r>
          </w:p>
          <w:p w14:paraId="0B1C256C" w14:textId="738F9E87" w:rsidR="0011670D" w:rsidRPr="00AD1EF2" w:rsidRDefault="0011670D" w:rsidP="00AD1EF2">
            <w:pPr>
              <w:pStyle w:val="Default"/>
              <w:ind w:left="510"/>
            </w:pPr>
          </w:p>
        </w:tc>
        <w:tc>
          <w:tcPr>
            <w:tcW w:w="720" w:type="dxa"/>
          </w:tcPr>
          <w:p w14:paraId="51D463AB" w14:textId="77777777" w:rsidR="00544695" w:rsidRPr="003608EF" w:rsidRDefault="00544695" w:rsidP="00544695">
            <w:pPr>
              <w:ind w:left="362" w:hanging="362"/>
              <w:rPr>
                <w:sz w:val="36"/>
                <w:szCs w:val="36"/>
              </w:rPr>
            </w:pPr>
          </w:p>
        </w:tc>
        <w:tc>
          <w:tcPr>
            <w:tcW w:w="720" w:type="dxa"/>
          </w:tcPr>
          <w:p w14:paraId="5C00833E" w14:textId="77777777" w:rsidR="00544695" w:rsidRPr="003608EF" w:rsidRDefault="00544695" w:rsidP="00544695">
            <w:pPr>
              <w:ind w:left="362" w:hanging="362"/>
              <w:rPr>
                <w:sz w:val="36"/>
                <w:szCs w:val="36"/>
              </w:rPr>
            </w:pPr>
          </w:p>
        </w:tc>
        <w:tc>
          <w:tcPr>
            <w:tcW w:w="810" w:type="dxa"/>
          </w:tcPr>
          <w:p w14:paraId="1AB7BF7C" w14:textId="77777777" w:rsidR="00544695" w:rsidRPr="003608EF" w:rsidRDefault="00544695" w:rsidP="00544695">
            <w:pPr>
              <w:ind w:left="362" w:hanging="362"/>
              <w:rPr>
                <w:sz w:val="36"/>
                <w:szCs w:val="36"/>
              </w:rPr>
            </w:pPr>
          </w:p>
        </w:tc>
        <w:tc>
          <w:tcPr>
            <w:tcW w:w="720" w:type="dxa"/>
          </w:tcPr>
          <w:p w14:paraId="1639C959" w14:textId="77777777" w:rsidR="00544695" w:rsidRPr="003608EF" w:rsidRDefault="00544695" w:rsidP="00544695">
            <w:pPr>
              <w:ind w:left="362" w:hanging="362"/>
              <w:rPr>
                <w:sz w:val="36"/>
                <w:szCs w:val="36"/>
              </w:rPr>
            </w:pPr>
          </w:p>
        </w:tc>
        <w:tc>
          <w:tcPr>
            <w:tcW w:w="810" w:type="dxa"/>
          </w:tcPr>
          <w:p w14:paraId="41EE11E1" w14:textId="77777777" w:rsidR="00544695" w:rsidRPr="003608EF" w:rsidRDefault="00544695" w:rsidP="00544695">
            <w:pPr>
              <w:ind w:left="362" w:hanging="362"/>
              <w:rPr>
                <w:sz w:val="36"/>
                <w:szCs w:val="36"/>
              </w:rPr>
            </w:pPr>
          </w:p>
        </w:tc>
        <w:tc>
          <w:tcPr>
            <w:tcW w:w="720" w:type="dxa"/>
          </w:tcPr>
          <w:p w14:paraId="6530C791" w14:textId="77777777" w:rsidR="00544695" w:rsidRPr="003608EF" w:rsidRDefault="00544695" w:rsidP="00544695">
            <w:pPr>
              <w:ind w:left="362" w:hanging="362"/>
              <w:rPr>
                <w:sz w:val="36"/>
                <w:szCs w:val="36"/>
              </w:rPr>
            </w:pPr>
          </w:p>
        </w:tc>
      </w:tr>
    </w:tbl>
    <w:p w14:paraId="72C075C7" w14:textId="45CCAB34" w:rsidR="00544695" w:rsidRPr="008E165E" w:rsidRDefault="00544695" w:rsidP="00544695">
      <w:pPr>
        <w:contextualSpacing/>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2D7C4EB6" w14:textId="77777777" w:rsidTr="00544695">
        <w:tc>
          <w:tcPr>
            <w:tcW w:w="6498" w:type="dxa"/>
            <w:vMerge w:val="restart"/>
            <w:shd w:val="clear" w:color="auto" w:fill="CCFFCC"/>
          </w:tcPr>
          <w:p w14:paraId="5C734987" w14:textId="0BFBD5B9" w:rsidR="00544695" w:rsidRPr="009B11E8" w:rsidRDefault="00AD1EF2" w:rsidP="00544695">
            <w:pPr>
              <w:rPr>
                <w:b/>
                <w:sz w:val="32"/>
                <w:szCs w:val="32"/>
              </w:rPr>
            </w:pPr>
            <w:r>
              <w:rPr>
                <w:b/>
                <w:sz w:val="32"/>
                <w:szCs w:val="32"/>
              </w:rPr>
              <w:t>AII.6</w:t>
            </w:r>
          </w:p>
        </w:tc>
        <w:tc>
          <w:tcPr>
            <w:tcW w:w="1440" w:type="dxa"/>
            <w:gridSpan w:val="2"/>
            <w:shd w:val="clear" w:color="auto" w:fill="CCFFCC"/>
          </w:tcPr>
          <w:p w14:paraId="4DD8B229" w14:textId="0D7F2971" w:rsidR="00544695" w:rsidRPr="00685ECA" w:rsidRDefault="00AD1EF2"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0D379AE0" w14:textId="0BD1C83A" w:rsidR="00544695" w:rsidRPr="00685ECA" w:rsidRDefault="00AD1EF2"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293D3DE5" w14:textId="2C4893DE" w:rsidR="00544695" w:rsidRPr="00685ECA" w:rsidRDefault="00AD1EF2" w:rsidP="00544695">
            <w:pPr>
              <w:jc w:val="center"/>
              <w:rPr>
                <w:rFonts w:ascii="Arial" w:hAnsi="Arial" w:cs="Arial"/>
                <w:b/>
                <w:sz w:val="24"/>
                <w:szCs w:val="24"/>
              </w:rPr>
            </w:pPr>
            <w:r>
              <w:rPr>
                <w:rFonts w:ascii="Arial" w:hAnsi="Arial" w:cs="Arial"/>
                <w:b/>
                <w:sz w:val="24"/>
                <w:szCs w:val="24"/>
              </w:rPr>
              <w:t>FA3</w:t>
            </w:r>
          </w:p>
        </w:tc>
      </w:tr>
      <w:tr w:rsidR="00544695" w14:paraId="5D26A1CF" w14:textId="77777777" w:rsidTr="00544695">
        <w:tc>
          <w:tcPr>
            <w:tcW w:w="6498" w:type="dxa"/>
            <w:vMerge/>
            <w:shd w:val="clear" w:color="auto" w:fill="CCFFCC"/>
          </w:tcPr>
          <w:p w14:paraId="14E471C3" w14:textId="77777777" w:rsidR="00544695" w:rsidRDefault="00544695" w:rsidP="00544695">
            <w:pPr>
              <w:rPr>
                <w:b/>
                <w:sz w:val="24"/>
                <w:szCs w:val="24"/>
              </w:rPr>
            </w:pPr>
          </w:p>
        </w:tc>
        <w:tc>
          <w:tcPr>
            <w:tcW w:w="720" w:type="dxa"/>
            <w:shd w:val="clear" w:color="auto" w:fill="CCFFCC"/>
          </w:tcPr>
          <w:p w14:paraId="1AED10EC"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13AEE15D"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37086608"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583F120D"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06A47210"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6DB89485"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1C521528" w14:textId="77777777" w:rsidTr="00544695">
        <w:tc>
          <w:tcPr>
            <w:tcW w:w="6498" w:type="dxa"/>
          </w:tcPr>
          <w:p w14:paraId="01B10501" w14:textId="4D77A538" w:rsidR="00544695" w:rsidRPr="00AD1EF2" w:rsidRDefault="00AD1EF2" w:rsidP="001461D5">
            <w:pPr>
              <w:pStyle w:val="Default"/>
              <w:numPr>
                <w:ilvl w:val="0"/>
                <w:numId w:val="187"/>
              </w:numPr>
              <w:ind w:left="510"/>
              <w:rPr>
                <w:color w:val="auto"/>
              </w:rPr>
            </w:pPr>
            <w:r w:rsidRPr="00AD1EF2">
              <w:t xml:space="preserve">Recognize the general shape of function families. (a) </w:t>
            </w:r>
          </w:p>
          <w:p w14:paraId="2E1A66D4" w14:textId="407C7569" w:rsidR="00AD1EF2" w:rsidRPr="00AD1EF2" w:rsidRDefault="00AD1EF2" w:rsidP="00AD1EF2">
            <w:pPr>
              <w:pStyle w:val="Default"/>
              <w:ind w:left="510"/>
            </w:pPr>
          </w:p>
        </w:tc>
        <w:tc>
          <w:tcPr>
            <w:tcW w:w="720" w:type="dxa"/>
          </w:tcPr>
          <w:p w14:paraId="45E7AAAF" w14:textId="77777777" w:rsidR="00544695" w:rsidRPr="006D4AB7" w:rsidRDefault="00544695" w:rsidP="00544695">
            <w:pPr>
              <w:ind w:left="362" w:hanging="362"/>
              <w:rPr>
                <w:sz w:val="36"/>
                <w:szCs w:val="36"/>
              </w:rPr>
            </w:pPr>
          </w:p>
        </w:tc>
        <w:tc>
          <w:tcPr>
            <w:tcW w:w="720" w:type="dxa"/>
          </w:tcPr>
          <w:p w14:paraId="638BC2FB" w14:textId="77777777" w:rsidR="00544695" w:rsidRDefault="00544695" w:rsidP="00544695">
            <w:pPr>
              <w:ind w:left="362" w:hanging="362"/>
              <w:rPr>
                <w:sz w:val="24"/>
                <w:szCs w:val="24"/>
              </w:rPr>
            </w:pPr>
          </w:p>
        </w:tc>
        <w:tc>
          <w:tcPr>
            <w:tcW w:w="810" w:type="dxa"/>
          </w:tcPr>
          <w:p w14:paraId="03C3F4FF" w14:textId="77777777" w:rsidR="00544695" w:rsidRDefault="00544695" w:rsidP="00544695">
            <w:pPr>
              <w:ind w:left="362" w:hanging="362"/>
              <w:rPr>
                <w:sz w:val="24"/>
                <w:szCs w:val="24"/>
              </w:rPr>
            </w:pPr>
          </w:p>
        </w:tc>
        <w:tc>
          <w:tcPr>
            <w:tcW w:w="720" w:type="dxa"/>
          </w:tcPr>
          <w:p w14:paraId="0F9A9E00" w14:textId="77777777" w:rsidR="00544695" w:rsidRDefault="00544695" w:rsidP="00544695">
            <w:pPr>
              <w:ind w:left="362" w:hanging="362"/>
              <w:rPr>
                <w:sz w:val="24"/>
                <w:szCs w:val="24"/>
              </w:rPr>
            </w:pPr>
          </w:p>
        </w:tc>
        <w:tc>
          <w:tcPr>
            <w:tcW w:w="810" w:type="dxa"/>
          </w:tcPr>
          <w:p w14:paraId="39AC24CA" w14:textId="77777777" w:rsidR="00544695" w:rsidRDefault="00544695" w:rsidP="00544695">
            <w:pPr>
              <w:ind w:left="362" w:hanging="362"/>
              <w:rPr>
                <w:sz w:val="24"/>
                <w:szCs w:val="24"/>
              </w:rPr>
            </w:pPr>
          </w:p>
        </w:tc>
        <w:tc>
          <w:tcPr>
            <w:tcW w:w="720" w:type="dxa"/>
          </w:tcPr>
          <w:p w14:paraId="1C0C3B77" w14:textId="77777777" w:rsidR="00544695" w:rsidRDefault="00544695" w:rsidP="00544695">
            <w:pPr>
              <w:ind w:left="362" w:hanging="362"/>
              <w:rPr>
                <w:sz w:val="24"/>
                <w:szCs w:val="24"/>
              </w:rPr>
            </w:pPr>
          </w:p>
        </w:tc>
      </w:tr>
      <w:tr w:rsidR="00544695" w14:paraId="56220BCD" w14:textId="77777777" w:rsidTr="00544695">
        <w:tc>
          <w:tcPr>
            <w:tcW w:w="6498" w:type="dxa"/>
          </w:tcPr>
          <w:p w14:paraId="68CCBFBF" w14:textId="752AD808" w:rsidR="00544695" w:rsidRPr="00AD1EF2" w:rsidRDefault="00AD1EF2" w:rsidP="001461D5">
            <w:pPr>
              <w:pStyle w:val="Default"/>
              <w:numPr>
                <w:ilvl w:val="0"/>
                <w:numId w:val="187"/>
              </w:numPr>
              <w:ind w:left="510"/>
              <w:rPr>
                <w:color w:val="auto"/>
              </w:rPr>
            </w:pPr>
            <w:r w:rsidRPr="00AD1EF2">
              <w:t xml:space="preserve">Recognize graphs of parent functions. (a) </w:t>
            </w:r>
          </w:p>
          <w:p w14:paraId="1402599B" w14:textId="0FE895F0" w:rsidR="00AD1EF2" w:rsidRPr="00AD1EF2" w:rsidRDefault="00AD1EF2" w:rsidP="00AD1EF2">
            <w:pPr>
              <w:pStyle w:val="Default"/>
              <w:ind w:left="510"/>
            </w:pPr>
          </w:p>
        </w:tc>
        <w:tc>
          <w:tcPr>
            <w:tcW w:w="720" w:type="dxa"/>
          </w:tcPr>
          <w:p w14:paraId="39343A05" w14:textId="77777777" w:rsidR="00544695" w:rsidRDefault="00544695" w:rsidP="00544695">
            <w:pPr>
              <w:ind w:left="362" w:hanging="362"/>
              <w:rPr>
                <w:sz w:val="24"/>
                <w:szCs w:val="24"/>
              </w:rPr>
            </w:pPr>
          </w:p>
        </w:tc>
        <w:tc>
          <w:tcPr>
            <w:tcW w:w="720" w:type="dxa"/>
          </w:tcPr>
          <w:p w14:paraId="23A299D3" w14:textId="77777777" w:rsidR="00544695" w:rsidRDefault="00544695" w:rsidP="00544695">
            <w:pPr>
              <w:ind w:left="362" w:hanging="362"/>
              <w:rPr>
                <w:sz w:val="24"/>
                <w:szCs w:val="24"/>
              </w:rPr>
            </w:pPr>
          </w:p>
        </w:tc>
        <w:tc>
          <w:tcPr>
            <w:tcW w:w="810" w:type="dxa"/>
          </w:tcPr>
          <w:p w14:paraId="2FF3FC7C" w14:textId="77777777" w:rsidR="00544695" w:rsidRDefault="00544695" w:rsidP="00544695">
            <w:pPr>
              <w:ind w:left="362" w:hanging="362"/>
              <w:rPr>
                <w:sz w:val="24"/>
                <w:szCs w:val="24"/>
              </w:rPr>
            </w:pPr>
          </w:p>
        </w:tc>
        <w:tc>
          <w:tcPr>
            <w:tcW w:w="720" w:type="dxa"/>
          </w:tcPr>
          <w:p w14:paraId="3E29E9CD" w14:textId="77777777" w:rsidR="00544695" w:rsidRDefault="00544695" w:rsidP="00544695">
            <w:pPr>
              <w:ind w:left="362" w:hanging="362"/>
              <w:rPr>
                <w:sz w:val="24"/>
                <w:szCs w:val="24"/>
              </w:rPr>
            </w:pPr>
          </w:p>
        </w:tc>
        <w:tc>
          <w:tcPr>
            <w:tcW w:w="810" w:type="dxa"/>
          </w:tcPr>
          <w:p w14:paraId="68FB459F" w14:textId="77777777" w:rsidR="00544695" w:rsidRDefault="00544695" w:rsidP="00544695">
            <w:pPr>
              <w:ind w:left="362" w:hanging="362"/>
              <w:rPr>
                <w:sz w:val="24"/>
                <w:szCs w:val="24"/>
              </w:rPr>
            </w:pPr>
          </w:p>
        </w:tc>
        <w:tc>
          <w:tcPr>
            <w:tcW w:w="720" w:type="dxa"/>
          </w:tcPr>
          <w:p w14:paraId="0AAAD109" w14:textId="77777777" w:rsidR="00544695" w:rsidRDefault="00544695" w:rsidP="00544695">
            <w:pPr>
              <w:ind w:left="362" w:hanging="362"/>
              <w:rPr>
                <w:sz w:val="24"/>
                <w:szCs w:val="24"/>
              </w:rPr>
            </w:pPr>
          </w:p>
        </w:tc>
      </w:tr>
      <w:tr w:rsidR="00544695" w14:paraId="42B70048" w14:textId="77777777" w:rsidTr="00544695">
        <w:tc>
          <w:tcPr>
            <w:tcW w:w="6498" w:type="dxa"/>
          </w:tcPr>
          <w:p w14:paraId="544B370E" w14:textId="2A96A072" w:rsidR="00544695" w:rsidRPr="00AD1EF2" w:rsidRDefault="00AD1EF2" w:rsidP="001461D5">
            <w:pPr>
              <w:pStyle w:val="Default"/>
              <w:numPr>
                <w:ilvl w:val="0"/>
                <w:numId w:val="187"/>
              </w:numPr>
              <w:ind w:left="510"/>
              <w:rPr>
                <w:color w:val="auto"/>
              </w:rPr>
            </w:pPr>
            <w:r w:rsidRPr="00AD1EF2">
              <w:t xml:space="preserve">Identify the graph of a function from the equation. (b) </w:t>
            </w:r>
          </w:p>
          <w:p w14:paraId="732BA6E3" w14:textId="24A7CC09" w:rsidR="00AD1EF2" w:rsidRPr="00AD1EF2" w:rsidRDefault="00AD1EF2" w:rsidP="00AD1EF2">
            <w:pPr>
              <w:pStyle w:val="Default"/>
              <w:ind w:left="510"/>
            </w:pPr>
          </w:p>
        </w:tc>
        <w:tc>
          <w:tcPr>
            <w:tcW w:w="720" w:type="dxa"/>
          </w:tcPr>
          <w:p w14:paraId="6CAE567C" w14:textId="77777777" w:rsidR="00544695" w:rsidRDefault="00544695" w:rsidP="00544695">
            <w:pPr>
              <w:ind w:left="362" w:hanging="362"/>
              <w:rPr>
                <w:sz w:val="24"/>
                <w:szCs w:val="24"/>
              </w:rPr>
            </w:pPr>
          </w:p>
        </w:tc>
        <w:tc>
          <w:tcPr>
            <w:tcW w:w="720" w:type="dxa"/>
          </w:tcPr>
          <w:p w14:paraId="7738D558" w14:textId="77777777" w:rsidR="00544695" w:rsidRDefault="00544695" w:rsidP="00544695">
            <w:pPr>
              <w:ind w:left="362" w:hanging="362"/>
              <w:rPr>
                <w:sz w:val="24"/>
                <w:szCs w:val="24"/>
              </w:rPr>
            </w:pPr>
          </w:p>
        </w:tc>
        <w:tc>
          <w:tcPr>
            <w:tcW w:w="810" w:type="dxa"/>
          </w:tcPr>
          <w:p w14:paraId="5A5D8C60" w14:textId="77777777" w:rsidR="00544695" w:rsidRDefault="00544695" w:rsidP="00544695">
            <w:pPr>
              <w:ind w:left="362" w:hanging="362"/>
              <w:rPr>
                <w:sz w:val="24"/>
                <w:szCs w:val="24"/>
              </w:rPr>
            </w:pPr>
          </w:p>
        </w:tc>
        <w:tc>
          <w:tcPr>
            <w:tcW w:w="720" w:type="dxa"/>
          </w:tcPr>
          <w:p w14:paraId="51DF1F02" w14:textId="77777777" w:rsidR="00544695" w:rsidRDefault="00544695" w:rsidP="00544695">
            <w:pPr>
              <w:ind w:left="362" w:hanging="362"/>
              <w:rPr>
                <w:sz w:val="24"/>
                <w:szCs w:val="24"/>
              </w:rPr>
            </w:pPr>
          </w:p>
        </w:tc>
        <w:tc>
          <w:tcPr>
            <w:tcW w:w="810" w:type="dxa"/>
          </w:tcPr>
          <w:p w14:paraId="77B56B49" w14:textId="77777777" w:rsidR="00544695" w:rsidRDefault="00544695" w:rsidP="00544695">
            <w:pPr>
              <w:ind w:left="362" w:hanging="362"/>
              <w:rPr>
                <w:sz w:val="24"/>
                <w:szCs w:val="24"/>
              </w:rPr>
            </w:pPr>
          </w:p>
        </w:tc>
        <w:tc>
          <w:tcPr>
            <w:tcW w:w="720" w:type="dxa"/>
          </w:tcPr>
          <w:p w14:paraId="05E1CE61" w14:textId="77777777" w:rsidR="00544695" w:rsidRDefault="00544695" w:rsidP="00544695">
            <w:pPr>
              <w:ind w:left="362" w:hanging="362"/>
              <w:rPr>
                <w:sz w:val="24"/>
                <w:szCs w:val="24"/>
              </w:rPr>
            </w:pPr>
          </w:p>
        </w:tc>
      </w:tr>
      <w:tr w:rsidR="00AD1EF2" w14:paraId="3845C830" w14:textId="77777777" w:rsidTr="00544695">
        <w:tc>
          <w:tcPr>
            <w:tcW w:w="6498" w:type="dxa"/>
          </w:tcPr>
          <w:p w14:paraId="6DF0FADB" w14:textId="7954D645" w:rsidR="00AD1EF2" w:rsidRPr="00EE4BA7" w:rsidRDefault="00AD1EF2" w:rsidP="001461D5">
            <w:pPr>
              <w:pStyle w:val="Default"/>
              <w:numPr>
                <w:ilvl w:val="0"/>
                <w:numId w:val="187"/>
              </w:numPr>
              <w:ind w:left="510"/>
              <w:rPr>
                <w:color w:val="auto"/>
              </w:rPr>
            </w:pPr>
            <w:r w:rsidRPr="00AD1EF2">
              <w:t xml:space="preserve">Write the equation of a function given the graph. (b) </w:t>
            </w:r>
          </w:p>
          <w:p w14:paraId="561ECC25" w14:textId="2880BD75" w:rsidR="00AD1EF2" w:rsidRPr="00AD1EF2" w:rsidRDefault="00AD1EF2" w:rsidP="00AD1EF2">
            <w:pPr>
              <w:pStyle w:val="Default"/>
              <w:ind w:left="510"/>
            </w:pPr>
          </w:p>
        </w:tc>
        <w:tc>
          <w:tcPr>
            <w:tcW w:w="720" w:type="dxa"/>
          </w:tcPr>
          <w:p w14:paraId="768A7A16" w14:textId="77777777" w:rsidR="00AD1EF2" w:rsidRDefault="00AD1EF2" w:rsidP="00544695">
            <w:pPr>
              <w:ind w:left="362" w:hanging="362"/>
              <w:rPr>
                <w:sz w:val="24"/>
                <w:szCs w:val="24"/>
              </w:rPr>
            </w:pPr>
          </w:p>
        </w:tc>
        <w:tc>
          <w:tcPr>
            <w:tcW w:w="720" w:type="dxa"/>
          </w:tcPr>
          <w:p w14:paraId="397A853E" w14:textId="77777777" w:rsidR="00AD1EF2" w:rsidRDefault="00AD1EF2" w:rsidP="00544695">
            <w:pPr>
              <w:ind w:left="362" w:hanging="362"/>
              <w:rPr>
                <w:sz w:val="24"/>
                <w:szCs w:val="24"/>
              </w:rPr>
            </w:pPr>
          </w:p>
        </w:tc>
        <w:tc>
          <w:tcPr>
            <w:tcW w:w="810" w:type="dxa"/>
          </w:tcPr>
          <w:p w14:paraId="2C56810E" w14:textId="77777777" w:rsidR="00AD1EF2" w:rsidRDefault="00AD1EF2" w:rsidP="00544695">
            <w:pPr>
              <w:ind w:left="362" w:hanging="362"/>
              <w:rPr>
                <w:sz w:val="24"/>
                <w:szCs w:val="24"/>
              </w:rPr>
            </w:pPr>
          </w:p>
        </w:tc>
        <w:tc>
          <w:tcPr>
            <w:tcW w:w="720" w:type="dxa"/>
          </w:tcPr>
          <w:p w14:paraId="0DA1AE49" w14:textId="77777777" w:rsidR="00AD1EF2" w:rsidRDefault="00AD1EF2" w:rsidP="00544695">
            <w:pPr>
              <w:ind w:left="362" w:hanging="362"/>
              <w:rPr>
                <w:sz w:val="24"/>
                <w:szCs w:val="24"/>
              </w:rPr>
            </w:pPr>
          </w:p>
        </w:tc>
        <w:tc>
          <w:tcPr>
            <w:tcW w:w="810" w:type="dxa"/>
          </w:tcPr>
          <w:p w14:paraId="0EA7E2D7" w14:textId="77777777" w:rsidR="00AD1EF2" w:rsidRDefault="00AD1EF2" w:rsidP="00544695">
            <w:pPr>
              <w:ind w:left="362" w:hanging="362"/>
              <w:rPr>
                <w:sz w:val="24"/>
                <w:szCs w:val="24"/>
              </w:rPr>
            </w:pPr>
          </w:p>
        </w:tc>
        <w:tc>
          <w:tcPr>
            <w:tcW w:w="720" w:type="dxa"/>
          </w:tcPr>
          <w:p w14:paraId="59B60E0C" w14:textId="77777777" w:rsidR="00AD1EF2" w:rsidRDefault="00AD1EF2" w:rsidP="00544695">
            <w:pPr>
              <w:ind w:left="362" w:hanging="362"/>
              <w:rPr>
                <w:sz w:val="24"/>
                <w:szCs w:val="24"/>
              </w:rPr>
            </w:pPr>
          </w:p>
        </w:tc>
      </w:tr>
      <w:tr w:rsidR="00AD1EF2" w14:paraId="5E76151A" w14:textId="77777777" w:rsidTr="00544695">
        <w:tc>
          <w:tcPr>
            <w:tcW w:w="6498" w:type="dxa"/>
          </w:tcPr>
          <w:p w14:paraId="12E78FA4" w14:textId="46E10036" w:rsidR="00AD1EF2" w:rsidRPr="00EE4BA7" w:rsidRDefault="00AD1EF2" w:rsidP="001461D5">
            <w:pPr>
              <w:pStyle w:val="Default"/>
              <w:numPr>
                <w:ilvl w:val="0"/>
                <w:numId w:val="187"/>
              </w:numPr>
              <w:ind w:left="510"/>
              <w:rPr>
                <w:color w:val="auto"/>
              </w:rPr>
            </w:pPr>
            <w:r w:rsidRPr="00AD1EF2">
              <w:t xml:space="preserve">Graph a transformation of a parent function, given the equation. (b) </w:t>
            </w:r>
          </w:p>
          <w:p w14:paraId="00C8185C" w14:textId="6B360841" w:rsidR="00AD1EF2" w:rsidRPr="00AD1EF2" w:rsidRDefault="00AD1EF2" w:rsidP="00AD1EF2">
            <w:pPr>
              <w:pStyle w:val="Default"/>
              <w:ind w:left="510"/>
            </w:pPr>
          </w:p>
        </w:tc>
        <w:tc>
          <w:tcPr>
            <w:tcW w:w="720" w:type="dxa"/>
          </w:tcPr>
          <w:p w14:paraId="175B2504" w14:textId="77777777" w:rsidR="00AD1EF2" w:rsidRDefault="00AD1EF2" w:rsidP="00544695">
            <w:pPr>
              <w:ind w:left="362" w:hanging="362"/>
              <w:rPr>
                <w:sz w:val="24"/>
                <w:szCs w:val="24"/>
              </w:rPr>
            </w:pPr>
          </w:p>
        </w:tc>
        <w:tc>
          <w:tcPr>
            <w:tcW w:w="720" w:type="dxa"/>
          </w:tcPr>
          <w:p w14:paraId="1EA7C8A6" w14:textId="77777777" w:rsidR="00AD1EF2" w:rsidRDefault="00AD1EF2" w:rsidP="00544695">
            <w:pPr>
              <w:ind w:left="362" w:hanging="362"/>
              <w:rPr>
                <w:sz w:val="24"/>
                <w:szCs w:val="24"/>
              </w:rPr>
            </w:pPr>
          </w:p>
        </w:tc>
        <w:tc>
          <w:tcPr>
            <w:tcW w:w="810" w:type="dxa"/>
          </w:tcPr>
          <w:p w14:paraId="25C93E25" w14:textId="77777777" w:rsidR="00AD1EF2" w:rsidRDefault="00AD1EF2" w:rsidP="00544695">
            <w:pPr>
              <w:ind w:left="362" w:hanging="362"/>
              <w:rPr>
                <w:sz w:val="24"/>
                <w:szCs w:val="24"/>
              </w:rPr>
            </w:pPr>
          </w:p>
        </w:tc>
        <w:tc>
          <w:tcPr>
            <w:tcW w:w="720" w:type="dxa"/>
          </w:tcPr>
          <w:p w14:paraId="3461C541" w14:textId="77777777" w:rsidR="00AD1EF2" w:rsidRDefault="00AD1EF2" w:rsidP="00544695">
            <w:pPr>
              <w:ind w:left="362" w:hanging="362"/>
              <w:rPr>
                <w:sz w:val="24"/>
                <w:szCs w:val="24"/>
              </w:rPr>
            </w:pPr>
          </w:p>
        </w:tc>
        <w:tc>
          <w:tcPr>
            <w:tcW w:w="810" w:type="dxa"/>
          </w:tcPr>
          <w:p w14:paraId="25D92C76" w14:textId="77777777" w:rsidR="00AD1EF2" w:rsidRDefault="00AD1EF2" w:rsidP="00544695">
            <w:pPr>
              <w:ind w:left="362" w:hanging="362"/>
              <w:rPr>
                <w:sz w:val="24"/>
                <w:szCs w:val="24"/>
              </w:rPr>
            </w:pPr>
          </w:p>
        </w:tc>
        <w:tc>
          <w:tcPr>
            <w:tcW w:w="720" w:type="dxa"/>
          </w:tcPr>
          <w:p w14:paraId="178B84E5" w14:textId="77777777" w:rsidR="00AD1EF2" w:rsidRDefault="00AD1EF2" w:rsidP="00544695">
            <w:pPr>
              <w:ind w:left="362" w:hanging="362"/>
              <w:rPr>
                <w:sz w:val="24"/>
                <w:szCs w:val="24"/>
              </w:rPr>
            </w:pPr>
          </w:p>
        </w:tc>
      </w:tr>
      <w:tr w:rsidR="00AD1EF2" w14:paraId="2EBF19A3" w14:textId="77777777" w:rsidTr="00544695">
        <w:tc>
          <w:tcPr>
            <w:tcW w:w="6498" w:type="dxa"/>
          </w:tcPr>
          <w:p w14:paraId="5F3420DB" w14:textId="7B0D09C4" w:rsidR="00AD1EF2" w:rsidRPr="00EE4BA7" w:rsidRDefault="00AD1EF2" w:rsidP="001461D5">
            <w:pPr>
              <w:pStyle w:val="Default"/>
              <w:numPr>
                <w:ilvl w:val="0"/>
                <w:numId w:val="187"/>
              </w:numPr>
              <w:ind w:left="510"/>
              <w:rPr>
                <w:color w:val="auto"/>
              </w:rPr>
            </w:pPr>
            <w:r w:rsidRPr="00AD1EF2">
              <w:t xml:space="preserve">Identify the transformation(s) of a function. Transformations of exponential and logarithmic functions, given a graph, should be limited to a single transformation. (b) </w:t>
            </w:r>
          </w:p>
          <w:p w14:paraId="729E9F7A" w14:textId="09676902" w:rsidR="00AD1EF2" w:rsidRPr="00AD1EF2" w:rsidRDefault="00AD1EF2" w:rsidP="00AD1EF2">
            <w:pPr>
              <w:pStyle w:val="Default"/>
              <w:ind w:left="510"/>
            </w:pPr>
          </w:p>
        </w:tc>
        <w:tc>
          <w:tcPr>
            <w:tcW w:w="720" w:type="dxa"/>
          </w:tcPr>
          <w:p w14:paraId="4A58FE2F" w14:textId="77777777" w:rsidR="00AD1EF2" w:rsidRDefault="00AD1EF2" w:rsidP="00544695">
            <w:pPr>
              <w:ind w:left="362" w:hanging="362"/>
              <w:rPr>
                <w:sz w:val="24"/>
                <w:szCs w:val="24"/>
              </w:rPr>
            </w:pPr>
          </w:p>
        </w:tc>
        <w:tc>
          <w:tcPr>
            <w:tcW w:w="720" w:type="dxa"/>
          </w:tcPr>
          <w:p w14:paraId="531C3C72" w14:textId="77777777" w:rsidR="00AD1EF2" w:rsidRDefault="00AD1EF2" w:rsidP="00544695">
            <w:pPr>
              <w:ind w:left="362" w:hanging="362"/>
              <w:rPr>
                <w:sz w:val="24"/>
                <w:szCs w:val="24"/>
              </w:rPr>
            </w:pPr>
          </w:p>
        </w:tc>
        <w:tc>
          <w:tcPr>
            <w:tcW w:w="810" w:type="dxa"/>
          </w:tcPr>
          <w:p w14:paraId="7D47C66A" w14:textId="77777777" w:rsidR="00AD1EF2" w:rsidRDefault="00AD1EF2" w:rsidP="00544695">
            <w:pPr>
              <w:ind w:left="362" w:hanging="362"/>
              <w:rPr>
                <w:sz w:val="24"/>
                <w:szCs w:val="24"/>
              </w:rPr>
            </w:pPr>
          </w:p>
        </w:tc>
        <w:tc>
          <w:tcPr>
            <w:tcW w:w="720" w:type="dxa"/>
          </w:tcPr>
          <w:p w14:paraId="4593CB04" w14:textId="77777777" w:rsidR="00AD1EF2" w:rsidRDefault="00AD1EF2" w:rsidP="00544695">
            <w:pPr>
              <w:ind w:left="362" w:hanging="362"/>
              <w:rPr>
                <w:sz w:val="24"/>
                <w:szCs w:val="24"/>
              </w:rPr>
            </w:pPr>
          </w:p>
        </w:tc>
        <w:tc>
          <w:tcPr>
            <w:tcW w:w="810" w:type="dxa"/>
          </w:tcPr>
          <w:p w14:paraId="51E031B1" w14:textId="77777777" w:rsidR="00AD1EF2" w:rsidRDefault="00AD1EF2" w:rsidP="00544695">
            <w:pPr>
              <w:ind w:left="362" w:hanging="362"/>
              <w:rPr>
                <w:sz w:val="24"/>
                <w:szCs w:val="24"/>
              </w:rPr>
            </w:pPr>
          </w:p>
        </w:tc>
        <w:tc>
          <w:tcPr>
            <w:tcW w:w="720" w:type="dxa"/>
          </w:tcPr>
          <w:p w14:paraId="20DF39F4" w14:textId="77777777" w:rsidR="00AD1EF2" w:rsidRDefault="00AD1EF2" w:rsidP="00544695">
            <w:pPr>
              <w:ind w:left="362" w:hanging="362"/>
              <w:rPr>
                <w:sz w:val="24"/>
                <w:szCs w:val="24"/>
              </w:rPr>
            </w:pPr>
          </w:p>
        </w:tc>
      </w:tr>
      <w:tr w:rsidR="00AD1EF2" w14:paraId="7DCA9DD0" w14:textId="77777777" w:rsidTr="00544695">
        <w:tc>
          <w:tcPr>
            <w:tcW w:w="6498" w:type="dxa"/>
          </w:tcPr>
          <w:p w14:paraId="53CA31EA" w14:textId="33266A4F" w:rsidR="00AD1EF2" w:rsidRPr="00EE4BA7" w:rsidRDefault="00AD1EF2" w:rsidP="001461D5">
            <w:pPr>
              <w:pStyle w:val="Default"/>
              <w:numPr>
                <w:ilvl w:val="0"/>
                <w:numId w:val="187"/>
              </w:numPr>
              <w:ind w:left="510"/>
              <w:rPr>
                <w:color w:val="auto"/>
              </w:rPr>
            </w:pPr>
            <w:r w:rsidRPr="00AD1EF2">
              <w:t xml:space="preserve">Investigate and verify transformations of functions using a graphing utility. (a, b) </w:t>
            </w:r>
          </w:p>
          <w:p w14:paraId="504C4EB2" w14:textId="77777777" w:rsidR="00AD1EF2" w:rsidRPr="00AD1EF2" w:rsidRDefault="00AD1EF2" w:rsidP="00AD1EF2">
            <w:pPr>
              <w:pStyle w:val="Default"/>
              <w:ind w:left="510"/>
              <w:rPr>
                <w:color w:val="auto"/>
              </w:rPr>
            </w:pPr>
          </w:p>
        </w:tc>
        <w:tc>
          <w:tcPr>
            <w:tcW w:w="720" w:type="dxa"/>
          </w:tcPr>
          <w:p w14:paraId="1A73DB9B" w14:textId="77777777" w:rsidR="00AD1EF2" w:rsidRDefault="00AD1EF2" w:rsidP="00544695">
            <w:pPr>
              <w:ind w:left="362" w:hanging="362"/>
              <w:rPr>
                <w:sz w:val="24"/>
                <w:szCs w:val="24"/>
              </w:rPr>
            </w:pPr>
          </w:p>
        </w:tc>
        <w:tc>
          <w:tcPr>
            <w:tcW w:w="720" w:type="dxa"/>
          </w:tcPr>
          <w:p w14:paraId="69BC9416" w14:textId="77777777" w:rsidR="00AD1EF2" w:rsidRDefault="00AD1EF2" w:rsidP="00544695">
            <w:pPr>
              <w:ind w:left="362" w:hanging="362"/>
              <w:rPr>
                <w:sz w:val="24"/>
                <w:szCs w:val="24"/>
              </w:rPr>
            </w:pPr>
          </w:p>
        </w:tc>
        <w:tc>
          <w:tcPr>
            <w:tcW w:w="810" w:type="dxa"/>
          </w:tcPr>
          <w:p w14:paraId="0289F47A" w14:textId="77777777" w:rsidR="00AD1EF2" w:rsidRDefault="00AD1EF2" w:rsidP="00544695">
            <w:pPr>
              <w:ind w:left="362" w:hanging="362"/>
              <w:rPr>
                <w:sz w:val="24"/>
                <w:szCs w:val="24"/>
              </w:rPr>
            </w:pPr>
          </w:p>
        </w:tc>
        <w:tc>
          <w:tcPr>
            <w:tcW w:w="720" w:type="dxa"/>
          </w:tcPr>
          <w:p w14:paraId="01748FB1" w14:textId="77777777" w:rsidR="00AD1EF2" w:rsidRDefault="00AD1EF2" w:rsidP="00544695">
            <w:pPr>
              <w:ind w:left="362" w:hanging="362"/>
              <w:rPr>
                <w:sz w:val="24"/>
                <w:szCs w:val="24"/>
              </w:rPr>
            </w:pPr>
          </w:p>
        </w:tc>
        <w:tc>
          <w:tcPr>
            <w:tcW w:w="810" w:type="dxa"/>
          </w:tcPr>
          <w:p w14:paraId="6FB92296" w14:textId="77777777" w:rsidR="00AD1EF2" w:rsidRDefault="00AD1EF2" w:rsidP="00544695">
            <w:pPr>
              <w:ind w:left="362" w:hanging="362"/>
              <w:rPr>
                <w:sz w:val="24"/>
                <w:szCs w:val="24"/>
              </w:rPr>
            </w:pPr>
          </w:p>
        </w:tc>
        <w:tc>
          <w:tcPr>
            <w:tcW w:w="720" w:type="dxa"/>
          </w:tcPr>
          <w:p w14:paraId="2C70C88D" w14:textId="77777777" w:rsidR="00AD1EF2" w:rsidRDefault="00AD1EF2" w:rsidP="00544695">
            <w:pPr>
              <w:ind w:left="362" w:hanging="362"/>
              <w:rPr>
                <w:sz w:val="24"/>
                <w:szCs w:val="24"/>
              </w:rPr>
            </w:pPr>
          </w:p>
        </w:tc>
      </w:tr>
    </w:tbl>
    <w:p w14:paraId="0192A7F8" w14:textId="561854AA" w:rsidR="00544695" w:rsidRPr="00DD783C" w:rsidRDefault="00DD783C" w:rsidP="00DD783C">
      <w:pPr>
        <w:tabs>
          <w:tab w:val="left" w:pos="4335"/>
        </w:tabs>
        <w:contextualSpacing/>
        <w:jc w:val="center"/>
        <w:rPr>
          <w:rFonts w:ascii="Arial" w:hAnsi="Arial" w:cs="Arial"/>
          <w:i/>
          <w:sz w:val="20"/>
          <w:szCs w:val="20"/>
        </w:rPr>
      </w:pPr>
      <w:r>
        <w:rPr>
          <w:rFonts w:ascii="Arial" w:hAnsi="Arial" w:cs="Arial"/>
          <w:i/>
          <w:sz w:val="20"/>
          <w:szCs w:val="20"/>
        </w:rPr>
        <w:t>continued on next page</w:t>
      </w: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EE4BA7" w14:paraId="566D5FF6" w14:textId="77777777" w:rsidTr="00102546">
        <w:tc>
          <w:tcPr>
            <w:tcW w:w="6498" w:type="dxa"/>
            <w:vMerge w:val="restart"/>
            <w:shd w:val="clear" w:color="auto" w:fill="CCFFCC"/>
          </w:tcPr>
          <w:p w14:paraId="4F9A0D4D" w14:textId="38B4475D" w:rsidR="00EE4BA7" w:rsidRPr="009B11E8" w:rsidRDefault="00EE4BA7" w:rsidP="00102546">
            <w:pPr>
              <w:rPr>
                <w:b/>
                <w:sz w:val="32"/>
                <w:szCs w:val="32"/>
              </w:rPr>
            </w:pPr>
            <w:r>
              <w:rPr>
                <w:b/>
                <w:sz w:val="32"/>
                <w:szCs w:val="32"/>
              </w:rPr>
              <w:t>AII.7</w:t>
            </w:r>
          </w:p>
        </w:tc>
        <w:tc>
          <w:tcPr>
            <w:tcW w:w="1440" w:type="dxa"/>
            <w:gridSpan w:val="2"/>
            <w:shd w:val="clear" w:color="auto" w:fill="CCFFCC"/>
          </w:tcPr>
          <w:p w14:paraId="63FD2A39" w14:textId="77777777" w:rsidR="00EE4BA7" w:rsidRPr="00685ECA" w:rsidRDefault="00EE4BA7" w:rsidP="00102546">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0249B217" w14:textId="77777777" w:rsidR="00EE4BA7" w:rsidRPr="00685ECA" w:rsidRDefault="00EE4BA7" w:rsidP="00102546">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6041C69D" w14:textId="77777777" w:rsidR="00EE4BA7" w:rsidRPr="00685ECA" w:rsidRDefault="00EE4BA7" w:rsidP="00102546">
            <w:pPr>
              <w:jc w:val="center"/>
              <w:rPr>
                <w:rFonts w:ascii="Arial" w:hAnsi="Arial" w:cs="Arial"/>
                <w:b/>
                <w:sz w:val="24"/>
                <w:szCs w:val="24"/>
              </w:rPr>
            </w:pPr>
            <w:r>
              <w:rPr>
                <w:rFonts w:ascii="Arial" w:hAnsi="Arial" w:cs="Arial"/>
                <w:b/>
                <w:sz w:val="24"/>
                <w:szCs w:val="24"/>
              </w:rPr>
              <w:t>FA3</w:t>
            </w:r>
          </w:p>
        </w:tc>
      </w:tr>
      <w:tr w:rsidR="00EE4BA7" w14:paraId="45BF6899" w14:textId="77777777" w:rsidTr="00102546">
        <w:tc>
          <w:tcPr>
            <w:tcW w:w="6498" w:type="dxa"/>
            <w:vMerge/>
            <w:shd w:val="clear" w:color="auto" w:fill="CCFFCC"/>
          </w:tcPr>
          <w:p w14:paraId="3D073290" w14:textId="77777777" w:rsidR="00EE4BA7" w:rsidRDefault="00EE4BA7" w:rsidP="00102546">
            <w:pPr>
              <w:rPr>
                <w:b/>
                <w:sz w:val="24"/>
                <w:szCs w:val="24"/>
              </w:rPr>
            </w:pPr>
          </w:p>
        </w:tc>
        <w:tc>
          <w:tcPr>
            <w:tcW w:w="720" w:type="dxa"/>
            <w:shd w:val="clear" w:color="auto" w:fill="CCFFCC"/>
          </w:tcPr>
          <w:p w14:paraId="582BA21E" w14:textId="77777777" w:rsidR="00EE4BA7" w:rsidRDefault="00EE4BA7" w:rsidP="00102546">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1CF730A4" w14:textId="77777777" w:rsidR="00EE4BA7" w:rsidRPr="00685ECA" w:rsidRDefault="00EE4BA7" w:rsidP="00102546">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5211D1F4" w14:textId="77777777" w:rsidR="00EE4BA7" w:rsidRPr="00685ECA" w:rsidRDefault="00EE4BA7" w:rsidP="00102546">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10B05755" w14:textId="77777777" w:rsidR="00EE4BA7" w:rsidRPr="00685ECA" w:rsidRDefault="00EE4BA7" w:rsidP="00102546">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58131B9D" w14:textId="77777777" w:rsidR="00EE4BA7" w:rsidRPr="00685ECA" w:rsidRDefault="00EE4BA7" w:rsidP="00102546">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701737AA" w14:textId="77777777" w:rsidR="00EE4BA7" w:rsidRPr="00685ECA" w:rsidRDefault="00EE4BA7" w:rsidP="00102546">
            <w:pPr>
              <w:jc w:val="center"/>
              <w:rPr>
                <w:rFonts w:ascii="Arial" w:hAnsi="Arial" w:cs="Arial"/>
                <w:b/>
                <w:sz w:val="24"/>
                <w:szCs w:val="24"/>
              </w:rPr>
            </w:pPr>
            <w:r>
              <w:rPr>
                <w:rFonts w:ascii="Arial" w:hAnsi="Arial" w:cs="Arial"/>
                <w:b/>
                <w:sz w:val="24"/>
                <w:szCs w:val="24"/>
              </w:rPr>
              <w:t>M3</w:t>
            </w:r>
          </w:p>
        </w:tc>
      </w:tr>
      <w:tr w:rsidR="00EE4BA7" w14:paraId="5234A7B9" w14:textId="77777777" w:rsidTr="00102546">
        <w:tc>
          <w:tcPr>
            <w:tcW w:w="6498" w:type="dxa"/>
          </w:tcPr>
          <w:p w14:paraId="3509FE48" w14:textId="1A299736" w:rsidR="00EE4BA7" w:rsidRPr="00EE4BA7" w:rsidRDefault="00EE4BA7" w:rsidP="001461D5">
            <w:pPr>
              <w:pStyle w:val="Default"/>
              <w:numPr>
                <w:ilvl w:val="0"/>
                <w:numId w:val="188"/>
              </w:numPr>
              <w:ind w:left="517"/>
              <w:rPr>
                <w:color w:val="auto"/>
              </w:rPr>
            </w:pPr>
            <w:r w:rsidRPr="00EE4BA7">
              <w:t xml:space="preserve">Identify the domain, range, zeros, and intercepts of a function presented algebraically or graphically, including graphs with discontinuities. (a, d, e) </w:t>
            </w:r>
          </w:p>
          <w:p w14:paraId="70AE7FCD" w14:textId="0F25B7D4" w:rsidR="00EE4BA7" w:rsidRPr="00EE4BA7" w:rsidRDefault="00EE4BA7" w:rsidP="00EE4BA7">
            <w:pPr>
              <w:pStyle w:val="Default"/>
              <w:ind w:left="517"/>
            </w:pPr>
          </w:p>
        </w:tc>
        <w:tc>
          <w:tcPr>
            <w:tcW w:w="720" w:type="dxa"/>
          </w:tcPr>
          <w:p w14:paraId="7169D6BA" w14:textId="77777777" w:rsidR="00EE4BA7" w:rsidRPr="006D4AB7" w:rsidRDefault="00EE4BA7" w:rsidP="00102546">
            <w:pPr>
              <w:ind w:left="362" w:hanging="362"/>
              <w:rPr>
                <w:sz w:val="36"/>
                <w:szCs w:val="36"/>
              </w:rPr>
            </w:pPr>
          </w:p>
        </w:tc>
        <w:tc>
          <w:tcPr>
            <w:tcW w:w="720" w:type="dxa"/>
          </w:tcPr>
          <w:p w14:paraId="045F9622" w14:textId="77777777" w:rsidR="00EE4BA7" w:rsidRDefault="00EE4BA7" w:rsidP="00102546">
            <w:pPr>
              <w:ind w:left="362" w:hanging="362"/>
              <w:rPr>
                <w:sz w:val="24"/>
                <w:szCs w:val="24"/>
              </w:rPr>
            </w:pPr>
          </w:p>
        </w:tc>
        <w:tc>
          <w:tcPr>
            <w:tcW w:w="810" w:type="dxa"/>
          </w:tcPr>
          <w:p w14:paraId="620F53DE" w14:textId="77777777" w:rsidR="00EE4BA7" w:rsidRDefault="00EE4BA7" w:rsidP="00102546">
            <w:pPr>
              <w:ind w:left="362" w:hanging="362"/>
              <w:rPr>
                <w:sz w:val="24"/>
                <w:szCs w:val="24"/>
              </w:rPr>
            </w:pPr>
          </w:p>
        </w:tc>
        <w:tc>
          <w:tcPr>
            <w:tcW w:w="720" w:type="dxa"/>
          </w:tcPr>
          <w:p w14:paraId="01114A5D" w14:textId="77777777" w:rsidR="00EE4BA7" w:rsidRDefault="00EE4BA7" w:rsidP="00102546">
            <w:pPr>
              <w:ind w:left="362" w:hanging="362"/>
              <w:rPr>
                <w:sz w:val="24"/>
                <w:szCs w:val="24"/>
              </w:rPr>
            </w:pPr>
          </w:p>
        </w:tc>
        <w:tc>
          <w:tcPr>
            <w:tcW w:w="810" w:type="dxa"/>
          </w:tcPr>
          <w:p w14:paraId="0F5E75AE" w14:textId="77777777" w:rsidR="00EE4BA7" w:rsidRDefault="00EE4BA7" w:rsidP="00102546">
            <w:pPr>
              <w:ind w:left="362" w:hanging="362"/>
              <w:rPr>
                <w:sz w:val="24"/>
                <w:szCs w:val="24"/>
              </w:rPr>
            </w:pPr>
          </w:p>
        </w:tc>
        <w:tc>
          <w:tcPr>
            <w:tcW w:w="720" w:type="dxa"/>
          </w:tcPr>
          <w:p w14:paraId="35D547EA" w14:textId="77777777" w:rsidR="00EE4BA7" w:rsidRDefault="00EE4BA7" w:rsidP="00102546">
            <w:pPr>
              <w:ind w:left="362" w:hanging="362"/>
              <w:rPr>
                <w:sz w:val="24"/>
                <w:szCs w:val="24"/>
              </w:rPr>
            </w:pPr>
          </w:p>
        </w:tc>
      </w:tr>
      <w:tr w:rsidR="00EE4BA7" w14:paraId="79A28111" w14:textId="77777777" w:rsidTr="00102546">
        <w:tc>
          <w:tcPr>
            <w:tcW w:w="6498" w:type="dxa"/>
          </w:tcPr>
          <w:p w14:paraId="38AB0A53" w14:textId="342893EA" w:rsidR="00EE4BA7" w:rsidRPr="00EE4BA7" w:rsidRDefault="00EE4BA7" w:rsidP="001461D5">
            <w:pPr>
              <w:pStyle w:val="Default"/>
              <w:numPr>
                <w:ilvl w:val="0"/>
                <w:numId w:val="188"/>
              </w:numPr>
              <w:ind w:left="517"/>
              <w:rPr>
                <w:color w:val="auto"/>
              </w:rPr>
            </w:pPr>
            <w:r w:rsidRPr="00EE4BA7">
              <w:t xml:space="preserve">Describe a function as continuous or discontinuous. (a) </w:t>
            </w:r>
          </w:p>
          <w:p w14:paraId="028800CD" w14:textId="080EBE66" w:rsidR="00EE4BA7" w:rsidRPr="00EE4BA7" w:rsidRDefault="00EE4BA7" w:rsidP="00EE4BA7">
            <w:pPr>
              <w:pStyle w:val="Default"/>
              <w:ind w:left="517"/>
            </w:pPr>
          </w:p>
        </w:tc>
        <w:tc>
          <w:tcPr>
            <w:tcW w:w="720" w:type="dxa"/>
          </w:tcPr>
          <w:p w14:paraId="36937790" w14:textId="77777777" w:rsidR="00EE4BA7" w:rsidRDefault="00EE4BA7" w:rsidP="00102546">
            <w:pPr>
              <w:ind w:left="362" w:hanging="362"/>
              <w:rPr>
                <w:sz w:val="24"/>
                <w:szCs w:val="24"/>
              </w:rPr>
            </w:pPr>
          </w:p>
        </w:tc>
        <w:tc>
          <w:tcPr>
            <w:tcW w:w="720" w:type="dxa"/>
          </w:tcPr>
          <w:p w14:paraId="525EA6E8" w14:textId="77777777" w:rsidR="00EE4BA7" w:rsidRDefault="00EE4BA7" w:rsidP="00102546">
            <w:pPr>
              <w:ind w:left="362" w:hanging="362"/>
              <w:rPr>
                <w:sz w:val="24"/>
                <w:szCs w:val="24"/>
              </w:rPr>
            </w:pPr>
          </w:p>
        </w:tc>
        <w:tc>
          <w:tcPr>
            <w:tcW w:w="810" w:type="dxa"/>
          </w:tcPr>
          <w:p w14:paraId="1435E9BA" w14:textId="77777777" w:rsidR="00EE4BA7" w:rsidRDefault="00EE4BA7" w:rsidP="00102546">
            <w:pPr>
              <w:ind w:left="362" w:hanging="362"/>
              <w:rPr>
                <w:sz w:val="24"/>
                <w:szCs w:val="24"/>
              </w:rPr>
            </w:pPr>
          </w:p>
        </w:tc>
        <w:tc>
          <w:tcPr>
            <w:tcW w:w="720" w:type="dxa"/>
          </w:tcPr>
          <w:p w14:paraId="73543712" w14:textId="77777777" w:rsidR="00EE4BA7" w:rsidRDefault="00EE4BA7" w:rsidP="00102546">
            <w:pPr>
              <w:ind w:left="362" w:hanging="362"/>
              <w:rPr>
                <w:sz w:val="24"/>
                <w:szCs w:val="24"/>
              </w:rPr>
            </w:pPr>
          </w:p>
        </w:tc>
        <w:tc>
          <w:tcPr>
            <w:tcW w:w="810" w:type="dxa"/>
          </w:tcPr>
          <w:p w14:paraId="00D197B7" w14:textId="77777777" w:rsidR="00EE4BA7" w:rsidRDefault="00EE4BA7" w:rsidP="00102546">
            <w:pPr>
              <w:ind w:left="362" w:hanging="362"/>
              <w:rPr>
                <w:sz w:val="24"/>
                <w:szCs w:val="24"/>
              </w:rPr>
            </w:pPr>
          </w:p>
        </w:tc>
        <w:tc>
          <w:tcPr>
            <w:tcW w:w="720" w:type="dxa"/>
          </w:tcPr>
          <w:p w14:paraId="03B609CC" w14:textId="77777777" w:rsidR="00EE4BA7" w:rsidRDefault="00EE4BA7" w:rsidP="00102546">
            <w:pPr>
              <w:ind w:left="362" w:hanging="362"/>
              <w:rPr>
                <w:sz w:val="24"/>
                <w:szCs w:val="24"/>
              </w:rPr>
            </w:pPr>
          </w:p>
        </w:tc>
      </w:tr>
      <w:tr w:rsidR="00EE4BA7" w14:paraId="5A5F2E1B" w14:textId="77777777" w:rsidTr="00102546">
        <w:tc>
          <w:tcPr>
            <w:tcW w:w="6498" w:type="dxa"/>
          </w:tcPr>
          <w:p w14:paraId="50F6B483" w14:textId="6978C94C" w:rsidR="00EE4BA7" w:rsidRPr="00EE4BA7" w:rsidRDefault="00EE4BA7" w:rsidP="001461D5">
            <w:pPr>
              <w:pStyle w:val="Default"/>
              <w:numPr>
                <w:ilvl w:val="0"/>
                <w:numId w:val="188"/>
              </w:numPr>
              <w:ind w:left="517"/>
              <w:rPr>
                <w:color w:val="auto"/>
              </w:rPr>
            </w:pPr>
            <w:r w:rsidRPr="00EE4BA7">
              <w:t xml:space="preserve">Given the graph of a function, identify intervals on which the function (linear, quadratic, absolute value, square root, cube root, polynomial, exponential, and logarithmic) is increasing or decreasing. (b) </w:t>
            </w:r>
          </w:p>
          <w:p w14:paraId="7778A0C9" w14:textId="77777777" w:rsidR="00EE4BA7" w:rsidRPr="00EE4BA7" w:rsidRDefault="00EE4BA7" w:rsidP="00EE4BA7">
            <w:pPr>
              <w:pStyle w:val="Default"/>
              <w:ind w:left="517"/>
            </w:pPr>
          </w:p>
        </w:tc>
        <w:tc>
          <w:tcPr>
            <w:tcW w:w="720" w:type="dxa"/>
          </w:tcPr>
          <w:p w14:paraId="69BD3435" w14:textId="77777777" w:rsidR="00EE4BA7" w:rsidRDefault="00EE4BA7" w:rsidP="00102546">
            <w:pPr>
              <w:ind w:left="362" w:hanging="362"/>
              <w:rPr>
                <w:sz w:val="24"/>
                <w:szCs w:val="24"/>
              </w:rPr>
            </w:pPr>
          </w:p>
        </w:tc>
        <w:tc>
          <w:tcPr>
            <w:tcW w:w="720" w:type="dxa"/>
          </w:tcPr>
          <w:p w14:paraId="1A88B264" w14:textId="77777777" w:rsidR="00EE4BA7" w:rsidRDefault="00EE4BA7" w:rsidP="00102546">
            <w:pPr>
              <w:ind w:left="362" w:hanging="362"/>
              <w:rPr>
                <w:sz w:val="24"/>
                <w:szCs w:val="24"/>
              </w:rPr>
            </w:pPr>
          </w:p>
        </w:tc>
        <w:tc>
          <w:tcPr>
            <w:tcW w:w="810" w:type="dxa"/>
          </w:tcPr>
          <w:p w14:paraId="093077B4" w14:textId="77777777" w:rsidR="00EE4BA7" w:rsidRDefault="00EE4BA7" w:rsidP="00102546">
            <w:pPr>
              <w:ind w:left="362" w:hanging="362"/>
              <w:rPr>
                <w:sz w:val="24"/>
                <w:szCs w:val="24"/>
              </w:rPr>
            </w:pPr>
          </w:p>
        </w:tc>
        <w:tc>
          <w:tcPr>
            <w:tcW w:w="720" w:type="dxa"/>
          </w:tcPr>
          <w:p w14:paraId="236CF1E9" w14:textId="77777777" w:rsidR="00EE4BA7" w:rsidRDefault="00EE4BA7" w:rsidP="00102546">
            <w:pPr>
              <w:ind w:left="362" w:hanging="362"/>
              <w:rPr>
                <w:sz w:val="24"/>
                <w:szCs w:val="24"/>
              </w:rPr>
            </w:pPr>
          </w:p>
        </w:tc>
        <w:tc>
          <w:tcPr>
            <w:tcW w:w="810" w:type="dxa"/>
          </w:tcPr>
          <w:p w14:paraId="25892FFE" w14:textId="77777777" w:rsidR="00EE4BA7" w:rsidRDefault="00EE4BA7" w:rsidP="00102546">
            <w:pPr>
              <w:ind w:left="362" w:hanging="362"/>
              <w:rPr>
                <w:sz w:val="24"/>
                <w:szCs w:val="24"/>
              </w:rPr>
            </w:pPr>
          </w:p>
        </w:tc>
        <w:tc>
          <w:tcPr>
            <w:tcW w:w="720" w:type="dxa"/>
          </w:tcPr>
          <w:p w14:paraId="1B02ED88" w14:textId="77777777" w:rsidR="00EE4BA7" w:rsidRDefault="00EE4BA7" w:rsidP="00102546">
            <w:pPr>
              <w:ind w:left="362" w:hanging="362"/>
              <w:rPr>
                <w:sz w:val="24"/>
                <w:szCs w:val="24"/>
              </w:rPr>
            </w:pPr>
          </w:p>
        </w:tc>
      </w:tr>
      <w:tr w:rsidR="00EE4BA7" w14:paraId="3A05945C" w14:textId="77777777" w:rsidTr="00102546">
        <w:tc>
          <w:tcPr>
            <w:tcW w:w="6498" w:type="dxa"/>
          </w:tcPr>
          <w:p w14:paraId="06537AFC" w14:textId="3E698F19" w:rsidR="00EE4BA7" w:rsidRPr="00EE4BA7" w:rsidRDefault="00EE4BA7" w:rsidP="001461D5">
            <w:pPr>
              <w:pStyle w:val="Default"/>
              <w:numPr>
                <w:ilvl w:val="0"/>
                <w:numId w:val="188"/>
              </w:numPr>
              <w:ind w:left="517"/>
              <w:rPr>
                <w:color w:val="auto"/>
              </w:rPr>
            </w:pPr>
            <w:r w:rsidRPr="00EE4BA7">
              <w:t xml:space="preserve">Identify the location and value of absolute maxima and absolute minima of a function over the domain of the function graphically or by using a graphing utility. (c) </w:t>
            </w:r>
          </w:p>
          <w:p w14:paraId="7FE0AAFD" w14:textId="77777777" w:rsidR="00EE4BA7" w:rsidRPr="00EE4BA7" w:rsidRDefault="00EE4BA7" w:rsidP="00EE4BA7">
            <w:pPr>
              <w:pStyle w:val="Default"/>
              <w:ind w:left="517"/>
            </w:pPr>
          </w:p>
        </w:tc>
        <w:tc>
          <w:tcPr>
            <w:tcW w:w="720" w:type="dxa"/>
          </w:tcPr>
          <w:p w14:paraId="690CA19F" w14:textId="77777777" w:rsidR="00EE4BA7" w:rsidRDefault="00EE4BA7" w:rsidP="00102546">
            <w:pPr>
              <w:ind w:left="362" w:hanging="362"/>
              <w:rPr>
                <w:sz w:val="24"/>
                <w:szCs w:val="24"/>
              </w:rPr>
            </w:pPr>
          </w:p>
        </w:tc>
        <w:tc>
          <w:tcPr>
            <w:tcW w:w="720" w:type="dxa"/>
          </w:tcPr>
          <w:p w14:paraId="24A13864" w14:textId="77777777" w:rsidR="00EE4BA7" w:rsidRDefault="00EE4BA7" w:rsidP="00102546">
            <w:pPr>
              <w:ind w:left="362" w:hanging="362"/>
              <w:rPr>
                <w:sz w:val="24"/>
                <w:szCs w:val="24"/>
              </w:rPr>
            </w:pPr>
          </w:p>
        </w:tc>
        <w:tc>
          <w:tcPr>
            <w:tcW w:w="810" w:type="dxa"/>
          </w:tcPr>
          <w:p w14:paraId="57FD0FD2" w14:textId="77777777" w:rsidR="00EE4BA7" w:rsidRDefault="00EE4BA7" w:rsidP="00102546">
            <w:pPr>
              <w:ind w:left="362" w:hanging="362"/>
              <w:rPr>
                <w:sz w:val="24"/>
                <w:szCs w:val="24"/>
              </w:rPr>
            </w:pPr>
          </w:p>
        </w:tc>
        <w:tc>
          <w:tcPr>
            <w:tcW w:w="720" w:type="dxa"/>
          </w:tcPr>
          <w:p w14:paraId="2254CDAC" w14:textId="77777777" w:rsidR="00EE4BA7" w:rsidRDefault="00EE4BA7" w:rsidP="00102546">
            <w:pPr>
              <w:ind w:left="362" w:hanging="362"/>
              <w:rPr>
                <w:sz w:val="24"/>
                <w:szCs w:val="24"/>
              </w:rPr>
            </w:pPr>
          </w:p>
        </w:tc>
        <w:tc>
          <w:tcPr>
            <w:tcW w:w="810" w:type="dxa"/>
          </w:tcPr>
          <w:p w14:paraId="2A6305EB" w14:textId="77777777" w:rsidR="00EE4BA7" w:rsidRDefault="00EE4BA7" w:rsidP="00102546">
            <w:pPr>
              <w:ind w:left="362" w:hanging="362"/>
              <w:rPr>
                <w:sz w:val="24"/>
                <w:szCs w:val="24"/>
              </w:rPr>
            </w:pPr>
          </w:p>
        </w:tc>
        <w:tc>
          <w:tcPr>
            <w:tcW w:w="720" w:type="dxa"/>
          </w:tcPr>
          <w:p w14:paraId="33E6D852" w14:textId="77777777" w:rsidR="00EE4BA7" w:rsidRDefault="00EE4BA7" w:rsidP="00102546">
            <w:pPr>
              <w:ind w:left="362" w:hanging="362"/>
              <w:rPr>
                <w:sz w:val="24"/>
                <w:szCs w:val="24"/>
              </w:rPr>
            </w:pPr>
          </w:p>
        </w:tc>
      </w:tr>
      <w:tr w:rsidR="00EE4BA7" w14:paraId="7962686E" w14:textId="77777777" w:rsidTr="00102546">
        <w:tc>
          <w:tcPr>
            <w:tcW w:w="6498" w:type="dxa"/>
          </w:tcPr>
          <w:p w14:paraId="03196DB5" w14:textId="0A613D4A" w:rsidR="00EE4BA7" w:rsidRPr="00EE4BA7" w:rsidRDefault="00EE4BA7" w:rsidP="001461D5">
            <w:pPr>
              <w:pStyle w:val="Default"/>
              <w:numPr>
                <w:ilvl w:val="0"/>
                <w:numId w:val="188"/>
              </w:numPr>
              <w:ind w:left="517"/>
              <w:rPr>
                <w:color w:val="auto"/>
              </w:rPr>
            </w:pPr>
            <w:r w:rsidRPr="00EE4BA7">
              <w:t xml:space="preserve">Identify the location and value of relative maxima or relative minima of a function over some interval of the domain graphically or by using a graphing utility. (c)  </w:t>
            </w:r>
          </w:p>
          <w:p w14:paraId="01927BE5" w14:textId="77777777" w:rsidR="00EE4BA7" w:rsidRPr="00EE4BA7" w:rsidRDefault="00EE4BA7" w:rsidP="00EE4BA7">
            <w:pPr>
              <w:pStyle w:val="Default"/>
              <w:ind w:left="517"/>
            </w:pPr>
          </w:p>
        </w:tc>
        <w:tc>
          <w:tcPr>
            <w:tcW w:w="720" w:type="dxa"/>
          </w:tcPr>
          <w:p w14:paraId="6BA7AA14" w14:textId="77777777" w:rsidR="00EE4BA7" w:rsidRDefault="00EE4BA7" w:rsidP="00102546">
            <w:pPr>
              <w:ind w:left="362" w:hanging="362"/>
              <w:rPr>
                <w:sz w:val="24"/>
                <w:szCs w:val="24"/>
              </w:rPr>
            </w:pPr>
          </w:p>
        </w:tc>
        <w:tc>
          <w:tcPr>
            <w:tcW w:w="720" w:type="dxa"/>
          </w:tcPr>
          <w:p w14:paraId="1A34A059" w14:textId="77777777" w:rsidR="00EE4BA7" w:rsidRDefault="00EE4BA7" w:rsidP="00102546">
            <w:pPr>
              <w:ind w:left="362" w:hanging="362"/>
              <w:rPr>
                <w:sz w:val="24"/>
                <w:szCs w:val="24"/>
              </w:rPr>
            </w:pPr>
          </w:p>
        </w:tc>
        <w:tc>
          <w:tcPr>
            <w:tcW w:w="810" w:type="dxa"/>
          </w:tcPr>
          <w:p w14:paraId="6FF829F4" w14:textId="77777777" w:rsidR="00EE4BA7" w:rsidRDefault="00EE4BA7" w:rsidP="00102546">
            <w:pPr>
              <w:ind w:left="362" w:hanging="362"/>
              <w:rPr>
                <w:sz w:val="24"/>
                <w:szCs w:val="24"/>
              </w:rPr>
            </w:pPr>
          </w:p>
        </w:tc>
        <w:tc>
          <w:tcPr>
            <w:tcW w:w="720" w:type="dxa"/>
          </w:tcPr>
          <w:p w14:paraId="1E6E7B9D" w14:textId="77777777" w:rsidR="00EE4BA7" w:rsidRDefault="00EE4BA7" w:rsidP="00102546">
            <w:pPr>
              <w:ind w:left="362" w:hanging="362"/>
              <w:rPr>
                <w:sz w:val="24"/>
                <w:szCs w:val="24"/>
              </w:rPr>
            </w:pPr>
          </w:p>
        </w:tc>
        <w:tc>
          <w:tcPr>
            <w:tcW w:w="810" w:type="dxa"/>
          </w:tcPr>
          <w:p w14:paraId="0F890730" w14:textId="77777777" w:rsidR="00EE4BA7" w:rsidRDefault="00EE4BA7" w:rsidP="00102546">
            <w:pPr>
              <w:ind w:left="362" w:hanging="362"/>
              <w:rPr>
                <w:sz w:val="24"/>
                <w:szCs w:val="24"/>
              </w:rPr>
            </w:pPr>
          </w:p>
        </w:tc>
        <w:tc>
          <w:tcPr>
            <w:tcW w:w="720" w:type="dxa"/>
          </w:tcPr>
          <w:p w14:paraId="16E5650D" w14:textId="77777777" w:rsidR="00EE4BA7" w:rsidRDefault="00EE4BA7" w:rsidP="00102546">
            <w:pPr>
              <w:ind w:left="362" w:hanging="362"/>
              <w:rPr>
                <w:sz w:val="24"/>
                <w:szCs w:val="24"/>
              </w:rPr>
            </w:pPr>
          </w:p>
        </w:tc>
      </w:tr>
      <w:tr w:rsidR="00EE4BA7" w14:paraId="0ED9A5AB" w14:textId="77777777" w:rsidTr="00102546">
        <w:tc>
          <w:tcPr>
            <w:tcW w:w="6498" w:type="dxa"/>
          </w:tcPr>
          <w:p w14:paraId="15D26A43" w14:textId="22C4DE88" w:rsidR="00EE4BA7" w:rsidRPr="00EE4BA7" w:rsidRDefault="00EE4BA7" w:rsidP="001461D5">
            <w:pPr>
              <w:pStyle w:val="Default"/>
              <w:numPr>
                <w:ilvl w:val="0"/>
                <w:numId w:val="188"/>
              </w:numPr>
              <w:ind w:left="517"/>
              <w:rPr>
                <w:color w:val="auto"/>
              </w:rPr>
            </w:pPr>
            <w:r w:rsidRPr="00EE4BA7">
              <w:t xml:space="preserve">Represent relations and functions using verbal descriptions, tables, equations, and graphs. Given one representation, represent the relation in another form. (g) </w:t>
            </w:r>
          </w:p>
          <w:p w14:paraId="5FBBCDC5" w14:textId="0B6BBE4C" w:rsidR="00EE4BA7" w:rsidRPr="00EE4BA7" w:rsidRDefault="00EE4BA7" w:rsidP="00EE4BA7">
            <w:pPr>
              <w:pStyle w:val="Default"/>
              <w:ind w:left="517"/>
            </w:pPr>
          </w:p>
        </w:tc>
        <w:tc>
          <w:tcPr>
            <w:tcW w:w="720" w:type="dxa"/>
          </w:tcPr>
          <w:p w14:paraId="42D1D63C" w14:textId="77777777" w:rsidR="00EE4BA7" w:rsidRDefault="00EE4BA7" w:rsidP="00102546">
            <w:pPr>
              <w:ind w:left="362" w:hanging="362"/>
              <w:rPr>
                <w:sz w:val="24"/>
                <w:szCs w:val="24"/>
              </w:rPr>
            </w:pPr>
          </w:p>
        </w:tc>
        <w:tc>
          <w:tcPr>
            <w:tcW w:w="720" w:type="dxa"/>
          </w:tcPr>
          <w:p w14:paraId="07148335" w14:textId="77777777" w:rsidR="00EE4BA7" w:rsidRDefault="00EE4BA7" w:rsidP="00102546">
            <w:pPr>
              <w:ind w:left="362" w:hanging="362"/>
              <w:rPr>
                <w:sz w:val="24"/>
                <w:szCs w:val="24"/>
              </w:rPr>
            </w:pPr>
          </w:p>
        </w:tc>
        <w:tc>
          <w:tcPr>
            <w:tcW w:w="810" w:type="dxa"/>
          </w:tcPr>
          <w:p w14:paraId="38FA3FB4" w14:textId="77777777" w:rsidR="00EE4BA7" w:rsidRDefault="00EE4BA7" w:rsidP="00102546">
            <w:pPr>
              <w:ind w:left="362" w:hanging="362"/>
              <w:rPr>
                <w:sz w:val="24"/>
                <w:szCs w:val="24"/>
              </w:rPr>
            </w:pPr>
          </w:p>
        </w:tc>
        <w:tc>
          <w:tcPr>
            <w:tcW w:w="720" w:type="dxa"/>
          </w:tcPr>
          <w:p w14:paraId="736A9FC0" w14:textId="77777777" w:rsidR="00EE4BA7" w:rsidRDefault="00EE4BA7" w:rsidP="00102546">
            <w:pPr>
              <w:ind w:left="362" w:hanging="362"/>
              <w:rPr>
                <w:sz w:val="24"/>
                <w:szCs w:val="24"/>
              </w:rPr>
            </w:pPr>
          </w:p>
        </w:tc>
        <w:tc>
          <w:tcPr>
            <w:tcW w:w="810" w:type="dxa"/>
          </w:tcPr>
          <w:p w14:paraId="5C7F6DE7" w14:textId="77777777" w:rsidR="00EE4BA7" w:rsidRDefault="00EE4BA7" w:rsidP="00102546">
            <w:pPr>
              <w:ind w:left="362" w:hanging="362"/>
              <w:rPr>
                <w:sz w:val="24"/>
                <w:szCs w:val="24"/>
              </w:rPr>
            </w:pPr>
          </w:p>
        </w:tc>
        <w:tc>
          <w:tcPr>
            <w:tcW w:w="720" w:type="dxa"/>
          </w:tcPr>
          <w:p w14:paraId="1FA81927" w14:textId="77777777" w:rsidR="00EE4BA7" w:rsidRDefault="00EE4BA7" w:rsidP="00102546">
            <w:pPr>
              <w:ind w:left="362" w:hanging="362"/>
              <w:rPr>
                <w:sz w:val="24"/>
                <w:szCs w:val="24"/>
              </w:rPr>
            </w:pPr>
          </w:p>
        </w:tc>
      </w:tr>
      <w:tr w:rsidR="00EE4BA7" w14:paraId="19B3FB31" w14:textId="77777777" w:rsidTr="00102546">
        <w:tc>
          <w:tcPr>
            <w:tcW w:w="6498" w:type="dxa"/>
          </w:tcPr>
          <w:p w14:paraId="575970E8" w14:textId="5C012DBC" w:rsidR="00EE4BA7" w:rsidRPr="00EE4BA7" w:rsidRDefault="00EE4BA7" w:rsidP="001461D5">
            <w:pPr>
              <w:pStyle w:val="Default"/>
              <w:numPr>
                <w:ilvl w:val="0"/>
                <w:numId w:val="188"/>
              </w:numPr>
              <w:ind w:left="517"/>
              <w:rPr>
                <w:color w:val="auto"/>
              </w:rPr>
            </w:pPr>
            <w:r w:rsidRPr="00EE4BA7">
              <w:t xml:space="preserve">Describe the end behavior of a function. (h) </w:t>
            </w:r>
          </w:p>
          <w:p w14:paraId="1AD6361A" w14:textId="77777777" w:rsidR="00EE4BA7" w:rsidRPr="00EE4BA7" w:rsidRDefault="00EE4BA7" w:rsidP="00EE4BA7">
            <w:pPr>
              <w:pStyle w:val="Default"/>
              <w:ind w:left="517"/>
              <w:rPr>
                <w:color w:val="auto"/>
              </w:rPr>
            </w:pPr>
          </w:p>
        </w:tc>
        <w:tc>
          <w:tcPr>
            <w:tcW w:w="720" w:type="dxa"/>
          </w:tcPr>
          <w:p w14:paraId="26E64469" w14:textId="77777777" w:rsidR="00EE4BA7" w:rsidRDefault="00EE4BA7" w:rsidP="00102546">
            <w:pPr>
              <w:ind w:left="362" w:hanging="362"/>
              <w:rPr>
                <w:sz w:val="24"/>
                <w:szCs w:val="24"/>
              </w:rPr>
            </w:pPr>
          </w:p>
        </w:tc>
        <w:tc>
          <w:tcPr>
            <w:tcW w:w="720" w:type="dxa"/>
          </w:tcPr>
          <w:p w14:paraId="6ADB3620" w14:textId="77777777" w:rsidR="00EE4BA7" w:rsidRDefault="00EE4BA7" w:rsidP="00102546">
            <w:pPr>
              <w:ind w:left="362" w:hanging="362"/>
              <w:rPr>
                <w:sz w:val="24"/>
                <w:szCs w:val="24"/>
              </w:rPr>
            </w:pPr>
          </w:p>
        </w:tc>
        <w:tc>
          <w:tcPr>
            <w:tcW w:w="810" w:type="dxa"/>
          </w:tcPr>
          <w:p w14:paraId="76B85C7D" w14:textId="77777777" w:rsidR="00EE4BA7" w:rsidRDefault="00EE4BA7" w:rsidP="00102546">
            <w:pPr>
              <w:ind w:left="362" w:hanging="362"/>
              <w:rPr>
                <w:sz w:val="24"/>
                <w:szCs w:val="24"/>
              </w:rPr>
            </w:pPr>
          </w:p>
        </w:tc>
        <w:tc>
          <w:tcPr>
            <w:tcW w:w="720" w:type="dxa"/>
          </w:tcPr>
          <w:p w14:paraId="19C112C9" w14:textId="77777777" w:rsidR="00EE4BA7" w:rsidRDefault="00EE4BA7" w:rsidP="00102546">
            <w:pPr>
              <w:ind w:left="362" w:hanging="362"/>
              <w:rPr>
                <w:sz w:val="24"/>
                <w:szCs w:val="24"/>
              </w:rPr>
            </w:pPr>
          </w:p>
        </w:tc>
        <w:tc>
          <w:tcPr>
            <w:tcW w:w="810" w:type="dxa"/>
          </w:tcPr>
          <w:p w14:paraId="1EFA67BD" w14:textId="77777777" w:rsidR="00EE4BA7" w:rsidRDefault="00EE4BA7" w:rsidP="00102546">
            <w:pPr>
              <w:ind w:left="362" w:hanging="362"/>
              <w:rPr>
                <w:sz w:val="24"/>
                <w:szCs w:val="24"/>
              </w:rPr>
            </w:pPr>
          </w:p>
        </w:tc>
        <w:tc>
          <w:tcPr>
            <w:tcW w:w="720" w:type="dxa"/>
          </w:tcPr>
          <w:p w14:paraId="076A726A" w14:textId="77777777" w:rsidR="00EE4BA7" w:rsidRDefault="00EE4BA7" w:rsidP="00102546">
            <w:pPr>
              <w:ind w:left="362" w:hanging="362"/>
              <w:rPr>
                <w:sz w:val="24"/>
                <w:szCs w:val="24"/>
              </w:rPr>
            </w:pPr>
          </w:p>
        </w:tc>
      </w:tr>
      <w:tr w:rsidR="00EE4BA7" w14:paraId="141D7C31" w14:textId="77777777" w:rsidTr="00102546">
        <w:tc>
          <w:tcPr>
            <w:tcW w:w="6498" w:type="dxa"/>
          </w:tcPr>
          <w:p w14:paraId="0C11E906" w14:textId="300D01EE" w:rsidR="00EE4BA7" w:rsidRPr="00EE4BA7" w:rsidRDefault="00EE4BA7" w:rsidP="001461D5">
            <w:pPr>
              <w:pStyle w:val="Default"/>
              <w:numPr>
                <w:ilvl w:val="0"/>
                <w:numId w:val="188"/>
              </w:numPr>
              <w:ind w:left="517"/>
              <w:rPr>
                <w:color w:val="auto"/>
              </w:rPr>
            </w:pPr>
            <w:r w:rsidRPr="00EE4BA7">
              <w:t>Determine the equations of vertical and horizontal asymptotes of functions (rational, exponential, and logarithmic). (</w:t>
            </w:r>
            <w:proofErr w:type="spellStart"/>
            <w:r w:rsidRPr="00EE4BA7">
              <w:t>i</w:t>
            </w:r>
            <w:proofErr w:type="spellEnd"/>
            <w:r w:rsidRPr="00EE4BA7">
              <w:t xml:space="preserve">) </w:t>
            </w:r>
          </w:p>
          <w:p w14:paraId="23B4D37F" w14:textId="77777777" w:rsidR="00EE4BA7" w:rsidRPr="00EE4BA7" w:rsidRDefault="00EE4BA7" w:rsidP="00EE4BA7">
            <w:pPr>
              <w:pStyle w:val="Default"/>
              <w:ind w:left="517"/>
              <w:rPr>
                <w:color w:val="auto"/>
              </w:rPr>
            </w:pPr>
          </w:p>
        </w:tc>
        <w:tc>
          <w:tcPr>
            <w:tcW w:w="720" w:type="dxa"/>
          </w:tcPr>
          <w:p w14:paraId="6B227784" w14:textId="77777777" w:rsidR="00EE4BA7" w:rsidRDefault="00EE4BA7" w:rsidP="00102546">
            <w:pPr>
              <w:ind w:left="362" w:hanging="362"/>
              <w:rPr>
                <w:sz w:val="24"/>
                <w:szCs w:val="24"/>
              </w:rPr>
            </w:pPr>
          </w:p>
        </w:tc>
        <w:tc>
          <w:tcPr>
            <w:tcW w:w="720" w:type="dxa"/>
          </w:tcPr>
          <w:p w14:paraId="244FEEA1" w14:textId="77777777" w:rsidR="00EE4BA7" w:rsidRDefault="00EE4BA7" w:rsidP="00102546">
            <w:pPr>
              <w:ind w:left="362" w:hanging="362"/>
              <w:rPr>
                <w:sz w:val="24"/>
                <w:szCs w:val="24"/>
              </w:rPr>
            </w:pPr>
          </w:p>
        </w:tc>
        <w:tc>
          <w:tcPr>
            <w:tcW w:w="810" w:type="dxa"/>
          </w:tcPr>
          <w:p w14:paraId="29824AB7" w14:textId="77777777" w:rsidR="00EE4BA7" w:rsidRDefault="00EE4BA7" w:rsidP="00102546">
            <w:pPr>
              <w:ind w:left="362" w:hanging="362"/>
              <w:rPr>
                <w:sz w:val="24"/>
                <w:szCs w:val="24"/>
              </w:rPr>
            </w:pPr>
          </w:p>
        </w:tc>
        <w:tc>
          <w:tcPr>
            <w:tcW w:w="720" w:type="dxa"/>
          </w:tcPr>
          <w:p w14:paraId="0679191D" w14:textId="77777777" w:rsidR="00EE4BA7" w:rsidRDefault="00EE4BA7" w:rsidP="00102546">
            <w:pPr>
              <w:ind w:left="362" w:hanging="362"/>
              <w:rPr>
                <w:sz w:val="24"/>
                <w:szCs w:val="24"/>
              </w:rPr>
            </w:pPr>
          </w:p>
        </w:tc>
        <w:tc>
          <w:tcPr>
            <w:tcW w:w="810" w:type="dxa"/>
          </w:tcPr>
          <w:p w14:paraId="6EC51DB6" w14:textId="77777777" w:rsidR="00EE4BA7" w:rsidRDefault="00EE4BA7" w:rsidP="00102546">
            <w:pPr>
              <w:ind w:left="362" w:hanging="362"/>
              <w:rPr>
                <w:sz w:val="24"/>
                <w:szCs w:val="24"/>
              </w:rPr>
            </w:pPr>
          </w:p>
        </w:tc>
        <w:tc>
          <w:tcPr>
            <w:tcW w:w="720" w:type="dxa"/>
          </w:tcPr>
          <w:p w14:paraId="1B11C774" w14:textId="77777777" w:rsidR="00EE4BA7" w:rsidRDefault="00EE4BA7" w:rsidP="00102546">
            <w:pPr>
              <w:ind w:left="362" w:hanging="362"/>
              <w:rPr>
                <w:sz w:val="24"/>
                <w:szCs w:val="24"/>
              </w:rPr>
            </w:pPr>
          </w:p>
        </w:tc>
      </w:tr>
      <w:tr w:rsidR="00EE4BA7" w14:paraId="6AAB4E97" w14:textId="77777777" w:rsidTr="00102546">
        <w:tc>
          <w:tcPr>
            <w:tcW w:w="6498" w:type="dxa"/>
          </w:tcPr>
          <w:p w14:paraId="41585A10" w14:textId="2B24B62A" w:rsidR="00EE4BA7" w:rsidRPr="00EE4BA7" w:rsidRDefault="00EE4BA7" w:rsidP="001461D5">
            <w:pPr>
              <w:pStyle w:val="Default"/>
              <w:numPr>
                <w:ilvl w:val="0"/>
                <w:numId w:val="188"/>
              </w:numPr>
              <w:ind w:left="517"/>
              <w:rPr>
                <w:color w:val="auto"/>
              </w:rPr>
            </w:pPr>
            <w:r w:rsidRPr="00EE4BA7">
              <w:t xml:space="preserve">Determine the inverse of a function (linear, quadratic, cubic, square root, and cube root). (j) </w:t>
            </w:r>
          </w:p>
          <w:p w14:paraId="11065BA5" w14:textId="77777777" w:rsidR="00EE4BA7" w:rsidRPr="00EE4BA7" w:rsidRDefault="00EE4BA7" w:rsidP="00EE4BA7">
            <w:pPr>
              <w:pStyle w:val="Default"/>
              <w:ind w:left="517"/>
              <w:rPr>
                <w:color w:val="auto"/>
              </w:rPr>
            </w:pPr>
          </w:p>
        </w:tc>
        <w:tc>
          <w:tcPr>
            <w:tcW w:w="720" w:type="dxa"/>
          </w:tcPr>
          <w:p w14:paraId="3BF6870F" w14:textId="77777777" w:rsidR="00EE4BA7" w:rsidRDefault="00EE4BA7" w:rsidP="00102546">
            <w:pPr>
              <w:ind w:left="362" w:hanging="362"/>
              <w:rPr>
                <w:sz w:val="24"/>
                <w:szCs w:val="24"/>
              </w:rPr>
            </w:pPr>
          </w:p>
        </w:tc>
        <w:tc>
          <w:tcPr>
            <w:tcW w:w="720" w:type="dxa"/>
          </w:tcPr>
          <w:p w14:paraId="7BA8142D" w14:textId="77777777" w:rsidR="00EE4BA7" w:rsidRDefault="00EE4BA7" w:rsidP="00102546">
            <w:pPr>
              <w:ind w:left="362" w:hanging="362"/>
              <w:rPr>
                <w:sz w:val="24"/>
                <w:szCs w:val="24"/>
              </w:rPr>
            </w:pPr>
          </w:p>
        </w:tc>
        <w:tc>
          <w:tcPr>
            <w:tcW w:w="810" w:type="dxa"/>
          </w:tcPr>
          <w:p w14:paraId="7A1AF85B" w14:textId="77777777" w:rsidR="00EE4BA7" w:rsidRDefault="00EE4BA7" w:rsidP="00102546">
            <w:pPr>
              <w:ind w:left="362" w:hanging="362"/>
              <w:rPr>
                <w:sz w:val="24"/>
                <w:szCs w:val="24"/>
              </w:rPr>
            </w:pPr>
          </w:p>
        </w:tc>
        <w:tc>
          <w:tcPr>
            <w:tcW w:w="720" w:type="dxa"/>
          </w:tcPr>
          <w:p w14:paraId="77B6BE8E" w14:textId="77777777" w:rsidR="00EE4BA7" w:rsidRDefault="00EE4BA7" w:rsidP="00102546">
            <w:pPr>
              <w:ind w:left="362" w:hanging="362"/>
              <w:rPr>
                <w:sz w:val="24"/>
                <w:szCs w:val="24"/>
              </w:rPr>
            </w:pPr>
          </w:p>
        </w:tc>
        <w:tc>
          <w:tcPr>
            <w:tcW w:w="810" w:type="dxa"/>
          </w:tcPr>
          <w:p w14:paraId="38B94566" w14:textId="77777777" w:rsidR="00EE4BA7" w:rsidRDefault="00EE4BA7" w:rsidP="00102546">
            <w:pPr>
              <w:ind w:left="362" w:hanging="362"/>
              <w:rPr>
                <w:sz w:val="24"/>
                <w:szCs w:val="24"/>
              </w:rPr>
            </w:pPr>
          </w:p>
        </w:tc>
        <w:tc>
          <w:tcPr>
            <w:tcW w:w="720" w:type="dxa"/>
          </w:tcPr>
          <w:p w14:paraId="36A81E9D" w14:textId="77777777" w:rsidR="00EE4BA7" w:rsidRDefault="00EE4BA7" w:rsidP="00102546">
            <w:pPr>
              <w:ind w:left="362" w:hanging="362"/>
              <w:rPr>
                <w:sz w:val="24"/>
                <w:szCs w:val="24"/>
              </w:rPr>
            </w:pPr>
          </w:p>
        </w:tc>
      </w:tr>
      <w:tr w:rsidR="00EE4BA7" w14:paraId="586E896B" w14:textId="77777777" w:rsidTr="00102546">
        <w:tc>
          <w:tcPr>
            <w:tcW w:w="6498" w:type="dxa"/>
          </w:tcPr>
          <w:p w14:paraId="5C8B2DB1" w14:textId="2C57FB98" w:rsidR="00EE4BA7" w:rsidRPr="00EE4BA7" w:rsidRDefault="00EE4BA7" w:rsidP="001461D5">
            <w:pPr>
              <w:pStyle w:val="Default"/>
              <w:numPr>
                <w:ilvl w:val="0"/>
                <w:numId w:val="188"/>
              </w:numPr>
              <w:ind w:left="517"/>
              <w:rPr>
                <w:color w:val="auto"/>
              </w:rPr>
            </w:pPr>
            <w:r w:rsidRPr="00EE4BA7">
              <w:t xml:space="preserve">Graph the inverse of a function as a reflection over the line </w:t>
            </w:r>
            <w:r w:rsidRPr="00EE4BA7">
              <w:rPr>
                <w:i/>
                <w:iCs/>
              </w:rPr>
              <w:t xml:space="preserve">y </w:t>
            </w:r>
            <w:r w:rsidRPr="00EE4BA7">
              <w:t xml:space="preserve">= </w:t>
            </w:r>
            <w:r w:rsidRPr="00EE4BA7">
              <w:rPr>
                <w:i/>
                <w:iCs/>
              </w:rPr>
              <w:t>x</w:t>
            </w:r>
            <w:r w:rsidRPr="00EE4BA7">
              <w:t xml:space="preserve">. (j) </w:t>
            </w:r>
          </w:p>
          <w:p w14:paraId="1F686CE2" w14:textId="77777777" w:rsidR="00EE4BA7" w:rsidRPr="00EE4BA7" w:rsidRDefault="00EE4BA7" w:rsidP="00EE4BA7">
            <w:pPr>
              <w:pStyle w:val="Default"/>
              <w:ind w:left="517"/>
              <w:rPr>
                <w:color w:val="auto"/>
              </w:rPr>
            </w:pPr>
          </w:p>
        </w:tc>
        <w:tc>
          <w:tcPr>
            <w:tcW w:w="720" w:type="dxa"/>
          </w:tcPr>
          <w:p w14:paraId="0425E3C3" w14:textId="77777777" w:rsidR="00EE4BA7" w:rsidRDefault="00EE4BA7" w:rsidP="00102546">
            <w:pPr>
              <w:ind w:left="362" w:hanging="362"/>
              <w:rPr>
                <w:sz w:val="24"/>
                <w:szCs w:val="24"/>
              </w:rPr>
            </w:pPr>
          </w:p>
        </w:tc>
        <w:tc>
          <w:tcPr>
            <w:tcW w:w="720" w:type="dxa"/>
          </w:tcPr>
          <w:p w14:paraId="3C9F5228" w14:textId="77777777" w:rsidR="00EE4BA7" w:rsidRDefault="00EE4BA7" w:rsidP="00102546">
            <w:pPr>
              <w:ind w:left="362" w:hanging="362"/>
              <w:rPr>
                <w:sz w:val="24"/>
                <w:szCs w:val="24"/>
              </w:rPr>
            </w:pPr>
          </w:p>
        </w:tc>
        <w:tc>
          <w:tcPr>
            <w:tcW w:w="810" w:type="dxa"/>
          </w:tcPr>
          <w:p w14:paraId="471FA9B7" w14:textId="77777777" w:rsidR="00EE4BA7" w:rsidRDefault="00EE4BA7" w:rsidP="00102546">
            <w:pPr>
              <w:ind w:left="362" w:hanging="362"/>
              <w:rPr>
                <w:sz w:val="24"/>
                <w:szCs w:val="24"/>
              </w:rPr>
            </w:pPr>
          </w:p>
        </w:tc>
        <w:tc>
          <w:tcPr>
            <w:tcW w:w="720" w:type="dxa"/>
          </w:tcPr>
          <w:p w14:paraId="24BE9B83" w14:textId="77777777" w:rsidR="00EE4BA7" w:rsidRDefault="00EE4BA7" w:rsidP="00102546">
            <w:pPr>
              <w:ind w:left="362" w:hanging="362"/>
              <w:rPr>
                <w:sz w:val="24"/>
                <w:szCs w:val="24"/>
              </w:rPr>
            </w:pPr>
          </w:p>
        </w:tc>
        <w:tc>
          <w:tcPr>
            <w:tcW w:w="810" w:type="dxa"/>
          </w:tcPr>
          <w:p w14:paraId="3F60B5C0" w14:textId="77777777" w:rsidR="00EE4BA7" w:rsidRDefault="00EE4BA7" w:rsidP="00102546">
            <w:pPr>
              <w:ind w:left="362" w:hanging="362"/>
              <w:rPr>
                <w:sz w:val="24"/>
                <w:szCs w:val="24"/>
              </w:rPr>
            </w:pPr>
          </w:p>
        </w:tc>
        <w:tc>
          <w:tcPr>
            <w:tcW w:w="720" w:type="dxa"/>
          </w:tcPr>
          <w:p w14:paraId="7C295353" w14:textId="77777777" w:rsidR="00EE4BA7" w:rsidRDefault="00EE4BA7" w:rsidP="00102546">
            <w:pPr>
              <w:ind w:left="362" w:hanging="362"/>
              <w:rPr>
                <w:sz w:val="24"/>
                <w:szCs w:val="24"/>
              </w:rPr>
            </w:pPr>
          </w:p>
        </w:tc>
      </w:tr>
      <w:tr w:rsidR="00EE4BA7" w14:paraId="6E5C9D92" w14:textId="77777777" w:rsidTr="00102546">
        <w:tc>
          <w:tcPr>
            <w:tcW w:w="6498" w:type="dxa"/>
          </w:tcPr>
          <w:p w14:paraId="07EE2AAF" w14:textId="0F544085" w:rsidR="00EE4BA7" w:rsidRPr="00EE4BA7" w:rsidRDefault="00EE4BA7" w:rsidP="001461D5">
            <w:pPr>
              <w:pStyle w:val="Default"/>
              <w:numPr>
                <w:ilvl w:val="0"/>
                <w:numId w:val="188"/>
              </w:numPr>
              <w:ind w:left="517"/>
              <w:rPr>
                <w:color w:val="auto"/>
              </w:rPr>
            </w:pPr>
            <w:r w:rsidRPr="00EE4BA7">
              <w:t xml:space="preserve">Determine the composition of two functions algebraically and graphically. (k) </w:t>
            </w:r>
          </w:p>
          <w:p w14:paraId="1D214A8E" w14:textId="77777777" w:rsidR="00EE4BA7" w:rsidRPr="00EE4BA7" w:rsidRDefault="00EE4BA7" w:rsidP="00EE4BA7">
            <w:pPr>
              <w:pStyle w:val="Default"/>
              <w:ind w:left="517"/>
              <w:rPr>
                <w:color w:val="auto"/>
              </w:rPr>
            </w:pPr>
          </w:p>
        </w:tc>
        <w:tc>
          <w:tcPr>
            <w:tcW w:w="720" w:type="dxa"/>
          </w:tcPr>
          <w:p w14:paraId="2135DC77" w14:textId="77777777" w:rsidR="00EE4BA7" w:rsidRDefault="00EE4BA7" w:rsidP="00102546">
            <w:pPr>
              <w:ind w:left="362" w:hanging="362"/>
              <w:rPr>
                <w:sz w:val="24"/>
                <w:szCs w:val="24"/>
              </w:rPr>
            </w:pPr>
          </w:p>
        </w:tc>
        <w:tc>
          <w:tcPr>
            <w:tcW w:w="720" w:type="dxa"/>
          </w:tcPr>
          <w:p w14:paraId="2A578185" w14:textId="77777777" w:rsidR="00EE4BA7" w:rsidRDefault="00EE4BA7" w:rsidP="00102546">
            <w:pPr>
              <w:ind w:left="362" w:hanging="362"/>
              <w:rPr>
                <w:sz w:val="24"/>
                <w:szCs w:val="24"/>
              </w:rPr>
            </w:pPr>
          </w:p>
        </w:tc>
        <w:tc>
          <w:tcPr>
            <w:tcW w:w="810" w:type="dxa"/>
          </w:tcPr>
          <w:p w14:paraId="7A109F4F" w14:textId="77777777" w:rsidR="00EE4BA7" w:rsidRDefault="00EE4BA7" w:rsidP="00102546">
            <w:pPr>
              <w:ind w:left="362" w:hanging="362"/>
              <w:rPr>
                <w:sz w:val="24"/>
                <w:szCs w:val="24"/>
              </w:rPr>
            </w:pPr>
          </w:p>
        </w:tc>
        <w:tc>
          <w:tcPr>
            <w:tcW w:w="720" w:type="dxa"/>
          </w:tcPr>
          <w:p w14:paraId="6ABC8B4A" w14:textId="77777777" w:rsidR="00EE4BA7" w:rsidRDefault="00EE4BA7" w:rsidP="00102546">
            <w:pPr>
              <w:ind w:left="362" w:hanging="362"/>
              <w:rPr>
                <w:sz w:val="24"/>
                <w:szCs w:val="24"/>
              </w:rPr>
            </w:pPr>
          </w:p>
        </w:tc>
        <w:tc>
          <w:tcPr>
            <w:tcW w:w="810" w:type="dxa"/>
          </w:tcPr>
          <w:p w14:paraId="5E387DCF" w14:textId="77777777" w:rsidR="00EE4BA7" w:rsidRDefault="00EE4BA7" w:rsidP="00102546">
            <w:pPr>
              <w:ind w:left="362" w:hanging="362"/>
              <w:rPr>
                <w:sz w:val="24"/>
                <w:szCs w:val="24"/>
              </w:rPr>
            </w:pPr>
          </w:p>
        </w:tc>
        <w:tc>
          <w:tcPr>
            <w:tcW w:w="720" w:type="dxa"/>
          </w:tcPr>
          <w:p w14:paraId="383F4591" w14:textId="77777777" w:rsidR="00EE4BA7" w:rsidRDefault="00EE4BA7" w:rsidP="00102546">
            <w:pPr>
              <w:ind w:left="362" w:hanging="362"/>
              <w:rPr>
                <w:sz w:val="24"/>
                <w:szCs w:val="24"/>
              </w:rPr>
            </w:pPr>
          </w:p>
        </w:tc>
      </w:tr>
      <w:tr w:rsidR="00EE4BA7" w14:paraId="6154CB7F" w14:textId="77777777" w:rsidTr="00102546">
        <w:tc>
          <w:tcPr>
            <w:tcW w:w="6498" w:type="dxa"/>
          </w:tcPr>
          <w:p w14:paraId="5C059E8F" w14:textId="46143548" w:rsidR="00EE4BA7" w:rsidRPr="00EE4BA7" w:rsidRDefault="00EE4BA7" w:rsidP="001461D5">
            <w:pPr>
              <w:pStyle w:val="Default"/>
              <w:numPr>
                <w:ilvl w:val="0"/>
                <w:numId w:val="188"/>
              </w:numPr>
              <w:ind w:left="517"/>
              <w:rPr>
                <w:color w:val="auto"/>
              </w:rPr>
            </w:pPr>
            <w:r w:rsidRPr="00EE4BA7">
              <w:t xml:space="preserve">Investigate and analyze characteristics and multiple representations of functions with a graphing utility. (a, b, c, d, e, f, g, h, </w:t>
            </w:r>
            <w:proofErr w:type="spellStart"/>
            <w:r w:rsidRPr="00EE4BA7">
              <w:t>i</w:t>
            </w:r>
            <w:proofErr w:type="spellEnd"/>
            <w:r w:rsidRPr="00EE4BA7">
              <w:t xml:space="preserve">, j, k) </w:t>
            </w:r>
          </w:p>
          <w:p w14:paraId="3AC958DA" w14:textId="77777777" w:rsidR="00EE4BA7" w:rsidRPr="00EE4BA7" w:rsidRDefault="00EE4BA7" w:rsidP="00EE4BA7">
            <w:pPr>
              <w:pStyle w:val="Default"/>
              <w:ind w:left="517"/>
              <w:rPr>
                <w:color w:val="auto"/>
              </w:rPr>
            </w:pPr>
          </w:p>
        </w:tc>
        <w:tc>
          <w:tcPr>
            <w:tcW w:w="720" w:type="dxa"/>
          </w:tcPr>
          <w:p w14:paraId="59627BC2" w14:textId="77777777" w:rsidR="00EE4BA7" w:rsidRDefault="00EE4BA7" w:rsidP="00102546">
            <w:pPr>
              <w:ind w:left="362" w:hanging="362"/>
              <w:rPr>
                <w:sz w:val="24"/>
                <w:szCs w:val="24"/>
              </w:rPr>
            </w:pPr>
          </w:p>
        </w:tc>
        <w:tc>
          <w:tcPr>
            <w:tcW w:w="720" w:type="dxa"/>
          </w:tcPr>
          <w:p w14:paraId="3232B624" w14:textId="77777777" w:rsidR="00EE4BA7" w:rsidRDefault="00EE4BA7" w:rsidP="00102546">
            <w:pPr>
              <w:ind w:left="362" w:hanging="362"/>
              <w:rPr>
                <w:sz w:val="24"/>
                <w:szCs w:val="24"/>
              </w:rPr>
            </w:pPr>
          </w:p>
        </w:tc>
        <w:tc>
          <w:tcPr>
            <w:tcW w:w="810" w:type="dxa"/>
          </w:tcPr>
          <w:p w14:paraId="5E8255CC" w14:textId="77777777" w:rsidR="00EE4BA7" w:rsidRDefault="00EE4BA7" w:rsidP="00102546">
            <w:pPr>
              <w:ind w:left="362" w:hanging="362"/>
              <w:rPr>
                <w:sz w:val="24"/>
                <w:szCs w:val="24"/>
              </w:rPr>
            </w:pPr>
          </w:p>
        </w:tc>
        <w:tc>
          <w:tcPr>
            <w:tcW w:w="720" w:type="dxa"/>
          </w:tcPr>
          <w:p w14:paraId="49226154" w14:textId="77777777" w:rsidR="00EE4BA7" w:rsidRDefault="00EE4BA7" w:rsidP="00102546">
            <w:pPr>
              <w:ind w:left="362" w:hanging="362"/>
              <w:rPr>
                <w:sz w:val="24"/>
                <w:szCs w:val="24"/>
              </w:rPr>
            </w:pPr>
          </w:p>
        </w:tc>
        <w:tc>
          <w:tcPr>
            <w:tcW w:w="810" w:type="dxa"/>
          </w:tcPr>
          <w:p w14:paraId="46FCB4C6" w14:textId="77777777" w:rsidR="00EE4BA7" w:rsidRDefault="00EE4BA7" w:rsidP="00102546">
            <w:pPr>
              <w:ind w:left="362" w:hanging="362"/>
              <w:rPr>
                <w:sz w:val="24"/>
                <w:szCs w:val="24"/>
              </w:rPr>
            </w:pPr>
          </w:p>
        </w:tc>
        <w:tc>
          <w:tcPr>
            <w:tcW w:w="720" w:type="dxa"/>
          </w:tcPr>
          <w:p w14:paraId="67AFE0ED" w14:textId="77777777" w:rsidR="00EE4BA7" w:rsidRDefault="00EE4BA7" w:rsidP="00102546">
            <w:pPr>
              <w:ind w:left="362" w:hanging="362"/>
              <w:rPr>
                <w:sz w:val="24"/>
                <w:szCs w:val="24"/>
              </w:rPr>
            </w:pPr>
          </w:p>
        </w:tc>
      </w:tr>
    </w:tbl>
    <w:p w14:paraId="3C742AC8" w14:textId="7E74E515" w:rsidR="00EE4BA7" w:rsidRDefault="00EE4BA7" w:rsidP="00544695">
      <w:pPr>
        <w:tabs>
          <w:tab w:val="left" w:pos="4335"/>
        </w:tabs>
        <w:contextualSpacing/>
        <w:rPr>
          <w:rFonts w:ascii="Arial" w:hAnsi="Arial" w:cs="Arial"/>
          <w:b/>
          <w:sz w:val="24"/>
          <w:szCs w:val="24"/>
        </w:rPr>
      </w:pPr>
    </w:p>
    <w:p w14:paraId="658542F9" w14:textId="4AE098CF" w:rsidR="00DD783C" w:rsidRDefault="00DD783C" w:rsidP="00DD783C">
      <w:pPr>
        <w:tabs>
          <w:tab w:val="left" w:pos="4335"/>
        </w:tabs>
        <w:contextualSpacing/>
        <w:jc w:val="center"/>
        <w:rPr>
          <w:rFonts w:ascii="Arial" w:hAnsi="Arial" w:cs="Arial"/>
          <w:i/>
          <w:sz w:val="20"/>
          <w:szCs w:val="20"/>
        </w:rPr>
      </w:pPr>
      <w:r>
        <w:rPr>
          <w:rFonts w:ascii="Arial" w:hAnsi="Arial" w:cs="Arial"/>
          <w:i/>
          <w:sz w:val="20"/>
          <w:szCs w:val="20"/>
        </w:rPr>
        <w:t>continued on next page</w:t>
      </w:r>
    </w:p>
    <w:p w14:paraId="47DF3F22" w14:textId="5A85D56A" w:rsidR="00DD783C" w:rsidRDefault="00DD783C" w:rsidP="00DD783C">
      <w:pPr>
        <w:tabs>
          <w:tab w:val="left" w:pos="4335"/>
        </w:tabs>
        <w:contextualSpacing/>
        <w:jc w:val="center"/>
        <w:rPr>
          <w:rFonts w:ascii="Arial" w:hAnsi="Arial" w:cs="Arial"/>
          <w:i/>
          <w:sz w:val="20"/>
          <w:szCs w:val="20"/>
        </w:rPr>
      </w:pPr>
    </w:p>
    <w:p w14:paraId="5B592A15" w14:textId="77777777" w:rsidR="00DD783C" w:rsidRPr="00DD783C" w:rsidRDefault="00DD783C" w:rsidP="00DD783C">
      <w:pPr>
        <w:tabs>
          <w:tab w:val="left" w:pos="4335"/>
        </w:tabs>
        <w:contextualSpacing/>
        <w:jc w:val="center"/>
        <w:rPr>
          <w:rFonts w:ascii="Arial" w:hAnsi="Arial" w:cs="Arial"/>
          <w:i/>
          <w:sz w:val="20"/>
          <w:szCs w:val="2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EE4BA7" w14:paraId="50294E3B" w14:textId="77777777" w:rsidTr="00102546">
        <w:tc>
          <w:tcPr>
            <w:tcW w:w="6498" w:type="dxa"/>
            <w:vMerge w:val="restart"/>
            <w:shd w:val="clear" w:color="auto" w:fill="CCFFCC"/>
          </w:tcPr>
          <w:p w14:paraId="19D79476" w14:textId="1DEC293A" w:rsidR="00EE4BA7" w:rsidRPr="009B11E8" w:rsidRDefault="00EE4BA7" w:rsidP="00102546">
            <w:pPr>
              <w:rPr>
                <w:b/>
                <w:sz w:val="32"/>
                <w:szCs w:val="32"/>
              </w:rPr>
            </w:pPr>
            <w:r>
              <w:rPr>
                <w:b/>
                <w:sz w:val="32"/>
                <w:szCs w:val="32"/>
              </w:rPr>
              <w:t>AII.8</w:t>
            </w:r>
          </w:p>
        </w:tc>
        <w:tc>
          <w:tcPr>
            <w:tcW w:w="1440" w:type="dxa"/>
            <w:gridSpan w:val="2"/>
            <w:shd w:val="clear" w:color="auto" w:fill="CCFFCC"/>
          </w:tcPr>
          <w:p w14:paraId="7E672777" w14:textId="77777777" w:rsidR="00EE4BA7" w:rsidRPr="00685ECA" w:rsidRDefault="00EE4BA7" w:rsidP="00102546">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CC"/>
          </w:tcPr>
          <w:p w14:paraId="5661EDB3" w14:textId="77777777" w:rsidR="00EE4BA7" w:rsidRPr="00685ECA" w:rsidRDefault="00EE4BA7" w:rsidP="00102546">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CC"/>
          </w:tcPr>
          <w:p w14:paraId="05E8D468" w14:textId="77777777" w:rsidR="00EE4BA7" w:rsidRPr="00685ECA" w:rsidRDefault="00EE4BA7" w:rsidP="00102546">
            <w:pPr>
              <w:jc w:val="center"/>
              <w:rPr>
                <w:rFonts w:ascii="Arial" w:hAnsi="Arial" w:cs="Arial"/>
                <w:b/>
                <w:sz w:val="24"/>
                <w:szCs w:val="24"/>
              </w:rPr>
            </w:pPr>
            <w:r>
              <w:rPr>
                <w:rFonts w:ascii="Arial" w:hAnsi="Arial" w:cs="Arial"/>
                <w:b/>
                <w:sz w:val="24"/>
                <w:szCs w:val="24"/>
              </w:rPr>
              <w:t>FA3</w:t>
            </w:r>
          </w:p>
        </w:tc>
      </w:tr>
      <w:tr w:rsidR="00EE4BA7" w14:paraId="36242032" w14:textId="77777777" w:rsidTr="00102546">
        <w:tc>
          <w:tcPr>
            <w:tcW w:w="6498" w:type="dxa"/>
            <w:vMerge/>
            <w:shd w:val="clear" w:color="auto" w:fill="CCFFCC"/>
          </w:tcPr>
          <w:p w14:paraId="5BAB0CF7" w14:textId="77777777" w:rsidR="00EE4BA7" w:rsidRDefault="00EE4BA7" w:rsidP="00102546">
            <w:pPr>
              <w:rPr>
                <w:b/>
                <w:sz w:val="24"/>
                <w:szCs w:val="24"/>
              </w:rPr>
            </w:pPr>
          </w:p>
        </w:tc>
        <w:tc>
          <w:tcPr>
            <w:tcW w:w="720" w:type="dxa"/>
            <w:shd w:val="clear" w:color="auto" w:fill="CCFFCC"/>
          </w:tcPr>
          <w:p w14:paraId="4C1D5046" w14:textId="77777777" w:rsidR="00EE4BA7" w:rsidRDefault="00EE4BA7" w:rsidP="00102546">
            <w:pPr>
              <w:jc w:val="center"/>
              <w:rPr>
                <w:rFonts w:ascii="Arial" w:hAnsi="Arial" w:cs="Arial"/>
                <w:b/>
                <w:sz w:val="24"/>
                <w:szCs w:val="24"/>
              </w:rPr>
            </w:pPr>
            <w:r>
              <w:rPr>
                <w:rFonts w:ascii="Arial" w:hAnsi="Arial" w:cs="Arial"/>
                <w:b/>
                <w:sz w:val="24"/>
                <w:szCs w:val="24"/>
              </w:rPr>
              <w:t>T1</w:t>
            </w:r>
          </w:p>
        </w:tc>
        <w:tc>
          <w:tcPr>
            <w:tcW w:w="720" w:type="dxa"/>
            <w:shd w:val="clear" w:color="auto" w:fill="CCFFCC"/>
          </w:tcPr>
          <w:p w14:paraId="1B9D6087" w14:textId="77777777" w:rsidR="00EE4BA7" w:rsidRPr="00685ECA" w:rsidRDefault="00EE4BA7" w:rsidP="00102546">
            <w:pPr>
              <w:jc w:val="center"/>
              <w:rPr>
                <w:rFonts w:ascii="Arial" w:hAnsi="Arial" w:cs="Arial"/>
                <w:b/>
                <w:sz w:val="24"/>
                <w:szCs w:val="24"/>
              </w:rPr>
            </w:pPr>
            <w:r>
              <w:rPr>
                <w:rFonts w:ascii="Arial" w:hAnsi="Arial" w:cs="Arial"/>
                <w:b/>
                <w:sz w:val="24"/>
                <w:szCs w:val="24"/>
              </w:rPr>
              <w:t>ML</w:t>
            </w:r>
          </w:p>
        </w:tc>
        <w:tc>
          <w:tcPr>
            <w:tcW w:w="810" w:type="dxa"/>
            <w:shd w:val="clear" w:color="auto" w:fill="CCFFCC"/>
          </w:tcPr>
          <w:p w14:paraId="7F8CDF60" w14:textId="77777777" w:rsidR="00EE4BA7" w:rsidRPr="00685ECA" w:rsidRDefault="00EE4BA7" w:rsidP="00102546">
            <w:pPr>
              <w:jc w:val="center"/>
              <w:rPr>
                <w:rFonts w:ascii="Arial" w:hAnsi="Arial" w:cs="Arial"/>
                <w:b/>
                <w:sz w:val="24"/>
                <w:szCs w:val="24"/>
              </w:rPr>
            </w:pPr>
            <w:r>
              <w:rPr>
                <w:rFonts w:ascii="Arial" w:hAnsi="Arial" w:cs="Arial"/>
                <w:b/>
                <w:sz w:val="24"/>
                <w:szCs w:val="24"/>
              </w:rPr>
              <w:t>T2</w:t>
            </w:r>
          </w:p>
        </w:tc>
        <w:tc>
          <w:tcPr>
            <w:tcW w:w="720" w:type="dxa"/>
            <w:shd w:val="clear" w:color="auto" w:fill="CCFFCC"/>
          </w:tcPr>
          <w:p w14:paraId="5A6258E3" w14:textId="77777777" w:rsidR="00EE4BA7" w:rsidRPr="00685ECA" w:rsidRDefault="00EE4BA7" w:rsidP="00102546">
            <w:pPr>
              <w:jc w:val="center"/>
              <w:rPr>
                <w:rFonts w:ascii="Arial" w:hAnsi="Arial" w:cs="Arial"/>
                <w:b/>
                <w:sz w:val="24"/>
                <w:szCs w:val="24"/>
              </w:rPr>
            </w:pPr>
            <w:r>
              <w:rPr>
                <w:rFonts w:ascii="Arial" w:hAnsi="Arial" w:cs="Arial"/>
                <w:b/>
                <w:sz w:val="24"/>
                <w:szCs w:val="24"/>
              </w:rPr>
              <w:t>M2</w:t>
            </w:r>
          </w:p>
        </w:tc>
        <w:tc>
          <w:tcPr>
            <w:tcW w:w="810" w:type="dxa"/>
            <w:shd w:val="clear" w:color="auto" w:fill="CCFFCC"/>
          </w:tcPr>
          <w:p w14:paraId="09F8F5C7" w14:textId="77777777" w:rsidR="00EE4BA7" w:rsidRPr="00685ECA" w:rsidRDefault="00EE4BA7" w:rsidP="00102546">
            <w:pPr>
              <w:jc w:val="center"/>
              <w:rPr>
                <w:rFonts w:ascii="Arial" w:hAnsi="Arial" w:cs="Arial"/>
                <w:b/>
                <w:sz w:val="24"/>
                <w:szCs w:val="24"/>
              </w:rPr>
            </w:pPr>
            <w:r>
              <w:rPr>
                <w:rFonts w:ascii="Arial" w:hAnsi="Arial" w:cs="Arial"/>
                <w:b/>
                <w:sz w:val="24"/>
                <w:szCs w:val="24"/>
              </w:rPr>
              <w:t>T3</w:t>
            </w:r>
          </w:p>
        </w:tc>
        <w:tc>
          <w:tcPr>
            <w:tcW w:w="720" w:type="dxa"/>
            <w:shd w:val="clear" w:color="auto" w:fill="CCFFCC"/>
          </w:tcPr>
          <w:p w14:paraId="2EF989B1" w14:textId="77777777" w:rsidR="00EE4BA7" w:rsidRPr="00685ECA" w:rsidRDefault="00EE4BA7" w:rsidP="00102546">
            <w:pPr>
              <w:jc w:val="center"/>
              <w:rPr>
                <w:rFonts w:ascii="Arial" w:hAnsi="Arial" w:cs="Arial"/>
                <w:b/>
                <w:sz w:val="24"/>
                <w:szCs w:val="24"/>
              </w:rPr>
            </w:pPr>
            <w:r>
              <w:rPr>
                <w:rFonts w:ascii="Arial" w:hAnsi="Arial" w:cs="Arial"/>
                <w:b/>
                <w:sz w:val="24"/>
                <w:szCs w:val="24"/>
              </w:rPr>
              <w:t>M3</w:t>
            </w:r>
          </w:p>
        </w:tc>
      </w:tr>
      <w:tr w:rsidR="00EE4BA7" w14:paraId="4CB31FF4" w14:textId="77777777" w:rsidTr="00102546">
        <w:tc>
          <w:tcPr>
            <w:tcW w:w="6498" w:type="dxa"/>
          </w:tcPr>
          <w:p w14:paraId="5F732197" w14:textId="35D06DEF" w:rsidR="00EE4BA7" w:rsidRPr="00C11775" w:rsidRDefault="00EE4BA7" w:rsidP="001461D5">
            <w:pPr>
              <w:pStyle w:val="Default"/>
              <w:numPr>
                <w:ilvl w:val="0"/>
                <w:numId w:val="189"/>
              </w:numPr>
              <w:ind w:left="510"/>
              <w:rPr>
                <w:color w:val="auto"/>
              </w:rPr>
            </w:pPr>
            <w:r w:rsidRPr="00C11775">
              <w:t xml:space="preserve">Define a polynomial function in factored form, given its zeros. </w:t>
            </w:r>
          </w:p>
          <w:p w14:paraId="0355FD5C" w14:textId="77777777" w:rsidR="00EE4BA7" w:rsidRPr="00C11775" w:rsidRDefault="00EE4BA7" w:rsidP="00C11775">
            <w:pPr>
              <w:pStyle w:val="Default"/>
              <w:ind w:left="510"/>
            </w:pPr>
          </w:p>
        </w:tc>
        <w:tc>
          <w:tcPr>
            <w:tcW w:w="720" w:type="dxa"/>
          </w:tcPr>
          <w:p w14:paraId="14E567EC" w14:textId="77777777" w:rsidR="00EE4BA7" w:rsidRPr="006D4AB7" w:rsidRDefault="00EE4BA7" w:rsidP="00102546">
            <w:pPr>
              <w:ind w:left="362" w:hanging="362"/>
              <w:rPr>
                <w:sz w:val="36"/>
                <w:szCs w:val="36"/>
              </w:rPr>
            </w:pPr>
          </w:p>
        </w:tc>
        <w:tc>
          <w:tcPr>
            <w:tcW w:w="720" w:type="dxa"/>
          </w:tcPr>
          <w:p w14:paraId="3FD096BC" w14:textId="77777777" w:rsidR="00EE4BA7" w:rsidRDefault="00EE4BA7" w:rsidP="00102546">
            <w:pPr>
              <w:ind w:left="362" w:hanging="362"/>
              <w:rPr>
                <w:sz w:val="24"/>
                <w:szCs w:val="24"/>
              </w:rPr>
            </w:pPr>
          </w:p>
        </w:tc>
        <w:tc>
          <w:tcPr>
            <w:tcW w:w="810" w:type="dxa"/>
          </w:tcPr>
          <w:p w14:paraId="40338782" w14:textId="77777777" w:rsidR="00EE4BA7" w:rsidRDefault="00EE4BA7" w:rsidP="00102546">
            <w:pPr>
              <w:ind w:left="362" w:hanging="362"/>
              <w:rPr>
                <w:sz w:val="24"/>
                <w:szCs w:val="24"/>
              </w:rPr>
            </w:pPr>
          </w:p>
        </w:tc>
        <w:tc>
          <w:tcPr>
            <w:tcW w:w="720" w:type="dxa"/>
          </w:tcPr>
          <w:p w14:paraId="13E25E92" w14:textId="77777777" w:rsidR="00EE4BA7" w:rsidRDefault="00EE4BA7" w:rsidP="00102546">
            <w:pPr>
              <w:ind w:left="362" w:hanging="362"/>
              <w:rPr>
                <w:sz w:val="24"/>
                <w:szCs w:val="24"/>
              </w:rPr>
            </w:pPr>
          </w:p>
        </w:tc>
        <w:tc>
          <w:tcPr>
            <w:tcW w:w="810" w:type="dxa"/>
          </w:tcPr>
          <w:p w14:paraId="6E52C06E" w14:textId="77777777" w:rsidR="00EE4BA7" w:rsidRDefault="00EE4BA7" w:rsidP="00102546">
            <w:pPr>
              <w:ind w:left="362" w:hanging="362"/>
              <w:rPr>
                <w:sz w:val="24"/>
                <w:szCs w:val="24"/>
              </w:rPr>
            </w:pPr>
          </w:p>
        </w:tc>
        <w:tc>
          <w:tcPr>
            <w:tcW w:w="720" w:type="dxa"/>
          </w:tcPr>
          <w:p w14:paraId="77AD4168" w14:textId="77777777" w:rsidR="00EE4BA7" w:rsidRDefault="00EE4BA7" w:rsidP="00102546">
            <w:pPr>
              <w:ind w:left="362" w:hanging="362"/>
              <w:rPr>
                <w:sz w:val="24"/>
                <w:szCs w:val="24"/>
              </w:rPr>
            </w:pPr>
          </w:p>
        </w:tc>
      </w:tr>
      <w:tr w:rsidR="00EE4BA7" w14:paraId="15FFDEC5" w14:textId="77777777" w:rsidTr="00102546">
        <w:tc>
          <w:tcPr>
            <w:tcW w:w="6498" w:type="dxa"/>
          </w:tcPr>
          <w:p w14:paraId="3C2B5299" w14:textId="07F84E1E" w:rsidR="00EE4BA7" w:rsidRPr="00C11775" w:rsidRDefault="00EE4BA7" w:rsidP="001461D5">
            <w:pPr>
              <w:pStyle w:val="Default"/>
              <w:numPr>
                <w:ilvl w:val="0"/>
                <w:numId w:val="189"/>
              </w:numPr>
              <w:ind w:left="510"/>
              <w:rPr>
                <w:color w:val="auto"/>
              </w:rPr>
            </w:pPr>
            <w:r w:rsidRPr="00C11775">
              <w:t xml:space="preserve">Determine a factored form of a polynomial expression from the </w:t>
            </w:r>
            <w:r w:rsidRPr="00C11775">
              <w:rPr>
                <w:i/>
                <w:iCs/>
              </w:rPr>
              <w:t>x</w:t>
            </w:r>
            <w:r w:rsidRPr="00C11775">
              <w:t xml:space="preserve">-intercepts of the graph of its corresponding function. </w:t>
            </w:r>
          </w:p>
          <w:p w14:paraId="67557060" w14:textId="77777777" w:rsidR="00EE4BA7" w:rsidRPr="00C11775" w:rsidRDefault="00EE4BA7" w:rsidP="00C11775">
            <w:pPr>
              <w:pStyle w:val="Default"/>
              <w:ind w:left="510"/>
            </w:pPr>
          </w:p>
        </w:tc>
        <w:tc>
          <w:tcPr>
            <w:tcW w:w="720" w:type="dxa"/>
          </w:tcPr>
          <w:p w14:paraId="53C4F0E9" w14:textId="77777777" w:rsidR="00EE4BA7" w:rsidRDefault="00EE4BA7" w:rsidP="00102546">
            <w:pPr>
              <w:ind w:left="362" w:hanging="362"/>
              <w:rPr>
                <w:sz w:val="24"/>
                <w:szCs w:val="24"/>
              </w:rPr>
            </w:pPr>
          </w:p>
        </w:tc>
        <w:tc>
          <w:tcPr>
            <w:tcW w:w="720" w:type="dxa"/>
          </w:tcPr>
          <w:p w14:paraId="455AF2E9" w14:textId="77777777" w:rsidR="00EE4BA7" w:rsidRDefault="00EE4BA7" w:rsidP="00102546">
            <w:pPr>
              <w:ind w:left="362" w:hanging="362"/>
              <w:rPr>
                <w:sz w:val="24"/>
                <w:szCs w:val="24"/>
              </w:rPr>
            </w:pPr>
          </w:p>
        </w:tc>
        <w:tc>
          <w:tcPr>
            <w:tcW w:w="810" w:type="dxa"/>
          </w:tcPr>
          <w:p w14:paraId="4D25AD6F" w14:textId="77777777" w:rsidR="00EE4BA7" w:rsidRDefault="00EE4BA7" w:rsidP="00102546">
            <w:pPr>
              <w:ind w:left="362" w:hanging="362"/>
              <w:rPr>
                <w:sz w:val="24"/>
                <w:szCs w:val="24"/>
              </w:rPr>
            </w:pPr>
          </w:p>
        </w:tc>
        <w:tc>
          <w:tcPr>
            <w:tcW w:w="720" w:type="dxa"/>
          </w:tcPr>
          <w:p w14:paraId="397B5E88" w14:textId="77777777" w:rsidR="00EE4BA7" w:rsidRDefault="00EE4BA7" w:rsidP="00102546">
            <w:pPr>
              <w:ind w:left="362" w:hanging="362"/>
              <w:rPr>
                <w:sz w:val="24"/>
                <w:szCs w:val="24"/>
              </w:rPr>
            </w:pPr>
          </w:p>
        </w:tc>
        <w:tc>
          <w:tcPr>
            <w:tcW w:w="810" w:type="dxa"/>
          </w:tcPr>
          <w:p w14:paraId="4CE64DC3" w14:textId="77777777" w:rsidR="00EE4BA7" w:rsidRDefault="00EE4BA7" w:rsidP="00102546">
            <w:pPr>
              <w:ind w:left="362" w:hanging="362"/>
              <w:rPr>
                <w:sz w:val="24"/>
                <w:szCs w:val="24"/>
              </w:rPr>
            </w:pPr>
          </w:p>
        </w:tc>
        <w:tc>
          <w:tcPr>
            <w:tcW w:w="720" w:type="dxa"/>
          </w:tcPr>
          <w:p w14:paraId="3A42212F" w14:textId="77777777" w:rsidR="00EE4BA7" w:rsidRDefault="00EE4BA7" w:rsidP="00102546">
            <w:pPr>
              <w:ind w:left="362" w:hanging="362"/>
              <w:rPr>
                <w:sz w:val="24"/>
                <w:szCs w:val="24"/>
              </w:rPr>
            </w:pPr>
          </w:p>
        </w:tc>
      </w:tr>
      <w:tr w:rsidR="00EE4BA7" w14:paraId="36B107F8" w14:textId="77777777" w:rsidTr="00102546">
        <w:tc>
          <w:tcPr>
            <w:tcW w:w="6498" w:type="dxa"/>
          </w:tcPr>
          <w:p w14:paraId="19C6145D" w14:textId="33694F66" w:rsidR="00EE4BA7" w:rsidRPr="00C11775" w:rsidRDefault="00EE4BA7" w:rsidP="001461D5">
            <w:pPr>
              <w:pStyle w:val="Default"/>
              <w:numPr>
                <w:ilvl w:val="0"/>
                <w:numId w:val="189"/>
              </w:numPr>
              <w:ind w:left="510"/>
              <w:rPr>
                <w:color w:val="auto"/>
              </w:rPr>
            </w:pPr>
            <w:r w:rsidRPr="00C11775">
              <w:t xml:space="preserve">For a function, identify zeros of multiplicity greater than 1 and describe the effect of those zeros on the graph of the function. </w:t>
            </w:r>
          </w:p>
          <w:p w14:paraId="0D8F5032" w14:textId="77777777" w:rsidR="00EE4BA7" w:rsidRPr="00C11775" w:rsidRDefault="00EE4BA7" w:rsidP="00C11775">
            <w:pPr>
              <w:pStyle w:val="Default"/>
              <w:ind w:left="510"/>
            </w:pPr>
          </w:p>
        </w:tc>
        <w:tc>
          <w:tcPr>
            <w:tcW w:w="720" w:type="dxa"/>
          </w:tcPr>
          <w:p w14:paraId="4E044CA7" w14:textId="77777777" w:rsidR="00EE4BA7" w:rsidRDefault="00EE4BA7" w:rsidP="00102546">
            <w:pPr>
              <w:ind w:left="362" w:hanging="362"/>
              <w:rPr>
                <w:sz w:val="24"/>
                <w:szCs w:val="24"/>
              </w:rPr>
            </w:pPr>
          </w:p>
        </w:tc>
        <w:tc>
          <w:tcPr>
            <w:tcW w:w="720" w:type="dxa"/>
          </w:tcPr>
          <w:p w14:paraId="15FD8F3E" w14:textId="77777777" w:rsidR="00EE4BA7" w:rsidRDefault="00EE4BA7" w:rsidP="00102546">
            <w:pPr>
              <w:ind w:left="362" w:hanging="362"/>
              <w:rPr>
                <w:sz w:val="24"/>
                <w:szCs w:val="24"/>
              </w:rPr>
            </w:pPr>
          </w:p>
        </w:tc>
        <w:tc>
          <w:tcPr>
            <w:tcW w:w="810" w:type="dxa"/>
          </w:tcPr>
          <w:p w14:paraId="3B6CF891" w14:textId="77777777" w:rsidR="00EE4BA7" w:rsidRDefault="00EE4BA7" w:rsidP="00102546">
            <w:pPr>
              <w:ind w:left="362" w:hanging="362"/>
              <w:rPr>
                <w:sz w:val="24"/>
                <w:szCs w:val="24"/>
              </w:rPr>
            </w:pPr>
          </w:p>
        </w:tc>
        <w:tc>
          <w:tcPr>
            <w:tcW w:w="720" w:type="dxa"/>
          </w:tcPr>
          <w:p w14:paraId="5E88B19C" w14:textId="77777777" w:rsidR="00EE4BA7" w:rsidRDefault="00EE4BA7" w:rsidP="00102546">
            <w:pPr>
              <w:ind w:left="362" w:hanging="362"/>
              <w:rPr>
                <w:sz w:val="24"/>
                <w:szCs w:val="24"/>
              </w:rPr>
            </w:pPr>
          </w:p>
        </w:tc>
        <w:tc>
          <w:tcPr>
            <w:tcW w:w="810" w:type="dxa"/>
          </w:tcPr>
          <w:p w14:paraId="3D128CD5" w14:textId="77777777" w:rsidR="00EE4BA7" w:rsidRDefault="00EE4BA7" w:rsidP="00102546">
            <w:pPr>
              <w:ind w:left="362" w:hanging="362"/>
              <w:rPr>
                <w:sz w:val="24"/>
                <w:szCs w:val="24"/>
              </w:rPr>
            </w:pPr>
          </w:p>
        </w:tc>
        <w:tc>
          <w:tcPr>
            <w:tcW w:w="720" w:type="dxa"/>
          </w:tcPr>
          <w:p w14:paraId="0BB19515" w14:textId="77777777" w:rsidR="00EE4BA7" w:rsidRDefault="00EE4BA7" w:rsidP="00102546">
            <w:pPr>
              <w:ind w:left="362" w:hanging="362"/>
              <w:rPr>
                <w:sz w:val="24"/>
                <w:szCs w:val="24"/>
              </w:rPr>
            </w:pPr>
          </w:p>
        </w:tc>
      </w:tr>
      <w:tr w:rsidR="00EE4BA7" w14:paraId="37483FD0" w14:textId="77777777" w:rsidTr="00102546">
        <w:tc>
          <w:tcPr>
            <w:tcW w:w="6498" w:type="dxa"/>
          </w:tcPr>
          <w:p w14:paraId="5FCA3035" w14:textId="728223DB" w:rsidR="00C11775" w:rsidRPr="00C11775" w:rsidRDefault="00C11775" w:rsidP="001461D5">
            <w:pPr>
              <w:pStyle w:val="Default"/>
              <w:numPr>
                <w:ilvl w:val="0"/>
                <w:numId w:val="189"/>
              </w:numPr>
              <w:ind w:left="510"/>
              <w:rPr>
                <w:color w:val="auto"/>
              </w:rPr>
            </w:pPr>
            <w:r w:rsidRPr="00C11775">
              <w:t xml:space="preserve">Given a polynomial equation, determine the number and type of solutions. </w:t>
            </w:r>
          </w:p>
          <w:p w14:paraId="417660D9" w14:textId="77777777" w:rsidR="00EE4BA7" w:rsidRPr="00C11775" w:rsidRDefault="00EE4BA7" w:rsidP="00C11775">
            <w:pPr>
              <w:pStyle w:val="Default"/>
              <w:ind w:left="510"/>
            </w:pPr>
          </w:p>
        </w:tc>
        <w:tc>
          <w:tcPr>
            <w:tcW w:w="720" w:type="dxa"/>
          </w:tcPr>
          <w:p w14:paraId="756E2BA3" w14:textId="77777777" w:rsidR="00EE4BA7" w:rsidRDefault="00EE4BA7" w:rsidP="00102546">
            <w:pPr>
              <w:ind w:left="362" w:hanging="362"/>
              <w:rPr>
                <w:sz w:val="24"/>
                <w:szCs w:val="24"/>
              </w:rPr>
            </w:pPr>
          </w:p>
        </w:tc>
        <w:tc>
          <w:tcPr>
            <w:tcW w:w="720" w:type="dxa"/>
          </w:tcPr>
          <w:p w14:paraId="1E8CFF02" w14:textId="77777777" w:rsidR="00EE4BA7" w:rsidRDefault="00EE4BA7" w:rsidP="00102546">
            <w:pPr>
              <w:ind w:left="362" w:hanging="362"/>
              <w:rPr>
                <w:sz w:val="24"/>
                <w:szCs w:val="24"/>
              </w:rPr>
            </w:pPr>
          </w:p>
        </w:tc>
        <w:tc>
          <w:tcPr>
            <w:tcW w:w="810" w:type="dxa"/>
          </w:tcPr>
          <w:p w14:paraId="221FADB2" w14:textId="77777777" w:rsidR="00EE4BA7" w:rsidRDefault="00EE4BA7" w:rsidP="00102546">
            <w:pPr>
              <w:ind w:left="362" w:hanging="362"/>
              <w:rPr>
                <w:sz w:val="24"/>
                <w:szCs w:val="24"/>
              </w:rPr>
            </w:pPr>
          </w:p>
        </w:tc>
        <w:tc>
          <w:tcPr>
            <w:tcW w:w="720" w:type="dxa"/>
          </w:tcPr>
          <w:p w14:paraId="34574175" w14:textId="77777777" w:rsidR="00EE4BA7" w:rsidRDefault="00EE4BA7" w:rsidP="00102546">
            <w:pPr>
              <w:ind w:left="362" w:hanging="362"/>
              <w:rPr>
                <w:sz w:val="24"/>
                <w:szCs w:val="24"/>
              </w:rPr>
            </w:pPr>
          </w:p>
        </w:tc>
        <w:tc>
          <w:tcPr>
            <w:tcW w:w="810" w:type="dxa"/>
          </w:tcPr>
          <w:p w14:paraId="1276FD66" w14:textId="77777777" w:rsidR="00EE4BA7" w:rsidRDefault="00EE4BA7" w:rsidP="00102546">
            <w:pPr>
              <w:ind w:left="362" w:hanging="362"/>
              <w:rPr>
                <w:sz w:val="24"/>
                <w:szCs w:val="24"/>
              </w:rPr>
            </w:pPr>
          </w:p>
        </w:tc>
        <w:tc>
          <w:tcPr>
            <w:tcW w:w="720" w:type="dxa"/>
          </w:tcPr>
          <w:p w14:paraId="79E3E800" w14:textId="77777777" w:rsidR="00EE4BA7" w:rsidRDefault="00EE4BA7" w:rsidP="00102546">
            <w:pPr>
              <w:ind w:left="362" w:hanging="362"/>
              <w:rPr>
                <w:sz w:val="24"/>
                <w:szCs w:val="24"/>
              </w:rPr>
            </w:pPr>
          </w:p>
        </w:tc>
      </w:tr>
    </w:tbl>
    <w:p w14:paraId="72429874" w14:textId="77777777" w:rsidR="00544695" w:rsidRDefault="00544695" w:rsidP="00544695">
      <w:pPr>
        <w:contextualSpacing/>
        <w:rPr>
          <w:rFonts w:ascii="Arial" w:hAnsi="Arial" w:cs="Arial"/>
          <w:b/>
          <w:caps/>
          <w:sz w:val="32"/>
          <w:szCs w:val="32"/>
        </w:rPr>
      </w:pPr>
    </w:p>
    <w:p w14:paraId="7FDF7F4B" w14:textId="77777777" w:rsidR="00544695" w:rsidRDefault="00544695" w:rsidP="00544695">
      <w:pPr>
        <w:contextualSpacing/>
        <w:rPr>
          <w:rFonts w:ascii="Arial" w:hAnsi="Arial" w:cs="Arial"/>
          <w:b/>
          <w:caps/>
          <w:sz w:val="32"/>
          <w:szCs w:val="32"/>
        </w:rPr>
      </w:pPr>
    </w:p>
    <w:p w14:paraId="3C234DDE" w14:textId="77777777" w:rsidR="00544695" w:rsidRDefault="00544695" w:rsidP="00544695">
      <w:pPr>
        <w:sectPr w:rsidR="00544695" w:rsidSect="00934688">
          <w:pgSz w:w="12240" w:h="15840"/>
          <w:pgMar w:top="720" w:right="720" w:bottom="720" w:left="720" w:header="720" w:footer="720" w:gutter="0"/>
          <w:cols w:space="720"/>
          <w:docGrid w:linePitch="360"/>
        </w:sectPr>
      </w:pPr>
    </w:p>
    <w:p w14:paraId="316F0D99" w14:textId="77777777" w:rsidR="00544695" w:rsidRDefault="00544695" w:rsidP="00544695">
      <w:pPr>
        <w:contextualSpacing/>
        <w:rPr>
          <w:rFonts w:ascii="Arial" w:hAnsi="Arial" w:cs="Arial"/>
          <w:b/>
          <w:sz w:val="32"/>
          <w:szCs w:val="32"/>
        </w:rPr>
      </w:pPr>
      <w:r>
        <w:rPr>
          <w:rFonts w:ascii="Arial" w:hAnsi="Arial" w:cs="Arial"/>
          <w:b/>
          <w:caps/>
          <w:sz w:val="32"/>
          <w:szCs w:val="32"/>
        </w:rPr>
        <w:t>algebra ii</w:t>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r>
      <w:r>
        <w:rPr>
          <w:rFonts w:ascii="Arial" w:hAnsi="Arial" w:cs="Arial"/>
          <w:b/>
          <w:caps/>
          <w:sz w:val="32"/>
          <w:szCs w:val="32"/>
        </w:rPr>
        <w:tab/>
        <w:t>N</w:t>
      </w:r>
      <w:r w:rsidRPr="000362ED">
        <w:rPr>
          <w:rFonts w:ascii="Arial" w:hAnsi="Arial" w:cs="Arial"/>
          <w:b/>
          <w:bCs/>
          <w:sz w:val="32"/>
          <w:szCs w:val="32"/>
        </w:rPr>
        <w:t>ame</w:t>
      </w:r>
      <w:r>
        <w:rPr>
          <w:rFonts w:ascii="Arial" w:hAnsi="Arial" w:cs="Arial"/>
          <w:b/>
          <w:caps/>
          <w:sz w:val="32"/>
          <w:szCs w:val="32"/>
        </w:rPr>
        <w:t>: ______________________</w:t>
      </w:r>
    </w:p>
    <w:p w14:paraId="0C697928" w14:textId="77777777" w:rsidR="00544695" w:rsidRPr="008E165E" w:rsidRDefault="00544695" w:rsidP="00544695">
      <w:pPr>
        <w:contextualSpacing/>
        <w:rPr>
          <w:rFonts w:ascii="Arial" w:hAnsi="Arial" w:cs="Arial"/>
          <w:b/>
          <w:sz w:val="10"/>
          <w:szCs w:val="10"/>
        </w:rPr>
      </w:pPr>
    </w:p>
    <w:p w14:paraId="4559AD73" w14:textId="25531817" w:rsidR="00544695" w:rsidRPr="000F1EF7" w:rsidRDefault="00544695" w:rsidP="00544695">
      <w:pPr>
        <w:contextualSpacing/>
        <w:jc w:val="center"/>
        <w:rPr>
          <w:rFonts w:ascii="Arial" w:hAnsi="Arial" w:cs="Arial"/>
          <w:b/>
          <w:caps/>
          <w:color w:val="0000CC"/>
          <w:sz w:val="32"/>
          <w:szCs w:val="32"/>
        </w:rPr>
      </w:pPr>
      <w:r>
        <w:rPr>
          <w:rFonts w:ascii="Arial" w:hAnsi="Arial" w:cs="Arial"/>
          <w:b/>
          <w:caps/>
          <w:noProof/>
          <w:color w:val="0000CC"/>
          <w:sz w:val="32"/>
          <w:szCs w:val="32"/>
        </w:rPr>
        <w:t>statistics</w:t>
      </w:r>
    </w:p>
    <w:p w14:paraId="1C5FFE47" w14:textId="77777777" w:rsidR="00544695" w:rsidRDefault="00544695" w:rsidP="00544695">
      <w:pPr>
        <w:contextualSpacing/>
        <w:jc w:val="center"/>
        <w:rPr>
          <w:rFonts w:ascii="Arial" w:hAnsi="Arial" w:cs="Arial"/>
          <w:b/>
          <w:i/>
          <w:sz w:val="24"/>
          <w:szCs w:val="24"/>
        </w:rPr>
      </w:pPr>
      <w:r w:rsidRPr="00624747">
        <w:rPr>
          <w:rFonts w:ascii="Arial" w:hAnsi="Arial" w:cs="Arial"/>
          <w:b/>
          <w:i/>
          <w:sz w:val="24"/>
          <w:szCs w:val="24"/>
        </w:rPr>
        <w:t>Essential Knowledge Skills and Processes</w:t>
      </w:r>
      <w:r>
        <w:rPr>
          <w:rFonts w:ascii="Arial" w:hAnsi="Arial" w:cs="Arial"/>
          <w:b/>
          <w:i/>
          <w:sz w:val="24"/>
          <w:szCs w:val="24"/>
        </w:rPr>
        <w:t xml:space="preserve"> – At a Glance</w:t>
      </w:r>
    </w:p>
    <w:p w14:paraId="29AABA0B" w14:textId="77777777" w:rsidR="00544695" w:rsidRPr="008E165E" w:rsidRDefault="00544695" w:rsidP="00544695">
      <w:pPr>
        <w:contextualSpacing/>
        <w:jc w:val="center"/>
        <w:rPr>
          <w:rFonts w:ascii="Arial" w:hAnsi="Arial" w:cs="Arial"/>
          <w:b/>
          <w:i/>
          <w:sz w:val="4"/>
          <w:szCs w:val="4"/>
        </w:rPr>
      </w:pPr>
    </w:p>
    <w:p w14:paraId="15B00014" w14:textId="77777777" w:rsidR="00544695" w:rsidRPr="008E165E" w:rsidRDefault="00544695" w:rsidP="00544695">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2D3DAF72" w14:textId="77777777" w:rsidTr="00544695">
        <w:tc>
          <w:tcPr>
            <w:tcW w:w="6498" w:type="dxa"/>
            <w:vMerge w:val="restart"/>
            <w:shd w:val="clear" w:color="auto" w:fill="CCFFFF"/>
          </w:tcPr>
          <w:p w14:paraId="1BFFCF11" w14:textId="289E6154" w:rsidR="00544695" w:rsidRPr="00016882" w:rsidRDefault="00C11775" w:rsidP="00544695">
            <w:pPr>
              <w:rPr>
                <w:b/>
                <w:sz w:val="32"/>
                <w:szCs w:val="32"/>
              </w:rPr>
            </w:pPr>
            <w:r>
              <w:rPr>
                <w:b/>
                <w:sz w:val="32"/>
                <w:szCs w:val="32"/>
              </w:rPr>
              <w:t>AII.9</w:t>
            </w:r>
          </w:p>
        </w:tc>
        <w:tc>
          <w:tcPr>
            <w:tcW w:w="1440" w:type="dxa"/>
            <w:gridSpan w:val="2"/>
            <w:shd w:val="clear" w:color="auto" w:fill="CCFFFF"/>
          </w:tcPr>
          <w:p w14:paraId="3FB783CF" w14:textId="78006483" w:rsidR="00544695" w:rsidRPr="00685ECA" w:rsidRDefault="00C11775"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FF"/>
          </w:tcPr>
          <w:p w14:paraId="7E4884B9" w14:textId="1C6BACDD" w:rsidR="00544695" w:rsidRPr="00685ECA" w:rsidRDefault="00C11775"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FF"/>
          </w:tcPr>
          <w:p w14:paraId="3F1895F5" w14:textId="19C1D543" w:rsidR="00544695" w:rsidRPr="00685ECA" w:rsidRDefault="00C11775" w:rsidP="00544695">
            <w:pPr>
              <w:jc w:val="center"/>
              <w:rPr>
                <w:rFonts w:ascii="Arial" w:hAnsi="Arial" w:cs="Arial"/>
                <w:b/>
                <w:sz w:val="24"/>
                <w:szCs w:val="24"/>
              </w:rPr>
            </w:pPr>
            <w:r>
              <w:rPr>
                <w:rFonts w:ascii="Arial" w:hAnsi="Arial" w:cs="Arial"/>
                <w:b/>
                <w:sz w:val="24"/>
                <w:szCs w:val="24"/>
              </w:rPr>
              <w:t>FA3</w:t>
            </w:r>
          </w:p>
        </w:tc>
      </w:tr>
      <w:tr w:rsidR="00544695" w14:paraId="3CEDF785" w14:textId="77777777" w:rsidTr="00544695">
        <w:tc>
          <w:tcPr>
            <w:tcW w:w="6498" w:type="dxa"/>
            <w:vMerge/>
            <w:shd w:val="clear" w:color="auto" w:fill="CCFFFF"/>
          </w:tcPr>
          <w:p w14:paraId="32808148" w14:textId="77777777" w:rsidR="00544695" w:rsidRPr="00016882" w:rsidRDefault="00544695" w:rsidP="00544695">
            <w:pPr>
              <w:rPr>
                <w:b/>
                <w:sz w:val="24"/>
                <w:szCs w:val="24"/>
              </w:rPr>
            </w:pPr>
          </w:p>
        </w:tc>
        <w:tc>
          <w:tcPr>
            <w:tcW w:w="720" w:type="dxa"/>
            <w:shd w:val="clear" w:color="auto" w:fill="CCFFFF"/>
          </w:tcPr>
          <w:p w14:paraId="06EC6AF8"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FF"/>
          </w:tcPr>
          <w:p w14:paraId="36D06E55"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FF"/>
          </w:tcPr>
          <w:p w14:paraId="75257C3B"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FF"/>
          </w:tcPr>
          <w:p w14:paraId="3A1BDCF8"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FF"/>
          </w:tcPr>
          <w:p w14:paraId="59F8E18C"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FF"/>
          </w:tcPr>
          <w:p w14:paraId="3BF18E54"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7B2F2E45" w14:textId="77777777" w:rsidTr="00544695">
        <w:trPr>
          <w:trHeight w:val="674"/>
        </w:trPr>
        <w:tc>
          <w:tcPr>
            <w:tcW w:w="6498" w:type="dxa"/>
          </w:tcPr>
          <w:p w14:paraId="2C15772B" w14:textId="5EAA0FAE" w:rsidR="00544695" w:rsidRPr="00C11775" w:rsidRDefault="00C11775" w:rsidP="001461D5">
            <w:pPr>
              <w:pStyle w:val="Default"/>
              <w:numPr>
                <w:ilvl w:val="0"/>
                <w:numId w:val="190"/>
              </w:numPr>
              <w:ind w:left="510"/>
              <w:rPr>
                <w:color w:val="auto"/>
              </w:rPr>
            </w:pPr>
            <w:r w:rsidRPr="00C11775">
              <w:t xml:space="preserve">Determine an equation of the curve of best fit, using a graphing utility, given a set of no more than 20 data points in a table, graph, or practical situation. </w:t>
            </w:r>
          </w:p>
          <w:p w14:paraId="103D7C57" w14:textId="226C340C" w:rsidR="00C11775" w:rsidRPr="00C11775" w:rsidRDefault="00C11775" w:rsidP="00C11775">
            <w:pPr>
              <w:pStyle w:val="Default"/>
              <w:ind w:left="510"/>
            </w:pPr>
          </w:p>
        </w:tc>
        <w:tc>
          <w:tcPr>
            <w:tcW w:w="720" w:type="dxa"/>
          </w:tcPr>
          <w:p w14:paraId="21D7D2F9" w14:textId="77777777" w:rsidR="00544695" w:rsidRPr="006D4AB7" w:rsidRDefault="00544695" w:rsidP="00544695">
            <w:pPr>
              <w:ind w:left="362" w:hanging="362"/>
              <w:rPr>
                <w:sz w:val="36"/>
                <w:szCs w:val="36"/>
              </w:rPr>
            </w:pPr>
          </w:p>
        </w:tc>
        <w:tc>
          <w:tcPr>
            <w:tcW w:w="720" w:type="dxa"/>
          </w:tcPr>
          <w:p w14:paraId="6FC56B3A" w14:textId="77777777" w:rsidR="00544695" w:rsidRDefault="00544695" w:rsidP="00544695">
            <w:pPr>
              <w:ind w:left="362" w:hanging="362"/>
              <w:rPr>
                <w:sz w:val="24"/>
                <w:szCs w:val="24"/>
              </w:rPr>
            </w:pPr>
          </w:p>
        </w:tc>
        <w:tc>
          <w:tcPr>
            <w:tcW w:w="810" w:type="dxa"/>
          </w:tcPr>
          <w:p w14:paraId="03AF88EF" w14:textId="77777777" w:rsidR="00544695" w:rsidRDefault="00544695" w:rsidP="00544695">
            <w:pPr>
              <w:ind w:left="362" w:hanging="362"/>
              <w:rPr>
                <w:sz w:val="24"/>
                <w:szCs w:val="24"/>
              </w:rPr>
            </w:pPr>
          </w:p>
        </w:tc>
        <w:tc>
          <w:tcPr>
            <w:tcW w:w="720" w:type="dxa"/>
          </w:tcPr>
          <w:p w14:paraId="0024EBDB" w14:textId="77777777" w:rsidR="00544695" w:rsidRDefault="00544695" w:rsidP="00544695">
            <w:pPr>
              <w:ind w:left="362" w:hanging="362"/>
              <w:rPr>
                <w:sz w:val="24"/>
                <w:szCs w:val="24"/>
              </w:rPr>
            </w:pPr>
          </w:p>
        </w:tc>
        <w:tc>
          <w:tcPr>
            <w:tcW w:w="810" w:type="dxa"/>
          </w:tcPr>
          <w:p w14:paraId="2378D86C" w14:textId="77777777" w:rsidR="00544695" w:rsidRDefault="00544695" w:rsidP="00544695">
            <w:pPr>
              <w:ind w:left="362" w:hanging="362"/>
              <w:rPr>
                <w:sz w:val="24"/>
                <w:szCs w:val="24"/>
              </w:rPr>
            </w:pPr>
          </w:p>
        </w:tc>
        <w:tc>
          <w:tcPr>
            <w:tcW w:w="720" w:type="dxa"/>
          </w:tcPr>
          <w:p w14:paraId="6E1372FC" w14:textId="77777777" w:rsidR="00544695" w:rsidRDefault="00544695" w:rsidP="00544695">
            <w:pPr>
              <w:ind w:left="362" w:hanging="362"/>
              <w:rPr>
                <w:sz w:val="24"/>
                <w:szCs w:val="24"/>
              </w:rPr>
            </w:pPr>
          </w:p>
        </w:tc>
      </w:tr>
      <w:tr w:rsidR="00544695" w14:paraId="18D1CCA2" w14:textId="77777777" w:rsidTr="00544695">
        <w:tc>
          <w:tcPr>
            <w:tcW w:w="6498" w:type="dxa"/>
          </w:tcPr>
          <w:p w14:paraId="6301E47A" w14:textId="5E49261E" w:rsidR="00544695" w:rsidRPr="00C11775" w:rsidRDefault="00C11775" w:rsidP="001461D5">
            <w:pPr>
              <w:pStyle w:val="Default"/>
              <w:numPr>
                <w:ilvl w:val="0"/>
                <w:numId w:val="190"/>
              </w:numPr>
              <w:ind w:left="510"/>
              <w:rPr>
                <w:color w:val="auto"/>
              </w:rPr>
            </w:pPr>
            <w:r w:rsidRPr="00C11775">
              <w:t xml:space="preserve">Make predictions, using data, scatterplots, or the equation of the curve of best fit. </w:t>
            </w:r>
          </w:p>
          <w:p w14:paraId="5C0F0FAA" w14:textId="3585A46E" w:rsidR="00C11775" w:rsidRPr="00C11775" w:rsidRDefault="00C11775" w:rsidP="00C11775">
            <w:pPr>
              <w:pStyle w:val="Default"/>
              <w:ind w:left="510"/>
            </w:pPr>
          </w:p>
        </w:tc>
        <w:tc>
          <w:tcPr>
            <w:tcW w:w="720" w:type="dxa"/>
          </w:tcPr>
          <w:p w14:paraId="48D8DDAD" w14:textId="77777777" w:rsidR="00544695" w:rsidRDefault="00544695" w:rsidP="00544695">
            <w:pPr>
              <w:ind w:left="362" w:hanging="362"/>
              <w:rPr>
                <w:sz w:val="24"/>
                <w:szCs w:val="24"/>
              </w:rPr>
            </w:pPr>
          </w:p>
        </w:tc>
        <w:tc>
          <w:tcPr>
            <w:tcW w:w="720" w:type="dxa"/>
          </w:tcPr>
          <w:p w14:paraId="42BD056C" w14:textId="77777777" w:rsidR="00544695" w:rsidRDefault="00544695" w:rsidP="00544695">
            <w:pPr>
              <w:ind w:left="362" w:hanging="362"/>
              <w:rPr>
                <w:sz w:val="24"/>
                <w:szCs w:val="24"/>
              </w:rPr>
            </w:pPr>
          </w:p>
        </w:tc>
        <w:tc>
          <w:tcPr>
            <w:tcW w:w="810" w:type="dxa"/>
          </w:tcPr>
          <w:p w14:paraId="6885D653" w14:textId="77777777" w:rsidR="00544695" w:rsidRDefault="00544695" w:rsidP="00544695">
            <w:pPr>
              <w:ind w:left="362" w:hanging="362"/>
              <w:rPr>
                <w:sz w:val="24"/>
                <w:szCs w:val="24"/>
              </w:rPr>
            </w:pPr>
          </w:p>
        </w:tc>
        <w:tc>
          <w:tcPr>
            <w:tcW w:w="720" w:type="dxa"/>
          </w:tcPr>
          <w:p w14:paraId="717C230A" w14:textId="77777777" w:rsidR="00544695" w:rsidRDefault="00544695" w:rsidP="00544695">
            <w:pPr>
              <w:ind w:left="362" w:hanging="362"/>
              <w:rPr>
                <w:sz w:val="24"/>
                <w:szCs w:val="24"/>
              </w:rPr>
            </w:pPr>
          </w:p>
        </w:tc>
        <w:tc>
          <w:tcPr>
            <w:tcW w:w="810" w:type="dxa"/>
          </w:tcPr>
          <w:p w14:paraId="42591E42" w14:textId="77777777" w:rsidR="00544695" w:rsidRDefault="00544695" w:rsidP="00544695">
            <w:pPr>
              <w:ind w:left="362" w:hanging="362"/>
              <w:rPr>
                <w:sz w:val="24"/>
                <w:szCs w:val="24"/>
              </w:rPr>
            </w:pPr>
          </w:p>
        </w:tc>
        <w:tc>
          <w:tcPr>
            <w:tcW w:w="720" w:type="dxa"/>
          </w:tcPr>
          <w:p w14:paraId="6FEAABE8" w14:textId="77777777" w:rsidR="00544695" w:rsidRDefault="00544695" w:rsidP="00544695">
            <w:pPr>
              <w:ind w:left="362" w:hanging="362"/>
              <w:rPr>
                <w:sz w:val="24"/>
                <w:szCs w:val="24"/>
              </w:rPr>
            </w:pPr>
          </w:p>
        </w:tc>
      </w:tr>
      <w:tr w:rsidR="00544695" w14:paraId="4B8906EB" w14:textId="77777777" w:rsidTr="00544695">
        <w:tc>
          <w:tcPr>
            <w:tcW w:w="6498" w:type="dxa"/>
          </w:tcPr>
          <w:p w14:paraId="1C9F07E7" w14:textId="2E870037" w:rsidR="00544695" w:rsidRPr="00C11775" w:rsidRDefault="00C11775" w:rsidP="001461D5">
            <w:pPr>
              <w:pStyle w:val="Default"/>
              <w:numPr>
                <w:ilvl w:val="0"/>
                <w:numId w:val="190"/>
              </w:numPr>
              <w:ind w:left="510"/>
              <w:rPr>
                <w:color w:val="auto"/>
              </w:rPr>
            </w:pPr>
            <w:r w:rsidRPr="00C11775">
              <w:t xml:space="preserve">Solve practical problems involving an equation of the curve of best fit. </w:t>
            </w:r>
          </w:p>
          <w:p w14:paraId="43A42550" w14:textId="37C506B4" w:rsidR="00C11775" w:rsidRPr="00C11775" w:rsidRDefault="00C11775" w:rsidP="00C11775">
            <w:pPr>
              <w:pStyle w:val="Default"/>
              <w:ind w:left="510"/>
            </w:pPr>
          </w:p>
        </w:tc>
        <w:tc>
          <w:tcPr>
            <w:tcW w:w="720" w:type="dxa"/>
          </w:tcPr>
          <w:p w14:paraId="0B384C53" w14:textId="77777777" w:rsidR="00544695" w:rsidRPr="003608EF" w:rsidRDefault="00544695" w:rsidP="00544695">
            <w:pPr>
              <w:ind w:left="362" w:hanging="362"/>
              <w:rPr>
                <w:sz w:val="36"/>
                <w:szCs w:val="36"/>
              </w:rPr>
            </w:pPr>
          </w:p>
        </w:tc>
        <w:tc>
          <w:tcPr>
            <w:tcW w:w="720" w:type="dxa"/>
          </w:tcPr>
          <w:p w14:paraId="09D4D2F7" w14:textId="77777777" w:rsidR="00544695" w:rsidRPr="003608EF" w:rsidRDefault="00544695" w:rsidP="00544695">
            <w:pPr>
              <w:ind w:left="362" w:hanging="362"/>
              <w:rPr>
                <w:sz w:val="36"/>
                <w:szCs w:val="36"/>
              </w:rPr>
            </w:pPr>
          </w:p>
        </w:tc>
        <w:tc>
          <w:tcPr>
            <w:tcW w:w="810" w:type="dxa"/>
          </w:tcPr>
          <w:p w14:paraId="44ADF3CB" w14:textId="77777777" w:rsidR="00544695" w:rsidRPr="003608EF" w:rsidRDefault="00544695" w:rsidP="00544695">
            <w:pPr>
              <w:ind w:left="362" w:hanging="362"/>
              <w:rPr>
                <w:sz w:val="36"/>
                <w:szCs w:val="36"/>
              </w:rPr>
            </w:pPr>
          </w:p>
        </w:tc>
        <w:tc>
          <w:tcPr>
            <w:tcW w:w="720" w:type="dxa"/>
          </w:tcPr>
          <w:p w14:paraId="606E9713" w14:textId="77777777" w:rsidR="00544695" w:rsidRPr="003608EF" w:rsidRDefault="00544695" w:rsidP="00544695">
            <w:pPr>
              <w:ind w:left="362" w:hanging="362"/>
              <w:rPr>
                <w:sz w:val="36"/>
                <w:szCs w:val="36"/>
              </w:rPr>
            </w:pPr>
          </w:p>
        </w:tc>
        <w:tc>
          <w:tcPr>
            <w:tcW w:w="810" w:type="dxa"/>
          </w:tcPr>
          <w:p w14:paraId="0DA69610" w14:textId="77777777" w:rsidR="00544695" w:rsidRPr="003608EF" w:rsidRDefault="00544695" w:rsidP="00544695">
            <w:pPr>
              <w:ind w:left="362" w:hanging="362"/>
              <w:rPr>
                <w:sz w:val="36"/>
                <w:szCs w:val="36"/>
              </w:rPr>
            </w:pPr>
          </w:p>
        </w:tc>
        <w:tc>
          <w:tcPr>
            <w:tcW w:w="720" w:type="dxa"/>
          </w:tcPr>
          <w:p w14:paraId="4AD79557" w14:textId="77777777" w:rsidR="00544695" w:rsidRPr="003608EF" w:rsidRDefault="00544695" w:rsidP="00544695">
            <w:pPr>
              <w:ind w:left="362" w:hanging="362"/>
              <w:rPr>
                <w:sz w:val="36"/>
                <w:szCs w:val="36"/>
              </w:rPr>
            </w:pPr>
          </w:p>
        </w:tc>
      </w:tr>
      <w:tr w:rsidR="00544695" w14:paraId="08925F74" w14:textId="77777777" w:rsidTr="00544695">
        <w:tc>
          <w:tcPr>
            <w:tcW w:w="6498" w:type="dxa"/>
          </w:tcPr>
          <w:p w14:paraId="218D1A46" w14:textId="369CD241" w:rsidR="00544695" w:rsidRPr="00C11775" w:rsidRDefault="00C11775" w:rsidP="001461D5">
            <w:pPr>
              <w:pStyle w:val="Default"/>
              <w:numPr>
                <w:ilvl w:val="0"/>
                <w:numId w:val="190"/>
              </w:numPr>
              <w:ind w:left="510"/>
              <w:rPr>
                <w:color w:val="auto"/>
              </w:rPr>
            </w:pPr>
            <w:r w:rsidRPr="00C11775">
              <w:t xml:space="preserve">Evaluate the reasonableness of a mathematical model of a practical situation. </w:t>
            </w:r>
          </w:p>
          <w:p w14:paraId="62DB36D1" w14:textId="5CAADA7F" w:rsidR="00C11775" w:rsidRPr="00C11775" w:rsidRDefault="00C11775" w:rsidP="00C11775">
            <w:pPr>
              <w:pStyle w:val="Default"/>
              <w:ind w:left="510"/>
            </w:pPr>
          </w:p>
        </w:tc>
        <w:tc>
          <w:tcPr>
            <w:tcW w:w="720" w:type="dxa"/>
          </w:tcPr>
          <w:p w14:paraId="0ED2DAC7" w14:textId="77777777" w:rsidR="00544695" w:rsidRPr="003608EF" w:rsidRDefault="00544695" w:rsidP="00544695">
            <w:pPr>
              <w:ind w:left="362" w:hanging="362"/>
              <w:rPr>
                <w:sz w:val="36"/>
                <w:szCs w:val="36"/>
              </w:rPr>
            </w:pPr>
          </w:p>
        </w:tc>
        <w:tc>
          <w:tcPr>
            <w:tcW w:w="720" w:type="dxa"/>
          </w:tcPr>
          <w:p w14:paraId="4A1FB885" w14:textId="77777777" w:rsidR="00544695" w:rsidRPr="003608EF" w:rsidRDefault="00544695" w:rsidP="00544695">
            <w:pPr>
              <w:ind w:left="362" w:hanging="362"/>
              <w:rPr>
                <w:sz w:val="36"/>
                <w:szCs w:val="36"/>
              </w:rPr>
            </w:pPr>
          </w:p>
        </w:tc>
        <w:tc>
          <w:tcPr>
            <w:tcW w:w="810" w:type="dxa"/>
          </w:tcPr>
          <w:p w14:paraId="3DF690F2" w14:textId="77777777" w:rsidR="00544695" w:rsidRPr="003608EF" w:rsidRDefault="00544695" w:rsidP="00544695">
            <w:pPr>
              <w:ind w:left="362" w:hanging="362"/>
              <w:rPr>
                <w:sz w:val="36"/>
                <w:szCs w:val="36"/>
              </w:rPr>
            </w:pPr>
          </w:p>
        </w:tc>
        <w:tc>
          <w:tcPr>
            <w:tcW w:w="720" w:type="dxa"/>
          </w:tcPr>
          <w:p w14:paraId="37236A75" w14:textId="77777777" w:rsidR="00544695" w:rsidRPr="003608EF" w:rsidRDefault="00544695" w:rsidP="00544695">
            <w:pPr>
              <w:ind w:left="362" w:hanging="362"/>
              <w:rPr>
                <w:sz w:val="36"/>
                <w:szCs w:val="36"/>
              </w:rPr>
            </w:pPr>
          </w:p>
        </w:tc>
        <w:tc>
          <w:tcPr>
            <w:tcW w:w="810" w:type="dxa"/>
          </w:tcPr>
          <w:p w14:paraId="64B7DC79" w14:textId="77777777" w:rsidR="00544695" w:rsidRPr="003608EF" w:rsidRDefault="00544695" w:rsidP="00544695">
            <w:pPr>
              <w:ind w:left="362" w:hanging="362"/>
              <w:rPr>
                <w:sz w:val="36"/>
                <w:szCs w:val="36"/>
              </w:rPr>
            </w:pPr>
          </w:p>
        </w:tc>
        <w:tc>
          <w:tcPr>
            <w:tcW w:w="720" w:type="dxa"/>
          </w:tcPr>
          <w:p w14:paraId="7C920337" w14:textId="77777777" w:rsidR="00544695" w:rsidRPr="003608EF" w:rsidRDefault="00544695" w:rsidP="00544695">
            <w:pPr>
              <w:ind w:left="362" w:hanging="362"/>
              <w:rPr>
                <w:sz w:val="36"/>
                <w:szCs w:val="36"/>
              </w:rPr>
            </w:pPr>
          </w:p>
        </w:tc>
      </w:tr>
    </w:tbl>
    <w:p w14:paraId="230A3107" w14:textId="77777777" w:rsidR="00544695" w:rsidRDefault="00544695" w:rsidP="00544695">
      <w:pPr>
        <w:contextualSpacing/>
        <w:rPr>
          <w:rFonts w:ascii="Arial" w:hAnsi="Arial" w:cs="Arial"/>
          <w:b/>
          <w:i/>
          <w:sz w:val="10"/>
          <w:szCs w:val="10"/>
        </w:rPr>
      </w:pPr>
    </w:p>
    <w:p w14:paraId="5907B182" w14:textId="77777777" w:rsidR="00544695" w:rsidRDefault="00544695" w:rsidP="00544695">
      <w:pPr>
        <w:contextualSpacing/>
        <w:rPr>
          <w:rFonts w:ascii="Arial" w:hAnsi="Arial" w:cs="Arial"/>
          <w:b/>
          <w:i/>
          <w:sz w:val="10"/>
          <w:szCs w:val="10"/>
        </w:rPr>
      </w:pPr>
    </w:p>
    <w:p w14:paraId="1731AB82" w14:textId="77777777" w:rsidR="00544695" w:rsidRPr="008E165E" w:rsidRDefault="00544695" w:rsidP="00544695">
      <w:pPr>
        <w:contextualSpacing/>
        <w:rPr>
          <w:rFonts w:ascii="Arial" w:hAnsi="Arial" w:cs="Arial"/>
          <w:b/>
          <w:i/>
          <w:sz w:val="10"/>
          <w:szCs w:val="10"/>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643668F4" w14:textId="77777777" w:rsidTr="00544695">
        <w:tc>
          <w:tcPr>
            <w:tcW w:w="6498" w:type="dxa"/>
            <w:vMerge w:val="restart"/>
            <w:shd w:val="clear" w:color="auto" w:fill="CCFFFF"/>
          </w:tcPr>
          <w:p w14:paraId="678D678D" w14:textId="1B6F516E" w:rsidR="00544695" w:rsidRPr="009B11E8" w:rsidRDefault="00C11775" w:rsidP="00544695">
            <w:pPr>
              <w:rPr>
                <w:b/>
                <w:sz w:val="32"/>
                <w:szCs w:val="32"/>
              </w:rPr>
            </w:pPr>
            <w:r>
              <w:rPr>
                <w:b/>
                <w:sz w:val="32"/>
                <w:szCs w:val="32"/>
              </w:rPr>
              <w:t>AII.10</w:t>
            </w:r>
          </w:p>
        </w:tc>
        <w:tc>
          <w:tcPr>
            <w:tcW w:w="1440" w:type="dxa"/>
            <w:gridSpan w:val="2"/>
            <w:shd w:val="clear" w:color="auto" w:fill="CCFFFF"/>
          </w:tcPr>
          <w:p w14:paraId="36CA7772" w14:textId="4E13609C" w:rsidR="00544695" w:rsidRPr="00685ECA" w:rsidRDefault="00C11775"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FF"/>
          </w:tcPr>
          <w:p w14:paraId="1055277C" w14:textId="447BCB33" w:rsidR="00544695" w:rsidRPr="00685ECA" w:rsidRDefault="00C11775"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FF"/>
          </w:tcPr>
          <w:p w14:paraId="2DD87612" w14:textId="3791E900" w:rsidR="00544695" w:rsidRPr="00685ECA" w:rsidRDefault="00C11775" w:rsidP="00544695">
            <w:pPr>
              <w:jc w:val="center"/>
              <w:rPr>
                <w:rFonts w:ascii="Arial" w:hAnsi="Arial" w:cs="Arial"/>
                <w:b/>
                <w:sz w:val="24"/>
                <w:szCs w:val="24"/>
              </w:rPr>
            </w:pPr>
            <w:r>
              <w:rPr>
                <w:rFonts w:ascii="Arial" w:hAnsi="Arial" w:cs="Arial"/>
                <w:b/>
                <w:sz w:val="24"/>
                <w:szCs w:val="24"/>
              </w:rPr>
              <w:t>FA3</w:t>
            </w:r>
          </w:p>
        </w:tc>
      </w:tr>
      <w:tr w:rsidR="00544695" w14:paraId="381FDF29" w14:textId="77777777" w:rsidTr="00544695">
        <w:tc>
          <w:tcPr>
            <w:tcW w:w="6498" w:type="dxa"/>
            <w:vMerge/>
            <w:shd w:val="clear" w:color="auto" w:fill="CCFFFF"/>
          </w:tcPr>
          <w:p w14:paraId="16653F5F" w14:textId="77777777" w:rsidR="00544695" w:rsidRDefault="00544695" w:rsidP="00544695">
            <w:pPr>
              <w:rPr>
                <w:b/>
                <w:sz w:val="24"/>
                <w:szCs w:val="24"/>
              </w:rPr>
            </w:pPr>
          </w:p>
        </w:tc>
        <w:tc>
          <w:tcPr>
            <w:tcW w:w="720" w:type="dxa"/>
            <w:shd w:val="clear" w:color="auto" w:fill="CCFFFF"/>
          </w:tcPr>
          <w:p w14:paraId="453CD41D"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FF"/>
          </w:tcPr>
          <w:p w14:paraId="49A223A4"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FF"/>
          </w:tcPr>
          <w:p w14:paraId="6C3E32E0"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FF"/>
          </w:tcPr>
          <w:p w14:paraId="2932B596"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FF"/>
          </w:tcPr>
          <w:p w14:paraId="196CF8DC"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FF"/>
          </w:tcPr>
          <w:p w14:paraId="0493E0B3"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12E37B3E" w14:textId="77777777" w:rsidTr="00544695">
        <w:tc>
          <w:tcPr>
            <w:tcW w:w="6498" w:type="dxa"/>
          </w:tcPr>
          <w:p w14:paraId="6E1704DF" w14:textId="31FD0289" w:rsidR="00544695" w:rsidRPr="00C11775" w:rsidRDefault="00C11775" w:rsidP="001461D5">
            <w:pPr>
              <w:pStyle w:val="Default"/>
              <w:numPr>
                <w:ilvl w:val="0"/>
                <w:numId w:val="191"/>
              </w:numPr>
              <w:ind w:left="510"/>
              <w:rPr>
                <w:color w:val="auto"/>
              </w:rPr>
            </w:pPr>
            <w:r w:rsidRPr="00C11775">
              <w:t xml:space="preserve">Given a data set or practical situation, write the equation for an inverse variation. </w:t>
            </w:r>
          </w:p>
          <w:p w14:paraId="39C10136" w14:textId="2AA098EA" w:rsidR="00C11775" w:rsidRPr="00C11775" w:rsidRDefault="00C11775" w:rsidP="00C11775">
            <w:pPr>
              <w:pStyle w:val="Default"/>
              <w:ind w:left="510"/>
            </w:pPr>
          </w:p>
        </w:tc>
        <w:tc>
          <w:tcPr>
            <w:tcW w:w="720" w:type="dxa"/>
          </w:tcPr>
          <w:p w14:paraId="3C583BE0" w14:textId="77777777" w:rsidR="00544695" w:rsidRPr="006D4AB7" w:rsidRDefault="00544695" w:rsidP="00544695">
            <w:pPr>
              <w:ind w:left="362" w:hanging="362"/>
              <w:rPr>
                <w:sz w:val="36"/>
                <w:szCs w:val="36"/>
              </w:rPr>
            </w:pPr>
          </w:p>
        </w:tc>
        <w:tc>
          <w:tcPr>
            <w:tcW w:w="720" w:type="dxa"/>
          </w:tcPr>
          <w:p w14:paraId="1FFDD040" w14:textId="77777777" w:rsidR="00544695" w:rsidRDefault="00544695" w:rsidP="00544695">
            <w:pPr>
              <w:ind w:left="362" w:hanging="362"/>
              <w:rPr>
                <w:sz w:val="24"/>
                <w:szCs w:val="24"/>
              </w:rPr>
            </w:pPr>
          </w:p>
        </w:tc>
        <w:tc>
          <w:tcPr>
            <w:tcW w:w="810" w:type="dxa"/>
          </w:tcPr>
          <w:p w14:paraId="672AF2DA" w14:textId="77777777" w:rsidR="00544695" w:rsidRDefault="00544695" w:rsidP="00544695">
            <w:pPr>
              <w:ind w:left="362" w:hanging="362"/>
              <w:rPr>
                <w:sz w:val="24"/>
                <w:szCs w:val="24"/>
              </w:rPr>
            </w:pPr>
          </w:p>
        </w:tc>
        <w:tc>
          <w:tcPr>
            <w:tcW w:w="720" w:type="dxa"/>
          </w:tcPr>
          <w:p w14:paraId="75B37999" w14:textId="77777777" w:rsidR="00544695" w:rsidRDefault="00544695" w:rsidP="00544695">
            <w:pPr>
              <w:ind w:left="362" w:hanging="362"/>
              <w:rPr>
                <w:sz w:val="24"/>
                <w:szCs w:val="24"/>
              </w:rPr>
            </w:pPr>
          </w:p>
        </w:tc>
        <w:tc>
          <w:tcPr>
            <w:tcW w:w="810" w:type="dxa"/>
          </w:tcPr>
          <w:p w14:paraId="014CCBB6" w14:textId="77777777" w:rsidR="00544695" w:rsidRDefault="00544695" w:rsidP="00544695">
            <w:pPr>
              <w:ind w:left="362" w:hanging="362"/>
              <w:rPr>
                <w:sz w:val="24"/>
                <w:szCs w:val="24"/>
              </w:rPr>
            </w:pPr>
          </w:p>
        </w:tc>
        <w:tc>
          <w:tcPr>
            <w:tcW w:w="720" w:type="dxa"/>
          </w:tcPr>
          <w:p w14:paraId="7A2FB298" w14:textId="77777777" w:rsidR="00544695" w:rsidRDefault="00544695" w:rsidP="00544695">
            <w:pPr>
              <w:ind w:left="362" w:hanging="362"/>
              <w:rPr>
                <w:sz w:val="24"/>
                <w:szCs w:val="24"/>
              </w:rPr>
            </w:pPr>
          </w:p>
        </w:tc>
      </w:tr>
      <w:tr w:rsidR="00544695" w14:paraId="469520C8" w14:textId="77777777" w:rsidTr="00544695">
        <w:tc>
          <w:tcPr>
            <w:tcW w:w="6498" w:type="dxa"/>
          </w:tcPr>
          <w:p w14:paraId="6A0D08D8" w14:textId="717F1746" w:rsidR="00544695" w:rsidRPr="00C11775" w:rsidRDefault="00C11775" w:rsidP="001461D5">
            <w:pPr>
              <w:pStyle w:val="Default"/>
              <w:numPr>
                <w:ilvl w:val="0"/>
                <w:numId w:val="191"/>
              </w:numPr>
              <w:ind w:left="510"/>
              <w:rPr>
                <w:color w:val="auto"/>
              </w:rPr>
            </w:pPr>
            <w:r w:rsidRPr="00C11775">
              <w:t xml:space="preserve">Given a data set or practical situation, write the equation for a joint variation. </w:t>
            </w:r>
          </w:p>
          <w:p w14:paraId="3BFBA881" w14:textId="5DC502E6" w:rsidR="00C11775" w:rsidRPr="00C11775" w:rsidRDefault="00C11775" w:rsidP="00C11775">
            <w:pPr>
              <w:pStyle w:val="Default"/>
              <w:ind w:left="510"/>
            </w:pPr>
          </w:p>
        </w:tc>
        <w:tc>
          <w:tcPr>
            <w:tcW w:w="720" w:type="dxa"/>
          </w:tcPr>
          <w:p w14:paraId="407C326F" w14:textId="77777777" w:rsidR="00544695" w:rsidRDefault="00544695" w:rsidP="00544695">
            <w:pPr>
              <w:ind w:left="362" w:hanging="362"/>
              <w:rPr>
                <w:sz w:val="24"/>
                <w:szCs w:val="24"/>
              </w:rPr>
            </w:pPr>
          </w:p>
        </w:tc>
        <w:tc>
          <w:tcPr>
            <w:tcW w:w="720" w:type="dxa"/>
          </w:tcPr>
          <w:p w14:paraId="77A7906E" w14:textId="77777777" w:rsidR="00544695" w:rsidRDefault="00544695" w:rsidP="00544695">
            <w:pPr>
              <w:ind w:left="362" w:hanging="362"/>
              <w:rPr>
                <w:sz w:val="24"/>
                <w:szCs w:val="24"/>
              </w:rPr>
            </w:pPr>
          </w:p>
        </w:tc>
        <w:tc>
          <w:tcPr>
            <w:tcW w:w="810" w:type="dxa"/>
          </w:tcPr>
          <w:p w14:paraId="725CD06E" w14:textId="77777777" w:rsidR="00544695" w:rsidRDefault="00544695" w:rsidP="00544695">
            <w:pPr>
              <w:ind w:left="362" w:hanging="362"/>
              <w:rPr>
                <w:sz w:val="24"/>
                <w:szCs w:val="24"/>
              </w:rPr>
            </w:pPr>
          </w:p>
        </w:tc>
        <w:tc>
          <w:tcPr>
            <w:tcW w:w="720" w:type="dxa"/>
          </w:tcPr>
          <w:p w14:paraId="6DB5118E" w14:textId="77777777" w:rsidR="00544695" w:rsidRDefault="00544695" w:rsidP="00544695">
            <w:pPr>
              <w:ind w:left="362" w:hanging="362"/>
              <w:rPr>
                <w:sz w:val="24"/>
                <w:szCs w:val="24"/>
              </w:rPr>
            </w:pPr>
          </w:p>
        </w:tc>
        <w:tc>
          <w:tcPr>
            <w:tcW w:w="810" w:type="dxa"/>
          </w:tcPr>
          <w:p w14:paraId="566F6FB1" w14:textId="77777777" w:rsidR="00544695" w:rsidRDefault="00544695" w:rsidP="00544695">
            <w:pPr>
              <w:ind w:left="362" w:hanging="362"/>
              <w:rPr>
                <w:sz w:val="24"/>
                <w:szCs w:val="24"/>
              </w:rPr>
            </w:pPr>
          </w:p>
        </w:tc>
        <w:tc>
          <w:tcPr>
            <w:tcW w:w="720" w:type="dxa"/>
          </w:tcPr>
          <w:p w14:paraId="0C1CC3ED" w14:textId="77777777" w:rsidR="00544695" w:rsidRDefault="00544695" w:rsidP="00544695">
            <w:pPr>
              <w:ind w:left="362" w:hanging="362"/>
              <w:rPr>
                <w:sz w:val="24"/>
                <w:szCs w:val="24"/>
              </w:rPr>
            </w:pPr>
          </w:p>
        </w:tc>
      </w:tr>
      <w:tr w:rsidR="00544695" w14:paraId="145E17C0" w14:textId="77777777" w:rsidTr="00544695">
        <w:tc>
          <w:tcPr>
            <w:tcW w:w="6498" w:type="dxa"/>
          </w:tcPr>
          <w:p w14:paraId="51B32D8F" w14:textId="1DC4B332" w:rsidR="00544695" w:rsidRPr="00C11775" w:rsidRDefault="00C11775" w:rsidP="001461D5">
            <w:pPr>
              <w:pStyle w:val="Default"/>
              <w:numPr>
                <w:ilvl w:val="0"/>
                <w:numId w:val="191"/>
              </w:numPr>
              <w:ind w:left="510"/>
              <w:rPr>
                <w:color w:val="auto"/>
              </w:rPr>
            </w:pPr>
            <w:r w:rsidRPr="00C11775">
              <w:t xml:space="preserve">Solve problems, including practical problems, involving inverse variation, joint variation, and a combination of direct and inverse variations. </w:t>
            </w:r>
          </w:p>
          <w:p w14:paraId="62176FA5" w14:textId="5C48034B" w:rsidR="00C11775" w:rsidRPr="00C11775" w:rsidRDefault="00C11775" w:rsidP="00C11775">
            <w:pPr>
              <w:pStyle w:val="Default"/>
              <w:ind w:left="510"/>
            </w:pPr>
          </w:p>
        </w:tc>
        <w:tc>
          <w:tcPr>
            <w:tcW w:w="720" w:type="dxa"/>
          </w:tcPr>
          <w:p w14:paraId="382308B9" w14:textId="77777777" w:rsidR="00544695" w:rsidRDefault="00544695" w:rsidP="00544695">
            <w:pPr>
              <w:ind w:left="362" w:hanging="362"/>
              <w:rPr>
                <w:sz w:val="24"/>
                <w:szCs w:val="24"/>
              </w:rPr>
            </w:pPr>
          </w:p>
        </w:tc>
        <w:tc>
          <w:tcPr>
            <w:tcW w:w="720" w:type="dxa"/>
          </w:tcPr>
          <w:p w14:paraId="33127DBF" w14:textId="77777777" w:rsidR="00544695" w:rsidRDefault="00544695" w:rsidP="00544695">
            <w:pPr>
              <w:ind w:left="362" w:hanging="362"/>
              <w:rPr>
                <w:sz w:val="24"/>
                <w:szCs w:val="24"/>
              </w:rPr>
            </w:pPr>
          </w:p>
        </w:tc>
        <w:tc>
          <w:tcPr>
            <w:tcW w:w="810" w:type="dxa"/>
          </w:tcPr>
          <w:p w14:paraId="676EC860" w14:textId="77777777" w:rsidR="00544695" w:rsidRDefault="00544695" w:rsidP="00544695">
            <w:pPr>
              <w:ind w:left="362" w:hanging="362"/>
              <w:rPr>
                <w:sz w:val="24"/>
                <w:szCs w:val="24"/>
              </w:rPr>
            </w:pPr>
          </w:p>
        </w:tc>
        <w:tc>
          <w:tcPr>
            <w:tcW w:w="720" w:type="dxa"/>
          </w:tcPr>
          <w:p w14:paraId="2009E95D" w14:textId="77777777" w:rsidR="00544695" w:rsidRDefault="00544695" w:rsidP="00544695">
            <w:pPr>
              <w:ind w:left="362" w:hanging="362"/>
              <w:rPr>
                <w:sz w:val="24"/>
                <w:szCs w:val="24"/>
              </w:rPr>
            </w:pPr>
          </w:p>
        </w:tc>
        <w:tc>
          <w:tcPr>
            <w:tcW w:w="810" w:type="dxa"/>
          </w:tcPr>
          <w:p w14:paraId="374A4A23" w14:textId="77777777" w:rsidR="00544695" w:rsidRDefault="00544695" w:rsidP="00544695">
            <w:pPr>
              <w:ind w:left="362" w:hanging="362"/>
              <w:rPr>
                <w:sz w:val="24"/>
                <w:szCs w:val="24"/>
              </w:rPr>
            </w:pPr>
          </w:p>
        </w:tc>
        <w:tc>
          <w:tcPr>
            <w:tcW w:w="720" w:type="dxa"/>
          </w:tcPr>
          <w:p w14:paraId="380AE0C8" w14:textId="77777777" w:rsidR="00544695" w:rsidRDefault="00544695" w:rsidP="00544695">
            <w:pPr>
              <w:ind w:left="362" w:hanging="362"/>
              <w:rPr>
                <w:sz w:val="24"/>
                <w:szCs w:val="24"/>
              </w:rPr>
            </w:pPr>
          </w:p>
        </w:tc>
      </w:tr>
    </w:tbl>
    <w:p w14:paraId="7B7C76D5" w14:textId="7602D906" w:rsidR="00016C5E" w:rsidRDefault="00016C5E" w:rsidP="00016C5E">
      <w:pPr>
        <w:rPr>
          <w:rFonts w:ascii="Arial" w:hAnsi="Arial" w:cs="Arial"/>
          <w:sz w:val="20"/>
          <w:szCs w:val="20"/>
        </w:rPr>
      </w:pPr>
    </w:p>
    <w:p w14:paraId="0843FE43" w14:textId="7FCFEA7E" w:rsidR="00544695" w:rsidRDefault="00544695" w:rsidP="00016C5E">
      <w:pPr>
        <w:rPr>
          <w:rFonts w:ascii="Arial" w:hAnsi="Arial" w:cs="Arial"/>
          <w:sz w:val="20"/>
          <w:szCs w:val="20"/>
        </w:rPr>
      </w:pPr>
    </w:p>
    <w:p w14:paraId="6663D031" w14:textId="02493A97" w:rsidR="00DD783C" w:rsidRDefault="00DD783C" w:rsidP="00016C5E">
      <w:pPr>
        <w:rPr>
          <w:rFonts w:ascii="Arial" w:hAnsi="Arial" w:cs="Arial"/>
          <w:sz w:val="20"/>
          <w:szCs w:val="20"/>
        </w:rPr>
      </w:pPr>
    </w:p>
    <w:p w14:paraId="4E597385" w14:textId="58B185CA" w:rsidR="00DD783C" w:rsidRDefault="00DD783C" w:rsidP="00016C5E">
      <w:pPr>
        <w:rPr>
          <w:rFonts w:ascii="Arial" w:hAnsi="Arial" w:cs="Arial"/>
          <w:sz w:val="20"/>
          <w:szCs w:val="20"/>
        </w:rPr>
      </w:pPr>
    </w:p>
    <w:p w14:paraId="2D668A60" w14:textId="51D73F3E" w:rsidR="00DD783C" w:rsidRDefault="00DD783C" w:rsidP="00016C5E">
      <w:pPr>
        <w:rPr>
          <w:rFonts w:ascii="Arial" w:hAnsi="Arial" w:cs="Arial"/>
          <w:sz w:val="20"/>
          <w:szCs w:val="20"/>
        </w:rPr>
      </w:pPr>
    </w:p>
    <w:p w14:paraId="49A21A78" w14:textId="53331506" w:rsidR="00DD783C" w:rsidRPr="00DD783C" w:rsidRDefault="00DD783C" w:rsidP="00DD783C">
      <w:pPr>
        <w:jc w:val="center"/>
        <w:rPr>
          <w:rFonts w:ascii="Arial" w:hAnsi="Arial" w:cs="Arial"/>
          <w:i/>
          <w:sz w:val="20"/>
          <w:szCs w:val="20"/>
        </w:rPr>
        <w:sectPr w:rsidR="00DD783C" w:rsidRPr="00DD783C" w:rsidSect="00934688">
          <w:pgSz w:w="12240" w:h="15840"/>
          <w:pgMar w:top="720" w:right="720" w:bottom="720" w:left="720" w:header="720" w:footer="720" w:gutter="0"/>
          <w:cols w:space="720"/>
          <w:docGrid w:linePitch="360"/>
        </w:sectPr>
      </w:pPr>
      <w:r>
        <w:rPr>
          <w:rFonts w:ascii="Arial" w:hAnsi="Arial" w:cs="Arial"/>
          <w:i/>
          <w:sz w:val="20"/>
          <w:szCs w:val="20"/>
        </w:rPr>
        <w:t>continued on next page</w:t>
      </w:r>
    </w:p>
    <w:p w14:paraId="6B68CD2D" w14:textId="55B633F4" w:rsidR="00544695" w:rsidRPr="00F54062" w:rsidRDefault="00544695" w:rsidP="00544695">
      <w:pPr>
        <w:contextualSpacing/>
        <w:rPr>
          <w:rFonts w:ascii="Arial" w:hAnsi="Arial" w:cs="Arial"/>
          <w:b/>
          <w:sz w:val="4"/>
          <w:szCs w:val="4"/>
        </w:rPr>
      </w:pPr>
    </w:p>
    <w:p w14:paraId="2E941F93" w14:textId="77777777" w:rsidR="00544695" w:rsidRPr="00F54062" w:rsidRDefault="00544695" w:rsidP="00544695">
      <w:pPr>
        <w:contextualSpacing/>
        <w:jc w:val="center"/>
        <w:rPr>
          <w:rFonts w:ascii="Arial" w:hAnsi="Arial" w:cs="Arial"/>
          <w:b/>
          <w:i/>
          <w:sz w:val="4"/>
          <w:szCs w:val="4"/>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6B0223D8" w14:textId="77777777" w:rsidTr="00544695">
        <w:tc>
          <w:tcPr>
            <w:tcW w:w="6498" w:type="dxa"/>
            <w:vMerge w:val="restart"/>
            <w:shd w:val="clear" w:color="auto" w:fill="CCFFFF"/>
          </w:tcPr>
          <w:p w14:paraId="038C175C" w14:textId="7ECA1051" w:rsidR="00544695" w:rsidRPr="009B11E8" w:rsidRDefault="00016C5E" w:rsidP="00544695">
            <w:pPr>
              <w:rPr>
                <w:b/>
                <w:sz w:val="32"/>
                <w:szCs w:val="32"/>
              </w:rPr>
            </w:pPr>
            <w:r>
              <w:rPr>
                <w:b/>
                <w:sz w:val="32"/>
                <w:szCs w:val="32"/>
              </w:rPr>
              <w:t>AII.11</w:t>
            </w:r>
          </w:p>
        </w:tc>
        <w:tc>
          <w:tcPr>
            <w:tcW w:w="1440" w:type="dxa"/>
            <w:gridSpan w:val="2"/>
            <w:shd w:val="clear" w:color="auto" w:fill="CCFFFF"/>
          </w:tcPr>
          <w:p w14:paraId="3068C671" w14:textId="2B8D47EF" w:rsidR="00544695" w:rsidRPr="00685ECA" w:rsidRDefault="00016C5E"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FF"/>
          </w:tcPr>
          <w:p w14:paraId="3E91A25C" w14:textId="0FD3EDB1" w:rsidR="00544695" w:rsidRPr="00685ECA" w:rsidRDefault="00016C5E"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FF"/>
          </w:tcPr>
          <w:p w14:paraId="740E7DEF" w14:textId="751AB391" w:rsidR="00544695" w:rsidRPr="00685ECA" w:rsidRDefault="00016C5E" w:rsidP="00544695">
            <w:pPr>
              <w:jc w:val="center"/>
              <w:rPr>
                <w:rFonts w:ascii="Arial" w:hAnsi="Arial" w:cs="Arial"/>
                <w:b/>
                <w:sz w:val="24"/>
                <w:szCs w:val="24"/>
              </w:rPr>
            </w:pPr>
            <w:r>
              <w:rPr>
                <w:rFonts w:ascii="Arial" w:hAnsi="Arial" w:cs="Arial"/>
                <w:b/>
                <w:sz w:val="24"/>
                <w:szCs w:val="24"/>
              </w:rPr>
              <w:t>FA3</w:t>
            </w:r>
          </w:p>
        </w:tc>
      </w:tr>
      <w:tr w:rsidR="00544695" w14:paraId="4C1EE2B0" w14:textId="77777777" w:rsidTr="00544695">
        <w:tc>
          <w:tcPr>
            <w:tcW w:w="6498" w:type="dxa"/>
            <w:vMerge/>
            <w:shd w:val="clear" w:color="auto" w:fill="CCFFFF"/>
          </w:tcPr>
          <w:p w14:paraId="4C261692" w14:textId="77777777" w:rsidR="00544695" w:rsidRDefault="00544695" w:rsidP="00544695">
            <w:pPr>
              <w:rPr>
                <w:b/>
                <w:sz w:val="24"/>
                <w:szCs w:val="24"/>
              </w:rPr>
            </w:pPr>
          </w:p>
        </w:tc>
        <w:tc>
          <w:tcPr>
            <w:tcW w:w="720" w:type="dxa"/>
            <w:shd w:val="clear" w:color="auto" w:fill="CCFFFF"/>
          </w:tcPr>
          <w:p w14:paraId="6C3CB7AD"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FF"/>
          </w:tcPr>
          <w:p w14:paraId="705F637A"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FF"/>
          </w:tcPr>
          <w:p w14:paraId="16783470"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FF"/>
          </w:tcPr>
          <w:p w14:paraId="1C805C92"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FF"/>
          </w:tcPr>
          <w:p w14:paraId="036C0324"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FF"/>
          </w:tcPr>
          <w:p w14:paraId="61C13519"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5572CF8F" w14:textId="77777777" w:rsidTr="00544695">
        <w:tc>
          <w:tcPr>
            <w:tcW w:w="6498" w:type="dxa"/>
          </w:tcPr>
          <w:p w14:paraId="459A8416" w14:textId="24CEAA6C" w:rsidR="00544695" w:rsidRPr="00016C5E" w:rsidRDefault="00016C5E" w:rsidP="001461D5">
            <w:pPr>
              <w:pStyle w:val="Default"/>
              <w:numPr>
                <w:ilvl w:val="0"/>
                <w:numId w:val="192"/>
              </w:numPr>
              <w:ind w:left="510"/>
              <w:rPr>
                <w:color w:val="auto"/>
              </w:rPr>
            </w:pPr>
            <w:r w:rsidRPr="00016C5E">
              <w:t xml:space="preserve">Identify the properties of a normal distribution. (a) </w:t>
            </w:r>
          </w:p>
          <w:p w14:paraId="57EB5546" w14:textId="5CDDD753" w:rsidR="00016C5E" w:rsidRPr="00016C5E" w:rsidRDefault="00016C5E" w:rsidP="00016C5E">
            <w:pPr>
              <w:pStyle w:val="Default"/>
              <w:ind w:left="510"/>
            </w:pPr>
          </w:p>
        </w:tc>
        <w:tc>
          <w:tcPr>
            <w:tcW w:w="720" w:type="dxa"/>
          </w:tcPr>
          <w:p w14:paraId="7A334860" w14:textId="77777777" w:rsidR="00544695" w:rsidRPr="006D4AB7" w:rsidRDefault="00544695" w:rsidP="00544695">
            <w:pPr>
              <w:ind w:left="362" w:hanging="362"/>
              <w:rPr>
                <w:sz w:val="36"/>
                <w:szCs w:val="36"/>
              </w:rPr>
            </w:pPr>
          </w:p>
        </w:tc>
        <w:tc>
          <w:tcPr>
            <w:tcW w:w="720" w:type="dxa"/>
          </w:tcPr>
          <w:p w14:paraId="1C6C84F0" w14:textId="77777777" w:rsidR="00544695" w:rsidRDefault="00544695" w:rsidP="00544695">
            <w:pPr>
              <w:ind w:left="362" w:hanging="362"/>
              <w:rPr>
                <w:sz w:val="24"/>
                <w:szCs w:val="24"/>
              </w:rPr>
            </w:pPr>
          </w:p>
        </w:tc>
        <w:tc>
          <w:tcPr>
            <w:tcW w:w="810" w:type="dxa"/>
          </w:tcPr>
          <w:p w14:paraId="0A349A9F" w14:textId="77777777" w:rsidR="00544695" w:rsidRDefault="00544695" w:rsidP="00544695">
            <w:pPr>
              <w:ind w:left="362" w:hanging="362"/>
              <w:rPr>
                <w:sz w:val="24"/>
                <w:szCs w:val="24"/>
              </w:rPr>
            </w:pPr>
          </w:p>
        </w:tc>
        <w:tc>
          <w:tcPr>
            <w:tcW w:w="720" w:type="dxa"/>
          </w:tcPr>
          <w:p w14:paraId="1F1C786A" w14:textId="77777777" w:rsidR="00544695" w:rsidRDefault="00544695" w:rsidP="00544695">
            <w:pPr>
              <w:ind w:left="362" w:hanging="362"/>
              <w:rPr>
                <w:sz w:val="24"/>
                <w:szCs w:val="24"/>
              </w:rPr>
            </w:pPr>
          </w:p>
        </w:tc>
        <w:tc>
          <w:tcPr>
            <w:tcW w:w="810" w:type="dxa"/>
          </w:tcPr>
          <w:p w14:paraId="22444C42" w14:textId="77777777" w:rsidR="00544695" w:rsidRDefault="00544695" w:rsidP="00544695">
            <w:pPr>
              <w:ind w:left="362" w:hanging="362"/>
              <w:rPr>
                <w:sz w:val="24"/>
                <w:szCs w:val="24"/>
              </w:rPr>
            </w:pPr>
          </w:p>
        </w:tc>
        <w:tc>
          <w:tcPr>
            <w:tcW w:w="720" w:type="dxa"/>
          </w:tcPr>
          <w:p w14:paraId="312E39F9" w14:textId="77777777" w:rsidR="00544695" w:rsidRDefault="00544695" w:rsidP="00544695">
            <w:pPr>
              <w:ind w:left="362" w:hanging="362"/>
              <w:rPr>
                <w:sz w:val="24"/>
                <w:szCs w:val="24"/>
              </w:rPr>
            </w:pPr>
          </w:p>
        </w:tc>
      </w:tr>
      <w:tr w:rsidR="00544695" w14:paraId="70E8E8C1" w14:textId="77777777" w:rsidTr="00544695">
        <w:tc>
          <w:tcPr>
            <w:tcW w:w="6498" w:type="dxa"/>
          </w:tcPr>
          <w:p w14:paraId="5E757BBA" w14:textId="26FC612B" w:rsidR="00544695" w:rsidRPr="00016C5E" w:rsidRDefault="00016C5E" w:rsidP="001461D5">
            <w:pPr>
              <w:pStyle w:val="Default"/>
              <w:numPr>
                <w:ilvl w:val="0"/>
                <w:numId w:val="192"/>
              </w:numPr>
              <w:ind w:left="510"/>
              <w:rPr>
                <w:color w:val="auto"/>
              </w:rPr>
            </w:pPr>
            <w:r w:rsidRPr="00016C5E">
              <w:t xml:space="preserve">Describe how the standard deviation and the mean affect the graph of the normal distribution. (a) </w:t>
            </w:r>
          </w:p>
          <w:p w14:paraId="30919371" w14:textId="493702DC" w:rsidR="00016C5E" w:rsidRPr="00016C5E" w:rsidRDefault="00016C5E" w:rsidP="00016C5E">
            <w:pPr>
              <w:pStyle w:val="Default"/>
              <w:ind w:left="510"/>
            </w:pPr>
          </w:p>
        </w:tc>
        <w:tc>
          <w:tcPr>
            <w:tcW w:w="720" w:type="dxa"/>
          </w:tcPr>
          <w:p w14:paraId="5BD21E81" w14:textId="77777777" w:rsidR="00544695" w:rsidRDefault="00544695" w:rsidP="00544695">
            <w:pPr>
              <w:ind w:left="362" w:hanging="362"/>
              <w:rPr>
                <w:sz w:val="24"/>
                <w:szCs w:val="24"/>
              </w:rPr>
            </w:pPr>
          </w:p>
        </w:tc>
        <w:tc>
          <w:tcPr>
            <w:tcW w:w="720" w:type="dxa"/>
          </w:tcPr>
          <w:p w14:paraId="26E92D81" w14:textId="77777777" w:rsidR="00544695" w:rsidRDefault="00544695" w:rsidP="00544695">
            <w:pPr>
              <w:ind w:left="362" w:hanging="362"/>
              <w:rPr>
                <w:sz w:val="24"/>
                <w:szCs w:val="24"/>
              </w:rPr>
            </w:pPr>
          </w:p>
        </w:tc>
        <w:tc>
          <w:tcPr>
            <w:tcW w:w="810" w:type="dxa"/>
          </w:tcPr>
          <w:p w14:paraId="5A838441" w14:textId="77777777" w:rsidR="00544695" w:rsidRDefault="00544695" w:rsidP="00544695">
            <w:pPr>
              <w:ind w:left="362" w:hanging="362"/>
              <w:rPr>
                <w:sz w:val="24"/>
                <w:szCs w:val="24"/>
              </w:rPr>
            </w:pPr>
          </w:p>
        </w:tc>
        <w:tc>
          <w:tcPr>
            <w:tcW w:w="720" w:type="dxa"/>
          </w:tcPr>
          <w:p w14:paraId="02759C04" w14:textId="77777777" w:rsidR="00544695" w:rsidRDefault="00544695" w:rsidP="00544695">
            <w:pPr>
              <w:ind w:left="362" w:hanging="362"/>
              <w:rPr>
                <w:sz w:val="24"/>
                <w:szCs w:val="24"/>
              </w:rPr>
            </w:pPr>
          </w:p>
        </w:tc>
        <w:tc>
          <w:tcPr>
            <w:tcW w:w="810" w:type="dxa"/>
          </w:tcPr>
          <w:p w14:paraId="74EEF63B" w14:textId="77777777" w:rsidR="00544695" w:rsidRDefault="00544695" w:rsidP="00544695">
            <w:pPr>
              <w:ind w:left="362" w:hanging="362"/>
              <w:rPr>
                <w:sz w:val="24"/>
                <w:szCs w:val="24"/>
              </w:rPr>
            </w:pPr>
          </w:p>
        </w:tc>
        <w:tc>
          <w:tcPr>
            <w:tcW w:w="720" w:type="dxa"/>
          </w:tcPr>
          <w:p w14:paraId="0E6918CB" w14:textId="77777777" w:rsidR="00544695" w:rsidRDefault="00544695" w:rsidP="00544695">
            <w:pPr>
              <w:ind w:left="362" w:hanging="362"/>
              <w:rPr>
                <w:sz w:val="24"/>
                <w:szCs w:val="24"/>
              </w:rPr>
            </w:pPr>
          </w:p>
        </w:tc>
      </w:tr>
      <w:tr w:rsidR="00544695" w14:paraId="64CD43F6" w14:textId="77777777" w:rsidTr="00544695">
        <w:tc>
          <w:tcPr>
            <w:tcW w:w="6498" w:type="dxa"/>
          </w:tcPr>
          <w:p w14:paraId="252E3E56" w14:textId="3FFE413F" w:rsidR="00544695" w:rsidRPr="00016C5E" w:rsidRDefault="00016C5E" w:rsidP="001461D5">
            <w:pPr>
              <w:pStyle w:val="Default"/>
              <w:numPr>
                <w:ilvl w:val="0"/>
                <w:numId w:val="192"/>
              </w:numPr>
              <w:ind w:left="510"/>
              <w:rPr>
                <w:color w:val="auto"/>
              </w:rPr>
            </w:pPr>
            <w:r w:rsidRPr="00016C5E">
              <w:t xml:space="preserve">Solve problems involving the relationship of the mean, standard deviation, and z-score of a normally distributed data set. (b) </w:t>
            </w:r>
          </w:p>
          <w:p w14:paraId="3236191E" w14:textId="16285AC0" w:rsidR="00016C5E" w:rsidRPr="00016C5E" w:rsidRDefault="00016C5E" w:rsidP="00016C5E">
            <w:pPr>
              <w:pStyle w:val="Default"/>
              <w:ind w:left="510"/>
            </w:pPr>
          </w:p>
        </w:tc>
        <w:tc>
          <w:tcPr>
            <w:tcW w:w="720" w:type="dxa"/>
          </w:tcPr>
          <w:p w14:paraId="606E680B" w14:textId="77777777" w:rsidR="00544695" w:rsidRPr="003608EF" w:rsidRDefault="00544695" w:rsidP="00544695">
            <w:pPr>
              <w:ind w:left="362" w:hanging="362"/>
              <w:rPr>
                <w:sz w:val="36"/>
                <w:szCs w:val="36"/>
              </w:rPr>
            </w:pPr>
          </w:p>
        </w:tc>
        <w:tc>
          <w:tcPr>
            <w:tcW w:w="720" w:type="dxa"/>
          </w:tcPr>
          <w:p w14:paraId="069A472A" w14:textId="77777777" w:rsidR="00544695" w:rsidRPr="003608EF" w:rsidRDefault="00544695" w:rsidP="00544695">
            <w:pPr>
              <w:ind w:left="362" w:hanging="362"/>
              <w:rPr>
                <w:sz w:val="36"/>
                <w:szCs w:val="36"/>
              </w:rPr>
            </w:pPr>
          </w:p>
        </w:tc>
        <w:tc>
          <w:tcPr>
            <w:tcW w:w="810" w:type="dxa"/>
          </w:tcPr>
          <w:p w14:paraId="67A8CF93" w14:textId="77777777" w:rsidR="00544695" w:rsidRPr="003608EF" w:rsidRDefault="00544695" w:rsidP="00544695">
            <w:pPr>
              <w:ind w:left="362" w:hanging="362"/>
              <w:rPr>
                <w:sz w:val="36"/>
                <w:szCs w:val="36"/>
              </w:rPr>
            </w:pPr>
          </w:p>
        </w:tc>
        <w:tc>
          <w:tcPr>
            <w:tcW w:w="720" w:type="dxa"/>
          </w:tcPr>
          <w:p w14:paraId="523038E1" w14:textId="77777777" w:rsidR="00544695" w:rsidRPr="003608EF" w:rsidRDefault="00544695" w:rsidP="00544695">
            <w:pPr>
              <w:ind w:left="362" w:hanging="362"/>
              <w:rPr>
                <w:sz w:val="36"/>
                <w:szCs w:val="36"/>
              </w:rPr>
            </w:pPr>
          </w:p>
        </w:tc>
        <w:tc>
          <w:tcPr>
            <w:tcW w:w="810" w:type="dxa"/>
          </w:tcPr>
          <w:p w14:paraId="1F0300F5" w14:textId="77777777" w:rsidR="00544695" w:rsidRPr="003608EF" w:rsidRDefault="00544695" w:rsidP="00544695">
            <w:pPr>
              <w:ind w:left="362" w:hanging="362"/>
              <w:rPr>
                <w:sz w:val="36"/>
                <w:szCs w:val="36"/>
              </w:rPr>
            </w:pPr>
          </w:p>
        </w:tc>
        <w:tc>
          <w:tcPr>
            <w:tcW w:w="720" w:type="dxa"/>
          </w:tcPr>
          <w:p w14:paraId="51487C16" w14:textId="77777777" w:rsidR="00544695" w:rsidRPr="003608EF" w:rsidRDefault="00544695" w:rsidP="00544695">
            <w:pPr>
              <w:ind w:left="362" w:hanging="362"/>
              <w:rPr>
                <w:sz w:val="36"/>
                <w:szCs w:val="36"/>
              </w:rPr>
            </w:pPr>
          </w:p>
        </w:tc>
      </w:tr>
      <w:tr w:rsidR="00544695" w14:paraId="1B010E75" w14:textId="77777777" w:rsidTr="00544695">
        <w:tc>
          <w:tcPr>
            <w:tcW w:w="6498" w:type="dxa"/>
          </w:tcPr>
          <w:p w14:paraId="6159E843" w14:textId="63FBDD27" w:rsidR="00544695" w:rsidRPr="00016C5E" w:rsidRDefault="00016C5E" w:rsidP="001461D5">
            <w:pPr>
              <w:pStyle w:val="Default"/>
              <w:numPr>
                <w:ilvl w:val="0"/>
                <w:numId w:val="192"/>
              </w:numPr>
              <w:ind w:left="510"/>
              <w:rPr>
                <w:color w:val="auto"/>
              </w:rPr>
            </w:pPr>
            <w:r w:rsidRPr="00016C5E">
              <w:t xml:space="preserve">Compare two sets of normally distributed data using a standard normal distribution and </w:t>
            </w:r>
            <w:r w:rsidRPr="00016C5E">
              <w:rPr>
                <w:i/>
                <w:iCs/>
              </w:rPr>
              <w:t>z</w:t>
            </w:r>
            <w:r w:rsidRPr="00016C5E">
              <w:t xml:space="preserve">-scores, given the mean and standard deviation. (b) </w:t>
            </w:r>
          </w:p>
          <w:p w14:paraId="31B52AC1" w14:textId="15E3DB1F" w:rsidR="00016C5E" w:rsidRPr="00016C5E" w:rsidRDefault="00016C5E" w:rsidP="00016C5E">
            <w:pPr>
              <w:pStyle w:val="Default"/>
              <w:ind w:left="510"/>
            </w:pPr>
          </w:p>
        </w:tc>
        <w:tc>
          <w:tcPr>
            <w:tcW w:w="720" w:type="dxa"/>
          </w:tcPr>
          <w:p w14:paraId="0E3607A8" w14:textId="77777777" w:rsidR="00544695" w:rsidRPr="003608EF" w:rsidRDefault="00544695" w:rsidP="00544695">
            <w:pPr>
              <w:ind w:left="362" w:hanging="362"/>
              <w:rPr>
                <w:sz w:val="36"/>
                <w:szCs w:val="36"/>
              </w:rPr>
            </w:pPr>
          </w:p>
        </w:tc>
        <w:tc>
          <w:tcPr>
            <w:tcW w:w="720" w:type="dxa"/>
          </w:tcPr>
          <w:p w14:paraId="49D06DD4" w14:textId="77777777" w:rsidR="00544695" w:rsidRPr="003608EF" w:rsidRDefault="00544695" w:rsidP="00544695">
            <w:pPr>
              <w:ind w:left="362" w:hanging="362"/>
              <w:rPr>
                <w:sz w:val="36"/>
                <w:szCs w:val="36"/>
              </w:rPr>
            </w:pPr>
          </w:p>
        </w:tc>
        <w:tc>
          <w:tcPr>
            <w:tcW w:w="810" w:type="dxa"/>
          </w:tcPr>
          <w:p w14:paraId="5C1247E3" w14:textId="77777777" w:rsidR="00544695" w:rsidRPr="003608EF" w:rsidRDefault="00544695" w:rsidP="00544695">
            <w:pPr>
              <w:ind w:left="362" w:hanging="362"/>
              <w:rPr>
                <w:sz w:val="36"/>
                <w:szCs w:val="36"/>
              </w:rPr>
            </w:pPr>
          </w:p>
        </w:tc>
        <w:tc>
          <w:tcPr>
            <w:tcW w:w="720" w:type="dxa"/>
          </w:tcPr>
          <w:p w14:paraId="445CC28E" w14:textId="77777777" w:rsidR="00544695" w:rsidRPr="003608EF" w:rsidRDefault="00544695" w:rsidP="00544695">
            <w:pPr>
              <w:ind w:left="362" w:hanging="362"/>
              <w:rPr>
                <w:sz w:val="36"/>
                <w:szCs w:val="36"/>
              </w:rPr>
            </w:pPr>
          </w:p>
        </w:tc>
        <w:tc>
          <w:tcPr>
            <w:tcW w:w="810" w:type="dxa"/>
          </w:tcPr>
          <w:p w14:paraId="35A09B6D" w14:textId="77777777" w:rsidR="00544695" w:rsidRPr="003608EF" w:rsidRDefault="00544695" w:rsidP="00544695">
            <w:pPr>
              <w:ind w:left="362" w:hanging="362"/>
              <w:rPr>
                <w:sz w:val="36"/>
                <w:szCs w:val="36"/>
              </w:rPr>
            </w:pPr>
          </w:p>
        </w:tc>
        <w:tc>
          <w:tcPr>
            <w:tcW w:w="720" w:type="dxa"/>
          </w:tcPr>
          <w:p w14:paraId="6D777644" w14:textId="77777777" w:rsidR="00544695" w:rsidRPr="003608EF" w:rsidRDefault="00544695" w:rsidP="00544695">
            <w:pPr>
              <w:ind w:left="362" w:hanging="362"/>
              <w:rPr>
                <w:sz w:val="36"/>
                <w:szCs w:val="36"/>
              </w:rPr>
            </w:pPr>
          </w:p>
        </w:tc>
      </w:tr>
      <w:tr w:rsidR="00544695" w14:paraId="4DD34578" w14:textId="77777777" w:rsidTr="00544695">
        <w:tc>
          <w:tcPr>
            <w:tcW w:w="6498" w:type="dxa"/>
          </w:tcPr>
          <w:p w14:paraId="090D6D74" w14:textId="2EB61F23" w:rsidR="00544695" w:rsidRPr="00016C5E" w:rsidRDefault="00016C5E" w:rsidP="001461D5">
            <w:pPr>
              <w:pStyle w:val="Default"/>
              <w:numPr>
                <w:ilvl w:val="0"/>
                <w:numId w:val="192"/>
              </w:numPr>
              <w:ind w:left="510"/>
              <w:rPr>
                <w:color w:val="auto"/>
              </w:rPr>
            </w:pPr>
            <w:r w:rsidRPr="00016C5E">
              <w:t xml:space="preserve">Represent probability as area under the curve of a standard normal distribution. (c) </w:t>
            </w:r>
          </w:p>
          <w:p w14:paraId="12946CCF" w14:textId="75A2FE94" w:rsidR="00016C5E" w:rsidRPr="00016C5E" w:rsidRDefault="00016C5E" w:rsidP="00016C5E">
            <w:pPr>
              <w:pStyle w:val="Default"/>
              <w:ind w:left="510"/>
            </w:pPr>
          </w:p>
        </w:tc>
        <w:tc>
          <w:tcPr>
            <w:tcW w:w="720" w:type="dxa"/>
          </w:tcPr>
          <w:p w14:paraId="631EED8E" w14:textId="77777777" w:rsidR="00544695" w:rsidRPr="003608EF" w:rsidRDefault="00544695" w:rsidP="00544695">
            <w:pPr>
              <w:ind w:left="362" w:hanging="362"/>
              <w:rPr>
                <w:sz w:val="36"/>
                <w:szCs w:val="36"/>
              </w:rPr>
            </w:pPr>
          </w:p>
        </w:tc>
        <w:tc>
          <w:tcPr>
            <w:tcW w:w="720" w:type="dxa"/>
          </w:tcPr>
          <w:p w14:paraId="348C4ECE" w14:textId="77777777" w:rsidR="00544695" w:rsidRPr="003608EF" w:rsidRDefault="00544695" w:rsidP="00544695">
            <w:pPr>
              <w:ind w:left="362" w:hanging="362"/>
              <w:rPr>
                <w:sz w:val="36"/>
                <w:szCs w:val="36"/>
              </w:rPr>
            </w:pPr>
          </w:p>
        </w:tc>
        <w:tc>
          <w:tcPr>
            <w:tcW w:w="810" w:type="dxa"/>
          </w:tcPr>
          <w:p w14:paraId="05B81619" w14:textId="77777777" w:rsidR="00544695" w:rsidRPr="003608EF" w:rsidRDefault="00544695" w:rsidP="00544695">
            <w:pPr>
              <w:ind w:left="362" w:hanging="362"/>
              <w:rPr>
                <w:sz w:val="36"/>
                <w:szCs w:val="36"/>
              </w:rPr>
            </w:pPr>
          </w:p>
        </w:tc>
        <w:tc>
          <w:tcPr>
            <w:tcW w:w="720" w:type="dxa"/>
          </w:tcPr>
          <w:p w14:paraId="023467B8" w14:textId="77777777" w:rsidR="00544695" w:rsidRPr="003608EF" w:rsidRDefault="00544695" w:rsidP="00544695">
            <w:pPr>
              <w:ind w:left="362" w:hanging="362"/>
              <w:rPr>
                <w:sz w:val="36"/>
                <w:szCs w:val="36"/>
              </w:rPr>
            </w:pPr>
          </w:p>
        </w:tc>
        <w:tc>
          <w:tcPr>
            <w:tcW w:w="810" w:type="dxa"/>
          </w:tcPr>
          <w:p w14:paraId="2F7BBEE2" w14:textId="77777777" w:rsidR="00544695" w:rsidRPr="003608EF" w:rsidRDefault="00544695" w:rsidP="00544695">
            <w:pPr>
              <w:ind w:left="362" w:hanging="362"/>
              <w:rPr>
                <w:sz w:val="36"/>
                <w:szCs w:val="36"/>
              </w:rPr>
            </w:pPr>
          </w:p>
        </w:tc>
        <w:tc>
          <w:tcPr>
            <w:tcW w:w="720" w:type="dxa"/>
          </w:tcPr>
          <w:p w14:paraId="3956B10E" w14:textId="77777777" w:rsidR="00544695" w:rsidRPr="003608EF" w:rsidRDefault="00544695" w:rsidP="00544695">
            <w:pPr>
              <w:ind w:left="362" w:hanging="362"/>
              <w:rPr>
                <w:sz w:val="36"/>
                <w:szCs w:val="36"/>
              </w:rPr>
            </w:pPr>
          </w:p>
        </w:tc>
      </w:tr>
      <w:tr w:rsidR="00544695" w14:paraId="15155D84" w14:textId="77777777" w:rsidTr="00544695">
        <w:tc>
          <w:tcPr>
            <w:tcW w:w="6498" w:type="dxa"/>
          </w:tcPr>
          <w:p w14:paraId="74004DE5" w14:textId="067573F6" w:rsidR="00544695" w:rsidRPr="00016C5E" w:rsidRDefault="00016C5E" w:rsidP="001461D5">
            <w:pPr>
              <w:pStyle w:val="Default"/>
              <w:numPr>
                <w:ilvl w:val="0"/>
                <w:numId w:val="192"/>
              </w:numPr>
              <w:ind w:left="510"/>
              <w:rPr>
                <w:color w:val="auto"/>
              </w:rPr>
            </w:pPr>
            <w:r w:rsidRPr="00016C5E">
              <w:t>Use the graphing utility or a table of Standard Normal Probabilities to determine probabilities associated with areas under the standard normal curve. (c)</w:t>
            </w:r>
          </w:p>
          <w:p w14:paraId="3D1CEF33" w14:textId="55C14EFE" w:rsidR="00016C5E" w:rsidRPr="00016C5E" w:rsidRDefault="00016C5E" w:rsidP="00016C5E">
            <w:pPr>
              <w:pStyle w:val="Default"/>
              <w:ind w:left="510"/>
            </w:pPr>
          </w:p>
        </w:tc>
        <w:tc>
          <w:tcPr>
            <w:tcW w:w="720" w:type="dxa"/>
          </w:tcPr>
          <w:p w14:paraId="1A1152DE" w14:textId="77777777" w:rsidR="00544695" w:rsidRPr="003608EF" w:rsidRDefault="00544695" w:rsidP="00544695">
            <w:pPr>
              <w:ind w:left="362" w:hanging="362"/>
              <w:rPr>
                <w:sz w:val="36"/>
                <w:szCs w:val="36"/>
              </w:rPr>
            </w:pPr>
          </w:p>
        </w:tc>
        <w:tc>
          <w:tcPr>
            <w:tcW w:w="720" w:type="dxa"/>
          </w:tcPr>
          <w:p w14:paraId="25A4D23C" w14:textId="77777777" w:rsidR="00544695" w:rsidRPr="003608EF" w:rsidRDefault="00544695" w:rsidP="00544695">
            <w:pPr>
              <w:ind w:left="362" w:hanging="362"/>
              <w:rPr>
                <w:sz w:val="36"/>
                <w:szCs w:val="36"/>
              </w:rPr>
            </w:pPr>
          </w:p>
        </w:tc>
        <w:tc>
          <w:tcPr>
            <w:tcW w:w="810" w:type="dxa"/>
          </w:tcPr>
          <w:p w14:paraId="3F221B7E" w14:textId="77777777" w:rsidR="00544695" w:rsidRPr="003608EF" w:rsidRDefault="00544695" w:rsidP="00544695">
            <w:pPr>
              <w:ind w:left="362" w:hanging="362"/>
              <w:rPr>
                <w:sz w:val="36"/>
                <w:szCs w:val="36"/>
              </w:rPr>
            </w:pPr>
          </w:p>
        </w:tc>
        <w:tc>
          <w:tcPr>
            <w:tcW w:w="720" w:type="dxa"/>
          </w:tcPr>
          <w:p w14:paraId="1A85867E" w14:textId="77777777" w:rsidR="00544695" w:rsidRPr="003608EF" w:rsidRDefault="00544695" w:rsidP="00544695">
            <w:pPr>
              <w:ind w:left="362" w:hanging="362"/>
              <w:rPr>
                <w:sz w:val="36"/>
                <w:szCs w:val="36"/>
              </w:rPr>
            </w:pPr>
          </w:p>
        </w:tc>
        <w:tc>
          <w:tcPr>
            <w:tcW w:w="810" w:type="dxa"/>
          </w:tcPr>
          <w:p w14:paraId="0F8561D3" w14:textId="77777777" w:rsidR="00544695" w:rsidRPr="003608EF" w:rsidRDefault="00544695" w:rsidP="00544695">
            <w:pPr>
              <w:ind w:left="362" w:hanging="362"/>
              <w:rPr>
                <w:sz w:val="36"/>
                <w:szCs w:val="36"/>
              </w:rPr>
            </w:pPr>
          </w:p>
        </w:tc>
        <w:tc>
          <w:tcPr>
            <w:tcW w:w="720" w:type="dxa"/>
          </w:tcPr>
          <w:p w14:paraId="0B068B29" w14:textId="77777777" w:rsidR="00544695" w:rsidRPr="003608EF" w:rsidRDefault="00544695" w:rsidP="00544695">
            <w:pPr>
              <w:ind w:left="362" w:hanging="362"/>
              <w:rPr>
                <w:sz w:val="36"/>
                <w:szCs w:val="36"/>
              </w:rPr>
            </w:pPr>
          </w:p>
        </w:tc>
      </w:tr>
      <w:tr w:rsidR="00544695" w14:paraId="212E3BF4" w14:textId="77777777" w:rsidTr="00544695">
        <w:tc>
          <w:tcPr>
            <w:tcW w:w="6498" w:type="dxa"/>
          </w:tcPr>
          <w:p w14:paraId="16B9D493" w14:textId="1A53D7A6" w:rsidR="00544695" w:rsidRPr="00016C5E" w:rsidRDefault="00016C5E" w:rsidP="001461D5">
            <w:pPr>
              <w:pStyle w:val="Default"/>
              <w:numPr>
                <w:ilvl w:val="0"/>
                <w:numId w:val="192"/>
              </w:numPr>
              <w:ind w:left="510"/>
              <w:rPr>
                <w:color w:val="auto"/>
              </w:rPr>
            </w:pPr>
            <w:r w:rsidRPr="00016C5E">
              <w:t xml:space="preserve">Use a graphing utility to investigate, represent, and determine relationships between a normally distributed data set and its descriptive statistics. (a, b, c) </w:t>
            </w:r>
          </w:p>
          <w:p w14:paraId="6FB15E94" w14:textId="7DA3F9FA" w:rsidR="00016C5E" w:rsidRPr="00016C5E" w:rsidRDefault="00016C5E" w:rsidP="00016C5E">
            <w:pPr>
              <w:pStyle w:val="Default"/>
              <w:ind w:left="510"/>
            </w:pPr>
          </w:p>
        </w:tc>
        <w:tc>
          <w:tcPr>
            <w:tcW w:w="720" w:type="dxa"/>
          </w:tcPr>
          <w:p w14:paraId="02863481" w14:textId="77777777" w:rsidR="00544695" w:rsidRPr="003608EF" w:rsidRDefault="00544695" w:rsidP="00544695">
            <w:pPr>
              <w:ind w:left="362" w:hanging="362"/>
              <w:rPr>
                <w:sz w:val="36"/>
                <w:szCs w:val="36"/>
              </w:rPr>
            </w:pPr>
          </w:p>
        </w:tc>
        <w:tc>
          <w:tcPr>
            <w:tcW w:w="720" w:type="dxa"/>
          </w:tcPr>
          <w:p w14:paraId="7198D928" w14:textId="77777777" w:rsidR="00544695" w:rsidRPr="003608EF" w:rsidRDefault="00544695" w:rsidP="00544695">
            <w:pPr>
              <w:ind w:left="362" w:hanging="362"/>
              <w:rPr>
                <w:sz w:val="36"/>
                <w:szCs w:val="36"/>
              </w:rPr>
            </w:pPr>
          </w:p>
        </w:tc>
        <w:tc>
          <w:tcPr>
            <w:tcW w:w="810" w:type="dxa"/>
          </w:tcPr>
          <w:p w14:paraId="0FCFB864" w14:textId="77777777" w:rsidR="00544695" w:rsidRPr="003608EF" w:rsidRDefault="00544695" w:rsidP="00544695">
            <w:pPr>
              <w:ind w:left="362" w:hanging="362"/>
              <w:rPr>
                <w:sz w:val="36"/>
                <w:szCs w:val="36"/>
              </w:rPr>
            </w:pPr>
          </w:p>
        </w:tc>
        <w:tc>
          <w:tcPr>
            <w:tcW w:w="720" w:type="dxa"/>
          </w:tcPr>
          <w:p w14:paraId="2EE18B40" w14:textId="77777777" w:rsidR="00544695" w:rsidRPr="003608EF" w:rsidRDefault="00544695" w:rsidP="00544695">
            <w:pPr>
              <w:ind w:left="362" w:hanging="362"/>
              <w:rPr>
                <w:sz w:val="36"/>
                <w:szCs w:val="36"/>
              </w:rPr>
            </w:pPr>
          </w:p>
        </w:tc>
        <w:tc>
          <w:tcPr>
            <w:tcW w:w="810" w:type="dxa"/>
          </w:tcPr>
          <w:p w14:paraId="1DA7F590" w14:textId="77777777" w:rsidR="00544695" w:rsidRPr="003608EF" w:rsidRDefault="00544695" w:rsidP="00544695">
            <w:pPr>
              <w:ind w:left="362" w:hanging="362"/>
              <w:rPr>
                <w:sz w:val="36"/>
                <w:szCs w:val="36"/>
              </w:rPr>
            </w:pPr>
          </w:p>
        </w:tc>
        <w:tc>
          <w:tcPr>
            <w:tcW w:w="720" w:type="dxa"/>
          </w:tcPr>
          <w:p w14:paraId="4F844A96" w14:textId="77777777" w:rsidR="00544695" w:rsidRPr="003608EF" w:rsidRDefault="00544695" w:rsidP="00544695">
            <w:pPr>
              <w:ind w:left="362" w:hanging="362"/>
              <w:rPr>
                <w:sz w:val="36"/>
                <w:szCs w:val="36"/>
              </w:rPr>
            </w:pPr>
          </w:p>
        </w:tc>
      </w:tr>
    </w:tbl>
    <w:p w14:paraId="51B48FA2" w14:textId="77777777" w:rsidR="00544695" w:rsidRPr="00F54062" w:rsidRDefault="00544695" w:rsidP="00544695">
      <w:pPr>
        <w:contextualSpacing/>
        <w:rPr>
          <w:rFonts w:ascii="Arial" w:hAnsi="Arial" w:cs="Arial"/>
          <w:b/>
          <w:sz w:val="6"/>
          <w:szCs w:val="6"/>
        </w:rPr>
      </w:pPr>
    </w:p>
    <w:tbl>
      <w:tblPr>
        <w:tblStyle w:val="TableGrid"/>
        <w:tblW w:w="10998" w:type="dxa"/>
        <w:tblLook w:val="04A0" w:firstRow="1" w:lastRow="0" w:firstColumn="1" w:lastColumn="0" w:noHBand="0" w:noVBand="1"/>
      </w:tblPr>
      <w:tblGrid>
        <w:gridCol w:w="6498"/>
        <w:gridCol w:w="720"/>
        <w:gridCol w:w="720"/>
        <w:gridCol w:w="810"/>
        <w:gridCol w:w="720"/>
        <w:gridCol w:w="810"/>
        <w:gridCol w:w="720"/>
      </w:tblGrid>
      <w:tr w:rsidR="00544695" w14:paraId="3F5A1755" w14:textId="77777777" w:rsidTr="00544695">
        <w:tc>
          <w:tcPr>
            <w:tcW w:w="6498" w:type="dxa"/>
            <w:vMerge w:val="restart"/>
            <w:shd w:val="clear" w:color="auto" w:fill="CCFFFF"/>
          </w:tcPr>
          <w:p w14:paraId="16F716C4" w14:textId="4E4489FC" w:rsidR="00544695" w:rsidRPr="009B11E8" w:rsidRDefault="00016C5E" w:rsidP="00544695">
            <w:pPr>
              <w:rPr>
                <w:b/>
                <w:sz w:val="32"/>
                <w:szCs w:val="32"/>
              </w:rPr>
            </w:pPr>
            <w:r>
              <w:rPr>
                <w:b/>
                <w:sz w:val="32"/>
                <w:szCs w:val="32"/>
              </w:rPr>
              <w:t>AII.12</w:t>
            </w:r>
          </w:p>
        </w:tc>
        <w:tc>
          <w:tcPr>
            <w:tcW w:w="1440" w:type="dxa"/>
            <w:gridSpan w:val="2"/>
            <w:shd w:val="clear" w:color="auto" w:fill="CCFFFF"/>
          </w:tcPr>
          <w:p w14:paraId="203119AC" w14:textId="40F1750C" w:rsidR="00544695" w:rsidRPr="00685ECA" w:rsidRDefault="00016C5E" w:rsidP="00544695">
            <w:pPr>
              <w:jc w:val="center"/>
              <w:rPr>
                <w:rFonts w:ascii="Arial" w:hAnsi="Arial" w:cs="Arial"/>
                <w:b/>
                <w:sz w:val="24"/>
                <w:szCs w:val="24"/>
              </w:rPr>
            </w:pPr>
            <w:r>
              <w:rPr>
                <w:rFonts w:ascii="Arial" w:hAnsi="Arial" w:cs="Arial"/>
                <w:b/>
                <w:sz w:val="24"/>
                <w:szCs w:val="24"/>
              </w:rPr>
              <w:t>FA1</w:t>
            </w:r>
          </w:p>
        </w:tc>
        <w:tc>
          <w:tcPr>
            <w:tcW w:w="1530" w:type="dxa"/>
            <w:gridSpan w:val="2"/>
            <w:shd w:val="clear" w:color="auto" w:fill="CCFFFF"/>
          </w:tcPr>
          <w:p w14:paraId="16B2A55E" w14:textId="2C2EC34D" w:rsidR="00544695" w:rsidRPr="00685ECA" w:rsidRDefault="00016C5E" w:rsidP="00544695">
            <w:pPr>
              <w:jc w:val="center"/>
              <w:rPr>
                <w:rFonts w:ascii="Arial" w:hAnsi="Arial" w:cs="Arial"/>
                <w:b/>
                <w:sz w:val="24"/>
                <w:szCs w:val="24"/>
              </w:rPr>
            </w:pPr>
            <w:r>
              <w:rPr>
                <w:rFonts w:ascii="Arial" w:hAnsi="Arial" w:cs="Arial"/>
                <w:b/>
                <w:sz w:val="24"/>
                <w:szCs w:val="24"/>
              </w:rPr>
              <w:t>FA2</w:t>
            </w:r>
          </w:p>
        </w:tc>
        <w:tc>
          <w:tcPr>
            <w:tcW w:w="1530" w:type="dxa"/>
            <w:gridSpan w:val="2"/>
            <w:shd w:val="clear" w:color="auto" w:fill="CCFFFF"/>
          </w:tcPr>
          <w:p w14:paraId="5E7EBE5E" w14:textId="1F8A385B" w:rsidR="00544695" w:rsidRPr="00685ECA" w:rsidRDefault="00016C5E" w:rsidP="00544695">
            <w:pPr>
              <w:jc w:val="center"/>
              <w:rPr>
                <w:rFonts w:ascii="Arial" w:hAnsi="Arial" w:cs="Arial"/>
                <w:b/>
                <w:sz w:val="24"/>
                <w:szCs w:val="24"/>
              </w:rPr>
            </w:pPr>
            <w:r>
              <w:rPr>
                <w:rFonts w:ascii="Arial" w:hAnsi="Arial" w:cs="Arial"/>
                <w:b/>
                <w:sz w:val="24"/>
                <w:szCs w:val="24"/>
              </w:rPr>
              <w:t>FA3</w:t>
            </w:r>
          </w:p>
        </w:tc>
      </w:tr>
      <w:tr w:rsidR="00544695" w14:paraId="3F68EA62" w14:textId="77777777" w:rsidTr="00544695">
        <w:tc>
          <w:tcPr>
            <w:tcW w:w="6498" w:type="dxa"/>
            <w:vMerge/>
            <w:shd w:val="clear" w:color="auto" w:fill="CCFFFF"/>
          </w:tcPr>
          <w:p w14:paraId="7E3DE307" w14:textId="77777777" w:rsidR="00544695" w:rsidRDefault="00544695" w:rsidP="00544695">
            <w:pPr>
              <w:rPr>
                <w:b/>
                <w:sz w:val="24"/>
                <w:szCs w:val="24"/>
              </w:rPr>
            </w:pPr>
          </w:p>
        </w:tc>
        <w:tc>
          <w:tcPr>
            <w:tcW w:w="720" w:type="dxa"/>
            <w:shd w:val="clear" w:color="auto" w:fill="CCFFFF"/>
          </w:tcPr>
          <w:p w14:paraId="273B8ADE" w14:textId="77777777" w:rsidR="00544695" w:rsidRDefault="00544695" w:rsidP="00544695">
            <w:pPr>
              <w:jc w:val="center"/>
              <w:rPr>
                <w:rFonts w:ascii="Arial" w:hAnsi="Arial" w:cs="Arial"/>
                <w:b/>
                <w:sz w:val="24"/>
                <w:szCs w:val="24"/>
              </w:rPr>
            </w:pPr>
            <w:r>
              <w:rPr>
                <w:rFonts w:ascii="Arial" w:hAnsi="Arial" w:cs="Arial"/>
                <w:b/>
                <w:sz w:val="24"/>
                <w:szCs w:val="24"/>
              </w:rPr>
              <w:t>T1</w:t>
            </w:r>
          </w:p>
        </w:tc>
        <w:tc>
          <w:tcPr>
            <w:tcW w:w="720" w:type="dxa"/>
            <w:shd w:val="clear" w:color="auto" w:fill="CCFFFF"/>
          </w:tcPr>
          <w:p w14:paraId="324B1BEC" w14:textId="77777777" w:rsidR="00544695" w:rsidRPr="00685ECA" w:rsidRDefault="00544695" w:rsidP="00544695">
            <w:pPr>
              <w:jc w:val="center"/>
              <w:rPr>
                <w:rFonts w:ascii="Arial" w:hAnsi="Arial" w:cs="Arial"/>
                <w:b/>
                <w:sz w:val="24"/>
                <w:szCs w:val="24"/>
              </w:rPr>
            </w:pPr>
            <w:r>
              <w:rPr>
                <w:rFonts w:ascii="Arial" w:hAnsi="Arial" w:cs="Arial"/>
                <w:b/>
                <w:sz w:val="24"/>
                <w:szCs w:val="24"/>
              </w:rPr>
              <w:t>ML</w:t>
            </w:r>
          </w:p>
        </w:tc>
        <w:tc>
          <w:tcPr>
            <w:tcW w:w="810" w:type="dxa"/>
            <w:shd w:val="clear" w:color="auto" w:fill="CCFFFF"/>
          </w:tcPr>
          <w:p w14:paraId="067B0C32" w14:textId="77777777" w:rsidR="00544695" w:rsidRPr="00685ECA" w:rsidRDefault="00544695" w:rsidP="00544695">
            <w:pPr>
              <w:jc w:val="center"/>
              <w:rPr>
                <w:rFonts w:ascii="Arial" w:hAnsi="Arial" w:cs="Arial"/>
                <w:b/>
                <w:sz w:val="24"/>
                <w:szCs w:val="24"/>
              </w:rPr>
            </w:pPr>
            <w:r>
              <w:rPr>
                <w:rFonts w:ascii="Arial" w:hAnsi="Arial" w:cs="Arial"/>
                <w:b/>
                <w:sz w:val="24"/>
                <w:szCs w:val="24"/>
              </w:rPr>
              <w:t>T2</w:t>
            </w:r>
          </w:p>
        </w:tc>
        <w:tc>
          <w:tcPr>
            <w:tcW w:w="720" w:type="dxa"/>
            <w:shd w:val="clear" w:color="auto" w:fill="CCFFFF"/>
          </w:tcPr>
          <w:p w14:paraId="398F9D60" w14:textId="77777777" w:rsidR="00544695" w:rsidRPr="00685ECA" w:rsidRDefault="00544695" w:rsidP="00544695">
            <w:pPr>
              <w:jc w:val="center"/>
              <w:rPr>
                <w:rFonts w:ascii="Arial" w:hAnsi="Arial" w:cs="Arial"/>
                <w:b/>
                <w:sz w:val="24"/>
                <w:szCs w:val="24"/>
              </w:rPr>
            </w:pPr>
            <w:r>
              <w:rPr>
                <w:rFonts w:ascii="Arial" w:hAnsi="Arial" w:cs="Arial"/>
                <w:b/>
                <w:sz w:val="24"/>
                <w:szCs w:val="24"/>
              </w:rPr>
              <w:t>M2</w:t>
            </w:r>
          </w:p>
        </w:tc>
        <w:tc>
          <w:tcPr>
            <w:tcW w:w="810" w:type="dxa"/>
            <w:shd w:val="clear" w:color="auto" w:fill="CCFFFF"/>
          </w:tcPr>
          <w:p w14:paraId="55954317" w14:textId="77777777" w:rsidR="00544695" w:rsidRPr="00685ECA" w:rsidRDefault="00544695" w:rsidP="00544695">
            <w:pPr>
              <w:jc w:val="center"/>
              <w:rPr>
                <w:rFonts w:ascii="Arial" w:hAnsi="Arial" w:cs="Arial"/>
                <w:b/>
                <w:sz w:val="24"/>
                <w:szCs w:val="24"/>
              </w:rPr>
            </w:pPr>
            <w:r>
              <w:rPr>
                <w:rFonts w:ascii="Arial" w:hAnsi="Arial" w:cs="Arial"/>
                <w:b/>
                <w:sz w:val="24"/>
                <w:szCs w:val="24"/>
              </w:rPr>
              <w:t>T3</w:t>
            </w:r>
          </w:p>
        </w:tc>
        <w:tc>
          <w:tcPr>
            <w:tcW w:w="720" w:type="dxa"/>
            <w:shd w:val="clear" w:color="auto" w:fill="CCFFFF"/>
          </w:tcPr>
          <w:p w14:paraId="5A3BB3AD" w14:textId="77777777" w:rsidR="00544695" w:rsidRPr="00685ECA" w:rsidRDefault="00544695" w:rsidP="00544695">
            <w:pPr>
              <w:jc w:val="center"/>
              <w:rPr>
                <w:rFonts w:ascii="Arial" w:hAnsi="Arial" w:cs="Arial"/>
                <w:b/>
                <w:sz w:val="24"/>
                <w:szCs w:val="24"/>
              </w:rPr>
            </w:pPr>
            <w:r>
              <w:rPr>
                <w:rFonts w:ascii="Arial" w:hAnsi="Arial" w:cs="Arial"/>
                <w:b/>
                <w:sz w:val="24"/>
                <w:szCs w:val="24"/>
              </w:rPr>
              <w:t>M3</w:t>
            </w:r>
          </w:p>
        </w:tc>
      </w:tr>
      <w:tr w:rsidR="00544695" w14:paraId="01AC6CAF" w14:textId="77777777" w:rsidTr="00544695">
        <w:tc>
          <w:tcPr>
            <w:tcW w:w="6498" w:type="dxa"/>
          </w:tcPr>
          <w:p w14:paraId="10BA4BE7" w14:textId="35B04733" w:rsidR="00544695" w:rsidRPr="00016C5E" w:rsidRDefault="00016C5E" w:rsidP="001461D5">
            <w:pPr>
              <w:pStyle w:val="Default"/>
              <w:numPr>
                <w:ilvl w:val="0"/>
                <w:numId w:val="193"/>
              </w:numPr>
              <w:ind w:left="510"/>
              <w:rPr>
                <w:color w:val="auto"/>
              </w:rPr>
            </w:pPr>
            <w:r w:rsidRPr="00016C5E">
              <w:t xml:space="preserve">Compare and contrast permutations and combinations. </w:t>
            </w:r>
          </w:p>
          <w:p w14:paraId="36F49914" w14:textId="5CDFCCA2" w:rsidR="00016C5E" w:rsidRPr="00016C5E" w:rsidRDefault="00016C5E" w:rsidP="00016C5E">
            <w:pPr>
              <w:pStyle w:val="Default"/>
              <w:ind w:left="510"/>
            </w:pPr>
          </w:p>
        </w:tc>
        <w:tc>
          <w:tcPr>
            <w:tcW w:w="720" w:type="dxa"/>
          </w:tcPr>
          <w:p w14:paraId="60A1682F" w14:textId="77777777" w:rsidR="00544695" w:rsidRPr="006D4AB7" w:rsidRDefault="00544695" w:rsidP="00544695">
            <w:pPr>
              <w:ind w:left="362" w:hanging="362"/>
              <w:rPr>
                <w:sz w:val="36"/>
                <w:szCs w:val="36"/>
              </w:rPr>
            </w:pPr>
          </w:p>
        </w:tc>
        <w:tc>
          <w:tcPr>
            <w:tcW w:w="720" w:type="dxa"/>
          </w:tcPr>
          <w:p w14:paraId="2B26BDB3" w14:textId="77777777" w:rsidR="00544695" w:rsidRDefault="00544695" w:rsidP="00544695">
            <w:pPr>
              <w:ind w:left="362" w:hanging="362"/>
              <w:rPr>
                <w:sz w:val="24"/>
                <w:szCs w:val="24"/>
              </w:rPr>
            </w:pPr>
          </w:p>
        </w:tc>
        <w:tc>
          <w:tcPr>
            <w:tcW w:w="810" w:type="dxa"/>
          </w:tcPr>
          <w:p w14:paraId="084841B7" w14:textId="77777777" w:rsidR="00544695" w:rsidRDefault="00544695" w:rsidP="00544695">
            <w:pPr>
              <w:ind w:left="362" w:hanging="362"/>
              <w:rPr>
                <w:sz w:val="24"/>
                <w:szCs w:val="24"/>
              </w:rPr>
            </w:pPr>
          </w:p>
        </w:tc>
        <w:tc>
          <w:tcPr>
            <w:tcW w:w="720" w:type="dxa"/>
          </w:tcPr>
          <w:p w14:paraId="570DBA1C" w14:textId="77777777" w:rsidR="00544695" w:rsidRDefault="00544695" w:rsidP="00544695">
            <w:pPr>
              <w:ind w:left="362" w:hanging="362"/>
              <w:rPr>
                <w:sz w:val="24"/>
                <w:szCs w:val="24"/>
              </w:rPr>
            </w:pPr>
          </w:p>
        </w:tc>
        <w:tc>
          <w:tcPr>
            <w:tcW w:w="810" w:type="dxa"/>
          </w:tcPr>
          <w:p w14:paraId="44A99997" w14:textId="77777777" w:rsidR="00544695" w:rsidRDefault="00544695" w:rsidP="00544695">
            <w:pPr>
              <w:ind w:left="362" w:hanging="362"/>
              <w:rPr>
                <w:sz w:val="24"/>
                <w:szCs w:val="24"/>
              </w:rPr>
            </w:pPr>
          </w:p>
        </w:tc>
        <w:tc>
          <w:tcPr>
            <w:tcW w:w="720" w:type="dxa"/>
          </w:tcPr>
          <w:p w14:paraId="39761265" w14:textId="77777777" w:rsidR="00544695" w:rsidRDefault="00544695" w:rsidP="00544695">
            <w:pPr>
              <w:ind w:left="362" w:hanging="362"/>
              <w:rPr>
                <w:sz w:val="24"/>
                <w:szCs w:val="24"/>
              </w:rPr>
            </w:pPr>
          </w:p>
        </w:tc>
      </w:tr>
      <w:tr w:rsidR="00544695" w14:paraId="5854AAEC" w14:textId="77777777" w:rsidTr="00544695">
        <w:tc>
          <w:tcPr>
            <w:tcW w:w="6498" w:type="dxa"/>
          </w:tcPr>
          <w:p w14:paraId="253E53D2" w14:textId="529EE97E" w:rsidR="00544695" w:rsidRPr="00016C5E" w:rsidRDefault="00016C5E" w:rsidP="001461D5">
            <w:pPr>
              <w:pStyle w:val="Default"/>
              <w:numPr>
                <w:ilvl w:val="0"/>
                <w:numId w:val="193"/>
              </w:numPr>
              <w:ind w:left="510"/>
              <w:rPr>
                <w:color w:val="auto"/>
              </w:rPr>
            </w:pPr>
            <w:r w:rsidRPr="00016C5E">
              <w:t xml:space="preserve">Calculate the number of permutations of </w:t>
            </w:r>
            <w:r w:rsidRPr="00016C5E">
              <w:rPr>
                <w:i/>
                <w:iCs/>
              </w:rPr>
              <w:t xml:space="preserve">n </w:t>
            </w:r>
            <w:r w:rsidRPr="00016C5E">
              <w:t xml:space="preserve">objects taken </w:t>
            </w:r>
            <w:r w:rsidRPr="00016C5E">
              <w:rPr>
                <w:i/>
                <w:iCs/>
              </w:rPr>
              <w:t xml:space="preserve">r </w:t>
            </w:r>
            <w:r w:rsidRPr="00016C5E">
              <w:t xml:space="preserve">at a time. </w:t>
            </w:r>
          </w:p>
          <w:p w14:paraId="4ED22DB2" w14:textId="7AD3AA6F" w:rsidR="00016C5E" w:rsidRPr="00016C5E" w:rsidRDefault="00016C5E" w:rsidP="00016C5E">
            <w:pPr>
              <w:pStyle w:val="Default"/>
              <w:ind w:left="510"/>
            </w:pPr>
          </w:p>
        </w:tc>
        <w:tc>
          <w:tcPr>
            <w:tcW w:w="720" w:type="dxa"/>
          </w:tcPr>
          <w:p w14:paraId="702FE160" w14:textId="77777777" w:rsidR="00544695" w:rsidRPr="006D4AB7" w:rsidRDefault="00544695" w:rsidP="00544695">
            <w:pPr>
              <w:ind w:left="362" w:hanging="362"/>
              <w:rPr>
                <w:sz w:val="36"/>
                <w:szCs w:val="36"/>
              </w:rPr>
            </w:pPr>
          </w:p>
        </w:tc>
        <w:tc>
          <w:tcPr>
            <w:tcW w:w="720" w:type="dxa"/>
          </w:tcPr>
          <w:p w14:paraId="77E61D4D" w14:textId="77777777" w:rsidR="00544695" w:rsidRDefault="00544695" w:rsidP="00544695">
            <w:pPr>
              <w:ind w:left="362" w:hanging="362"/>
              <w:rPr>
                <w:sz w:val="24"/>
                <w:szCs w:val="24"/>
              </w:rPr>
            </w:pPr>
          </w:p>
        </w:tc>
        <w:tc>
          <w:tcPr>
            <w:tcW w:w="810" w:type="dxa"/>
          </w:tcPr>
          <w:p w14:paraId="51FF15DF" w14:textId="77777777" w:rsidR="00544695" w:rsidRDefault="00544695" w:rsidP="00544695">
            <w:pPr>
              <w:ind w:left="362" w:hanging="362"/>
              <w:rPr>
                <w:sz w:val="24"/>
                <w:szCs w:val="24"/>
              </w:rPr>
            </w:pPr>
          </w:p>
        </w:tc>
        <w:tc>
          <w:tcPr>
            <w:tcW w:w="720" w:type="dxa"/>
          </w:tcPr>
          <w:p w14:paraId="41F6F270" w14:textId="77777777" w:rsidR="00544695" w:rsidRDefault="00544695" w:rsidP="00544695">
            <w:pPr>
              <w:ind w:left="362" w:hanging="362"/>
              <w:rPr>
                <w:sz w:val="24"/>
                <w:szCs w:val="24"/>
              </w:rPr>
            </w:pPr>
          </w:p>
        </w:tc>
        <w:tc>
          <w:tcPr>
            <w:tcW w:w="810" w:type="dxa"/>
          </w:tcPr>
          <w:p w14:paraId="39BF9824" w14:textId="77777777" w:rsidR="00544695" w:rsidRDefault="00544695" w:rsidP="00544695">
            <w:pPr>
              <w:ind w:left="362" w:hanging="362"/>
              <w:rPr>
                <w:sz w:val="24"/>
                <w:szCs w:val="24"/>
              </w:rPr>
            </w:pPr>
          </w:p>
        </w:tc>
        <w:tc>
          <w:tcPr>
            <w:tcW w:w="720" w:type="dxa"/>
          </w:tcPr>
          <w:p w14:paraId="063C74AC" w14:textId="77777777" w:rsidR="00544695" w:rsidRDefault="00544695" w:rsidP="00544695">
            <w:pPr>
              <w:ind w:left="362" w:hanging="362"/>
              <w:rPr>
                <w:sz w:val="24"/>
                <w:szCs w:val="24"/>
              </w:rPr>
            </w:pPr>
          </w:p>
        </w:tc>
      </w:tr>
      <w:tr w:rsidR="00544695" w14:paraId="0BD6F72A" w14:textId="77777777" w:rsidTr="00544695">
        <w:tc>
          <w:tcPr>
            <w:tcW w:w="6498" w:type="dxa"/>
          </w:tcPr>
          <w:p w14:paraId="3FFEEEE6" w14:textId="4DB75FD7" w:rsidR="00544695" w:rsidRPr="00016C5E" w:rsidRDefault="00016C5E" w:rsidP="001461D5">
            <w:pPr>
              <w:pStyle w:val="Default"/>
              <w:numPr>
                <w:ilvl w:val="0"/>
                <w:numId w:val="193"/>
              </w:numPr>
              <w:ind w:left="510"/>
              <w:rPr>
                <w:color w:val="auto"/>
              </w:rPr>
            </w:pPr>
            <w:r w:rsidRPr="00016C5E">
              <w:t xml:space="preserve">Calculate the number of combinations of </w:t>
            </w:r>
            <w:r w:rsidRPr="00016C5E">
              <w:rPr>
                <w:i/>
                <w:iCs/>
              </w:rPr>
              <w:t xml:space="preserve">n </w:t>
            </w:r>
            <w:r w:rsidRPr="00016C5E">
              <w:t xml:space="preserve">objects taken </w:t>
            </w:r>
            <w:r w:rsidRPr="00016C5E">
              <w:rPr>
                <w:i/>
                <w:iCs/>
              </w:rPr>
              <w:t xml:space="preserve">r </w:t>
            </w:r>
            <w:r w:rsidRPr="00016C5E">
              <w:t xml:space="preserve">at a time. </w:t>
            </w:r>
          </w:p>
          <w:p w14:paraId="432E01AA" w14:textId="25DD908B" w:rsidR="00016C5E" w:rsidRPr="00016C5E" w:rsidRDefault="00016C5E" w:rsidP="00016C5E">
            <w:pPr>
              <w:pStyle w:val="Default"/>
              <w:ind w:left="510"/>
            </w:pPr>
          </w:p>
        </w:tc>
        <w:tc>
          <w:tcPr>
            <w:tcW w:w="720" w:type="dxa"/>
          </w:tcPr>
          <w:p w14:paraId="5702C01B" w14:textId="77777777" w:rsidR="00544695" w:rsidRPr="006D4AB7" w:rsidRDefault="00544695" w:rsidP="00544695">
            <w:pPr>
              <w:ind w:left="362" w:hanging="362"/>
              <w:rPr>
                <w:sz w:val="36"/>
                <w:szCs w:val="36"/>
              </w:rPr>
            </w:pPr>
          </w:p>
        </w:tc>
        <w:tc>
          <w:tcPr>
            <w:tcW w:w="720" w:type="dxa"/>
          </w:tcPr>
          <w:p w14:paraId="1F90B47C" w14:textId="77777777" w:rsidR="00544695" w:rsidRDefault="00544695" w:rsidP="00544695">
            <w:pPr>
              <w:ind w:left="362" w:hanging="362"/>
              <w:rPr>
                <w:sz w:val="24"/>
                <w:szCs w:val="24"/>
              </w:rPr>
            </w:pPr>
          </w:p>
        </w:tc>
        <w:tc>
          <w:tcPr>
            <w:tcW w:w="810" w:type="dxa"/>
          </w:tcPr>
          <w:p w14:paraId="0D68C960" w14:textId="77777777" w:rsidR="00544695" w:rsidRDefault="00544695" w:rsidP="00544695">
            <w:pPr>
              <w:ind w:left="362" w:hanging="362"/>
              <w:rPr>
                <w:sz w:val="24"/>
                <w:szCs w:val="24"/>
              </w:rPr>
            </w:pPr>
          </w:p>
        </w:tc>
        <w:tc>
          <w:tcPr>
            <w:tcW w:w="720" w:type="dxa"/>
          </w:tcPr>
          <w:p w14:paraId="08021091" w14:textId="77777777" w:rsidR="00544695" w:rsidRDefault="00544695" w:rsidP="00544695">
            <w:pPr>
              <w:ind w:left="362" w:hanging="362"/>
              <w:rPr>
                <w:sz w:val="24"/>
                <w:szCs w:val="24"/>
              </w:rPr>
            </w:pPr>
          </w:p>
        </w:tc>
        <w:tc>
          <w:tcPr>
            <w:tcW w:w="810" w:type="dxa"/>
          </w:tcPr>
          <w:p w14:paraId="52422FFD" w14:textId="77777777" w:rsidR="00544695" w:rsidRDefault="00544695" w:rsidP="00544695">
            <w:pPr>
              <w:ind w:left="362" w:hanging="362"/>
              <w:rPr>
                <w:sz w:val="24"/>
                <w:szCs w:val="24"/>
              </w:rPr>
            </w:pPr>
          </w:p>
        </w:tc>
        <w:tc>
          <w:tcPr>
            <w:tcW w:w="720" w:type="dxa"/>
          </w:tcPr>
          <w:p w14:paraId="5037E848" w14:textId="77777777" w:rsidR="00544695" w:rsidRDefault="00544695" w:rsidP="00544695">
            <w:pPr>
              <w:ind w:left="362" w:hanging="362"/>
              <w:rPr>
                <w:sz w:val="24"/>
                <w:szCs w:val="24"/>
              </w:rPr>
            </w:pPr>
          </w:p>
        </w:tc>
      </w:tr>
      <w:tr w:rsidR="00544695" w14:paraId="5212D76A" w14:textId="77777777" w:rsidTr="00544695">
        <w:tc>
          <w:tcPr>
            <w:tcW w:w="6498" w:type="dxa"/>
          </w:tcPr>
          <w:p w14:paraId="207042F1" w14:textId="56CBD2BE" w:rsidR="00544695" w:rsidRPr="00016C5E" w:rsidRDefault="00016C5E" w:rsidP="001461D5">
            <w:pPr>
              <w:pStyle w:val="Default"/>
              <w:numPr>
                <w:ilvl w:val="0"/>
                <w:numId w:val="193"/>
              </w:numPr>
              <w:ind w:left="510"/>
              <w:rPr>
                <w:color w:val="auto"/>
              </w:rPr>
            </w:pPr>
            <w:r w:rsidRPr="00016C5E">
              <w:t xml:space="preserve">Use permutations and combinations as counting techniques to solve practical problems. </w:t>
            </w:r>
          </w:p>
          <w:p w14:paraId="50D4B40A" w14:textId="78E5BC28" w:rsidR="00016C5E" w:rsidRPr="00016C5E" w:rsidRDefault="00016C5E" w:rsidP="00016C5E">
            <w:pPr>
              <w:pStyle w:val="Default"/>
              <w:ind w:left="510"/>
            </w:pPr>
          </w:p>
        </w:tc>
        <w:tc>
          <w:tcPr>
            <w:tcW w:w="720" w:type="dxa"/>
          </w:tcPr>
          <w:p w14:paraId="0B0BBCCD" w14:textId="77777777" w:rsidR="00544695" w:rsidRPr="006D4AB7" w:rsidRDefault="00544695" w:rsidP="00544695">
            <w:pPr>
              <w:ind w:left="362" w:hanging="362"/>
              <w:rPr>
                <w:sz w:val="36"/>
                <w:szCs w:val="36"/>
              </w:rPr>
            </w:pPr>
          </w:p>
        </w:tc>
        <w:tc>
          <w:tcPr>
            <w:tcW w:w="720" w:type="dxa"/>
          </w:tcPr>
          <w:p w14:paraId="5C56BDCB" w14:textId="77777777" w:rsidR="00544695" w:rsidRDefault="00544695" w:rsidP="00544695">
            <w:pPr>
              <w:ind w:left="362" w:hanging="362"/>
              <w:rPr>
                <w:sz w:val="24"/>
                <w:szCs w:val="24"/>
              </w:rPr>
            </w:pPr>
          </w:p>
        </w:tc>
        <w:tc>
          <w:tcPr>
            <w:tcW w:w="810" w:type="dxa"/>
          </w:tcPr>
          <w:p w14:paraId="06BBECDE" w14:textId="77777777" w:rsidR="00544695" w:rsidRDefault="00544695" w:rsidP="00544695">
            <w:pPr>
              <w:ind w:left="362" w:hanging="362"/>
              <w:rPr>
                <w:sz w:val="24"/>
                <w:szCs w:val="24"/>
              </w:rPr>
            </w:pPr>
          </w:p>
        </w:tc>
        <w:tc>
          <w:tcPr>
            <w:tcW w:w="720" w:type="dxa"/>
          </w:tcPr>
          <w:p w14:paraId="727AA523" w14:textId="77777777" w:rsidR="00544695" w:rsidRDefault="00544695" w:rsidP="00544695">
            <w:pPr>
              <w:ind w:left="362" w:hanging="362"/>
              <w:rPr>
                <w:sz w:val="24"/>
                <w:szCs w:val="24"/>
              </w:rPr>
            </w:pPr>
          </w:p>
        </w:tc>
        <w:tc>
          <w:tcPr>
            <w:tcW w:w="810" w:type="dxa"/>
          </w:tcPr>
          <w:p w14:paraId="661E1B29" w14:textId="77777777" w:rsidR="00544695" w:rsidRDefault="00544695" w:rsidP="00544695">
            <w:pPr>
              <w:ind w:left="362" w:hanging="362"/>
              <w:rPr>
                <w:sz w:val="24"/>
                <w:szCs w:val="24"/>
              </w:rPr>
            </w:pPr>
          </w:p>
        </w:tc>
        <w:tc>
          <w:tcPr>
            <w:tcW w:w="720" w:type="dxa"/>
          </w:tcPr>
          <w:p w14:paraId="2C04E005" w14:textId="77777777" w:rsidR="00544695" w:rsidRDefault="00544695" w:rsidP="00544695">
            <w:pPr>
              <w:ind w:left="362" w:hanging="362"/>
              <w:rPr>
                <w:sz w:val="24"/>
                <w:szCs w:val="24"/>
              </w:rPr>
            </w:pPr>
          </w:p>
        </w:tc>
      </w:tr>
      <w:tr w:rsidR="00544695" w14:paraId="3AD224D8" w14:textId="77777777" w:rsidTr="00544695">
        <w:tc>
          <w:tcPr>
            <w:tcW w:w="6498" w:type="dxa"/>
          </w:tcPr>
          <w:p w14:paraId="3621F8CE" w14:textId="68B0B61C" w:rsidR="00544695" w:rsidRPr="00016C5E" w:rsidRDefault="00016C5E" w:rsidP="001461D5">
            <w:pPr>
              <w:pStyle w:val="Default"/>
              <w:numPr>
                <w:ilvl w:val="0"/>
                <w:numId w:val="193"/>
              </w:numPr>
              <w:ind w:left="510"/>
              <w:rPr>
                <w:color w:val="auto"/>
              </w:rPr>
            </w:pPr>
            <w:r w:rsidRPr="00016C5E">
              <w:t xml:space="preserve">Calculate and verify permutations and combinations using a graphing utility. </w:t>
            </w:r>
          </w:p>
          <w:p w14:paraId="37DECECE" w14:textId="351D0A54" w:rsidR="00016C5E" w:rsidRPr="00016C5E" w:rsidRDefault="00016C5E" w:rsidP="00016C5E">
            <w:pPr>
              <w:pStyle w:val="Default"/>
              <w:ind w:left="510"/>
            </w:pPr>
          </w:p>
        </w:tc>
        <w:tc>
          <w:tcPr>
            <w:tcW w:w="720" w:type="dxa"/>
          </w:tcPr>
          <w:p w14:paraId="79B091BE" w14:textId="77777777" w:rsidR="00544695" w:rsidRPr="006D4AB7" w:rsidRDefault="00544695" w:rsidP="00544695">
            <w:pPr>
              <w:ind w:left="362" w:hanging="362"/>
              <w:rPr>
                <w:sz w:val="36"/>
                <w:szCs w:val="36"/>
              </w:rPr>
            </w:pPr>
          </w:p>
        </w:tc>
        <w:tc>
          <w:tcPr>
            <w:tcW w:w="720" w:type="dxa"/>
          </w:tcPr>
          <w:p w14:paraId="05D42F39" w14:textId="77777777" w:rsidR="00544695" w:rsidRDefault="00544695" w:rsidP="00544695">
            <w:pPr>
              <w:ind w:left="362" w:hanging="362"/>
              <w:rPr>
                <w:sz w:val="24"/>
                <w:szCs w:val="24"/>
              </w:rPr>
            </w:pPr>
          </w:p>
        </w:tc>
        <w:tc>
          <w:tcPr>
            <w:tcW w:w="810" w:type="dxa"/>
          </w:tcPr>
          <w:p w14:paraId="3824414C" w14:textId="77777777" w:rsidR="00544695" w:rsidRDefault="00544695" w:rsidP="00544695">
            <w:pPr>
              <w:ind w:left="362" w:hanging="362"/>
              <w:rPr>
                <w:sz w:val="24"/>
                <w:szCs w:val="24"/>
              </w:rPr>
            </w:pPr>
          </w:p>
        </w:tc>
        <w:tc>
          <w:tcPr>
            <w:tcW w:w="720" w:type="dxa"/>
          </w:tcPr>
          <w:p w14:paraId="61E9E529" w14:textId="77777777" w:rsidR="00544695" w:rsidRDefault="00544695" w:rsidP="00544695">
            <w:pPr>
              <w:ind w:left="362" w:hanging="362"/>
              <w:rPr>
                <w:sz w:val="24"/>
                <w:szCs w:val="24"/>
              </w:rPr>
            </w:pPr>
          </w:p>
        </w:tc>
        <w:tc>
          <w:tcPr>
            <w:tcW w:w="810" w:type="dxa"/>
          </w:tcPr>
          <w:p w14:paraId="65094CF4" w14:textId="77777777" w:rsidR="00544695" w:rsidRDefault="00544695" w:rsidP="00544695">
            <w:pPr>
              <w:ind w:left="362" w:hanging="362"/>
              <w:rPr>
                <w:sz w:val="24"/>
                <w:szCs w:val="24"/>
              </w:rPr>
            </w:pPr>
          </w:p>
        </w:tc>
        <w:tc>
          <w:tcPr>
            <w:tcW w:w="720" w:type="dxa"/>
          </w:tcPr>
          <w:p w14:paraId="30DA1E88" w14:textId="77777777" w:rsidR="00544695" w:rsidRDefault="00544695" w:rsidP="00544695">
            <w:pPr>
              <w:ind w:left="362" w:hanging="362"/>
              <w:rPr>
                <w:sz w:val="24"/>
                <w:szCs w:val="24"/>
              </w:rPr>
            </w:pPr>
          </w:p>
        </w:tc>
      </w:tr>
    </w:tbl>
    <w:p w14:paraId="56FB8D6D" w14:textId="77777777" w:rsidR="00664324" w:rsidRDefault="00664324" w:rsidP="00016C5E">
      <w:pPr>
        <w:contextualSpacing/>
        <w:jc w:val="center"/>
        <w:rPr>
          <w:rFonts w:ascii="Arial" w:hAnsi="Arial" w:cs="Arial"/>
          <w:b/>
          <w:i/>
          <w:sz w:val="24"/>
          <w:szCs w:val="24"/>
        </w:rPr>
      </w:pPr>
    </w:p>
    <w:sectPr w:rsidR="00664324" w:rsidSect="0093468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210D9" w14:textId="77777777" w:rsidR="00512DB4" w:rsidRDefault="00512DB4" w:rsidP="009161B1">
      <w:pPr>
        <w:spacing w:after="0" w:line="240" w:lineRule="auto"/>
      </w:pPr>
      <w:r>
        <w:separator/>
      </w:r>
    </w:p>
  </w:endnote>
  <w:endnote w:type="continuationSeparator" w:id="0">
    <w:p w14:paraId="135FD1F8" w14:textId="77777777" w:rsidR="00512DB4" w:rsidRDefault="00512DB4" w:rsidP="00916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Theme Body)">
    <w:altName w:val="Times New Roman"/>
    <w:panose1 w:val="020B0604020202020204"/>
    <w:charset w:val="00"/>
    <w:family w:val="auto"/>
    <w:pitch w:val="variable"/>
    <w:sig w:usb0="00000001"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BE703" w14:textId="77777777" w:rsidR="00512DB4" w:rsidRDefault="00512DB4" w:rsidP="009161B1">
      <w:pPr>
        <w:spacing w:after="0" w:line="240" w:lineRule="auto"/>
      </w:pPr>
      <w:r>
        <w:separator/>
      </w:r>
    </w:p>
  </w:footnote>
  <w:footnote w:type="continuationSeparator" w:id="0">
    <w:p w14:paraId="0B151482" w14:textId="77777777" w:rsidR="00512DB4" w:rsidRDefault="00512DB4" w:rsidP="00916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65E8FC26"/>
    <w:lvl w:ilvl="0">
      <w:start w:val="6"/>
      <w:numFmt w:val="lowerLetter"/>
      <w:pStyle w:val="ColumnSubbullet"/>
      <w:lvlText w:val="%1"/>
      <w:lvlJc w:val="left"/>
      <w:pPr>
        <w:tabs>
          <w:tab w:val="num" w:pos="360"/>
        </w:tabs>
        <w:ind w:left="0" w:firstLine="0"/>
      </w:pPr>
      <w:rPr>
        <w:rFonts w:ascii="Cambria (Theme Body)" w:hAnsi="Cambria (Theme Body)" w:hint="default"/>
        <w:b w:val="0"/>
        <w:bCs w:val="0"/>
        <w:i w:val="0"/>
        <w:iCs w:val="0"/>
        <w:sz w:val="24"/>
        <w:szCs w:val="24"/>
      </w:rPr>
    </w:lvl>
  </w:abstractNum>
  <w:abstractNum w:abstractNumId="1" w15:restartNumberingAfterBreak="0">
    <w:nsid w:val="00000011"/>
    <w:multiLevelType w:val="singleLevel"/>
    <w:tmpl w:val="7F9C17D2"/>
    <w:lvl w:ilvl="0">
      <w:start w:val="1"/>
      <w:numFmt w:val="bullet"/>
      <w:pStyle w:val="Bullet1"/>
      <w:lvlText w:val=""/>
      <w:lvlJc w:val="left"/>
      <w:pPr>
        <w:tabs>
          <w:tab w:val="num" w:pos="360"/>
        </w:tabs>
        <w:ind w:left="360" w:hanging="360"/>
      </w:pPr>
      <w:rPr>
        <w:rFonts w:ascii="Symbol" w:hAnsi="Symbol" w:hint="default"/>
        <w:strike w:val="0"/>
        <w:sz w:val="20"/>
        <w:szCs w:val="20"/>
      </w:rPr>
    </w:lvl>
  </w:abstractNum>
  <w:abstractNum w:abstractNumId="2" w15:restartNumberingAfterBreak="0">
    <w:nsid w:val="00172F2D"/>
    <w:multiLevelType w:val="hybridMultilevel"/>
    <w:tmpl w:val="09569176"/>
    <w:lvl w:ilvl="0" w:tplc="9CF267F4">
      <w:start w:val="1"/>
      <w:numFmt w:val="lowerLetter"/>
      <w:lvlText w:val="%1."/>
      <w:lvlJc w:val="left"/>
      <w:pPr>
        <w:ind w:left="720" w:hanging="360"/>
      </w:pPr>
      <w:rPr>
        <w:rFonts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F0126"/>
    <w:multiLevelType w:val="hybridMultilevel"/>
    <w:tmpl w:val="5F2C84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977C44"/>
    <w:multiLevelType w:val="hybridMultilevel"/>
    <w:tmpl w:val="759451B8"/>
    <w:lvl w:ilvl="0" w:tplc="9CF267F4">
      <w:start w:val="1"/>
      <w:numFmt w:val="lowerLetter"/>
      <w:lvlText w:val="%1."/>
      <w:lvlJc w:val="left"/>
      <w:pPr>
        <w:ind w:left="720" w:hanging="360"/>
      </w:pPr>
      <w:rPr>
        <w:rFonts w:hint="default"/>
        <w:b w:val="0"/>
        <w:i w:val="0"/>
        <w:sz w:val="24"/>
      </w:rPr>
    </w:lvl>
    <w:lvl w:ilvl="1" w:tplc="9CC265DE">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B501C2"/>
    <w:multiLevelType w:val="hybridMultilevel"/>
    <w:tmpl w:val="E54E9DEC"/>
    <w:lvl w:ilvl="0" w:tplc="2E72156E">
      <w:start w:val="1"/>
      <w:numFmt w:val="lowerLetter"/>
      <w:lvlText w:val="%1."/>
      <w:lvlJc w:val="left"/>
      <w:pPr>
        <w:ind w:left="720" w:hanging="360"/>
      </w:pPr>
      <w:rPr>
        <w:rFonts w:ascii="Cambria (Theme Body)" w:hAnsi="Cambria (Theme Body)" w:hint="default"/>
        <w:b w:val="0"/>
        <w:bCs w:val="0"/>
        <w:i w:val="0"/>
        <w:iCs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5E6022"/>
    <w:multiLevelType w:val="hybridMultilevel"/>
    <w:tmpl w:val="703E59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811277"/>
    <w:multiLevelType w:val="hybridMultilevel"/>
    <w:tmpl w:val="22A0C8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F0087E"/>
    <w:multiLevelType w:val="hybridMultilevel"/>
    <w:tmpl w:val="2A349340"/>
    <w:lvl w:ilvl="0" w:tplc="04090019">
      <w:start w:val="1"/>
      <w:numFmt w:val="lowerLetter"/>
      <w:lvlText w:val="%1."/>
      <w:lvlJc w:val="left"/>
      <w:pPr>
        <w:ind w:left="720" w:hanging="360"/>
      </w:pPr>
    </w:lvl>
    <w:lvl w:ilvl="1" w:tplc="74D4466E">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F3028D"/>
    <w:multiLevelType w:val="hybridMultilevel"/>
    <w:tmpl w:val="27F2DA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247DDE"/>
    <w:multiLevelType w:val="hybridMultilevel"/>
    <w:tmpl w:val="FE64C4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B35DD9"/>
    <w:multiLevelType w:val="hybridMultilevel"/>
    <w:tmpl w:val="532C1762"/>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F26F47"/>
    <w:multiLevelType w:val="hybridMultilevel"/>
    <w:tmpl w:val="6764DC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4974E4"/>
    <w:multiLevelType w:val="hybridMultilevel"/>
    <w:tmpl w:val="25826C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7B72C1"/>
    <w:multiLevelType w:val="hybridMultilevel"/>
    <w:tmpl w:val="35984E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B6314A"/>
    <w:multiLevelType w:val="hybridMultilevel"/>
    <w:tmpl w:val="46407AB4"/>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370006"/>
    <w:multiLevelType w:val="hybridMultilevel"/>
    <w:tmpl w:val="23B406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C54C58"/>
    <w:multiLevelType w:val="hybridMultilevel"/>
    <w:tmpl w:val="20444302"/>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3F33B3"/>
    <w:multiLevelType w:val="hybridMultilevel"/>
    <w:tmpl w:val="3E0CE5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4804A9"/>
    <w:multiLevelType w:val="hybridMultilevel"/>
    <w:tmpl w:val="2F5413CA"/>
    <w:lvl w:ilvl="0" w:tplc="567E7254">
      <w:start w:val="1"/>
      <w:numFmt w:val="lowerLetter"/>
      <w:lvlText w:val="%1."/>
      <w:lvlJc w:val="left"/>
      <w:pPr>
        <w:ind w:left="538" w:hanging="360"/>
      </w:pPr>
      <w:rPr>
        <w:rFonts w:hint="default"/>
      </w:rPr>
    </w:lvl>
    <w:lvl w:ilvl="1" w:tplc="04090019" w:tentative="1">
      <w:start w:val="1"/>
      <w:numFmt w:val="lowerLetter"/>
      <w:lvlText w:val="%2."/>
      <w:lvlJc w:val="left"/>
      <w:pPr>
        <w:ind w:left="1258" w:hanging="360"/>
      </w:pPr>
    </w:lvl>
    <w:lvl w:ilvl="2" w:tplc="0409001B" w:tentative="1">
      <w:start w:val="1"/>
      <w:numFmt w:val="lowerRoman"/>
      <w:lvlText w:val="%3."/>
      <w:lvlJc w:val="right"/>
      <w:pPr>
        <w:ind w:left="1978" w:hanging="180"/>
      </w:pPr>
    </w:lvl>
    <w:lvl w:ilvl="3" w:tplc="0409000F" w:tentative="1">
      <w:start w:val="1"/>
      <w:numFmt w:val="decimal"/>
      <w:lvlText w:val="%4."/>
      <w:lvlJc w:val="left"/>
      <w:pPr>
        <w:ind w:left="2698" w:hanging="360"/>
      </w:pPr>
    </w:lvl>
    <w:lvl w:ilvl="4" w:tplc="04090019" w:tentative="1">
      <w:start w:val="1"/>
      <w:numFmt w:val="lowerLetter"/>
      <w:lvlText w:val="%5."/>
      <w:lvlJc w:val="left"/>
      <w:pPr>
        <w:ind w:left="3418" w:hanging="360"/>
      </w:pPr>
    </w:lvl>
    <w:lvl w:ilvl="5" w:tplc="0409001B" w:tentative="1">
      <w:start w:val="1"/>
      <w:numFmt w:val="lowerRoman"/>
      <w:lvlText w:val="%6."/>
      <w:lvlJc w:val="right"/>
      <w:pPr>
        <w:ind w:left="4138" w:hanging="180"/>
      </w:pPr>
    </w:lvl>
    <w:lvl w:ilvl="6" w:tplc="0409000F" w:tentative="1">
      <w:start w:val="1"/>
      <w:numFmt w:val="decimal"/>
      <w:lvlText w:val="%7."/>
      <w:lvlJc w:val="left"/>
      <w:pPr>
        <w:ind w:left="4858" w:hanging="360"/>
      </w:pPr>
    </w:lvl>
    <w:lvl w:ilvl="7" w:tplc="04090019" w:tentative="1">
      <w:start w:val="1"/>
      <w:numFmt w:val="lowerLetter"/>
      <w:lvlText w:val="%8."/>
      <w:lvlJc w:val="left"/>
      <w:pPr>
        <w:ind w:left="5578" w:hanging="360"/>
      </w:pPr>
    </w:lvl>
    <w:lvl w:ilvl="8" w:tplc="0409001B" w:tentative="1">
      <w:start w:val="1"/>
      <w:numFmt w:val="lowerRoman"/>
      <w:lvlText w:val="%9."/>
      <w:lvlJc w:val="right"/>
      <w:pPr>
        <w:ind w:left="6298" w:hanging="180"/>
      </w:pPr>
    </w:lvl>
  </w:abstractNum>
  <w:abstractNum w:abstractNumId="20" w15:restartNumberingAfterBreak="0">
    <w:nsid w:val="0E270D8F"/>
    <w:multiLevelType w:val="hybridMultilevel"/>
    <w:tmpl w:val="9C3875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E447992"/>
    <w:multiLevelType w:val="hybridMultilevel"/>
    <w:tmpl w:val="4F3055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E686013"/>
    <w:multiLevelType w:val="hybridMultilevel"/>
    <w:tmpl w:val="F710B3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74196A"/>
    <w:multiLevelType w:val="hybridMultilevel"/>
    <w:tmpl w:val="51FCA4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312435"/>
    <w:multiLevelType w:val="hybridMultilevel"/>
    <w:tmpl w:val="93EC3AF6"/>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2712D4A"/>
    <w:multiLevelType w:val="hybridMultilevel"/>
    <w:tmpl w:val="6890C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A45089"/>
    <w:multiLevelType w:val="hybridMultilevel"/>
    <w:tmpl w:val="CDC6D23C"/>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3042BD9"/>
    <w:multiLevelType w:val="hybridMultilevel"/>
    <w:tmpl w:val="CA104756"/>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AB3456"/>
    <w:multiLevelType w:val="hybridMultilevel"/>
    <w:tmpl w:val="FE106D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4F5235C"/>
    <w:multiLevelType w:val="hybridMultilevel"/>
    <w:tmpl w:val="61846E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895932"/>
    <w:multiLevelType w:val="hybridMultilevel"/>
    <w:tmpl w:val="588203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09792B"/>
    <w:multiLevelType w:val="hybridMultilevel"/>
    <w:tmpl w:val="581816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D933AA"/>
    <w:multiLevelType w:val="hybridMultilevel"/>
    <w:tmpl w:val="7136C772"/>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6FF6FD0"/>
    <w:multiLevelType w:val="hybridMultilevel"/>
    <w:tmpl w:val="3E8AB09C"/>
    <w:lvl w:ilvl="0" w:tplc="0ECE4EFC">
      <w:start w:val="1"/>
      <w:numFmt w:val="lowerLetter"/>
      <w:lvlText w:val="%1."/>
      <w:lvlJc w:val="left"/>
      <w:pPr>
        <w:ind w:left="720" w:hanging="360"/>
      </w:pPr>
      <w:rPr>
        <w:rFonts w:ascii="Cambria" w:hAnsi="Cambria"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81F08DA"/>
    <w:multiLevelType w:val="hybridMultilevel"/>
    <w:tmpl w:val="6A7EEB1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9CE3BD0"/>
    <w:multiLevelType w:val="hybridMultilevel"/>
    <w:tmpl w:val="8FDED6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B8A2288"/>
    <w:multiLevelType w:val="hybridMultilevel"/>
    <w:tmpl w:val="ECDEAAC8"/>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C6325FA"/>
    <w:multiLevelType w:val="hybridMultilevel"/>
    <w:tmpl w:val="26EA5C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D7B30DF"/>
    <w:multiLevelType w:val="hybridMultilevel"/>
    <w:tmpl w:val="42F63B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E1A0069"/>
    <w:multiLevelType w:val="hybridMultilevel"/>
    <w:tmpl w:val="C11CE078"/>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E8339D6"/>
    <w:multiLevelType w:val="hybridMultilevel"/>
    <w:tmpl w:val="F336F2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EDB6F36"/>
    <w:multiLevelType w:val="hybridMultilevel"/>
    <w:tmpl w:val="649893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116365"/>
    <w:multiLevelType w:val="hybridMultilevel"/>
    <w:tmpl w:val="BC6628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9F186E"/>
    <w:multiLevelType w:val="hybridMultilevel"/>
    <w:tmpl w:val="C20CD1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1CA6C65"/>
    <w:multiLevelType w:val="hybridMultilevel"/>
    <w:tmpl w:val="3CAC0D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2124017"/>
    <w:multiLevelType w:val="hybridMultilevel"/>
    <w:tmpl w:val="CFF6CA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247450D"/>
    <w:multiLevelType w:val="hybridMultilevel"/>
    <w:tmpl w:val="892A8F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2F12B1E"/>
    <w:multiLevelType w:val="hybridMultilevel"/>
    <w:tmpl w:val="A1C8F1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3482C4A"/>
    <w:multiLevelType w:val="hybridMultilevel"/>
    <w:tmpl w:val="B126A0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3CF77BE"/>
    <w:multiLevelType w:val="hybridMultilevel"/>
    <w:tmpl w:val="08085C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4162366"/>
    <w:multiLevelType w:val="hybridMultilevel"/>
    <w:tmpl w:val="54886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4580681"/>
    <w:multiLevelType w:val="hybridMultilevel"/>
    <w:tmpl w:val="AE3C9F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4627715"/>
    <w:multiLevelType w:val="hybridMultilevel"/>
    <w:tmpl w:val="43BCD7B2"/>
    <w:lvl w:ilvl="0" w:tplc="04090019">
      <w:start w:val="1"/>
      <w:numFmt w:val="lowerLetter"/>
      <w:lvlText w:val="%1."/>
      <w:lvlJc w:val="left"/>
      <w:pPr>
        <w:ind w:left="538" w:hanging="360"/>
      </w:pPr>
      <w:rPr>
        <w:rFonts w:hint="default"/>
      </w:rPr>
    </w:lvl>
    <w:lvl w:ilvl="1" w:tplc="04090019" w:tentative="1">
      <w:start w:val="1"/>
      <w:numFmt w:val="lowerLetter"/>
      <w:lvlText w:val="%2."/>
      <w:lvlJc w:val="left"/>
      <w:pPr>
        <w:ind w:left="1258" w:hanging="360"/>
      </w:pPr>
    </w:lvl>
    <w:lvl w:ilvl="2" w:tplc="0409001B" w:tentative="1">
      <w:start w:val="1"/>
      <w:numFmt w:val="lowerRoman"/>
      <w:lvlText w:val="%3."/>
      <w:lvlJc w:val="right"/>
      <w:pPr>
        <w:ind w:left="1978" w:hanging="180"/>
      </w:pPr>
    </w:lvl>
    <w:lvl w:ilvl="3" w:tplc="0409000F" w:tentative="1">
      <w:start w:val="1"/>
      <w:numFmt w:val="decimal"/>
      <w:lvlText w:val="%4."/>
      <w:lvlJc w:val="left"/>
      <w:pPr>
        <w:ind w:left="2698" w:hanging="360"/>
      </w:pPr>
    </w:lvl>
    <w:lvl w:ilvl="4" w:tplc="04090019" w:tentative="1">
      <w:start w:val="1"/>
      <w:numFmt w:val="lowerLetter"/>
      <w:lvlText w:val="%5."/>
      <w:lvlJc w:val="left"/>
      <w:pPr>
        <w:ind w:left="3418" w:hanging="360"/>
      </w:pPr>
    </w:lvl>
    <w:lvl w:ilvl="5" w:tplc="0409001B" w:tentative="1">
      <w:start w:val="1"/>
      <w:numFmt w:val="lowerRoman"/>
      <w:lvlText w:val="%6."/>
      <w:lvlJc w:val="right"/>
      <w:pPr>
        <w:ind w:left="4138" w:hanging="180"/>
      </w:pPr>
    </w:lvl>
    <w:lvl w:ilvl="6" w:tplc="0409000F" w:tentative="1">
      <w:start w:val="1"/>
      <w:numFmt w:val="decimal"/>
      <w:lvlText w:val="%7."/>
      <w:lvlJc w:val="left"/>
      <w:pPr>
        <w:ind w:left="4858" w:hanging="360"/>
      </w:pPr>
    </w:lvl>
    <w:lvl w:ilvl="7" w:tplc="04090019" w:tentative="1">
      <w:start w:val="1"/>
      <w:numFmt w:val="lowerLetter"/>
      <w:lvlText w:val="%8."/>
      <w:lvlJc w:val="left"/>
      <w:pPr>
        <w:ind w:left="5578" w:hanging="360"/>
      </w:pPr>
    </w:lvl>
    <w:lvl w:ilvl="8" w:tplc="0409001B" w:tentative="1">
      <w:start w:val="1"/>
      <w:numFmt w:val="lowerRoman"/>
      <w:lvlText w:val="%9."/>
      <w:lvlJc w:val="right"/>
      <w:pPr>
        <w:ind w:left="6298" w:hanging="180"/>
      </w:pPr>
    </w:lvl>
  </w:abstractNum>
  <w:abstractNum w:abstractNumId="53" w15:restartNumberingAfterBreak="0">
    <w:nsid w:val="25F3177A"/>
    <w:multiLevelType w:val="hybridMultilevel"/>
    <w:tmpl w:val="AE3C9F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60D02F1"/>
    <w:multiLevelType w:val="hybridMultilevel"/>
    <w:tmpl w:val="FCE8F1BE"/>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8521E8A"/>
    <w:multiLevelType w:val="hybridMultilevel"/>
    <w:tmpl w:val="B986C0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85614A0"/>
    <w:multiLevelType w:val="hybridMultilevel"/>
    <w:tmpl w:val="CD629E36"/>
    <w:lvl w:ilvl="0" w:tplc="2E72156E">
      <w:start w:val="1"/>
      <w:numFmt w:val="lowerLetter"/>
      <w:lvlText w:val="%1."/>
      <w:lvlJc w:val="left"/>
      <w:pPr>
        <w:ind w:left="1258" w:hanging="360"/>
      </w:pPr>
      <w:rPr>
        <w:rFonts w:ascii="Cambria (Theme Body)" w:hAnsi="Cambria (Theme Body)" w:hint="default"/>
        <w:b w:val="0"/>
        <w:bCs w:val="0"/>
        <w:i w:val="0"/>
        <w:iCs w:val="0"/>
        <w:color w:val="auto"/>
        <w:sz w:val="24"/>
        <w:szCs w:val="24"/>
        <w:u w:val="none"/>
      </w:rPr>
    </w:lvl>
    <w:lvl w:ilvl="1" w:tplc="04090019" w:tentative="1">
      <w:start w:val="1"/>
      <w:numFmt w:val="lowerLetter"/>
      <w:lvlText w:val="%2."/>
      <w:lvlJc w:val="left"/>
      <w:pPr>
        <w:ind w:left="1978" w:hanging="360"/>
      </w:pPr>
    </w:lvl>
    <w:lvl w:ilvl="2" w:tplc="0409001B" w:tentative="1">
      <w:start w:val="1"/>
      <w:numFmt w:val="lowerRoman"/>
      <w:lvlText w:val="%3."/>
      <w:lvlJc w:val="right"/>
      <w:pPr>
        <w:ind w:left="2698" w:hanging="180"/>
      </w:pPr>
    </w:lvl>
    <w:lvl w:ilvl="3" w:tplc="0409000F" w:tentative="1">
      <w:start w:val="1"/>
      <w:numFmt w:val="decimal"/>
      <w:lvlText w:val="%4."/>
      <w:lvlJc w:val="left"/>
      <w:pPr>
        <w:ind w:left="3418" w:hanging="360"/>
      </w:pPr>
    </w:lvl>
    <w:lvl w:ilvl="4" w:tplc="04090019" w:tentative="1">
      <w:start w:val="1"/>
      <w:numFmt w:val="lowerLetter"/>
      <w:lvlText w:val="%5."/>
      <w:lvlJc w:val="left"/>
      <w:pPr>
        <w:ind w:left="4138" w:hanging="360"/>
      </w:pPr>
    </w:lvl>
    <w:lvl w:ilvl="5" w:tplc="0409001B" w:tentative="1">
      <w:start w:val="1"/>
      <w:numFmt w:val="lowerRoman"/>
      <w:lvlText w:val="%6."/>
      <w:lvlJc w:val="right"/>
      <w:pPr>
        <w:ind w:left="4858" w:hanging="180"/>
      </w:pPr>
    </w:lvl>
    <w:lvl w:ilvl="6" w:tplc="0409000F" w:tentative="1">
      <w:start w:val="1"/>
      <w:numFmt w:val="decimal"/>
      <w:lvlText w:val="%7."/>
      <w:lvlJc w:val="left"/>
      <w:pPr>
        <w:ind w:left="5578" w:hanging="360"/>
      </w:pPr>
    </w:lvl>
    <w:lvl w:ilvl="7" w:tplc="04090019" w:tentative="1">
      <w:start w:val="1"/>
      <w:numFmt w:val="lowerLetter"/>
      <w:lvlText w:val="%8."/>
      <w:lvlJc w:val="left"/>
      <w:pPr>
        <w:ind w:left="6298" w:hanging="360"/>
      </w:pPr>
    </w:lvl>
    <w:lvl w:ilvl="8" w:tplc="0409001B" w:tentative="1">
      <w:start w:val="1"/>
      <w:numFmt w:val="lowerRoman"/>
      <w:lvlText w:val="%9."/>
      <w:lvlJc w:val="right"/>
      <w:pPr>
        <w:ind w:left="7018" w:hanging="180"/>
      </w:pPr>
    </w:lvl>
  </w:abstractNum>
  <w:abstractNum w:abstractNumId="57" w15:restartNumberingAfterBreak="0">
    <w:nsid w:val="29A96B0D"/>
    <w:multiLevelType w:val="hybridMultilevel"/>
    <w:tmpl w:val="516AA0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A746F9E"/>
    <w:multiLevelType w:val="hybridMultilevel"/>
    <w:tmpl w:val="91B09132"/>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A7E6AF4"/>
    <w:multiLevelType w:val="hybridMultilevel"/>
    <w:tmpl w:val="C654FE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AB5299F"/>
    <w:multiLevelType w:val="hybridMultilevel"/>
    <w:tmpl w:val="EE0A7D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B0E76BA"/>
    <w:multiLevelType w:val="hybridMultilevel"/>
    <w:tmpl w:val="29EC8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B36655F"/>
    <w:multiLevelType w:val="hybridMultilevel"/>
    <w:tmpl w:val="8F3A12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B5B7E37"/>
    <w:multiLevelType w:val="hybridMultilevel"/>
    <w:tmpl w:val="B19090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B8416DA"/>
    <w:multiLevelType w:val="hybridMultilevel"/>
    <w:tmpl w:val="C0CCDB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C310C21"/>
    <w:multiLevelType w:val="hybridMultilevel"/>
    <w:tmpl w:val="C19E58DC"/>
    <w:lvl w:ilvl="0" w:tplc="624C8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CB01054"/>
    <w:multiLevelType w:val="hybridMultilevel"/>
    <w:tmpl w:val="37EE03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CCD5DEF"/>
    <w:multiLevelType w:val="hybridMultilevel"/>
    <w:tmpl w:val="EC54DD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D10002D"/>
    <w:multiLevelType w:val="hybridMultilevel"/>
    <w:tmpl w:val="EF7AAC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EEC3E2A"/>
    <w:multiLevelType w:val="hybridMultilevel"/>
    <w:tmpl w:val="46AC9C82"/>
    <w:lvl w:ilvl="0" w:tplc="52A26DE4">
      <w:start w:val="1"/>
      <w:numFmt w:val="lowerLetter"/>
      <w:lvlText w:val="%1."/>
      <w:lvlJc w:val="left"/>
      <w:pPr>
        <w:ind w:left="538" w:hanging="360"/>
      </w:pPr>
      <w:rPr>
        <w:rFonts w:hint="default"/>
      </w:rPr>
    </w:lvl>
    <w:lvl w:ilvl="1" w:tplc="04090019" w:tentative="1">
      <w:start w:val="1"/>
      <w:numFmt w:val="lowerLetter"/>
      <w:lvlText w:val="%2."/>
      <w:lvlJc w:val="left"/>
      <w:pPr>
        <w:ind w:left="1258" w:hanging="360"/>
      </w:pPr>
    </w:lvl>
    <w:lvl w:ilvl="2" w:tplc="0409001B" w:tentative="1">
      <w:start w:val="1"/>
      <w:numFmt w:val="lowerRoman"/>
      <w:lvlText w:val="%3."/>
      <w:lvlJc w:val="right"/>
      <w:pPr>
        <w:ind w:left="1978" w:hanging="180"/>
      </w:pPr>
    </w:lvl>
    <w:lvl w:ilvl="3" w:tplc="0409000F" w:tentative="1">
      <w:start w:val="1"/>
      <w:numFmt w:val="decimal"/>
      <w:lvlText w:val="%4."/>
      <w:lvlJc w:val="left"/>
      <w:pPr>
        <w:ind w:left="2698" w:hanging="360"/>
      </w:pPr>
    </w:lvl>
    <w:lvl w:ilvl="4" w:tplc="04090019" w:tentative="1">
      <w:start w:val="1"/>
      <w:numFmt w:val="lowerLetter"/>
      <w:lvlText w:val="%5."/>
      <w:lvlJc w:val="left"/>
      <w:pPr>
        <w:ind w:left="3418" w:hanging="360"/>
      </w:pPr>
    </w:lvl>
    <w:lvl w:ilvl="5" w:tplc="0409001B" w:tentative="1">
      <w:start w:val="1"/>
      <w:numFmt w:val="lowerRoman"/>
      <w:lvlText w:val="%6."/>
      <w:lvlJc w:val="right"/>
      <w:pPr>
        <w:ind w:left="4138" w:hanging="180"/>
      </w:pPr>
    </w:lvl>
    <w:lvl w:ilvl="6" w:tplc="0409000F" w:tentative="1">
      <w:start w:val="1"/>
      <w:numFmt w:val="decimal"/>
      <w:lvlText w:val="%7."/>
      <w:lvlJc w:val="left"/>
      <w:pPr>
        <w:ind w:left="4858" w:hanging="360"/>
      </w:pPr>
    </w:lvl>
    <w:lvl w:ilvl="7" w:tplc="04090019" w:tentative="1">
      <w:start w:val="1"/>
      <w:numFmt w:val="lowerLetter"/>
      <w:lvlText w:val="%8."/>
      <w:lvlJc w:val="left"/>
      <w:pPr>
        <w:ind w:left="5578" w:hanging="360"/>
      </w:pPr>
    </w:lvl>
    <w:lvl w:ilvl="8" w:tplc="0409001B" w:tentative="1">
      <w:start w:val="1"/>
      <w:numFmt w:val="lowerRoman"/>
      <w:lvlText w:val="%9."/>
      <w:lvlJc w:val="right"/>
      <w:pPr>
        <w:ind w:left="6298" w:hanging="180"/>
      </w:pPr>
    </w:lvl>
  </w:abstractNum>
  <w:abstractNum w:abstractNumId="70" w15:restartNumberingAfterBreak="0">
    <w:nsid w:val="2F116E4D"/>
    <w:multiLevelType w:val="hybridMultilevel"/>
    <w:tmpl w:val="83DC2E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F6022AC"/>
    <w:multiLevelType w:val="hybridMultilevel"/>
    <w:tmpl w:val="B22CE834"/>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06D0ED5"/>
    <w:multiLevelType w:val="hybridMultilevel"/>
    <w:tmpl w:val="59C44E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0CC4D2F"/>
    <w:multiLevelType w:val="hybridMultilevel"/>
    <w:tmpl w:val="7F241F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1036AE4"/>
    <w:multiLevelType w:val="hybridMultilevel"/>
    <w:tmpl w:val="DAD836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11B0D3F"/>
    <w:multiLevelType w:val="hybridMultilevel"/>
    <w:tmpl w:val="079C6376"/>
    <w:lvl w:ilvl="0" w:tplc="9CF267F4">
      <w:start w:val="1"/>
      <w:numFmt w:val="lowerLetter"/>
      <w:lvlText w:val="%1."/>
      <w:lvlJc w:val="left"/>
      <w:pPr>
        <w:ind w:left="720" w:hanging="360"/>
      </w:pPr>
      <w:rPr>
        <w:rFonts w:hint="default"/>
        <w:b w:val="0"/>
        <w:i w:val="0"/>
        <w:sz w:val="24"/>
      </w:rPr>
    </w:lvl>
    <w:lvl w:ilvl="1" w:tplc="37B23482">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16E039C"/>
    <w:multiLevelType w:val="hybridMultilevel"/>
    <w:tmpl w:val="DF2632A6"/>
    <w:lvl w:ilvl="0" w:tplc="567E7254">
      <w:start w:val="1"/>
      <w:numFmt w:val="lowerLetter"/>
      <w:lvlText w:val="%1."/>
      <w:lvlJc w:val="left"/>
      <w:pPr>
        <w:ind w:left="538" w:hanging="360"/>
      </w:pPr>
      <w:rPr>
        <w:rFonts w:hint="default"/>
      </w:rPr>
    </w:lvl>
    <w:lvl w:ilvl="1" w:tplc="04090019" w:tentative="1">
      <w:start w:val="1"/>
      <w:numFmt w:val="lowerLetter"/>
      <w:lvlText w:val="%2."/>
      <w:lvlJc w:val="left"/>
      <w:pPr>
        <w:ind w:left="1258" w:hanging="360"/>
      </w:pPr>
    </w:lvl>
    <w:lvl w:ilvl="2" w:tplc="0409001B" w:tentative="1">
      <w:start w:val="1"/>
      <w:numFmt w:val="lowerRoman"/>
      <w:lvlText w:val="%3."/>
      <w:lvlJc w:val="right"/>
      <w:pPr>
        <w:ind w:left="1978" w:hanging="180"/>
      </w:pPr>
    </w:lvl>
    <w:lvl w:ilvl="3" w:tplc="0409000F" w:tentative="1">
      <w:start w:val="1"/>
      <w:numFmt w:val="decimal"/>
      <w:lvlText w:val="%4."/>
      <w:lvlJc w:val="left"/>
      <w:pPr>
        <w:ind w:left="2698" w:hanging="360"/>
      </w:pPr>
    </w:lvl>
    <w:lvl w:ilvl="4" w:tplc="04090019" w:tentative="1">
      <w:start w:val="1"/>
      <w:numFmt w:val="lowerLetter"/>
      <w:lvlText w:val="%5."/>
      <w:lvlJc w:val="left"/>
      <w:pPr>
        <w:ind w:left="3418" w:hanging="360"/>
      </w:pPr>
    </w:lvl>
    <w:lvl w:ilvl="5" w:tplc="0409001B" w:tentative="1">
      <w:start w:val="1"/>
      <w:numFmt w:val="lowerRoman"/>
      <w:lvlText w:val="%6."/>
      <w:lvlJc w:val="right"/>
      <w:pPr>
        <w:ind w:left="4138" w:hanging="180"/>
      </w:pPr>
    </w:lvl>
    <w:lvl w:ilvl="6" w:tplc="0409000F" w:tentative="1">
      <w:start w:val="1"/>
      <w:numFmt w:val="decimal"/>
      <w:lvlText w:val="%7."/>
      <w:lvlJc w:val="left"/>
      <w:pPr>
        <w:ind w:left="4858" w:hanging="360"/>
      </w:pPr>
    </w:lvl>
    <w:lvl w:ilvl="7" w:tplc="04090019" w:tentative="1">
      <w:start w:val="1"/>
      <w:numFmt w:val="lowerLetter"/>
      <w:lvlText w:val="%8."/>
      <w:lvlJc w:val="left"/>
      <w:pPr>
        <w:ind w:left="5578" w:hanging="360"/>
      </w:pPr>
    </w:lvl>
    <w:lvl w:ilvl="8" w:tplc="0409001B" w:tentative="1">
      <w:start w:val="1"/>
      <w:numFmt w:val="lowerRoman"/>
      <w:lvlText w:val="%9."/>
      <w:lvlJc w:val="right"/>
      <w:pPr>
        <w:ind w:left="6298" w:hanging="180"/>
      </w:pPr>
    </w:lvl>
  </w:abstractNum>
  <w:abstractNum w:abstractNumId="77" w15:restartNumberingAfterBreak="0">
    <w:nsid w:val="32E82E1F"/>
    <w:multiLevelType w:val="hybridMultilevel"/>
    <w:tmpl w:val="419692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33C70D6B"/>
    <w:multiLevelType w:val="hybridMultilevel"/>
    <w:tmpl w:val="34982194"/>
    <w:lvl w:ilvl="0" w:tplc="567E7254">
      <w:start w:val="1"/>
      <w:numFmt w:val="lowerLetter"/>
      <w:lvlText w:val="%1."/>
      <w:lvlJc w:val="left"/>
      <w:pPr>
        <w:ind w:left="538" w:hanging="360"/>
      </w:pPr>
      <w:rPr>
        <w:rFonts w:hint="default"/>
      </w:rPr>
    </w:lvl>
    <w:lvl w:ilvl="1" w:tplc="04090019" w:tentative="1">
      <w:start w:val="1"/>
      <w:numFmt w:val="lowerLetter"/>
      <w:lvlText w:val="%2."/>
      <w:lvlJc w:val="left"/>
      <w:pPr>
        <w:ind w:left="1258" w:hanging="360"/>
      </w:pPr>
    </w:lvl>
    <w:lvl w:ilvl="2" w:tplc="0409001B" w:tentative="1">
      <w:start w:val="1"/>
      <w:numFmt w:val="lowerRoman"/>
      <w:lvlText w:val="%3."/>
      <w:lvlJc w:val="right"/>
      <w:pPr>
        <w:ind w:left="1978" w:hanging="180"/>
      </w:pPr>
    </w:lvl>
    <w:lvl w:ilvl="3" w:tplc="0409000F" w:tentative="1">
      <w:start w:val="1"/>
      <w:numFmt w:val="decimal"/>
      <w:lvlText w:val="%4."/>
      <w:lvlJc w:val="left"/>
      <w:pPr>
        <w:ind w:left="2698" w:hanging="360"/>
      </w:pPr>
    </w:lvl>
    <w:lvl w:ilvl="4" w:tplc="04090019" w:tentative="1">
      <w:start w:val="1"/>
      <w:numFmt w:val="lowerLetter"/>
      <w:lvlText w:val="%5."/>
      <w:lvlJc w:val="left"/>
      <w:pPr>
        <w:ind w:left="3418" w:hanging="360"/>
      </w:pPr>
    </w:lvl>
    <w:lvl w:ilvl="5" w:tplc="0409001B" w:tentative="1">
      <w:start w:val="1"/>
      <w:numFmt w:val="lowerRoman"/>
      <w:lvlText w:val="%6."/>
      <w:lvlJc w:val="right"/>
      <w:pPr>
        <w:ind w:left="4138" w:hanging="180"/>
      </w:pPr>
    </w:lvl>
    <w:lvl w:ilvl="6" w:tplc="0409000F" w:tentative="1">
      <w:start w:val="1"/>
      <w:numFmt w:val="decimal"/>
      <w:lvlText w:val="%7."/>
      <w:lvlJc w:val="left"/>
      <w:pPr>
        <w:ind w:left="4858" w:hanging="360"/>
      </w:pPr>
    </w:lvl>
    <w:lvl w:ilvl="7" w:tplc="04090019" w:tentative="1">
      <w:start w:val="1"/>
      <w:numFmt w:val="lowerLetter"/>
      <w:lvlText w:val="%8."/>
      <w:lvlJc w:val="left"/>
      <w:pPr>
        <w:ind w:left="5578" w:hanging="360"/>
      </w:pPr>
    </w:lvl>
    <w:lvl w:ilvl="8" w:tplc="0409001B" w:tentative="1">
      <w:start w:val="1"/>
      <w:numFmt w:val="lowerRoman"/>
      <w:lvlText w:val="%9."/>
      <w:lvlJc w:val="right"/>
      <w:pPr>
        <w:ind w:left="6298" w:hanging="180"/>
      </w:pPr>
    </w:lvl>
  </w:abstractNum>
  <w:abstractNum w:abstractNumId="79" w15:restartNumberingAfterBreak="0">
    <w:nsid w:val="33FA4090"/>
    <w:multiLevelType w:val="hybridMultilevel"/>
    <w:tmpl w:val="465A425C"/>
    <w:lvl w:ilvl="0" w:tplc="04090019">
      <w:start w:val="1"/>
      <w:numFmt w:val="lowerLetter"/>
      <w:lvlText w:val="%1."/>
      <w:lvlJc w:val="left"/>
      <w:pPr>
        <w:ind w:left="720" w:hanging="360"/>
      </w:pPr>
      <w:rPr>
        <w:rFonts w:hint="default"/>
      </w:rPr>
    </w:lvl>
    <w:lvl w:ilvl="1" w:tplc="24564BF0">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47E140E"/>
    <w:multiLevelType w:val="hybridMultilevel"/>
    <w:tmpl w:val="0534EBF2"/>
    <w:lvl w:ilvl="0" w:tplc="0ECE4EFC">
      <w:start w:val="1"/>
      <w:numFmt w:val="lowerLetter"/>
      <w:lvlText w:val="%1."/>
      <w:lvlJc w:val="left"/>
      <w:pPr>
        <w:ind w:left="1080" w:hanging="360"/>
      </w:pPr>
      <w:rPr>
        <w:rFonts w:ascii="Cambria" w:hAnsi="Cambria"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34FD7953"/>
    <w:multiLevelType w:val="hybridMultilevel"/>
    <w:tmpl w:val="7AA6C2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59851C2"/>
    <w:multiLevelType w:val="hybridMultilevel"/>
    <w:tmpl w:val="A86249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59E1EE0"/>
    <w:multiLevelType w:val="hybridMultilevel"/>
    <w:tmpl w:val="5BE25642"/>
    <w:lvl w:ilvl="0" w:tplc="2E72156E">
      <w:start w:val="1"/>
      <w:numFmt w:val="lowerLetter"/>
      <w:lvlText w:val="%1."/>
      <w:lvlJc w:val="left"/>
      <w:pPr>
        <w:ind w:left="720" w:hanging="360"/>
      </w:pPr>
      <w:rPr>
        <w:rFonts w:ascii="Cambria (Theme Body)" w:hAnsi="Cambria (Theme Body)" w:hint="default"/>
        <w:b w:val="0"/>
        <w:bCs w:val="0"/>
        <w:i w:val="0"/>
        <w:iCs w:val="0"/>
        <w:color w:val="auto"/>
        <w:sz w:val="24"/>
        <w:szCs w:val="24"/>
        <w:u w:val="none"/>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60A63CA"/>
    <w:multiLevelType w:val="hybridMultilevel"/>
    <w:tmpl w:val="2B3AA9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6AE6DEC"/>
    <w:multiLevelType w:val="hybridMultilevel"/>
    <w:tmpl w:val="66ECEA68"/>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6C2628D"/>
    <w:multiLevelType w:val="hybridMultilevel"/>
    <w:tmpl w:val="783C1120"/>
    <w:lvl w:ilvl="0" w:tplc="04090019">
      <w:start w:val="1"/>
      <w:numFmt w:val="lowerLetter"/>
      <w:lvlText w:val="%1."/>
      <w:lvlJc w:val="left"/>
      <w:pPr>
        <w:ind w:left="720" w:hanging="360"/>
      </w:pPr>
    </w:lvl>
    <w:lvl w:ilvl="1" w:tplc="730E654C">
      <w:numFmt w:val="bullet"/>
      <w:lvlText w:val="–"/>
      <w:lvlJc w:val="left"/>
      <w:pPr>
        <w:ind w:left="1440" w:hanging="360"/>
      </w:pPr>
      <w:rPr>
        <w:rFonts w:ascii="Times New Roman" w:eastAsiaTheme="minorHAnsi"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6DC5177"/>
    <w:multiLevelType w:val="hybridMultilevel"/>
    <w:tmpl w:val="1A56BB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8850E09"/>
    <w:multiLevelType w:val="hybridMultilevel"/>
    <w:tmpl w:val="46CC6E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A174A50"/>
    <w:multiLevelType w:val="hybridMultilevel"/>
    <w:tmpl w:val="3FB6824A"/>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B987404"/>
    <w:multiLevelType w:val="hybridMultilevel"/>
    <w:tmpl w:val="A0D2268E"/>
    <w:lvl w:ilvl="0" w:tplc="567E7254">
      <w:start w:val="1"/>
      <w:numFmt w:val="lowerLetter"/>
      <w:lvlText w:val="%1."/>
      <w:lvlJc w:val="left"/>
      <w:pPr>
        <w:ind w:left="538" w:hanging="360"/>
      </w:pPr>
      <w:rPr>
        <w:rFonts w:hint="default"/>
      </w:rPr>
    </w:lvl>
    <w:lvl w:ilvl="1" w:tplc="04090019" w:tentative="1">
      <w:start w:val="1"/>
      <w:numFmt w:val="lowerLetter"/>
      <w:lvlText w:val="%2."/>
      <w:lvlJc w:val="left"/>
      <w:pPr>
        <w:ind w:left="1258" w:hanging="360"/>
      </w:pPr>
    </w:lvl>
    <w:lvl w:ilvl="2" w:tplc="0409001B" w:tentative="1">
      <w:start w:val="1"/>
      <w:numFmt w:val="lowerRoman"/>
      <w:lvlText w:val="%3."/>
      <w:lvlJc w:val="right"/>
      <w:pPr>
        <w:ind w:left="1978" w:hanging="180"/>
      </w:pPr>
    </w:lvl>
    <w:lvl w:ilvl="3" w:tplc="0409000F" w:tentative="1">
      <w:start w:val="1"/>
      <w:numFmt w:val="decimal"/>
      <w:lvlText w:val="%4."/>
      <w:lvlJc w:val="left"/>
      <w:pPr>
        <w:ind w:left="2698" w:hanging="360"/>
      </w:pPr>
    </w:lvl>
    <w:lvl w:ilvl="4" w:tplc="04090019" w:tentative="1">
      <w:start w:val="1"/>
      <w:numFmt w:val="lowerLetter"/>
      <w:lvlText w:val="%5."/>
      <w:lvlJc w:val="left"/>
      <w:pPr>
        <w:ind w:left="3418" w:hanging="360"/>
      </w:pPr>
    </w:lvl>
    <w:lvl w:ilvl="5" w:tplc="0409001B" w:tentative="1">
      <w:start w:val="1"/>
      <w:numFmt w:val="lowerRoman"/>
      <w:lvlText w:val="%6."/>
      <w:lvlJc w:val="right"/>
      <w:pPr>
        <w:ind w:left="4138" w:hanging="180"/>
      </w:pPr>
    </w:lvl>
    <w:lvl w:ilvl="6" w:tplc="0409000F" w:tentative="1">
      <w:start w:val="1"/>
      <w:numFmt w:val="decimal"/>
      <w:lvlText w:val="%7."/>
      <w:lvlJc w:val="left"/>
      <w:pPr>
        <w:ind w:left="4858" w:hanging="360"/>
      </w:pPr>
    </w:lvl>
    <w:lvl w:ilvl="7" w:tplc="04090019" w:tentative="1">
      <w:start w:val="1"/>
      <w:numFmt w:val="lowerLetter"/>
      <w:lvlText w:val="%8."/>
      <w:lvlJc w:val="left"/>
      <w:pPr>
        <w:ind w:left="5578" w:hanging="360"/>
      </w:pPr>
    </w:lvl>
    <w:lvl w:ilvl="8" w:tplc="0409001B" w:tentative="1">
      <w:start w:val="1"/>
      <w:numFmt w:val="lowerRoman"/>
      <w:lvlText w:val="%9."/>
      <w:lvlJc w:val="right"/>
      <w:pPr>
        <w:ind w:left="6298" w:hanging="180"/>
      </w:pPr>
    </w:lvl>
  </w:abstractNum>
  <w:abstractNum w:abstractNumId="91" w15:restartNumberingAfterBreak="0">
    <w:nsid w:val="3B987D80"/>
    <w:multiLevelType w:val="hybridMultilevel"/>
    <w:tmpl w:val="E64238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C3A3DD0"/>
    <w:multiLevelType w:val="hybridMultilevel"/>
    <w:tmpl w:val="1AA46D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CBF2D01"/>
    <w:multiLevelType w:val="hybridMultilevel"/>
    <w:tmpl w:val="5F18A13C"/>
    <w:lvl w:ilvl="0" w:tplc="2E72156E">
      <w:start w:val="1"/>
      <w:numFmt w:val="lowerLetter"/>
      <w:lvlText w:val="%1."/>
      <w:lvlJc w:val="left"/>
      <w:pPr>
        <w:ind w:left="720" w:hanging="360"/>
      </w:pPr>
      <w:rPr>
        <w:rFonts w:ascii="Cambria (Theme Body)" w:hAnsi="Cambria (Theme Body)" w:hint="default"/>
        <w:b w:val="0"/>
        <w:bCs w:val="0"/>
        <w:i w:val="0"/>
        <w:iCs w:val="0"/>
        <w:color w:val="auto"/>
        <w:sz w:val="24"/>
        <w:szCs w:val="24"/>
        <w:u w:val="none"/>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E0D2E77"/>
    <w:multiLevelType w:val="hybridMultilevel"/>
    <w:tmpl w:val="770ED1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E3A7952"/>
    <w:multiLevelType w:val="hybridMultilevel"/>
    <w:tmpl w:val="114E280C"/>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EE35782"/>
    <w:multiLevelType w:val="hybridMultilevel"/>
    <w:tmpl w:val="BB0EB7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F7A6AF0"/>
    <w:multiLevelType w:val="hybridMultilevel"/>
    <w:tmpl w:val="94CCD9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FEF057F"/>
    <w:multiLevelType w:val="hybridMultilevel"/>
    <w:tmpl w:val="0C707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01C4647"/>
    <w:multiLevelType w:val="hybridMultilevel"/>
    <w:tmpl w:val="BF58077A"/>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11E5892"/>
    <w:multiLevelType w:val="hybridMultilevel"/>
    <w:tmpl w:val="417A354E"/>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1ED68EC"/>
    <w:multiLevelType w:val="hybridMultilevel"/>
    <w:tmpl w:val="B34608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1F224CD"/>
    <w:multiLevelType w:val="hybridMultilevel"/>
    <w:tmpl w:val="31BC49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1FB6B3B"/>
    <w:multiLevelType w:val="hybridMultilevel"/>
    <w:tmpl w:val="22AECC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1FF0F58"/>
    <w:multiLevelType w:val="hybridMultilevel"/>
    <w:tmpl w:val="1B168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318353B"/>
    <w:multiLevelType w:val="singleLevel"/>
    <w:tmpl w:val="F4982EE4"/>
    <w:lvl w:ilvl="0">
      <w:start w:val="1"/>
      <w:numFmt w:val="bullet"/>
      <w:pStyle w:val="Bullet2"/>
      <w:lvlText w:val="–"/>
      <w:lvlJc w:val="left"/>
      <w:pPr>
        <w:tabs>
          <w:tab w:val="num" w:pos="936"/>
        </w:tabs>
        <w:ind w:left="936" w:hanging="360"/>
      </w:pPr>
      <w:rPr>
        <w:rFonts w:ascii="Times New Roman" w:hAnsi="Times New Roman" w:hint="default"/>
        <w:b w:val="0"/>
        <w:sz w:val="20"/>
      </w:rPr>
    </w:lvl>
  </w:abstractNum>
  <w:abstractNum w:abstractNumId="106" w15:restartNumberingAfterBreak="0">
    <w:nsid w:val="43F2686C"/>
    <w:multiLevelType w:val="hybridMultilevel"/>
    <w:tmpl w:val="887EED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4692AEE"/>
    <w:multiLevelType w:val="hybridMultilevel"/>
    <w:tmpl w:val="3A58D0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5191BAF"/>
    <w:multiLevelType w:val="hybridMultilevel"/>
    <w:tmpl w:val="83E68612"/>
    <w:lvl w:ilvl="0" w:tplc="9CF267F4">
      <w:start w:val="1"/>
      <w:numFmt w:val="lowerLetter"/>
      <w:lvlText w:val="%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6E20117"/>
    <w:multiLevelType w:val="hybridMultilevel"/>
    <w:tmpl w:val="EE247F32"/>
    <w:lvl w:ilvl="0" w:tplc="2E72156E">
      <w:start w:val="1"/>
      <w:numFmt w:val="lowerLetter"/>
      <w:lvlText w:val="%1."/>
      <w:lvlJc w:val="left"/>
      <w:pPr>
        <w:ind w:left="720" w:hanging="360"/>
      </w:pPr>
      <w:rPr>
        <w:rFonts w:ascii="Cambria (Theme Body)" w:hAnsi="Cambria (Theme Body)" w:hint="default"/>
        <w:b w:val="0"/>
        <w:bCs w:val="0"/>
        <w:i w:val="0"/>
        <w:iCs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6EC7E03"/>
    <w:multiLevelType w:val="hybridMultilevel"/>
    <w:tmpl w:val="F6D2A2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7B66388"/>
    <w:multiLevelType w:val="hybridMultilevel"/>
    <w:tmpl w:val="3730BA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885538B"/>
    <w:multiLevelType w:val="hybridMultilevel"/>
    <w:tmpl w:val="8AA673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9BB50A4"/>
    <w:multiLevelType w:val="hybridMultilevel"/>
    <w:tmpl w:val="F74CC7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AA43486"/>
    <w:multiLevelType w:val="hybridMultilevel"/>
    <w:tmpl w:val="5A1EB7BA"/>
    <w:lvl w:ilvl="0" w:tplc="2E72156E">
      <w:start w:val="1"/>
      <w:numFmt w:val="lowerLetter"/>
      <w:lvlText w:val="%1."/>
      <w:lvlJc w:val="left"/>
      <w:pPr>
        <w:ind w:left="720" w:hanging="360"/>
      </w:pPr>
      <w:rPr>
        <w:rFonts w:ascii="Cambria (Theme Body)" w:hAnsi="Cambria (Theme Body)" w:hint="default"/>
        <w:b w:val="0"/>
        <w:bCs w:val="0"/>
        <w:i w:val="0"/>
        <w:iCs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B2D4A70"/>
    <w:multiLevelType w:val="hybridMultilevel"/>
    <w:tmpl w:val="CF00C6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C701948"/>
    <w:multiLevelType w:val="hybridMultilevel"/>
    <w:tmpl w:val="0BDA27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C78653C"/>
    <w:multiLevelType w:val="hybridMultilevel"/>
    <w:tmpl w:val="D9ECC268"/>
    <w:lvl w:ilvl="0" w:tplc="2E72156E">
      <w:start w:val="1"/>
      <w:numFmt w:val="lowerLetter"/>
      <w:lvlText w:val="%1."/>
      <w:lvlJc w:val="left"/>
      <w:pPr>
        <w:ind w:left="1258" w:hanging="360"/>
      </w:pPr>
      <w:rPr>
        <w:rFonts w:ascii="Cambria (Theme Body)" w:hAnsi="Cambria (Theme Body)" w:hint="default"/>
        <w:b w:val="0"/>
        <w:bCs w:val="0"/>
        <w:i w:val="0"/>
        <w:iCs w:val="0"/>
        <w:color w:val="auto"/>
        <w:sz w:val="24"/>
        <w:szCs w:val="24"/>
        <w:u w:val="none"/>
      </w:rPr>
    </w:lvl>
    <w:lvl w:ilvl="1" w:tplc="04090019" w:tentative="1">
      <w:start w:val="1"/>
      <w:numFmt w:val="lowerLetter"/>
      <w:lvlText w:val="%2."/>
      <w:lvlJc w:val="left"/>
      <w:pPr>
        <w:ind w:left="1978" w:hanging="360"/>
      </w:pPr>
    </w:lvl>
    <w:lvl w:ilvl="2" w:tplc="0409001B" w:tentative="1">
      <w:start w:val="1"/>
      <w:numFmt w:val="lowerRoman"/>
      <w:lvlText w:val="%3."/>
      <w:lvlJc w:val="right"/>
      <w:pPr>
        <w:ind w:left="2698" w:hanging="180"/>
      </w:pPr>
    </w:lvl>
    <w:lvl w:ilvl="3" w:tplc="0409000F" w:tentative="1">
      <w:start w:val="1"/>
      <w:numFmt w:val="decimal"/>
      <w:lvlText w:val="%4."/>
      <w:lvlJc w:val="left"/>
      <w:pPr>
        <w:ind w:left="3418" w:hanging="360"/>
      </w:pPr>
    </w:lvl>
    <w:lvl w:ilvl="4" w:tplc="04090019" w:tentative="1">
      <w:start w:val="1"/>
      <w:numFmt w:val="lowerLetter"/>
      <w:lvlText w:val="%5."/>
      <w:lvlJc w:val="left"/>
      <w:pPr>
        <w:ind w:left="4138" w:hanging="360"/>
      </w:pPr>
    </w:lvl>
    <w:lvl w:ilvl="5" w:tplc="0409001B" w:tentative="1">
      <w:start w:val="1"/>
      <w:numFmt w:val="lowerRoman"/>
      <w:lvlText w:val="%6."/>
      <w:lvlJc w:val="right"/>
      <w:pPr>
        <w:ind w:left="4858" w:hanging="180"/>
      </w:pPr>
    </w:lvl>
    <w:lvl w:ilvl="6" w:tplc="0409000F" w:tentative="1">
      <w:start w:val="1"/>
      <w:numFmt w:val="decimal"/>
      <w:lvlText w:val="%7."/>
      <w:lvlJc w:val="left"/>
      <w:pPr>
        <w:ind w:left="5578" w:hanging="360"/>
      </w:pPr>
    </w:lvl>
    <w:lvl w:ilvl="7" w:tplc="04090019" w:tentative="1">
      <w:start w:val="1"/>
      <w:numFmt w:val="lowerLetter"/>
      <w:lvlText w:val="%8."/>
      <w:lvlJc w:val="left"/>
      <w:pPr>
        <w:ind w:left="6298" w:hanging="360"/>
      </w:pPr>
    </w:lvl>
    <w:lvl w:ilvl="8" w:tplc="0409001B" w:tentative="1">
      <w:start w:val="1"/>
      <w:numFmt w:val="lowerRoman"/>
      <w:lvlText w:val="%9."/>
      <w:lvlJc w:val="right"/>
      <w:pPr>
        <w:ind w:left="7018" w:hanging="180"/>
      </w:pPr>
    </w:lvl>
  </w:abstractNum>
  <w:abstractNum w:abstractNumId="118" w15:restartNumberingAfterBreak="0">
    <w:nsid w:val="4D492BD0"/>
    <w:multiLevelType w:val="hybridMultilevel"/>
    <w:tmpl w:val="F87A1C5C"/>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D8F2AC0"/>
    <w:multiLevelType w:val="hybridMultilevel"/>
    <w:tmpl w:val="944221FE"/>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D93506D"/>
    <w:multiLevelType w:val="hybridMultilevel"/>
    <w:tmpl w:val="4B348B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DAD2053"/>
    <w:multiLevelType w:val="hybridMultilevel"/>
    <w:tmpl w:val="76BC83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DC41242"/>
    <w:multiLevelType w:val="hybridMultilevel"/>
    <w:tmpl w:val="5A8E73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DDC24B9"/>
    <w:multiLevelType w:val="hybridMultilevel"/>
    <w:tmpl w:val="27AA00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E7F15FF"/>
    <w:multiLevelType w:val="hybridMultilevel"/>
    <w:tmpl w:val="F2E85E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F6C2714"/>
    <w:multiLevelType w:val="hybridMultilevel"/>
    <w:tmpl w:val="B13253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1F157A4"/>
    <w:multiLevelType w:val="hybridMultilevel"/>
    <w:tmpl w:val="10EEC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21D6B95"/>
    <w:multiLevelType w:val="hybridMultilevel"/>
    <w:tmpl w:val="E58EFAA2"/>
    <w:lvl w:ilvl="0" w:tplc="58402084">
      <w:start w:val="1"/>
      <w:numFmt w:val="lowerLetter"/>
      <w:lvlText w:val="%1."/>
      <w:lvlJc w:val="left"/>
      <w:pPr>
        <w:ind w:left="538" w:hanging="360"/>
      </w:pPr>
      <w:rPr>
        <w:rFonts w:hint="default"/>
      </w:rPr>
    </w:lvl>
    <w:lvl w:ilvl="1" w:tplc="04090019" w:tentative="1">
      <w:start w:val="1"/>
      <w:numFmt w:val="lowerLetter"/>
      <w:lvlText w:val="%2."/>
      <w:lvlJc w:val="left"/>
      <w:pPr>
        <w:ind w:left="1258" w:hanging="360"/>
      </w:pPr>
    </w:lvl>
    <w:lvl w:ilvl="2" w:tplc="0409001B" w:tentative="1">
      <w:start w:val="1"/>
      <w:numFmt w:val="lowerRoman"/>
      <w:lvlText w:val="%3."/>
      <w:lvlJc w:val="right"/>
      <w:pPr>
        <w:ind w:left="1978" w:hanging="180"/>
      </w:pPr>
    </w:lvl>
    <w:lvl w:ilvl="3" w:tplc="0409000F" w:tentative="1">
      <w:start w:val="1"/>
      <w:numFmt w:val="decimal"/>
      <w:lvlText w:val="%4."/>
      <w:lvlJc w:val="left"/>
      <w:pPr>
        <w:ind w:left="2698" w:hanging="360"/>
      </w:pPr>
    </w:lvl>
    <w:lvl w:ilvl="4" w:tplc="04090019" w:tentative="1">
      <w:start w:val="1"/>
      <w:numFmt w:val="lowerLetter"/>
      <w:lvlText w:val="%5."/>
      <w:lvlJc w:val="left"/>
      <w:pPr>
        <w:ind w:left="3418" w:hanging="360"/>
      </w:pPr>
    </w:lvl>
    <w:lvl w:ilvl="5" w:tplc="0409001B" w:tentative="1">
      <w:start w:val="1"/>
      <w:numFmt w:val="lowerRoman"/>
      <w:lvlText w:val="%6."/>
      <w:lvlJc w:val="right"/>
      <w:pPr>
        <w:ind w:left="4138" w:hanging="180"/>
      </w:pPr>
    </w:lvl>
    <w:lvl w:ilvl="6" w:tplc="0409000F" w:tentative="1">
      <w:start w:val="1"/>
      <w:numFmt w:val="decimal"/>
      <w:lvlText w:val="%7."/>
      <w:lvlJc w:val="left"/>
      <w:pPr>
        <w:ind w:left="4858" w:hanging="360"/>
      </w:pPr>
    </w:lvl>
    <w:lvl w:ilvl="7" w:tplc="04090019" w:tentative="1">
      <w:start w:val="1"/>
      <w:numFmt w:val="lowerLetter"/>
      <w:lvlText w:val="%8."/>
      <w:lvlJc w:val="left"/>
      <w:pPr>
        <w:ind w:left="5578" w:hanging="360"/>
      </w:pPr>
    </w:lvl>
    <w:lvl w:ilvl="8" w:tplc="0409001B" w:tentative="1">
      <w:start w:val="1"/>
      <w:numFmt w:val="lowerRoman"/>
      <w:lvlText w:val="%9."/>
      <w:lvlJc w:val="right"/>
      <w:pPr>
        <w:ind w:left="6298" w:hanging="180"/>
      </w:pPr>
    </w:lvl>
  </w:abstractNum>
  <w:abstractNum w:abstractNumId="128" w15:restartNumberingAfterBreak="0">
    <w:nsid w:val="524309CA"/>
    <w:multiLevelType w:val="hybridMultilevel"/>
    <w:tmpl w:val="6E448F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26D6471"/>
    <w:multiLevelType w:val="hybridMultilevel"/>
    <w:tmpl w:val="1D06CC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2997617"/>
    <w:multiLevelType w:val="hybridMultilevel"/>
    <w:tmpl w:val="7618DF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3785913"/>
    <w:multiLevelType w:val="hybridMultilevel"/>
    <w:tmpl w:val="7F50C120"/>
    <w:lvl w:ilvl="0" w:tplc="1F72DF8C">
      <w:start w:val="1"/>
      <w:numFmt w:val="lowerLetter"/>
      <w:lvlText w:val="%1."/>
      <w:lvlJc w:val="left"/>
      <w:pPr>
        <w:ind w:left="538" w:hanging="360"/>
      </w:pPr>
      <w:rPr>
        <w:rFonts w:hint="default"/>
      </w:rPr>
    </w:lvl>
    <w:lvl w:ilvl="1" w:tplc="04090019" w:tentative="1">
      <w:start w:val="1"/>
      <w:numFmt w:val="lowerLetter"/>
      <w:lvlText w:val="%2."/>
      <w:lvlJc w:val="left"/>
      <w:pPr>
        <w:ind w:left="1258" w:hanging="360"/>
      </w:pPr>
    </w:lvl>
    <w:lvl w:ilvl="2" w:tplc="0409001B" w:tentative="1">
      <w:start w:val="1"/>
      <w:numFmt w:val="lowerRoman"/>
      <w:lvlText w:val="%3."/>
      <w:lvlJc w:val="right"/>
      <w:pPr>
        <w:ind w:left="1978" w:hanging="180"/>
      </w:pPr>
    </w:lvl>
    <w:lvl w:ilvl="3" w:tplc="0409000F" w:tentative="1">
      <w:start w:val="1"/>
      <w:numFmt w:val="decimal"/>
      <w:lvlText w:val="%4."/>
      <w:lvlJc w:val="left"/>
      <w:pPr>
        <w:ind w:left="2698" w:hanging="360"/>
      </w:pPr>
    </w:lvl>
    <w:lvl w:ilvl="4" w:tplc="04090019" w:tentative="1">
      <w:start w:val="1"/>
      <w:numFmt w:val="lowerLetter"/>
      <w:lvlText w:val="%5."/>
      <w:lvlJc w:val="left"/>
      <w:pPr>
        <w:ind w:left="3418" w:hanging="360"/>
      </w:pPr>
    </w:lvl>
    <w:lvl w:ilvl="5" w:tplc="0409001B" w:tentative="1">
      <w:start w:val="1"/>
      <w:numFmt w:val="lowerRoman"/>
      <w:lvlText w:val="%6."/>
      <w:lvlJc w:val="right"/>
      <w:pPr>
        <w:ind w:left="4138" w:hanging="180"/>
      </w:pPr>
    </w:lvl>
    <w:lvl w:ilvl="6" w:tplc="0409000F" w:tentative="1">
      <w:start w:val="1"/>
      <w:numFmt w:val="decimal"/>
      <w:lvlText w:val="%7."/>
      <w:lvlJc w:val="left"/>
      <w:pPr>
        <w:ind w:left="4858" w:hanging="360"/>
      </w:pPr>
    </w:lvl>
    <w:lvl w:ilvl="7" w:tplc="04090019" w:tentative="1">
      <w:start w:val="1"/>
      <w:numFmt w:val="lowerLetter"/>
      <w:lvlText w:val="%8."/>
      <w:lvlJc w:val="left"/>
      <w:pPr>
        <w:ind w:left="5578" w:hanging="360"/>
      </w:pPr>
    </w:lvl>
    <w:lvl w:ilvl="8" w:tplc="0409001B" w:tentative="1">
      <w:start w:val="1"/>
      <w:numFmt w:val="lowerRoman"/>
      <w:lvlText w:val="%9."/>
      <w:lvlJc w:val="right"/>
      <w:pPr>
        <w:ind w:left="6298" w:hanging="180"/>
      </w:pPr>
    </w:lvl>
  </w:abstractNum>
  <w:abstractNum w:abstractNumId="132" w15:restartNumberingAfterBreak="0">
    <w:nsid w:val="54D65C33"/>
    <w:multiLevelType w:val="hybridMultilevel"/>
    <w:tmpl w:val="8F4E23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5850E9D"/>
    <w:multiLevelType w:val="hybridMultilevel"/>
    <w:tmpl w:val="9A18FC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620477D"/>
    <w:multiLevelType w:val="hybridMultilevel"/>
    <w:tmpl w:val="7E8659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62B6F9E"/>
    <w:multiLevelType w:val="hybridMultilevel"/>
    <w:tmpl w:val="ADD66B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6CC0D47"/>
    <w:multiLevelType w:val="hybridMultilevel"/>
    <w:tmpl w:val="2DF69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70236A7"/>
    <w:multiLevelType w:val="hybridMultilevel"/>
    <w:tmpl w:val="D8ACDF08"/>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77F7203"/>
    <w:multiLevelType w:val="hybridMultilevel"/>
    <w:tmpl w:val="3FE21F92"/>
    <w:lvl w:ilvl="0" w:tplc="04090019">
      <w:start w:val="1"/>
      <w:numFmt w:val="lowerLetter"/>
      <w:lvlText w:val="%1."/>
      <w:lvlJc w:val="left"/>
      <w:pPr>
        <w:ind w:left="720" w:hanging="360"/>
      </w:pPr>
    </w:lvl>
    <w:lvl w:ilvl="1" w:tplc="8C229F16">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842223F"/>
    <w:multiLevelType w:val="hybridMultilevel"/>
    <w:tmpl w:val="0D583A24"/>
    <w:lvl w:ilvl="0" w:tplc="04090019">
      <w:start w:val="1"/>
      <w:numFmt w:val="lowerLetter"/>
      <w:lvlText w:val="%1."/>
      <w:lvlJc w:val="left"/>
      <w:pPr>
        <w:ind w:left="720" w:hanging="360"/>
      </w:pPr>
    </w:lvl>
    <w:lvl w:ilvl="1" w:tplc="730E654C">
      <w:numFmt w:val="bullet"/>
      <w:lvlText w:val="–"/>
      <w:lvlJc w:val="left"/>
      <w:pPr>
        <w:ind w:left="1440" w:hanging="360"/>
      </w:pPr>
      <w:rPr>
        <w:rFonts w:ascii="Times New Roman" w:eastAsiaTheme="minorHAnsi" w:hAnsi="Times New Roman" w:cs="Times New Roman"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8707AAD"/>
    <w:multiLevelType w:val="hybridMultilevel"/>
    <w:tmpl w:val="DAFA4588"/>
    <w:lvl w:ilvl="0" w:tplc="9CF267F4">
      <w:start w:val="1"/>
      <w:numFmt w:val="lowerLetter"/>
      <w:lvlText w:val="%1."/>
      <w:lvlJc w:val="left"/>
      <w:pPr>
        <w:ind w:left="720" w:hanging="360"/>
      </w:pPr>
      <w:rPr>
        <w:rFonts w:hint="default"/>
        <w:b w:val="0"/>
        <w:i w:val="0"/>
        <w:sz w:val="24"/>
      </w:rPr>
    </w:lvl>
    <w:lvl w:ilvl="1" w:tplc="EF1818F0">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8E467EB"/>
    <w:multiLevelType w:val="hybridMultilevel"/>
    <w:tmpl w:val="F5EAAC6C"/>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8E8725B"/>
    <w:multiLevelType w:val="hybridMultilevel"/>
    <w:tmpl w:val="A566D0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9B836C9"/>
    <w:multiLevelType w:val="hybridMultilevel"/>
    <w:tmpl w:val="DFBCAC00"/>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9D754E5"/>
    <w:multiLevelType w:val="hybridMultilevel"/>
    <w:tmpl w:val="2800056C"/>
    <w:lvl w:ilvl="0" w:tplc="04090019">
      <w:start w:val="1"/>
      <w:numFmt w:val="lowerLetter"/>
      <w:lvlText w:val="%1."/>
      <w:lvlJc w:val="left"/>
      <w:pPr>
        <w:ind w:left="720" w:hanging="360"/>
      </w:pPr>
      <w:rPr>
        <w:rFonts w:hint="default"/>
        <w:b w:val="0"/>
        <w:bCs w:val="0"/>
        <w:i w:val="0"/>
        <w:iCs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A441BE6"/>
    <w:multiLevelType w:val="hybridMultilevel"/>
    <w:tmpl w:val="018A8A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AE4299A"/>
    <w:multiLevelType w:val="hybridMultilevel"/>
    <w:tmpl w:val="77C070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BD37AE0"/>
    <w:multiLevelType w:val="hybridMultilevel"/>
    <w:tmpl w:val="863055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C114426"/>
    <w:multiLevelType w:val="hybridMultilevel"/>
    <w:tmpl w:val="6666D8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C6D03B9"/>
    <w:multiLevelType w:val="hybridMultilevel"/>
    <w:tmpl w:val="D8CEF10E"/>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CBE21B3"/>
    <w:multiLevelType w:val="hybridMultilevel"/>
    <w:tmpl w:val="F1B2EC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F1A2007"/>
    <w:multiLevelType w:val="hybridMultilevel"/>
    <w:tmpl w:val="C226C560"/>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FAC240E"/>
    <w:multiLevelType w:val="hybridMultilevel"/>
    <w:tmpl w:val="C03E96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09049D1"/>
    <w:multiLevelType w:val="hybridMultilevel"/>
    <w:tmpl w:val="3FE460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0BC633E"/>
    <w:multiLevelType w:val="hybridMultilevel"/>
    <w:tmpl w:val="27D807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1931EFD"/>
    <w:multiLevelType w:val="hybridMultilevel"/>
    <w:tmpl w:val="ECDC72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1B10D14"/>
    <w:multiLevelType w:val="hybridMultilevel"/>
    <w:tmpl w:val="EA8A4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1CF139F"/>
    <w:multiLevelType w:val="hybridMultilevel"/>
    <w:tmpl w:val="03CC059C"/>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3EB7A8C"/>
    <w:multiLevelType w:val="hybridMultilevel"/>
    <w:tmpl w:val="1D384A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4F55D28"/>
    <w:multiLevelType w:val="hybridMultilevel"/>
    <w:tmpl w:val="3794AD6C"/>
    <w:lvl w:ilvl="0" w:tplc="9CF267F4">
      <w:start w:val="1"/>
      <w:numFmt w:val="lowerLetter"/>
      <w:lvlText w:val="%1."/>
      <w:lvlJc w:val="left"/>
      <w:pPr>
        <w:ind w:left="720" w:hanging="360"/>
      </w:pPr>
      <w:rPr>
        <w:rFonts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6505864"/>
    <w:multiLevelType w:val="hybridMultilevel"/>
    <w:tmpl w:val="8A44CE82"/>
    <w:lvl w:ilvl="0" w:tplc="FEB401C2">
      <w:start w:val="1"/>
      <w:numFmt w:val="bullet"/>
      <w:pStyle w:val="ColumnBullet"/>
      <w:lvlText w:val=""/>
      <w:lvlJc w:val="left"/>
      <w:pPr>
        <w:tabs>
          <w:tab w:val="num" w:pos="360"/>
        </w:tabs>
        <w:ind w:left="360" w:hanging="360"/>
      </w:pPr>
      <w:rPr>
        <w:rFonts w:ascii="Symbol" w:hAnsi="Symbol" w:hint="default"/>
        <w:strike w:val="0"/>
        <w:dstrike w:val="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6659380D"/>
    <w:multiLevelType w:val="hybridMultilevel"/>
    <w:tmpl w:val="F7842A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68370FF"/>
    <w:multiLevelType w:val="hybridMultilevel"/>
    <w:tmpl w:val="5DAABE90"/>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6F464E1"/>
    <w:multiLevelType w:val="hybridMultilevel"/>
    <w:tmpl w:val="B980094A"/>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77D6D5E"/>
    <w:multiLevelType w:val="hybridMultilevel"/>
    <w:tmpl w:val="F65228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83B7EB9"/>
    <w:multiLevelType w:val="hybridMultilevel"/>
    <w:tmpl w:val="CCFECD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8595A8B"/>
    <w:multiLevelType w:val="hybridMultilevel"/>
    <w:tmpl w:val="9BBAD940"/>
    <w:lvl w:ilvl="0" w:tplc="04090019">
      <w:start w:val="1"/>
      <w:numFmt w:val="lowerLetter"/>
      <w:lvlText w:val="%1."/>
      <w:lvlJc w:val="left"/>
      <w:pPr>
        <w:ind w:left="898" w:hanging="360"/>
      </w:p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167" w15:restartNumberingAfterBreak="0">
    <w:nsid w:val="6A865E09"/>
    <w:multiLevelType w:val="hybridMultilevel"/>
    <w:tmpl w:val="7F4ADC1C"/>
    <w:lvl w:ilvl="0" w:tplc="9CF267F4">
      <w:start w:val="1"/>
      <w:numFmt w:val="lowerLetter"/>
      <w:lvlText w:val="%1."/>
      <w:lvlJc w:val="left"/>
      <w:pPr>
        <w:ind w:left="720" w:hanging="360"/>
      </w:pPr>
      <w:rPr>
        <w:rFonts w:hint="default"/>
        <w:b w:val="0"/>
        <w:i w:val="0"/>
        <w:sz w:val="24"/>
      </w:rPr>
    </w:lvl>
    <w:lvl w:ilvl="1" w:tplc="9CC265DE">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DCF6A0F"/>
    <w:multiLevelType w:val="hybridMultilevel"/>
    <w:tmpl w:val="1D3AAD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ED76DED"/>
    <w:multiLevelType w:val="hybridMultilevel"/>
    <w:tmpl w:val="F2761B1E"/>
    <w:lvl w:ilvl="0" w:tplc="04090019">
      <w:start w:val="1"/>
      <w:numFmt w:val="lowerLetter"/>
      <w:lvlText w:val="%1."/>
      <w:lvlJc w:val="left"/>
      <w:pPr>
        <w:ind w:left="720" w:hanging="360"/>
      </w:pPr>
      <w:rPr>
        <w:rFonts w:hint="default"/>
      </w:rPr>
    </w:lvl>
    <w:lvl w:ilvl="1" w:tplc="D862D5AA">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F4901D2"/>
    <w:multiLevelType w:val="hybridMultilevel"/>
    <w:tmpl w:val="E3D63E38"/>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FE449DC"/>
    <w:multiLevelType w:val="hybridMultilevel"/>
    <w:tmpl w:val="5FEE8C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01108AF"/>
    <w:multiLevelType w:val="hybridMultilevel"/>
    <w:tmpl w:val="A98A9BB0"/>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23B0BA1"/>
    <w:multiLevelType w:val="hybridMultilevel"/>
    <w:tmpl w:val="98E4E7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2933E12"/>
    <w:multiLevelType w:val="hybridMultilevel"/>
    <w:tmpl w:val="CCA6B3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2A50482"/>
    <w:multiLevelType w:val="hybridMultilevel"/>
    <w:tmpl w:val="635E9BB0"/>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43D0F17"/>
    <w:multiLevelType w:val="hybridMultilevel"/>
    <w:tmpl w:val="47E211C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74CB63D8"/>
    <w:multiLevelType w:val="hybridMultilevel"/>
    <w:tmpl w:val="434AC7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59F137E"/>
    <w:multiLevelType w:val="hybridMultilevel"/>
    <w:tmpl w:val="733AEB7E"/>
    <w:lvl w:ilvl="0" w:tplc="567E7254">
      <w:start w:val="1"/>
      <w:numFmt w:val="lowerLetter"/>
      <w:lvlText w:val="%1."/>
      <w:lvlJc w:val="left"/>
      <w:pPr>
        <w:ind w:left="538" w:hanging="360"/>
      </w:pPr>
      <w:rPr>
        <w:rFonts w:hint="default"/>
      </w:rPr>
    </w:lvl>
    <w:lvl w:ilvl="1" w:tplc="04090019">
      <w:start w:val="1"/>
      <w:numFmt w:val="lowerLetter"/>
      <w:lvlText w:val="%2."/>
      <w:lvlJc w:val="left"/>
      <w:pPr>
        <w:ind w:left="1258" w:hanging="360"/>
      </w:pPr>
    </w:lvl>
    <w:lvl w:ilvl="2" w:tplc="0409001B" w:tentative="1">
      <w:start w:val="1"/>
      <w:numFmt w:val="lowerRoman"/>
      <w:lvlText w:val="%3."/>
      <w:lvlJc w:val="right"/>
      <w:pPr>
        <w:ind w:left="1978" w:hanging="180"/>
      </w:pPr>
    </w:lvl>
    <w:lvl w:ilvl="3" w:tplc="0409000F" w:tentative="1">
      <w:start w:val="1"/>
      <w:numFmt w:val="decimal"/>
      <w:lvlText w:val="%4."/>
      <w:lvlJc w:val="left"/>
      <w:pPr>
        <w:ind w:left="2698" w:hanging="360"/>
      </w:pPr>
    </w:lvl>
    <w:lvl w:ilvl="4" w:tplc="04090019" w:tentative="1">
      <w:start w:val="1"/>
      <w:numFmt w:val="lowerLetter"/>
      <w:lvlText w:val="%5."/>
      <w:lvlJc w:val="left"/>
      <w:pPr>
        <w:ind w:left="3418" w:hanging="360"/>
      </w:pPr>
    </w:lvl>
    <w:lvl w:ilvl="5" w:tplc="0409001B" w:tentative="1">
      <w:start w:val="1"/>
      <w:numFmt w:val="lowerRoman"/>
      <w:lvlText w:val="%6."/>
      <w:lvlJc w:val="right"/>
      <w:pPr>
        <w:ind w:left="4138" w:hanging="180"/>
      </w:pPr>
    </w:lvl>
    <w:lvl w:ilvl="6" w:tplc="0409000F" w:tentative="1">
      <w:start w:val="1"/>
      <w:numFmt w:val="decimal"/>
      <w:lvlText w:val="%7."/>
      <w:lvlJc w:val="left"/>
      <w:pPr>
        <w:ind w:left="4858" w:hanging="360"/>
      </w:pPr>
    </w:lvl>
    <w:lvl w:ilvl="7" w:tplc="04090019" w:tentative="1">
      <w:start w:val="1"/>
      <w:numFmt w:val="lowerLetter"/>
      <w:lvlText w:val="%8."/>
      <w:lvlJc w:val="left"/>
      <w:pPr>
        <w:ind w:left="5578" w:hanging="360"/>
      </w:pPr>
    </w:lvl>
    <w:lvl w:ilvl="8" w:tplc="0409001B" w:tentative="1">
      <w:start w:val="1"/>
      <w:numFmt w:val="lowerRoman"/>
      <w:lvlText w:val="%9."/>
      <w:lvlJc w:val="right"/>
      <w:pPr>
        <w:ind w:left="6298" w:hanging="180"/>
      </w:pPr>
    </w:lvl>
  </w:abstractNum>
  <w:abstractNum w:abstractNumId="179" w15:restartNumberingAfterBreak="0">
    <w:nsid w:val="77CD3E1A"/>
    <w:multiLevelType w:val="hybridMultilevel"/>
    <w:tmpl w:val="74E26A4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8F9382C"/>
    <w:multiLevelType w:val="hybridMultilevel"/>
    <w:tmpl w:val="66EE0F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9D94A74"/>
    <w:multiLevelType w:val="hybridMultilevel"/>
    <w:tmpl w:val="F53E0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ABD067F"/>
    <w:multiLevelType w:val="hybridMultilevel"/>
    <w:tmpl w:val="B44E9CD2"/>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AD810EB"/>
    <w:multiLevelType w:val="hybridMultilevel"/>
    <w:tmpl w:val="83CEE87C"/>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B5B2A3D"/>
    <w:multiLevelType w:val="hybridMultilevel"/>
    <w:tmpl w:val="565C5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BF2436D"/>
    <w:multiLevelType w:val="hybridMultilevel"/>
    <w:tmpl w:val="F58A55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CF819CA"/>
    <w:multiLevelType w:val="hybridMultilevel"/>
    <w:tmpl w:val="093A46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D626F05"/>
    <w:multiLevelType w:val="hybridMultilevel"/>
    <w:tmpl w:val="3F1C69D2"/>
    <w:lvl w:ilvl="0" w:tplc="9CF267F4">
      <w:start w:val="1"/>
      <w:numFmt w:val="lowerLetter"/>
      <w:lvlText w:val="%1."/>
      <w:lvlJc w:val="left"/>
      <w:pPr>
        <w:ind w:left="720" w:hanging="360"/>
      </w:pPr>
      <w:rPr>
        <w:rFonts w:hint="default"/>
        <w:b w:val="0"/>
        <w:i w:val="0"/>
        <w:sz w:val="24"/>
      </w:rPr>
    </w:lvl>
    <w:lvl w:ilvl="1" w:tplc="4D38CBBA">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D9A4D4C"/>
    <w:multiLevelType w:val="hybridMultilevel"/>
    <w:tmpl w:val="2C2CFC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DF6226F"/>
    <w:multiLevelType w:val="hybridMultilevel"/>
    <w:tmpl w:val="564288A4"/>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E042FE7"/>
    <w:multiLevelType w:val="hybridMultilevel"/>
    <w:tmpl w:val="E0C0E1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EE85608"/>
    <w:multiLevelType w:val="hybridMultilevel"/>
    <w:tmpl w:val="76865FB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EF13EE1"/>
    <w:multiLevelType w:val="hybridMultilevel"/>
    <w:tmpl w:val="12966E9A"/>
    <w:lvl w:ilvl="0" w:tplc="9CF267F4">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F80330C"/>
    <w:multiLevelType w:val="hybridMultilevel"/>
    <w:tmpl w:val="320C423A"/>
    <w:lvl w:ilvl="0" w:tplc="2E72156E">
      <w:start w:val="1"/>
      <w:numFmt w:val="lowerLetter"/>
      <w:lvlText w:val="%1."/>
      <w:lvlJc w:val="left"/>
      <w:pPr>
        <w:ind w:left="1258" w:hanging="360"/>
      </w:pPr>
      <w:rPr>
        <w:rFonts w:ascii="Cambria (Theme Body)" w:hAnsi="Cambria (Theme Body)" w:hint="default"/>
        <w:b w:val="0"/>
        <w:bCs w:val="0"/>
        <w:i w:val="0"/>
        <w:iCs w:val="0"/>
        <w:color w:val="auto"/>
        <w:sz w:val="24"/>
        <w:szCs w:val="24"/>
        <w:u w:val="none"/>
      </w:rPr>
    </w:lvl>
    <w:lvl w:ilvl="1" w:tplc="04090019" w:tentative="1">
      <w:start w:val="1"/>
      <w:numFmt w:val="lowerLetter"/>
      <w:lvlText w:val="%2."/>
      <w:lvlJc w:val="left"/>
      <w:pPr>
        <w:ind w:left="1978" w:hanging="360"/>
      </w:pPr>
    </w:lvl>
    <w:lvl w:ilvl="2" w:tplc="0409001B" w:tentative="1">
      <w:start w:val="1"/>
      <w:numFmt w:val="lowerRoman"/>
      <w:lvlText w:val="%3."/>
      <w:lvlJc w:val="right"/>
      <w:pPr>
        <w:ind w:left="2698" w:hanging="180"/>
      </w:pPr>
    </w:lvl>
    <w:lvl w:ilvl="3" w:tplc="0409000F" w:tentative="1">
      <w:start w:val="1"/>
      <w:numFmt w:val="decimal"/>
      <w:lvlText w:val="%4."/>
      <w:lvlJc w:val="left"/>
      <w:pPr>
        <w:ind w:left="3418" w:hanging="360"/>
      </w:pPr>
    </w:lvl>
    <w:lvl w:ilvl="4" w:tplc="04090019" w:tentative="1">
      <w:start w:val="1"/>
      <w:numFmt w:val="lowerLetter"/>
      <w:lvlText w:val="%5."/>
      <w:lvlJc w:val="left"/>
      <w:pPr>
        <w:ind w:left="4138" w:hanging="360"/>
      </w:pPr>
    </w:lvl>
    <w:lvl w:ilvl="5" w:tplc="0409001B" w:tentative="1">
      <w:start w:val="1"/>
      <w:numFmt w:val="lowerRoman"/>
      <w:lvlText w:val="%6."/>
      <w:lvlJc w:val="right"/>
      <w:pPr>
        <w:ind w:left="4858" w:hanging="180"/>
      </w:pPr>
    </w:lvl>
    <w:lvl w:ilvl="6" w:tplc="0409000F" w:tentative="1">
      <w:start w:val="1"/>
      <w:numFmt w:val="decimal"/>
      <w:lvlText w:val="%7."/>
      <w:lvlJc w:val="left"/>
      <w:pPr>
        <w:ind w:left="5578" w:hanging="360"/>
      </w:pPr>
    </w:lvl>
    <w:lvl w:ilvl="7" w:tplc="04090019" w:tentative="1">
      <w:start w:val="1"/>
      <w:numFmt w:val="lowerLetter"/>
      <w:lvlText w:val="%8."/>
      <w:lvlJc w:val="left"/>
      <w:pPr>
        <w:ind w:left="6298" w:hanging="360"/>
      </w:pPr>
    </w:lvl>
    <w:lvl w:ilvl="8" w:tplc="0409001B" w:tentative="1">
      <w:start w:val="1"/>
      <w:numFmt w:val="lowerRoman"/>
      <w:lvlText w:val="%9."/>
      <w:lvlJc w:val="right"/>
      <w:pPr>
        <w:ind w:left="7018" w:hanging="180"/>
      </w:pPr>
    </w:lvl>
  </w:abstractNum>
  <w:abstractNum w:abstractNumId="194" w15:restartNumberingAfterBreak="0">
    <w:nsid w:val="7FDB5174"/>
    <w:multiLevelType w:val="hybridMultilevel"/>
    <w:tmpl w:val="0F4402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5"/>
  </w:num>
  <w:num w:numId="3">
    <w:abstractNumId w:val="160"/>
  </w:num>
  <w:num w:numId="4">
    <w:abstractNumId w:val="0"/>
  </w:num>
  <w:num w:numId="5">
    <w:abstractNumId w:val="104"/>
  </w:num>
  <w:num w:numId="6">
    <w:abstractNumId w:val="69"/>
  </w:num>
  <w:num w:numId="7">
    <w:abstractNumId w:val="178"/>
  </w:num>
  <w:num w:numId="8">
    <w:abstractNumId w:val="76"/>
  </w:num>
  <w:num w:numId="9">
    <w:abstractNumId w:val="78"/>
  </w:num>
  <w:num w:numId="10">
    <w:abstractNumId w:val="90"/>
  </w:num>
  <w:num w:numId="11">
    <w:abstractNumId w:val="5"/>
  </w:num>
  <w:num w:numId="12">
    <w:abstractNumId w:val="109"/>
  </w:num>
  <w:num w:numId="13">
    <w:abstractNumId w:val="19"/>
  </w:num>
  <w:num w:numId="14">
    <w:abstractNumId w:val="114"/>
  </w:num>
  <w:num w:numId="15">
    <w:abstractNumId w:val="117"/>
  </w:num>
  <w:num w:numId="16">
    <w:abstractNumId w:val="56"/>
  </w:num>
  <w:num w:numId="17">
    <w:abstractNumId w:val="193"/>
  </w:num>
  <w:num w:numId="18">
    <w:abstractNumId w:val="98"/>
  </w:num>
  <w:num w:numId="19">
    <w:abstractNumId w:val="101"/>
  </w:num>
  <w:num w:numId="20">
    <w:abstractNumId w:val="176"/>
  </w:num>
  <w:num w:numId="21">
    <w:abstractNumId w:val="166"/>
  </w:num>
  <w:num w:numId="22">
    <w:abstractNumId w:val="65"/>
  </w:num>
  <w:num w:numId="23">
    <w:abstractNumId w:val="132"/>
  </w:num>
  <w:num w:numId="24">
    <w:abstractNumId w:val="83"/>
  </w:num>
  <w:num w:numId="25">
    <w:abstractNumId w:val="61"/>
  </w:num>
  <w:num w:numId="26">
    <w:abstractNumId w:val="60"/>
  </w:num>
  <w:num w:numId="27">
    <w:abstractNumId w:val="93"/>
  </w:num>
  <w:num w:numId="28">
    <w:abstractNumId w:val="130"/>
  </w:num>
  <w:num w:numId="29">
    <w:abstractNumId w:val="131"/>
  </w:num>
  <w:num w:numId="30">
    <w:abstractNumId w:val="144"/>
  </w:num>
  <w:num w:numId="31">
    <w:abstractNumId w:val="169"/>
  </w:num>
  <w:num w:numId="32">
    <w:abstractNumId w:val="79"/>
  </w:num>
  <w:num w:numId="33">
    <w:abstractNumId w:val="50"/>
  </w:num>
  <w:num w:numId="34">
    <w:abstractNumId w:val="127"/>
  </w:num>
  <w:num w:numId="35">
    <w:abstractNumId w:val="194"/>
  </w:num>
  <w:num w:numId="36">
    <w:abstractNumId w:val="53"/>
  </w:num>
  <w:num w:numId="37">
    <w:abstractNumId w:val="51"/>
  </w:num>
  <w:num w:numId="38">
    <w:abstractNumId w:val="77"/>
  </w:num>
  <w:num w:numId="39">
    <w:abstractNumId w:val="86"/>
  </w:num>
  <w:num w:numId="40">
    <w:abstractNumId w:val="139"/>
  </w:num>
  <w:num w:numId="41">
    <w:abstractNumId w:val="156"/>
  </w:num>
  <w:num w:numId="42">
    <w:abstractNumId w:val="123"/>
  </w:num>
  <w:num w:numId="43">
    <w:abstractNumId w:val="173"/>
  </w:num>
  <w:num w:numId="44">
    <w:abstractNumId w:val="177"/>
  </w:num>
  <w:num w:numId="45">
    <w:abstractNumId w:val="52"/>
  </w:num>
  <w:num w:numId="46">
    <w:abstractNumId w:val="120"/>
  </w:num>
  <w:num w:numId="47">
    <w:abstractNumId w:val="37"/>
  </w:num>
  <w:num w:numId="48">
    <w:abstractNumId w:val="43"/>
  </w:num>
  <w:num w:numId="49">
    <w:abstractNumId w:val="152"/>
  </w:num>
  <w:num w:numId="50">
    <w:abstractNumId w:val="150"/>
  </w:num>
  <w:num w:numId="51">
    <w:abstractNumId w:val="14"/>
  </w:num>
  <w:num w:numId="52">
    <w:abstractNumId w:val="74"/>
  </w:num>
  <w:num w:numId="53">
    <w:abstractNumId w:val="47"/>
  </w:num>
  <w:num w:numId="54">
    <w:abstractNumId w:val="35"/>
  </w:num>
  <w:num w:numId="55">
    <w:abstractNumId w:val="142"/>
  </w:num>
  <w:num w:numId="56">
    <w:abstractNumId w:val="40"/>
  </w:num>
  <w:num w:numId="57">
    <w:abstractNumId w:val="174"/>
  </w:num>
  <w:num w:numId="58">
    <w:abstractNumId w:val="94"/>
  </w:num>
  <w:num w:numId="59">
    <w:abstractNumId w:val="107"/>
  </w:num>
  <w:num w:numId="60">
    <w:abstractNumId w:val="145"/>
  </w:num>
  <w:num w:numId="61">
    <w:abstractNumId w:val="146"/>
  </w:num>
  <w:num w:numId="62">
    <w:abstractNumId w:val="39"/>
  </w:num>
  <w:num w:numId="63">
    <w:abstractNumId w:val="72"/>
  </w:num>
  <w:num w:numId="64">
    <w:abstractNumId w:val="48"/>
  </w:num>
  <w:num w:numId="65">
    <w:abstractNumId w:val="147"/>
  </w:num>
  <w:num w:numId="66">
    <w:abstractNumId w:val="70"/>
  </w:num>
  <w:num w:numId="67">
    <w:abstractNumId w:val="186"/>
  </w:num>
  <w:num w:numId="68">
    <w:abstractNumId w:val="42"/>
  </w:num>
  <w:num w:numId="69">
    <w:abstractNumId w:val="88"/>
  </w:num>
  <w:num w:numId="70">
    <w:abstractNumId w:val="126"/>
  </w:num>
  <w:num w:numId="71">
    <w:abstractNumId w:val="41"/>
  </w:num>
  <w:num w:numId="72">
    <w:abstractNumId w:val="21"/>
  </w:num>
  <w:num w:numId="73">
    <w:abstractNumId w:val="111"/>
  </w:num>
  <w:num w:numId="74">
    <w:abstractNumId w:val="81"/>
  </w:num>
  <w:num w:numId="75">
    <w:abstractNumId w:val="25"/>
  </w:num>
  <w:num w:numId="76">
    <w:abstractNumId w:val="59"/>
  </w:num>
  <w:num w:numId="77">
    <w:abstractNumId w:val="136"/>
  </w:num>
  <w:num w:numId="78">
    <w:abstractNumId w:val="184"/>
  </w:num>
  <w:num w:numId="79">
    <w:abstractNumId w:val="154"/>
  </w:num>
  <w:num w:numId="80">
    <w:abstractNumId w:val="8"/>
  </w:num>
  <w:num w:numId="81">
    <w:abstractNumId w:val="135"/>
  </w:num>
  <w:num w:numId="82">
    <w:abstractNumId w:val="112"/>
  </w:num>
  <w:num w:numId="83">
    <w:abstractNumId w:val="91"/>
  </w:num>
  <w:num w:numId="84">
    <w:abstractNumId w:val="82"/>
  </w:num>
  <w:num w:numId="85">
    <w:abstractNumId w:val="148"/>
  </w:num>
  <w:num w:numId="86">
    <w:abstractNumId w:val="124"/>
  </w:num>
  <w:num w:numId="87">
    <w:abstractNumId w:val="179"/>
  </w:num>
  <w:num w:numId="88">
    <w:abstractNumId w:val="63"/>
  </w:num>
  <w:num w:numId="89">
    <w:abstractNumId w:val="170"/>
  </w:num>
  <w:num w:numId="90">
    <w:abstractNumId w:val="36"/>
  </w:num>
  <w:num w:numId="91">
    <w:abstractNumId w:val="87"/>
  </w:num>
  <w:num w:numId="92">
    <w:abstractNumId w:val="164"/>
  </w:num>
  <w:num w:numId="93">
    <w:abstractNumId w:val="6"/>
  </w:num>
  <w:num w:numId="94">
    <w:abstractNumId w:val="106"/>
  </w:num>
  <w:num w:numId="95">
    <w:abstractNumId w:val="10"/>
  </w:num>
  <w:num w:numId="96">
    <w:abstractNumId w:val="16"/>
  </w:num>
  <w:num w:numId="97">
    <w:abstractNumId w:val="168"/>
  </w:num>
  <w:num w:numId="98">
    <w:abstractNumId w:val="158"/>
  </w:num>
  <w:num w:numId="99">
    <w:abstractNumId w:val="73"/>
  </w:num>
  <w:num w:numId="100">
    <w:abstractNumId w:val="191"/>
  </w:num>
  <w:num w:numId="101">
    <w:abstractNumId w:val="20"/>
  </w:num>
  <w:num w:numId="102">
    <w:abstractNumId w:val="7"/>
  </w:num>
  <w:num w:numId="103">
    <w:abstractNumId w:val="138"/>
  </w:num>
  <w:num w:numId="104">
    <w:abstractNumId w:val="188"/>
  </w:num>
  <w:num w:numId="105">
    <w:abstractNumId w:val="153"/>
  </w:num>
  <w:num w:numId="106">
    <w:abstractNumId w:val="22"/>
  </w:num>
  <w:num w:numId="107">
    <w:abstractNumId w:val="13"/>
  </w:num>
  <w:num w:numId="108">
    <w:abstractNumId w:val="66"/>
  </w:num>
  <w:num w:numId="109">
    <w:abstractNumId w:val="122"/>
  </w:num>
  <w:num w:numId="110">
    <w:abstractNumId w:val="180"/>
  </w:num>
  <w:num w:numId="111">
    <w:abstractNumId w:val="62"/>
  </w:num>
  <w:num w:numId="112">
    <w:abstractNumId w:val="29"/>
  </w:num>
  <w:num w:numId="113">
    <w:abstractNumId w:val="30"/>
  </w:num>
  <w:num w:numId="114">
    <w:abstractNumId w:val="185"/>
  </w:num>
  <w:num w:numId="115">
    <w:abstractNumId w:val="44"/>
  </w:num>
  <w:num w:numId="116">
    <w:abstractNumId w:val="96"/>
  </w:num>
  <w:num w:numId="117">
    <w:abstractNumId w:val="128"/>
  </w:num>
  <w:num w:numId="118">
    <w:abstractNumId w:val="115"/>
  </w:num>
  <w:num w:numId="119">
    <w:abstractNumId w:val="68"/>
  </w:num>
  <w:num w:numId="120">
    <w:abstractNumId w:val="125"/>
  </w:num>
  <w:num w:numId="121">
    <w:abstractNumId w:val="161"/>
  </w:num>
  <w:num w:numId="122">
    <w:abstractNumId w:val="134"/>
  </w:num>
  <w:num w:numId="123">
    <w:abstractNumId w:val="33"/>
  </w:num>
  <w:num w:numId="124">
    <w:abstractNumId w:val="80"/>
  </w:num>
  <w:num w:numId="125">
    <w:abstractNumId w:val="121"/>
  </w:num>
  <w:num w:numId="126">
    <w:abstractNumId w:val="3"/>
  </w:num>
  <w:num w:numId="127">
    <w:abstractNumId w:val="12"/>
  </w:num>
  <w:num w:numId="128">
    <w:abstractNumId w:val="58"/>
  </w:num>
  <w:num w:numId="129">
    <w:abstractNumId w:val="75"/>
  </w:num>
  <w:num w:numId="130">
    <w:abstractNumId w:val="17"/>
  </w:num>
  <w:num w:numId="131">
    <w:abstractNumId w:val="54"/>
  </w:num>
  <w:num w:numId="132">
    <w:abstractNumId w:val="172"/>
  </w:num>
  <w:num w:numId="133">
    <w:abstractNumId w:val="24"/>
  </w:num>
  <w:num w:numId="134">
    <w:abstractNumId w:val="100"/>
  </w:num>
  <w:num w:numId="135">
    <w:abstractNumId w:val="119"/>
  </w:num>
  <w:num w:numId="136">
    <w:abstractNumId w:val="183"/>
  </w:num>
  <w:num w:numId="137">
    <w:abstractNumId w:val="140"/>
  </w:num>
  <w:num w:numId="138">
    <w:abstractNumId w:val="57"/>
  </w:num>
  <w:num w:numId="139">
    <w:abstractNumId w:val="175"/>
  </w:num>
  <w:num w:numId="140">
    <w:abstractNumId w:val="110"/>
  </w:num>
  <w:num w:numId="141">
    <w:abstractNumId w:val="11"/>
  </w:num>
  <w:num w:numId="142">
    <w:abstractNumId w:val="162"/>
  </w:num>
  <w:num w:numId="143">
    <w:abstractNumId w:val="26"/>
  </w:num>
  <w:num w:numId="144">
    <w:abstractNumId w:val="190"/>
  </w:num>
  <w:num w:numId="145">
    <w:abstractNumId w:val="31"/>
  </w:num>
  <w:num w:numId="146">
    <w:abstractNumId w:val="23"/>
  </w:num>
  <w:num w:numId="147">
    <w:abstractNumId w:val="133"/>
  </w:num>
  <w:num w:numId="148">
    <w:abstractNumId w:val="103"/>
  </w:num>
  <w:num w:numId="149">
    <w:abstractNumId w:val="55"/>
  </w:num>
  <w:num w:numId="150">
    <w:abstractNumId w:val="165"/>
  </w:num>
  <w:num w:numId="151">
    <w:abstractNumId w:val="102"/>
  </w:num>
  <w:num w:numId="152">
    <w:abstractNumId w:val="92"/>
  </w:num>
  <w:num w:numId="153">
    <w:abstractNumId w:val="155"/>
  </w:num>
  <w:num w:numId="154">
    <w:abstractNumId w:val="15"/>
  </w:num>
  <w:num w:numId="155">
    <w:abstractNumId w:val="182"/>
  </w:num>
  <w:num w:numId="156">
    <w:abstractNumId w:val="32"/>
  </w:num>
  <w:num w:numId="157">
    <w:abstractNumId w:val="192"/>
  </w:num>
  <w:num w:numId="158">
    <w:abstractNumId w:val="71"/>
  </w:num>
  <w:num w:numId="159">
    <w:abstractNumId w:val="157"/>
  </w:num>
  <w:num w:numId="160">
    <w:abstractNumId w:val="113"/>
  </w:num>
  <w:num w:numId="161">
    <w:abstractNumId w:val="171"/>
  </w:num>
  <w:num w:numId="162">
    <w:abstractNumId w:val="97"/>
  </w:num>
  <w:num w:numId="163">
    <w:abstractNumId w:val="181"/>
  </w:num>
  <w:num w:numId="164">
    <w:abstractNumId w:val="46"/>
  </w:num>
  <w:num w:numId="165">
    <w:abstractNumId w:val="67"/>
  </w:num>
  <w:num w:numId="166">
    <w:abstractNumId w:val="9"/>
  </w:num>
  <w:num w:numId="167">
    <w:abstractNumId w:val="45"/>
  </w:num>
  <w:num w:numId="168">
    <w:abstractNumId w:val="95"/>
  </w:num>
  <w:num w:numId="169">
    <w:abstractNumId w:val="18"/>
  </w:num>
  <w:num w:numId="170">
    <w:abstractNumId w:val="34"/>
  </w:num>
  <w:num w:numId="171">
    <w:abstractNumId w:val="28"/>
  </w:num>
  <w:num w:numId="172">
    <w:abstractNumId w:val="49"/>
  </w:num>
  <w:num w:numId="173">
    <w:abstractNumId w:val="129"/>
  </w:num>
  <w:num w:numId="174">
    <w:abstractNumId w:val="84"/>
  </w:num>
  <w:num w:numId="175">
    <w:abstractNumId w:val="64"/>
  </w:num>
  <w:num w:numId="176">
    <w:abstractNumId w:val="137"/>
  </w:num>
  <w:num w:numId="177">
    <w:abstractNumId w:val="2"/>
  </w:num>
  <w:num w:numId="178">
    <w:abstractNumId w:val="4"/>
  </w:num>
  <w:num w:numId="179">
    <w:abstractNumId w:val="167"/>
  </w:num>
  <w:num w:numId="180">
    <w:abstractNumId w:val="159"/>
  </w:num>
  <w:num w:numId="181">
    <w:abstractNumId w:val="187"/>
  </w:num>
  <w:num w:numId="182">
    <w:abstractNumId w:val="108"/>
  </w:num>
  <w:num w:numId="183">
    <w:abstractNumId w:val="38"/>
  </w:num>
  <w:num w:numId="184">
    <w:abstractNumId w:val="116"/>
  </w:num>
  <w:num w:numId="185">
    <w:abstractNumId w:val="141"/>
  </w:num>
  <w:num w:numId="186">
    <w:abstractNumId w:val="143"/>
  </w:num>
  <w:num w:numId="187">
    <w:abstractNumId w:val="189"/>
  </w:num>
  <w:num w:numId="188">
    <w:abstractNumId w:val="99"/>
  </w:num>
  <w:num w:numId="189">
    <w:abstractNumId w:val="163"/>
  </w:num>
  <w:num w:numId="190">
    <w:abstractNumId w:val="89"/>
  </w:num>
  <w:num w:numId="191">
    <w:abstractNumId w:val="149"/>
  </w:num>
  <w:num w:numId="192">
    <w:abstractNumId w:val="118"/>
  </w:num>
  <w:num w:numId="193">
    <w:abstractNumId w:val="27"/>
  </w:num>
  <w:num w:numId="194">
    <w:abstractNumId w:val="85"/>
  </w:num>
  <w:num w:numId="195">
    <w:abstractNumId w:val="151"/>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688"/>
    <w:rsid w:val="00000272"/>
    <w:rsid w:val="00007F39"/>
    <w:rsid w:val="00012B61"/>
    <w:rsid w:val="00016882"/>
    <w:rsid w:val="00016C5E"/>
    <w:rsid w:val="00034F93"/>
    <w:rsid w:val="000362ED"/>
    <w:rsid w:val="0003665C"/>
    <w:rsid w:val="00040EDC"/>
    <w:rsid w:val="00056D61"/>
    <w:rsid w:val="00062937"/>
    <w:rsid w:val="00062BF4"/>
    <w:rsid w:val="00080B30"/>
    <w:rsid w:val="000A3D1C"/>
    <w:rsid w:val="000A7E3D"/>
    <w:rsid w:val="000B025F"/>
    <w:rsid w:val="000B58A7"/>
    <w:rsid w:val="000C2340"/>
    <w:rsid w:val="000D0354"/>
    <w:rsid w:val="000D629C"/>
    <w:rsid w:val="000F1EF7"/>
    <w:rsid w:val="00100C90"/>
    <w:rsid w:val="00102546"/>
    <w:rsid w:val="00103620"/>
    <w:rsid w:val="0011019F"/>
    <w:rsid w:val="00113358"/>
    <w:rsid w:val="001133E8"/>
    <w:rsid w:val="0011670D"/>
    <w:rsid w:val="001461D5"/>
    <w:rsid w:val="00156082"/>
    <w:rsid w:val="001715BD"/>
    <w:rsid w:val="001853A0"/>
    <w:rsid w:val="001866E3"/>
    <w:rsid w:val="001B52F0"/>
    <w:rsid w:val="001B6856"/>
    <w:rsid w:val="001D0A1A"/>
    <w:rsid w:val="001D4508"/>
    <w:rsid w:val="001D70C6"/>
    <w:rsid w:val="001E1F9D"/>
    <w:rsid w:val="001E4B1F"/>
    <w:rsid w:val="001E52D1"/>
    <w:rsid w:val="001E6FE2"/>
    <w:rsid w:val="001F12E2"/>
    <w:rsid w:val="001F22DB"/>
    <w:rsid w:val="001F4E1E"/>
    <w:rsid w:val="001F5E9A"/>
    <w:rsid w:val="001F684E"/>
    <w:rsid w:val="00225355"/>
    <w:rsid w:val="00225D71"/>
    <w:rsid w:val="002416A3"/>
    <w:rsid w:val="00252B8F"/>
    <w:rsid w:val="00261BAD"/>
    <w:rsid w:val="00277CA0"/>
    <w:rsid w:val="002945A1"/>
    <w:rsid w:val="00296180"/>
    <w:rsid w:val="002977ED"/>
    <w:rsid w:val="002A2B21"/>
    <w:rsid w:val="002A3C8B"/>
    <w:rsid w:val="002A3D54"/>
    <w:rsid w:val="002B23C9"/>
    <w:rsid w:val="002B3C06"/>
    <w:rsid w:val="002B5FE4"/>
    <w:rsid w:val="002B6FBB"/>
    <w:rsid w:val="002C38BD"/>
    <w:rsid w:val="002D2CF5"/>
    <w:rsid w:val="002D4A21"/>
    <w:rsid w:val="002D58F2"/>
    <w:rsid w:val="002E252C"/>
    <w:rsid w:val="002E297D"/>
    <w:rsid w:val="002F2A00"/>
    <w:rsid w:val="0030248C"/>
    <w:rsid w:val="00312CFE"/>
    <w:rsid w:val="0032623E"/>
    <w:rsid w:val="003366E9"/>
    <w:rsid w:val="00347467"/>
    <w:rsid w:val="00352B10"/>
    <w:rsid w:val="00356391"/>
    <w:rsid w:val="003564BD"/>
    <w:rsid w:val="003608EF"/>
    <w:rsid w:val="003609F5"/>
    <w:rsid w:val="00361309"/>
    <w:rsid w:val="003615A4"/>
    <w:rsid w:val="0036730E"/>
    <w:rsid w:val="00372436"/>
    <w:rsid w:val="00380A06"/>
    <w:rsid w:val="003844BA"/>
    <w:rsid w:val="00385416"/>
    <w:rsid w:val="00395435"/>
    <w:rsid w:val="00397C2D"/>
    <w:rsid w:val="003A6443"/>
    <w:rsid w:val="003B04D5"/>
    <w:rsid w:val="003B2920"/>
    <w:rsid w:val="003C1E24"/>
    <w:rsid w:val="003C40CC"/>
    <w:rsid w:val="003C466A"/>
    <w:rsid w:val="003C591E"/>
    <w:rsid w:val="003C68EB"/>
    <w:rsid w:val="003D41C3"/>
    <w:rsid w:val="003D4495"/>
    <w:rsid w:val="003D54D3"/>
    <w:rsid w:val="003D6F46"/>
    <w:rsid w:val="003E2FFA"/>
    <w:rsid w:val="003E41A4"/>
    <w:rsid w:val="003F118D"/>
    <w:rsid w:val="003F25FE"/>
    <w:rsid w:val="003F5F6C"/>
    <w:rsid w:val="003F6157"/>
    <w:rsid w:val="00402A9C"/>
    <w:rsid w:val="00416130"/>
    <w:rsid w:val="004216CF"/>
    <w:rsid w:val="004224F0"/>
    <w:rsid w:val="00422D4F"/>
    <w:rsid w:val="00432187"/>
    <w:rsid w:val="0045002A"/>
    <w:rsid w:val="00450E07"/>
    <w:rsid w:val="00452CC2"/>
    <w:rsid w:val="004554E7"/>
    <w:rsid w:val="00456C79"/>
    <w:rsid w:val="00465DC4"/>
    <w:rsid w:val="00471D98"/>
    <w:rsid w:val="00494B75"/>
    <w:rsid w:val="0049639C"/>
    <w:rsid w:val="004A24D8"/>
    <w:rsid w:val="004A6A86"/>
    <w:rsid w:val="004B5E1A"/>
    <w:rsid w:val="004B7108"/>
    <w:rsid w:val="004C36C9"/>
    <w:rsid w:val="004D0812"/>
    <w:rsid w:val="004D72B5"/>
    <w:rsid w:val="004F00AF"/>
    <w:rsid w:val="004F4565"/>
    <w:rsid w:val="005019ED"/>
    <w:rsid w:val="005115BD"/>
    <w:rsid w:val="00511839"/>
    <w:rsid w:val="00512DB4"/>
    <w:rsid w:val="00521FFC"/>
    <w:rsid w:val="00530347"/>
    <w:rsid w:val="005312DE"/>
    <w:rsid w:val="005346C5"/>
    <w:rsid w:val="00542344"/>
    <w:rsid w:val="00544695"/>
    <w:rsid w:val="00544D34"/>
    <w:rsid w:val="00545AD6"/>
    <w:rsid w:val="00547887"/>
    <w:rsid w:val="00564E9D"/>
    <w:rsid w:val="0056557D"/>
    <w:rsid w:val="0058771B"/>
    <w:rsid w:val="00587908"/>
    <w:rsid w:val="00590DE6"/>
    <w:rsid w:val="0059365F"/>
    <w:rsid w:val="0059755B"/>
    <w:rsid w:val="005A38D8"/>
    <w:rsid w:val="005C333B"/>
    <w:rsid w:val="005C3547"/>
    <w:rsid w:val="005D21EC"/>
    <w:rsid w:val="005E3004"/>
    <w:rsid w:val="005E6672"/>
    <w:rsid w:val="005F41E8"/>
    <w:rsid w:val="005F4929"/>
    <w:rsid w:val="005F64F7"/>
    <w:rsid w:val="00603E57"/>
    <w:rsid w:val="00604EA7"/>
    <w:rsid w:val="006061FE"/>
    <w:rsid w:val="00623953"/>
    <w:rsid w:val="00624747"/>
    <w:rsid w:val="00625ABF"/>
    <w:rsid w:val="0063197F"/>
    <w:rsid w:val="006344A4"/>
    <w:rsid w:val="0063589D"/>
    <w:rsid w:val="0064198E"/>
    <w:rsid w:val="006469DC"/>
    <w:rsid w:val="00646C3A"/>
    <w:rsid w:val="00652E7E"/>
    <w:rsid w:val="00657162"/>
    <w:rsid w:val="00660D6B"/>
    <w:rsid w:val="00662BD9"/>
    <w:rsid w:val="00663D57"/>
    <w:rsid w:val="006642A8"/>
    <w:rsid w:val="00664324"/>
    <w:rsid w:val="00684EF4"/>
    <w:rsid w:val="00685ECA"/>
    <w:rsid w:val="00686433"/>
    <w:rsid w:val="00691279"/>
    <w:rsid w:val="006A2E14"/>
    <w:rsid w:val="006A46AB"/>
    <w:rsid w:val="006B690B"/>
    <w:rsid w:val="006B78DE"/>
    <w:rsid w:val="006C0837"/>
    <w:rsid w:val="006C3A3C"/>
    <w:rsid w:val="006C3A47"/>
    <w:rsid w:val="006C5BC2"/>
    <w:rsid w:val="006D1710"/>
    <w:rsid w:val="006D3CE0"/>
    <w:rsid w:val="006D4AB7"/>
    <w:rsid w:val="006E2E65"/>
    <w:rsid w:val="006F306D"/>
    <w:rsid w:val="006F7D0B"/>
    <w:rsid w:val="00705D37"/>
    <w:rsid w:val="0071639E"/>
    <w:rsid w:val="00716595"/>
    <w:rsid w:val="00721E47"/>
    <w:rsid w:val="00727EE0"/>
    <w:rsid w:val="007426EC"/>
    <w:rsid w:val="00743302"/>
    <w:rsid w:val="00753BF3"/>
    <w:rsid w:val="00754B92"/>
    <w:rsid w:val="00766CD7"/>
    <w:rsid w:val="00771621"/>
    <w:rsid w:val="00772875"/>
    <w:rsid w:val="00777392"/>
    <w:rsid w:val="007A38BA"/>
    <w:rsid w:val="007A67A3"/>
    <w:rsid w:val="007B0BC6"/>
    <w:rsid w:val="007C08F7"/>
    <w:rsid w:val="007C5052"/>
    <w:rsid w:val="007D1492"/>
    <w:rsid w:val="007D4F63"/>
    <w:rsid w:val="007E2330"/>
    <w:rsid w:val="007E3CC7"/>
    <w:rsid w:val="007E64B4"/>
    <w:rsid w:val="007F1A03"/>
    <w:rsid w:val="007F5596"/>
    <w:rsid w:val="00803344"/>
    <w:rsid w:val="00806246"/>
    <w:rsid w:val="00813418"/>
    <w:rsid w:val="008151C9"/>
    <w:rsid w:val="008246BD"/>
    <w:rsid w:val="00830E37"/>
    <w:rsid w:val="008313C6"/>
    <w:rsid w:val="008314AE"/>
    <w:rsid w:val="00834A3A"/>
    <w:rsid w:val="00843B9C"/>
    <w:rsid w:val="008461EF"/>
    <w:rsid w:val="00847814"/>
    <w:rsid w:val="00853D96"/>
    <w:rsid w:val="00853F4B"/>
    <w:rsid w:val="00854780"/>
    <w:rsid w:val="008560E5"/>
    <w:rsid w:val="00856D9C"/>
    <w:rsid w:val="008617F0"/>
    <w:rsid w:val="00870088"/>
    <w:rsid w:val="00870FAA"/>
    <w:rsid w:val="0087415F"/>
    <w:rsid w:val="0088720A"/>
    <w:rsid w:val="008A7484"/>
    <w:rsid w:val="008B0970"/>
    <w:rsid w:val="008B211C"/>
    <w:rsid w:val="008C0AA0"/>
    <w:rsid w:val="008C5302"/>
    <w:rsid w:val="008D3C34"/>
    <w:rsid w:val="008D424A"/>
    <w:rsid w:val="008D5B24"/>
    <w:rsid w:val="008D6140"/>
    <w:rsid w:val="008D64BE"/>
    <w:rsid w:val="008D7CFC"/>
    <w:rsid w:val="008E0151"/>
    <w:rsid w:val="008E165E"/>
    <w:rsid w:val="008F6719"/>
    <w:rsid w:val="008F6B26"/>
    <w:rsid w:val="00905FB6"/>
    <w:rsid w:val="009161B1"/>
    <w:rsid w:val="00916B83"/>
    <w:rsid w:val="009245A2"/>
    <w:rsid w:val="00934688"/>
    <w:rsid w:val="009428C9"/>
    <w:rsid w:val="0094379D"/>
    <w:rsid w:val="00943F72"/>
    <w:rsid w:val="00951004"/>
    <w:rsid w:val="00956E93"/>
    <w:rsid w:val="009603DB"/>
    <w:rsid w:val="00971881"/>
    <w:rsid w:val="00980F9B"/>
    <w:rsid w:val="00981300"/>
    <w:rsid w:val="00983B21"/>
    <w:rsid w:val="00987049"/>
    <w:rsid w:val="00990C62"/>
    <w:rsid w:val="00992CEE"/>
    <w:rsid w:val="00993CCD"/>
    <w:rsid w:val="00995855"/>
    <w:rsid w:val="0099631A"/>
    <w:rsid w:val="009A24E3"/>
    <w:rsid w:val="009A323A"/>
    <w:rsid w:val="009A5912"/>
    <w:rsid w:val="009A667F"/>
    <w:rsid w:val="009B048E"/>
    <w:rsid w:val="009B11E8"/>
    <w:rsid w:val="009B4210"/>
    <w:rsid w:val="009D15D7"/>
    <w:rsid w:val="009E1CC0"/>
    <w:rsid w:val="009E3785"/>
    <w:rsid w:val="009E7191"/>
    <w:rsid w:val="009E7F9B"/>
    <w:rsid w:val="009F6E70"/>
    <w:rsid w:val="00A10CFC"/>
    <w:rsid w:val="00A1482A"/>
    <w:rsid w:val="00A177FF"/>
    <w:rsid w:val="00A26542"/>
    <w:rsid w:val="00A306C3"/>
    <w:rsid w:val="00A340BB"/>
    <w:rsid w:val="00A439C8"/>
    <w:rsid w:val="00A626F8"/>
    <w:rsid w:val="00A62C67"/>
    <w:rsid w:val="00A631B1"/>
    <w:rsid w:val="00A67049"/>
    <w:rsid w:val="00A76681"/>
    <w:rsid w:val="00AA2728"/>
    <w:rsid w:val="00AA2D85"/>
    <w:rsid w:val="00AA5900"/>
    <w:rsid w:val="00AB0B37"/>
    <w:rsid w:val="00AB1317"/>
    <w:rsid w:val="00AB4BCD"/>
    <w:rsid w:val="00AB79DE"/>
    <w:rsid w:val="00AD1E4A"/>
    <w:rsid w:val="00AD1EF2"/>
    <w:rsid w:val="00AE005F"/>
    <w:rsid w:val="00AE30F5"/>
    <w:rsid w:val="00AF1EAA"/>
    <w:rsid w:val="00B014B0"/>
    <w:rsid w:val="00B065AB"/>
    <w:rsid w:val="00B069CD"/>
    <w:rsid w:val="00B10337"/>
    <w:rsid w:val="00B1616E"/>
    <w:rsid w:val="00B2470A"/>
    <w:rsid w:val="00B25056"/>
    <w:rsid w:val="00B27847"/>
    <w:rsid w:val="00B31ACB"/>
    <w:rsid w:val="00B3574C"/>
    <w:rsid w:val="00B402B0"/>
    <w:rsid w:val="00B4302F"/>
    <w:rsid w:val="00B574CA"/>
    <w:rsid w:val="00B63D9A"/>
    <w:rsid w:val="00B64216"/>
    <w:rsid w:val="00B754A1"/>
    <w:rsid w:val="00B8011D"/>
    <w:rsid w:val="00B85F33"/>
    <w:rsid w:val="00B912C3"/>
    <w:rsid w:val="00B94060"/>
    <w:rsid w:val="00BA28FD"/>
    <w:rsid w:val="00BA75B0"/>
    <w:rsid w:val="00BA763B"/>
    <w:rsid w:val="00BB4287"/>
    <w:rsid w:val="00BC3CDB"/>
    <w:rsid w:val="00BE28A2"/>
    <w:rsid w:val="00BF76E8"/>
    <w:rsid w:val="00C00F5B"/>
    <w:rsid w:val="00C01C05"/>
    <w:rsid w:val="00C11775"/>
    <w:rsid w:val="00C16887"/>
    <w:rsid w:val="00C23A92"/>
    <w:rsid w:val="00C31028"/>
    <w:rsid w:val="00C3162B"/>
    <w:rsid w:val="00C3202D"/>
    <w:rsid w:val="00C378BB"/>
    <w:rsid w:val="00C45EC9"/>
    <w:rsid w:val="00C473B4"/>
    <w:rsid w:val="00C5117E"/>
    <w:rsid w:val="00C51774"/>
    <w:rsid w:val="00C522B1"/>
    <w:rsid w:val="00C6327E"/>
    <w:rsid w:val="00C736B2"/>
    <w:rsid w:val="00C807B4"/>
    <w:rsid w:val="00C82CD2"/>
    <w:rsid w:val="00C87142"/>
    <w:rsid w:val="00C875AB"/>
    <w:rsid w:val="00C909F2"/>
    <w:rsid w:val="00CB00E9"/>
    <w:rsid w:val="00CB0FC8"/>
    <w:rsid w:val="00CB23BD"/>
    <w:rsid w:val="00CC3410"/>
    <w:rsid w:val="00CC4AEF"/>
    <w:rsid w:val="00CD0F9C"/>
    <w:rsid w:val="00CF319B"/>
    <w:rsid w:val="00CF5409"/>
    <w:rsid w:val="00D07B24"/>
    <w:rsid w:val="00D10FCE"/>
    <w:rsid w:val="00D13343"/>
    <w:rsid w:val="00D14FD9"/>
    <w:rsid w:val="00D153DA"/>
    <w:rsid w:val="00D24ED2"/>
    <w:rsid w:val="00D2552B"/>
    <w:rsid w:val="00D32C30"/>
    <w:rsid w:val="00D407E9"/>
    <w:rsid w:val="00D52CB9"/>
    <w:rsid w:val="00D55C30"/>
    <w:rsid w:val="00D64C15"/>
    <w:rsid w:val="00D66FA5"/>
    <w:rsid w:val="00D675A6"/>
    <w:rsid w:val="00D71F73"/>
    <w:rsid w:val="00D73960"/>
    <w:rsid w:val="00D757A4"/>
    <w:rsid w:val="00D761B7"/>
    <w:rsid w:val="00D765E0"/>
    <w:rsid w:val="00D770A6"/>
    <w:rsid w:val="00D819D2"/>
    <w:rsid w:val="00D8692E"/>
    <w:rsid w:val="00DA0B7F"/>
    <w:rsid w:val="00DA46D4"/>
    <w:rsid w:val="00DA554B"/>
    <w:rsid w:val="00DB2A99"/>
    <w:rsid w:val="00DB4535"/>
    <w:rsid w:val="00DB6694"/>
    <w:rsid w:val="00DD48D0"/>
    <w:rsid w:val="00DD783C"/>
    <w:rsid w:val="00DE4D21"/>
    <w:rsid w:val="00DF0448"/>
    <w:rsid w:val="00DF0EF4"/>
    <w:rsid w:val="00DF127A"/>
    <w:rsid w:val="00DF24C5"/>
    <w:rsid w:val="00DF7E09"/>
    <w:rsid w:val="00E0281C"/>
    <w:rsid w:val="00E109B9"/>
    <w:rsid w:val="00E10D05"/>
    <w:rsid w:val="00E11943"/>
    <w:rsid w:val="00E24438"/>
    <w:rsid w:val="00E331D7"/>
    <w:rsid w:val="00E33445"/>
    <w:rsid w:val="00E34A3E"/>
    <w:rsid w:val="00E353A6"/>
    <w:rsid w:val="00E46E34"/>
    <w:rsid w:val="00E53272"/>
    <w:rsid w:val="00E53A67"/>
    <w:rsid w:val="00E553C8"/>
    <w:rsid w:val="00E646EF"/>
    <w:rsid w:val="00E65CA3"/>
    <w:rsid w:val="00E72FA1"/>
    <w:rsid w:val="00E777E2"/>
    <w:rsid w:val="00E840D5"/>
    <w:rsid w:val="00E85EFE"/>
    <w:rsid w:val="00E93A00"/>
    <w:rsid w:val="00E975E4"/>
    <w:rsid w:val="00EA1019"/>
    <w:rsid w:val="00EA5A24"/>
    <w:rsid w:val="00EA7C97"/>
    <w:rsid w:val="00EB4F93"/>
    <w:rsid w:val="00EB4FB0"/>
    <w:rsid w:val="00EB56D7"/>
    <w:rsid w:val="00EB6454"/>
    <w:rsid w:val="00EC4F98"/>
    <w:rsid w:val="00ED027F"/>
    <w:rsid w:val="00ED2BE9"/>
    <w:rsid w:val="00ED56EB"/>
    <w:rsid w:val="00EE265D"/>
    <w:rsid w:val="00EE4BA7"/>
    <w:rsid w:val="00EE7A03"/>
    <w:rsid w:val="00EF09F9"/>
    <w:rsid w:val="00EF4462"/>
    <w:rsid w:val="00EF514F"/>
    <w:rsid w:val="00F27677"/>
    <w:rsid w:val="00F36EB1"/>
    <w:rsid w:val="00F41FE5"/>
    <w:rsid w:val="00F4232E"/>
    <w:rsid w:val="00F44BAB"/>
    <w:rsid w:val="00F4696D"/>
    <w:rsid w:val="00F536B8"/>
    <w:rsid w:val="00F54062"/>
    <w:rsid w:val="00F54B06"/>
    <w:rsid w:val="00F56735"/>
    <w:rsid w:val="00F57137"/>
    <w:rsid w:val="00F6691A"/>
    <w:rsid w:val="00F8044D"/>
    <w:rsid w:val="00F83A5F"/>
    <w:rsid w:val="00FA31FF"/>
    <w:rsid w:val="00FA7CEA"/>
    <w:rsid w:val="00FB34BD"/>
    <w:rsid w:val="00FB5BB6"/>
    <w:rsid w:val="00FC2A2C"/>
    <w:rsid w:val="00FD0E3A"/>
    <w:rsid w:val="00FD17AA"/>
    <w:rsid w:val="00FD252B"/>
    <w:rsid w:val="00FD5AC7"/>
    <w:rsid w:val="00FD5FF5"/>
    <w:rsid w:val="00FD643C"/>
    <w:rsid w:val="00FD7B03"/>
    <w:rsid w:val="00FE1FA8"/>
    <w:rsid w:val="00FE7344"/>
    <w:rsid w:val="00FF5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AACD7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Hashtag" w:semiHidden="1" w:unhideWhenUsed="1"/>
    <w:lsdException w:name="Unresolved Mention" w:semiHidden="1" w:unhideWhenUsed="1"/>
  </w:latentStyles>
  <w:style w:type="paragraph" w:default="1" w:styleId="Normal">
    <w:name w:val="Normal"/>
    <w:qFormat/>
    <w:rsid w:val="00DF7E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4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688"/>
    <w:pPr>
      <w:ind w:left="720"/>
      <w:contextualSpacing/>
    </w:pPr>
  </w:style>
  <w:style w:type="paragraph" w:styleId="BalloonText">
    <w:name w:val="Balloon Text"/>
    <w:basedOn w:val="Normal"/>
    <w:link w:val="BalloonTextChar"/>
    <w:uiPriority w:val="99"/>
    <w:semiHidden/>
    <w:unhideWhenUsed/>
    <w:rsid w:val="00C32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02D"/>
    <w:rPr>
      <w:rFonts w:ascii="Tahoma" w:hAnsi="Tahoma" w:cs="Tahoma"/>
      <w:sz w:val="16"/>
      <w:szCs w:val="16"/>
    </w:rPr>
  </w:style>
  <w:style w:type="paragraph" w:customStyle="1" w:styleId="Default">
    <w:name w:val="Default"/>
    <w:rsid w:val="001D0A1A"/>
    <w:pPr>
      <w:autoSpaceDE w:val="0"/>
      <w:autoSpaceDN w:val="0"/>
      <w:adjustRightInd w:val="0"/>
      <w:spacing w:after="0" w:line="240" w:lineRule="auto"/>
    </w:pPr>
    <w:rPr>
      <w:rFonts w:ascii="Arial" w:hAnsi="Arial" w:cs="Arial"/>
      <w:color w:val="000000"/>
      <w:sz w:val="24"/>
      <w:szCs w:val="24"/>
    </w:rPr>
  </w:style>
  <w:style w:type="paragraph" w:customStyle="1" w:styleId="Bullet1">
    <w:name w:val="Bullet 1"/>
    <w:basedOn w:val="Normal"/>
    <w:next w:val="Normal"/>
    <w:link w:val="Bullet1Char"/>
    <w:rsid w:val="00456C79"/>
    <w:pPr>
      <w:numPr>
        <w:numId w:val="1"/>
      </w:numPr>
      <w:spacing w:before="120" w:after="0" w:line="240" w:lineRule="auto"/>
      <w:ind w:right="72"/>
      <w:outlineLvl w:val="0"/>
    </w:pPr>
    <w:rPr>
      <w:rFonts w:ascii="Times New Roman" w:eastAsia="Times" w:hAnsi="Times New Roman" w:cs="Times New Roman"/>
      <w:sz w:val="20"/>
      <w:szCs w:val="20"/>
    </w:rPr>
  </w:style>
  <w:style w:type="character" w:customStyle="1" w:styleId="Bullet1Char">
    <w:name w:val="Bullet 1 Char"/>
    <w:basedOn w:val="DefaultParagraphFont"/>
    <w:link w:val="Bullet1"/>
    <w:rsid w:val="00456C79"/>
    <w:rPr>
      <w:rFonts w:ascii="Times New Roman" w:eastAsia="Times" w:hAnsi="Times New Roman" w:cs="Times New Roman"/>
      <w:sz w:val="20"/>
      <w:szCs w:val="20"/>
    </w:rPr>
  </w:style>
  <w:style w:type="paragraph" w:customStyle="1" w:styleId="Bullet2">
    <w:name w:val="Bullet 2"/>
    <w:basedOn w:val="Normal"/>
    <w:next w:val="Normal"/>
    <w:rsid w:val="00456C79"/>
    <w:pPr>
      <w:keepNext/>
      <w:numPr>
        <w:numId w:val="2"/>
      </w:numPr>
      <w:tabs>
        <w:tab w:val="left" w:pos="702"/>
      </w:tabs>
      <w:spacing w:after="0" w:line="240" w:lineRule="auto"/>
      <w:ind w:right="72"/>
      <w:outlineLvl w:val="0"/>
    </w:pPr>
    <w:rPr>
      <w:rFonts w:ascii="Times New Roman" w:eastAsia="Times" w:hAnsi="Times New Roman" w:cs="Times New Roman"/>
      <w:sz w:val="20"/>
      <w:szCs w:val="20"/>
    </w:rPr>
  </w:style>
  <w:style w:type="paragraph" w:customStyle="1" w:styleId="SOLBullet">
    <w:name w:val="SOL Bullet"/>
    <w:basedOn w:val="Normal"/>
    <w:next w:val="Normal"/>
    <w:link w:val="SOLBulletChar"/>
    <w:rsid w:val="00564E9D"/>
    <w:pPr>
      <w:tabs>
        <w:tab w:val="left" w:pos="-1440"/>
      </w:tabs>
      <w:spacing w:after="0" w:line="240" w:lineRule="auto"/>
      <w:ind w:left="1440" w:hanging="360"/>
    </w:pPr>
    <w:rPr>
      <w:rFonts w:ascii="Times New Roman" w:eastAsia="Times" w:hAnsi="Times New Roman" w:cs="Times New Roman"/>
      <w:b/>
      <w:color w:val="000000"/>
      <w:sz w:val="24"/>
      <w:szCs w:val="20"/>
    </w:rPr>
  </w:style>
  <w:style w:type="character" w:customStyle="1" w:styleId="SOLBulletChar">
    <w:name w:val="SOL Bullet Char"/>
    <w:basedOn w:val="DefaultParagraphFont"/>
    <w:link w:val="SOLBullet"/>
    <w:rsid w:val="00564E9D"/>
    <w:rPr>
      <w:rFonts w:ascii="Times New Roman" w:eastAsia="Times" w:hAnsi="Times New Roman" w:cs="Times New Roman"/>
      <w:b/>
      <w:color w:val="000000"/>
      <w:sz w:val="24"/>
      <w:szCs w:val="20"/>
    </w:rPr>
  </w:style>
  <w:style w:type="paragraph" w:customStyle="1" w:styleId="ColumnBullet">
    <w:name w:val="Column Bullet"/>
    <w:basedOn w:val="Normal"/>
    <w:rsid w:val="003D54D3"/>
    <w:pPr>
      <w:numPr>
        <w:numId w:val="3"/>
      </w:numPr>
      <w:spacing w:after="240" w:line="240" w:lineRule="auto"/>
      <w:ind w:right="346"/>
    </w:pPr>
    <w:rPr>
      <w:rFonts w:ascii="Times New Roman" w:eastAsia="Times" w:hAnsi="Times New Roman" w:cs="Times New Roman"/>
      <w:sz w:val="24"/>
      <w:szCs w:val="20"/>
    </w:rPr>
  </w:style>
  <w:style w:type="paragraph" w:customStyle="1" w:styleId="ColumnSubbullet">
    <w:name w:val="Column Subbullet"/>
    <w:basedOn w:val="Normal"/>
    <w:rsid w:val="006D1710"/>
    <w:pPr>
      <w:numPr>
        <w:numId w:val="4"/>
      </w:numPr>
      <w:tabs>
        <w:tab w:val="left" w:pos="882"/>
      </w:tabs>
      <w:spacing w:after="0" w:line="240" w:lineRule="auto"/>
      <w:ind w:right="342"/>
    </w:pPr>
    <w:rPr>
      <w:rFonts w:ascii="Times New Roman" w:eastAsia="Times" w:hAnsi="Times New Roman" w:cs="Times New Roman"/>
      <w:sz w:val="24"/>
      <w:szCs w:val="20"/>
    </w:rPr>
  </w:style>
  <w:style w:type="character" w:styleId="PlaceholderText">
    <w:name w:val="Placeholder Text"/>
    <w:basedOn w:val="DefaultParagraphFont"/>
    <w:uiPriority w:val="99"/>
    <w:semiHidden/>
    <w:rsid w:val="00452CC2"/>
    <w:rPr>
      <w:color w:val="808080"/>
    </w:rPr>
  </w:style>
  <w:style w:type="paragraph" w:styleId="Header">
    <w:name w:val="header"/>
    <w:basedOn w:val="Normal"/>
    <w:link w:val="HeaderChar"/>
    <w:uiPriority w:val="99"/>
    <w:unhideWhenUsed/>
    <w:rsid w:val="009161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1B1"/>
  </w:style>
  <w:style w:type="paragraph" w:styleId="Footer">
    <w:name w:val="footer"/>
    <w:basedOn w:val="Normal"/>
    <w:link w:val="FooterChar"/>
    <w:uiPriority w:val="99"/>
    <w:unhideWhenUsed/>
    <w:rsid w:val="00916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1CD02-6C2C-684B-B060-217D9730E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19615</Words>
  <Characters>111810</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Microsoft Office User</cp:lastModifiedBy>
  <cp:revision>2</cp:revision>
  <cp:lastPrinted>2016-10-23T16:50:00Z</cp:lastPrinted>
  <dcterms:created xsi:type="dcterms:W3CDTF">2019-03-03T12:26:00Z</dcterms:created>
  <dcterms:modified xsi:type="dcterms:W3CDTF">2019-03-03T12:26:00Z</dcterms:modified>
</cp:coreProperties>
</file>