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16D5C" w14:textId="77777777" w:rsidR="00794843" w:rsidRDefault="00794843" w:rsidP="00794843">
      <w:pPr>
        <w:jc w:val="center"/>
        <w:rPr>
          <w:rFonts w:ascii="Arial" w:hAnsi="Arial"/>
          <w:b/>
          <w:bCs/>
          <w:smallCaps/>
          <w:color w:val="800000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bCs/>
          <w:smallCaps/>
          <w:color w:val="800000"/>
          <w:sz w:val="36"/>
          <w:szCs w:val="36"/>
        </w:rPr>
        <w:t>Continuing the Journey – Refining Our Craft</w:t>
      </w:r>
    </w:p>
    <w:p w14:paraId="602D20D6" w14:textId="77777777" w:rsidR="00794843" w:rsidRPr="00E7523A" w:rsidRDefault="00794843">
      <w:pPr>
        <w:rPr>
          <w:rFonts w:ascii="Arial" w:hAnsi="Arial"/>
          <w:b/>
          <w:bCs/>
          <w:smallCaps/>
          <w:color w:val="0000FF"/>
          <w:sz w:val="10"/>
          <w:szCs w:val="10"/>
        </w:rPr>
      </w:pPr>
    </w:p>
    <w:p w14:paraId="3E519758" w14:textId="77777777" w:rsidR="00703DC4" w:rsidRDefault="00794843">
      <w:pPr>
        <w:rPr>
          <w:rFonts w:ascii="Arial" w:hAnsi="Arial"/>
          <w:b/>
          <w:bCs/>
          <w:smallCaps/>
          <w:color w:val="0000FF"/>
          <w:sz w:val="32"/>
          <w:szCs w:val="32"/>
        </w:rPr>
      </w:pPr>
      <w:r w:rsidRPr="00794843">
        <w:rPr>
          <w:rFonts w:ascii="Arial" w:hAnsi="Arial"/>
          <w:b/>
          <w:bCs/>
          <w:smallCaps/>
          <w:color w:val="0000FF"/>
          <w:sz w:val="32"/>
          <w:szCs w:val="32"/>
        </w:rPr>
        <w:t>Purposeful Use of Research-Based Strategies</w:t>
      </w:r>
    </w:p>
    <w:tbl>
      <w:tblPr>
        <w:tblStyle w:val="TableGrid"/>
        <w:tblW w:w="10863" w:type="dxa"/>
        <w:tblLook w:val="04A0" w:firstRow="1" w:lastRow="0" w:firstColumn="1" w:lastColumn="0" w:noHBand="0" w:noVBand="1"/>
      </w:tblPr>
      <w:tblGrid>
        <w:gridCol w:w="1908"/>
        <w:gridCol w:w="1834"/>
        <w:gridCol w:w="3510"/>
        <w:gridCol w:w="3611"/>
      </w:tblGrid>
      <w:tr w:rsidR="00FC06FE" w14:paraId="0C58A243" w14:textId="77777777" w:rsidTr="006C2C53">
        <w:trPr>
          <w:trHeight w:val="449"/>
        </w:trPr>
        <w:tc>
          <w:tcPr>
            <w:tcW w:w="1908" w:type="dxa"/>
            <w:shd w:val="clear" w:color="auto" w:fill="F3F3F3"/>
          </w:tcPr>
          <w:p w14:paraId="5B27F07F" w14:textId="1D55C960" w:rsidR="00794843" w:rsidRPr="00794843" w:rsidRDefault="00794843" w:rsidP="0079484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94843">
              <w:rPr>
                <w:rFonts w:ascii="Arial" w:hAnsi="Arial"/>
                <w:b/>
                <w:sz w:val="28"/>
                <w:szCs w:val="28"/>
              </w:rPr>
              <w:t>RBI</w:t>
            </w:r>
            <w:r w:rsidR="00313DB2">
              <w:rPr>
                <w:rFonts w:ascii="Arial" w:hAnsi="Arial"/>
                <w:b/>
                <w:sz w:val="28"/>
                <w:szCs w:val="28"/>
              </w:rPr>
              <w:t>S</w:t>
            </w:r>
          </w:p>
        </w:tc>
        <w:tc>
          <w:tcPr>
            <w:tcW w:w="1834" w:type="dxa"/>
            <w:shd w:val="clear" w:color="auto" w:fill="F3F3F3"/>
          </w:tcPr>
          <w:p w14:paraId="264216B3" w14:textId="77777777" w:rsidR="00794843" w:rsidRPr="00794843" w:rsidRDefault="00794843" w:rsidP="0079484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94843">
              <w:rPr>
                <w:rFonts w:ascii="Arial" w:hAnsi="Arial"/>
                <w:b/>
                <w:sz w:val="28"/>
                <w:szCs w:val="28"/>
              </w:rPr>
              <w:t>Framework</w:t>
            </w:r>
          </w:p>
        </w:tc>
        <w:tc>
          <w:tcPr>
            <w:tcW w:w="3510" w:type="dxa"/>
            <w:shd w:val="clear" w:color="auto" w:fill="F3F3F3"/>
          </w:tcPr>
          <w:p w14:paraId="506D8D58" w14:textId="77777777" w:rsidR="00794843" w:rsidRPr="00794843" w:rsidRDefault="00794843" w:rsidP="0079484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94843">
              <w:rPr>
                <w:rFonts w:ascii="Arial" w:hAnsi="Arial"/>
                <w:b/>
                <w:sz w:val="28"/>
                <w:szCs w:val="28"/>
              </w:rPr>
              <w:t>Structure</w:t>
            </w:r>
          </w:p>
        </w:tc>
        <w:tc>
          <w:tcPr>
            <w:tcW w:w="3611" w:type="dxa"/>
            <w:shd w:val="clear" w:color="auto" w:fill="F3F3F3"/>
          </w:tcPr>
          <w:p w14:paraId="15D44B47" w14:textId="77777777" w:rsidR="00794843" w:rsidRPr="00794843" w:rsidRDefault="00794843" w:rsidP="0079484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94843">
              <w:rPr>
                <w:rFonts w:ascii="Arial" w:hAnsi="Arial"/>
                <w:b/>
                <w:sz w:val="28"/>
                <w:szCs w:val="28"/>
              </w:rPr>
              <w:t>Comments</w:t>
            </w:r>
          </w:p>
        </w:tc>
      </w:tr>
      <w:tr w:rsidR="00FC06FE" w14:paraId="41898FFD" w14:textId="77777777" w:rsidTr="00CF13EA">
        <w:trPr>
          <w:trHeight w:val="449"/>
        </w:trPr>
        <w:tc>
          <w:tcPr>
            <w:tcW w:w="1908" w:type="dxa"/>
            <w:vAlign w:val="center"/>
          </w:tcPr>
          <w:p w14:paraId="3F55920C" w14:textId="77777777" w:rsidR="00794843" w:rsidRPr="006C2C53" w:rsidRDefault="00FC06FE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2C53">
              <w:rPr>
                <w:rFonts w:ascii="Arial" w:hAnsi="Arial"/>
                <w:sz w:val="22"/>
                <w:szCs w:val="22"/>
              </w:rPr>
              <w:t>SOPF, SD</w:t>
            </w:r>
          </w:p>
        </w:tc>
        <w:tc>
          <w:tcPr>
            <w:tcW w:w="1834" w:type="dxa"/>
            <w:vAlign w:val="center"/>
          </w:tcPr>
          <w:p w14:paraId="50D0A88E" w14:textId="77777777" w:rsidR="00794843" w:rsidRPr="006C2C53" w:rsidRDefault="00794843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2C53">
              <w:rPr>
                <w:rFonts w:ascii="Arial" w:hAnsi="Arial"/>
                <w:sz w:val="22"/>
                <w:szCs w:val="22"/>
              </w:rPr>
              <w:t>CEL, EAK</w:t>
            </w:r>
          </w:p>
        </w:tc>
        <w:tc>
          <w:tcPr>
            <w:tcW w:w="3510" w:type="dxa"/>
            <w:vAlign w:val="center"/>
          </w:tcPr>
          <w:p w14:paraId="6FDF3363" w14:textId="77777777" w:rsidR="00794843" w:rsidRPr="006C2C53" w:rsidRDefault="00794843" w:rsidP="00CF13EA">
            <w:pPr>
              <w:rPr>
                <w:rFonts w:ascii="Arial" w:hAnsi="Arial"/>
                <w:b/>
              </w:rPr>
            </w:pPr>
            <w:r w:rsidRPr="006C2C53">
              <w:rPr>
                <w:rFonts w:ascii="Arial" w:hAnsi="Arial"/>
                <w:b/>
              </w:rPr>
              <w:t>Alpha Block</w:t>
            </w:r>
          </w:p>
        </w:tc>
        <w:tc>
          <w:tcPr>
            <w:tcW w:w="3611" w:type="dxa"/>
            <w:vMerge w:val="restart"/>
            <w:vAlign w:val="center"/>
          </w:tcPr>
          <w:p w14:paraId="60C35B11" w14:textId="77777777" w:rsidR="00794843" w:rsidRPr="006C2C53" w:rsidRDefault="00794843" w:rsidP="00CF13EA">
            <w:pPr>
              <w:rPr>
                <w:rFonts w:ascii="Arial" w:hAnsi="Arial"/>
              </w:rPr>
            </w:pPr>
            <w:r w:rsidRPr="006C2C53">
              <w:rPr>
                <w:rFonts w:ascii="Arial" w:hAnsi="Arial"/>
              </w:rPr>
              <w:t>Provides context for what will be learned and allows checking for understanding. Introduces and concludes learning. *To be effective, requires scaffolding.</w:t>
            </w:r>
          </w:p>
        </w:tc>
      </w:tr>
      <w:tr w:rsidR="00FC06FE" w14:paraId="58125006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5565BD91" w14:textId="12719B8C" w:rsidR="00794843" w:rsidRPr="006C2C53" w:rsidRDefault="00F05554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SOPF, NR</w:t>
            </w:r>
            <w:r w:rsidR="00FC06FE" w:rsidRPr="006C2C53">
              <w:rPr>
                <w:rFonts w:ascii="Arial" w:hAnsi="Arial"/>
                <w:sz w:val="22"/>
                <w:szCs w:val="22"/>
              </w:rPr>
              <w:t>, SD</w:t>
            </w:r>
          </w:p>
        </w:tc>
        <w:tc>
          <w:tcPr>
            <w:tcW w:w="1834" w:type="dxa"/>
            <w:vAlign w:val="center"/>
          </w:tcPr>
          <w:p w14:paraId="3B2649A7" w14:textId="77777777" w:rsidR="00794843" w:rsidRPr="006C2C53" w:rsidRDefault="00FC06FE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2C53">
              <w:rPr>
                <w:rFonts w:ascii="Arial" w:hAnsi="Arial"/>
                <w:sz w:val="22"/>
                <w:szCs w:val="22"/>
              </w:rPr>
              <w:t>CEL, EAK</w:t>
            </w:r>
          </w:p>
        </w:tc>
        <w:tc>
          <w:tcPr>
            <w:tcW w:w="3510" w:type="dxa"/>
            <w:vAlign w:val="center"/>
          </w:tcPr>
          <w:p w14:paraId="46E46DAD" w14:textId="77777777" w:rsidR="00794843" w:rsidRPr="006C2C53" w:rsidRDefault="00794843" w:rsidP="00CF13EA">
            <w:pPr>
              <w:rPr>
                <w:rFonts w:ascii="Arial" w:hAnsi="Arial"/>
                <w:b/>
              </w:rPr>
            </w:pPr>
            <w:r w:rsidRPr="006C2C53">
              <w:rPr>
                <w:rFonts w:ascii="Arial" w:hAnsi="Arial"/>
                <w:b/>
              </w:rPr>
              <w:t>Chatter Drawing</w:t>
            </w:r>
          </w:p>
        </w:tc>
        <w:tc>
          <w:tcPr>
            <w:tcW w:w="3611" w:type="dxa"/>
            <w:vMerge/>
            <w:vAlign w:val="center"/>
          </w:tcPr>
          <w:p w14:paraId="44504FCD" w14:textId="77777777" w:rsidR="00794843" w:rsidRPr="006C2C53" w:rsidRDefault="00794843" w:rsidP="00CF13EA">
            <w:pPr>
              <w:rPr>
                <w:rFonts w:ascii="Arial" w:hAnsi="Arial"/>
              </w:rPr>
            </w:pPr>
          </w:p>
        </w:tc>
      </w:tr>
      <w:tr w:rsidR="00FC06FE" w14:paraId="2EAC3FB1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5194ED3D" w14:textId="77777777" w:rsidR="00794843" w:rsidRPr="006C2C53" w:rsidRDefault="00794843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2C53">
              <w:rPr>
                <w:rFonts w:ascii="Arial" w:hAnsi="Arial"/>
                <w:sz w:val="22"/>
                <w:szCs w:val="22"/>
              </w:rPr>
              <w:t>SOPF, GTH</w:t>
            </w:r>
          </w:p>
        </w:tc>
        <w:tc>
          <w:tcPr>
            <w:tcW w:w="1834" w:type="dxa"/>
            <w:vAlign w:val="center"/>
          </w:tcPr>
          <w:p w14:paraId="595E2F0D" w14:textId="77777777" w:rsidR="00794843" w:rsidRPr="006C2C53" w:rsidRDefault="00FC06FE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2C53">
              <w:rPr>
                <w:rFonts w:ascii="Arial" w:hAnsi="Arial"/>
                <w:sz w:val="22"/>
                <w:szCs w:val="22"/>
              </w:rPr>
              <w:t>CEL, DU, EAK</w:t>
            </w:r>
          </w:p>
        </w:tc>
        <w:tc>
          <w:tcPr>
            <w:tcW w:w="3510" w:type="dxa"/>
            <w:vAlign w:val="center"/>
          </w:tcPr>
          <w:p w14:paraId="0D3FE329" w14:textId="77777777" w:rsidR="00794843" w:rsidRPr="006C2C53" w:rsidRDefault="00794843" w:rsidP="00CF13EA">
            <w:pPr>
              <w:rPr>
                <w:rFonts w:ascii="Arial" w:hAnsi="Arial"/>
                <w:b/>
              </w:rPr>
            </w:pPr>
            <w:r w:rsidRPr="006C2C53">
              <w:rPr>
                <w:rFonts w:ascii="Arial" w:hAnsi="Arial"/>
                <w:b/>
              </w:rPr>
              <w:t>KWLHAQ</w:t>
            </w:r>
          </w:p>
        </w:tc>
        <w:tc>
          <w:tcPr>
            <w:tcW w:w="3611" w:type="dxa"/>
            <w:vMerge/>
            <w:vAlign w:val="center"/>
          </w:tcPr>
          <w:p w14:paraId="66FA62C6" w14:textId="77777777" w:rsidR="00794843" w:rsidRPr="006C2C53" w:rsidRDefault="00794843" w:rsidP="00CF13EA">
            <w:pPr>
              <w:rPr>
                <w:rFonts w:ascii="Arial" w:hAnsi="Arial"/>
              </w:rPr>
            </w:pPr>
          </w:p>
        </w:tc>
      </w:tr>
      <w:tr w:rsidR="00FC06FE" w14:paraId="111B6088" w14:textId="77777777" w:rsidTr="00CF13EA">
        <w:trPr>
          <w:trHeight w:val="449"/>
        </w:trPr>
        <w:tc>
          <w:tcPr>
            <w:tcW w:w="1908" w:type="dxa"/>
            <w:vAlign w:val="center"/>
          </w:tcPr>
          <w:p w14:paraId="21142326" w14:textId="3E5773DB" w:rsidR="00794843" w:rsidRPr="006C2C53" w:rsidRDefault="00794843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2C53">
              <w:rPr>
                <w:rFonts w:ascii="Arial" w:hAnsi="Arial"/>
                <w:sz w:val="22"/>
                <w:szCs w:val="22"/>
              </w:rPr>
              <w:t>SOPF, GTH, N</w:t>
            </w:r>
            <w:r w:rsidR="00F05554">
              <w:rPr>
                <w:rFonts w:ascii="Arial" w:hAnsi="Arial"/>
                <w:sz w:val="22"/>
                <w:szCs w:val="22"/>
              </w:rPr>
              <w:t>R</w:t>
            </w:r>
          </w:p>
        </w:tc>
        <w:tc>
          <w:tcPr>
            <w:tcW w:w="1834" w:type="dxa"/>
            <w:vAlign w:val="center"/>
          </w:tcPr>
          <w:p w14:paraId="1C9524F9" w14:textId="77777777" w:rsidR="00794843" w:rsidRPr="006C2C53" w:rsidRDefault="00FC06FE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2C53">
              <w:rPr>
                <w:rFonts w:ascii="Arial" w:hAnsi="Arial"/>
                <w:sz w:val="22"/>
                <w:szCs w:val="22"/>
              </w:rPr>
              <w:t>CEL, EAK</w:t>
            </w:r>
          </w:p>
        </w:tc>
        <w:tc>
          <w:tcPr>
            <w:tcW w:w="3510" w:type="dxa"/>
            <w:vAlign w:val="center"/>
          </w:tcPr>
          <w:p w14:paraId="20B838D4" w14:textId="77777777" w:rsidR="00794843" w:rsidRPr="006C2C53" w:rsidRDefault="00794843" w:rsidP="00CF13EA">
            <w:pPr>
              <w:rPr>
                <w:rFonts w:ascii="Arial" w:hAnsi="Arial"/>
                <w:b/>
              </w:rPr>
            </w:pPr>
            <w:r w:rsidRPr="006C2C53">
              <w:rPr>
                <w:rFonts w:ascii="Arial" w:hAnsi="Arial"/>
                <w:b/>
              </w:rPr>
              <w:t>What I Know About</w:t>
            </w:r>
          </w:p>
        </w:tc>
        <w:tc>
          <w:tcPr>
            <w:tcW w:w="3611" w:type="dxa"/>
            <w:vMerge/>
            <w:vAlign w:val="center"/>
          </w:tcPr>
          <w:p w14:paraId="5668E4B9" w14:textId="77777777" w:rsidR="00794843" w:rsidRPr="006C2C53" w:rsidRDefault="00794843" w:rsidP="00CF13EA">
            <w:pPr>
              <w:rPr>
                <w:rFonts w:ascii="Arial" w:hAnsi="Arial"/>
              </w:rPr>
            </w:pPr>
          </w:p>
        </w:tc>
      </w:tr>
      <w:tr w:rsidR="00FC06FE" w14:paraId="4ECE6E41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6252F448" w14:textId="77777777" w:rsidR="00794843" w:rsidRPr="006C2C53" w:rsidRDefault="006C2C53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2C53">
              <w:rPr>
                <w:rFonts w:ascii="Arial" w:hAnsi="Arial"/>
                <w:sz w:val="22"/>
                <w:szCs w:val="22"/>
              </w:rPr>
              <w:t>SD, GTH</w:t>
            </w:r>
            <w:r w:rsidR="006300F6">
              <w:rPr>
                <w:rFonts w:ascii="Arial" w:hAnsi="Arial"/>
                <w:sz w:val="22"/>
                <w:szCs w:val="22"/>
              </w:rPr>
              <w:t>, SN</w:t>
            </w:r>
          </w:p>
        </w:tc>
        <w:tc>
          <w:tcPr>
            <w:tcW w:w="1834" w:type="dxa"/>
            <w:vAlign w:val="center"/>
          </w:tcPr>
          <w:p w14:paraId="237254CF" w14:textId="77777777" w:rsidR="00794843" w:rsidRPr="006C2C53" w:rsidRDefault="006C2C53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2C53">
              <w:rPr>
                <w:rFonts w:ascii="Arial" w:hAnsi="Arial"/>
                <w:sz w:val="22"/>
                <w:szCs w:val="22"/>
              </w:rPr>
              <w:t>DU, EAK</w:t>
            </w:r>
          </w:p>
        </w:tc>
        <w:tc>
          <w:tcPr>
            <w:tcW w:w="3510" w:type="dxa"/>
            <w:vAlign w:val="center"/>
          </w:tcPr>
          <w:p w14:paraId="742C5D31" w14:textId="77777777" w:rsidR="00794843" w:rsidRPr="006C2C53" w:rsidRDefault="00FC06FE" w:rsidP="00CF13EA">
            <w:pPr>
              <w:rPr>
                <w:rFonts w:ascii="Arial" w:hAnsi="Arial"/>
                <w:b/>
              </w:rPr>
            </w:pPr>
            <w:r w:rsidRPr="006C2C53">
              <w:rPr>
                <w:rFonts w:ascii="Arial" w:hAnsi="Arial"/>
                <w:b/>
              </w:rPr>
              <w:t>Where do I Belong</w:t>
            </w:r>
          </w:p>
        </w:tc>
        <w:tc>
          <w:tcPr>
            <w:tcW w:w="3611" w:type="dxa"/>
            <w:vAlign w:val="center"/>
          </w:tcPr>
          <w:p w14:paraId="65001264" w14:textId="77777777" w:rsidR="00794843" w:rsidRPr="006C2C53" w:rsidRDefault="006C2C53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Tactile </w:t>
            </w:r>
            <w:r w:rsidR="006300F6">
              <w:rPr>
                <w:rFonts w:ascii="Arial" w:hAnsi="Arial"/>
              </w:rPr>
              <w:t>sorting that requires analyzing</w:t>
            </w:r>
          </w:p>
        </w:tc>
      </w:tr>
      <w:tr w:rsidR="00FC06FE" w14:paraId="545DB339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60688AFA" w14:textId="77777777" w:rsidR="00794843" w:rsidRPr="006C2C53" w:rsidRDefault="006C2C53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2C53">
              <w:rPr>
                <w:rFonts w:ascii="Arial" w:hAnsi="Arial"/>
                <w:sz w:val="22"/>
                <w:szCs w:val="22"/>
              </w:rPr>
              <w:t>SD, GTH</w:t>
            </w:r>
            <w:r w:rsidR="006300F6">
              <w:rPr>
                <w:rFonts w:ascii="Arial" w:hAnsi="Arial"/>
                <w:sz w:val="22"/>
                <w:szCs w:val="22"/>
              </w:rPr>
              <w:t>, SN</w:t>
            </w:r>
          </w:p>
        </w:tc>
        <w:tc>
          <w:tcPr>
            <w:tcW w:w="1834" w:type="dxa"/>
            <w:vAlign w:val="center"/>
          </w:tcPr>
          <w:p w14:paraId="25A89115" w14:textId="77777777" w:rsidR="00794843" w:rsidRPr="006C2C53" w:rsidRDefault="006C2C53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2C53">
              <w:rPr>
                <w:rFonts w:ascii="Arial" w:hAnsi="Arial"/>
                <w:sz w:val="22"/>
                <w:szCs w:val="22"/>
              </w:rPr>
              <w:t>DU, EAK</w:t>
            </w:r>
          </w:p>
        </w:tc>
        <w:tc>
          <w:tcPr>
            <w:tcW w:w="3510" w:type="dxa"/>
            <w:vAlign w:val="center"/>
          </w:tcPr>
          <w:p w14:paraId="4ED29A8F" w14:textId="77777777" w:rsidR="00794843" w:rsidRPr="006C2C53" w:rsidRDefault="00FC06FE" w:rsidP="00CF13EA">
            <w:pPr>
              <w:rPr>
                <w:rFonts w:ascii="Arial" w:hAnsi="Arial"/>
                <w:b/>
              </w:rPr>
            </w:pPr>
            <w:r w:rsidRPr="006C2C53">
              <w:rPr>
                <w:rFonts w:ascii="Arial" w:hAnsi="Arial"/>
                <w:b/>
              </w:rPr>
              <w:t>What’s My Rule</w:t>
            </w:r>
          </w:p>
        </w:tc>
        <w:tc>
          <w:tcPr>
            <w:tcW w:w="3611" w:type="dxa"/>
            <w:vAlign w:val="center"/>
          </w:tcPr>
          <w:p w14:paraId="0080482E" w14:textId="77777777" w:rsidR="00794843" w:rsidRPr="006C2C53" w:rsidRDefault="006300F6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Student hypothesizing and analyzing</w:t>
            </w:r>
          </w:p>
        </w:tc>
      </w:tr>
      <w:tr w:rsidR="00FC06FE" w14:paraId="2D6AD9A7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29B1797C" w14:textId="75DF3AA5" w:rsidR="00FC06FE" w:rsidRPr="006C2C53" w:rsidRDefault="006C2C53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C2C53">
              <w:rPr>
                <w:rFonts w:ascii="Arial" w:hAnsi="Arial"/>
                <w:sz w:val="22"/>
                <w:szCs w:val="22"/>
              </w:rPr>
              <w:t>SD, GTH, SOP</w:t>
            </w:r>
            <w:r w:rsidR="003B1A72">
              <w:rPr>
                <w:rFonts w:ascii="Arial" w:hAnsi="Arial"/>
                <w:sz w:val="22"/>
                <w:szCs w:val="22"/>
              </w:rPr>
              <w:t>F</w:t>
            </w:r>
          </w:p>
        </w:tc>
        <w:tc>
          <w:tcPr>
            <w:tcW w:w="1834" w:type="dxa"/>
            <w:vAlign w:val="center"/>
          </w:tcPr>
          <w:p w14:paraId="188E5EF2" w14:textId="77777777" w:rsidR="00FC06FE" w:rsidRPr="006C2C53" w:rsidRDefault="006C2C53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CEL, DU, EAK</w:t>
            </w:r>
          </w:p>
        </w:tc>
        <w:tc>
          <w:tcPr>
            <w:tcW w:w="3510" w:type="dxa"/>
            <w:vAlign w:val="center"/>
          </w:tcPr>
          <w:p w14:paraId="28DD15AD" w14:textId="77777777" w:rsidR="00FC06FE" w:rsidRPr="006C2C53" w:rsidRDefault="00FC06FE" w:rsidP="00CF13EA">
            <w:pPr>
              <w:rPr>
                <w:rFonts w:ascii="Arial" w:hAnsi="Arial"/>
                <w:b/>
              </w:rPr>
            </w:pPr>
            <w:r w:rsidRPr="006C2C53">
              <w:rPr>
                <w:rFonts w:ascii="Arial" w:hAnsi="Arial"/>
                <w:b/>
              </w:rPr>
              <w:t>These are…These are not</w:t>
            </w:r>
          </w:p>
        </w:tc>
        <w:tc>
          <w:tcPr>
            <w:tcW w:w="3611" w:type="dxa"/>
            <w:vAlign w:val="center"/>
          </w:tcPr>
          <w:p w14:paraId="44954452" w14:textId="77777777" w:rsidR="00FC06FE" w:rsidRPr="006C2C53" w:rsidRDefault="006C2C53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Fosters thinking and student ownership of understanding</w:t>
            </w:r>
          </w:p>
        </w:tc>
      </w:tr>
      <w:tr w:rsidR="00FC06FE" w14:paraId="72D6DF87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772CA9AA" w14:textId="77777777" w:rsidR="00FC06FE" w:rsidRPr="006C2C53" w:rsidRDefault="006C2C53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SD, GTH, SN</w:t>
            </w:r>
          </w:p>
        </w:tc>
        <w:tc>
          <w:tcPr>
            <w:tcW w:w="1834" w:type="dxa"/>
            <w:vAlign w:val="center"/>
          </w:tcPr>
          <w:p w14:paraId="0775E256" w14:textId="77777777" w:rsidR="00FC06FE" w:rsidRPr="006C2C53" w:rsidRDefault="006C2C53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EAK, CEL, DU</w:t>
            </w:r>
          </w:p>
        </w:tc>
        <w:tc>
          <w:tcPr>
            <w:tcW w:w="3510" w:type="dxa"/>
            <w:vAlign w:val="center"/>
          </w:tcPr>
          <w:p w14:paraId="5078AF38" w14:textId="77777777" w:rsidR="00FC06FE" w:rsidRPr="006C2C53" w:rsidRDefault="00FC06FE" w:rsidP="00CF13EA">
            <w:pPr>
              <w:rPr>
                <w:rFonts w:ascii="Arial" w:hAnsi="Arial"/>
                <w:b/>
              </w:rPr>
            </w:pPr>
            <w:r w:rsidRPr="006C2C53">
              <w:rPr>
                <w:rFonts w:ascii="Arial" w:hAnsi="Arial"/>
                <w:b/>
              </w:rPr>
              <w:t>Give One…Get One</w:t>
            </w:r>
          </w:p>
        </w:tc>
        <w:tc>
          <w:tcPr>
            <w:tcW w:w="3611" w:type="dxa"/>
            <w:vAlign w:val="center"/>
          </w:tcPr>
          <w:p w14:paraId="40E6D71A" w14:textId="77777777" w:rsidR="00FC06FE" w:rsidRPr="006C2C53" w:rsidRDefault="006C2C53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Summarizing/Note Taking, Analogies, Metaphors</w:t>
            </w:r>
          </w:p>
        </w:tc>
      </w:tr>
      <w:tr w:rsidR="00FC06FE" w14:paraId="2925F20A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384A2B24" w14:textId="77777777" w:rsidR="00FC06FE" w:rsidRPr="006C2C53" w:rsidRDefault="006C2C53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SD, GTH</w:t>
            </w:r>
          </w:p>
        </w:tc>
        <w:tc>
          <w:tcPr>
            <w:tcW w:w="1834" w:type="dxa"/>
            <w:vAlign w:val="center"/>
          </w:tcPr>
          <w:p w14:paraId="1065C98A" w14:textId="77777777" w:rsidR="00FC06FE" w:rsidRPr="006C2C53" w:rsidRDefault="006C2C53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EAK, CEL, DU</w:t>
            </w:r>
          </w:p>
        </w:tc>
        <w:tc>
          <w:tcPr>
            <w:tcW w:w="3510" w:type="dxa"/>
            <w:vAlign w:val="center"/>
          </w:tcPr>
          <w:p w14:paraId="2BF17539" w14:textId="77777777" w:rsidR="00FC06FE" w:rsidRPr="006C2C53" w:rsidRDefault="006C2C53" w:rsidP="00CF13EA">
            <w:pPr>
              <w:rPr>
                <w:rFonts w:ascii="Arial" w:hAnsi="Arial"/>
                <w:b/>
              </w:rPr>
            </w:pPr>
            <w:r w:rsidRPr="006C2C53">
              <w:rPr>
                <w:rFonts w:ascii="Arial" w:hAnsi="Arial"/>
                <w:b/>
              </w:rPr>
              <w:t>Comparing Terms</w:t>
            </w:r>
          </w:p>
        </w:tc>
        <w:tc>
          <w:tcPr>
            <w:tcW w:w="3611" w:type="dxa"/>
            <w:vAlign w:val="center"/>
          </w:tcPr>
          <w:p w14:paraId="692AC71F" w14:textId="77777777" w:rsidR="00FC06FE" w:rsidRPr="006C2C53" w:rsidRDefault="006C2C53" w:rsidP="00CF13EA">
            <w:pPr>
              <w:rPr>
                <w:rFonts w:ascii="Arial" w:hAnsi="Arial"/>
              </w:rPr>
            </w:pPr>
            <w:r w:rsidRPr="006C2C53">
              <w:rPr>
                <w:rFonts w:ascii="Arial" w:hAnsi="Arial"/>
              </w:rPr>
              <w:t xml:space="preserve">Analogies, </w:t>
            </w:r>
            <w:r>
              <w:rPr>
                <w:rFonts w:ascii="Arial" w:hAnsi="Arial"/>
              </w:rPr>
              <w:t>Metaphors</w:t>
            </w:r>
          </w:p>
        </w:tc>
      </w:tr>
      <w:tr w:rsidR="006300F6" w14:paraId="6A5B5414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2FC33430" w14:textId="77777777" w:rsidR="006300F6" w:rsidRDefault="006300F6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SN, All others</w:t>
            </w:r>
          </w:p>
        </w:tc>
        <w:tc>
          <w:tcPr>
            <w:tcW w:w="1834" w:type="dxa"/>
            <w:vAlign w:val="center"/>
          </w:tcPr>
          <w:p w14:paraId="6EB5E502" w14:textId="77777777" w:rsidR="006300F6" w:rsidRDefault="006300F6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CEL, DU, EAK</w:t>
            </w:r>
          </w:p>
        </w:tc>
        <w:tc>
          <w:tcPr>
            <w:tcW w:w="3510" w:type="dxa"/>
            <w:vAlign w:val="center"/>
          </w:tcPr>
          <w:p w14:paraId="531F7A2E" w14:textId="77777777" w:rsidR="006300F6" w:rsidRPr="006C2C53" w:rsidRDefault="006300F6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Interactive Note Taking</w:t>
            </w:r>
          </w:p>
        </w:tc>
        <w:tc>
          <w:tcPr>
            <w:tcW w:w="3611" w:type="dxa"/>
            <w:vAlign w:val="center"/>
          </w:tcPr>
          <w:p w14:paraId="799F2BAC" w14:textId="77777777" w:rsidR="006300F6" w:rsidRPr="006C2C53" w:rsidRDefault="006300F6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Organizes thinking, fosters student ownership of learning</w:t>
            </w:r>
          </w:p>
        </w:tc>
      </w:tr>
      <w:tr w:rsidR="006300F6" w14:paraId="4A66EDEE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4CB56100" w14:textId="77777777" w:rsidR="006300F6" w:rsidRDefault="006300F6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SN, GTH</w:t>
            </w:r>
          </w:p>
        </w:tc>
        <w:tc>
          <w:tcPr>
            <w:tcW w:w="1834" w:type="dxa"/>
            <w:vAlign w:val="center"/>
          </w:tcPr>
          <w:p w14:paraId="65571FC1" w14:textId="77777777" w:rsidR="006300F6" w:rsidRDefault="006300F6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DU, EAK</w:t>
            </w:r>
          </w:p>
        </w:tc>
        <w:tc>
          <w:tcPr>
            <w:tcW w:w="3510" w:type="dxa"/>
            <w:vAlign w:val="center"/>
          </w:tcPr>
          <w:p w14:paraId="5A6A1863" w14:textId="77777777" w:rsidR="006300F6" w:rsidRPr="006C2C53" w:rsidRDefault="006300F6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Think-</w:t>
            </w:r>
            <w:proofErr w:type="spellStart"/>
            <w:r>
              <w:rPr>
                <w:rFonts w:ascii="Arial" w:hAnsi="Arial"/>
                <w:b/>
              </w:rPr>
              <w:t>Tac</w:t>
            </w:r>
            <w:proofErr w:type="spellEnd"/>
            <w:r>
              <w:rPr>
                <w:rFonts w:ascii="Arial" w:hAnsi="Arial"/>
                <w:b/>
              </w:rPr>
              <w:t>-Toe</w:t>
            </w:r>
          </w:p>
        </w:tc>
        <w:tc>
          <w:tcPr>
            <w:tcW w:w="3611" w:type="dxa"/>
            <w:vAlign w:val="center"/>
          </w:tcPr>
          <w:p w14:paraId="33366FAC" w14:textId="77777777" w:rsidR="006300F6" w:rsidRPr="006C2C53" w:rsidRDefault="006300F6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Playfully requires students to think at variety of DOK levels</w:t>
            </w:r>
          </w:p>
        </w:tc>
      </w:tr>
      <w:tr w:rsidR="006300F6" w14:paraId="72035B94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69C29222" w14:textId="77777777" w:rsidR="006300F6" w:rsidRDefault="006300F6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SN, GTH</w:t>
            </w:r>
          </w:p>
        </w:tc>
        <w:tc>
          <w:tcPr>
            <w:tcW w:w="1834" w:type="dxa"/>
            <w:vAlign w:val="center"/>
          </w:tcPr>
          <w:p w14:paraId="686D17E9" w14:textId="77777777" w:rsidR="006300F6" w:rsidRDefault="006300F6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EAK</w:t>
            </w:r>
          </w:p>
        </w:tc>
        <w:tc>
          <w:tcPr>
            <w:tcW w:w="3510" w:type="dxa"/>
            <w:vAlign w:val="center"/>
          </w:tcPr>
          <w:p w14:paraId="3C3B459F" w14:textId="77777777" w:rsidR="006300F6" w:rsidRPr="006C2C53" w:rsidRDefault="006300F6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Quick Write</w:t>
            </w:r>
          </w:p>
        </w:tc>
        <w:tc>
          <w:tcPr>
            <w:tcW w:w="3611" w:type="dxa"/>
            <w:vAlign w:val="center"/>
          </w:tcPr>
          <w:p w14:paraId="48EAC7E4" w14:textId="77777777" w:rsidR="006300F6" w:rsidRPr="006C2C53" w:rsidRDefault="006300F6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Think about their own thinking</w:t>
            </w:r>
          </w:p>
        </w:tc>
      </w:tr>
      <w:tr w:rsidR="006300F6" w14:paraId="64F828A3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05DD303C" w14:textId="77777777" w:rsidR="006300F6" w:rsidRDefault="00CF13E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SN, CL</w:t>
            </w:r>
          </w:p>
        </w:tc>
        <w:tc>
          <w:tcPr>
            <w:tcW w:w="1834" w:type="dxa"/>
            <w:vAlign w:val="center"/>
          </w:tcPr>
          <w:p w14:paraId="11901DD4" w14:textId="77777777" w:rsidR="006300F6" w:rsidRDefault="006300F6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DU, EAK</w:t>
            </w:r>
          </w:p>
        </w:tc>
        <w:tc>
          <w:tcPr>
            <w:tcW w:w="3510" w:type="dxa"/>
            <w:vAlign w:val="center"/>
          </w:tcPr>
          <w:p w14:paraId="60D5120D" w14:textId="77777777" w:rsidR="006300F6" w:rsidRPr="006C2C53" w:rsidRDefault="006300F6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Justify Quartet/ Trio</w:t>
            </w:r>
          </w:p>
        </w:tc>
        <w:tc>
          <w:tcPr>
            <w:tcW w:w="3611" w:type="dxa"/>
            <w:vAlign w:val="center"/>
          </w:tcPr>
          <w:p w14:paraId="692253DD" w14:textId="77777777" w:rsidR="006300F6" w:rsidRPr="006C2C53" w:rsidRDefault="00CF13E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Differentiate support not expectations</w:t>
            </w:r>
          </w:p>
        </w:tc>
      </w:tr>
      <w:tr w:rsidR="006300F6" w14:paraId="406776E6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1F3BEFE0" w14:textId="77777777" w:rsidR="006300F6" w:rsidRDefault="006300F6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SN</w:t>
            </w:r>
          </w:p>
        </w:tc>
        <w:tc>
          <w:tcPr>
            <w:tcW w:w="1834" w:type="dxa"/>
            <w:vAlign w:val="center"/>
          </w:tcPr>
          <w:p w14:paraId="596E251D" w14:textId="77777777" w:rsidR="006300F6" w:rsidRDefault="00CF13E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EAK</w:t>
            </w:r>
          </w:p>
        </w:tc>
        <w:tc>
          <w:tcPr>
            <w:tcW w:w="3510" w:type="dxa"/>
            <w:vAlign w:val="center"/>
          </w:tcPr>
          <w:p w14:paraId="7192A0F9" w14:textId="77777777" w:rsidR="006300F6" w:rsidRPr="006C2C53" w:rsidRDefault="006300F6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we did Today</w:t>
            </w:r>
          </w:p>
        </w:tc>
        <w:tc>
          <w:tcPr>
            <w:tcW w:w="3611" w:type="dxa"/>
            <w:vAlign w:val="center"/>
          </w:tcPr>
          <w:p w14:paraId="21366FB0" w14:textId="77777777" w:rsidR="006300F6" w:rsidRPr="006C2C53" w:rsidRDefault="00CF13E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Student reflection</w:t>
            </w:r>
          </w:p>
        </w:tc>
      </w:tr>
      <w:tr w:rsidR="006300F6" w14:paraId="2A391C8E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5C4925BA" w14:textId="77777777" w:rsidR="006300F6" w:rsidRDefault="006300F6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="00CF13EA">
              <w:rPr>
                <w:rFonts w:ascii="Arial" w:hAnsi="Arial"/>
                <w:sz w:val="22"/>
                <w:szCs w:val="22"/>
              </w:rPr>
              <w:t>N, GTH</w:t>
            </w:r>
          </w:p>
        </w:tc>
        <w:tc>
          <w:tcPr>
            <w:tcW w:w="1834" w:type="dxa"/>
            <w:vAlign w:val="center"/>
          </w:tcPr>
          <w:p w14:paraId="7D39380B" w14:textId="77777777" w:rsidR="006300F6" w:rsidRDefault="00CF13E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EAK</w:t>
            </w:r>
          </w:p>
        </w:tc>
        <w:tc>
          <w:tcPr>
            <w:tcW w:w="3510" w:type="dxa"/>
            <w:vAlign w:val="center"/>
          </w:tcPr>
          <w:p w14:paraId="1727F848" w14:textId="77777777" w:rsidR="006300F6" w:rsidRPr="006C2C53" w:rsidRDefault="006300F6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Two Word Strategy</w:t>
            </w:r>
          </w:p>
        </w:tc>
        <w:tc>
          <w:tcPr>
            <w:tcW w:w="3611" w:type="dxa"/>
            <w:vAlign w:val="center"/>
          </w:tcPr>
          <w:p w14:paraId="736CA66A" w14:textId="77777777" w:rsidR="006300F6" w:rsidRPr="006C2C53" w:rsidRDefault="00CF13E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TAPS, powerful summarizing tool</w:t>
            </w:r>
          </w:p>
        </w:tc>
      </w:tr>
      <w:tr w:rsidR="006300F6" w14:paraId="1C21EA30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6C094ABA" w14:textId="77777777" w:rsidR="006300F6" w:rsidRDefault="00CF13E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</w:t>
            </w:r>
          </w:p>
        </w:tc>
        <w:tc>
          <w:tcPr>
            <w:tcW w:w="1834" w:type="dxa"/>
            <w:vAlign w:val="center"/>
          </w:tcPr>
          <w:p w14:paraId="3B84A4ED" w14:textId="77777777" w:rsidR="006300F6" w:rsidRDefault="00CF13E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</w:t>
            </w:r>
          </w:p>
        </w:tc>
        <w:tc>
          <w:tcPr>
            <w:tcW w:w="3510" w:type="dxa"/>
            <w:vAlign w:val="center"/>
          </w:tcPr>
          <w:p w14:paraId="6AB7EC8A" w14:textId="77777777" w:rsidR="006300F6" w:rsidRPr="006C2C53" w:rsidRDefault="00CF13EA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Windshield Check</w:t>
            </w:r>
          </w:p>
        </w:tc>
        <w:tc>
          <w:tcPr>
            <w:tcW w:w="3611" w:type="dxa"/>
            <w:vAlign w:val="center"/>
          </w:tcPr>
          <w:p w14:paraId="2CFA5F2C" w14:textId="77777777" w:rsidR="006300F6" w:rsidRPr="006C2C53" w:rsidRDefault="00CF13E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Checking along the way</w:t>
            </w:r>
          </w:p>
        </w:tc>
      </w:tr>
      <w:tr w:rsidR="006300F6" w14:paraId="2A4773A2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5C21E6B0" w14:textId="77777777" w:rsidR="006300F6" w:rsidRDefault="00CF13E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</w:t>
            </w:r>
            <w:r w:rsidR="00C620AE">
              <w:rPr>
                <w:rFonts w:ascii="Arial" w:hAnsi="Arial"/>
                <w:sz w:val="22"/>
                <w:szCs w:val="22"/>
              </w:rPr>
              <w:t>, SOPF</w:t>
            </w:r>
          </w:p>
        </w:tc>
        <w:tc>
          <w:tcPr>
            <w:tcW w:w="1834" w:type="dxa"/>
            <w:vAlign w:val="center"/>
          </w:tcPr>
          <w:p w14:paraId="1B9BD112" w14:textId="77777777" w:rsidR="006300F6" w:rsidRDefault="00CF13E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</w:t>
            </w:r>
          </w:p>
        </w:tc>
        <w:tc>
          <w:tcPr>
            <w:tcW w:w="3510" w:type="dxa"/>
            <w:vAlign w:val="center"/>
          </w:tcPr>
          <w:p w14:paraId="43B05EEE" w14:textId="77777777" w:rsidR="006300F6" w:rsidRPr="006C2C53" w:rsidRDefault="00CF13EA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Weekly Self-Evaluation</w:t>
            </w:r>
          </w:p>
        </w:tc>
        <w:tc>
          <w:tcPr>
            <w:tcW w:w="3611" w:type="dxa"/>
            <w:vAlign w:val="center"/>
          </w:tcPr>
          <w:p w14:paraId="60369D8F" w14:textId="77777777" w:rsidR="006300F6" w:rsidRPr="006C2C53" w:rsidRDefault="00CF13E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Checking along the way</w:t>
            </w:r>
          </w:p>
        </w:tc>
      </w:tr>
      <w:tr w:rsidR="006300F6" w14:paraId="15C19F83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122BCAEC" w14:textId="77777777" w:rsidR="006300F6" w:rsidRDefault="00CF13E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HP</w:t>
            </w:r>
          </w:p>
        </w:tc>
        <w:tc>
          <w:tcPr>
            <w:tcW w:w="1834" w:type="dxa"/>
            <w:vAlign w:val="center"/>
          </w:tcPr>
          <w:p w14:paraId="351474A2" w14:textId="77777777" w:rsidR="006300F6" w:rsidRDefault="00CF13E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EAK</w:t>
            </w:r>
          </w:p>
        </w:tc>
        <w:tc>
          <w:tcPr>
            <w:tcW w:w="3510" w:type="dxa"/>
            <w:vAlign w:val="center"/>
          </w:tcPr>
          <w:p w14:paraId="6CCB4DD4" w14:textId="77777777" w:rsidR="006300F6" w:rsidRPr="006C2C53" w:rsidRDefault="00CF13EA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Dinner Menu</w:t>
            </w:r>
          </w:p>
        </w:tc>
        <w:tc>
          <w:tcPr>
            <w:tcW w:w="3611" w:type="dxa"/>
            <w:vAlign w:val="center"/>
          </w:tcPr>
          <w:p w14:paraId="4E75BC32" w14:textId="77777777" w:rsidR="006300F6" w:rsidRPr="006C2C53" w:rsidRDefault="00CF13E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Differentiated </w:t>
            </w:r>
            <w:r w:rsidR="00E7523A">
              <w:rPr>
                <w:rFonts w:ascii="Arial" w:hAnsi="Arial"/>
              </w:rPr>
              <w:t>creating</w:t>
            </w:r>
          </w:p>
        </w:tc>
      </w:tr>
      <w:tr w:rsidR="006300F6" w14:paraId="77C7D79E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401113CC" w14:textId="77777777" w:rsidR="006300F6" w:rsidRDefault="00CF13E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HP, GTH, SN</w:t>
            </w:r>
          </w:p>
        </w:tc>
        <w:tc>
          <w:tcPr>
            <w:tcW w:w="1834" w:type="dxa"/>
            <w:vAlign w:val="center"/>
          </w:tcPr>
          <w:p w14:paraId="6A313D38" w14:textId="77777777" w:rsidR="006300F6" w:rsidRDefault="00CF13E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EAK</w:t>
            </w:r>
          </w:p>
        </w:tc>
        <w:tc>
          <w:tcPr>
            <w:tcW w:w="3510" w:type="dxa"/>
            <w:vAlign w:val="center"/>
          </w:tcPr>
          <w:p w14:paraId="7E066B73" w14:textId="77777777" w:rsidR="006300F6" w:rsidRPr="006C2C53" w:rsidRDefault="00CF13EA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Cubing</w:t>
            </w:r>
          </w:p>
        </w:tc>
        <w:tc>
          <w:tcPr>
            <w:tcW w:w="3611" w:type="dxa"/>
            <w:vAlign w:val="center"/>
          </w:tcPr>
          <w:p w14:paraId="57552060" w14:textId="77777777" w:rsidR="006300F6" w:rsidRPr="006C2C53" w:rsidRDefault="00E7523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Playful (but effective) Blooms</w:t>
            </w:r>
          </w:p>
        </w:tc>
      </w:tr>
      <w:tr w:rsidR="006300F6" w14:paraId="4E4A8944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48A7B2F2" w14:textId="6742C218" w:rsidR="006300F6" w:rsidRDefault="00E7523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NR, GTH, </w:t>
            </w:r>
            <w:r w:rsidR="00D85CA4">
              <w:rPr>
                <w:rFonts w:ascii="Arial" w:hAnsi="Arial"/>
                <w:sz w:val="22"/>
                <w:szCs w:val="22"/>
              </w:rPr>
              <w:t>CQAO</w:t>
            </w:r>
          </w:p>
        </w:tc>
        <w:tc>
          <w:tcPr>
            <w:tcW w:w="1834" w:type="dxa"/>
            <w:vAlign w:val="center"/>
          </w:tcPr>
          <w:p w14:paraId="6488D324" w14:textId="77777777" w:rsidR="006300F6" w:rsidRDefault="00E7523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EAK, CEL, DU</w:t>
            </w:r>
          </w:p>
        </w:tc>
        <w:tc>
          <w:tcPr>
            <w:tcW w:w="3510" w:type="dxa"/>
            <w:vAlign w:val="center"/>
          </w:tcPr>
          <w:p w14:paraId="7018F520" w14:textId="77777777" w:rsidR="006300F6" w:rsidRPr="006C2C53" w:rsidRDefault="00E7523A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Triangle Trivia</w:t>
            </w:r>
          </w:p>
        </w:tc>
        <w:tc>
          <w:tcPr>
            <w:tcW w:w="3611" w:type="dxa"/>
            <w:vAlign w:val="center"/>
          </w:tcPr>
          <w:p w14:paraId="0880BFCB" w14:textId="77777777" w:rsidR="006300F6" w:rsidRPr="006C2C53" w:rsidRDefault="00E7523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Teacher or Student Centered</w:t>
            </w:r>
          </w:p>
        </w:tc>
      </w:tr>
      <w:tr w:rsidR="00E7523A" w14:paraId="2142F0FB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1C80CA3A" w14:textId="77777777" w:rsidR="00E7523A" w:rsidRDefault="00E7523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NR</w:t>
            </w:r>
          </w:p>
        </w:tc>
        <w:tc>
          <w:tcPr>
            <w:tcW w:w="1834" w:type="dxa"/>
            <w:vAlign w:val="center"/>
          </w:tcPr>
          <w:p w14:paraId="13DAC25A" w14:textId="77777777" w:rsidR="00E7523A" w:rsidRDefault="00E7523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EAK</w:t>
            </w:r>
          </w:p>
        </w:tc>
        <w:tc>
          <w:tcPr>
            <w:tcW w:w="3510" w:type="dxa"/>
            <w:vAlign w:val="center"/>
          </w:tcPr>
          <w:p w14:paraId="4A5EC1C6" w14:textId="77777777" w:rsidR="00E7523A" w:rsidRDefault="00E7523A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Spin the Word </w:t>
            </w:r>
            <w:r w:rsidRPr="00E7523A">
              <w:rPr>
                <w:rFonts w:ascii="Arial" w:hAnsi="Arial"/>
                <w:b/>
                <w:sz w:val="20"/>
                <w:szCs w:val="20"/>
              </w:rPr>
              <w:t>(Graph, Story)</w:t>
            </w:r>
          </w:p>
        </w:tc>
        <w:tc>
          <w:tcPr>
            <w:tcW w:w="3611" w:type="dxa"/>
            <w:vAlign w:val="center"/>
          </w:tcPr>
          <w:p w14:paraId="303CA2EB" w14:textId="77777777" w:rsidR="00E7523A" w:rsidRPr="006C2C53" w:rsidRDefault="00E7523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Playful creating/thinking</w:t>
            </w:r>
          </w:p>
        </w:tc>
      </w:tr>
      <w:tr w:rsidR="00E7523A" w14:paraId="28817DCB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20239E55" w14:textId="77777777" w:rsidR="00E7523A" w:rsidRDefault="00E7523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CL, GTH HP</w:t>
            </w:r>
          </w:p>
        </w:tc>
        <w:tc>
          <w:tcPr>
            <w:tcW w:w="1834" w:type="dxa"/>
            <w:vAlign w:val="center"/>
          </w:tcPr>
          <w:p w14:paraId="117DF1DB" w14:textId="77777777" w:rsidR="00E7523A" w:rsidRDefault="00E7523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DU, EAK</w:t>
            </w:r>
          </w:p>
        </w:tc>
        <w:tc>
          <w:tcPr>
            <w:tcW w:w="3510" w:type="dxa"/>
            <w:vAlign w:val="center"/>
          </w:tcPr>
          <w:p w14:paraId="27B42345" w14:textId="77777777" w:rsidR="00E7523A" w:rsidRDefault="00E7523A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Team Turn</w:t>
            </w:r>
          </w:p>
        </w:tc>
        <w:tc>
          <w:tcPr>
            <w:tcW w:w="3611" w:type="dxa"/>
            <w:vAlign w:val="center"/>
          </w:tcPr>
          <w:p w14:paraId="44B9D732" w14:textId="77777777" w:rsidR="00E7523A" w:rsidRDefault="00E7523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Differ</w:t>
            </w:r>
          </w:p>
        </w:tc>
      </w:tr>
      <w:tr w:rsidR="00E7523A" w14:paraId="12DBCB89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0AC3AC6A" w14:textId="77777777" w:rsidR="00E7523A" w:rsidRPr="00E7523A" w:rsidRDefault="00E7523A" w:rsidP="006C2C5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7523A">
              <w:rPr>
                <w:rFonts w:ascii="Arial" w:hAnsi="Arial"/>
                <w:sz w:val="20"/>
                <w:szCs w:val="20"/>
              </w:rPr>
              <w:t>CL, SN, GTH, HP</w:t>
            </w:r>
          </w:p>
        </w:tc>
        <w:tc>
          <w:tcPr>
            <w:tcW w:w="1834" w:type="dxa"/>
            <w:vAlign w:val="center"/>
          </w:tcPr>
          <w:p w14:paraId="0FBA25EB" w14:textId="77777777" w:rsidR="00E7523A" w:rsidRDefault="00E7523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DU, EAK</w:t>
            </w:r>
          </w:p>
        </w:tc>
        <w:tc>
          <w:tcPr>
            <w:tcW w:w="3510" w:type="dxa"/>
            <w:vAlign w:val="center"/>
          </w:tcPr>
          <w:p w14:paraId="734D5FD1" w14:textId="77777777" w:rsidR="00E7523A" w:rsidRDefault="00E7523A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Fan &amp; Pick</w:t>
            </w:r>
          </w:p>
        </w:tc>
        <w:tc>
          <w:tcPr>
            <w:tcW w:w="3611" w:type="dxa"/>
            <w:vAlign w:val="center"/>
          </w:tcPr>
          <w:p w14:paraId="7A61BEA5" w14:textId="77777777" w:rsidR="00E7523A" w:rsidRDefault="00E7523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Differentiate support not expectations</w:t>
            </w:r>
          </w:p>
        </w:tc>
      </w:tr>
      <w:tr w:rsidR="00E7523A" w14:paraId="35697447" w14:textId="77777777" w:rsidTr="00CF13EA">
        <w:trPr>
          <w:trHeight w:val="477"/>
        </w:trPr>
        <w:tc>
          <w:tcPr>
            <w:tcW w:w="1908" w:type="dxa"/>
            <w:vAlign w:val="center"/>
          </w:tcPr>
          <w:p w14:paraId="151C0989" w14:textId="77777777" w:rsidR="00E7523A" w:rsidRDefault="00E7523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CL, GTH</w:t>
            </w:r>
          </w:p>
        </w:tc>
        <w:tc>
          <w:tcPr>
            <w:tcW w:w="1834" w:type="dxa"/>
            <w:vAlign w:val="center"/>
          </w:tcPr>
          <w:p w14:paraId="6FA67A2C" w14:textId="77777777" w:rsidR="00E7523A" w:rsidRDefault="00E7523A" w:rsidP="006C2C5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EAK</w:t>
            </w:r>
          </w:p>
        </w:tc>
        <w:tc>
          <w:tcPr>
            <w:tcW w:w="3510" w:type="dxa"/>
            <w:vAlign w:val="center"/>
          </w:tcPr>
          <w:p w14:paraId="60A9ED08" w14:textId="77777777" w:rsidR="00E7523A" w:rsidRDefault="00E7523A" w:rsidP="00CF13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LaToya &amp; Kirk Template</w:t>
            </w:r>
          </w:p>
        </w:tc>
        <w:tc>
          <w:tcPr>
            <w:tcW w:w="3611" w:type="dxa"/>
            <w:vAlign w:val="center"/>
          </w:tcPr>
          <w:p w14:paraId="71F74044" w14:textId="77777777" w:rsidR="00E7523A" w:rsidRDefault="00E7523A" w:rsidP="00CF13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Differentiate support not expectations</w:t>
            </w:r>
          </w:p>
        </w:tc>
      </w:tr>
    </w:tbl>
    <w:p w14:paraId="299EA023" w14:textId="77777777" w:rsidR="009C1C15" w:rsidRPr="009C1C15" w:rsidRDefault="009C1C15" w:rsidP="009C1C15">
      <w:pPr>
        <w:jc w:val="center"/>
        <w:rPr>
          <w:rFonts w:ascii="Arial" w:hAnsi="Arial"/>
          <w:b/>
          <w:bCs/>
          <w:i/>
          <w:smallCaps/>
          <w:color w:val="0000FF"/>
          <w:sz w:val="10"/>
          <w:szCs w:val="10"/>
        </w:rPr>
      </w:pPr>
    </w:p>
    <w:p w14:paraId="4572181C" w14:textId="60E2CC80" w:rsidR="009C1C15" w:rsidRPr="009C1C15" w:rsidRDefault="00EA14C9" w:rsidP="009C1C15">
      <w:pPr>
        <w:jc w:val="center"/>
        <w:rPr>
          <w:rFonts w:ascii="Arial" w:hAnsi="Arial"/>
          <w:b/>
          <w:bCs/>
          <w:i/>
          <w:smallCaps/>
          <w:color w:val="0000FF"/>
          <w:sz w:val="20"/>
          <w:szCs w:val="20"/>
        </w:rPr>
      </w:pPr>
      <w:r>
        <w:rPr>
          <w:rFonts w:ascii="Arial" w:hAnsi="Arial"/>
          <w:b/>
          <w:bCs/>
          <w:i/>
          <w:smallCaps/>
          <w:color w:val="0000FF"/>
          <w:sz w:val="20"/>
          <w:szCs w:val="20"/>
        </w:rPr>
        <w:t>continued on next pag</w:t>
      </w:r>
      <w:r w:rsidR="009C1C15">
        <w:rPr>
          <w:rFonts w:ascii="Arial" w:hAnsi="Arial"/>
          <w:b/>
          <w:bCs/>
          <w:i/>
          <w:smallCaps/>
          <w:color w:val="0000FF"/>
          <w:sz w:val="20"/>
          <w:szCs w:val="20"/>
        </w:rPr>
        <w:t>e</w:t>
      </w:r>
    </w:p>
    <w:p w14:paraId="260F32E4" w14:textId="77777777" w:rsidR="00D85CA4" w:rsidRPr="00124AC8" w:rsidRDefault="00D85CA4" w:rsidP="00E7523A">
      <w:pPr>
        <w:rPr>
          <w:rFonts w:ascii="Arial" w:hAnsi="Arial"/>
          <w:b/>
          <w:bCs/>
          <w:smallCaps/>
          <w:color w:val="0000FF"/>
          <w:sz w:val="10"/>
          <w:szCs w:val="10"/>
        </w:rPr>
      </w:pPr>
    </w:p>
    <w:tbl>
      <w:tblPr>
        <w:tblStyle w:val="TableGrid"/>
        <w:tblW w:w="10743" w:type="dxa"/>
        <w:tblLook w:val="04A0" w:firstRow="1" w:lastRow="0" w:firstColumn="1" w:lastColumn="0" w:noHBand="0" w:noVBand="1"/>
      </w:tblPr>
      <w:tblGrid>
        <w:gridCol w:w="1887"/>
        <w:gridCol w:w="1814"/>
        <w:gridCol w:w="3471"/>
        <w:gridCol w:w="3571"/>
      </w:tblGrid>
      <w:tr w:rsidR="00AB758C" w14:paraId="1D9AEB3C" w14:textId="77777777" w:rsidTr="00AB758C">
        <w:trPr>
          <w:trHeight w:val="410"/>
        </w:trPr>
        <w:tc>
          <w:tcPr>
            <w:tcW w:w="1887" w:type="dxa"/>
            <w:shd w:val="clear" w:color="auto" w:fill="F3F3F3"/>
          </w:tcPr>
          <w:p w14:paraId="231CAFB6" w14:textId="7F1B2FCD" w:rsidR="00E7523A" w:rsidRPr="00794843" w:rsidRDefault="00E7523A" w:rsidP="00E7523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94843">
              <w:rPr>
                <w:rFonts w:ascii="Arial" w:hAnsi="Arial"/>
                <w:b/>
                <w:sz w:val="28"/>
                <w:szCs w:val="28"/>
              </w:rPr>
              <w:lastRenderedPageBreak/>
              <w:t>RBI</w:t>
            </w:r>
            <w:r w:rsidR="00313DB2">
              <w:rPr>
                <w:rFonts w:ascii="Arial" w:hAnsi="Arial"/>
                <w:b/>
                <w:sz w:val="28"/>
                <w:szCs w:val="28"/>
              </w:rPr>
              <w:t>S</w:t>
            </w:r>
          </w:p>
        </w:tc>
        <w:tc>
          <w:tcPr>
            <w:tcW w:w="1814" w:type="dxa"/>
            <w:shd w:val="clear" w:color="auto" w:fill="F3F3F3"/>
          </w:tcPr>
          <w:p w14:paraId="1E8D9E94" w14:textId="77777777" w:rsidR="00E7523A" w:rsidRPr="00794843" w:rsidRDefault="00E7523A" w:rsidP="00E7523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94843">
              <w:rPr>
                <w:rFonts w:ascii="Arial" w:hAnsi="Arial"/>
                <w:b/>
                <w:sz w:val="28"/>
                <w:szCs w:val="28"/>
              </w:rPr>
              <w:t>Framework</w:t>
            </w:r>
          </w:p>
        </w:tc>
        <w:tc>
          <w:tcPr>
            <w:tcW w:w="3471" w:type="dxa"/>
            <w:shd w:val="clear" w:color="auto" w:fill="F3F3F3"/>
          </w:tcPr>
          <w:p w14:paraId="3A0955DA" w14:textId="77777777" w:rsidR="00E7523A" w:rsidRPr="00794843" w:rsidRDefault="00E7523A" w:rsidP="00E7523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94843">
              <w:rPr>
                <w:rFonts w:ascii="Arial" w:hAnsi="Arial"/>
                <w:b/>
                <w:sz w:val="28"/>
                <w:szCs w:val="28"/>
              </w:rPr>
              <w:t>Structure</w:t>
            </w:r>
          </w:p>
        </w:tc>
        <w:tc>
          <w:tcPr>
            <w:tcW w:w="3571" w:type="dxa"/>
            <w:shd w:val="clear" w:color="auto" w:fill="F3F3F3"/>
          </w:tcPr>
          <w:p w14:paraId="132F6DFB" w14:textId="77777777" w:rsidR="00E7523A" w:rsidRPr="00794843" w:rsidRDefault="00E7523A" w:rsidP="00E7523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94843">
              <w:rPr>
                <w:rFonts w:ascii="Arial" w:hAnsi="Arial"/>
                <w:b/>
                <w:sz w:val="28"/>
                <w:szCs w:val="28"/>
              </w:rPr>
              <w:t>Comments</w:t>
            </w:r>
          </w:p>
        </w:tc>
      </w:tr>
      <w:tr w:rsidR="00AB758C" w14:paraId="339FDF7F" w14:textId="77777777" w:rsidTr="00AB758C">
        <w:trPr>
          <w:trHeight w:val="410"/>
        </w:trPr>
        <w:tc>
          <w:tcPr>
            <w:tcW w:w="1887" w:type="dxa"/>
            <w:vAlign w:val="center"/>
          </w:tcPr>
          <w:p w14:paraId="5B3F2759" w14:textId="77777777" w:rsidR="00E7523A" w:rsidRPr="006C2C53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SOPF</w:t>
            </w:r>
          </w:p>
        </w:tc>
        <w:tc>
          <w:tcPr>
            <w:tcW w:w="1814" w:type="dxa"/>
            <w:vAlign w:val="center"/>
          </w:tcPr>
          <w:p w14:paraId="20D57745" w14:textId="77777777" w:rsidR="00E7523A" w:rsidRPr="006C2C53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EAK</w:t>
            </w:r>
          </w:p>
        </w:tc>
        <w:tc>
          <w:tcPr>
            <w:tcW w:w="3471" w:type="dxa"/>
            <w:vAlign w:val="center"/>
          </w:tcPr>
          <w:p w14:paraId="384D6829" w14:textId="77777777" w:rsidR="00E7523A" w:rsidRPr="00AB758C" w:rsidRDefault="00E457DC" w:rsidP="00E7523A">
            <w:pPr>
              <w:rPr>
                <w:rFonts w:ascii="Arial" w:hAnsi="Arial"/>
                <w:b/>
                <w:sz w:val="22"/>
                <w:szCs w:val="22"/>
              </w:rPr>
            </w:pPr>
            <w:r w:rsidRPr="00AB758C">
              <w:rPr>
                <w:rFonts w:ascii="Arial" w:hAnsi="Arial"/>
                <w:b/>
                <w:sz w:val="22"/>
                <w:szCs w:val="22"/>
              </w:rPr>
              <w:t>DOK Indicators</w:t>
            </w:r>
          </w:p>
        </w:tc>
        <w:tc>
          <w:tcPr>
            <w:tcW w:w="3571" w:type="dxa"/>
            <w:vAlign w:val="center"/>
          </w:tcPr>
          <w:p w14:paraId="0CA1BB6C" w14:textId="77777777" w:rsidR="00E7523A" w:rsidRPr="006C2C53" w:rsidRDefault="00E457DC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Editable Spin the Word Cards</w:t>
            </w:r>
          </w:p>
        </w:tc>
      </w:tr>
      <w:tr w:rsidR="00AB758C" w14:paraId="034D5F64" w14:textId="77777777" w:rsidTr="00AB758C">
        <w:trPr>
          <w:trHeight w:val="433"/>
        </w:trPr>
        <w:tc>
          <w:tcPr>
            <w:tcW w:w="1887" w:type="dxa"/>
            <w:vAlign w:val="center"/>
          </w:tcPr>
          <w:p w14:paraId="174DECFF" w14:textId="77777777" w:rsidR="00E457DC" w:rsidRPr="006C2C53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SOPF, GTH</w:t>
            </w:r>
          </w:p>
        </w:tc>
        <w:tc>
          <w:tcPr>
            <w:tcW w:w="1814" w:type="dxa"/>
            <w:vAlign w:val="center"/>
          </w:tcPr>
          <w:p w14:paraId="2389AEA8" w14:textId="77777777" w:rsidR="00E457DC" w:rsidRPr="006C2C53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EAK</w:t>
            </w:r>
          </w:p>
        </w:tc>
        <w:tc>
          <w:tcPr>
            <w:tcW w:w="3471" w:type="dxa"/>
            <w:vAlign w:val="center"/>
          </w:tcPr>
          <w:p w14:paraId="73FE2976" w14:textId="77777777" w:rsidR="00E457DC" w:rsidRPr="00AB758C" w:rsidRDefault="00E457DC" w:rsidP="00E7523A">
            <w:pPr>
              <w:rPr>
                <w:rFonts w:ascii="Arial" w:hAnsi="Arial"/>
                <w:b/>
                <w:sz w:val="22"/>
                <w:szCs w:val="22"/>
              </w:rPr>
            </w:pPr>
            <w:r w:rsidRPr="00AB758C">
              <w:rPr>
                <w:rFonts w:ascii="Arial" w:hAnsi="Arial"/>
                <w:b/>
                <w:sz w:val="22"/>
                <w:szCs w:val="22"/>
              </w:rPr>
              <w:t>Genius Reflection</w:t>
            </w:r>
          </w:p>
        </w:tc>
        <w:tc>
          <w:tcPr>
            <w:tcW w:w="3571" w:type="dxa"/>
            <w:vMerge w:val="restart"/>
            <w:vAlign w:val="center"/>
          </w:tcPr>
          <w:p w14:paraId="78898A2D" w14:textId="77777777" w:rsidR="00E457DC" w:rsidRDefault="00E457DC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Structured Genius Hour Tools</w:t>
            </w:r>
          </w:p>
          <w:p w14:paraId="4F86D95B" w14:textId="77777777" w:rsidR="00E457DC" w:rsidRPr="006C2C53" w:rsidRDefault="00E457DC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STEAM, 21</w:t>
            </w:r>
            <w:r w:rsidRPr="00E457DC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century learning, college &amp; career ready skills</w:t>
            </w:r>
          </w:p>
        </w:tc>
      </w:tr>
      <w:tr w:rsidR="00AB758C" w14:paraId="6AC1B686" w14:textId="77777777" w:rsidTr="00AB758C">
        <w:trPr>
          <w:trHeight w:val="433"/>
        </w:trPr>
        <w:tc>
          <w:tcPr>
            <w:tcW w:w="1887" w:type="dxa"/>
            <w:vAlign w:val="center"/>
          </w:tcPr>
          <w:p w14:paraId="4A511EF3" w14:textId="77777777" w:rsidR="00E457DC" w:rsidRPr="006C2C53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SOPF, GTH</w:t>
            </w:r>
          </w:p>
        </w:tc>
        <w:tc>
          <w:tcPr>
            <w:tcW w:w="1814" w:type="dxa"/>
            <w:vAlign w:val="center"/>
          </w:tcPr>
          <w:p w14:paraId="251D1CC9" w14:textId="77777777" w:rsidR="00E457DC" w:rsidRPr="006C2C53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EAK</w:t>
            </w:r>
          </w:p>
        </w:tc>
        <w:tc>
          <w:tcPr>
            <w:tcW w:w="3471" w:type="dxa"/>
            <w:vAlign w:val="center"/>
          </w:tcPr>
          <w:p w14:paraId="68E60097" w14:textId="77777777" w:rsidR="00E457DC" w:rsidRPr="00AB758C" w:rsidRDefault="00E457DC" w:rsidP="00E7523A">
            <w:pPr>
              <w:rPr>
                <w:rFonts w:ascii="Arial" w:hAnsi="Arial"/>
                <w:b/>
                <w:sz w:val="22"/>
                <w:szCs w:val="22"/>
              </w:rPr>
            </w:pPr>
            <w:r w:rsidRPr="00AB758C">
              <w:rPr>
                <w:rFonts w:ascii="Arial" w:hAnsi="Arial"/>
                <w:b/>
                <w:sz w:val="22"/>
                <w:szCs w:val="22"/>
              </w:rPr>
              <w:t>Genius Planning</w:t>
            </w:r>
          </w:p>
        </w:tc>
        <w:tc>
          <w:tcPr>
            <w:tcW w:w="3571" w:type="dxa"/>
            <w:vMerge/>
            <w:vAlign w:val="center"/>
          </w:tcPr>
          <w:p w14:paraId="5AB19C30" w14:textId="77777777" w:rsidR="00E457DC" w:rsidRPr="006C2C53" w:rsidRDefault="00E457DC" w:rsidP="00E7523A">
            <w:pPr>
              <w:rPr>
                <w:rFonts w:ascii="Arial" w:hAnsi="Arial"/>
              </w:rPr>
            </w:pPr>
          </w:p>
        </w:tc>
      </w:tr>
      <w:tr w:rsidR="00AB758C" w14:paraId="3A93E86A" w14:textId="77777777" w:rsidTr="00AB758C">
        <w:trPr>
          <w:trHeight w:val="433"/>
        </w:trPr>
        <w:tc>
          <w:tcPr>
            <w:tcW w:w="1887" w:type="dxa"/>
            <w:vAlign w:val="center"/>
          </w:tcPr>
          <w:p w14:paraId="248431C3" w14:textId="77777777" w:rsidR="00E457DC" w:rsidRPr="006C2C53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SOPF, GTH</w:t>
            </w:r>
          </w:p>
        </w:tc>
        <w:tc>
          <w:tcPr>
            <w:tcW w:w="1814" w:type="dxa"/>
            <w:vAlign w:val="center"/>
          </w:tcPr>
          <w:p w14:paraId="7E75BBB6" w14:textId="77777777" w:rsidR="00E457DC" w:rsidRPr="006C2C53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EAK</w:t>
            </w:r>
          </w:p>
        </w:tc>
        <w:tc>
          <w:tcPr>
            <w:tcW w:w="3471" w:type="dxa"/>
            <w:vAlign w:val="center"/>
          </w:tcPr>
          <w:p w14:paraId="05AF25F7" w14:textId="77777777" w:rsidR="00E457DC" w:rsidRPr="00AB758C" w:rsidRDefault="00E457DC" w:rsidP="00E7523A">
            <w:pPr>
              <w:rPr>
                <w:rFonts w:ascii="Arial" w:hAnsi="Arial"/>
                <w:b/>
                <w:sz w:val="22"/>
                <w:szCs w:val="22"/>
              </w:rPr>
            </w:pPr>
            <w:r w:rsidRPr="00AB758C">
              <w:rPr>
                <w:rFonts w:ascii="Arial" w:hAnsi="Arial"/>
                <w:b/>
                <w:sz w:val="22"/>
                <w:szCs w:val="22"/>
              </w:rPr>
              <w:t>Genius Rubric</w:t>
            </w:r>
          </w:p>
        </w:tc>
        <w:tc>
          <w:tcPr>
            <w:tcW w:w="3571" w:type="dxa"/>
            <w:vMerge/>
            <w:vAlign w:val="center"/>
          </w:tcPr>
          <w:p w14:paraId="2B501720" w14:textId="77777777" w:rsidR="00E457DC" w:rsidRPr="006C2C53" w:rsidRDefault="00E457DC" w:rsidP="00E7523A">
            <w:pPr>
              <w:rPr>
                <w:rFonts w:ascii="Arial" w:hAnsi="Arial"/>
              </w:rPr>
            </w:pPr>
          </w:p>
        </w:tc>
      </w:tr>
      <w:tr w:rsidR="00AB758C" w14:paraId="0862C228" w14:textId="77777777" w:rsidTr="00AB758C">
        <w:trPr>
          <w:trHeight w:val="433"/>
        </w:trPr>
        <w:tc>
          <w:tcPr>
            <w:tcW w:w="1887" w:type="dxa"/>
            <w:vAlign w:val="center"/>
          </w:tcPr>
          <w:p w14:paraId="5747F06A" w14:textId="77777777" w:rsidR="00E7523A" w:rsidRPr="006C2C53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GTH</w:t>
            </w:r>
          </w:p>
        </w:tc>
        <w:tc>
          <w:tcPr>
            <w:tcW w:w="1814" w:type="dxa"/>
            <w:vAlign w:val="center"/>
          </w:tcPr>
          <w:p w14:paraId="7DDEFE67" w14:textId="77777777" w:rsidR="00E7523A" w:rsidRPr="006C2C53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EAK</w:t>
            </w:r>
          </w:p>
        </w:tc>
        <w:tc>
          <w:tcPr>
            <w:tcW w:w="3471" w:type="dxa"/>
            <w:vAlign w:val="center"/>
          </w:tcPr>
          <w:p w14:paraId="6ED2A4D5" w14:textId="77777777" w:rsidR="00E7523A" w:rsidRPr="00AB758C" w:rsidRDefault="00E457DC" w:rsidP="00E7523A">
            <w:pPr>
              <w:rPr>
                <w:rFonts w:ascii="Arial" w:hAnsi="Arial"/>
                <w:b/>
                <w:sz w:val="22"/>
                <w:szCs w:val="22"/>
              </w:rPr>
            </w:pPr>
            <w:r w:rsidRPr="00AB758C">
              <w:rPr>
                <w:rFonts w:ascii="Arial" w:hAnsi="Arial"/>
                <w:b/>
                <w:sz w:val="22"/>
                <w:szCs w:val="22"/>
              </w:rPr>
              <w:t>Experimental Inquiry</w:t>
            </w:r>
          </w:p>
        </w:tc>
        <w:tc>
          <w:tcPr>
            <w:tcW w:w="3571" w:type="dxa"/>
            <w:vAlign w:val="center"/>
          </w:tcPr>
          <w:p w14:paraId="220A837B" w14:textId="77777777" w:rsidR="00E7523A" w:rsidRPr="006C2C53" w:rsidRDefault="00E457DC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STEAM, 21</w:t>
            </w:r>
            <w:r w:rsidRPr="00E457DC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century learning, college &amp; career ready skills</w:t>
            </w:r>
          </w:p>
        </w:tc>
      </w:tr>
      <w:tr w:rsidR="00AB758C" w14:paraId="5388D8BC" w14:textId="77777777" w:rsidTr="00AB758C">
        <w:trPr>
          <w:trHeight w:val="433"/>
        </w:trPr>
        <w:tc>
          <w:tcPr>
            <w:tcW w:w="1887" w:type="dxa"/>
            <w:vAlign w:val="center"/>
          </w:tcPr>
          <w:p w14:paraId="4FBF1C0C" w14:textId="77777777" w:rsidR="00E7523A" w:rsidRPr="006C2C53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GTH, SN</w:t>
            </w:r>
          </w:p>
        </w:tc>
        <w:tc>
          <w:tcPr>
            <w:tcW w:w="1814" w:type="dxa"/>
            <w:vAlign w:val="center"/>
          </w:tcPr>
          <w:p w14:paraId="71A3D5F1" w14:textId="77777777" w:rsidR="00E7523A" w:rsidRPr="006C2C53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EAK</w:t>
            </w:r>
          </w:p>
        </w:tc>
        <w:tc>
          <w:tcPr>
            <w:tcW w:w="3471" w:type="dxa"/>
            <w:vAlign w:val="center"/>
          </w:tcPr>
          <w:p w14:paraId="355379BC" w14:textId="77777777" w:rsidR="00E7523A" w:rsidRPr="00AB758C" w:rsidRDefault="00E457DC" w:rsidP="00E7523A">
            <w:pPr>
              <w:rPr>
                <w:rFonts w:ascii="Arial" w:hAnsi="Arial"/>
                <w:b/>
                <w:sz w:val="22"/>
                <w:szCs w:val="22"/>
              </w:rPr>
            </w:pPr>
            <w:r w:rsidRPr="00AB758C">
              <w:rPr>
                <w:rFonts w:ascii="Arial" w:hAnsi="Arial"/>
                <w:b/>
                <w:sz w:val="22"/>
                <w:szCs w:val="22"/>
              </w:rPr>
              <w:t>Guess the Fib</w:t>
            </w:r>
          </w:p>
        </w:tc>
        <w:tc>
          <w:tcPr>
            <w:tcW w:w="3571" w:type="dxa"/>
            <w:vAlign w:val="center"/>
          </w:tcPr>
          <w:p w14:paraId="5E71EC73" w14:textId="77777777" w:rsidR="00E7523A" w:rsidRPr="006C2C53" w:rsidRDefault="00E457DC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Teacher or student centered</w:t>
            </w:r>
          </w:p>
        </w:tc>
      </w:tr>
      <w:tr w:rsidR="00AB758C" w14:paraId="224CE064" w14:textId="77777777" w:rsidTr="00AB758C">
        <w:trPr>
          <w:trHeight w:val="433"/>
        </w:trPr>
        <w:tc>
          <w:tcPr>
            <w:tcW w:w="1887" w:type="dxa"/>
            <w:vAlign w:val="center"/>
          </w:tcPr>
          <w:p w14:paraId="43EF7FC9" w14:textId="77777777" w:rsidR="00E7523A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GTH, SOPF</w:t>
            </w:r>
          </w:p>
        </w:tc>
        <w:tc>
          <w:tcPr>
            <w:tcW w:w="1814" w:type="dxa"/>
            <w:vAlign w:val="center"/>
          </w:tcPr>
          <w:p w14:paraId="5606138A" w14:textId="77777777" w:rsidR="00E7523A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</w:t>
            </w:r>
          </w:p>
        </w:tc>
        <w:tc>
          <w:tcPr>
            <w:tcW w:w="3471" w:type="dxa"/>
            <w:vAlign w:val="center"/>
          </w:tcPr>
          <w:p w14:paraId="422886F3" w14:textId="77777777" w:rsidR="00E7523A" w:rsidRPr="00AB758C" w:rsidRDefault="00E457DC" w:rsidP="00E7523A">
            <w:pPr>
              <w:rPr>
                <w:rFonts w:ascii="Arial" w:hAnsi="Arial"/>
                <w:b/>
                <w:sz w:val="22"/>
                <w:szCs w:val="22"/>
              </w:rPr>
            </w:pPr>
            <w:r w:rsidRPr="00AB758C">
              <w:rPr>
                <w:rFonts w:ascii="Arial" w:hAnsi="Arial"/>
                <w:b/>
                <w:sz w:val="22"/>
                <w:szCs w:val="22"/>
              </w:rPr>
              <w:t>Problem Solving Strategy</w:t>
            </w:r>
          </w:p>
        </w:tc>
        <w:tc>
          <w:tcPr>
            <w:tcW w:w="3571" w:type="dxa"/>
            <w:vAlign w:val="center"/>
          </w:tcPr>
          <w:p w14:paraId="27CDEEBF" w14:textId="410BE1F4" w:rsidR="00E7523A" w:rsidRPr="006C2C53" w:rsidRDefault="004E6C6F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Structure for problem-</w:t>
            </w:r>
            <w:r w:rsidR="00E457DC">
              <w:rPr>
                <w:rFonts w:ascii="Arial" w:hAnsi="Arial"/>
              </w:rPr>
              <w:t>solving process</w:t>
            </w:r>
          </w:p>
        </w:tc>
      </w:tr>
      <w:tr w:rsidR="00AB758C" w14:paraId="60DEB043" w14:textId="77777777" w:rsidTr="00AB758C">
        <w:trPr>
          <w:trHeight w:val="433"/>
        </w:trPr>
        <w:tc>
          <w:tcPr>
            <w:tcW w:w="1887" w:type="dxa"/>
            <w:vAlign w:val="center"/>
          </w:tcPr>
          <w:p w14:paraId="7A492F58" w14:textId="77777777" w:rsidR="00E7523A" w:rsidRDefault="00E457DC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CQAO</w:t>
            </w:r>
          </w:p>
        </w:tc>
        <w:tc>
          <w:tcPr>
            <w:tcW w:w="1814" w:type="dxa"/>
            <w:vAlign w:val="center"/>
          </w:tcPr>
          <w:p w14:paraId="64AA4D0F" w14:textId="622A7F52" w:rsidR="00E7523A" w:rsidRDefault="00D85CA4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EAK, DU</w:t>
            </w:r>
          </w:p>
        </w:tc>
        <w:tc>
          <w:tcPr>
            <w:tcW w:w="3471" w:type="dxa"/>
            <w:vAlign w:val="center"/>
          </w:tcPr>
          <w:p w14:paraId="745B2FA8" w14:textId="64C14754" w:rsidR="00E7523A" w:rsidRPr="00AB758C" w:rsidRDefault="00D85CA4" w:rsidP="00E7523A">
            <w:pPr>
              <w:rPr>
                <w:rFonts w:ascii="Arial" w:hAnsi="Arial"/>
                <w:b/>
                <w:sz w:val="22"/>
                <w:szCs w:val="22"/>
              </w:rPr>
            </w:pPr>
            <w:r w:rsidRPr="00AB758C">
              <w:rPr>
                <w:rFonts w:ascii="Arial" w:hAnsi="Arial"/>
                <w:b/>
                <w:sz w:val="22"/>
                <w:szCs w:val="22"/>
              </w:rPr>
              <w:t>Concept Definition Mapping</w:t>
            </w:r>
          </w:p>
        </w:tc>
        <w:tc>
          <w:tcPr>
            <w:tcW w:w="3571" w:type="dxa"/>
            <w:vAlign w:val="center"/>
          </w:tcPr>
          <w:p w14:paraId="69403FDB" w14:textId="023A8BAE" w:rsidR="00E7523A" w:rsidRPr="006C2C53" w:rsidRDefault="00D85CA4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Mind Mapping Tools</w:t>
            </w:r>
          </w:p>
        </w:tc>
      </w:tr>
      <w:tr w:rsidR="00AB758C" w14:paraId="7FDAD324" w14:textId="77777777" w:rsidTr="00AB758C">
        <w:trPr>
          <w:trHeight w:val="433"/>
        </w:trPr>
        <w:tc>
          <w:tcPr>
            <w:tcW w:w="1887" w:type="dxa"/>
            <w:vAlign w:val="center"/>
          </w:tcPr>
          <w:p w14:paraId="5A1CF645" w14:textId="7C94D124" w:rsidR="00E7523A" w:rsidRDefault="00D85CA4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CQAO, SN, CL</w:t>
            </w:r>
          </w:p>
        </w:tc>
        <w:tc>
          <w:tcPr>
            <w:tcW w:w="1814" w:type="dxa"/>
            <w:vAlign w:val="center"/>
          </w:tcPr>
          <w:p w14:paraId="24209F8B" w14:textId="4B8FF2F7" w:rsidR="00E7523A" w:rsidRDefault="00D85CA4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DU, EAK, CEL</w:t>
            </w:r>
          </w:p>
        </w:tc>
        <w:tc>
          <w:tcPr>
            <w:tcW w:w="3471" w:type="dxa"/>
            <w:vAlign w:val="center"/>
          </w:tcPr>
          <w:p w14:paraId="12954F3F" w14:textId="0DF8D878" w:rsidR="00E7523A" w:rsidRPr="00AB758C" w:rsidRDefault="00D85CA4" w:rsidP="00E7523A">
            <w:pPr>
              <w:rPr>
                <w:rFonts w:ascii="Arial" w:hAnsi="Arial"/>
                <w:b/>
                <w:sz w:val="22"/>
                <w:szCs w:val="22"/>
              </w:rPr>
            </w:pPr>
            <w:r w:rsidRPr="00AB758C">
              <w:rPr>
                <w:rFonts w:ascii="Arial" w:hAnsi="Arial"/>
                <w:b/>
                <w:sz w:val="22"/>
                <w:szCs w:val="22"/>
              </w:rPr>
              <w:t>Think Pad</w:t>
            </w:r>
          </w:p>
        </w:tc>
        <w:tc>
          <w:tcPr>
            <w:tcW w:w="3571" w:type="dxa"/>
            <w:vAlign w:val="center"/>
          </w:tcPr>
          <w:p w14:paraId="050DDCC3" w14:textId="5B592B97" w:rsidR="00E7523A" w:rsidRPr="006C2C53" w:rsidRDefault="00D85CA4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Checking long the way</w:t>
            </w:r>
          </w:p>
        </w:tc>
      </w:tr>
      <w:tr w:rsidR="00AB758C" w14:paraId="099BFBA8" w14:textId="77777777" w:rsidTr="00AB758C">
        <w:trPr>
          <w:trHeight w:val="433"/>
        </w:trPr>
        <w:tc>
          <w:tcPr>
            <w:tcW w:w="1887" w:type="dxa"/>
            <w:vAlign w:val="center"/>
          </w:tcPr>
          <w:p w14:paraId="08E31606" w14:textId="5DCBD4A1" w:rsidR="00D85CA4" w:rsidRDefault="00D85CA4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CQAO</w:t>
            </w:r>
          </w:p>
        </w:tc>
        <w:tc>
          <w:tcPr>
            <w:tcW w:w="1814" w:type="dxa"/>
            <w:vAlign w:val="center"/>
          </w:tcPr>
          <w:p w14:paraId="0AD0A718" w14:textId="418DAA0D" w:rsidR="00D85CA4" w:rsidRDefault="00D85CA4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DU, EAK, CEL</w:t>
            </w:r>
          </w:p>
        </w:tc>
        <w:tc>
          <w:tcPr>
            <w:tcW w:w="3471" w:type="dxa"/>
            <w:vAlign w:val="center"/>
          </w:tcPr>
          <w:p w14:paraId="01A6FF11" w14:textId="03F7997A" w:rsidR="00D85CA4" w:rsidRPr="00AB758C" w:rsidRDefault="00D85CA4" w:rsidP="00E7523A">
            <w:pPr>
              <w:rPr>
                <w:rFonts w:ascii="Arial" w:hAnsi="Arial"/>
                <w:b/>
                <w:sz w:val="22"/>
                <w:szCs w:val="22"/>
              </w:rPr>
            </w:pPr>
            <w:r w:rsidRPr="00AB758C">
              <w:rPr>
                <w:rFonts w:ascii="Arial" w:hAnsi="Arial"/>
                <w:b/>
                <w:sz w:val="22"/>
                <w:szCs w:val="22"/>
              </w:rPr>
              <w:t>Effective Questions</w:t>
            </w:r>
          </w:p>
        </w:tc>
        <w:tc>
          <w:tcPr>
            <w:tcW w:w="3571" w:type="dxa"/>
            <w:vMerge w:val="restart"/>
            <w:vAlign w:val="center"/>
          </w:tcPr>
          <w:p w14:paraId="7E93DD41" w14:textId="1C13D5ED" w:rsidR="00D85CA4" w:rsidRPr="006C2C53" w:rsidRDefault="00D85CA4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Deeper understanding through meaningful questioning</w:t>
            </w:r>
          </w:p>
        </w:tc>
      </w:tr>
      <w:tr w:rsidR="00AB758C" w14:paraId="641A5E42" w14:textId="77777777" w:rsidTr="00AB758C">
        <w:trPr>
          <w:trHeight w:val="433"/>
        </w:trPr>
        <w:tc>
          <w:tcPr>
            <w:tcW w:w="1887" w:type="dxa"/>
            <w:vAlign w:val="center"/>
          </w:tcPr>
          <w:p w14:paraId="40121068" w14:textId="40A3BA0E" w:rsidR="00D85CA4" w:rsidRDefault="00D85CA4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CQAO</w:t>
            </w:r>
          </w:p>
        </w:tc>
        <w:tc>
          <w:tcPr>
            <w:tcW w:w="1814" w:type="dxa"/>
            <w:vAlign w:val="center"/>
          </w:tcPr>
          <w:p w14:paraId="100C3E5A" w14:textId="0DA5D291" w:rsidR="00D85CA4" w:rsidRDefault="00D85CA4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DU, EAK, CEL</w:t>
            </w:r>
          </w:p>
        </w:tc>
        <w:tc>
          <w:tcPr>
            <w:tcW w:w="3471" w:type="dxa"/>
            <w:vAlign w:val="center"/>
          </w:tcPr>
          <w:p w14:paraId="40C0AAA2" w14:textId="65D3AE70" w:rsidR="00D85CA4" w:rsidRPr="00AB758C" w:rsidRDefault="00D85CA4" w:rsidP="00E7523A">
            <w:pPr>
              <w:rPr>
                <w:rFonts w:ascii="Arial" w:hAnsi="Arial"/>
                <w:b/>
                <w:sz w:val="22"/>
                <w:szCs w:val="22"/>
              </w:rPr>
            </w:pPr>
            <w:r w:rsidRPr="00AB758C">
              <w:rPr>
                <w:rFonts w:ascii="Arial" w:hAnsi="Arial"/>
                <w:b/>
                <w:sz w:val="22"/>
                <w:szCs w:val="22"/>
              </w:rPr>
              <w:t>Second Question</w:t>
            </w:r>
          </w:p>
        </w:tc>
        <w:tc>
          <w:tcPr>
            <w:tcW w:w="3571" w:type="dxa"/>
            <w:vMerge/>
            <w:vAlign w:val="center"/>
          </w:tcPr>
          <w:p w14:paraId="3A5EDB93" w14:textId="04D7FA19" w:rsidR="00D85CA4" w:rsidRPr="006C2C53" w:rsidRDefault="00D85CA4" w:rsidP="00E7523A">
            <w:pPr>
              <w:rPr>
                <w:rFonts w:ascii="Arial" w:hAnsi="Arial"/>
              </w:rPr>
            </w:pPr>
          </w:p>
        </w:tc>
      </w:tr>
      <w:tr w:rsidR="00AB758C" w14:paraId="1C88ACDC" w14:textId="77777777" w:rsidTr="00AB758C">
        <w:trPr>
          <w:trHeight w:val="433"/>
        </w:trPr>
        <w:tc>
          <w:tcPr>
            <w:tcW w:w="1887" w:type="dxa"/>
            <w:vAlign w:val="center"/>
          </w:tcPr>
          <w:p w14:paraId="629EEB3B" w14:textId="291B88E4" w:rsidR="00D85CA4" w:rsidRDefault="00D85CA4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CQAO</w:t>
            </w:r>
          </w:p>
        </w:tc>
        <w:tc>
          <w:tcPr>
            <w:tcW w:w="1814" w:type="dxa"/>
            <w:vAlign w:val="center"/>
          </w:tcPr>
          <w:p w14:paraId="05B32DCC" w14:textId="02862B19" w:rsidR="00D85CA4" w:rsidRDefault="00D85CA4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DU, EAK, CEL</w:t>
            </w:r>
          </w:p>
        </w:tc>
        <w:tc>
          <w:tcPr>
            <w:tcW w:w="3471" w:type="dxa"/>
            <w:vAlign w:val="center"/>
          </w:tcPr>
          <w:p w14:paraId="45F0AC26" w14:textId="7E9472D4" w:rsidR="00D85CA4" w:rsidRPr="00AB758C" w:rsidRDefault="00D85CA4" w:rsidP="00E7523A">
            <w:pPr>
              <w:rPr>
                <w:rFonts w:ascii="Arial" w:hAnsi="Arial"/>
                <w:b/>
                <w:sz w:val="22"/>
                <w:szCs w:val="22"/>
              </w:rPr>
            </w:pPr>
            <w:r w:rsidRPr="00AB758C">
              <w:rPr>
                <w:rFonts w:ascii="Arial" w:hAnsi="Arial"/>
                <w:b/>
                <w:sz w:val="22"/>
                <w:szCs w:val="22"/>
              </w:rPr>
              <w:t>Second Question ELA</w:t>
            </w:r>
          </w:p>
        </w:tc>
        <w:tc>
          <w:tcPr>
            <w:tcW w:w="3571" w:type="dxa"/>
            <w:vMerge/>
            <w:vAlign w:val="center"/>
          </w:tcPr>
          <w:p w14:paraId="3D08FAC2" w14:textId="2006257B" w:rsidR="00D85CA4" w:rsidRPr="006C2C53" w:rsidRDefault="00D85CA4" w:rsidP="00E7523A">
            <w:pPr>
              <w:rPr>
                <w:rFonts w:ascii="Arial" w:hAnsi="Arial"/>
              </w:rPr>
            </w:pPr>
          </w:p>
        </w:tc>
      </w:tr>
      <w:tr w:rsidR="00AB758C" w14:paraId="3AB2BCCB" w14:textId="77777777" w:rsidTr="00AB758C">
        <w:trPr>
          <w:trHeight w:val="433"/>
        </w:trPr>
        <w:tc>
          <w:tcPr>
            <w:tcW w:w="1887" w:type="dxa"/>
            <w:vAlign w:val="center"/>
          </w:tcPr>
          <w:p w14:paraId="425C393B" w14:textId="5E9511ED" w:rsidR="00D85CA4" w:rsidRDefault="00D85CA4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CQAO</w:t>
            </w:r>
          </w:p>
        </w:tc>
        <w:tc>
          <w:tcPr>
            <w:tcW w:w="1814" w:type="dxa"/>
            <w:vAlign w:val="center"/>
          </w:tcPr>
          <w:p w14:paraId="670C66F2" w14:textId="2AFF55A7" w:rsidR="00D85CA4" w:rsidRDefault="00D85CA4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DU, EAK, CEL</w:t>
            </w:r>
          </w:p>
        </w:tc>
        <w:tc>
          <w:tcPr>
            <w:tcW w:w="3471" w:type="dxa"/>
            <w:vAlign w:val="center"/>
          </w:tcPr>
          <w:p w14:paraId="61D63BF0" w14:textId="42BFD38B" w:rsidR="00D85CA4" w:rsidRPr="00AB758C" w:rsidRDefault="00D85CA4" w:rsidP="00E7523A">
            <w:pPr>
              <w:rPr>
                <w:rFonts w:ascii="Arial" w:hAnsi="Arial"/>
                <w:b/>
                <w:sz w:val="22"/>
                <w:szCs w:val="22"/>
              </w:rPr>
            </w:pPr>
            <w:r w:rsidRPr="00AB758C">
              <w:rPr>
                <w:rFonts w:ascii="Arial" w:hAnsi="Arial"/>
                <w:b/>
                <w:sz w:val="22"/>
                <w:szCs w:val="22"/>
              </w:rPr>
              <w:t>Second Question Math</w:t>
            </w:r>
          </w:p>
        </w:tc>
        <w:tc>
          <w:tcPr>
            <w:tcW w:w="3571" w:type="dxa"/>
            <w:vMerge/>
            <w:vAlign w:val="center"/>
          </w:tcPr>
          <w:p w14:paraId="72C640D9" w14:textId="54234526" w:rsidR="00D85CA4" w:rsidRPr="006C2C53" w:rsidRDefault="00D85CA4" w:rsidP="00E7523A">
            <w:pPr>
              <w:rPr>
                <w:rFonts w:ascii="Arial" w:hAnsi="Arial"/>
              </w:rPr>
            </w:pPr>
          </w:p>
        </w:tc>
      </w:tr>
      <w:tr w:rsidR="00AB758C" w14:paraId="1D5D1226" w14:textId="77777777" w:rsidTr="00AB758C">
        <w:trPr>
          <w:trHeight w:val="433"/>
        </w:trPr>
        <w:tc>
          <w:tcPr>
            <w:tcW w:w="1887" w:type="dxa"/>
            <w:vAlign w:val="center"/>
          </w:tcPr>
          <w:p w14:paraId="76018A3D" w14:textId="0E4485C6" w:rsidR="00E7523A" w:rsidRDefault="000331C5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CQAO, SOPF</w:t>
            </w:r>
          </w:p>
        </w:tc>
        <w:tc>
          <w:tcPr>
            <w:tcW w:w="1814" w:type="dxa"/>
            <w:vAlign w:val="center"/>
          </w:tcPr>
          <w:p w14:paraId="342145D7" w14:textId="6F453E1D" w:rsidR="00E7523A" w:rsidRDefault="000331C5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EAK, CEL, DU</w:t>
            </w:r>
          </w:p>
        </w:tc>
        <w:tc>
          <w:tcPr>
            <w:tcW w:w="3471" w:type="dxa"/>
            <w:vAlign w:val="center"/>
          </w:tcPr>
          <w:p w14:paraId="7B81105C" w14:textId="18DA9274" w:rsidR="00E7523A" w:rsidRPr="00AB758C" w:rsidRDefault="000331C5" w:rsidP="00E7523A">
            <w:pPr>
              <w:rPr>
                <w:rFonts w:ascii="Arial" w:hAnsi="Arial"/>
                <w:b/>
                <w:sz w:val="22"/>
                <w:szCs w:val="22"/>
              </w:rPr>
            </w:pPr>
            <w:r w:rsidRPr="00AB758C">
              <w:rPr>
                <w:rFonts w:ascii="Arial" w:hAnsi="Arial"/>
                <w:b/>
                <w:sz w:val="22"/>
                <w:szCs w:val="22"/>
              </w:rPr>
              <w:t xml:space="preserve">Individual Learning Contract </w:t>
            </w:r>
          </w:p>
        </w:tc>
        <w:tc>
          <w:tcPr>
            <w:tcW w:w="3571" w:type="dxa"/>
            <w:vAlign w:val="center"/>
          </w:tcPr>
          <w:p w14:paraId="215D8FA9" w14:textId="3A273C63" w:rsidR="00E7523A" w:rsidRPr="006C2C53" w:rsidRDefault="000331C5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STEAM, 21</w:t>
            </w:r>
            <w:r w:rsidRPr="00E457DC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century learning, college &amp; career ready skills</w:t>
            </w:r>
          </w:p>
        </w:tc>
      </w:tr>
      <w:tr w:rsidR="00AB758C" w14:paraId="69EDBA23" w14:textId="77777777" w:rsidTr="00AB758C">
        <w:trPr>
          <w:trHeight w:val="433"/>
        </w:trPr>
        <w:tc>
          <w:tcPr>
            <w:tcW w:w="1887" w:type="dxa"/>
            <w:vAlign w:val="center"/>
          </w:tcPr>
          <w:p w14:paraId="168E07C9" w14:textId="75CCAE4E" w:rsidR="00E7523A" w:rsidRDefault="000331C5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CQAO, SD, GTH</w:t>
            </w:r>
          </w:p>
        </w:tc>
        <w:tc>
          <w:tcPr>
            <w:tcW w:w="1814" w:type="dxa"/>
            <w:vAlign w:val="center"/>
          </w:tcPr>
          <w:p w14:paraId="61CD6489" w14:textId="4847DB13" w:rsidR="00E7523A" w:rsidRDefault="000331C5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DU, EAK</w:t>
            </w:r>
          </w:p>
        </w:tc>
        <w:tc>
          <w:tcPr>
            <w:tcW w:w="3471" w:type="dxa"/>
            <w:vAlign w:val="center"/>
          </w:tcPr>
          <w:p w14:paraId="1F96D6A7" w14:textId="07AC41BF" w:rsidR="00E7523A" w:rsidRPr="00AB758C" w:rsidRDefault="000331C5" w:rsidP="00E7523A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AB758C">
              <w:rPr>
                <w:rFonts w:ascii="Arial" w:hAnsi="Arial"/>
                <w:b/>
                <w:sz w:val="22"/>
                <w:szCs w:val="22"/>
              </w:rPr>
              <w:t>Frayer</w:t>
            </w:r>
            <w:proofErr w:type="spellEnd"/>
            <w:r w:rsidRPr="00AB758C">
              <w:rPr>
                <w:rFonts w:ascii="Arial" w:hAnsi="Arial"/>
                <w:b/>
                <w:sz w:val="22"/>
                <w:szCs w:val="22"/>
              </w:rPr>
              <w:t xml:space="preserve"> Model</w:t>
            </w:r>
          </w:p>
        </w:tc>
        <w:tc>
          <w:tcPr>
            <w:tcW w:w="3571" w:type="dxa"/>
            <w:vAlign w:val="center"/>
          </w:tcPr>
          <w:p w14:paraId="78B59A4F" w14:textId="192C4CB0" w:rsidR="00E7523A" w:rsidRPr="006C2C53" w:rsidRDefault="000331C5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Vocabulary graphic organizer</w:t>
            </w:r>
          </w:p>
        </w:tc>
      </w:tr>
      <w:tr w:rsidR="00AB758C" w14:paraId="245BFBE2" w14:textId="77777777" w:rsidTr="00AB758C">
        <w:trPr>
          <w:trHeight w:val="433"/>
        </w:trPr>
        <w:tc>
          <w:tcPr>
            <w:tcW w:w="1887" w:type="dxa"/>
            <w:vAlign w:val="center"/>
          </w:tcPr>
          <w:p w14:paraId="04629B6E" w14:textId="772A1B3B" w:rsidR="00F05554" w:rsidRDefault="00F05554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GTH, CQAO</w:t>
            </w:r>
          </w:p>
        </w:tc>
        <w:tc>
          <w:tcPr>
            <w:tcW w:w="1814" w:type="dxa"/>
            <w:vAlign w:val="center"/>
          </w:tcPr>
          <w:p w14:paraId="55F17B83" w14:textId="1F541158" w:rsidR="00F05554" w:rsidRDefault="00F05554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CEL, EAK</w:t>
            </w:r>
          </w:p>
        </w:tc>
        <w:tc>
          <w:tcPr>
            <w:tcW w:w="3471" w:type="dxa"/>
            <w:vAlign w:val="center"/>
          </w:tcPr>
          <w:p w14:paraId="2C1C4568" w14:textId="77DAC8BE" w:rsidR="00F05554" w:rsidRPr="00AB758C" w:rsidRDefault="00F05554" w:rsidP="00E7523A">
            <w:pPr>
              <w:rPr>
                <w:rFonts w:ascii="Arial" w:hAnsi="Arial"/>
                <w:b/>
                <w:sz w:val="22"/>
                <w:szCs w:val="22"/>
              </w:rPr>
            </w:pPr>
            <w:r w:rsidRPr="00AB758C">
              <w:rPr>
                <w:rFonts w:ascii="Arial" w:hAnsi="Arial"/>
                <w:b/>
                <w:sz w:val="22"/>
                <w:szCs w:val="22"/>
              </w:rPr>
              <w:t>Hunt 4 Solutions</w:t>
            </w:r>
          </w:p>
        </w:tc>
        <w:tc>
          <w:tcPr>
            <w:tcW w:w="3571" w:type="dxa"/>
            <w:vAlign w:val="center"/>
          </w:tcPr>
          <w:p w14:paraId="539F6113" w14:textId="2563A477" w:rsidR="00F05554" w:rsidRDefault="00F05554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Posting possible answers around room.</w:t>
            </w:r>
          </w:p>
        </w:tc>
      </w:tr>
      <w:tr w:rsidR="00AB758C" w14:paraId="6E864837" w14:textId="77777777" w:rsidTr="00AB758C">
        <w:trPr>
          <w:trHeight w:val="433"/>
        </w:trPr>
        <w:tc>
          <w:tcPr>
            <w:tcW w:w="1887" w:type="dxa"/>
            <w:vAlign w:val="center"/>
          </w:tcPr>
          <w:p w14:paraId="7EFA1EE9" w14:textId="04FFDC25" w:rsidR="00F05554" w:rsidRDefault="00F05554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SN, REPR</w:t>
            </w:r>
          </w:p>
        </w:tc>
        <w:tc>
          <w:tcPr>
            <w:tcW w:w="1814" w:type="dxa"/>
            <w:vAlign w:val="center"/>
          </w:tcPr>
          <w:p w14:paraId="5C80D33E" w14:textId="648F92D5" w:rsidR="00F05554" w:rsidRDefault="00F05554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CEL, EAK</w:t>
            </w:r>
          </w:p>
        </w:tc>
        <w:tc>
          <w:tcPr>
            <w:tcW w:w="3471" w:type="dxa"/>
            <w:vAlign w:val="center"/>
          </w:tcPr>
          <w:p w14:paraId="5534E270" w14:textId="7AA930C9" w:rsidR="00F05554" w:rsidRPr="00AB758C" w:rsidRDefault="00F05554" w:rsidP="00E7523A">
            <w:pPr>
              <w:rPr>
                <w:rFonts w:ascii="Arial" w:hAnsi="Arial"/>
                <w:b/>
                <w:sz w:val="22"/>
                <w:szCs w:val="22"/>
              </w:rPr>
            </w:pPr>
            <w:r w:rsidRPr="00AB758C">
              <w:rPr>
                <w:rFonts w:ascii="Arial" w:hAnsi="Arial"/>
                <w:b/>
                <w:sz w:val="22"/>
                <w:szCs w:val="22"/>
              </w:rPr>
              <w:t>Spotlight Moment</w:t>
            </w:r>
          </w:p>
        </w:tc>
        <w:tc>
          <w:tcPr>
            <w:tcW w:w="3571" w:type="dxa"/>
            <w:vAlign w:val="center"/>
          </w:tcPr>
          <w:p w14:paraId="68DFD89F" w14:textId="66AD1FFA" w:rsidR="00F05554" w:rsidRDefault="00F05554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Pairs think, share with others, revise as needed</w:t>
            </w:r>
          </w:p>
        </w:tc>
      </w:tr>
      <w:tr w:rsidR="00AB758C" w14:paraId="189AC908" w14:textId="77777777" w:rsidTr="00AB758C">
        <w:trPr>
          <w:trHeight w:val="433"/>
        </w:trPr>
        <w:tc>
          <w:tcPr>
            <w:tcW w:w="1887" w:type="dxa"/>
            <w:vAlign w:val="center"/>
          </w:tcPr>
          <w:p w14:paraId="600AD137" w14:textId="5386C3CB" w:rsidR="00E7523A" w:rsidRDefault="000331C5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CQAO, GTH</w:t>
            </w:r>
          </w:p>
        </w:tc>
        <w:tc>
          <w:tcPr>
            <w:tcW w:w="1814" w:type="dxa"/>
            <w:vAlign w:val="center"/>
          </w:tcPr>
          <w:p w14:paraId="1A091887" w14:textId="74122400" w:rsidR="00E7523A" w:rsidRDefault="000331C5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DU, EAK</w:t>
            </w:r>
          </w:p>
        </w:tc>
        <w:tc>
          <w:tcPr>
            <w:tcW w:w="3471" w:type="dxa"/>
            <w:vAlign w:val="center"/>
          </w:tcPr>
          <w:p w14:paraId="69FEBBF2" w14:textId="76FC0B5C" w:rsidR="00E7523A" w:rsidRPr="00AB758C" w:rsidRDefault="000331C5" w:rsidP="00E7523A">
            <w:pPr>
              <w:rPr>
                <w:rFonts w:ascii="Arial" w:hAnsi="Arial"/>
                <w:b/>
                <w:sz w:val="22"/>
                <w:szCs w:val="22"/>
              </w:rPr>
            </w:pPr>
            <w:r w:rsidRPr="00AB758C">
              <w:rPr>
                <w:rFonts w:ascii="Arial" w:hAnsi="Arial"/>
                <w:b/>
                <w:sz w:val="22"/>
                <w:szCs w:val="22"/>
              </w:rPr>
              <w:t>Y Chart</w:t>
            </w:r>
          </w:p>
        </w:tc>
        <w:tc>
          <w:tcPr>
            <w:tcW w:w="3571" w:type="dxa"/>
            <w:vAlign w:val="center"/>
          </w:tcPr>
          <w:p w14:paraId="6C7D2900" w14:textId="1F04DE8D" w:rsidR="00E7523A" w:rsidRPr="006C2C53" w:rsidRDefault="000331C5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Structured Thinking Organizer</w:t>
            </w:r>
          </w:p>
        </w:tc>
      </w:tr>
      <w:tr w:rsidR="00AB758C" w14:paraId="12DAE8B2" w14:textId="77777777" w:rsidTr="00AB758C">
        <w:trPr>
          <w:trHeight w:val="433"/>
        </w:trPr>
        <w:tc>
          <w:tcPr>
            <w:tcW w:w="1887" w:type="dxa"/>
            <w:vAlign w:val="center"/>
          </w:tcPr>
          <w:p w14:paraId="051EFE45" w14:textId="473ACE62" w:rsidR="00331D78" w:rsidRDefault="00331D78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SN, CQAO, CL</w:t>
            </w:r>
          </w:p>
        </w:tc>
        <w:tc>
          <w:tcPr>
            <w:tcW w:w="1814" w:type="dxa"/>
            <w:vAlign w:val="center"/>
          </w:tcPr>
          <w:p w14:paraId="110D3FB0" w14:textId="360C5600" w:rsidR="00331D78" w:rsidRDefault="00331D78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DU, EAK</w:t>
            </w:r>
          </w:p>
        </w:tc>
        <w:tc>
          <w:tcPr>
            <w:tcW w:w="3471" w:type="dxa"/>
            <w:vAlign w:val="center"/>
          </w:tcPr>
          <w:p w14:paraId="4450F344" w14:textId="124C1405" w:rsidR="00331D78" w:rsidRPr="00AB758C" w:rsidRDefault="00331D78" w:rsidP="00E7523A">
            <w:pPr>
              <w:rPr>
                <w:rFonts w:ascii="Arial" w:hAnsi="Arial"/>
                <w:b/>
                <w:sz w:val="22"/>
                <w:szCs w:val="22"/>
              </w:rPr>
            </w:pPr>
            <w:r w:rsidRPr="00AB758C">
              <w:rPr>
                <w:rFonts w:ascii="Arial" w:hAnsi="Arial"/>
                <w:b/>
                <w:sz w:val="22"/>
                <w:szCs w:val="22"/>
              </w:rPr>
              <w:t>Responding to Fiction</w:t>
            </w:r>
          </w:p>
        </w:tc>
        <w:tc>
          <w:tcPr>
            <w:tcW w:w="3571" w:type="dxa"/>
            <w:vMerge w:val="restart"/>
            <w:vAlign w:val="center"/>
          </w:tcPr>
          <w:p w14:paraId="7091579C" w14:textId="0E58896A" w:rsidR="00331D78" w:rsidRPr="006C2C53" w:rsidRDefault="00331D78" w:rsidP="00E752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Intended to be used with the “Fan and Pick’ Board. Guides students to strengthen comprehension skills</w:t>
            </w:r>
          </w:p>
        </w:tc>
      </w:tr>
      <w:tr w:rsidR="00AB758C" w14:paraId="6D23C447" w14:textId="77777777" w:rsidTr="00AB758C">
        <w:trPr>
          <w:trHeight w:val="433"/>
        </w:trPr>
        <w:tc>
          <w:tcPr>
            <w:tcW w:w="1887" w:type="dxa"/>
            <w:vAlign w:val="center"/>
          </w:tcPr>
          <w:p w14:paraId="0E1296D3" w14:textId="102DD59A" w:rsidR="00331D78" w:rsidRDefault="00331D78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SN, CQAO, CL</w:t>
            </w:r>
          </w:p>
        </w:tc>
        <w:tc>
          <w:tcPr>
            <w:tcW w:w="1814" w:type="dxa"/>
            <w:vAlign w:val="center"/>
          </w:tcPr>
          <w:p w14:paraId="7A30C45C" w14:textId="49682786" w:rsidR="00331D78" w:rsidRDefault="00331D78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DU, EAK</w:t>
            </w:r>
          </w:p>
        </w:tc>
        <w:tc>
          <w:tcPr>
            <w:tcW w:w="3471" w:type="dxa"/>
            <w:vAlign w:val="center"/>
          </w:tcPr>
          <w:p w14:paraId="3BEA07F7" w14:textId="3BC10A75" w:rsidR="00331D78" w:rsidRPr="00331D78" w:rsidRDefault="00331D78" w:rsidP="00E7523A">
            <w:pPr>
              <w:rPr>
                <w:rFonts w:ascii="Arial" w:hAnsi="Arial"/>
                <w:b/>
                <w:sz w:val="20"/>
                <w:szCs w:val="20"/>
              </w:rPr>
            </w:pPr>
            <w:r w:rsidRPr="00331D78">
              <w:rPr>
                <w:rFonts w:ascii="Arial" w:hAnsi="Arial"/>
                <w:b/>
                <w:sz w:val="20"/>
                <w:szCs w:val="20"/>
              </w:rPr>
              <w:t>Responding to Informational Text</w:t>
            </w:r>
          </w:p>
        </w:tc>
        <w:tc>
          <w:tcPr>
            <w:tcW w:w="3571" w:type="dxa"/>
            <w:vMerge/>
            <w:vAlign w:val="center"/>
          </w:tcPr>
          <w:p w14:paraId="1C406307" w14:textId="77777777" w:rsidR="00331D78" w:rsidRPr="006C2C53" w:rsidRDefault="00331D78" w:rsidP="00E7523A">
            <w:pPr>
              <w:rPr>
                <w:rFonts w:ascii="Arial" w:hAnsi="Arial"/>
              </w:rPr>
            </w:pPr>
          </w:p>
        </w:tc>
      </w:tr>
      <w:tr w:rsidR="00AB758C" w14:paraId="3472429A" w14:textId="77777777" w:rsidTr="00AB758C">
        <w:trPr>
          <w:trHeight w:val="433"/>
        </w:trPr>
        <w:tc>
          <w:tcPr>
            <w:tcW w:w="1887" w:type="dxa"/>
            <w:vAlign w:val="center"/>
          </w:tcPr>
          <w:p w14:paraId="42F9B8F0" w14:textId="1E71CB3D" w:rsidR="00331D78" w:rsidRDefault="00331D78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SN, CQAO, CL</w:t>
            </w:r>
          </w:p>
        </w:tc>
        <w:tc>
          <w:tcPr>
            <w:tcW w:w="1814" w:type="dxa"/>
            <w:vAlign w:val="center"/>
          </w:tcPr>
          <w:p w14:paraId="0138B731" w14:textId="0E8EACF8" w:rsidR="00331D78" w:rsidRDefault="00331D78" w:rsidP="00E7523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DU, EAK</w:t>
            </w:r>
          </w:p>
        </w:tc>
        <w:tc>
          <w:tcPr>
            <w:tcW w:w="3471" w:type="dxa"/>
            <w:vAlign w:val="center"/>
          </w:tcPr>
          <w:p w14:paraId="77D88AC5" w14:textId="128E565A" w:rsidR="00331D78" w:rsidRPr="00331D78" w:rsidRDefault="00331D78" w:rsidP="00E7523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Literature Response Cards</w:t>
            </w:r>
          </w:p>
        </w:tc>
        <w:tc>
          <w:tcPr>
            <w:tcW w:w="3571" w:type="dxa"/>
            <w:vMerge/>
            <w:vAlign w:val="center"/>
          </w:tcPr>
          <w:p w14:paraId="49509BB5" w14:textId="77777777" w:rsidR="00331D78" w:rsidRPr="006C2C53" w:rsidRDefault="00331D78" w:rsidP="00E7523A">
            <w:pPr>
              <w:rPr>
                <w:rFonts w:ascii="Arial" w:hAnsi="Arial"/>
              </w:rPr>
            </w:pPr>
          </w:p>
        </w:tc>
      </w:tr>
    </w:tbl>
    <w:p w14:paraId="5D902E59" w14:textId="77777777" w:rsidR="00124AC8" w:rsidRPr="008013A3" w:rsidRDefault="00124AC8" w:rsidP="009E07F5">
      <w:pPr>
        <w:jc w:val="center"/>
        <w:rPr>
          <w:rFonts w:ascii="Arial" w:hAnsi="Arial"/>
          <w:b/>
          <w:color w:val="800000"/>
          <w:sz w:val="16"/>
          <w:szCs w:val="16"/>
        </w:rPr>
      </w:pPr>
    </w:p>
    <w:p w14:paraId="62A62CD0" w14:textId="75F06863" w:rsidR="00794843" w:rsidRPr="00AB758C" w:rsidRDefault="00AB758C">
      <w:pPr>
        <w:rPr>
          <w:rFonts w:ascii="Arial" w:hAnsi="Arial"/>
          <w:b/>
          <w:color w:val="800000"/>
          <w:sz w:val="32"/>
          <w:szCs w:val="32"/>
        </w:rPr>
      </w:pPr>
      <w:r w:rsidRPr="00AB758C">
        <w:rPr>
          <w:rFonts w:ascii="Arial" w:hAnsi="Arial"/>
          <w:b/>
          <w:bCs/>
          <w:smallCaps/>
          <w:color w:val="800000"/>
          <w:sz w:val="28"/>
          <w:szCs w:val="28"/>
        </w:rPr>
        <w:t>Legend:</w:t>
      </w:r>
      <w:r>
        <w:rPr>
          <w:rFonts w:ascii="Arial" w:hAnsi="Arial"/>
          <w:b/>
          <w:bCs/>
          <w:smallCaps/>
          <w:color w:val="0000FF"/>
          <w:sz w:val="28"/>
          <w:szCs w:val="28"/>
        </w:rPr>
        <w:t xml:space="preserve"> </w:t>
      </w:r>
      <w:r w:rsidR="00313DB2" w:rsidRPr="00124AC8">
        <w:rPr>
          <w:rFonts w:ascii="Arial" w:hAnsi="Arial"/>
          <w:b/>
          <w:bCs/>
          <w:smallCaps/>
          <w:color w:val="0000FF"/>
          <w:sz w:val="28"/>
          <w:szCs w:val="28"/>
        </w:rPr>
        <w:t>Research-Based Instructional Strategies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07"/>
        <w:gridCol w:w="2562"/>
        <w:gridCol w:w="856"/>
        <w:gridCol w:w="2703"/>
        <w:gridCol w:w="1352"/>
        <w:gridCol w:w="2248"/>
      </w:tblGrid>
      <w:tr w:rsidR="00313DB2" w14:paraId="2E68C4B5" w14:textId="77777777" w:rsidTr="00AB758C">
        <w:trPr>
          <w:trHeight w:val="732"/>
        </w:trPr>
        <w:tc>
          <w:tcPr>
            <w:tcW w:w="1007" w:type="dxa"/>
            <w:shd w:val="clear" w:color="auto" w:fill="F3F3F3"/>
            <w:vAlign w:val="center"/>
          </w:tcPr>
          <w:p w14:paraId="196ADA55" w14:textId="4F0A66A1" w:rsidR="00313DB2" w:rsidRPr="00313DB2" w:rsidRDefault="00313DB2" w:rsidP="00313D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13DB2">
              <w:rPr>
                <w:rFonts w:ascii="Arial" w:hAnsi="Arial"/>
                <w:b/>
                <w:sz w:val="28"/>
                <w:szCs w:val="28"/>
              </w:rPr>
              <w:t>SD</w:t>
            </w:r>
          </w:p>
        </w:tc>
        <w:tc>
          <w:tcPr>
            <w:tcW w:w="256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46C13A" w14:textId="5D1010CB" w:rsidR="00313DB2" w:rsidRPr="00AB758C" w:rsidRDefault="00313DB2" w:rsidP="00313DB2">
            <w:pPr>
              <w:rPr>
                <w:rFonts w:ascii="Arial" w:hAnsi="Arial"/>
                <w:sz w:val="20"/>
                <w:szCs w:val="20"/>
              </w:rPr>
            </w:pPr>
            <w:r w:rsidRPr="00AB758C">
              <w:rPr>
                <w:rFonts w:ascii="Arial" w:hAnsi="Arial"/>
                <w:sz w:val="20"/>
                <w:szCs w:val="20"/>
              </w:rPr>
              <w:t>Similarities and Differences</w:t>
            </w:r>
          </w:p>
        </w:tc>
        <w:tc>
          <w:tcPr>
            <w:tcW w:w="856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3C6F9973" w14:textId="4C612193" w:rsidR="00313DB2" w:rsidRPr="00313DB2" w:rsidRDefault="00313DB2" w:rsidP="00313D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13DB2">
              <w:rPr>
                <w:rFonts w:ascii="Arial" w:hAnsi="Arial"/>
                <w:b/>
                <w:sz w:val="28"/>
                <w:szCs w:val="28"/>
              </w:rPr>
              <w:t>SN</w:t>
            </w:r>
          </w:p>
        </w:tc>
        <w:tc>
          <w:tcPr>
            <w:tcW w:w="2703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5EA047" w14:textId="4551D879" w:rsidR="00313DB2" w:rsidRPr="00AB758C" w:rsidRDefault="00313DB2" w:rsidP="00313DB2">
            <w:pPr>
              <w:rPr>
                <w:rFonts w:ascii="Arial" w:hAnsi="Arial"/>
                <w:sz w:val="20"/>
                <w:szCs w:val="20"/>
              </w:rPr>
            </w:pPr>
            <w:r w:rsidRPr="00AB758C">
              <w:rPr>
                <w:rFonts w:ascii="Arial" w:hAnsi="Arial"/>
                <w:sz w:val="20"/>
                <w:szCs w:val="20"/>
              </w:rPr>
              <w:t>Summarizing and Note-Taking</w:t>
            </w:r>
          </w:p>
        </w:tc>
        <w:tc>
          <w:tcPr>
            <w:tcW w:w="1352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693792EA" w14:textId="6FEA6C27" w:rsidR="00313DB2" w:rsidRPr="00313DB2" w:rsidRDefault="00313DB2" w:rsidP="00313D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13DB2">
              <w:rPr>
                <w:rFonts w:ascii="Arial" w:hAnsi="Arial"/>
                <w:b/>
                <w:sz w:val="28"/>
                <w:szCs w:val="28"/>
              </w:rPr>
              <w:t>REPR</w:t>
            </w:r>
          </w:p>
        </w:tc>
        <w:tc>
          <w:tcPr>
            <w:tcW w:w="2248" w:type="dxa"/>
            <w:vAlign w:val="center"/>
          </w:tcPr>
          <w:p w14:paraId="140C1405" w14:textId="0F43F7FA" w:rsidR="00313DB2" w:rsidRPr="00AB758C" w:rsidRDefault="00313DB2" w:rsidP="00313DB2">
            <w:pPr>
              <w:rPr>
                <w:rFonts w:ascii="Arial" w:hAnsi="Arial"/>
                <w:sz w:val="20"/>
                <w:szCs w:val="20"/>
              </w:rPr>
            </w:pPr>
            <w:r w:rsidRPr="00AB758C">
              <w:rPr>
                <w:rFonts w:ascii="Arial" w:hAnsi="Arial"/>
                <w:sz w:val="20"/>
                <w:szCs w:val="20"/>
              </w:rPr>
              <w:t>Reinforcing Effort and Providing Recognition</w:t>
            </w:r>
          </w:p>
        </w:tc>
      </w:tr>
      <w:tr w:rsidR="00313DB2" w14:paraId="7A1A18B9" w14:textId="77777777" w:rsidTr="00AB758C">
        <w:trPr>
          <w:trHeight w:val="471"/>
        </w:trPr>
        <w:tc>
          <w:tcPr>
            <w:tcW w:w="1007" w:type="dxa"/>
            <w:shd w:val="clear" w:color="auto" w:fill="F3F3F3"/>
            <w:vAlign w:val="center"/>
          </w:tcPr>
          <w:p w14:paraId="044F12C6" w14:textId="3D8CE333" w:rsidR="00313DB2" w:rsidRPr="00313DB2" w:rsidRDefault="00313DB2" w:rsidP="00313D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13DB2">
              <w:rPr>
                <w:rFonts w:ascii="Arial" w:hAnsi="Arial"/>
                <w:b/>
                <w:sz w:val="28"/>
                <w:szCs w:val="28"/>
              </w:rPr>
              <w:t>HP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88FE030" w14:textId="60F4E9E7" w:rsidR="00313DB2" w:rsidRPr="00AB758C" w:rsidRDefault="00313DB2" w:rsidP="00313DB2">
            <w:pPr>
              <w:rPr>
                <w:rFonts w:ascii="Arial" w:hAnsi="Arial"/>
                <w:sz w:val="20"/>
                <w:szCs w:val="20"/>
              </w:rPr>
            </w:pPr>
            <w:r w:rsidRPr="00AB758C">
              <w:rPr>
                <w:rFonts w:ascii="Arial" w:hAnsi="Arial"/>
                <w:sz w:val="20"/>
                <w:szCs w:val="20"/>
              </w:rPr>
              <w:t>Homework and Practice</w:t>
            </w:r>
          </w:p>
        </w:tc>
        <w:tc>
          <w:tcPr>
            <w:tcW w:w="856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72987C5B" w14:textId="2EBE1C9C" w:rsidR="00313DB2" w:rsidRPr="00313DB2" w:rsidRDefault="00313DB2" w:rsidP="00313D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13DB2">
              <w:rPr>
                <w:rFonts w:ascii="Arial" w:hAnsi="Arial"/>
                <w:b/>
                <w:sz w:val="28"/>
                <w:szCs w:val="28"/>
              </w:rPr>
              <w:t>NR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EE7B6FA" w14:textId="4E5C5068" w:rsidR="00313DB2" w:rsidRPr="00AB758C" w:rsidRDefault="00313DB2" w:rsidP="00313DB2">
            <w:pPr>
              <w:rPr>
                <w:rFonts w:ascii="Arial" w:hAnsi="Arial"/>
                <w:sz w:val="20"/>
                <w:szCs w:val="20"/>
              </w:rPr>
            </w:pPr>
            <w:r w:rsidRPr="00AB758C">
              <w:rPr>
                <w:rFonts w:ascii="Arial" w:hAnsi="Arial"/>
                <w:sz w:val="20"/>
                <w:szCs w:val="20"/>
              </w:rPr>
              <w:t>Nonlinguistic Representation</w:t>
            </w:r>
          </w:p>
        </w:tc>
        <w:tc>
          <w:tcPr>
            <w:tcW w:w="1352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7A6381D6" w14:textId="4685876A" w:rsidR="00313DB2" w:rsidRPr="00313DB2" w:rsidRDefault="00313DB2" w:rsidP="00313D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13DB2">
              <w:rPr>
                <w:rFonts w:ascii="Arial" w:hAnsi="Arial"/>
                <w:b/>
                <w:sz w:val="28"/>
                <w:szCs w:val="28"/>
              </w:rPr>
              <w:t>CL</w:t>
            </w:r>
          </w:p>
        </w:tc>
        <w:tc>
          <w:tcPr>
            <w:tcW w:w="2248" w:type="dxa"/>
            <w:vAlign w:val="center"/>
          </w:tcPr>
          <w:p w14:paraId="5678F9F5" w14:textId="0BA8BAFD" w:rsidR="00313DB2" w:rsidRPr="00AB758C" w:rsidRDefault="00313DB2" w:rsidP="00313DB2">
            <w:pPr>
              <w:rPr>
                <w:rFonts w:ascii="Arial" w:hAnsi="Arial"/>
                <w:sz w:val="20"/>
                <w:szCs w:val="20"/>
              </w:rPr>
            </w:pPr>
            <w:r w:rsidRPr="00AB758C">
              <w:rPr>
                <w:rFonts w:ascii="Arial" w:hAnsi="Arial"/>
                <w:sz w:val="20"/>
                <w:szCs w:val="20"/>
              </w:rPr>
              <w:t>Cooperative learning</w:t>
            </w:r>
          </w:p>
        </w:tc>
      </w:tr>
      <w:tr w:rsidR="00313DB2" w14:paraId="5E1B0E8F" w14:textId="77777777" w:rsidTr="00AB758C">
        <w:trPr>
          <w:trHeight w:val="715"/>
        </w:trPr>
        <w:tc>
          <w:tcPr>
            <w:tcW w:w="1007" w:type="dxa"/>
            <w:shd w:val="clear" w:color="auto" w:fill="F3F3F3"/>
            <w:vAlign w:val="center"/>
          </w:tcPr>
          <w:p w14:paraId="5633608D" w14:textId="631A2857" w:rsidR="00313DB2" w:rsidRPr="00313DB2" w:rsidRDefault="00313DB2" w:rsidP="00313D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13DB2">
              <w:rPr>
                <w:rFonts w:ascii="Arial" w:hAnsi="Arial"/>
                <w:b/>
                <w:sz w:val="28"/>
                <w:szCs w:val="28"/>
              </w:rPr>
              <w:t>SOPF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0BD811" w14:textId="7D8A86CA" w:rsidR="00313DB2" w:rsidRPr="00AB758C" w:rsidRDefault="00313DB2" w:rsidP="00313DB2">
            <w:pPr>
              <w:rPr>
                <w:rFonts w:ascii="Arial" w:hAnsi="Arial"/>
                <w:sz w:val="20"/>
                <w:szCs w:val="20"/>
              </w:rPr>
            </w:pPr>
            <w:r w:rsidRPr="00AB758C">
              <w:rPr>
                <w:rFonts w:ascii="Arial" w:hAnsi="Arial"/>
                <w:sz w:val="20"/>
                <w:szCs w:val="20"/>
              </w:rPr>
              <w:t>Setting Objectives and Providing Feedback</w:t>
            </w:r>
          </w:p>
        </w:tc>
        <w:tc>
          <w:tcPr>
            <w:tcW w:w="856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3D6CCBA8" w14:textId="4661F6E2" w:rsidR="00313DB2" w:rsidRPr="00313DB2" w:rsidRDefault="00313DB2" w:rsidP="00313D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13DB2">
              <w:rPr>
                <w:rFonts w:ascii="Arial" w:hAnsi="Arial"/>
                <w:b/>
                <w:sz w:val="28"/>
                <w:szCs w:val="28"/>
              </w:rPr>
              <w:t>GTH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CDD0D0" w14:textId="37490D8D" w:rsidR="00313DB2" w:rsidRPr="00AB758C" w:rsidRDefault="00313DB2" w:rsidP="00313DB2">
            <w:pPr>
              <w:rPr>
                <w:rFonts w:ascii="Arial" w:hAnsi="Arial"/>
                <w:sz w:val="20"/>
                <w:szCs w:val="20"/>
              </w:rPr>
            </w:pPr>
            <w:r w:rsidRPr="00AB758C">
              <w:rPr>
                <w:rFonts w:ascii="Arial" w:hAnsi="Arial"/>
                <w:sz w:val="20"/>
                <w:szCs w:val="20"/>
              </w:rPr>
              <w:t>Generating and Testing Hypothesis</w:t>
            </w:r>
          </w:p>
        </w:tc>
        <w:tc>
          <w:tcPr>
            <w:tcW w:w="1352" w:type="dxa"/>
            <w:tcBorders>
              <w:left w:val="single" w:sz="24" w:space="0" w:color="auto"/>
            </w:tcBorders>
            <w:shd w:val="clear" w:color="auto" w:fill="F3F3F3"/>
            <w:vAlign w:val="center"/>
          </w:tcPr>
          <w:p w14:paraId="1FD07ACE" w14:textId="08999EB6" w:rsidR="00313DB2" w:rsidRPr="00313DB2" w:rsidRDefault="00313DB2" w:rsidP="00313DB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13DB2">
              <w:rPr>
                <w:rFonts w:ascii="Arial" w:hAnsi="Arial"/>
                <w:b/>
                <w:sz w:val="28"/>
                <w:szCs w:val="28"/>
              </w:rPr>
              <w:t>CQAO</w:t>
            </w:r>
          </w:p>
        </w:tc>
        <w:tc>
          <w:tcPr>
            <w:tcW w:w="2248" w:type="dxa"/>
            <w:vAlign w:val="center"/>
          </w:tcPr>
          <w:p w14:paraId="1C03F001" w14:textId="086A6059" w:rsidR="00313DB2" w:rsidRPr="00AB758C" w:rsidRDefault="00313DB2" w:rsidP="00313DB2">
            <w:pPr>
              <w:rPr>
                <w:rFonts w:ascii="Arial" w:hAnsi="Arial"/>
                <w:sz w:val="20"/>
                <w:szCs w:val="20"/>
              </w:rPr>
            </w:pPr>
            <w:r w:rsidRPr="00AB758C">
              <w:rPr>
                <w:rFonts w:ascii="Arial" w:hAnsi="Arial"/>
                <w:sz w:val="20"/>
                <w:szCs w:val="20"/>
              </w:rPr>
              <w:t>Cues, Questions, and Advance Organizers</w:t>
            </w:r>
          </w:p>
        </w:tc>
      </w:tr>
    </w:tbl>
    <w:p w14:paraId="5105DA0F" w14:textId="77777777" w:rsidR="00313DB2" w:rsidRPr="00124AC8" w:rsidRDefault="00313DB2">
      <w:pPr>
        <w:rPr>
          <w:rFonts w:ascii="Arial" w:hAnsi="Arial"/>
          <w:sz w:val="10"/>
          <w:szCs w:val="10"/>
        </w:rPr>
      </w:pPr>
    </w:p>
    <w:p w14:paraId="1C121D81" w14:textId="4E04D5C6" w:rsidR="00794843" w:rsidRPr="00124AC8" w:rsidRDefault="009E07F5">
      <w:pPr>
        <w:rPr>
          <w:rFonts w:ascii="Arial" w:hAnsi="Arial"/>
          <w:b/>
          <w:bCs/>
          <w:smallCaps/>
          <w:color w:val="0000FF"/>
          <w:sz w:val="28"/>
          <w:szCs w:val="28"/>
        </w:rPr>
      </w:pPr>
      <w:r w:rsidRPr="00124AC8">
        <w:rPr>
          <w:rFonts w:ascii="Arial" w:hAnsi="Arial"/>
          <w:b/>
          <w:bCs/>
          <w:smallCaps/>
          <w:color w:val="0000FF"/>
          <w:sz w:val="28"/>
          <w:szCs w:val="28"/>
        </w:rPr>
        <w:t>Framework for Instructional Planning</w:t>
      </w:r>
    </w:p>
    <w:tbl>
      <w:tblPr>
        <w:tblStyle w:val="TableGrid"/>
        <w:tblW w:w="107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08"/>
        <w:gridCol w:w="2664"/>
        <w:gridCol w:w="756"/>
        <w:gridCol w:w="2700"/>
        <w:gridCol w:w="1350"/>
        <w:gridCol w:w="2250"/>
      </w:tblGrid>
      <w:tr w:rsidR="009E07F5" w14:paraId="76341406" w14:textId="77777777" w:rsidTr="00124AC8">
        <w:tc>
          <w:tcPr>
            <w:tcW w:w="1008" w:type="dxa"/>
            <w:shd w:val="clear" w:color="auto" w:fill="F3F3F3"/>
            <w:vAlign w:val="center"/>
          </w:tcPr>
          <w:p w14:paraId="073E2291" w14:textId="46F11960" w:rsidR="009E07F5" w:rsidRPr="009E07F5" w:rsidRDefault="009E07F5">
            <w:pPr>
              <w:rPr>
                <w:rFonts w:ascii="Arial" w:hAnsi="Arial"/>
                <w:b/>
                <w:sz w:val="28"/>
                <w:szCs w:val="28"/>
              </w:rPr>
            </w:pPr>
            <w:r w:rsidRPr="009E07F5">
              <w:rPr>
                <w:rFonts w:ascii="Arial" w:hAnsi="Arial"/>
                <w:b/>
                <w:sz w:val="28"/>
                <w:szCs w:val="28"/>
              </w:rPr>
              <w:t>CEL</w:t>
            </w:r>
          </w:p>
        </w:tc>
        <w:tc>
          <w:tcPr>
            <w:tcW w:w="2664" w:type="dxa"/>
            <w:tcBorders>
              <w:right w:val="single" w:sz="24" w:space="0" w:color="auto"/>
            </w:tcBorders>
          </w:tcPr>
          <w:p w14:paraId="75C0CDFE" w14:textId="2A6740A2" w:rsidR="009E07F5" w:rsidRPr="00AB758C" w:rsidRDefault="009E07F5">
            <w:pPr>
              <w:rPr>
                <w:rFonts w:ascii="Arial" w:hAnsi="Arial"/>
                <w:sz w:val="20"/>
                <w:szCs w:val="20"/>
              </w:rPr>
            </w:pPr>
            <w:r w:rsidRPr="00AB758C">
              <w:rPr>
                <w:rFonts w:ascii="Arial" w:hAnsi="Arial"/>
                <w:sz w:val="20"/>
                <w:szCs w:val="20"/>
              </w:rPr>
              <w:t>Creating an Environment for learning</w:t>
            </w:r>
          </w:p>
        </w:tc>
        <w:tc>
          <w:tcPr>
            <w:tcW w:w="7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3F3F3"/>
            <w:vAlign w:val="center"/>
          </w:tcPr>
          <w:p w14:paraId="00AB87C2" w14:textId="562748A3" w:rsidR="009E07F5" w:rsidRPr="009E07F5" w:rsidRDefault="009E07F5" w:rsidP="009E07F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E07F5">
              <w:rPr>
                <w:rFonts w:ascii="Arial" w:hAnsi="Arial"/>
                <w:b/>
                <w:sz w:val="28"/>
                <w:szCs w:val="28"/>
              </w:rPr>
              <w:t>DU</w:t>
            </w:r>
          </w:p>
        </w:tc>
        <w:tc>
          <w:tcPr>
            <w:tcW w:w="2700" w:type="dxa"/>
            <w:tcBorders>
              <w:right w:val="single" w:sz="24" w:space="0" w:color="auto"/>
            </w:tcBorders>
          </w:tcPr>
          <w:p w14:paraId="4F83C1F7" w14:textId="3C1A817D" w:rsidR="009E07F5" w:rsidRPr="00AB758C" w:rsidRDefault="009E07F5">
            <w:pPr>
              <w:rPr>
                <w:rFonts w:ascii="Arial" w:hAnsi="Arial"/>
                <w:sz w:val="20"/>
                <w:szCs w:val="20"/>
              </w:rPr>
            </w:pPr>
            <w:r w:rsidRPr="00AB758C">
              <w:rPr>
                <w:rFonts w:ascii="Arial" w:hAnsi="Arial"/>
                <w:sz w:val="20"/>
                <w:szCs w:val="20"/>
              </w:rPr>
              <w:t>Helping Students Develop Understanding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3F3F3"/>
            <w:vAlign w:val="center"/>
          </w:tcPr>
          <w:p w14:paraId="0CB50C2F" w14:textId="5FE65DF1" w:rsidR="009E07F5" w:rsidRPr="009E07F5" w:rsidRDefault="009E07F5" w:rsidP="009E07F5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9E07F5">
              <w:rPr>
                <w:rFonts w:ascii="Arial" w:hAnsi="Arial"/>
                <w:b/>
                <w:sz w:val="28"/>
                <w:szCs w:val="28"/>
              </w:rPr>
              <w:t>EAK</w:t>
            </w:r>
          </w:p>
        </w:tc>
        <w:tc>
          <w:tcPr>
            <w:tcW w:w="2250" w:type="dxa"/>
          </w:tcPr>
          <w:p w14:paraId="18A111C9" w14:textId="072B57F4" w:rsidR="009E07F5" w:rsidRPr="00AB758C" w:rsidRDefault="009E07F5" w:rsidP="009E07F5">
            <w:pPr>
              <w:ind w:right="108"/>
              <w:rPr>
                <w:rFonts w:ascii="Arial" w:hAnsi="Arial"/>
                <w:sz w:val="20"/>
                <w:szCs w:val="20"/>
              </w:rPr>
            </w:pPr>
            <w:r w:rsidRPr="00AB758C">
              <w:rPr>
                <w:rFonts w:ascii="Arial" w:hAnsi="Arial"/>
                <w:sz w:val="20"/>
                <w:szCs w:val="20"/>
              </w:rPr>
              <w:t>Helping Students Extend and Apply Knowledge</w:t>
            </w:r>
          </w:p>
        </w:tc>
      </w:tr>
    </w:tbl>
    <w:p w14:paraId="10740587" w14:textId="77777777" w:rsidR="009E07F5" w:rsidRPr="00124AC8" w:rsidRDefault="009E07F5">
      <w:pPr>
        <w:rPr>
          <w:rFonts w:ascii="Arial" w:hAnsi="Arial"/>
          <w:b/>
          <w:color w:val="0000FF"/>
          <w:sz w:val="10"/>
          <w:szCs w:val="10"/>
        </w:rPr>
      </w:pPr>
    </w:p>
    <w:sectPr w:rsidR="009E07F5" w:rsidRPr="00124AC8" w:rsidSect="007948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43"/>
    <w:rsid w:val="000331C5"/>
    <w:rsid w:val="00124AC8"/>
    <w:rsid w:val="001A4483"/>
    <w:rsid w:val="00235FC7"/>
    <w:rsid w:val="002C0B7E"/>
    <w:rsid w:val="00313DB2"/>
    <w:rsid w:val="00331D78"/>
    <w:rsid w:val="003B1A72"/>
    <w:rsid w:val="004E6C6F"/>
    <w:rsid w:val="006300F6"/>
    <w:rsid w:val="006C2C53"/>
    <w:rsid w:val="00703DC4"/>
    <w:rsid w:val="00794843"/>
    <w:rsid w:val="008013A3"/>
    <w:rsid w:val="009C1C15"/>
    <w:rsid w:val="009E07F5"/>
    <w:rsid w:val="00AB758C"/>
    <w:rsid w:val="00C620AE"/>
    <w:rsid w:val="00CF13EA"/>
    <w:rsid w:val="00D85CA4"/>
    <w:rsid w:val="00DC24A1"/>
    <w:rsid w:val="00E457DC"/>
    <w:rsid w:val="00E7523A"/>
    <w:rsid w:val="00EA14C9"/>
    <w:rsid w:val="00F05554"/>
    <w:rsid w:val="00F370BC"/>
    <w:rsid w:val="00F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ECEB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3277</Characters>
  <Application>Microsoft Macintosh Word</Application>
  <DocSecurity>0</DocSecurity>
  <Lines>27</Lines>
  <Paragraphs>7</Paragraphs>
  <ScaleCrop>false</ScaleCrop>
  <Company>Flexible Creativity Inc.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2015-10-09T23:27:00Z</cp:lastPrinted>
  <dcterms:created xsi:type="dcterms:W3CDTF">2015-10-12T12:02:00Z</dcterms:created>
  <dcterms:modified xsi:type="dcterms:W3CDTF">2015-10-12T12:02:00Z</dcterms:modified>
</cp:coreProperties>
</file>